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Pr="00F74FCC" w:rsidRDefault="004A09B9">
      <w:pPr>
        <w:rPr>
          <w:b/>
          <w:sz w:val="28"/>
          <w:szCs w:val="28"/>
        </w:rPr>
      </w:pPr>
      <w:r w:rsidRPr="00F74FCC">
        <w:rPr>
          <w:b/>
          <w:sz w:val="28"/>
          <w:szCs w:val="28"/>
        </w:rPr>
        <w:t>Русский язык.</w:t>
      </w:r>
    </w:p>
    <w:p w:rsidR="004A09B9" w:rsidRDefault="004A09B9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13 апреля.        </w:t>
      </w:r>
      <w:r>
        <w:rPr>
          <w:sz w:val="32"/>
          <w:szCs w:val="32"/>
        </w:rPr>
        <w:t>Задание №5.</w:t>
      </w:r>
    </w:p>
    <w:p w:rsidR="004A09B9" w:rsidRDefault="004A09B9">
      <w:pPr>
        <w:rPr>
          <w:sz w:val="32"/>
          <w:szCs w:val="32"/>
        </w:rPr>
      </w:pPr>
      <w:r>
        <w:rPr>
          <w:sz w:val="32"/>
          <w:szCs w:val="32"/>
        </w:rPr>
        <w:t xml:space="preserve">        Условное наклонение. Развитие речи.</w:t>
      </w:r>
    </w:p>
    <w:p w:rsidR="004A09B9" w:rsidRDefault="004A09B9">
      <w:pPr>
        <w:rPr>
          <w:sz w:val="32"/>
          <w:szCs w:val="32"/>
        </w:rPr>
      </w:pPr>
      <w:r>
        <w:rPr>
          <w:sz w:val="32"/>
          <w:szCs w:val="32"/>
        </w:rPr>
        <w:t>1. Учебник. Стр.120. Упр. №547.</w:t>
      </w:r>
    </w:p>
    <w:p w:rsidR="004A09B9" w:rsidRDefault="004A09B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</w:t>
      </w:r>
      <w:r w:rsidR="005F3037">
        <w:rPr>
          <w:sz w:val="32"/>
          <w:szCs w:val="32"/>
        </w:rPr>
        <w:t>м</w:t>
      </w:r>
      <w:proofErr w:type="gramStart"/>
      <w:r w:rsidR="005F3037">
        <w:rPr>
          <w:sz w:val="32"/>
          <w:szCs w:val="32"/>
        </w:rPr>
        <w:t>.з</w:t>
      </w:r>
      <w:proofErr w:type="gramEnd"/>
      <w:r w:rsidR="005F3037">
        <w:rPr>
          <w:sz w:val="32"/>
          <w:szCs w:val="32"/>
        </w:rPr>
        <w:t>адание</w:t>
      </w:r>
      <w:proofErr w:type="spellEnd"/>
      <w:r w:rsidR="005F3037">
        <w:rPr>
          <w:sz w:val="32"/>
          <w:szCs w:val="32"/>
        </w:rPr>
        <w:t xml:space="preserve">. Повторить параграфы 91, </w:t>
      </w:r>
      <w:r>
        <w:rPr>
          <w:sz w:val="32"/>
          <w:szCs w:val="32"/>
        </w:rPr>
        <w:t>92.</w:t>
      </w:r>
    </w:p>
    <w:p w:rsidR="004A09B9" w:rsidRDefault="004A09B9">
      <w:pPr>
        <w:rPr>
          <w:sz w:val="32"/>
          <w:szCs w:val="32"/>
        </w:rPr>
      </w:pPr>
      <w:r>
        <w:rPr>
          <w:b/>
          <w:sz w:val="32"/>
          <w:szCs w:val="32"/>
        </w:rPr>
        <w:t>14 апреля.</w:t>
      </w:r>
      <w:r>
        <w:rPr>
          <w:sz w:val="32"/>
          <w:szCs w:val="32"/>
        </w:rPr>
        <w:t xml:space="preserve">        Задание №6.</w:t>
      </w:r>
    </w:p>
    <w:p w:rsidR="004A09B9" w:rsidRDefault="004A09B9">
      <w:pPr>
        <w:rPr>
          <w:sz w:val="32"/>
          <w:szCs w:val="32"/>
        </w:rPr>
      </w:pPr>
      <w:r>
        <w:rPr>
          <w:sz w:val="32"/>
          <w:szCs w:val="32"/>
        </w:rPr>
        <w:t xml:space="preserve">1.Учебник. Внимательно прочитайте </w:t>
      </w:r>
      <w:r w:rsidR="005F3037">
        <w:rPr>
          <w:sz w:val="32"/>
          <w:szCs w:val="32"/>
        </w:rPr>
        <w:t>текст параграфа 93 на стр.121,123.</w:t>
      </w:r>
    </w:p>
    <w:p w:rsidR="005F3037" w:rsidRDefault="005F3037">
      <w:pPr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>
        <w:rPr>
          <w:b/>
          <w:sz w:val="32"/>
          <w:szCs w:val="32"/>
        </w:rPr>
        <w:t>ОБРАТИТЕ ВНИМАНИЕ!</w:t>
      </w:r>
    </w:p>
    <w:p w:rsidR="00F74FCC" w:rsidRDefault="005F3037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Повелительное наклонение в ед. ч. образуется с помощью суффикса – </w:t>
      </w:r>
      <w:r>
        <w:rPr>
          <w:b/>
          <w:sz w:val="32"/>
          <w:szCs w:val="32"/>
        </w:rPr>
        <w:t>и</w:t>
      </w:r>
      <w:r>
        <w:rPr>
          <w:sz w:val="32"/>
          <w:szCs w:val="32"/>
        </w:rPr>
        <w:t xml:space="preserve">, а во мн.ч. </w:t>
      </w:r>
      <w:r w:rsidR="00F74FCC">
        <w:rPr>
          <w:sz w:val="32"/>
          <w:szCs w:val="32"/>
        </w:rPr>
        <w:t xml:space="preserve">добавляется окончание – </w:t>
      </w:r>
      <w:r w:rsidR="00F74FCC">
        <w:rPr>
          <w:b/>
          <w:sz w:val="32"/>
          <w:szCs w:val="32"/>
        </w:rPr>
        <w:t>те.</w:t>
      </w:r>
    </w:p>
    <w:p w:rsidR="00F74FCC" w:rsidRDefault="00F74FCC">
      <w:pPr>
        <w:rPr>
          <w:sz w:val="32"/>
          <w:szCs w:val="32"/>
        </w:rPr>
      </w:pPr>
      <w:r>
        <w:rPr>
          <w:sz w:val="32"/>
          <w:szCs w:val="32"/>
        </w:rPr>
        <w:t>2. Учебник. Стр.122. Упр.№548 (устно).</w:t>
      </w:r>
    </w:p>
    <w:p w:rsidR="00F74FCC" w:rsidRDefault="00F74FCC">
      <w:pPr>
        <w:rPr>
          <w:sz w:val="32"/>
          <w:szCs w:val="32"/>
        </w:rPr>
      </w:pPr>
      <w:r>
        <w:rPr>
          <w:sz w:val="32"/>
          <w:szCs w:val="32"/>
        </w:rPr>
        <w:t>3. Выучите правило на стр.124. Упр.№551.</w:t>
      </w:r>
    </w:p>
    <w:p w:rsidR="00F74FCC" w:rsidRDefault="00F74FC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Параграф 93, упр.№553.</w:t>
      </w:r>
    </w:p>
    <w:p w:rsidR="00F74FCC" w:rsidRPr="00F74FCC" w:rsidRDefault="00F74FCC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( </w:t>
      </w:r>
      <w:r>
        <w:rPr>
          <w:b/>
          <w:sz w:val="32"/>
          <w:szCs w:val="32"/>
        </w:rPr>
        <w:t>На школьный сайт присылайте только домашнее задание).</w:t>
      </w:r>
    </w:p>
    <w:p w:rsidR="005F3037" w:rsidRPr="005F3037" w:rsidRDefault="005F3037">
      <w:pPr>
        <w:rPr>
          <w:sz w:val="28"/>
          <w:szCs w:val="28"/>
        </w:rPr>
      </w:pPr>
      <w:r>
        <w:rPr>
          <w:sz w:val="32"/>
          <w:szCs w:val="32"/>
        </w:rPr>
        <w:t xml:space="preserve"> </w:t>
      </w:r>
    </w:p>
    <w:sectPr w:rsidR="005F3037" w:rsidRPr="005F3037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A09B9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B6D2D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09B9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037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B5A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4FCC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2020-04-12T10:01:00Z</dcterms:created>
  <dcterms:modified xsi:type="dcterms:W3CDTF">2020-04-12T10:32:00Z</dcterms:modified>
</cp:coreProperties>
</file>