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97" w:rsidRPr="00635C97" w:rsidRDefault="00635C97" w:rsidP="00635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5C97">
        <w:rPr>
          <w:rFonts w:ascii="Times New Roman" w:hAnsi="Times New Roman" w:cs="Times New Roman"/>
          <w:b/>
          <w:sz w:val="28"/>
          <w:szCs w:val="28"/>
        </w:rPr>
        <w:t xml:space="preserve">ТЕЛЕФОНЫ «ГОРЯЧЕЙ» ЛИНИИ </w:t>
      </w:r>
    </w:p>
    <w:p w:rsidR="000F791A" w:rsidRPr="00635C97" w:rsidRDefault="00635C97" w:rsidP="00635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5C97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635C97" w:rsidRPr="00635C97" w:rsidRDefault="00635C97" w:rsidP="00635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190"/>
        <w:gridCol w:w="4748"/>
      </w:tblGrid>
      <w:tr w:rsidR="00515150" w:rsidRPr="00635C97" w:rsidTr="00AA52B2">
        <w:tc>
          <w:tcPr>
            <w:tcW w:w="1526" w:type="dxa"/>
          </w:tcPr>
          <w:p w:rsidR="00635C97" w:rsidRDefault="00635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150" w:rsidRDefault="00515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  <w:p w:rsidR="00635C97" w:rsidRPr="00635C97" w:rsidRDefault="00635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35C97" w:rsidRDefault="00635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150" w:rsidRPr="00635C97" w:rsidRDefault="00515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748" w:type="dxa"/>
          </w:tcPr>
          <w:p w:rsidR="00635C97" w:rsidRDefault="00635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150" w:rsidRPr="00635C97" w:rsidRDefault="00515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515150" w:rsidRPr="00635C97" w:rsidTr="00AA52B2">
        <w:tc>
          <w:tcPr>
            <w:tcW w:w="1526" w:type="dxa"/>
            <w:vAlign w:val="center"/>
          </w:tcPr>
          <w:p w:rsidR="00515150" w:rsidRPr="00AA52B2" w:rsidRDefault="00515150" w:rsidP="00BD2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B2">
              <w:rPr>
                <w:rFonts w:ascii="Times New Roman" w:hAnsi="Times New Roman" w:cs="Times New Roman"/>
                <w:b/>
                <w:sz w:val="28"/>
                <w:szCs w:val="28"/>
              </w:rPr>
              <w:t>62-01-68</w:t>
            </w:r>
          </w:p>
        </w:tc>
        <w:tc>
          <w:tcPr>
            <w:tcW w:w="3190" w:type="dxa"/>
            <w:vAlign w:val="center"/>
          </w:tcPr>
          <w:p w:rsidR="00515150" w:rsidRPr="00635C97" w:rsidRDefault="00515150" w:rsidP="00BD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Шведова Елена Николаевна</w:t>
            </w:r>
          </w:p>
        </w:tc>
        <w:tc>
          <w:tcPr>
            <w:tcW w:w="4748" w:type="dxa"/>
            <w:vAlign w:val="center"/>
          </w:tcPr>
          <w:p w:rsidR="00515150" w:rsidRPr="00635C97" w:rsidRDefault="00515150" w:rsidP="00BD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Директор МОУ СОШ № 134 «Дарование»</w:t>
            </w:r>
          </w:p>
        </w:tc>
      </w:tr>
      <w:tr w:rsidR="00515150" w:rsidRPr="00635C97" w:rsidTr="00AA52B2">
        <w:tc>
          <w:tcPr>
            <w:tcW w:w="1526" w:type="dxa"/>
            <w:vAlign w:val="center"/>
          </w:tcPr>
          <w:p w:rsidR="00515150" w:rsidRPr="00AA52B2" w:rsidRDefault="005A7CC7" w:rsidP="00BD2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62-73-95</w:t>
            </w:r>
          </w:p>
        </w:tc>
        <w:tc>
          <w:tcPr>
            <w:tcW w:w="3190" w:type="dxa"/>
            <w:vAlign w:val="center"/>
          </w:tcPr>
          <w:p w:rsidR="00515150" w:rsidRPr="00635C97" w:rsidRDefault="00515150" w:rsidP="00BD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Молчанова Инна Кузьминична</w:t>
            </w:r>
          </w:p>
        </w:tc>
        <w:tc>
          <w:tcPr>
            <w:tcW w:w="4748" w:type="dxa"/>
            <w:vAlign w:val="center"/>
          </w:tcPr>
          <w:p w:rsidR="00515150" w:rsidRPr="00635C97" w:rsidRDefault="00515150" w:rsidP="00BD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Начальник Красноармейского территориального управления департамента по образованию администрации Волгограда</w:t>
            </w:r>
          </w:p>
        </w:tc>
      </w:tr>
      <w:tr w:rsidR="00515150" w:rsidRPr="00635C97" w:rsidTr="00AA52B2">
        <w:tc>
          <w:tcPr>
            <w:tcW w:w="1526" w:type="dxa"/>
            <w:vAlign w:val="center"/>
          </w:tcPr>
          <w:p w:rsidR="00515150" w:rsidRPr="00AA52B2" w:rsidRDefault="00515150" w:rsidP="00BD2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B2">
              <w:rPr>
                <w:rFonts w:ascii="Times New Roman" w:hAnsi="Times New Roman" w:cs="Times New Roman"/>
                <w:b/>
                <w:sz w:val="28"/>
                <w:szCs w:val="28"/>
              </w:rPr>
              <w:t>38-60-52</w:t>
            </w:r>
          </w:p>
        </w:tc>
        <w:tc>
          <w:tcPr>
            <w:tcW w:w="3190" w:type="dxa"/>
            <w:vAlign w:val="center"/>
          </w:tcPr>
          <w:p w:rsidR="00515150" w:rsidRPr="00635C97" w:rsidRDefault="00515150" w:rsidP="00BD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Пушкин Евгений Васильевич</w:t>
            </w:r>
          </w:p>
        </w:tc>
        <w:tc>
          <w:tcPr>
            <w:tcW w:w="4748" w:type="dxa"/>
            <w:vAlign w:val="center"/>
          </w:tcPr>
          <w:p w:rsidR="00515150" w:rsidRPr="00635C97" w:rsidRDefault="00515150" w:rsidP="00BD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по образованию администрации Волгограда</w:t>
            </w:r>
          </w:p>
        </w:tc>
      </w:tr>
      <w:tr w:rsidR="00515150" w:rsidRPr="00635C97" w:rsidTr="00AA52B2">
        <w:tc>
          <w:tcPr>
            <w:tcW w:w="1526" w:type="dxa"/>
            <w:vAlign w:val="center"/>
          </w:tcPr>
          <w:p w:rsidR="00515150" w:rsidRPr="00AA52B2" w:rsidRDefault="00515150" w:rsidP="00BD2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B2">
              <w:rPr>
                <w:rFonts w:ascii="Times New Roman" w:hAnsi="Times New Roman" w:cs="Times New Roman"/>
                <w:b/>
                <w:sz w:val="28"/>
                <w:szCs w:val="28"/>
              </w:rPr>
              <w:t>30-86-00</w:t>
            </w:r>
          </w:p>
        </w:tc>
        <w:tc>
          <w:tcPr>
            <w:tcW w:w="3190" w:type="dxa"/>
            <w:vAlign w:val="center"/>
          </w:tcPr>
          <w:p w:rsidR="00515150" w:rsidRPr="00635C97" w:rsidRDefault="00515150" w:rsidP="00BD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Симонова Мария Александровна</w:t>
            </w:r>
          </w:p>
        </w:tc>
        <w:tc>
          <w:tcPr>
            <w:tcW w:w="4748" w:type="dxa"/>
            <w:vAlign w:val="center"/>
          </w:tcPr>
          <w:p w:rsidR="00515150" w:rsidRPr="00635C97" w:rsidRDefault="00515150" w:rsidP="00BD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 администрации Волгоградской области</w:t>
            </w:r>
          </w:p>
        </w:tc>
      </w:tr>
    </w:tbl>
    <w:p w:rsidR="00515150" w:rsidRPr="00635C97" w:rsidRDefault="00515150">
      <w:pPr>
        <w:rPr>
          <w:rFonts w:ascii="Times New Roman" w:hAnsi="Times New Roman" w:cs="Times New Roman"/>
          <w:sz w:val="28"/>
          <w:szCs w:val="28"/>
        </w:rPr>
      </w:pPr>
    </w:p>
    <w:p w:rsidR="00AA52B2" w:rsidRDefault="00BD254F" w:rsidP="00BD2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54F">
        <w:rPr>
          <w:rFonts w:ascii="Times New Roman" w:hAnsi="Times New Roman" w:cs="Times New Roman"/>
          <w:b/>
          <w:sz w:val="28"/>
          <w:szCs w:val="28"/>
        </w:rPr>
        <w:t xml:space="preserve">ТЕЛЕФОНЫ ДОВЕРИЯ </w:t>
      </w:r>
    </w:p>
    <w:p w:rsidR="00635C97" w:rsidRDefault="00BD254F" w:rsidP="00BD2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54F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BD254F" w:rsidRPr="00BD254F" w:rsidRDefault="00BD254F" w:rsidP="00BD2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635C97" w:rsidRPr="00635C97" w:rsidTr="00AA52B2">
        <w:trPr>
          <w:trHeight w:hRule="exact" w:val="851"/>
        </w:trPr>
        <w:tc>
          <w:tcPr>
            <w:tcW w:w="1809" w:type="dxa"/>
            <w:vAlign w:val="center"/>
          </w:tcPr>
          <w:p w:rsidR="00635C97" w:rsidRPr="00AA52B2" w:rsidRDefault="00635C97" w:rsidP="00BD254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B2">
              <w:rPr>
                <w:rFonts w:ascii="Times New Roman" w:hAnsi="Times New Roman" w:cs="Times New Roman"/>
                <w:b/>
                <w:sz w:val="28"/>
                <w:szCs w:val="28"/>
              </w:rPr>
              <w:t>97-60-20</w:t>
            </w:r>
          </w:p>
        </w:tc>
        <w:tc>
          <w:tcPr>
            <w:tcW w:w="7655" w:type="dxa"/>
            <w:vAlign w:val="center"/>
          </w:tcPr>
          <w:p w:rsidR="00635C97" w:rsidRPr="00635C97" w:rsidRDefault="00635C97" w:rsidP="00BD25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Телефон доверия по противодействию коррупции и иным нарушениям</w:t>
            </w:r>
          </w:p>
        </w:tc>
      </w:tr>
      <w:tr w:rsidR="00635C97" w:rsidRPr="00635C97" w:rsidTr="00AA52B2">
        <w:trPr>
          <w:trHeight w:hRule="exact" w:val="851"/>
        </w:trPr>
        <w:tc>
          <w:tcPr>
            <w:tcW w:w="1809" w:type="dxa"/>
            <w:vAlign w:val="center"/>
          </w:tcPr>
          <w:p w:rsidR="00635C97" w:rsidRPr="00AA52B2" w:rsidRDefault="00635C97" w:rsidP="00BD254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B2">
              <w:rPr>
                <w:rFonts w:ascii="Times New Roman" w:hAnsi="Times New Roman" w:cs="Times New Roman"/>
                <w:b/>
                <w:sz w:val="28"/>
                <w:szCs w:val="28"/>
              </w:rPr>
              <w:t>33-42-32</w:t>
            </w:r>
          </w:p>
        </w:tc>
        <w:tc>
          <w:tcPr>
            <w:tcW w:w="7655" w:type="dxa"/>
            <w:vAlign w:val="center"/>
          </w:tcPr>
          <w:p w:rsidR="00635C97" w:rsidRPr="00635C97" w:rsidRDefault="00635C97" w:rsidP="00BD25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Телефон доверия по противодействию коррупции в г</w:t>
            </w:r>
            <w:r w:rsidR="00BD254F">
              <w:rPr>
                <w:rFonts w:ascii="Times New Roman" w:hAnsi="Times New Roman" w:cs="Times New Roman"/>
                <w:sz w:val="28"/>
                <w:szCs w:val="28"/>
              </w:rPr>
              <w:t>ороде</w:t>
            </w: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Волгограде: прокуратура</w:t>
            </w:r>
          </w:p>
        </w:tc>
      </w:tr>
      <w:tr w:rsidR="00635C97" w:rsidRPr="00635C97" w:rsidTr="00AA52B2">
        <w:trPr>
          <w:trHeight w:hRule="exact" w:val="851"/>
        </w:trPr>
        <w:tc>
          <w:tcPr>
            <w:tcW w:w="1809" w:type="dxa"/>
            <w:vAlign w:val="center"/>
          </w:tcPr>
          <w:p w:rsidR="00635C97" w:rsidRPr="00AA52B2" w:rsidRDefault="00635C97" w:rsidP="00BD254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B2">
              <w:rPr>
                <w:rFonts w:ascii="Times New Roman" w:hAnsi="Times New Roman" w:cs="Times New Roman"/>
                <w:b/>
                <w:sz w:val="28"/>
                <w:szCs w:val="28"/>
              </w:rPr>
              <w:t>93-01-11</w:t>
            </w:r>
          </w:p>
        </w:tc>
        <w:tc>
          <w:tcPr>
            <w:tcW w:w="7655" w:type="dxa"/>
            <w:vAlign w:val="center"/>
          </w:tcPr>
          <w:p w:rsidR="00635C97" w:rsidRPr="00635C97" w:rsidRDefault="00635C97" w:rsidP="00BD25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Телефон доверия по противодействию коррупции в г</w:t>
            </w:r>
            <w:r w:rsidR="00BD254F">
              <w:rPr>
                <w:rFonts w:ascii="Times New Roman" w:hAnsi="Times New Roman" w:cs="Times New Roman"/>
                <w:sz w:val="28"/>
                <w:szCs w:val="28"/>
              </w:rPr>
              <w:t>ороде</w:t>
            </w: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Волгограде:</w:t>
            </w:r>
            <w:r w:rsidR="00BD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УВД</w:t>
            </w:r>
          </w:p>
        </w:tc>
      </w:tr>
    </w:tbl>
    <w:p w:rsidR="00635C97" w:rsidRPr="00635C97" w:rsidRDefault="00635C97" w:rsidP="00635C97">
      <w:pPr>
        <w:rPr>
          <w:rFonts w:ascii="Times New Roman" w:hAnsi="Times New Roman" w:cs="Times New Roman"/>
          <w:sz w:val="28"/>
          <w:szCs w:val="28"/>
        </w:rPr>
      </w:pPr>
    </w:p>
    <w:p w:rsidR="00635C97" w:rsidRPr="00635C97" w:rsidRDefault="00635C97">
      <w:pPr>
        <w:rPr>
          <w:rFonts w:ascii="Times New Roman" w:hAnsi="Times New Roman" w:cs="Times New Roman"/>
          <w:sz w:val="28"/>
          <w:szCs w:val="28"/>
        </w:rPr>
      </w:pPr>
    </w:p>
    <w:sectPr w:rsidR="00635C97" w:rsidRPr="00635C97" w:rsidSect="00AA52B2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5150"/>
    <w:rsid w:val="000F791A"/>
    <w:rsid w:val="002C4C2C"/>
    <w:rsid w:val="00515150"/>
    <w:rsid w:val="005A7CC7"/>
    <w:rsid w:val="00635C97"/>
    <w:rsid w:val="0064036E"/>
    <w:rsid w:val="00A47543"/>
    <w:rsid w:val="00AA52B2"/>
    <w:rsid w:val="00BD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2012-04-11T06:16:00Z</dcterms:created>
  <dcterms:modified xsi:type="dcterms:W3CDTF">2012-04-11T06:56:00Z</dcterms:modified>
</cp:coreProperties>
</file>