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9E2" w:rsidRPr="004D6D43" w:rsidRDefault="006149E2" w:rsidP="004D6D43">
      <w:pPr>
        <w:pStyle w:val="1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D6D43" w:rsidRPr="004D6D43" w:rsidRDefault="004D6D43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РАБОЧАЯ ПРОГРАММА</w:t>
      </w:r>
    </w:p>
    <w:p w:rsidR="006149E2" w:rsidRPr="004D6D43" w:rsidRDefault="007F0A09" w:rsidP="004D6D43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color w:val="000000"/>
          <w:sz w:val="28"/>
          <w:szCs w:val="28"/>
        </w:rPr>
        <w:t>учебного предмета</w:t>
      </w:r>
    </w:p>
    <w:p w:rsidR="006149E2" w:rsidRPr="004D6D43" w:rsidRDefault="00826F80" w:rsidP="004D6D43">
      <w:pPr>
        <w:spacing w:after="0" w:line="360" w:lineRule="auto"/>
        <w:jc w:val="center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«ОУП.04</w:t>
      </w:r>
      <w:r w:rsidR="007F0A09"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F0A09" w:rsidRPr="004D6D43">
        <w:rPr>
          <w:rFonts w:ascii="Times New Roman" w:eastAsia="Times New Roman" w:hAnsi="Times New Roman" w:cs="Times New Roman"/>
          <w:b/>
          <w:sz w:val="28"/>
          <w:szCs w:val="28"/>
        </w:rPr>
        <w:t>Иностранный язык</w:t>
      </w: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149E2" w:rsidRPr="004D6D43" w:rsidRDefault="007F0A09" w:rsidP="004D6D43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>для специальности</w:t>
      </w:r>
    </w:p>
    <w:p w:rsidR="00442AE5" w:rsidRPr="004D6D43" w:rsidRDefault="00826F80" w:rsidP="004D6D4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</w:t>
      </w:r>
      <w:r w:rsidR="00442AE5" w:rsidRPr="004D6D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44.02.02 Преподавание в начальных классах</w:t>
      </w:r>
      <w:r w:rsidRPr="004D6D4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»</w:t>
      </w:r>
    </w:p>
    <w:p w:rsidR="00442AE5" w:rsidRPr="004D6D43" w:rsidRDefault="00442AE5" w:rsidP="004D6D43">
      <w:pPr>
        <w:keepNext/>
        <w:keepLines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(углубленной подготовки)</w:t>
      </w: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49E2" w:rsidRPr="004D6D43" w:rsidRDefault="007F0A09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149E2" w:rsidRPr="004D6D43" w:rsidRDefault="006149E2" w:rsidP="004D6D43">
      <w:pPr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>Магнитогорск, 20</w:t>
      </w:r>
      <w:r w:rsidR="00826F80" w:rsidRPr="004D6D43"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4D6D43"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6149E2" w:rsidRPr="004D6D43" w:rsidRDefault="006149E2" w:rsidP="004D6D4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Рабочая программа учебного предмета 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 xml:space="preserve">«ОУП.04 Иностранный язык»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разработана на основе федерального государственного образовательного стандарта среднего общего образования, утвержденного Приказом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России от 12.08.2022 № 732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>«О внесении изменений в федеральный государственный образовательный стандарт среднего общего образования»</w:t>
      </w: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и с учетом Федеральной образовательной программы среднего общего образования, утвержденной Приказом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Минпросвещения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России от 23.11.2022 № 1014 «Об утверждении федеральной образовательной программы среднего общего образования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»; Приказ Министерства просвещения РФ от 24 августа 2022 г. №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 на основе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br/>
        <w:t>13.03.2018 № 183.</w:t>
      </w:r>
    </w:p>
    <w:p w:rsidR="006149E2" w:rsidRPr="004D6D43" w:rsidRDefault="006149E2" w:rsidP="004D6D43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 xml:space="preserve">Организация-составитель: </w:t>
      </w:r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«Магнитогорский педагогический колледж»</w:t>
      </w:r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Авторы-составители:</w:t>
      </w:r>
    </w:p>
    <w:p w:rsidR="006149E2" w:rsidRPr="004D6D43" w:rsidRDefault="007F0A09" w:rsidP="004D6D43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Дергунова Эрика Владимировна, преподаватель </w:t>
      </w:r>
      <w:r w:rsidRPr="004D6D43">
        <w:rPr>
          <w:rFonts w:ascii="Times New Roman" w:hAnsi="Times New Roman" w:cs="Times New Roman"/>
          <w:sz w:val="28"/>
          <w:szCs w:val="28"/>
        </w:rPr>
        <w:t>ГБПОУ «МПК»;</w:t>
      </w:r>
    </w:p>
    <w:p w:rsidR="006149E2" w:rsidRPr="004D6D43" w:rsidRDefault="007F0A09" w:rsidP="004D6D43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Дрозд Надежда Васильевна, преподаватель </w:t>
      </w:r>
      <w:r w:rsidRPr="004D6D43">
        <w:rPr>
          <w:rFonts w:ascii="Times New Roman" w:hAnsi="Times New Roman" w:cs="Times New Roman"/>
          <w:sz w:val="28"/>
          <w:szCs w:val="28"/>
        </w:rPr>
        <w:t>ГБПОУ «МПК»;</w:t>
      </w:r>
    </w:p>
    <w:p w:rsidR="006149E2" w:rsidRPr="004D6D43" w:rsidRDefault="007F0A09" w:rsidP="004D6D43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789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Омеленчук Кристина Александровна, преподаватель </w:t>
      </w:r>
      <w:r w:rsidRPr="004D6D43">
        <w:rPr>
          <w:rFonts w:ascii="Times New Roman" w:hAnsi="Times New Roman" w:cs="Times New Roman"/>
          <w:sz w:val="28"/>
          <w:szCs w:val="28"/>
        </w:rPr>
        <w:t>ГБПОУ «МПК»</w:t>
      </w:r>
    </w:p>
    <w:p w:rsidR="006149E2" w:rsidRPr="004D6D43" w:rsidRDefault="006149E2" w:rsidP="004D6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Default="006149E2" w:rsidP="004D6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D6D43" w:rsidRPr="004D6D43" w:rsidRDefault="004D6D43" w:rsidP="004D6D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7F0A09" w:rsidP="004D6D43">
      <w:pPr>
        <w:pStyle w:val="1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Рассмотрено на заседании предметно-цикловой комиссии преподавателей иностранного языка</w:t>
      </w:r>
    </w:p>
    <w:p w:rsidR="006149E2" w:rsidRPr="004D6D43" w:rsidRDefault="007F0A09" w:rsidP="004D6D43">
      <w:pPr>
        <w:pStyle w:val="1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протокол № ____ от «___» ______________ 202</w:t>
      </w:r>
      <w:r w:rsidR="00826F80"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</w:p>
    <w:p w:rsidR="006149E2" w:rsidRPr="004D6D43" w:rsidRDefault="007F0A09" w:rsidP="004D6D43">
      <w:pPr>
        <w:pStyle w:val="1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Председатель ПЦК _____________ / Омеленчук К.А.</w:t>
      </w:r>
    </w:p>
    <w:p w:rsidR="006149E2" w:rsidRPr="004D6D43" w:rsidRDefault="006149E2" w:rsidP="004D6D43">
      <w:pPr>
        <w:pStyle w:val="1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49E2" w:rsidRPr="004D6D43" w:rsidRDefault="007F0A09" w:rsidP="004D6D43">
      <w:pPr>
        <w:pStyle w:val="1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Рассмотрено на заседании кафедры психолого-педагогических дисциплин и частных методик</w:t>
      </w:r>
    </w:p>
    <w:p w:rsidR="006149E2" w:rsidRPr="004D6D43" w:rsidRDefault="007F0A09" w:rsidP="004D6D43">
      <w:pPr>
        <w:pStyle w:val="10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протокол № ____ от «___» ______________ 202</w:t>
      </w:r>
      <w:r w:rsidR="00826F80"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г.</w:t>
      </w:r>
    </w:p>
    <w:p w:rsidR="006149E2" w:rsidRPr="004D6D43" w:rsidRDefault="007F0A09" w:rsidP="004D6D43">
      <w:pPr>
        <w:pStyle w:val="10"/>
        <w:spacing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Заведующий кафедрой _____________ / Егорова Н.А.</w:t>
      </w:r>
    </w:p>
    <w:p w:rsidR="006149E2" w:rsidRPr="004D6D43" w:rsidRDefault="007F0A09" w:rsidP="004D6D4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hAnsi="Times New Roman" w:cs="Times New Roman"/>
          <w:sz w:val="28"/>
          <w:szCs w:val="28"/>
        </w:rPr>
        <w:br w:type="page"/>
      </w:r>
    </w:p>
    <w:p w:rsidR="006149E2" w:rsidRPr="004D6D43" w:rsidRDefault="007F0A09" w:rsidP="004D6D43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jdgxs"/>
      <w:bookmarkEnd w:id="0"/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СОДЕРЖАНИЕ</w:t>
      </w:r>
    </w:p>
    <w:p w:rsidR="006149E2" w:rsidRPr="004D6D43" w:rsidRDefault="006149E2" w:rsidP="004D6D43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6149E2" w:rsidP="004D6D43">
      <w:pPr>
        <w:keepNext/>
        <w:keepLines/>
        <w:spacing w:before="240" w:after="0" w:line="360" w:lineRule="auto"/>
        <w:rPr>
          <w:rFonts w:ascii="Times New Roman" w:eastAsia="Times New Roman" w:hAnsi="Times New Roman" w:cs="Times New Roman"/>
          <w:color w:val="2F5496"/>
          <w:sz w:val="28"/>
          <w:szCs w:val="28"/>
        </w:rPr>
      </w:pPr>
    </w:p>
    <w:sdt>
      <w:sdtPr>
        <w:rPr>
          <w:rFonts w:ascii="Times New Roman" w:hAnsi="Times New Roman" w:cs="Times New Roman"/>
          <w:sz w:val="28"/>
          <w:szCs w:val="28"/>
        </w:rPr>
        <w:id w:val="1271819293"/>
        <w:docPartObj>
          <w:docPartGallery w:val="Table of Contents"/>
          <w:docPartUnique/>
        </w:docPartObj>
      </w:sdtPr>
      <w:sdtContent>
        <w:p w:rsidR="006149E2" w:rsidRPr="004D6D43" w:rsidRDefault="00BE4FEF" w:rsidP="004D6D43">
          <w:pPr>
            <w:tabs>
              <w:tab w:val="right" w:pos="9345"/>
            </w:tabs>
            <w:spacing w:after="0" w:line="360" w:lineRule="auto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 w:rsidRPr="004D6D4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7F0A09" w:rsidRPr="004D6D43">
            <w:rPr>
              <w:rFonts w:ascii="Times New Roman" w:hAnsi="Times New Roman" w:cs="Times New Roman"/>
              <w:sz w:val="28"/>
              <w:szCs w:val="28"/>
            </w:rPr>
            <w:instrText xml:space="preserve"> TOC \h \u \z \t "Heading 1,1,Heading 2,2,Heading 3,3,"</w:instrText>
          </w:r>
          <w:r w:rsidRPr="004D6D4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30j0zll"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Общая характеристика рабочей программы учебного предмета Иностранный язык</w:t>
            </w:r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4</w:t>
            </w:r>
          </w:hyperlink>
        </w:p>
        <w:p w:rsidR="006149E2" w:rsidRPr="004D6D43" w:rsidRDefault="00BE4FEF" w:rsidP="004D6D43">
          <w:pPr>
            <w:tabs>
              <w:tab w:val="right" w:pos="9345"/>
            </w:tabs>
            <w:spacing w:after="0" w:line="360" w:lineRule="auto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1t3h5sf"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Структура и содержание учебного предмета</w:t>
            </w:r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1</w:t>
            </w:r>
          </w:hyperlink>
          <w:r w:rsidR="007F0A09" w:rsidRPr="004D6D43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1</w:t>
          </w:r>
        </w:p>
        <w:p w:rsidR="006149E2" w:rsidRPr="004D6D43" w:rsidRDefault="00BE4FEF" w:rsidP="004D6D43">
          <w:pPr>
            <w:tabs>
              <w:tab w:val="right" w:pos="9345"/>
            </w:tabs>
            <w:spacing w:after="0" w:line="360" w:lineRule="auto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2s8eyo1"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Условия реализации программы учебного предмета</w:t>
            </w:r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</w:t>
            </w:r>
          </w:hyperlink>
          <w:r w:rsidR="007F0A09" w:rsidRPr="004D6D43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2</w:t>
          </w:r>
        </w:p>
        <w:p w:rsidR="006149E2" w:rsidRPr="004D6D43" w:rsidRDefault="00BE4FEF" w:rsidP="004D6D43">
          <w:pPr>
            <w:tabs>
              <w:tab w:val="right" w:pos="9345"/>
            </w:tabs>
            <w:spacing w:after="0" w:line="360" w:lineRule="auto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17dp8vu"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Контроль и оценка результатов освоения учебного предмета</w:t>
            </w:r>
            <w:r w:rsidR="007F0A09"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</w:t>
            </w:r>
          </w:hyperlink>
          <w:r w:rsidR="007F0A09" w:rsidRPr="004D6D43"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  <w:t>6</w:t>
          </w:r>
        </w:p>
        <w:p w:rsidR="006149E2" w:rsidRPr="004D6D43" w:rsidRDefault="00BE4FEF" w:rsidP="004D6D43">
          <w:pPr>
            <w:spacing w:after="0" w:line="360" w:lineRule="auto"/>
            <w:rPr>
              <w:rFonts w:ascii="Times New Roman" w:eastAsia="Times New Roman" w:hAnsi="Times New Roman" w:cs="Times New Roman"/>
              <w:sz w:val="28"/>
              <w:szCs w:val="28"/>
            </w:rPr>
          </w:pPr>
          <w:r w:rsidRPr="004D6D4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6149E2" w:rsidRPr="004D6D43" w:rsidRDefault="006149E2" w:rsidP="004D6D43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6149E2" w:rsidP="004D6D43">
      <w:pPr>
        <w:spacing w:after="20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spacing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4D6D43">
        <w:rPr>
          <w:rFonts w:ascii="Times New Roman" w:hAnsi="Times New Roman" w:cs="Times New Roman"/>
          <w:sz w:val="28"/>
          <w:szCs w:val="28"/>
        </w:rPr>
        <w:br w:type="page"/>
      </w:r>
    </w:p>
    <w:p w:rsidR="006149E2" w:rsidRPr="004D6D43" w:rsidRDefault="007F0A09" w:rsidP="004D6D43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" w:name="_30j0zll" w:colFirst="0" w:colLast="0"/>
      <w:bookmarkEnd w:id="1"/>
      <w:r w:rsidRPr="004D6D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1. Общая характеристика рабочей программы учебного предмета </w:t>
      </w:r>
      <w:r w:rsidR="00826F80" w:rsidRPr="004D6D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«ОУП.04 Иностранный язык»</w:t>
      </w:r>
    </w:p>
    <w:p w:rsidR="006149E2" w:rsidRPr="004D6D43" w:rsidRDefault="006149E2" w:rsidP="004D6D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7F0A09" w:rsidP="004D6D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1fob9te" w:colFirst="0" w:colLast="0"/>
      <w:bookmarkEnd w:id="2"/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 xml:space="preserve">1.1. Место учебного предмета в структуре основной образовательной программы: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6149E2" w:rsidRPr="004D6D43" w:rsidRDefault="007F0A09" w:rsidP="004D6D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Учебный предмет 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 xml:space="preserve">«ОУП.04 Иностранный язык»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является обязательной частью общеобразовательного цикла образовательной программы в соответствии с ФГОС по специальности 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>44.02.0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>Преподавание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в начальн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>ых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>классах»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(УГПС 44.00.00 </w:t>
      </w:r>
      <w:r w:rsidRPr="004D6D43">
        <w:rPr>
          <w:rFonts w:ascii="Times New Roman" w:hAnsi="Times New Roman" w:cs="Times New Roman"/>
          <w:sz w:val="28"/>
          <w:szCs w:val="28"/>
          <w:shd w:val="clear" w:color="auto" w:fill="FFFFFF"/>
        </w:rPr>
        <w:t>Образование и педагогические науки)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49E2" w:rsidRPr="004D6D43" w:rsidRDefault="006149E2" w:rsidP="004D6D4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3znysh7" w:colFirst="0" w:colLast="0"/>
      <w:bookmarkEnd w:id="3"/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1.2. Цели и планируемые результаты освоения учебного предмета:</w:t>
      </w:r>
    </w:p>
    <w:p w:rsidR="006149E2" w:rsidRPr="004D6D43" w:rsidRDefault="007F0A09" w:rsidP="004D6D43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1.2.1. Цели учебного предмета</w:t>
      </w:r>
    </w:p>
    <w:p w:rsidR="006149E2" w:rsidRPr="004D6D43" w:rsidRDefault="007F0A09" w:rsidP="004D6D43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2et92p0" w:colFirst="0" w:colLast="0"/>
      <w:bookmarkEnd w:id="4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Содержание программы учебного предмета </w:t>
      </w:r>
      <w:r w:rsidR="00826F80" w:rsidRPr="004D6D43">
        <w:rPr>
          <w:rFonts w:ascii="Times New Roman" w:eastAsia="Times New Roman" w:hAnsi="Times New Roman" w:cs="Times New Roman"/>
          <w:sz w:val="28"/>
          <w:szCs w:val="28"/>
        </w:rPr>
        <w:t xml:space="preserve">«ОУП.04 Иностранный язык»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направлено на достижение следующих целей: </w:t>
      </w:r>
    </w:p>
    <w:p w:rsidR="006149E2" w:rsidRPr="004D6D43" w:rsidRDefault="007F0A09" w:rsidP="004D6D43">
      <w:pPr>
        <w:widowControl w:val="0"/>
        <w:numPr>
          <w:ilvl w:val="0"/>
          <w:numId w:val="1"/>
        </w:numPr>
        <w:spacing w:after="0" w:line="360" w:lineRule="auto"/>
        <w:ind w:left="426" w:hanging="153"/>
        <w:jc w:val="both"/>
        <w:rPr>
          <w:rFonts w:ascii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понимание иностранного языка как средства межличностного и профессионального общения, инструмента познания, самообразования, социализации и самореализации в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полиязычном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и поликультурном мире;</w:t>
      </w:r>
    </w:p>
    <w:p w:rsidR="006149E2" w:rsidRPr="004D6D43" w:rsidRDefault="007F0A09" w:rsidP="004D6D43">
      <w:pPr>
        <w:widowControl w:val="0"/>
        <w:numPr>
          <w:ilvl w:val="0"/>
          <w:numId w:val="1"/>
        </w:numPr>
        <w:spacing w:after="0" w:line="360" w:lineRule="auto"/>
        <w:ind w:left="426" w:hanging="153"/>
        <w:jc w:val="both"/>
        <w:rPr>
          <w:rFonts w:ascii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формирование иноязычной коммуникативной компетенции в совокупности ее составляющих: речевой, языковой, социокультурной, компенсаторной и учебно-познавательной;</w:t>
      </w:r>
    </w:p>
    <w:p w:rsidR="006149E2" w:rsidRPr="004D6D43" w:rsidRDefault="007F0A09" w:rsidP="004D6D43">
      <w:pPr>
        <w:widowControl w:val="0"/>
        <w:numPr>
          <w:ilvl w:val="0"/>
          <w:numId w:val="1"/>
        </w:numPr>
        <w:spacing w:after="0" w:line="360" w:lineRule="auto"/>
        <w:ind w:left="426" w:hanging="153"/>
        <w:jc w:val="both"/>
        <w:rPr>
          <w:rFonts w:ascii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развитие национального самосознания, общечеловеческих ценностей, стремления к лучшему пониманию культуры своего народа и народов стран изучаемого языка.</w:t>
      </w:r>
    </w:p>
    <w:p w:rsidR="006149E2" w:rsidRPr="004D6D43" w:rsidRDefault="006149E2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tyjcwt" w:colFirst="0" w:colLast="0"/>
      <w:bookmarkEnd w:id="5"/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1.2.2. Планируемые результаты освоения учебного предмета в соответствии с ФГОС СПО и на основе ФГОС СОО</w:t>
      </w:r>
    </w:p>
    <w:p w:rsidR="006149E2" w:rsidRPr="004D6D43" w:rsidRDefault="007F0A09" w:rsidP="004D6D4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3dy6vkm" w:colFirst="0" w:colLast="0"/>
      <w:bookmarkEnd w:id="6"/>
      <w:r w:rsidRPr="004D6D43">
        <w:rPr>
          <w:rFonts w:ascii="Times New Roman" w:eastAsia="Times New Roman" w:hAnsi="Times New Roman" w:cs="Times New Roman"/>
          <w:sz w:val="28"/>
          <w:szCs w:val="28"/>
        </w:rPr>
        <w:t>Особое значение учебный предмет имеет при формировании и развитии ОК и ПК.</w:t>
      </w:r>
    </w:p>
    <w:p w:rsidR="006149E2" w:rsidRPr="004D6D43" w:rsidRDefault="007F0A09" w:rsidP="004D6D4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6149E2" w:rsidRPr="004D6D43" w:rsidSect="004D6D43">
          <w:footerReference w:type="default" r:id="rId8"/>
          <w:footerReference w:type="first" r:id="rId9"/>
          <w:pgSz w:w="11906" w:h="16838"/>
          <w:pgMar w:top="1134" w:right="1134" w:bottom="1134" w:left="1134" w:header="709" w:footer="709" w:gutter="0"/>
          <w:pgNumType w:start="1"/>
          <w:cols w:space="720"/>
          <w:titlePg/>
        </w:sectPr>
      </w:pPr>
      <w:r w:rsidRPr="004D6D4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Style10"/>
        <w:tblW w:w="141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410"/>
        <w:gridCol w:w="5882"/>
        <w:gridCol w:w="5883"/>
      </w:tblGrid>
      <w:tr w:rsidR="006149E2" w:rsidRPr="004D6D43" w:rsidTr="00826F80">
        <w:trPr>
          <w:cantSplit/>
          <w:trHeight w:val="845"/>
          <w:jc w:val="center"/>
        </w:trPr>
        <w:tc>
          <w:tcPr>
            <w:tcW w:w="2410" w:type="dxa"/>
            <w:vMerge w:val="restart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Код и наименование формируемых компетенций</w:t>
            </w:r>
          </w:p>
        </w:tc>
        <w:tc>
          <w:tcPr>
            <w:tcW w:w="11765" w:type="dxa"/>
            <w:gridSpan w:val="2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Планируемые результаты освоения дисциплины</w:t>
            </w:r>
          </w:p>
        </w:tc>
      </w:tr>
      <w:tr w:rsidR="006149E2" w:rsidRPr="004D6D43" w:rsidTr="00826F80">
        <w:trPr>
          <w:cantSplit/>
          <w:trHeight w:val="985"/>
          <w:jc w:val="center"/>
        </w:trPr>
        <w:tc>
          <w:tcPr>
            <w:tcW w:w="2410" w:type="dxa"/>
            <w:vMerge/>
            <w:vAlign w:val="center"/>
          </w:tcPr>
          <w:p w:rsidR="006149E2" w:rsidRPr="004D6D43" w:rsidRDefault="006149E2" w:rsidP="004D6D4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882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Общие</w:t>
            </w:r>
          </w:p>
        </w:tc>
        <w:tc>
          <w:tcPr>
            <w:tcW w:w="5883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Дисциплинарные</w:t>
            </w:r>
          </w:p>
        </w:tc>
      </w:tr>
      <w:tr w:rsidR="006149E2" w:rsidRPr="004D6D43" w:rsidTr="00826F80">
        <w:trPr>
          <w:trHeight w:val="562"/>
          <w:jc w:val="center"/>
        </w:trPr>
        <w:tc>
          <w:tcPr>
            <w:tcW w:w="2410" w:type="dxa"/>
            <w:tcBorders>
              <w:bottom w:val="single" w:sz="4" w:space="0" w:color="000000"/>
            </w:tcBorders>
          </w:tcPr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 01. Выбирать способы решения задач профессиональной деятельности применительно к различным контекстам</w:t>
            </w:r>
          </w:p>
        </w:tc>
        <w:tc>
          <w:tcPr>
            <w:tcW w:w="5882" w:type="dxa"/>
            <w:tcBorders>
              <w:bottom w:val="single" w:sz="4" w:space="0" w:color="000000"/>
            </w:tcBorders>
          </w:tcPr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 части трудового воспитания: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готовность к труду, осознание ценности мастерства, трудолюбие;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интерес к различным сферам профессиональной деятельности,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универсальными учебными познавательными действиями: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а) базовые логические действия: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самостоятельно формулировать и актуализировать проблему, рассматривать ее всесторонне; 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устанавливать существенный признак или основания для сравнения, классификации и обобщения; 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определять цели деятельности, задавать параметры и критерии их достижения;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выявлять закономерности и противоречия в рассматриваемых явлениях; 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развивать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креативное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мышление при решении жизненных проблем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б) базовые исследовательские действия: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владеть навыками учебно-исследовательской и проектной деятельности, навыками разрешения проблем;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анализировать полученные в ходе решения задачи результаты, критически оценивать их достоверность, прогнозировать изменение в новых условиях;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-- уметь переносить знания в познавательную и практическую области жизнедеятельности;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уметь интегрировать знания из разных предметных областей;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выдвигать новые идеи, предлагать оригинальные подходы и решения;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 способность их использования в познавательной и социальной практике</w:t>
            </w:r>
            <w:r w:rsidRPr="004D6D4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5883" w:type="dxa"/>
          </w:tcPr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 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</w:t>
            </w: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языка; Современный мир профессий. Ценностные ориентиры молодежи в современном обществе. Деловое общение. Проблемы современной цивилизации. Россия и мир: вклад России в мировую культуру, науку, технику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10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 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17-18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17-18 фраз результаты выполненной проектной работы;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 аудирование: воспринимать на слух и понимать звучащие до 3,5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 смысловое чтение: читать про себя и понимать несложные аутентичные тексты разного вида, жанра и стиля объемом 700-900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несплошные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тексты (таблицы, диаграммы, графики) и понимать представленную в них информацию;</w:t>
            </w:r>
            <w:proofErr w:type="gramEnd"/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 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график, диаграмму и/или прочитанный/прослушанный текст объемом до 250 слов; комментировать информацию, высказывание, цитату, пословицу с выражением и аргументацией своего мнения;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      </w: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  <w:proofErr w:type="gramEnd"/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владеть навыками распознавания и употребления в устной и письменной речи не менее 1650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владеть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социокультурными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иметь базовые знания о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социокультурном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 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межпредметного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онлайн-обучения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иностранному языку;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использовать иноязычные словари и справочники, в том числе информационно-справочные системы в электронной форме;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-осуществлять межличностное и межкультурное общение на основе знаний о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социокультурном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портрете и культурном наследии родной страны и страны/стран изучаемого языка.</w:t>
            </w:r>
          </w:p>
          <w:p w:rsidR="006149E2" w:rsidRPr="004D6D43" w:rsidRDefault="006149E2" w:rsidP="004D6D43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149E2" w:rsidRPr="004D6D43" w:rsidTr="00826F80">
        <w:trPr>
          <w:trHeight w:val="841"/>
          <w:jc w:val="center"/>
        </w:trPr>
        <w:tc>
          <w:tcPr>
            <w:tcW w:w="2410" w:type="dxa"/>
          </w:tcPr>
          <w:p w:rsidR="006149E2" w:rsidRPr="004D6D43" w:rsidRDefault="00BB5903" w:rsidP="004D6D43">
            <w:pPr>
              <w:widowControl w:val="0"/>
              <w:spacing w:before="200"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882" w:type="dxa"/>
          </w:tcPr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 области ценности научного познания: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совершенствование языковой и читательской культуры как средства взаимодействия между людьми и познания мира; 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группе. 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универсальными учебными познавательными действиями: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в) работа с информацией: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создавать тексты в различных форматах с учетом назначения информации и целевой аудитории, выбирая оптимальную форму представления и визуализации; 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оценивать достоверность, легитимность информации, ее соответствие правовым и морально-этическим нормам; 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 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5883" w:type="dxa"/>
          </w:tcPr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владеть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социокультурными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иметь базовые знания о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социокультурном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владеть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межпредметного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онлайн-обучения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иностранному языку;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6149E2" w:rsidRPr="004D6D43" w:rsidTr="00826F80">
        <w:trPr>
          <w:trHeight w:val="1114"/>
          <w:jc w:val="center"/>
        </w:trPr>
        <w:tc>
          <w:tcPr>
            <w:tcW w:w="2410" w:type="dxa"/>
          </w:tcPr>
          <w:p w:rsidR="006149E2" w:rsidRPr="004D6D43" w:rsidRDefault="0098412A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04. Эффективно взаимодействовать и работать в коллективе и команде</w:t>
            </w:r>
          </w:p>
        </w:tc>
        <w:tc>
          <w:tcPr>
            <w:tcW w:w="5882" w:type="dxa"/>
          </w:tcPr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готовность к саморазвитию, самостоятельности и самоопределению;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-овладение навыками учебно-исследовательской, проектной и социальной деятельности;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универсальными коммуникативными действиями: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б) совместная деятельность: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понимать и использовать преимущества командной и индивидуальной работы;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координировать и выполнять работу в условиях реального, виртуального и комбинированного взаимодействия;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универсальными регулятивными действиями: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г) принятие себя и других людей: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принимать мотивы и аргументы других людей при анализе результатов деятельности;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признавать свое право и право других людей на ошибки;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развивать способность понимать мир с позиции другого человека</w:t>
            </w:r>
          </w:p>
        </w:tc>
        <w:tc>
          <w:tcPr>
            <w:tcW w:w="5883" w:type="dxa"/>
          </w:tcPr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межпредметного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онлайн-обучения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иностранному языку;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использовать иноязычные словари и справочники, в том числе информационно-справочные системы в электронной форме;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осуществлять межличностное и межкультурное общение на основе знаний о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социокультурном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портрете и культурном наследии родной страны и страны/стран изучаемого языка</w:t>
            </w:r>
          </w:p>
        </w:tc>
      </w:tr>
      <w:tr w:rsidR="006149E2" w:rsidRPr="004D6D43" w:rsidTr="00826F80">
        <w:trPr>
          <w:trHeight w:val="845"/>
          <w:jc w:val="center"/>
        </w:trPr>
        <w:tc>
          <w:tcPr>
            <w:tcW w:w="2410" w:type="dxa"/>
          </w:tcPr>
          <w:p w:rsidR="006149E2" w:rsidRPr="004D6D43" w:rsidRDefault="0098412A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5882" w:type="dxa"/>
          </w:tcPr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наличие мотивации к обучению и личностному развитию;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 области ценности научного познания: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совершенствование языковой и читательской культуры как средства взаимодействия между людьми и познания мира;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осознание ценности научной деятельности, готовность осуществлять проектную и исследовательскую деятельность индивидуально и в группе 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Овладение универсальными учебными познавательными действиями: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б) базовые исследовательские действия: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владеть навыками учебно-исследовательской и проектной деятельности, навыками разрешения проблем;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способность и готовность к самостоятельному поиску методов решения практических задач, применению различных методов познания;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формирование научного типа мышления, владение научной терминологией, ключевыми понятиями и методами; 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5883" w:type="dxa"/>
          </w:tcPr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-аудирование: воспринимать на слух и понимать звучащие до 3,5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-владеть навыками распознавания и употребления в устной и письменной речи не менее 1650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6149E2" w:rsidRPr="004D6D43" w:rsidRDefault="007F0A09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-иметь опыт практической деятельности в повседневной жизни: участвовать в учебно-исследовательской, проектной деятельности предметного и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межпредметного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онлайн-обучения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иностранному языку;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AB3DA7" w:rsidRPr="004D6D43" w:rsidTr="00826F80">
        <w:trPr>
          <w:trHeight w:val="845"/>
          <w:jc w:val="center"/>
        </w:trPr>
        <w:tc>
          <w:tcPr>
            <w:tcW w:w="2410" w:type="dxa"/>
          </w:tcPr>
          <w:p w:rsidR="00AB3DA7" w:rsidRPr="004D6D43" w:rsidRDefault="00AB3DA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4.1.  Проектировать, организовывать и контролировать процесс изучения иностранного языка в начальных классах на ФГОС, примерных основных образовательных программ начального общего образования</w:t>
            </w:r>
          </w:p>
        </w:tc>
        <w:tc>
          <w:tcPr>
            <w:tcW w:w="5882" w:type="dxa"/>
          </w:tcPr>
          <w:p w:rsidR="00AB3DA7" w:rsidRPr="004D6D43" w:rsidRDefault="00AB3DA7" w:rsidP="004D6D43">
            <w:pPr>
              <w:widowControl w:val="0"/>
              <w:spacing w:before="200"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Овладение универсальными учебными познавательными действиями: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а) базовые логические действия: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самостоятельно формулировать и актуализировать проблему, рассматривать ее всесторонне;  </w:t>
            </w:r>
          </w:p>
          <w:p w:rsidR="00AB3DA7" w:rsidRPr="004D6D43" w:rsidRDefault="00AB3DA7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устанавливать существенный признак или основания для сравнения, классификации и обобщения;  </w:t>
            </w:r>
          </w:p>
          <w:p w:rsidR="00AB3DA7" w:rsidRPr="004D6D43" w:rsidRDefault="00AB3DA7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определять цели деятельности, задавать параметры и критерии их достижения;</w:t>
            </w:r>
          </w:p>
          <w:p w:rsidR="00AB3DA7" w:rsidRPr="004D6D43" w:rsidRDefault="00AB3DA7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выявлять закономерности и противоречия в рассматриваемых явлениях;  </w:t>
            </w:r>
          </w:p>
          <w:p w:rsidR="00AB3DA7" w:rsidRPr="004D6D43" w:rsidRDefault="00AB3DA7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вносить коррективы в деятельность, оценивать соответствие результатов целям, оценивать риски последствий деятельности; 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в) работа с информацией: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 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оценивать достоверность, легитимность информации, ее соответствие правовым и морально-этическим нормам;  </w:t>
            </w:r>
          </w:p>
          <w:p w:rsidR="00AB3DA7" w:rsidRPr="004D6D43" w:rsidRDefault="00AB3DA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  <w:p w:rsidR="00AB3DA7" w:rsidRPr="004D6D43" w:rsidRDefault="00AB3DA7" w:rsidP="004D6D43">
            <w:pPr>
              <w:widowControl w:val="0"/>
              <w:spacing w:before="200" w:after="0" w:line="360" w:lineRule="auto"/>
              <w:ind w:firstLine="54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владеть навыками распознавания и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защиты информации, информационной безопасности личности</w:t>
            </w:r>
          </w:p>
        </w:tc>
        <w:tc>
          <w:tcPr>
            <w:tcW w:w="5883" w:type="dxa"/>
          </w:tcPr>
          <w:p w:rsidR="00AB3DA7" w:rsidRPr="004D6D43" w:rsidRDefault="00AB3DA7" w:rsidP="004D6D4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уметь:</w:t>
            </w:r>
          </w:p>
          <w:p w:rsidR="00AB3DA7" w:rsidRPr="004D6D43" w:rsidRDefault="00AB3DA7" w:rsidP="004D6D4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общаться (устно и письменно) на иностранном языке на профессиональные и повседневные темы;</w:t>
            </w:r>
          </w:p>
          <w:p w:rsidR="00AB3DA7" w:rsidRPr="004D6D43" w:rsidRDefault="00AB3DA7" w:rsidP="004D6D4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переводить (со словарем) иностранные тексты профессиональной направленности;</w:t>
            </w:r>
          </w:p>
          <w:p w:rsidR="00AB3DA7" w:rsidRPr="004D6D43" w:rsidRDefault="00AB3DA7" w:rsidP="004D6D4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самостоятельно совершенствовать устную и письменную речь, пополнять словарный запас;</w:t>
            </w:r>
          </w:p>
          <w:p w:rsidR="00AB3DA7" w:rsidRPr="004D6D43" w:rsidRDefault="00AB3DA7" w:rsidP="004D6D43">
            <w:pPr>
              <w:widowControl w:val="0"/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знать:</w:t>
            </w:r>
          </w:p>
          <w:p w:rsidR="00AB3DA7" w:rsidRPr="004D6D43" w:rsidRDefault="00AB3DA7" w:rsidP="004D6D43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</w:tbl>
    <w:p w:rsidR="006149E2" w:rsidRPr="004D6D43" w:rsidRDefault="006149E2" w:rsidP="004D6D4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6149E2" w:rsidRPr="004D6D43">
          <w:pgSz w:w="16838" w:h="11906" w:orient="landscape"/>
          <w:pgMar w:top="1701" w:right="1134" w:bottom="851" w:left="284" w:header="709" w:footer="709" w:gutter="0"/>
          <w:pgNumType w:start="5"/>
          <w:cols w:space="720"/>
          <w:titlePg/>
        </w:sectPr>
      </w:pPr>
    </w:p>
    <w:p w:rsidR="006149E2" w:rsidRPr="004D6D43" w:rsidRDefault="006149E2" w:rsidP="004D6D4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7" w:name="_1t3h5sf" w:colFirst="0" w:colLast="0"/>
      <w:bookmarkEnd w:id="7"/>
      <w:r w:rsidRPr="004D6D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2. Структура и содержание </w:t>
      </w:r>
      <w:r w:rsidRPr="004D6D43">
        <w:rPr>
          <w:rFonts w:ascii="Times New Roman" w:hAnsi="Times New Roman" w:cs="Times New Roman"/>
          <w:b/>
          <w:color w:val="auto"/>
          <w:sz w:val="28"/>
          <w:szCs w:val="28"/>
        </w:rPr>
        <w:t xml:space="preserve">учебного предмета </w:t>
      </w:r>
      <w:r w:rsidR="00826F80" w:rsidRPr="004D6D43">
        <w:rPr>
          <w:rFonts w:ascii="Times New Roman" w:hAnsi="Times New Roman" w:cs="Times New Roman"/>
          <w:b/>
          <w:color w:val="auto"/>
          <w:sz w:val="28"/>
          <w:szCs w:val="28"/>
        </w:rPr>
        <w:t>«ОУП.04 Иностранный язык»</w:t>
      </w:r>
    </w:p>
    <w:p w:rsidR="006149E2" w:rsidRPr="004D6D43" w:rsidRDefault="007F0A09" w:rsidP="004D6D43">
      <w:pPr>
        <w:spacing w:after="24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 xml:space="preserve">2.1. Объем </w:t>
      </w:r>
      <w:r w:rsidRPr="004D6D43">
        <w:rPr>
          <w:rFonts w:ascii="Times New Roman" w:hAnsi="Times New Roman" w:cs="Times New Roman"/>
          <w:b/>
          <w:sz w:val="28"/>
          <w:szCs w:val="28"/>
        </w:rPr>
        <w:t xml:space="preserve">учебного предмета </w:t>
      </w: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и виды учебной работы</w:t>
      </w:r>
    </w:p>
    <w:p w:rsidR="006149E2" w:rsidRPr="004D6D43" w:rsidRDefault="006149E2" w:rsidP="004D6D4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4524"/>
        <w:gridCol w:w="1793"/>
        <w:gridCol w:w="1514"/>
        <w:gridCol w:w="1514"/>
      </w:tblGrid>
      <w:tr w:rsidR="006149E2" w:rsidRPr="004D6D43" w:rsidTr="00826F80">
        <w:tc>
          <w:tcPr>
            <w:tcW w:w="4524" w:type="dxa"/>
            <w:vMerge w:val="restart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1793" w:type="dxa"/>
            <w:vMerge w:val="restart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Объем в часах (всего)</w:t>
            </w:r>
          </w:p>
        </w:tc>
        <w:tc>
          <w:tcPr>
            <w:tcW w:w="3028" w:type="dxa"/>
            <w:gridSpan w:val="2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</w:tr>
      <w:tr w:rsidR="006149E2" w:rsidRPr="004D6D43" w:rsidTr="00826F80">
        <w:tc>
          <w:tcPr>
            <w:tcW w:w="4524" w:type="dxa"/>
            <w:vMerge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3" w:type="dxa"/>
            <w:vMerge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1 семестр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2 семестр</w:t>
            </w: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Объем образовательной программы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учебного предмета</w:t>
            </w:r>
          </w:p>
        </w:tc>
        <w:tc>
          <w:tcPr>
            <w:tcW w:w="1793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b/>
                <w:sz w:val="28"/>
                <w:szCs w:val="28"/>
              </w:rPr>
              <w:t>82</w:t>
            </w:r>
          </w:p>
        </w:tc>
        <w:tc>
          <w:tcPr>
            <w:tcW w:w="1514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14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в т.ч.  </w:t>
            </w:r>
          </w:p>
        </w:tc>
        <w:tc>
          <w:tcPr>
            <w:tcW w:w="1793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1. Основное содержание (с преп.)</w:t>
            </w:r>
          </w:p>
        </w:tc>
        <w:tc>
          <w:tcPr>
            <w:tcW w:w="1793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1514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14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в т.ч. </w:t>
            </w:r>
          </w:p>
        </w:tc>
        <w:tc>
          <w:tcPr>
            <w:tcW w:w="1793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9E2" w:rsidRPr="004D6D43" w:rsidTr="00826F80">
        <w:tc>
          <w:tcPr>
            <w:tcW w:w="452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ind w:firstLine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теоретическое обучение </w:t>
            </w:r>
          </w:p>
        </w:tc>
        <w:tc>
          <w:tcPr>
            <w:tcW w:w="1793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26F80" w:rsidRPr="004D6D43" w:rsidTr="00826F80">
        <w:tc>
          <w:tcPr>
            <w:tcW w:w="4524" w:type="dxa"/>
            <w:vAlign w:val="center"/>
          </w:tcPr>
          <w:p w:rsidR="00826F80" w:rsidRPr="004D6D43" w:rsidRDefault="00826F80" w:rsidP="004D6D43">
            <w:pPr>
              <w:spacing w:after="0" w:line="360" w:lineRule="auto"/>
              <w:ind w:firstLine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занятия  </w:t>
            </w:r>
          </w:p>
        </w:tc>
        <w:tc>
          <w:tcPr>
            <w:tcW w:w="1793" w:type="dxa"/>
            <w:vAlign w:val="center"/>
          </w:tcPr>
          <w:p w:rsidR="00826F80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b/>
                <w:sz w:val="28"/>
                <w:szCs w:val="28"/>
              </w:rPr>
              <w:t>78</w:t>
            </w:r>
          </w:p>
        </w:tc>
        <w:tc>
          <w:tcPr>
            <w:tcW w:w="1514" w:type="dxa"/>
            <w:vAlign w:val="center"/>
          </w:tcPr>
          <w:p w:rsidR="00826F80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14" w:type="dxa"/>
            <w:vAlign w:val="center"/>
          </w:tcPr>
          <w:p w:rsidR="00826F80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2. Профессионально ориентированное содержание (содержание прикладного модуля) </w:t>
            </w:r>
          </w:p>
        </w:tc>
        <w:tc>
          <w:tcPr>
            <w:tcW w:w="1793" w:type="dxa"/>
            <w:vAlign w:val="center"/>
          </w:tcPr>
          <w:p w:rsidR="006149E2" w:rsidRPr="004D6D43" w:rsidRDefault="004D6D43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4" w:type="dxa"/>
            <w:vAlign w:val="center"/>
          </w:tcPr>
          <w:p w:rsidR="006149E2" w:rsidRPr="004D6D43" w:rsidRDefault="004D6D43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6149E2" w:rsidRPr="004D6D43" w:rsidTr="00826F80">
        <w:tc>
          <w:tcPr>
            <w:tcW w:w="452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в т. ч.: </w:t>
            </w:r>
          </w:p>
        </w:tc>
        <w:tc>
          <w:tcPr>
            <w:tcW w:w="1793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4" w:type="dxa"/>
            <w:vAlign w:val="center"/>
          </w:tcPr>
          <w:p w:rsidR="006149E2" w:rsidRPr="004D6D43" w:rsidRDefault="006149E2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49E2" w:rsidRPr="004D6D43" w:rsidTr="00826F80">
        <w:tc>
          <w:tcPr>
            <w:tcW w:w="452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ind w:firstLine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теоретическое обучение </w:t>
            </w:r>
          </w:p>
        </w:tc>
        <w:tc>
          <w:tcPr>
            <w:tcW w:w="1793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149E2" w:rsidRPr="004D6D43" w:rsidTr="00826F80">
        <w:tc>
          <w:tcPr>
            <w:tcW w:w="452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ind w:firstLine="718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практические занятия  </w:t>
            </w:r>
          </w:p>
        </w:tc>
        <w:tc>
          <w:tcPr>
            <w:tcW w:w="1793" w:type="dxa"/>
            <w:vAlign w:val="center"/>
          </w:tcPr>
          <w:p w:rsidR="006149E2" w:rsidRPr="004D6D43" w:rsidRDefault="004D6D43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14" w:type="dxa"/>
            <w:vAlign w:val="center"/>
          </w:tcPr>
          <w:p w:rsidR="006149E2" w:rsidRPr="004D6D43" w:rsidRDefault="004D6D43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793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14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4" w:type="dxa"/>
            <w:vAlign w:val="center"/>
          </w:tcPr>
          <w:p w:rsidR="006149E2" w:rsidRPr="004D6D43" w:rsidRDefault="00826F80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149E2" w:rsidRPr="004D6D43" w:rsidTr="00826F80">
        <w:tc>
          <w:tcPr>
            <w:tcW w:w="4524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Промежуточная аттестация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(зачет с оценкой)</w:t>
            </w:r>
          </w:p>
        </w:tc>
        <w:tc>
          <w:tcPr>
            <w:tcW w:w="1793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14" w:type="dxa"/>
            <w:vAlign w:val="center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6149E2" w:rsidRPr="004D6D43" w:rsidRDefault="006149E2" w:rsidP="004D6D43">
      <w:pPr>
        <w:spacing w:after="24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6149E2" w:rsidP="004D6D43">
      <w:pPr>
        <w:spacing w:after="24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6149E2" w:rsidP="004D6D43">
      <w:pPr>
        <w:spacing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6149E2" w:rsidRPr="004D6D43">
          <w:pgSz w:w="11906" w:h="16838"/>
          <w:pgMar w:top="1134" w:right="850" w:bottom="284" w:left="1701" w:header="708" w:footer="708" w:gutter="0"/>
          <w:cols w:space="720"/>
        </w:sectPr>
      </w:pPr>
    </w:p>
    <w:p w:rsidR="006149E2" w:rsidRPr="004D6D43" w:rsidRDefault="007F0A09" w:rsidP="004D6D43">
      <w:pPr>
        <w:spacing w:after="20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4d34og8" w:colFirst="0" w:colLast="0"/>
      <w:bookmarkEnd w:id="8"/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2.2. Тематический план и содержание учебного предмета</w:t>
      </w:r>
    </w:p>
    <w:tbl>
      <w:tblPr>
        <w:tblW w:w="15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114"/>
        <w:gridCol w:w="80"/>
        <w:gridCol w:w="8144"/>
        <w:gridCol w:w="1560"/>
        <w:gridCol w:w="2552"/>
      </w:tblGrid>
      <w:tr w:rsidR="006050D6" w:rsidRPr="004D6D43" w:rsidTr="006050D6">
        <w:trPr>
          <w:trHeight w:val="20"/>
        </w:trPr>
        <w:tc>
          <w:tcPr>
            <w:tcW w:w="3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Содержание учебного материала (основное и профессионально ориентированное), практические занятия, прикладной модуль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Объем часов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Формируемые компетенции</w:t>
            </w:r>
          </w:p>
        </w:tc>
      </w:tr>
      <w:tr w:rsidR="006050D6" w:rsidRPr="004D6D43" w:rsidTr="006050D6">
        <w:trPr>
          <w:trHeight w:val="20"/>
        </w:trPr>
        <w:tc>
          <w:tcPr>
            <w:tcW w:w="31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6050D6" w:rsidRPr="004D6D43" w:rsidTr="006050D6">
        <w:trPr>
          <w:trHeight w:val="20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6050D6" w:rsidRPr="004D6D43" w:rsidTr="006050D6">
        <w:trPr>
          <w:trHeight w:val="20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1.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Иностранный язык для общих целей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Введение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Диагностика входного уровня владения иностранным языком обучающегося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 Лексико-грамматический тест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Устное собеседование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Лексико-грамматический тест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Устное собеседование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1.1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Повседневная жизнь семьи. Внешность и характер членов семьи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повседневная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рутина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(get up, brush teeth, have a shower, etc.);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национальности;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профессии;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числительные;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семьи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(mother-in-law, nephew, stepmother, etc.);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внешность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человека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(high: shot, medium high, tall; nose: hooked, crooked, etc.);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личные качества человека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confident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shy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successful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.);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названия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профессий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(teacher, cook, businessman, etc.)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38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глаголы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to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be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to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have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to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do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(их значения как смысловых глаголов и функции как вспомогательных);</w:t>
            </w:r>
          </w:p>
          <w:p w:rsidR="006050D6" w:rsidRPr="004D6D43" w:rsidRDefault="006050D6" w:rsidP="004D6D43">
            <w:pPr>
              <w:numPr>
                <w:ilvl w:val="0"/>
                <w:numId w:val="38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простое настоящее время (образование и функции в страдательном залоге; чтение и правописание окончаний, слова-маркеры времени);</w:t>
            </w:r>
          </w:p>
          <w:p w:rsidR="006050D6" w:rsidRPr="004D6D43" w:rsidRDefault="006050D6" w:rsidP="004D6D43">
            <w:pPr>
              <w:numPr>
                <w:ilvl w:val="0"/>
                <w:numId w:val="38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степени сравнения прилагательных и их правописание; </w:t>
            </w:r>
          </w:p>
          <w:p w:rsidR="006050D6" w:rsidRPr="004D6D43" w:rsidRDefault="006050D6" w:rsidP="004D6D43">
            <w:pPr>
              <w:numPr>
                <w:ilvl w:val="0"/>
                <w:numId w:val="38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местоимения личные, притяжательные, указательные, возвратные;</w:t>
            </w:r>
          </w:p>
          <w:p w:rsidR="006050D6" w:rsidRPr="004D6D43" w:rsidRDefault="006050D6" w:rsidP="004D6D43">
            <w:pPr>
              <w:numPr>
                <w:ilvl w:val="0"/>
                <w:numId w:val="38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модальные глаголы и их эквиваленты.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Фонетика: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Правила чтения. Звуки. Транскрипция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 монолог «Ценности и традиции моей семьи».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Приветствие, прощание. Представление себя и других людей в официальной и неофициальной обстановке</w:t>
            </w:r>
          </w:p>
          <w:p w:rsidR="006050D6" w:rsidRPr="004D6D43" w:rsidRDefault="006050D6" w:rsidP="004D6D4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и моя семья</w:t>
            </w:r>
          </w:p>
          <w:p w:rsidR="006050D6" w:rsidRPr="004D6D43" w:rsidRDefault="006050D6" w:rsidP="004D6D4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Мои друзья, занятия</w:t>
            </w:r>
          </w:p>
          <w:p w:rsidR="006050D6" w:rsidRPr="004D6D43" w:rsidRDefault="006050D6" w:rsidP="004D6D43">
            <w:pPr>
              <w:numPr>
                <w:ilvl w:val="0"/>
                <w:numId w:val="3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45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Внешность, личностные качества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Самостоятельная работа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1.2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Молодёжь в современном обществе. Досуг молодёжи: увлечения и интересы 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ind w:firstLine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27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рутина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(go to college, have lessons, do homework, etc.);</w:t>
            </w:r>
          </w:p>
          <w:p w:rsidR="006050D6" w:rsidRPr="004D6D43" w:rsidRDefault="006050D6" w:rsidP="004D6D43">
            <w:pPr>
              <w:numPr>
                <w:ilvl w:val="0"/>
                <w:numId w:val="27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хобби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(play chess, collect stamps, sewing, etc.)</w:t>
            </w:r>
          </w:p>
          <w:p w:rsidR="006050D6" w:rsidRPr="004D6D43" w:rsidRDefault="006050D6" w:rsidP="004D6D43">
            <w:pPr>
              <w:numPr>
                <w:ilvl w:val="0"/>
                <w:numId w:val="27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наречия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(always, never, rarely, sometimes, etc.)</w:t>
            </w:r>
          </w:p>
          <w:p w:rsidR="006050D6" w:rsidRPr="004D6D43" w:rsidRDefault="006050D6" w:rsidP="004D6D43">
            <w:pPr>
              <w:spacing w:after="0" w:line="360" w:lineRule="auto"/>
              <w:ind w:firstLine="3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28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предлоги времени;</w:t>
            </w:r>
          </w:p>
          <w:p w:rsidR="006050D6" w:rsidRPr="004D6D43" w:rsidRDefault="006050D6" w:rsidP="004D6D43">
            <w:pPr>
              <w:numPr>
                <w:ilvl w:val="0"/>
                <w:numId w:val="28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простое настоящее время и простое продолжительное время (их образование и функции в действительном залоге);</w:t>
            </w:r>
          </w:p>
          <w:p w:rsidR="006050D6" w:rsidRPr="004D6D43" w:rsidRDefault="006050D6" w:rsidP="004D6D43">
            <w:pPr>
              <w:numPr>
                <w:ilvl w:val="0"/>
                <w:numId w:val="28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глагол с инфинитивом;</w:t>
            </w:r>
          </w:p>
          <w:p w:rsidR="006050D6" w:rsidRPr="004D6D43" w:rsidRDefault="006050D6" w:rsidP="004D6D43">
            <w:pPr>
              <w:numPr>
                <w:ilvl w:val="0"/>
                <w:numId w:val="28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сослагательное наклонение;</w:t>
            </w:r>
          </w:p>
          <w:p w:rsidR="006050D6" w:rsidRPr="004D6D43" w:rsidRDefault="006050D6" w:rsidP="004D6D43">
            <w:pPr>
              <w:numPr>
                <w:ilvl w:val="0"/>
                <w:numId w:val="28"/>
              </w:numPr>
              <w:spacing w:after="0" w:line="360" w:lineRule="auto"/>
              <w:ind w:left="0"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love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like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enjoy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Infinitive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/-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ing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, типы вопросов, способы выражения будущего времени.</w:t>
            </w:r>
          </w:p>
          <w:p w:rsidR="006050D6" w:rsidRPr="004D6D43" w:rsidRDefault="006050D6" w:rsidP="004D6D43">
            <w:pPr>
              <w:spacing w:after="0" w:line="360" w:lineRule="auto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ind w:left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  монолог «Мои увлечения и интересы, их связь с будущей профессией».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Будние и выходные дни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Виды хобби</w:t>
            </w:r>
            <w:r w:rsidR="000855C8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свободное время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Организация досуга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1.3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Условия проживания в городской и сельской местности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3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здания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(attached house, apartment, etc.);</w:t>
            </w:r>
          </w:p>
          <w:p w:rsidR="006050D6" w:rsidRPr="004D6D43" w:rsidRDefault="006050D6" w:rsidP="004D6D43">
            <w:pPr>
              <w:numPr>
                <w:ilvl w:val="0"/>
                <w:numId w:val="3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комнаты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(living-room, kitchen, etc.);</w:t>
            </w:r>
          </w:p>
          <w:p w:rsidR="006050D6" w:rsidRPr="004D6D43" w:rsidRDefault="006050D6" w:rsidP="004D6D43">
            <w:pPr>
              <w:numPr>
                <w:ilvl w:val="0"/>
                <w:numId w:val="3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обстановка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(armchair, sofa, carpet, etc.);</w:t>
            </w:r>
          </w:p>
          <w:p w:rsidR="006050D6" w:rsidRPr="004D6D43" w:rsidRDefault="006050D6" w:rsidP="004D6D43">
            <w:pPr>
              <w:numPr>
                <w:ilvl w:val="0"/>
                <w:numId w:val="3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оборудование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(flat-screen TV, camera, computer, etc.);</w:t>
            </w:r>
          </w:p>
          <w:p w:rsidR="006050D6" w:rsidRPr="004D6D43" w:rsidRDefault="006050D6" w:rsidP="004D6D43">
            <w:pPr>
              <w:numPr>
                <w:ilvl w:val="0"/>
                <w:numId w:val="3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условия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жизни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(comfortable, close, nice, etc.);</w:t>
            </w:r>
          </w:p>
          <w:p w:rsidR="006050D6" w:rsidRPr="004D6D43" w:rsidRDefault="006050D6" w:rsidP="004D6D43">
            <w:pPr>
              <w:numPr>
                <w:ilvl w:val="0"/>
                <w:numId w:val="3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места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(city centre, church, square, etc.)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оборот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there is/are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неопределённые местоимения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some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any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one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их производные;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предлоги места и направления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forward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past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opposite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.);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модальные глаголы в этикетных формулах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Can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may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I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help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you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Should you have any questions ___, Should you need any further information ___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др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.);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специальные вопросы;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вопросительные предложения – формулы вежливости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Could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you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___,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please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?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Would you like ___? Shall I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___?);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наречия, обозначающие направление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 составление диалогов о плюсах и минусах жизни в родном городе: достопримечательности, условия проживания.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Особенности проживания в городе и деревне. Инфраструктура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Описание здания. Интерьер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Описание колледжа здание, обстановка, условия жизни, техника, оборудование. Описание кабинета иностранного языка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4. Как спросить и указать дорогу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050D6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1.4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Покупки: одежда, обувь и продукты питания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магазинов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магазине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(shopping mall, department store, dairy produce, etc.);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товары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(juice, soap, milk, bread, butter, sandwich, a bottle of milk, etc.);</w:t>
            </w:r>
          </w:p>
          <w:p w:rsidR="006050D6" w:rsidRPr="004D6D43" w:rsidRDefault="006050D6" w:rsidP="004D6D43">
            <w:pPr>
              <w:numPr>
                <w:ilvl w:val="0"/>
                <w:numId w:val="31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одежда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trousers, a sweater, a blouse, a tie, a skirt, 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.)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35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существительные исчисляемые и неисчисляемые;</w:t>
            </w:r>
          </w:p>
          <w:p w:rsidR="006050D6" w:rsidRPr="004D6D43" w:rsidRDefault="006050D6" w:rsidP="004D6D43">
            <w:pPr>
              <w:numPr>
                <w:ilvl w:val="0"/>
                <w:numId w:val="35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употребление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слов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many, much, a lot of, little, few, a few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существительными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6050D6" w:rsidRPr="004D6D43" w:rsidRDefault="006050D6" w:rsidP="004D6D43">
            <w:pPr>
              <w:numPr>
                <w:ilvl w:val="0"/>
                <w:numId w:val="35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артикли: определенный, неопределенный, нулевой; </w:t>
            </w:r>
          </w:p>
          <w:p w:rsidR="006050D6" w:rsidRPr="004D6D43" w:rsidRDefault="006050D6" w:rsidP="004D6D43">
            <w:pPr>
              <w:numPr>
                <w:ilvl w:val="0"/>
                <w:numId w:val="35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артиклей;</w:t>
            </w:r>
          </w:p>
          <w:p w:rsidR="006050D6" w:rsidRPr="004D6D43" w:rsidRDefault="006050D6" w:rsidP="004D6D43">
            <w:pPr>
              <w:numPr>
                <w:ilvl w:val="0"/>
                <w:numId w:val="35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арифметические действия и вычисления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монолог по теме «Здоровый образ жизни».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Виды магазинов. Ассортимент товаров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Совершение покупок в продуктовом магазине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Совершение покупок в магазине одежды и обуви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1.5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Здоровый образ жизни и забота о здоровье: сбалансированное питание.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Спорт. Посещение врача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тела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(neck, back, arm, shoulder, etc.);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правильное питание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diet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protein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.);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названия видов спорта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football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yoga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rowing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.);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симптомы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болезни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(running nose, catch a cold, etc.);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еда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(egg, pizza, meat, etc.);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способы приготовления пищи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boil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mix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cut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roast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.);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дроби и меры весов (1/12: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one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twelfth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множественное число существительных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существительные, имеющие одну форму для единственного и множественного числа;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и правописание окончаний существительных;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простое прошедшее время (образование и функции в действительном залоге.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Чтение и правописание окончаний в настоящем и прошедшем времени);</w:t>
            </w:r>
            <w:proofErr w:type="gramEnd"/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правильные и неправильные глаголы;</w:t>
            </w:r>
          </w:p>
          <w:p w:rsidR="006050D6" w:rsidRPr="004D6D43" w:rsidRDefault="006050D6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GB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used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 xml:space="preserve"> to + Infinitive structure.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 монолог по теме «Спорт в моей жизни».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Еда полезная и вредная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Посещение врача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Здоровый образ жизни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4876DD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1.6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Туризм. Виды отдыха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A113F7" w:rsidRPr="004D6D43" w:rsidTr="004876DD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A113F7" w:rsidRPr="004D6D43" w:rsidRDefault="00A113F7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путешествий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(travelling by plane, by train, etc.);</w:t>
            </w:r>
          </w:p>
          <w:p w:rsidR="00A113F7" w:rsidRPr="004D6D43" w:rsidRDefault="00A113F7" w:rsidP="004D6D43">
            <w:pPr>
              <w:numPr>
                <w:ilvl w:val="0"/>
                <w:numId w:val="3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транспорта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GB"/>
              </w:rPr>
              <w:t>bus, car, plane, etc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.)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A113F7" w:rsidRPr="004D6D43" w:rsidRDefault="00A113F7" w:rsidP="004D6D43">
            <w:pPr>
              <w:numPr>
                <w:ilvl w:val="0"/>
                <w:numId w:val="4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инфинитив, его формы;</w:t>
            </w:r>
          </w:p>
          <w:p w:rsidR="00A113F7" w:rsidRPr="004D6D43" w:rsidRDefault="00A113F7" w:rsidP="004D6D43">
            <w:pPr>
              <w:numPr>
                <w:ilvl w:val="0"/>
                <w:numId w:val="4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простое будущее время (образование и функции в действительном залоге);</w:t>
            </w:r>
          </w:p>
          <w:p w:rsidR="00A113F7" w:rsidRPr="004D6D43" w:rsidRDefault="00A113F7" w:rsidP="004D6D43">
            <w:pPr>
              <w:numPr>
                <w:ilvl w:val="0"/>
                <w:numId w:val="4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неопределенные местоимения;</w:t>
            </w:r>
          </w:p>
          <w:p w:rsidR="00A113F7" w:rsidRPr="004D6D43" w:rsidRDefault="00A113F7" w:rsidP="004D6D43">
            <w:pPr>
              <w:numPr>
                <w:ilvl w:val="0"/>
                <w:numId w:val="4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образование степеней сравнения прилагательных и наречий. Сравнительные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обороты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than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, as…as, not so … as.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 монолог по теме «Достопримечательности моей страны».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13F7" w:rsidRPr="004D6D43" w:rsidTr="004876DD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13F7" w:rsidRPr="004D6D43" w:rsidTr="004876DD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Почему и как люди путешествуют 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2. Путешествие на поезде 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Путешествие на самолете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4876DD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Контрольная работа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A113F7">
        <w:trPr>
          <w:trHeight w:val="20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 семестр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1.7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Страны изучаемого языка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устройство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(government, president, Chamber of parliament, etc.);</w:t>
            </w:r>
          </w:p>
          <w:p w:rsidR="006050D6" w:rsidRPr="004D6D43" w:rsidRDefault="006050D6" w:rsidP="004D6D43">
            <w:pPr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погода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климат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(wet, mild, variable, etc.);</w:t>
            </w:r>
          </w:p>
          <w:p w:rsidR="006050D6" w:rsidRPr="004D6D43" w:rsidRDefault="006050D6" w:rsidP="004D6D43">
            <w:pPr>
              <w:numPr>
                <w:ilvl w:val="0"/>
                <w:numId w:val="30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экономика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(gross domestic product, machinery, income, etc.);</w:t>
            </w:r>
          </w:p>
          <w:p w:rsidR="006050D6" w:rsidRPr="004D6D43" w:rsidRDefault="006050D6" w:rsidP="004D6D43">
            <w:pPr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достопримечательности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(sights, Tower Bridge, Big Ben, Tower, etc.);</w:t>
            </w:r>
          </w:p>
          <w:p w:rsidR="006050D6" w:rsidRPr="004D6D43" w:rsidRDefault="006050D6" w:rsidP="004D6D43">
            <w:pPr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количественные и порядковые числительные;</w:t>
            </w:r>
          </w:p>
          <w:p w:rsidR="006050D6" w:rsidRPr="004D6D43" w:rsidRDefault="006050D6" w:rsidP="004D6D43">
            <w:pPr>
              <w:numPr>
                <w:ilvl w:val="0"/>
                <w:numId w:val="43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обозначение годов, дат, времени, периодов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2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артикли с географическими названиями;</w:t>
            </w:r>
          </w:p>
          <w:p w:rsidR="006050D6" w:rsidRPr="004D6D43" w:rsidRDefault="006050D6" w:rsidP="004D6D43">
            <w:pPr>
              <w:numPr>
                <w:ilvl w:val="0"/>
                <w:numId w:val="2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настоящее совершенное действие (образование и функции в действительном залоге; слова — маркеры времени).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- создание презентаций о достопримечательностях </w:t>
            </w:r>
            <w:proofErr w:type="spellStart"/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англоговорящих</w:t>
            </w:r>
            <w:proofErr w:type="spellEnd"/>
            <w:r w:rsidRPr="004D6D43">
              <w:rPr>
                <w:rFonts w:ascii="Times New Roman" w:hAnsi="Times New Roman" w:cs="Times New Roman"/>
                <w:sz w:val="28"/>
                <w:szCs w:val="28"/>
              </w:rPr>
              <w:t xml:space="preserve"> стран.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Англоговорящие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страны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Великобритания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США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B56095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1.8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Россия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A113F7" w:rsidRPr="004D6D43" w:rsidTr="00B56095">
        <w:trPr>
          <w:trHeight w:val="701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A113F7" w:rsidRPr="004D6D43" w:rsidRDefault="00A113F7" w:rsidP="004D6D43">
            <w:pPr>
              <w:numPr>
                <w:ilvl w:val="0"/>
                <w:numId w:val="3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государственное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устройство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(government, president, judicial, commander-in-chief, etc.);</w:t>
            </w:r>
          </w:p>
          <w:p w:rsidR="00A113F7" w:rsidRPr="004D6D43" w:rsidRDefault="00A113F7" w:rsidP="004D6D43">
            <w:pPr>
              <w:numPr>
                <w:ilvl w:val="0"/>
                <w:numId w:val="3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погода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климат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(wet, mild, variable, continental, etc.);</w:t>
            </w:r>
          </w:p>
          <w:p w:rsidR="00A113F7" w:rsidRPr="004D6D43" w:rsidRDefault="00A113F7" w:rsidP="004D6D43">
            <w:pPr>
              <w:numPr>
                <w:ilvl w:val="0"/>
                <w:numId w:val="3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достопримечательности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(the Kremlin, the Red Square, Saint Petersburg, etc.);</w:t>
            </w:r>
          </w:p>
          <w:p w:rsidR="00A113F7" w:rsidRPr="004D6D43" w:rsidRDefault="00A113F7" w:rsidP="004D6D43">
            <w:pPr>
              <w:numPr>
                <w:ilvl w:val="0"/>
                <w:numId w:val="3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традиции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обычаи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(tradition, custom, celebration, etc.)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A113F7" w:rsidRPr="004D6D43" w:rsidRDefault="00A113F7" w:rsidP="004D6D43">
            <w:pPr>
              <w:numPr>
                <w:ilvl w:val="0"/>
                <w:numId w:val="2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артикли с географическими названиями;</w:t>
            </w:r>
          </w:p>
          <w:p w:rsidR="00A113F7" w:rsidRPr="004D6D43" w:rsidRDefault="00A113F7" w:rsidP="004D6D43">
            <w:pPr>
              <w:numPr>
                <w:ilvl w:val="0"/>
                <w:numId w:val="29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настоящее совершенное действие (образование и функции в действительном залоге; слова — маркеры времени).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- создание презентаций о достопримечательностях, традициях и обычаях России.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13F7" w:rsidRPr="004D6D43" w:rsidTr="00B56095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13F7" w:rsidRPr="004D6D43" w:rsidTr="00B56095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Национальные символы. Политическое и экономическое устройство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Москва – столица России. Достопримечательности Москвы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Санкт-Петербург - культурная столица России. Достопримечательности Санкт-Петербурга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4. Урал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B56095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№ 1.9</w:t>
            </w:r>
          </w:p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Искусство и культура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искусство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(Subsidized theatres, choirs, fine art etc.);</w:t>
            </w:r>
          </w:p>
          <w:p w:rsidR="006050D6" w:rsidRPr="004D6D43" w:rsidRDefault="006050D6" w:rsidP="004D6D4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живопись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(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GB"/>
              </w:rPr>
              <w:t>paint, draw, fresco, landscape, etc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.)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6050D6" w:rsidRPr="004D6D43" w:rsidRDefault="006050D6" w:rsidP="004D6D4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причастия I и II;</w:t>
            </w:r>
          </w:p>
          <w:p w:rsidR="006050D6" w:rsidRPr="004D6D43" w:rsidRDefault="006050D6" w:rsidP="004D6D43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обороты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to be going to 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there + to be 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прошедшем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времени</w:t>
            </w: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;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взаимные и вопросительные местоимения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4D6D43">
              <w:rPr>
                <w:rFonts w:ascii="Times New Roman" w:hAnsi="Times New Roman" w:cs="Times New Roman"/>
                <w:sz w:val="28"/>
                <w:szCs w:val="28"/>
              </w:rPr>
              <w:t>описание картин известных русских художников.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Культура. Искусство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Известные художники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Описание картин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050D6" w:rsidRPr="004D6D43" w:rsidTr="006050D6">
        <w:trPr>
          <w:trHeight w:val="20"/>
        </w:trPr>
        <w:tc>
          <w:tcPr>
            <w:tcW w:w="154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Прикладной модуль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 2.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Иностранный язык для специальных целей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</w:t>
            </w: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Тема 2.1 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Современный мир профессий. Проблемы выбора профессии. </w:t>
            </w:r>
          </w:p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Роль иностранного языка в вашей профессии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  <w:p w:rsidR="006050D6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</w:t>
            </w:r>
          </w:p>
        </w:tc>
      </w:tr>
      <w:tr w:rsidR="006050D6" w:rsidRPr="004D6D43" w:rsidTr="00440528">
        <w:trPr>
          <w:trHeight w:val="699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6050D6" w:rsidRPr="004D6D43" w:rsidRDefault="006050D6" w:rsidP="004D6D4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профессионально ориентированная лексика;</w:t>
            </w:r>
          </w:p>
          <w:p w:rsidR="006050D6" w:rsidRPr="004D6D43" w:rsidRDefault="006050D6" w:rsidP="004D6D4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лексика делового общения</w:t>
            </w:r>
          </w:p>
          <w:p w:rsidR="006050D6" w:rsidRPr="004D6D43" w:rsidRDefault="006050D6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Грамматика: </w:t>
            </w:r>
          </w:p>
          <w:p w:rsidR="006050D6" w:rsidRPr="004D6D43" w:rsidRDefault="006050D6" w:rsidP="004D6D4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герундий, инфинитив;</w:t>
            </w:r>
          </w:p>
          <w:p w:rsidR="006050D6" w:rsidRPr="004D6D43" w:rsidRDefault="006050D6" w:rsidP="004D6D43">
            <w:pPr>
              <w:numPr>
                <w:ilvl w:val="0"/>
                <w:numId w:val="3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грамматические структуры, типичные для научно-популярных текстов</w:t>
            </w:r>
          </w:p>
          <w:p w:rsidR="006050D6" w:rsidRPr="004D6D43" w:rsidRDefault="006050D6" w:rsidP="004D6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Воспитывающий контент:</w:t>
            </w:r>
          </w:p>
          <w:p w:rsidR="006050D6" w:rsidRPr="004D6D43" w:rsidRDefault="006050D6" w:rsidP="004D6D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6D4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монолог «Моя будущая профессия».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0D6" w:rsidRPr="004D6D43" w:rsidRDefault="006050D6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050D6" w:rsidRPr="004D6D43" w:rsidTr="00440528">
        <w:trPr>
          <w:trHeight w:val="20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50D6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6050D6" w:rsidRPr="004D6D43" w:rsidRDefault="006050D6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440528">
        <w:trPr>
          <w:trHeight w:val="537"/>
        </w:trPr>
        <w:tc>
          <w:tcPr>
            <w:tcW w:w="31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Особенности подготовки</w:t>
            </w:r>
            <w:r w:rsidR="00A113F7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специфика работы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специальности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Основные принципы деятельности по специальности</w:t>
            </w:r>
          </w:p>
          <w:p w:rsidR="00440528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40528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 Основные понятия вашей профессии</w:t>
            </w:r>
          </w:p>
          <w:p w:rsidR="00440528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440528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 Профориентация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0528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Тема 2.2 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Искусство и культура 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</w:t>
            </w:r>
          </w:p>
        </w:tc>
      </w:tr>
      <w:tr w:rsidR="00440528" w:rsidRPr="004D6D43" w:rsidTr="00285163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искусство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(Subsidized theatres, choirs, fine art etc.);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(theatre, stage, play etc.);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архитектура (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architecture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building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structure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(composer, music, classical music etc.);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живопись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(paint, draw, fresco, landscape etc.)</w:t>
            </w:r>
          </w:p>
          <w:p w:rsidR="00440528" w:rsidRPr="004D6D43" w:rsidRDefault="00440528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Грамматика: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причастия I и II;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обороты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to be going to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there + to be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прошедшем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времени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440528" w:rsidRPr="004D6D43" w:rsidRDefault="00440528" w:rsidP="004D6D43">
            <w:pPr>
              <w:numPr>
                <w:ilvl w:val="0"/>
                <w:numId w:val="16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взаимные и вопросительные местоимения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285163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285163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Культура. Искусство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Живопись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3. Музыка. </w:t>
            </w:r>
            <w:r w:rsidR="00A113F7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Музеи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1A7165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Тема 2.3 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Технический прогресс: перспективы и последствия. Современные средства связи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</w:t>
            </w:r>
          </w:p>
        </w:tc>
      </w:tr>
      <w:tr w:rsidR="00440528" w:rsidRPr="004D6D43" w:rsidTr="001A7165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40528" w:rsidRPr="004D6D43" w:rsidRDefault="00440528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440528" w:rsidRPr="004D6D43" w:rsidRDefault="00440528" w:rsidP="004D6D43">
            <w:pPr>
              <w:numPr>
                <w:ilvl w:val="0"/>
                <w:numId w:val="1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fr-FR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виды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наук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(science, natural sciences, social sciences, etc.);</w:t>
            </w:r>
          </w:p>
          <w:p w:rsidR="00440528" w:rsidRPr="004D6D43" w:rsidRDefault="00440528" w:rsidP="004D6D43">
            <w:pPr>
              <w:numPr>
                <w:ilvl w:val="0"/>
                <w:numId w:val="17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названия технических и компьютерных средств (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tablet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smartphone,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laptop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machine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etc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440528" w:rsidRPr="004D6D43" w:rsidRDefault="00440528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Грамматика: </w:t>
            </w:r>
          </w:p>
          <w:p w:rsidR="00440528" w:rsidRPr="004D6D43" w:rsidRDefault="00440528" w:rsidP="004D6D43">
            <w:pPr>
              <w:numPr>
                <w:ilvl w:val="0"/>
                <w:numId w:val="18"/>
              </w:numPr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страдательный залог;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грамматические структуры предложений, типичные для научно-популярного стиля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1A7165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1A7165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Достижения науки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Современные информационные технологии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И</w:t>
            </w: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КТ в пр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офессиональной деятельности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2.4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Выдающиеся люди родной страны и страны/стран изучаемого языка, их вклад в науку и мировую культуру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</w:t>
            </w:r>
          </w:p>
        </w:tc>
      </w:tr>
      <w:tr w:rsidR="00440528" w:rsidRPr="004D6D43" w:rsidTr="00757264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40528" w:rsidRPr="004D6D43" w:rsidRDefault="00440528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440528" w:rsidRPr="004D6D43" w:rsidRDefault="00440528" w:rsidP="004D6D43">
            <w:pPr>
              <w:numPr>
                <w:ilvl w:val="0"/>
                <w:numId w:val="19"/>
              </w:numPr>
              <w:spacing w:after="0" w:line="360" w:lineRule="auto"/>
              <w:ind w:left="0"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профессионально ориентированная лексика;</w:t>
            </w:r>
          </w:p>
          <w:p w:rsidR="00440528" w:rsidRPr="004D6D43" w:rsidRDefault="00440528" w:rsidP="004D6D43">
            <w:pPr>
              <w:numPr>
                <w:ilvl w:val="0"/>
                <w:numId w:val="19"/>
              </w:numPr>
              <w:spacing w:after="0" w:line="360" w:lineRule="auto"/>
              <w:ind w:left="0"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 делового общения</w:t>
            </w:r>
          </w:p>
          <w:p w:rsidR="00440528" w:rsidRPr="004D6D43" w:rsidRDefault="00440528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Грамматика: </w:t>
            </w:r>
          </w:p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грамматические конструкции</w:t>
            </w: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типичные для научно-популярного стиля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757264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40528" w:rsidRPr="004D6D43" w:rsidTr="00757264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440528" w:rsidP="004D6D43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Выдающиеся люди науки России</w:t>
            </w:r>
          </w:p>
          <w:p w:rsidR="00440528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440528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Выдающиеся люди искусства России </w:t>
            </w:r>
          </w:p>
          <w:p w:rsidR="00440528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440528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. Выдающиеся люди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науки и</w:t>
            </w:r>
            <w:r w:rsidR="00440528"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искусства стран изучаемого языка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440528" w:rsidRPr="004D6D43" w:rsidRDefault="0044052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113F7" w:rsidRPr="004D6D43" w:rsidTr="00440528">
        <w:trPr>
          <w:trHeight w:val="20"/>
        </w:trPr>
        <w:tc>
          <w:tcPr>
            <w:tcW w:w="3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Тема 2.5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Деловое общение </w:t>
            </w: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01, ОК 02,</w:t>
            </w:r>
          </w:p>
          <w:p w:rsidR="00A113F7" w:rsidRPr="004D6D43" w:rsidRDefault="00A113F7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04, ОК 09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4.1</w:t>
            </w:r>
          </w:p>
        </w:tc>
      </w:tr>
      <w:tr w:rsidR="00A113F7" w:rsidRPr="004D6D43" w:rsidTr="00B36D80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Лексика:</w:t>
            </w:r>
          </w:p>
          <w:p w:rsidR="00A113F7" w:rsidRPr="004D6D43" w:rsidRDefault="00A113F7" w:rsidP="004D6D43">
            <w:pPr>
              <w:numPr>
                <w:ilvl w:val="0"/>
                <w:numId w:val="21"/>
              </w:numPr>
              <w:spacing w:after="0" w:line="360" w:lineRule="auto"/>
              <w:ind w:left="0"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профессионально ориентированная лексика;</w:t>
            </w:r>
          </w:p>
          <w:p w:rsidR="00A113F7" w:rsidRPr="004D6D43" w:rsidRDefault="00A113F7" w:rsidP="004D6D43">
            <w:pPr>
              <w:numPr>
                <w:ilvl w:val="0"/>
                <w:numId w:val="21"/>
              </w:numPr>
              <w:spacing w:after="0" w:line="360" w:lineRule="auto"/>
              <w:ind w:left="0" w:firstLine="1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лексика делового общения</w:t>
            </w:r>
          </w:p>
          <w:p w:rsidR="00A113F7" w:rsidRPr="004D6D43" w:rsidRDefault="00A113F7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Грамматика: 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грамматические конструкции</w:t>
            </w: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типичные для делового стиля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B36D80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B36D80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1. Публичное выступление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2. Искусство эффективных презентаций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3. Деловые письма</w:t>
            </w:r>
          </w:p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4. Работа в команде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81645C">
        <w:trPr>
          <w:trHeight w:val="20"/>
        </w:trPr>
        <w:tc>
          <w:tcPr>
            <w:tcW w:w="3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Самостоятельная работа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13F7" w:rsidRPr="004D6D43" w:rsidTr="0081645C">
        <w:trPr>
          <w:trHeight w:val="20"/>
        </w:trPr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Промежуточная аттестация (зачет с оценкой)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13F7" w:rsidRPr="004D6D43" w:rsidRDefault="00A113F7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3F7" w:rsidRPr="004D6D43" w:rsidRDefault="00A113F7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40528" w:rsidRPr="004D6D43" w:rsidTr="00E24E7C">
        <w:trPr>
          <w:trHeight w:val="20"/>
        </w:trPr>
        <w:tc>
          <w:tcPr>
            <w:tcW w:w="1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0528" w:rsidRPr="004D6D43" w:rsidRDefault="000855C8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82</w:t>
            </w:r>
            <w:bookmarkStart w:id="9" w:name="_GoBack"/>
            <w:bookmarkEnd w:id="9"/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40528" w:rsidRPr="004D6D43" w:rsidRDefault="00440528" w:rsidP="004D6D4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149E2" w:rsidRPr="004D6D43" w:rsidRDefault="006149E2" w:rsidP="004D6D43">
      <w:pPr>
        <w:spacing w:after="20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6149E2" w:rsidRPr="004D6D43" w:rsidRDefault="007F0A09" w:rsidP="004D6D43">
      <w:pPr>
        <w:spacing w:after="20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  <w:sectPr w:rsidR="006149E2" w:rsidRPr="004D6D43">
          <w:pgSz w:w="16838" w:h="11906" w:orient="landscape"/>
          <w:pgMar w:top="851" w:right="1134" w:bottom="851" w:left="992" w:header="709" w:footer="709" w:gutter="0"/>
          <w:cols w:space="720"/>
        </w:sectPr>
      </w:pPr>
      <w:r w:rsidRPr="004D6D4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:rsidR="006149E2" w:rsidRPr="004D6D43" w:rsidRDefault="007F0A09" w:rsidP="004D6D43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0" w:name="_2s8eyo1" w:colFirst="0" w:colLast="0"/>
      <w:bookmarkEnd w:id="10"/>
      <w:r w:rsidRPr="004D6D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3. Условия реализации программы учебного предмета</w:t>
      </w:r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3.1. Материально-технические условия реализации учебного предмета</w:t>
      </w:r>
    </w:p>
    <w:p w:rsidR="006149E2" w:rsidRPr="004D6D43" w:rsidRDefault="007F0A09" w:rsidP="004D6D4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 xml:space="preserve">Для реализации программы учебного предмета предусмотрено наличие учебного кабинета иностранного языка.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>Помещение кабинета соответствует требованиям Санитарно-эпидемиологических правил и нормативов (СанПиН 2.4.2 №178-02): оснащено типовым оборудованием, в том числе специализированной учебной мебелью и средствами обучения, необходимыми для выполнения требований к уровню подготовки обучающихся.</w:t>
      </w:r>
    </w:p>
    <w:p w:rsidR="006149E2" w:rsidRPr="004D6D43" w:rsidRDefault="007F0A09" w:rsidP="004D6D43">
      <w:pPr>
        <w:spacing w:after="0" w:line="360" w:lineRule="auto"/>
        <w:ind w:firstLine="709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4D6D43">
        <w:rPr>
          <w:rFonts w:ascii="Times New Roman" w:eastAsia="OfficinaSansBookC" w:hAnsi="Times New Roman" w:cs="Times New Roman"/>
          <w:sz w:val="28"/>
          <w:szCs w:val="28"/>
        </w:rPr>
        <w:t xml:space="preserve">Кабинет «Иностранного языка» оснащен оборудованием: доской учебной, рабочим местом преподавателя, партами, стульями, шкафами для хранения раздаточного дидактического материала и др.; техническими средствами обучения (компьютером, средствами </w:t>
      </w:r>
      <w:proofErr w:type="spellStart"/>
      <w:r w:rsidRPr="004D6D43">
        <w:rPr>
          <w:rFonts w:ascii="Times New Roman" w:eastAsia="OfficinaSansBookC" w:hAnsi="Times New Roman" w:cs="Times New Roman"/>
          <w:sz w:val="28"/>
          <w:szCs w:val="28"/>
        </w:rPr>
        <w:t>аудиовизуализации</w:t>
      </w:r>
      <w:proofErr w:type="spellEnd"/>
      <w:r w:rsidRPr="004D6D43">
        <w:rPr>
          <w:rFonts w:ascii="Times New Roman" w:eastAsia="OfficinaSansBookC" w:hAnsi="Times New Roman" w:cs="Times New Roman"/>
          <w:sz w:val="28"/>
          <w:szCs w:val="28"/>
        </w:rPr>
        <w:t xml:space="preserve">, </w:t>
      </w:r>
      <w:proofErr w:type="spellStart"/>
      <w:r w:rsidRPr="004D6D43">
        <w:rPr>
          <w:rFonts w:ascii="Times New Roman" w:eastAsia="OfficinaSansBookC" w:hAnsi="Times New Roman" w:cs="Times New Roman"/>
          <w:sz w:val="28"/>
          <w:szCs w:val="28"/>
        </w:rPr>
        <w:t>мультимедийным</w:t>
      </w:r>
      <w:proofErr w:type="spellEnd"/>
      <w:r w:rsidRPr="004D6D43">
        <w:rPr>
          <w:rFonts w:ascii="Times New Roman" w:eastAsia="OfficinaSansBookC" w:hAnsi="Times New Roman" w:cs="Times New Roman"/>
          <w:sz w:val="28"/>
          <w:szCs w:val="28"/>
        </w:rPr>
        <w:t xml:space="preserve"> проектором или телевизором).</w:t>
      </w:r>
    </w:p>
    <w:p w:rsidR="006149E2" w:rsidRPr="004D6D43" w:rsidRDefault="007F0A09" w:rsidP="004D6D43">
      <w:pPr>
        <w:spacing w:after="0" w:line="360" w:lineRule="auto"/>
        <w:ind w:firstLine="709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4D6D43">
        <w:rPr>
          <w:rFonts w:ascii="Times New Roman" w:eastAsia="OfficinaSansBookC" w:hAnsi="Times New Roman" w:cs="Times New Roman"/>
          <w:sz w:val="28"/>
          <w:szCs w:val="28"/>
        </w:rPr>
        <w:t xml:space="preserve">В состав учебно-методического и материально-технического обеспечения программы учебной дисциплины «Иностранный язык» входят:  </w:t>
      </w:r>
    </w:p>
    <w:p w:rsidR="006149E2" w:rsidRPr="004D6D43" w:rsidRDefault="007F0A09" w:rsidP="004D6D43">
      <w:pPr>
        <w:pStyle w:val="a6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4D6D43">
        <w:rPr>
          <w:rFonts w:ascii="Times New Roman" w:eastAsia="OfficinaSansBookC" w:hAnsi="Times New Roman" w:cs="Times New Roman"/>
          <w:sz w:val="28"/>
          <w:szCs w:val="28"/>
        </w:rPr>
        <w:t xml:space="preserve">наглядные пособия (комплекты учебных таблиц, плакатов, портретов выдающихся ученых, поэтов, писателей и др.); </w:t>
      </w:r>
    </w:p>
    <w:p w:rsidR="006149E2" w:rsidRPr="004D6D43" w:rsidRDefault="007F0A09" w:rsidP="004D6D4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 xml:space="preserve">дидактические материалы (задания для контрольных работ, для разных видов оценочных средств, зачета с оценкой и др.); </w:t>
      </w:r>
    </w:p>
    <w:p w:rsidR="006149E2" w:rsidRPr="004D6D43" w:rsidRDefault="007F0A09" w:rsidP="004D6D43">
      <w:pPr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6D43">
        <w:rPr>
          <w:rFonts w:ascii="Times New Roman" w:hAnsi="Times New Roman" w:cs="Times New Roman"/>
          <w:color w:val="000000"/>
          <w:sz w:val="28"/>
          <w:szCs w:val="28"/>
        </w:rPr>
        <w:t xml:space="preserve">технические средства обучения (персональный компьютер с лицензионным программным обеспечением; 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средства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аудиовизуализации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мультимедийный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проектор или телевизор</w:t>
      </w:r>
      <w:r w:rsidRPr="004D6D43">
        <w:rPr>
          <w:rFonts w:ascii="Times New Roman" w:hAnsi="Times New Roman" w:cs="Times New Roman"/>
          <w:color w:val="000000"/>
          <w:sz w:val="28"/>
          <w:szCs w:val="28"/>
        </w:rPr>
        <w:t>; выход в локальную сеть);</w:t>
      </w:r>
    </w:p>
    <w:p w:rsidR="006149E2" w:rsidRPr="004D6D43" w:rsidRDefault="007F0A09" w:rsidP="004D6D43">
      <w:pPr>
        <w:pStyle w:val="a6"/>
        <w:numPr>
          <w:ilvl w:val="0"/>
          <w:numId w:val="23"/>
        </w:numPr>
        <w:spacing w:after="0" w:line="360" w:lineRule="auto"/>
        <w:ind w:left="0" w:firstLine="709"/>
        <w:jc w:val="both"/>
        <w:rPr>
          <w:rFonts w:ascii="Times New Roman" w:eastAsia="OfficinaSansBookC" w:hAnsi="Times New Roman" w:cs="Times New Roman"/>
          <w:sz w:val="28"/>
          <w:szCs w:val="28"/>
        </w:rPr>
      </w:pPr>
      <w:r w:rsidRPr="004D6D43">
        <w:rPr>
          <w:rFonts w:ascii="Times New Roman" w:eastAsia="OfficinaSansBookC" w:hAnsi="Times New Roman" w:cs="Times New Roman"/>
          <w:sz w:val="28"/>
          <w:szCs w:val="28"/>
        </w:rPr>
        <w:t xml:space="preserve">библиотечный фонд. </w:t>
      </w:r>
    </w:p>
    <w:p w:rsidR="006149E2" w:rsidRPr="004D6D43" w:rsidRDefault="006149E2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3.2. Информационное обеспечение реализации программы</w:t>
      </w:r>
    </w:p>
    <w:p w:rsidR="006149E2" w:rsidRPr="004D6D43" w:rsidRDefault="006149E2" w:rsidP="004D6D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Основные источники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6149E2" w:rsidRPr="004D6D43" w:rsidRDefault="007F0A09" w:rsidP="004D6D43">
      <w:pPr>
        <w:numPr>
          <w:ilvl w:val="0"/>
          <w:numId w:val="24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Биболетова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, М.З. </w:t>
      </w:r>
      <w:r w:rsidRPr="004D6D43">
        <w:rPr>
          <w:rFonts w:ascii="Times New Roman" w:eastAsia="Times New Roman" w:hAnsi="Times New Roman" w:cs="Times New Roman"/>
          <w:sz w:val="28"/>
          <w:szCs w:val="28"/>
          <w:lang w:val="en-US"/>
        </w:rPr>
        <w:t>Enjoy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6D43">
        <w:rPr>
          <w:rFonts w:ascii="Times New Roman" w:eastAsia="Times New Roman" w:hAnsi="Times New Roman" w:cs="Times New Roman"/>
          <w:sz w:val="28"/>
          <w:szCs w:val="28"/>
          <w:lang w:val="en-US"/>
        </w:rPr>
        <w:t>English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 Английский язык. 10 класс: учебник/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Бабушис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Е.Е.,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Снежко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Н.Д.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Биболетова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М.З. – Дрофа,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Росучебник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2019. – 214 с. ISBN: 978-5-17-090259-0</w:t>
      </w:r>
    </w:p>
    <w:p w:rsidR="006149E2" w:rsidRPr="004D6D43" w:rsidRDefault="007F0A09" w:rsidP="004D6D43">
      <w:pPr>
        <w:numPr>
          <w:ilvl w:val="0"/>
          <w:numId w:val="24"/>
        </w:num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БиболетоваМ.З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Enjoy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 Английский язык. 11 класс: учебник/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Бабушис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Е.Е.,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Снежко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Н.Д.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Биболетова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М.З. – Дрофа,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Росучебник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2020. – 136 с. ISBN 978-5-358-17772-7</w:t>
      </w:r>
    </w:p>
    <w:p w:rsidR="006149E2" w:rsidRPr="004D6D43" w:rsidRDefault="007F0A09" w:rsidP="004D6D43">
      <w:pPr>
        <w:numPr>
          <w:ilvl w:val="0"/>
          <w:numId w:val="24"/>
        </w:num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Безкоровайная Г.Т.,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Койранская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Е.А., Соколова Н.И.,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Лаврик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Г.В.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Planet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 Учебник английского языка для учреждений профессионального образования. – М: ОИЦ «Академия», 2019. </w:t>
      </w:r>
    </w:p>
    <w:p w:rsidR="006149E2" w:rsidRPr="004D6D43" w:rsidRDefault="007F0A09" w:rsidP="004D6D43">
      <w:pPr>
        <w:numPr>
          <w:ilvl w:val="0"/>
          <w:numId w:val="24"/>
        </w:numPr>
        <w:shd w:val="clear" w:color="auto" w:fill="FFFFFF"/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Соколова Н.И.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Planet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of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English=Английский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язык: учебное пособие./ Н.И.Соколова.- Издательский центр «Академия» 2019.</w:t>
      </w:r>
    </w:p>
    <w:p w:rsidR="006149E2" w:rsidRPr="004D6D43" w:rsidRDefault="007F0A09" w:rsidP="004D6D43">
      <w:pPr>
        <w:numPr>
          <w:ilvl w:val="0"/>
          <w:numId w:val="24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Голицынский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Ю. Учебник английского языка “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Spoken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”/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Ю.Голицынский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.- СПб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>КАРО, 2019.</w:t>
      </w:r>
    </w:p>
    <w:p w:rsidR="006149E2" w:rsidRPr="004D6D43" w:rsidRDefault="007F0A09" w:rsidP="004D6D43">
      <w:pPr>
        <w:numPr>
          <w:ilvl w:val="0"/>
          <w:numId w:val="2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Голицынский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, Ю. Грамматика. Сборник упражнений/ Ю.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Голицынский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- СПб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.: 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>КАРО,2021.</w:t>
      </w:r>
    </w:p>
    <w:p w:rsidR="006149E2" w:rsidRPr="004D6D43" w:rsidRDefault="006149E2" w:rsidP="004D6D4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Дополнительные источники:</w:t>
      </w:r>
    </w:p>
    <w:p w:rsidR="006149E2" w:rsidRPr="004D6D43" w:rsidRDefault="006149E2" w:rsidP="004D6D4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numPr>
          <w:ilvl w:val="0"/>
          <w:numId w:val="25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Задания для практических работ по дисциплине «Иностранный язык» (английский) для профессиональных образовательных организаций всех профилей профессионального образования. - Челябинск: Изд-во ГБУДПО ЧИРПО, 2017.- 171 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49E2" w:rsidRPr="004D6D43" w:rsidRDefault="007F0A09" w:rsidP="004D6D43">
      <w:pPr>
        <w:numPr>
          <w:ilvl w:val="0"/>
          <w:numId w:val="25"/>
        </w:numPr>
        <w:tabs>
          <w:tab w:val="left" w:pos="709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D6D43">
        <w:rPr>
          <w:rFonts w:ascii="Times New Roman" w:eastAsia="Times New Roman" w:hAnsi="Times New Roman" w:cs="Times New Roman"/>
          <w:sz w:val="28"/>
          <w:szCs w:val="28"/>
          <w:lang w:val="en-US"/>
        </w:rPr>
        <w:t>Raymond Murphy. Essential Grammar in Use: A Self-Study Reference and Practice Book for Elementary Learners of English: With Answers. - Cambridge University Press, 2015.</w:t>
      </w:r>
    </w:p>
    <w:p w:rsidR="006149E2" w:rsidRPr="004D6D43" w:rsidRDefault="007F0A09" w:rsidP="004D6D43">
      <w:pPr>
        <w:widowControl w:val="0"/>
        <w:numPr>
          <w:ilvl w:val="0"/>
          <w:numId w:val="25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4D6D43">
        <w:rPr>
          <w:rFonts w:ascii="Times New Roman" w:eastAsia="Times New Roman" w:hAnsi="Times New Roman" w:cs="Times New Roman"/>
          <w:sz w:val="28"/>
          <w:szCs w:val="28"/>
          <w:lang w:val="en-US"/>
        </w:rPr>
        <w:t>Raymond Murphy. Essential Grammar in Use: Intermediate Level: With Answers. - Cambridge University Press, 2015.</w:t>
      </w:r>
    </w:p>
    <w:p w:rsidR="006149E2" w:rsidRPr="004D6D43" w:rsidRDefault="007F0A09" w:rsidP="004D6D43">
      <w:pPr>
        <w:widowControl w:val="0"/>
        <w:numPr>
          <w:ilvl w:val="0"/>
          <w:numId w:val="25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Восковская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А.С., Карпова Т.А. Английский язык для студентов образовательных учреждений среднего профессионального образования  изд.  13- е, Ростов-на-Дону: Феникс, 2014.</w:t>
      </w:r>
    </w:p>
    <w:p w:rsidR="006149E2" w:rsidRPr="004D6D43" w:rsidRDefault="007F0A09" w:rsidP="004D6D43">
      <w:pPr>
        <w:widowControl w:val="0"/>
        <w:numPr>
          <w:ilvl w:val="0"/>
          <w:numId w:val="25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  <w:highlight w:val="white"/>
        </w:rPr>
        <w:t>Голубев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А.П. Английский язык: учебник.-19-е изд., стер.- М.: Академия, 2020</w:t>
      </w:r>
    </w:p>
    <w:p w:rsidR="006149E2" w:rsidRPr="004D6D43" w:rsidRDefault="007F0A09" w:rsidP="004D6D43">
      <w:pPr>
        <w:widowControl w:val="0"/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6. Николенко, Т.Г. Тесты по грамматике английского языка. / Т.Г. Николенко. - М.: Айрис-пресс, 2010</w:t>
      </w:r>
    </w:p>
    <w:p w:rsidR="006149E2" w:rsidRPr="004D6D43" w:rsidRDefault="006149E2" w:rsidP="004D6D43">
      <w:pPr>
        <w:widowControl w:val="0"/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7F0A09" w:rsidP="004D6D43">
      <w:pPr>
        <w:widowControl w:val="0"/>
        <w:shd w:val="clear" w:color="auto" w:fill="FFFFFF"/>
        <w:tabs>
          <w:tab w:val="left" w:pos="-426"/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 xml:space="preserve">Электронные издания: </w:t>
      </w:r>
    </w:p>
    <w:p w:rsidR="006149E2" w:rsidRPr="004D6D43" w:rsidRDefault="006149E2" w:rsidP="004D6D43">
      <w:pPr>
        <w:widowControl w:val="0"/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ind w:left="567" w:hanging="283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7F0A09" w:rsidP="004D6D43">
      <w:pPr>
        <w:widowControl w:val="0"/>
        <w:numPr>
          <w:ilvl w:val="0"/>
          <w:numId w:val="26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Кузьменкова, Ю. Б.  Английский язык (базовый и углубленный уровни). 10—11 классы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учебник для среднего общего образования / Ю. Б. Кузьменкова. — Москва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2023. — 411 с. — (Общеобразовательный цикл). — ISBN 978-5-534-16225-7. — Текст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[сайт]. — URL: </w:t>
      </w:r>
      <w:hyperlink r:id="rId10">
        <w:r w:rsidRPr="004D6D43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https://urait.ru/bcode/530643</w:t>
        </w:r>
      </w:hyperlink>
      <w:r w:rsidRPr="004D6D4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149E2" w:rsidRPr="004D6D43" w:rsidRDefault="007F0A09" w:rsidP="004D6D43">
      <w:pPr>
        <w:widowControl w:val="0"/>
        <w:numPr>
          <w:ilvl w:val="0"/>
          <w:numId w:val="26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Архипович, Т. П.  Английский язык для гуманитариев (B1). В 2 ч. Часть 1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учебник и практикум для среднего профессионального образования / Т. П. Архипович, В. А. Короткова. — Москва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2023. — 383 с. — (Профессиональное образование). — ISBN 978-5-534-16366-7. — Текст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[сайт]. — URL: </w:t>
      </w:r>
      <w:hyperlink r:id="rId11">
        <w:r w:rsidRPr="004D6D43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https://urait.ru/bcode/530886</w:t>
        </w:r>
      </w:hyperlink>
    </w:p>
    <w:p w:rsidR="006149E2" w:rsidRPr="004D6D43" w:rsidRDefault="007F0A09" w:rsidP="004D6D43">
      <w:pPr>
        <w:widowControl w:val="0"/>
        <w:numPr>
          <w:ilvl w:val="0"/>
          <w:numId w:val="26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Куряева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Р. И.  Английский язык. Лексика и грамматика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учебник для среднего профессионального образования / Р. И. 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Куряева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 — 8-е изд.,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испр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 и доп. — Москва : Издательство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2023. — 497 с. — (Профессиональное образование). — ISBN 978-5-534-16553-1. — Текст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[сайт]. — URL: </w:t>
      </w:r>
      <w:hyperlink r:id="rId12">
        <w:r w:rsidRPr="004D6D43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https://urait.ru/bcode/531289</w:t>
        </w:r>
      </w:hyperlink>
    </w:p>
    <w:p w:rsidR="006149E2" w:rsidRPr="004D6D43" w:rsidRDefault="007F0A09" w:rsidP="004D6D43">
      <w:pPr>
        <w:widowControl w:val="0"/>
        <w:numPr>
          <w:ilvl w:val="0"/>
          <w:numId w:val="26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Аитов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В. Ф.  Английский язык (А1-В1+)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учебное пособие для среднего профессионального образования / В. Ф. 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Аитов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, В. М. Аитова, С. В. Кади. — 13-е изд.,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испр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. и доп. — Москва : Издательство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2023. — 234 с. — (Профессиональное образование). — ISBN 978-5-534-08943-1. — Текст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[сайт]. — URL: </w:t>
      </w:r>
      <w:hyperlink r:id="rId13">
        <w:r w:rsidRPr="004D6D43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https://urait.ru/bcode/514010</w:t>
        </w:r>
      </w:hyperlink>
    </w:p>
    <w:p w:rsidR="006149E2" w:rsidRPr="004D6D43" w:rsidRDefault="007F0A09" w:rsidP="004D6D43">
      <w:pPr>
        <w:widowControl w:val="0"/>
        <w:numPr>
          <w:ilvl w:val="0"/>
          <w:numId w:val="26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>Архипович, Т. П.  Английский язык для гуманитариев (B1). В 2 ч. Часть 2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учебник и практикум для среднего профессионального образования / Т. П. Архипович, В. А. Короткова. — Москва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2023. — 452 с. — (Профессиональное образование). — ISBN 978-5-534-11031-9. — Текст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[сайт]. — URL: </w:t>
      </w:r>
      <w:hyperlink r:id="rId14">
        <w:r w:rsidRPr="004D6D43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https://urait.ru/bcode/516604</w:t>
        </w:r>
      </w:hyperlink>
    </w:p>
    <w:p w:rsidR="006149E2" w:rsidRPr="004D6D43" w:rsidRDefault="007F0A09" w:rsidP="004D6D43">
      <w:pPr>
        <w:widowControl w:val="0"/>
        <w:numPr>
          <w:ilvl w:val="0"/>
          <w:numId w:val="26"/>
        </w:numPr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Левченко, В. В.  Английский язык.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General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English</w:t>
      </w:r>
      <w:proofErr w:type="spellEnd"/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учебник для среднего профессионального образования / В. В. Левченко, Е. Е. 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Долгалёва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О. В. Мещерякова. — Москва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>, 2023. — 127 с. — (Профессиональное образование). — ISBN 978-5-534-11880-3. — Текст</w:t>
      </w:r>
      <w:proofErr w:type="gramStart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электронный // Образовательная платформа </w:t>
      </w:r>
      <w:proofErr w:type="spellStart"/>
      <w:r w:rsidRPr="004D6D43">
        <w:rPr>
          <w:rFonts w:ascii="Times New Roman" w:eastAsia="Times New Roman" w:hAnsi="Times New Roman" w:cs="Times New Roman"/>
          <w:sz w:val="28"/>
          <w:szCs w:val="28"/>
        </w:rPr>
        <w:t>Юрайт</w:t>
      </w:r>
      <w:proofErr w:type="spellEnd"/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[сайт]. — URL: https://urait.ru/bcode/511925</w:t>
      </w:r>
    </w:p>
    <w:p w:rsidR="006149E2" w:rsidRPr="004D6D43" w:rsidRDefault="006149E2" w:rsidP="004D6D43">
      <w:pPr>
        <w:widowControl w:val="0"/>
        <w:shd w:val="clear" w:color="auto" w:fill="FFFFFF"/>
        <w:tabs>
          <w:tab w:val="left" w:pos="283"/>
          <w:tab w:val="left" w:pos="426"/>
          <w:tab w:val="left" w:pos="709"/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149E2" w:rsidRPr="004D6D43">
          <w:pgSz w:w="11906" w:h="16838"/>
          <w:pgMar w:top="1134" w:right="850" w:bottom="1134" w:left="1701" w:header="708" w:footer="708" w:gutter="0"/>
          <w:cols w:space="720"/>
        </w:sectPr>
      </w:pPr>
    </w:p>
    <w:p w:rsidR="006149E2" w:rsidRPr="004D6D43" w:rsidRDefault="007F0A09" w:rsidP="004D6D43">
      <w:pPr>
        <w:pStyle w:val="1"/>
        <w:spacing w:line="360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11" w:name="_17dp8vu" w:colFirst="0" w:colLast="0"/>
      <w:bookmarkEnd w:id="11"/>
      <w:r w:rsidRPr="004D6D4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4. Контроль и оценка результатов освоения учебного предмета</w:t>
      </w:r>
    </w:p>
    <w:p w:rsidR="006149E2" w:rsidRPr="004D6D43" w:rsidRDefault="006149E2" w:rsidP="004D6D4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149E2" w:rsidRPr="004D6D43" w:rsidRDefault="007F0A09" w:rsidP="004D6D43">
      <w:pPr>
        <w:spacing w:line="360" w:lineRule="auto"/>
        <w:ind w:left="14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Контроль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D6D43">
        <w:rPr>
          <w:rFonts w:ascii="Times New Roman" w:eastAsia="Times New Roman" w:hAnsi="Times New Roman" w:cs="Times New Roman"/>
          <w:b/>
          <w:sz w:val="28"/>
          <w:szCs w:val="28"/>
        </w:rPr>
        <w:t>и оценка</w:t>
      </w:r>
      <w:r w:rsidRPr="004D6D43">
        <w:rPr>
          <w:rFonts w:ascii="Times New Roman" w:eastAsia="Times New Roman" w:hAnsi="Times New Roman" w:cs="Times New Roman"/>
          <w:sz w:val="28"/>
          <w:szCs w:val="28"/>
        </w:rPr>
        <w:t xml:space="preserve"> раскрываются через усвоенные знания и приобретенные студентами умения, направленные на формирование общих и профессиональных компетенций. </w:t>
      </w:r>
    </w:p>
    <w:tbl>
      <w:tblPr>
        <w:tblStyle w:val="Style15"/>
        <w:tblW w:w="8930" w:type="dxa"/>
        <w:tblInd w:w="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111"/>
        <w:gridCol w:w="2127"/>
        <w:gridCol w:w="2692"/>
      </w:tblGrid>
      <w:tr w:rsidR="006149E2" w:rsidRPr="004D6D43">
        <w:tc>
          <w:tcPr>
            <w:tcW w:w="4111" w:type="dxa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bookmarkStart w:id="12" w:name="_3rdcrjn" w:colFirst="0" w:colLast="0"/>
            <w:bookmarkEnd w:id="12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Код и наименование формируемых компетенций</w:t>
            </w:r>
          </w:p>
        </w:tc>
        <w:tc>
          <w:tcPr>
            <w:tcW w:w="2127" w:type="dxa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Раздел/Тема</w:t>
            </w:r>
          </w:p>
        </w:tc>
        <w:tc>
          <w:tcPr>
            <w:tcW w:w="2692" w:type="dxa"/>
          </w:tcPr>
          <w:p w:rsidR="006149E2" w:rsidRPr="004D6D43" w:rsidRDefault="007F0A09" w:rsidP="004D6D4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Тип оценочных мероприятий</w:t>
            </w:r>
          </w:p>
        </w:tc>
      </w:tr>
      <w:tr w:rsidR="006149E2" w:rsidRPr="004D6D43">
        <w:tc>
          <w:tcPr>
            <w:tcW w:w="4111" w:type="dxa"/>
          </w:tcPr>
          <w:p w:rsidR="006149E2" w:rsidRPr="004D6D43" w:rsidRDefault="007F0A09" w:rsidP="004D6D43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2127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 Тема 1.1, 1.2, 1.3, 1.4, 1.5, 1.6, 1.7, 1.8</w:t>
            </w:r>
          </w:p>
        </w:tc>
        <w:tc>
          <w:tcPr>
            <w:tcW w:w="2692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формы-резюме,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Письма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Презентация, 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Постер, 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Ролевые игры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Заметки 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Тесты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Устный опрос</w:t>
            </w:r>
          </w:p>
        </w:tc>
      </w:tr>
      <w:tr w:rsidR="006149E2" w:rsidRPr="004D6D43">
        <w:trPr>
          <w:trHeight w:val="1987"/>
        </w:trPr>
        <w:tc>
          <w:tcPr>
            <w:tcW w:w="4111" w:type="dxa"/>
          </w:tcPr>
          <w:p w:rsidR="006149E2" w:rsidRPr="004D6D43" w:rsidRDefault="007F0A09" w:rsidP="004D6D43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:rsidR="006149E2" w:rsidRPr="004D6D43" w:rsidRDefault="007F0A09" w:rsidP="004D6D43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ПК 3.1. Осуществлять консультирование обучающихся общеобразовательных организаций и их родителей (законных представителей) по вопросам профессионального самоопределения и профессионального выбора, в том числе с использованием дистанционных технологий и цифровых средств</w:t>
            </w:r>
          </w:p>
        </w:tc>
        <w:tc>
          <w:tcPr>
            <w:tcW w:w="2127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 Тема 2.1, 2.2, 2.3, 2.4, 2.5 </w:t>
            </w:r>
            <w:proofErr w:type="spellStart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п-о</w:t>
            </w:r>
            <w:proofErr w:type="spellEnd"/>
            <w:r w:rsidRPr="004D6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/с</w:t>
            </w:r>
          </w:p>
        </w:tc>
        <w:tc>
          <w:tcPr>
            <w:tcW w:w="2692" w:type="dxa"/>
          </w:tcPr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Тесты </w:t>
            </w:r>
          </w:p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Проект. </w:t>
            </w:r>
          </w:p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Ролевые игры</w:t>
            </w:r>
          </w:p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Круглый </w:t>
            </w:r>
            <w:proofErr w:type="gramStart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стол-дебаты</w:t>
            </w:r>
            <w:proofErr w:type="gramEnd"/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Доклад с презентацией </w:t>
            </w:r>
          </w:p>
          <w:p w:rsidR="006149E2" w:rsidRPr="004D6D43" w:rsidRDefault="007F0A09" w:rsidP="004D6D43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Видеозапись выступления</w:t>
            </w:r>
          </w:p>
          <w:p w:rsidR="006149E2" w:rsidRPr="004D6D43" w:rsidRDefault="007F0A09" w:rsidP="004D6D4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плана профориентации</w:t>
            </w:r>
          </w:p>
          <w:p w:rsidR="006149E2" w:rsidRPr="004D6D43" w:rsidRDefault="007F0A09" w:rsidP="004D6D43">
            <w:pPr>
              <w:spacing w:after="0" w:line="360" w:lineRule="auto"/>
              <w:ind w:left="57" w:right="57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D6D43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заданий на зачете с оценкой</w:t>
            </w:r>
          </w:p>
        </w:tc>
      </w:tr>
    </w:tbl>
    <w:p w:rsidR="006149E2" w:rsidRPr="004D6D43" w:rsidRDefault="006149E2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149E2" w:rsidRPr="004D6D43" w:rsidRDefault="006149E2" w:rsidP="004D6D43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6149E2" w:rsidRPr="004D6D43" w:rsidSect="00BE4FEF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4B35" w:rsidRDefault="00804B35">
      <w:pPr>
        <w:spacing w:line="240" w:lineRule="auto"/>
      </w:pPr>
      <w:r>
        <w:separator/>
      </w:r>
    </w:p>
  </w:endnote>
  <w:endnote w:type="continuationSeparator" w:id="0">
    <w:p w:rsidR="00804B35" w:rsidRDefault="00804B3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MV Boli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fficinaSansBook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D6" w:rsidRDefault="00BE4FEF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6050D6">
      <w:rPr>
        <w:color w:val="000000"/>
      </w:rPr>
      <w:instrText>PAGE</w:instrText>
    </w:r>
    <w:r>
      <w:rPr>
        <w:color w:val="000000"/>
      </w:rPr>
      <w:fldChar w:fldCharType="separate"/>
    </w:r>
    <w:r w:rsidR="004D6D43">
      <w:rPr>
        <w:noProof/>
        <w:color w:val="000000"/>
      </w:rPr>
      <w:t>48</w:t>
    </w:r>
    <w:r>
      <w:rPr>
        <w:color w:val="000000"/>
      </w:rPr>
      <w:fldChar w:fldCharType="end"/>
    </w:r>
  </w:p>
  <w:p w:rsidR="006050D6" w:rsidRDefault="006050D6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0D6" w:rsidRDefault="006050D6">
    <w:pP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</w:p>
  <w:p w:rsidR="006050D6" w:rsidRDefault="006050D6">
    <w:pP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4B35" w:rsidRDefault="00804B35">
      <w:pPr>
        <w:spacing w:after="0"/>
      </w:pPr>
      <w:r>
        <w:separator/>
      </w:r>
    </w:p>
  </w:footnote>
  <w:footnote w:type="continuationSeparator" w:id="0">
    <w:p w:rsidR="00804B35" w:rsidRDefault="00804B3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068C"/>
    <w:multiLevelType w:val="multilevel"/>
    <w:tmpl w:val="96BE5C98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2035DEE"/>
    <w:multiLevelType w:val="multilevel"/>
    <w:tmpl w:val="5688EFC2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AB26FD3"/>
    <w:multiLevelType w:val="multilevel"/>
    <w:tmpl w:val="65C0C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FF025E"/>
    <w:multiLevelType w:val="multilevel"/>
    <w:tmpl w:val="ED14D962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0EB74175"/>
    <w:multiLevelType w:val="multilevel"/>
    <w:tmpl w:val="0EB74175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F3403B6"/>
    <w:multiLevelType w:val="multilevel"/>
    <w:tmpl w:val="1E447F32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1232D57"/>
    <w:multiLevelType w:val="multilevel"/>
    <w:tmpl w:val="45D21DF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1222550E"/>
    <w:multiLevelType w:val="multilevel"/>
    <w:tmpl w:val="5388D8A6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12644186"/>
    <w:multiLevelType w:val="multilevel"/>
    <w:tmpl w:val="1264418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18A936B2"/>
    <w:multiLevelType w:val="multilevel"/>
    <w:tmpl w:val="1F7094D4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13A6532"/>
    <w:multiLevelType w:val="multilevel"/>
    <w:tmpl w:val="213A6532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22D16F0A"/>
    <w:multiLevelType w:val="multilevel"/>
    <w:tmpl w:val="22D16F0A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>
    <w:nsid w:val="22DA436E"/>
    <w:multiLevelType w:val="multilevel"/>
    <w:tmpl w:val="22DA43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325DAB"/>
    <w:multiLevelType w:val="multilevel"/>
    <w:tmpl w:val="23325DAB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237D2014"/>
    <w:multiLevelType w:val="multilevel"/>
    <w:tmpl w:val="BC1C33B6"/>
    <w:lvl w:ilvl="0">
      <w:numFmt w:val="bullet"/>
      <w:lvlText w:val="−"/>
      <w:lvlJc w:val="left"/>
      <w:pPr>
        <w:ind w:left="965" w:hanging="283"/>
      </w:pPr>
      <w:rPr>
        <w:rFonts w:ascii="Times New Roman" w:eastAsia="Times New Roman" w:hAnsi="Times New Roman" w:cs="Times New Roman"/>
      </w:rPr>
    </w:lvl>
    <w:lvl w:ilvl="1">
      <w:numFmt w:val="bullet"/>
      <w:lvlText w:val="-"/>
      <w:lvlJc w:val="left"/>
      <w:pPr>
        <w:ind w:left="1022" w:hanging="341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8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26695690"/>
    <w:multiLevelType w:val="multilevel"/>
    <w:tmpl w:val="1D74464A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>
    <w:nsid w:val="28895151"/>
    <w:multiLevelType w:val="multilevel"/>
    <w:tmpl w:val="910042D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2B4C471B"/>
    <w:multiLevelType w:val="multilevel"/>
    <w:tmpl w:val="2B4C471B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>
    <w:nsid w:val="2B6E60D1"/>
    <w:multiLevelType w:val="multilevel"/>
    <w:tmpl w:val="F872B290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320945CC"/>
    <w:multiLevelType w:val="multilevel"/>
    <w:tmpl w:val="320945CC"/>
    <w:lvl w:ilvl="0">
      <w:numFmt w:val="bullet"/>
      <w:lvlText w:val="−"/>
      <w:lvlJc w:val="left"/>
      <w:pPr>
        <w:ind w:left="965" w:hanging="283"/>
      </w:pPr>
      <w:rPr>
        <w:rFonts w:ascii="Times New Roman" w:eastAsia="Times New Roman" w:hAnsi="Times New Roman" w:cs="Times New Roman"/>
      </w:rPr>
    </w:lvl>
    <w:lvl w:ilvl="1">
      <w:numFmt w:val="bullet"/>
      <w:lvlText w:val="-"/>
      <w:lvlJc w:val="left"/>
      <w:pPr>
        <w:ind w:left="1022" w:hanging="341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72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8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34C235A8"/>
    <w:multiLevelType w:val="multilevel"/>
    <w:tmpl w:val="34C235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DB2F87"/>
    <w:multiLevelType w:val="multilevel"/>
    <w:tmpl w:val="36DB2F87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>
    <w:nsid w:val="37A26EF8"/>
    <w:multiLevelType w:val="multilevel"/>
    <w:tmpl w:val="37A26EF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38A54BC2"/>
    <w:multiLevelType w:val="multilevel"/>
    <w:tmpl w:val="38A54BC2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>
    <w:nsid w:val="395E078D"/>
    <w:multiLevelType w:val="multilevel"/>
    <w:tmpl w:val="CEF6656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3CBC2712"/>
    <w:multiLevelType w:val="multilevel"/>
    <w:tmpl w:val="3CBC271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>
    <w:nsid w:val="44E13BB3"/>
    <w:multiLevelType w:val="multilevel"/>
    <w:tmpl w:val="44E13BB3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>
    <w:nsid w:val="4A845F4E"/>
    <w:multiLevelType w:val="multilevel"/>
    <w:tmpl w:val="4A845F4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4C191004"/>
    <w:multiLevelType w:val="multilevel"/>
    <w:tmpl w:val="4C1910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50312581"/>
    <w:multiLevelType w:val="multilevel"/>
    <w:tmpl w:val="50312581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>
    <w:nsid w:val="50CE2A17"/>
    <w:multiLevelType w:val="multilevel"/>
    <w:tmpl w:val="C49C105E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>
    <w:nsid w:val="533D1217"/>
    <w:multiLevelType w:val="multilevel"/>
    <w:tmpl w:val="6BB0A5F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>
    <w:nsid w:val="58254A84"/>
    <w:multiLevelType w:val="multilevel"/>
    <w:tmpl w:val="58254A8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5A7E5703"/>
    <w:multiLevelType w:val="multilevel"/>
    <w:tmpl w:val="5A7E5703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4">
    <w:nsid w:val="5DB535AE"/>
    <w:multiLevelType w:val="multilevel"/>
    <w:tmpl w:val="5DB535A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>
    <w:nsid w:val="67F45B7D"/>
    <w:multiLevelType w:val="multilevel"/>
    <w:tmpl w:val="67F45B7D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>
    <w:nsid w:val="6C210A6B"/>
    <w:multiLevelType w:val="multilevel"/>
    <w:tmpl w:val="9C04EFD2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704C62D8"/>
    <w:multiLevelType w:val="multilevel"/>
    <w:tmpl w:val="704C62D8"/>
    <w:lvl w:ilvl="0">
      <w:numFmt w:val="bullet"/>
      <w:lvlText w:val="−"/>
      <w:lvlJc w:val="left"/>
      <w:pPr>
        <w:ind w:left="397" w:hanging="283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>
    <w:nsid w:val="736C3FDE"/>
    <w:multiLevelType w:val="multilevel"/>
    <w:tmpl w:val="C910083C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>
    <w:nsid w:val="769A42F7"/>
    <w:multiLevelType w:val="multilevel"/>
    <w:tmpl w:val="769A42F7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>
    <w:nsid w:val="77B24AF4"/>
    <w:multiLevelType w:val="multilevel"/>
    <w:tmpl w:val="77B24AF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>
    <w:nsid w:val="78DF53A5"/>
    <w:multiLevelType w:val="multilevel"/>
    <w:tmpl w:val="78DF53A5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>
    <w:nsid w:val="7AD5047A"/>
    <w:multiLevelType w:val="multilevel"/>
    <w:tmpl w:val="7AD5047A"/>
    <w:lvl w:ilvl="0">
      <w:numFmt w:val="bullet"/>
      <w:lvlText w:val="−"/>
      <w:lvlJc w:val="left"/>
      <w:pPr>
        <w:ind w:left="454" w:hanging="341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8"/>
  </w:num>
  <w:num w:numId="2">
    <w:abstractNumId w:val="19"/>
  </w:num>
  <w:num w:numId="3">
    <w:abstractNumId w:val="37"/>
  </w:num>
  <w:num w:numId="4">
    <w:abstractNumId w:val="20"/>
  </w:num>
  <w:num w:numId="5">
    <w:abstractNumId w:val="11"/>
  </w:num>
  <w:num w:numId="6">
    <w:abstractNumId w:val="23"/>
  </w:num>
  <w:num w:numId="7">
    <w:abstractNumId w:val="29"/>
  </w:num>
  <w:num w:numId="8">
    <w:abstractNumId w:val="42"/>
  </w:num>
  <w:num w:numId="9">
    <w:abstractNumId w:val="41"/>
  </w:num>
  <w:num w:numId="10">
    <w:abstractNumId w:val="26"/>
  </w:num>
  <w:num w:numId="11">
    <w:abstractNumId w:val="13"/>
  </w:num>
  <w:num w:numId="12">
    <w:abstractNumId w:val="17"/>
  </w:num>
  <w:num w:numId="13">
    <w:abstractNumId w:val="35"/>
  </w:num>
  <w:num w:numId="14">
    <w:abstractNumId w:val="33"/>
  </w:num>
  <w:num w:numId="15">
    <w:abstractNumId w:val="8"/>
  </w:num>
  <w:num w:numId="16">
    <w:abstractNumId w:val="22"/>
  </w:num>
  <w:num w:numId="17">
    <w:abstractNumId w:val="21"/>
  </w:num>
  <w:num w:numId="18">
    <w:abstractNumId w:val="27"/>
  </w:num>
  <w:num w:numId="19">
    <w:abstractNumId w:val="39"/>
  </w:num>
  <w:num w:numId="20">
    <w:abstractNumId w:val="34"/>
  </w:num>
  <w:num w:numId="21">
    <w:abstractNumId w:val="25"/>
  </w:num>
  <w:num w:numId="22">
    <w:abstractNumId w:val="40"/>
  </w:num>
  <w:num w:numId="23">
    <w:abstractNumId w:val="4"/>
  </w:num>
  <w:num w:numId="24">
    <w:abstractNumId w:val="12"/>
  </w:num>
  <w:num w:numId="25">
    <w:abstractNumId w:val="10"/>
  </w:num>
  <w:num w:numId="26">
    <w:abstractNumId w:val="32"/>
  </w:num>
  <w:num w:numId="27">
    <w:abstractNumId w:val="7"/>
  </w:num>
  <w:num w:numId="28">
    <w:abstractNumId w:val="0"/>
  </w:num>
  <w:num w:numId="29">
    <w:abstractNumId w:val="30"/>
  </w:num>
  <w:num w:numId="30">
    <w:abstractNumId w:val="14"/>
  </w:num>
  <w:num w:numId="31">
    <w:abstractNumId w:val="38"/>
  </w:num>
  <w:num w:numId="32">
    <w:abstractNumId w:val="16"/>
  </w:num>
  <w:num w:numId="33">
    <w:abstractNumId w:val="1"/>
  </w:num>
  <w:num w:numId="34">
    <w:abstractNumId w:val="31"/>
  </w:num>
  <w:num w:numId="35">
    <w:abstractNumId w:val="15"/>
  </w:num>
  <w:num w:numId="36">
    <w:abstractNumId w:val="2"/>
  </w:num>
  <w:num w:numId="37">
    <w:abstractNumId w:val="36"/>
  </w:num>
  <w:num w:numId="38">
    <w:abstractNumId w:val="3"/>
  </w:num>
  <w:num w:numId="39">
    <w:abstractNumId w:val="9"/>
  </w:num>
  <w:num w:numId="40">
    <w:abstractNumId w:val="5"/>
  </w:num>
  <w:num w:numId="41">
    <w:abstractNumId w:val="6"/>
  </w:num>
  <w:num w:numId="42">
    <w:abstractNumId w:val="24"/>
  </w:num>
  <w:num w:numId="43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034A65"/>
    <w:rsid w:val="00022E71"/>
    <w:rsid w:val="00034A65"/>
    <w:rsid w:val="000855C8"/>
    <w:rsid w:val="000C698E"/>
    <w:rsid w:val="001950A4"/>
    <w:rsid w:val="001C0ECA"/>
    <w:rsid w:val="0020613B"/>
    <w:rsid w:val="002C5ADE"/>
    <w:rsid w:val="002D6E7E"/>
    <w:rsid w:val="00332766"/>
    <w:rsid w:val="003715AD"/>
    <w:rsid w:val="003F5E43"/>
    <w:rsid w:val="00440528"/>
    <w:rsid w:val="00442AE5"/>
    <w:rsid w:val="004D6D43"/>
    <w:rsid w:val="004D78EB"/>
    <w:rsid w:val="00506D8F"/>
    <w:rsid w:val="005D7734"/>
    <w:rsid w:val="006050D6"/>
    <w:rsid w:val="006149E2"/>
    <w:rsid w:val="00697D11"/>
    <w:rsid w:val="007376D4"/>
    <w:rsid w:val="00782096"/>
    <w:rsid w:val="007F0A09"/>
    <w:rsid w:val="00804B35"/>
    <w:rsid w:val="00810319"/>
    <w:rsid w:val="00826F80"/>
    <w:rsid w:val="009830EF"/>
    <w:rsid w:val="0098412A"/>
    <w:rsid w:val="009849FA"/>
    <w:rsid w:val="009E3E61"/>
    <w:rsid w:val="00A113F7"/>
    <w:rsid w:val="00AB3DA7"/>
    <w:rsid w:val="00B6670F"/>
    <w:rsid w:val="00BB5903"/>
    <w:rsid w:val="00BE4FEF"/>
    <w:rsid w:val="00C9192E"/>
    <w:rsid w:val="00E97AC7"/>
    <w:rsid w:val="00F91EA6"/>
    <w:rsid w:val="3C6B6E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E4FEF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rsid w:val="00BE4FEF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2">
    <w:name w:val="heading 2"/>
    <w:basedOn w:val="a"/>
    <w:next w:val="a"/>
    <w:rsid w:val="00BE4FEF"/>
    <w:pPr>
      <w:keepNext/>
      <w:keepLines/>
      <w:spacing w:before="40" w:after="0"/>
      <w:outlineLvl w:val="1"/>
    </w:pPr>
    <w:rPr>
      <w:color w:val="2F5496"/>
      <w:sz w:val="28"/>
      <w:szCs w:val="28"/>
    </w:rPr>
  </w:style>
  <w:style w:type="paragraph" w:styleId="3">
    <w:name w:val="heading 3"/>
    <w:basedOn w:val="a"/>
    <w:next w:val="a"/>
    <w:rsid w:val="00BE4FEF"/>
    <w:pPr>
      <w:keepNext/>
      <w:keepLines/>
      <w:spacing w:before="280" w:after="80" w:line="276" w:lineRule="auto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E4FEF"/>
    <w:pPr>
      <w:keepNext/>
      <w:keepLines/>
      <w:spacing w:before="40" w:after="0"/>
      <w:outlineLvl w:val="3"/>
    </w:pPr>
    <w:rPr>
      <w:i/>
    </w:rPr>
  </w:style>
  <w:style w:type="paragraph" w:styleId="5">
    <w:name w:val="heading 5"/>
    <w:basedOn w:val="a"/>
    <w:next w:val="a"/>
    <w:rsid w:val="00BE4FEF"/>
    <w:pPr>
      <w:keepNext/>
      <w:keepLines/>
      <w:spacing w:before="40" w:after="0"/>
      <w:outlineLvl w:val="4"/>
    </w:pPr>
    <w:rPr>
      <w:color w:val="2F5496"/>
    </w:rPr>
  </w:style>
  <w:style w:type="paragraph" w:styleId="6">
    <w:name w:val="heading 6"/>
    <w:basedOn w:val="a"/>
    <w:next w:val="a"/>
    <w:rsid w:val="00BE4FEF"/>
    <w:pPr>
      <w:keepNext/>
      <w:keepLines/>
      <w:spacing w:before="40" w:after="0"/>
      <w:outlineLvl w:val="5"/>
    </w:pPr>
    <w:rPr>
      <w:color w:val="1F38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rsid w:val="00BE4FEF"/>
    <w:pPr>
      <w:spacing w:after="0" w:line="240" w:lineRule="auto"/>
    </w:pPr>
    <w:rPr>
      <w:sz w:val="56"/>
      <w:szCs w:val="56"/>
    </w:rPr>
  </w:style>
  <w:style w:type="paragraph" w:styleId="a4">
    <w:name w:val="Subtitle"/>
    <w:basedOn w:val="a"/>
    <w:next w:val="a"/>
    <w:rsid w:val="00BE4FEF"/>
    <w:rPr>
      <w:color w:val="5A5A5A"/>
    </w:rPr>
  </w:style>
  <w:style w:type="table" w:styleId="a5">
    <w:name w:val="Table Grid"/>
    <w:basedOn w:val="a1"/>
    <w:uiPriority w:val="59"/>
    <w:rsid w:val="00BE4FEF"/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BE4FEF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rsid w:val="00BE4FEF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3">
    <w:name w:val="_Style 13"/>
    <w:basedOn w:val="TableNormal"/>
    <w:rsid w:val="00BE4FEF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4">
    <w:name w:val="_Style 14"/>
    <w:basedOn w:val="TableNormal"/>
    <w:rsid w:val="00BE4FEF"/>
    <w:tblPr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Style15">
    <w:name w:val="_Style 15"/>
    <w:basedOn w:val="TableNormal"/>
    <w:rsid w:val="00BE4FEF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BE4FEF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10">
    <w:name w:val="Обычный1"/>
    <w:rsid w:val="00BE4FEF"/>
    <w:pPr>
      <w:spacing w:after="160" w:line="259" w:lineRule="auto"/>
    </w:pPr>
    <w:rPr>
      <w:sz w:val="22"/>
      <w:szCs w:val="22"/>
    </w:rPr>
  </w:style>
  <w:style w:type="character" w:customStyle="1" w:styleId="a7">
    <w:name w:val="Абзац списка Знак"/>
    <w:link w:val="a6"/>
    <w:uiPriority w:val="34"/>
    <w:qFormat/>
    <w:locked/>
    <w:rsid w:val="00BE4FEF"/>
    <w:rPr>
      <w:rFonts w:asciiTheme="minorHAnsi" w:eastAsiaTheme="minorHAnsi" w:hAnsiTheme="minorHAnsi" w:cstheme="minorBidi"/>
      <w:lang w:eastAsia="en-US"/>
    </w:rPr>
  </w:style>
  <w:style w:type="table" w:customStyle="1" w:styleId="Style10">
    <w:name w:val="_Style 10"/>
    <w:basedOn w:val="TableNormal"/>
    <w:qFormat/>
    <w:rsid w:val="00BE4FE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D6D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6D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urait.ru/bcode/51401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bcode/53128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088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rait.ru/bcode/530643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urait.ru/bcode/51660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C7746-F69F-4736-9AEE-C6346A3EA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49</Pages>
  <Words>6388</Words>
  <Characters>36418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Кристина</cp:lastModifiedBy>
  <cp:revision>21</cp:revision>
  <dcterms:created xsi:type="dcterms:W3CDTF">2024-04-26T04:31:00Z</dcterms:created>
  <dcterms:modified xsi:type="dcterms:W3CDTF">2025-11-17T15:00:00Z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8E4C9C6AA8AA48FFB5C8CD3A8490B3DC_12</vt:lpwstr>
  </property>
</Properties>
</file>