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75" w:rsidRPr="00570E47" w:rsidRDefault="00EA0675" w:rsidP="00570E47">
      <w:pPr>
        <w:jc w:val="center"/>
        <w:rPr>
          <w:rFonts w:ascii="Times New Roman" w:hAnsi="Times New Roman"/>
        </w:rPr>
      </w:pPr>
      <w:r w:rsidRPr="00570E47">
        <w:rPr>
          <w:rFonts w:ascii="Times New Roman" w:hAnsi="Times New Roman"/>
        </w:rPr>
        <w:t>Методические рекомендации для подготовительной группы</w:t>
      </w:r>
    </w:p>
    <w:p w:rsidR="00EA0675" w:rsidRPr="00570E47" w:rsidRDefault="00EA0675" w:rsidP="00570E47">
      <w:pPr>
        <w:jc w:val="center"/>
        <w:rPr>
          <w:rFonts w:ascii="Times New Roman" w:hAnsi="Times New Roman"/>
        </w:rPr>
      </w:pPr>
      <w:r w:rsidRPr="00570E47">
        <w:rPr>
          <w:rFonts w:ascii="Times New Roman" w:hAnsi="Times New Roman"/>
        </w:rPr>
        <w:t>Неделя «Праздник Победы»</w:t>
      </w:r>
    </w:p>
    <w:tbl>
      <w:tblPr>
        <w:tblW w:w="11040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8"/>
        <w:gridCol w:w="1843"/>
        <w:gridCol w:w="8319"/>
      </w:tblGrid>
      <w:tr w:rsidR="00EA0675" w:rsidRPr="00904874" w:rsidTr="00570E47">
        <w:trPr>
          <w:trHeight w:val="622"/>
        </w:trPr>
        <w:tc>
          <w:tcPr>
            <w:tcW w:w="878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День недели</w:t>
            </w:r>
          </w:p>
        </w:tc>
        <w:tc>
          <w:tcPr>
            <w:tcW w:w="1843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Образовательная деятельность</w:t>
            </w:r>
          </w:p>
        </w:tc>
        <w:tc>
          <w:tcPr>
            <w:tcW w:w="8319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 xml:space="preserve">                                                        Задания по занятиям</w:t>
            </w:r>
          </w:p>
        </w:tc>
      </w:tr>
      <w:tr w:rsidR="00EA0675" w:rsidRPr="00904874" w:rsidTr="00570E47">
        <w:trPr>
          <w:trHeight w:val="6379"/>
        </w:trPr>
        <w:tc>
          <w:tcPr>
            <w:tcW w:w="878" w:type="dxa"/>
          </w:tcPr>
          <w:p w:rsidR="00EA0675" w:rsidRPr="00904874" w:rsidRDefault="00EA0675" w:rsidP="00904874">
            <w:pPr>
              <w:spacing w:after="0" w:line="240" w:lineRule="auto"/>
            </w:pP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Понедельник</w:t>
            </w:r>
          </w:p>
          <w:p w:rsidR="00EA0675" w:rsidRPr="00904874" w:rsidRDefault="00EA0675" w:rsidP="00904874">
            <w:pPr>
              <w:spacing w:after="0" w:line="240" w:lineRule="auto"/>
            </w:pPr>
          </w:p>
        </w:tc>
        <w:tc>
          <w:tcPr>
            <w:tcW w:w="1843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1.Речевая деятельность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2.Продуктивная деятельность (рисование).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3.Музыка</w:t>
            </w:r>
          </w:p>
        </w:tc>
        <w:tc>
          <w:tcPr>
            <w:tcW w:w="8319" w:type="dxa"/>
          </w:tcPr>
          <w:p w:rsidR="00EA0675" w:rsidRPr="00904874" w:rsidRDefault="00EA0675" w:rsidP="0013188E">
            <w:pPr>
              <w:pStyle w:val="NormalWeb"/>
              <w:rPr>
                <w:sz w:val="22"/>
              </w:rPr>
            </w:pPr>
            <w:r w:rsidRPr="00953214">
              <w:t>1</w:t>
            </w:r>
            <w:r w:rsidRPr="00904874">
              <w:rPr>
                <w:sz w:val="22"/>
              </w:rPr>
              <w:t>.</w:t>
            </w:r>
            <w:r w:rsidRPr="00953214">
              <w:t xml:space="preserve"> Беседа </w:t>
            </w:r>
            <w:r w:rsidRPr="00904874">
              <w:rPr>
                <w:rStyle w:val="Emphasis"/>
                <w:bCs/>
                <w:sz w:val="22"/>
              </w:rPr>
              <w:t>«Чтобы знали, чтобы помнили»</w:t>
            </w:r>
            <w:r w:rsidRPr="00904874">
              <w:rPr>
                <w:sz w:val="22"/>
              </w:rPr>
              <w:t xml:space="preserve">. </w:t>
            </w:r>
          </w:p>
          <w:p w:rsidR="00EA0675" w:rsidRPr="00904874" w:rsidRDefault="00EA0675" w:rsidP="00B1428C">
            <w:pPr>
              <w:pStyle w:val="NormalWeb"/>
              <w:rPr>
                <w:color w:val="7030A0"/>
                <w:sz w:val="22"/>
              </w:rPr>
            </w:pPr>
            <w:r w:rsidRPr="00904874">
              <w:rPr>
                <w:sz w:val="22"/>
              </w:rPr>
              <w:t xml:space="preserve"> Ра</w:t>
            </w:r>
            <w:r>
              <w:rPr>
                <w:sz w:val="22"/>
              </w:rPr>
              <w:t>с</w:t>
            </w:r>
            <w:r w:rsidRPr="00904874">
              <w:rPr>
                <w:sz w:val="22"/>
              </w:rPr>
              <w:t xml:space="preserve">скажите детям о героических днях войны, как защищали свою Родину люди в годы Великой отечественной войны. Объясните детям такие понятия, как </w:t>
            </w:r>
            <w:r w:rsidRPr="00904874">
              <w:rPr>
                <w:rStyle w:val="Emphasis"/>
                <w:bCs/>
                <w:sz w:val="22"/>
              </w:rPr>
              <w:t>«Вечный огонь»</w:t>
            </w:r>
            <w:r w:rsidRPr="00904874">
              <w:rPr>
                <w:sz w:val="22"/>
              </w:rPr>
              <w:t xml:space="preserve">, </w:t>
            </w:r>
            <w:r w:rsidRPr="00904874">
              <w:rPr>
                <w:rStyle w:val="Emphasis"/>
                <w:bCs/>
                <w:sz w:val="22"/>
              </w:rPr>
              <w:t>«Могила неизвестного героя»</w:t>
            </w:r>
            <w:r w:rsidRPr="00904874">
              <w:rPr>
                <w:sz w:val="22"/>
              </w:rPr>
              <w:t xml:space="preserve">. </w:t>
            </w:r>
            <w:hyperlink r:id="rId5" w:history="1">
              <w:r w:rsidRPr="00904874">
                <w:rPr>
                  <w:rStyle w:val="Hyperlink"/>
                  <w:sz w:val="22"/>
                </w:rPr>
                <w:t>https://www.maam.ru/detskijsad/beseda-dlja-detei-podgotovitelnoi-k-shkole-grupy-chtoby-pomnili-k-75-letiyu-pobedy-v-vov.html</w:t>
              </w:r>
            </w:hyperlink>
          </w:p>
          <w:p w:rsidR="00EA0675" w:rsidRPr="00953214" w:rsidRDefault="00EA0675" w:rsidP="00B1428C">
            <w:pPr>
              <w:pStyle w:val="NormalWeb"/>
            </w:pPr>
            <w:r w:rsidRPr="00953214">
              <w:t xml:space="preserve">2.Рисование на тему : </w:t>
            </w:r>
            <w:r w:rsidRPr="00904874">
              <w:rPr>
                <w:bCs/>
                <w:sz w:val="22"/>
              </w:rPr>
              <w:t xml:space="preserve"> «Праздничный салют»</w:t>
            </w:r>
            <w:hyperlink r:id="rId6" w:history="1">
              <w:r w:rsidRPr="00904874">
                <w:rPr>
                  <w:rStyle w:val="Hyperlink"/>
                </w:rPr>
                <w:t>https://melkie.net/podborki/9-maya-salyut-risunok.html?yrwinfo=1587716798068193-399855673070479654400260-production-app-host-man-web-yp-278</w:t>
              </w:r>
            </w:hyperlink>
            <w:r w:rsidRPr="00953214">
              <w:t xml:space="preserve"> </w:t>
            </w:r>
          </w:p>
          <w:p w:rsidR="00EA0675" w:rsidRPr="00904874" w:rsidRDefault="00EA0675" w:rsidP="00B1428C">
            <w:pPr>
              <w:pStyle w:val="NormalWeb"/>
              <w:rPr>
                <w:color w:val="00B0F0"/>
              </w:rPr>
            </w:pPr>
            <w:r w:rsidRPr="00953214">
              <w:t>3.</w:t>
            </w:r>
            <w:r w:rsidRPr="00C61C52">
              <w:t xml:space="preserve">Слушание музыки: </w:t>
            </w:r>
            <w:r w:rsidRPr="00904874">
              <w:rPr>
                <w:bCs/>
                <w:i/>
                <w:iCs/>
              </w:rPr>
              <w:t>«Священная война»</w:t>
            </w:r>
            <w:r w:rsidRPr="00C61C52">
              <w:t xml:space="preserve"> муз. Александрова, стихи Лебедева-Кумача </w:t>
            </w:r>
            <w:r w:rsidRPr="00904874">
              <w:rPr>
                <w:bCs/>
                <w:i/>
                <w:iCs/>
              </w:rPr>
              <w:t>«Синий платочек»</w:t>
            </w:r>
            <w:r w:rsidRPr="00C61C52">
              <w:t xml:space="preserve"> муз. Ежи Петербургский, стихи Яков Галицкий, Д. Шостакович Ленинградская симфония </w:t>
            </w:r>
            <w:r w:rsidRPr="00904874">
              <w:rPr>
                <w:i/>
                <w:iCs/>
              </w:rPr>
              <w:t>(тема нашествия)</w:t>
            </w:r>
            <w:r w:rsidRPr="00C61C52">
              <w:t xml:space="preserve"> А. Сурков, К. Листов </w:t>
            </w:r>
            <w:r w:rsidRPr="00904874">
              <w:rPr>
                <w:bCs/>
                <w:i/>
                <w:iCs/>
              </w:rPr>
              <w:t>«В землянке»</w:t>
            </w:r>
            <w:r w:rsidRPr="00C61C52">
              <w:t xml:space="preserve">; Ц. Солодарь, Д. Покрасс </w:t>
            </w:r>
            <w:r w:rsidRPr="00904874">
              <w:rPr>
                <w:bCs/>
                <w:i/>
                <w:iCs/>
              </w:rPr>
              <w:t>«Казаки в Берлине»</w:t>
            </w:r>
            <w:r w:rsidRPr="00953214">
              <w:t xml:space="preserve">. </w:t>
            </w:r>
            <w:hyperlink r:id="rId7" w:history="1">
              <w:r w:rsidRPr="00904874">
                <w:rPr>
                  <w:rStyle w:val="Hyperlink"/>
                </w:rPr>
                <w:t>https://победа.екатеринбург.рф/%D0%BC%D0%B5%D0%B4%D0%B8%D0%B0/%D0%BF%D0%B5%D1%81%D0%BD%D0%B8/%D0%B2%D0%BE%D0%B9%D0%BD%D0%B0</w:t>
              </w:r>
            </w:hyperlink>
          </w:p>
          <w:p w:rsidR="00EA0675" w:rsidRPr="00953214" w:rsidRDefault="00EA0675" w:rsidP="000C4053">
            <w:pPr>
              <w:pStyle w:val="NormalWeb"/>
            </w:pPr>
            <w:r w:rsidRPr="00953214">
              <w:t xml:space="preserve"> Просмотр презентации:</w:t>
            </w:r>
            <w:r w:rsidRPr="00904874">
              <w:rPr>
                <w:sz w:val="20"/>
                <w:szCs w:val="20"/>
              </w:rPr>
              <w:t xml:space="preserve"> </w:t>
            </w:r>
            <w:r w:rsidRPr="00904874">
              <w:rPr>
                <w:sz w:val="22"/>
                <w:szCs w:val="20"/>
              </w:rPr>
              <w:t xml:space="preserve">«Города – герои» </w:t>
            </w:r>
            <w:r w:rsidRPr="00904874">
              <w:rPr>
                <w:szCs w:val="20"/>
              </w:rPr>
              <w:t>https://www.maam.ru/detskijsad/prezentacija-goroda-geroi-dlja-detei-starshego-doshkolnogo-vozrasta.html</w:t>
            </w:r>
          </w:p>
        </w:tc>
      </w:tr>
      <w:tr w:rsidR="00EA0675" w:rsidRPr="00904874" w:rsidTr="00570E47">
        <w:trPr>
          <w:trHeight w:val="1559"/>
        </w:trPr>
        <w:tc>
          <w:tcPr>
            <w:tcW w:w="878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Вторник</w:t>
            </w:r>
          </w:p>
        </w:tc>
        <w:tc>
          <w:tcPr>
            <w:tcW w:w="1843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1.Познавательная деятельность (математика)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2.Продуктивная деятельность (конструирование из бумаги)</w:t>
            </w:r>
          </w:p>
        </w:tc>
        <w:tc>
          <w:tcPr>
            <w:tcW w:w="8319" w:type="dxa"/>
          </w:tcPr>
          <w:p w:rsidR="00EA0675" w:rsidRPr="00904874" w:rsidRDefault="00EA0675" w:rsidP="00904874">
            <w:pPr>
              <w:spacing w:after="0" w:line="240" w:lineRule="auto"/>
              <w:rPr>
                <w:color w:val="0070C0"/>
              </w:rPr>
            </w:pPr>
            <w:r w:rsidRPr="00904874">
              <w:t>1.</w:t>
            </w:r>
            <w:r w:rsidRPr="00904874">
              <w:rPr>
                <w:color w:val="FF0000"/>
                <w:sz w:val="32"/>
              </w:rPr>
              <w:t xml:space="preserve"> </w:t>
            </w:r>
            <w:r w:rsidRPr="00904874">
              <w:t xml:space="preserve">Составление и решение арифметических задач. Ориентировка во времени: определение время с точностью до получаса. </w:t>
            </w:r>
            <w:hyperlink r:id="rId8" w:history="1">
              <w:r w:rsidRPr="00904874">
                <w:rPr>
                  <w:rStyle w:val="Hyperlink"/>
                </w:rPr>
                <w:t>https://www.maam.ru/detskijsad/konspekt-zanjatija-sostavlenie-i-reshenie-arifmeticheskih-zadach-na-slozhenie-i-vychitanie-v-podgotovitelnoi-grupe.html</w:t>
              </w:r>
            </w:hyperlink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 xml:space="preserve">Работа в тетрадях: зарисовка схем к задачам .Написать графический диктант по клеточкам 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https://yandex.ru/collections/user/yanalazarewa/graficheskii-diktant/</w:t>
            </w:r>
          </w:p>
          <w:p w:rsidR="00EA0675" w:rsidRPr="00904874" w:rsidRDefault="00EA0675" w:rsidP="00AE617B">
            <w:pPr>
              <w:pStyle w:val="NormalWeb"/>
              <w:rPr>
                <w:szCs w:val="20"/>
              </w:rPr>
            </w:pPr>
            <w:r w:rsidRPr="00953214">
              <w:t>2.Выполнить поделку в технике оригами :</w:t>
            </w:r>
            <w:r w:rsidRPr="00904874">
              <w:rPr>
                <w:color w:val="FF0000"/>
                <w:sz w:val="22"/>
                <w:szCs w:val="20"/>
              </w:rPr>
              <w:t xml:space="preserve"> </w:t>
            </w:r>
            <w:r w:rsidRPr="00904874">
              <w:rPr>
                <w:sz w:val="22"/>
                <w:szCs w:val="20"/>
              </w:rPr>
              <w:t xml:space="preserve">«Солдатский треугольник». </w:t>
            </w:r>
            <w:hyperlink r:id="rId9" w:history="1">
              <w:r w:rsidRPr="00904874">
                <w:rPr>
                  <w:rStyle w:val="Hyperlink"/>
                  <w:szCs w:val="20"/>
                </w:rPr>
                <w:t>https://kladraz.ru/blogs/blog21420/-soldatskii-treugolnik-master-klas-s-poshagovym-foto.html</w:t>
              </w:r>
            </w:hyperlink>
          </w:p>
          <w:p w:rsidR="00EA0675" w:rsidRPr="00953214" w:rsidRDefault="00EA0675" w:rsidP="000C4053">
            <w:pPr>
              <w:pStyle w:val="NormalWeb"/>
            </w:pPr>
            <w:r w:rsidRPr="00953214">
              <w:t xml:space="preserve"> Просмотр презентации:</w:t>
            </w:r>
            <w:r w:rsidRPr="00904874">
              <w:rPr>
                <w:sz w:val="20"/>
                <w:szCs w:val="20"/>
              </w:rPr>
              <w:t xml:space="preserve"> </w:t>
            </w:r>
            <w:r w:rsidRPr="00904874">
              <w:rPr>
                <w:sz w:val="22"/>
                <w:szCs w:val="20"/>
              </w:rPr>
              <w:t xml:space="preserve">«Города – герои» </w:t>
            </w:r>
            <w:r w:rsidRPr="00904874">
              <w:rPr>
                <w:szCs w:val="20"/>
              </w:rPr>
              <w:t>https://www.maam.ru/detskijsad/prezentacija-goroda-geroi-dlja-detei-starshego-doshkolnogo-vozrasta.html</w:t>
            </w:r>
          </w:p>
        </w:tc>
      </w:tr>
      <w:tr w:rsidR="00EA0675" w:rsidRPr="00904874" w:rsidTr="00570E47">
        <w:trPr>
          <w:trHeight w:val="698"/>
        </w:trPr>
        <w:tc>
          <w:tcPr>
            <w:tcW w:w="878" w:type="dxa"/>
          </w:tcPr>
          <w:p w:rsidR="00EA0675" w:rsidRPr="00904874" w:rsidRDefault="00EA0675" w:rsidP="00904874">
            <w:pPr>
              <w:tabs>
                <w:tab w:val="left" w:pos="0"/>
              </w:tabs>
              <w:spacing w:after="0" w:line="240" w:lineRule="auto"/>
              <w:ind w:left="-426" w:hanging="284"/>
            </w:pP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Среда</w:t>
            </w:r>
          </w:p>
        </w:tc>
        <w:tc>
          <w:tcPr>
            <w:tcW w:w="1843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1.Познавательная деятельность.(грамота)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2. Продуктивная деятельность (</w:t>
            </w:r>
            <w:r w:rsidRPr="00904874">
              <w:rPr>
                <w:sz w:val="24"/>
              </w:rPr>
              <w:t>аппликация</w:t>
            </w:r>
            <w:r w:rsidRPr="00904874">
              <w:t>).</w:t>
            </w:r>
          </w:p>
        </w:tc>
        <w:tc>
          <w:tcPr>
            <w:tcW w:w="8319" w:type="dxa"/>
          </w:tcPr>
          <w:p w:rsidR="00EA0675" w:rsidRPr="00904874" w:rsidRDefault="00EA0675" w:rsidP="009A3BA8">
            <w:pPr>
              <w:pStyle w:val="NormalWeb"/>
              <w:rPr>
                <w:sz w:val="28"/>
                <w:szCs w:val="20"/>
              </w:rPr>
            </w:pPr>
            <w:r w:rsidRPr="00904874">
              <w:rPr>
                <w:sz w:val="28"/>
              </w:rPr>
              <w:t>1</w:t>
            </w:r>
            <w:r w:rsidRPr="00953214">
              <w:t>. Тема</w:t>
            </w:r>
            <w:r w:rsidRPr="00904874">
              <w:rPr>
                <w:sz w:val="28"/>
              </w:rPr>
              <w:t>:</w:t>
            </w:r>
            <w:r w:rsidRPr="00904874">
              <w:rPr>
                <w:sz w:val="22"/>
                <w:szCs w:val="20"/>
              </w:rPr>
              <w:t>: «Повторение и закрепление</w:t>
            </w:r>
            <w:r w:rsidRPr="00904874">
              <w:rPr>
                <w:sz w:val="28"/>
              </w:rPr>
              <w:t xml:space="preserve"> </w:t>
            </w:r>
            <w:r w:rsidRPr="00904874">
              <w:rPr>
                <w:sz w:val="22"/>
              </w:rPr>
              <w:t>пройденного материала</w:t>
            </w:r>
            <w:r w:rsidRPr="00904874">
              <w:rPr>
                <w:sz w:val="18"/>
                <w:szCs w:val="20"/>
              </w:rPr>
              <w:t xml:space="preserve"> </w:t>
            </w:r>
            <w:r w:rsidRPr="00904874">
              <w:rPr>
                <w:sz w:val="22"/>
                <w:szCs w:val="20"/>
              </w:rPr>
              <w:t>. Совершенствование навыков чтения слов, предложений, разгадывание ребусов и решение кроссвордов</w:t>
            </w:r>
            <w:r>
              <w:rPr>
                <w:sz w:val="22"/>
                <w:szCs w:val="20"/>
              </w:rPr>
              <w:t>.</w:t>
            </w:r>
            <w:r w:rsidRPr="00904874">
              <w:rPr>
                <w:sz w:val="22"/>
                <w:szCs w:val="20"/>
              </w:rPr>
              <w:t xml:space="preserve"> Совершенствование навыка печатания слов и предложений..</w:t>
            </w:r>
            <w:r w:rsidRPr="00904874">
              <w:rPr>
                <w:sz w:val="28"/>
              </w:rPr>
              <w:t xml:space="preserve"> </w:t>
            </w:r>
            <w:r w:rsidRPr="00904874">
              <w:rPr>
                <w:sz w:val="22"/>
                <w:szCs w:val="20"/>
              </w:rPr>
              <w:t>https://orechi.ru/razvitie-rechi/obuchenie-chteniyu-v-igrovoj-forme</w:t>
            </w:r>
          </w:p>
          <w:p w:rsidR="00EA0675" w:rsidRPr="00953214" w:rsidRDefault="00EA0675" w:rsidP="000C4053">
            <w:pPr>
              <w:pStyle w:val="NormalWeb"/>
            </w:pPr>
            <w:r w:rsidRPr="00953214">
              <w:t xml:space="preserve">2аппликация «Поздравительная открытка ветерану»https://ped-kopilka.ru/blogs/taranina-zhana-nikolaevna/otkrytka-veteranu-11851.html </w:t>
            </w:r>
          </w:p>
          <w:p w:rsidR="00EA0675" w:rsidRPr="00953214" w:rsidRDefault="00EA0675" w:rsidP="000C4053">
            <w:pPr>
              <w:pStyle w:val="NormalWeb"/>
            </w:pPr>
            <w:r w:rsidRPr="00953214">
              <w:t>Рассматривание плаката «Вставай, страна огромная» https://edu-time.ru/pub/114312</w:t>
            </w:r>
          </w:p>
        </w:tc>
      </w:tr>
      <w:tr w:rsidR="00EA0675" w:rsidRPr="00904874" w:rsidTr="00570E47">
        <w:trPr>
          <w:trHeight w:val="2204"/>
        </w:trPr>
        <w:tc>
          <w:tcPr>
            <w:tcW w:w="878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Четверг</w:t>
            </w:r>
          </w:p>
        </w:tc>
        <w:tc>
          <w:tcPr>
            <w:tcW w:w="1843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 xml:space="preserve">1.Речевое развитие 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2.Физическое развитие.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3Продуктивная деятельность (ручной труд)</w:t>
            </w:r>
          </w:p>
        </w:tc>
        <w:tc>
          <w:tcPr>
            <w:tcW w:w="8319" w:type="dxa"/>
          </w:tcPr>
          <w:p w:rsidR="00EA0675" w:rsidRPr="00570E47" w:rsidRDefault="00EA0675" w:rsidP="00904874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  <w:r w:rsidRPr="00570E47">
              <w:rPr>
                <w:rFonts w:ascii="Times New Roman" w:hAnsi="Times New Roman"/>
              </w:rPr>
              <w:t>1.</w:t>
            </w:r>
            <w:r w:rsidRPr="00570E47">
              <w:rPr>
                <w:rFonts w:ascii="Times New Roman" w:hAnsi="Times New Roman"/>
                <w:sz w:val="24"/>
                <w:szCs w:val="20"/>
              </w:rPr>
              <w:t>: Чтение рассказа Л. Пантелеева «Маринка».</w:t>
            </w:r>
          </w:p>
          <w:p w:rsidR="00EA0675" w:rsidRPr="00570E47" w:rsidRDefault="00EA0675" w:rsidP="00904874">
            <w:pPr>
              <w:spacing w:after="0" w:line="240" w:lineRule="auto"/>
              <w:rPr>
                <w:rFonts w:ascii="Times New Roman" w:hAnsi="Times New Roman"/>
              </w:rPr>
            </w:pPr>
            <w:r w:rsidRPr="00570E47">
              <w:rPr>
                <w:rFonts w:ascii="Times New Roman" w:hAnsi="Times New Roman"/>
                <w:sz w:val="24"/>
                <w:szCs w:val="20"/>
              </w:rPr>
              <w:t xml:space="preserve"> https://ped-kopilka.ru/shkolnye-prazdniki/den-pobedy/raskazy-o-velikoi-otechestvenoi-voine-1941-1945/pantelev-marinka.html</w:t>
            </w:r>
          </w:p>
          <w:p w:rsidR="00EA0675" w:rsidRPr="00904874" w:rsidRDefault="00EA0675" w:rsidP="009A3BA8">
            <w:pPr>
              <w:pStyle w:val="NormalWeb"/>
              <w:rPr>
                <w:sz w:val="28"/>
              </w:rPr>
            </w:pPr>
            <w:r w:rsidRPr="00953214">
              <w:t>2</w:t>
            </w:r>
            <w:r w:rsidRPr="00904874">
              <w:rPr>
                <w:color w:val="000000"/>
                <w:sz w:val="20"/>
                <w:szCs w:val="20"/>
              </w:rPr>
              <w:t xml:space="preserve"> </w:t>
            </w:r>
            <w:r w:rsidRPr="00904874">
              <w:rPr>
                <w:szCs w:val="20"/>
              </w:rPr>
              <w:t>Беседа "</w:t>
            </w:r>
            <w:r w:rsidRPr="00904874">
              <w:rPr>
                <w:color w:val="000000"/>
                <w:sz w:val="22"/>
                <w:szCs w:val="20"/>
              </w:rPr>
              <w:t>Какими качествами должен обладать настоящий солдат". Цель: формировать знания детей о значении занятий физической культурой</w:t>
            </w:r>
            <w:r w:rsidRPr="00904874">
              <w:rPr>
                <w:color w:val="000000"/>
                <w:sz w:val="20"/>
                <w:szCs w:val="20"/>
              </w:rPr>
              <w:t>.</w:t>
            </w:r>
            <w:r w:rsidRPr="00953214">
              <w:t xml:space="preserve"> </w:t>
            </w:r>
            <w:r w:rsidRPr="00904874">
              <w:rPr>
                <w:color w:val="000000"/>
                <w:sz w:val="22"/>
                <w:szCs w:val="20"/>
              </w:rPr>
              <w:t>https://ped-kopilka.ru/blogs/ala-ivanovna-efimova/tematicheskaja-beseda-den-pobedy-v-podgotovitelnoi-grupe-detskogo-sada.html</w:t>
            </w:r>
          </w:p>
          <w:p w:rsidR="00EA0675" w:rsidRPr="00904874" w:rsidRDefault="00EA0675" w:rsidP="00953214">
            <w:pPr>
              <w:pStyle w:val="NormalWeb"/>
              <w:rPr>
                <w:szCs w:val="20"/>
              </w:rPr>
            </w:pPr>
            <w:bookmarkStart w:id="0" w:name="_GoBack"/>
            <w:bookmarkEnd w:id="0"/>
            <w:r w:rsidRPr="00904874">
              <w:rPr>
                <w:szCs w:val="20"/>
              </w:rPr>
              <w:t>Ситуативный разговор</w:t>
            </w:r>
            <w:r w:rsidRPr="00904874">
              <w:rPr>
                <w:color w:val="FF0000"/>
                <w:szCs w:val="20"/>
              </w:rPr>
              <w:t xml:space="preserve"> </w:t>
            </w:r>
            <w:r w:rsidRPr="00904874">
              <w:rPr>
                <w:szCs w:val="20"/>
              </w:rPr>
              <w:t>«Солдаты моют руки чисто» Цель: формирование культурно-гигиенических навыков</w:t>
            </w:r>
          </w:p>
          <w:p w:rsidR="00EA0675" w:rsidRPr="00953214" w:rsidRDefault="00EA0675" w:rsidP="00953214">
            <w:pPr>
              <w:pStyle w:val="NormalWeb"/>
            </w:pPr>
            <w:r w:rsidRPr="00904874">
              <w:rPr>
                <w:color w:val="0070C0"/>
                <w:sz w:val="32"/>
                <w:szCs w:val="20"/>
              </w:rPr>
              <w:t>.</w:t>
            </w:r>
            <w:r w:rsidRPr="00953214">
              <w:t xml:space="preserve"> Просмотр презентации:</w:t>
            </w:r>
            <w:r w:rsidRPr="00904874">
              <w:rPr>
                <w:sz w:val="20"/>
                <w:szCs w:val="20"/>
              </w:rPr>
              <w:t xml:space="preserve"> </w:t>
            </w:r>
            <w:r w:rsidRPr="00904874">
              <w:rPr>
                <w:sz w:val="22"/>
                <w:szCs w:val="20"/>
              </w:rPr>
              <w:t xml:space="preserve">«Города – герои» </w:t>
            </w:r>
            <w:r w:rsidRPr="00904874">
              <w:rPr>
                <w:color w:val="0070C0"/>
                <w:szCs w:val="20"/>
              </w:rPr>
              <w:t xml:space="preserve"> </w:t>
            </w:r>
            <w:r w:rsidRPr="00904874">
              <w:rPr>
                <w:szCs w:val="20"/>
              </w:rPr>
              <w:t>http://5istoriya.net/Goroda-geroi.htm</w:t>
            </w:r>
            <w:r w:rsidRPr="00904874">
              <w:rPr>
                <w:sz w:val="20"/>
                <w:szCs w:val="20"/>
              </w:rPr>
              <w:t>l</w:t>
            </w:r>
          </w:p>
        </w:tc>
      </w:tr>
      <w:tr w:rsidR="00EA0675" w:rsidRPr="00904874" w:rsidTr="00570E47">
        <w:trPr>
          <w:trHeight w:val="7523"/>
        </w:trPr>
        <w:tc>
          <w:tcPr>
            <w:tcW w:w="878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Пятница</w:t>
            </w:r>
          </w:p>
        </w:tc>
        <w:tc>
          <w:tcPr>
            <w:tcW w:w="1843" w:type="dxa"/>
          </w:tcPr>
          <w:p w:rsidR="00EA0675" w:rsidRPr="00904874" w:rsidRDefault="00EA0675" w:rsidP="00904874">
            <w:pPr>
              <w:spacing w:after="0" w:line="240" w:lineRule="auto"/>
            </w:pPr>
            <w:r w:rsidRPr="00904874">
              <w:t>1.Продуктивнаят деятельность (лепка)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 xml:space="preserve">2. Речевое развитие </w:t>
            </w:r>
          </w:p>
          <w:p w:rsidR="00EA0675" w:rsidRPr="00904874" w:rsidRDefault="00EA0675" w:rsidP="00904874">
            <w:pPr>
              <w:spacing w:after="0" w:line="240" w:lineRule="auto"/>
            </w:pPr>
            <w:r w:rsidRPr="00904874">
              <w:t>3 Музыка</w:t>
            </w:r>
          </w:p>
        </w:tc>
        <w:tc>
          <w:tcPr>
            <w:tcW w:w="8319" w:type="dxa"/>
          </w:tcPr>
          <w:p w:rsidR="00EA0675" w:rsidRPr="00904874" w:rsidRDefault="00EA0675" w:rsidP="00904874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570E47">
              <w:rPr>
                <w:rFonts w:ascii="Times New Roman" w:hAnsi="Times New Roman"/>
              </w:rPr>
              <w:t>Лепим  из пластилина на тему : «Военная техника»</w:t>
            </w:r>
            <w:r w:rsidRPr="00904874">
              <w:t xml:space="preserve"> </w:t>
            </w:r>
            <w:hyperlink r:id="rId10" w:history="1">
              <w:r w:rsidRPr="00904874">
                <w:rPr>
                  <w:rStyle w:val="Hyperlink"/>
                </w:rPr>
                <w:t>https://yandex.ru/video/preview/?filmId=2130538625383143527&amp;parent-reqid=1587727129313424-1561109552011544694700121-production-app-host-man-web-yp-72&amp;path=wizard&amp;text=1.+%D0%9B%D0%B5%D0%BF%D0%B8%D0%BC+%D0%B8%D0%B7+%D0%BF%D0%BB%D0%B0%D1%81%D1%82%D0%B8%D0%BB%D0%B8%D0%BD%D0%B0+%D0%BD%D0%B0+%D1%82%D0%B5%D0%BC%D1%83+%3A+%C2%AB%D0%92%D0%BE%D0%B5%D0%BD%D0%BD%D0%B0%D1%8F+%D1%82%D0%B5%D1%85%D0%BD%D0%B8%D0%BA%D0%B0%C2%BB</w:t>
              </w:r>
            </w:hyperlink>
          </w:p>
          <w:p w:rsidR="00EA0675" w:rsidRDefault="00EA0675" w:rsidP="0090487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A0675" w:rsidRPr="00570E47" w:rsidRDefault="00EA0675" w:rsidP="00904874">
            <w:pPr>
              <w:spacing w:after="0" w:line="240" w:lineRule="auto"/>
              <w:rPr>
                <w:rFonts w:ascii="Times New Roman" w:hAnsi="Times New Roman"/>
              </w:rPr>
            </w:pPr>
            <w:r w:rsidRPr="00570E47">
              <w:rPr>
                <w:rFonts w:ascii="Times New Roman" w:hAnsi="Times New Roman"/>
              </w:rPr>
              <w:t xml:space="preserve">2. </w:t>
            </w:r>
            <w:r w:rsidRPr="00570E47">
              <w:rPr>
                <w:rFonts w:ascii="Times New Roman" w:hAnsi="Times New Roman"/>
                <w:szCs w:val="20"/>
              </w:rPr>
              <w:t xml:space="preserve"> Заучивание стихотворения С.Маршака «Пусть не будет войны никогда»</w:t>
            </w:r>
            <w:r w:rsidRPr="00570E47">
              <w:rPr>
                <w:rFonts w:ascii="Times New Roman" w:hAnsi="Times New Roman"/>
              </w:rPr>
              <w:t xml:space="preserve"> 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rStyle w:val="c0"/>
                <w:sz w:val="20"/>
              </w:rPr>
            </w:pPr>
            <w:r w:rsidRPr="00904874">
              <w:rPr>
                <w:rStyle w:val="c0"/>
                <w:sz w:val="20"/>
              </w:rPr>
              <w:t>Пусть не будет войны никогда,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sz w:val="20"/>
              </w:rPr>
            </w:pPr>
            <w:r w:rsidRPr="00904874">
              <w:rPr>
                <w:rStyle w:val="c0"/>
                <w:sz w:val="20"/>
              </w:rPr>
              <w:t xml:space="preserve"> Пусть спокойные спят города.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rStyle w:val="c0"/>
                <w:sz w:val="20"/>
              </w:rPr>
            </w:pPr>
            <w:r w:rsidRPr="00904874">
              <w:rPr>
                <w:rStyle w:val="c0"/>
                <w:sz w:val="20"/>
              </w:rPr>
              <w:t xml:space="preserve">Пусть сирены пронзительный вой 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sz w:val="20"/>
              </w:rPr>
            </w:pPr>
            <w:r w:rsidRPr="00904874">
              <w:rPr>
                <w:rStyle w:val="c0"/>
                <w:sz w:val="20"/>
              </w:rPr>
              <w:t>Не звучит над твоей головой.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rStyle w:val="c0"/>
                <w:sz w:val="20"/>
              </w:rPr>
            </w:pPr>
            <w:r w:rsidRPr="00904874">
              <w:rPr>
                <w:rStyle w:val="c0"/>
                <w:sz w:val="20"/>
              </w:rPr>
              <w:t xml:space="preserve">Не один пусть не рвётся снаряд, 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sz w:val="20"/>
              </w:rPr>
            </w:pPr>
            <w:r w:rsidRPr="00904874">
              <w:rPr>
                <w:rStyle w:val="c0"/>
                <w:sz w:val="20"/>
              </w:rPr>
              <w:t>Не один не строчит автомат.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rStyle w:val="c0"/>
                <w:sz w:val="20"/>
              </w:rPr>
            </w:pPr>
            <w:r w:rsidRPr="00904874">
              <w:rPr>
                <w:rStyle w:val="c0"/>
                <w:sz w:val="20"/>
              </w:rPr>
              <w:t xml:space="preserve">Оглашают пусть наши леса 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sz w:val="20"/>
              </w:rPr>
            </w:pPr>
            <w:r w:rsidRPr="00904874">
              <w:rPr>
                <w:rStyle w:val="c0"/>
                <w:sz w:val="20"/>
              </w:rPr>
              <w:t>Только птиц и детей голоса.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rStyle w:val="c0"/>
                <w:sz w:val="20"/>
              </w:rPr>
            </w:pPr>
            <w:r w:rsidRPr="00904874">
              <w:rPr>
                <w:rStyle w:val="c0"/>
                <w:sz w:val="20"/>
              </w:rPr>
              <w:t>И пусть мирно проходят года.</w:t>
            </w:r>
          </w:p>
          <w:p w:rsidR="00EA0675" w:rsidRPr="00904874" w:rsidRDefault="00EA0675" w:rsidP="00570E47">
            <w:pPr>
              <w:pStyle w:val="c1"/>
              <w:spacing w:before="0" w:beforeAutospacing="0" w:after="0" w:afterAutospacing="0"/>
              <w:rPr>
                <w:sz w:val="32"/>
                <w:szCs w:val="20"/>
              </w:rPr>
            </w:pPr>
            <w:r w:rsidRPr="00904874">
              <w:rPr>
                <w:rStyle w:val="c0"/>
                <w:sz w:val="20"/>
              </w:rPr>
              <w:t xml:space="preserve"> Пусть не будет войны никогда!</w:t>
            </w:r>
          </w:p>
          <w:p w:rsidR="00EA0675" w:rsidRPr="00904874" w:rsidRDefault="00EA0675" w:rsidP="00904874">
            <w:pPr>
              <w:spacing w:before="100" w:beforeAutospacing="1" w:after="100" w:afterAutospacing="1" w:line="240" w:lineRule="auto"/>
            </w:pPr>
            <w:r w:rsidRPr="00904874">
              <w:t>.</w:t>
            </w:r>
            <w:r w:rsidRPr="009048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3.Слушание музыки: М. Исаковский, М. Блантер </w:t>
            </w:r>
            <w:r w:rsidRPr="00904874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«Катюша»</w:t>
            </w:r>
            <w:r w:rsidRPr="009048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Н. Соловьёва, г. Струве </w:t>
            </w:r>
            <w:r w:rsidRPr="00904874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«Моя Россия»</w:t>
            </w:r>
            <w:r w:rsidRPr="009048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Е. Евтушенко, Э. Колмановский </w:t>
            </w:r>
            <w:r w:rsidRPr="00904874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«Хотят ли русские войны»</w:t>
            </w:r>
            <w:r w:rsidRPr="0090487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; В. Харитонов, Д. Тухманов </w:t>
            </w:r>
            <w:r w:rsidRPr="00904874">
              <w:rPr>
                <w:rFonts w:ascii="Times New Roman" w:hAnsi="Times New Roman"/>
                <w:bCs/>
                <w:i/>
                <w:iCs/>
                <w:sz w:val="24"/>
                <w:szCs w:val="24"/>
                <w:lang w:eastAsia="ru-RU"/>
              </w:rPr>
              <w:t>«День Победы»</w:t>
            </w:r>
            <w:r w:rsidRPr="00904874">
              <w:t xml:space="preserve"> http://music-fantasy.ru/materials/hotyat-li-russkie-voyny</w:t>
            </w:r>
          </w:p>
        </w:tc>
      </w:tr>
      <w:tr w:rsidR="00EA0675" w:rsidRPr="00904874" w:rsidTr="00570E47">
        <w:trPr>
          <w:trHeight w:val="1164"/>
        </w:trPr>
        <w:tc>
          <w:tcPr>
            <w:tcW w:w="878" w:type="dxa"/>
          </w:tcPr>
          <w:p w:rsidR="00EA0675" w:rsidRPr="00904874" w:rsidRDefault="00EA0675" w:rsidP="00904874">
            <w:pPr>
              <w:spacing w:after="0" w:line="240" w:lineRule="auto"/>
            </w:pPr>
          </w:p>
        </w:tc>
        <w:tc>
          <w:tcPr>
            <w:tcW w:w="1843" w:type="dxa"/>
          </w:tcPr>
          <w:p w:rsidR="00EA0675" w:rsidRPr="00904874" w:rsidRDefault="00EA0675" w:rsidP="00904874">
            <w:pPr>
              <w:spacing w:after="0" w:line="240" w:lineRule="auto"/>
            </w:pPr>
          </w:p>
        </w:tc>
        <w:tc>
          <w:tcPr>
            <w:tcW w:w="8319" w:type="dxa"/>
          </w:tcPr>
          <w:p w:rsidR="00EA0675" w:rsidRPr="00904874" w:rsidRDefault="00EA0675" w:rsidP="00904874">
            <w:pPr>
              <w:spacing w:after="0" w:line="240" w:lineRule="auto"/>
            </w:pPr>
          </w:p>
        </w:tc>
      </w:tr>
    </w:tbl>
    <w:p w:rsidR="00EA0675" w:rsidRDefault="00EA0675" w:rsidP="00DB719A"/>
    <w:p w:rsidR="00EA0675" w:rsidRPr="00DB719A" w:rsidRDefault="00EA0675" w:rsidP="00DB719A"/>
    <w:sectPr w:rsidR="00EA0675" w:rsidRPr="00DB719A" w:rsidSect="00150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64DAF"/>
    <w:multiLevelType w:val="hybridMultilevel"/>
    <w:tmpl w:val="0B8A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28F7"/>
    <w:rsid w:val="00054797"/>
    <w:rsid w:val="00083FC0"/>
    <w:rsid w:val="000C4053"/>
    <w:rsid w:val="000E063E"/>
    <w:rsid w:val="0013188E"/>
    <w:rsid w:val="00150EB0"/>
    <w:rsid w:val="002A2710"/>
    <w:rsid w:val="002A477D"/>
    <w:rsid w:val="002B3343"/>
    <w:rsid w:val="003D59B5"/>
    <w:rsid w:val="003E28F7"/>
    <w:rsid w:val="003E4ABD"/>
    <w:rsid w:val="00570E47"/>
    <w:rsid w:val="00840F8F"/>
    <w:rsid w:val="00904874"/>
    <w:rsid w:val="00920DD4"/>
    <w:rsid w:val="00953214"/>
    <w:rsid w:val="00973E39"/>
    <w:rsid w:val="009A3BA8"/>
    <w:rsid w:val="009D72D0"/>
    <w:rsid w:val="00AC1295"/>
    <w:rsid w:val="00AE617B"/>
    <w:rsid w:val="00B1428C"/>
    <w:rsid w:val="00C61C52"/>
    <w:rsid w:val="00DB719A"/>
    <w:rsid w:val="00EA0675"/>
    <w:rsid w:val="00EF1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8F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E28F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1318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rsid w:val="0013188E"/>
    <w:rPr>
      <w:rFonts w:cs="Times New Roman"/>
      <w:i/>
      <w:iCs/>
    </w:rPr>
  </w:style>
  <w:style w:type="paragraph" w:styleId="ListParagraph">
    <w:name w:val="List Paragraph"/>
    <w:basedOn w:val="Normal"/>
    <w:uiPriority w:val="99"/>
    <w:qFormat/>
    <w:rsid w:val="002A271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A2710"/>
    <w:rPr>
      <w:rFonts w:cs="Times New Roman"/>
      <w:color w:val="0000FF"/>
      <w:u w:val="single"/>
    </w:rPr>
  </w:style>
  <w:style w:type="paragraph" w:customStyle="1" w:styleId="c5">
    <w:name w:val="c5"/>
    <w:basedOn w:val="Normal"/>
    <w:uiPriority w:val="99"/>
    <w:rsid w:val="00B142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DefaultParagraphFont"/>
    <w:uiPriority w:val="99"/>
    <w:rsid w:val="00B1428C"/>
    <w:rPr>
      <w:rFonts w:cs="Times New Roman"/>
    </w:rPr>
  </w:style>
  <w:style w:type="paragraph" w:customStyle="1" w:styleId="c4">
    <w:name w:val="c4"/>
    <w:basedOn w:val="Normal"/>
    <w:uiPriority w:val="99"/>
    <w:rsid w:val="00B142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DefaultParagraphFont"/>
    <w:uiPriority w:val="99"/>
    <w:rsid w:val="00B1428C"/>
    <w:rPr>
      <w:rFonts w:cs="Times New Roman"/>
    </w:rPr>
  </w:style>
  <w:style w:type="paragraph" w:customStyle="1" w:styleId="c1">
    <w:name w:val="c1"/>
    <w:basedOn w:val="Normal"/>
    <w:uiPriority w:val="99"/>
    <w:rsid w:val="00B142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20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detskijsad/konspekt-zanjatija-sostavlenie-i-reshenie-arifmeticheskih-zadach-na-slozhenie-i-vychitanie-v-podgotovitelnoi-grupe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7;&#1086;&#1073;&#1077;&#1076;&#1072;.&#1077;&#1082;&#1072;&#1090;&#1077;&#1088;&#1080;&#1085;&#1073;&#1091;&#1088;&#1075;.&#1088;&#1092;/%D0%BC%D0%B5%D0%B4%D0%B8%D0%B0/%D0%BF%D0%B5%D1%81%D0%BD%D0%B8/%D0%B2%D0%BE%D0%B9%D0%BD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lkie.net/podborki/9-maya-salyut-risunok.html?yrwinfo=1587716798068193-399855673070479654400260-production-app-host-man-web-yp-27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maam.ru/detskijsad/beseda-dlja-detei-podgotovitelnoi-k-shkole-grupy-chtoby-pomnili-k-75-letiyu-pobedy-v-vov.html" TargetMode="External"/><Relationship Id="rId10" Type="http://schemas.openxmlformats.org/officeDocument/2006/relationships/hyperlink" Target="https://yandex.ru/video/preview/?filmId=2130538625383143527&amp;parent-reqid=1587727129313424-1561109552011544694700121-production-app-host-man-web-yp-72&amp;path=wizard&amp;text=1.+%D0%9B%D0%B5%D0%BF%D0%B8%D0%BC+%D0%B8%D0%B7+%D0%BF%D0%BB%D0%B0%D1%81%D1%82%D0%B8%D0%BB%D0%B8%D0%BD%D0%B0+%D0%BD%D0%B0+%D1%82%D0%B5%D0%BC%D1%83+%3A+%C2%AB%D0%92%D0%BE%D0%B5%D0%BD%D0%BD%D0%B0%D1%8F+%D1%82%D0%B5%D1%85%D0%BD%D0%B8%D0%BA%D0%B0%C2%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ladraz.ru/blogs/blog21420/-soldatskii-treugolnik-master-klas-s-poshagovym-fot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157</TotalTime>
  <Pages>2</Pages>
  <Words>863</Words>
  <Characters>4923</Characters>
  <Application>Microsoft Office Outlook</Application>
  <DocSecurity>0</DocSecurity>
  <Lines>0</Lines>
  <Paragraphs>0</Paragraphs>
  <ScaleCrop>false</ScaleCrop>
  <Company>Tamerlan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User</cp:lastModifiedBy>
  <cp:revision>8</cp:revision>
  <dcterms:created xsi:type="dcterms:W3CDTF">2020-04-23T12:25:00Z</dcterms:created>
  <dcterms:modified xsi:type="dcterms:W3CDTF">2020-04-26T13:25:00Z</dcterms:modified>
</cp:coreProperties>
</file>