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556A6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7529EA6E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64136CC7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58410102" w14:textId="77777777" w:rsidR="004F2687" w:rsidRDefault="00903B9B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</w:p>
    <w:p w14:paraId="50D08716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Диагностика педагогического процесса</w:t>
      </w:r>
    </w:p>
    <w:p w14:paraId="6ADB3D44" w14:textId="4AA0810B" w:rsidR="00A91009" w:rsidRPr="006E3346" w:rsidRDefault="00231A0C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В</w:t>
      </w:r>
      <w:r>
        <w:rPr>
          <w:sz w:val="44"/>
          <w:szCs w:val="44"/>
        </w:rPr>
        <w:t xml:space="preserve"> младшей</w:t>
      </w:r>
      <w:r w:rsidR="00A91009">
        <w:rPr>
          <w:sz w:val="44"/>
          <w:szCs w:val="44"/>
        </w:rPr>
        <w:t xml:space="preserve"> группе</w:t>
      </w:r>
      <w:r w:rsidR="00A91009" w:rsidRPr="006E3346">
        <w:rPr>
          <w:sz w:val="44"/>
          <w:szCs w:val="44"/>
        </w:rPr>
        <w:t xml:space="preserve"> </w:t>
      </w:r>
      <w:r w:rsidR="00A91009">
        <w:rPr>
          <w:sz w:val="44"/>
          <w:szCs w:val="44"/>
        </w:rPr>
        <w:t>(с</w:t>
      </w:r>
      <w:r w:rsidR="00563A44">
        <w:rPr>
          <w:sz w:val="44"/>
          <w:szCs w:val="44"/>
        </w:rPr>
        <w:t xml:space="preserve"> </w:t>
      </w:r>
      <w:r w:rsidR="001A30D5">
        <w:rPr>
          <w:sz w:val="44"/>
          <w:szCs w:val="44"/>
        </w:rPr>
        <w:t>2</w:t>
      </w:r>
      <w:r w:rsidR="00A91009">
        <w:rPr>
          <w:sz w:val="44"/>
          <w:szCs w:val="44"/>
        </w:rPr>
        <w:t xml:space="preserve"> до </w:t>
      </w:r>
      <w:r w:rsidR="001A30D5">
        <w:rPr>
          <w:sz w:val="44"/>
          <w:szCs w:val="44"/>
        </w:rPr>
        <w:t>3</w:t>
      </w:r>
      <w:r w:rsidR="00A91009" w:rsidRPr="006E3346">
        <w:rPr>
          <w:sz w:val="44"/>
          <w:szCs w:val="44"/>
        </w:rPr>
        <w:t xml:space="preserve"> лет)</w:t>
      </w:r>
    </w:p>
    <w:p w14:paraId="77CA5794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дошкольной образовательной организации</w:t>
      </w:r>
    </w:p>
    <w:p w14:paraId="288ECEF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>на 20___/</w:t>
      </w:r>
      <w:r w:rsidRPr="006E3346">
        <w:rPr>
          <w:sz w:val="44"/>
          <w:szCs w:val="44"/>
        </w:rPr>
        <w:t>___учебный год</w:t>
      </w:r>
    </w:p>
    <w:p w14:paraId="09A69980" w14:textId="77777777" w:rsidR="00A91009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</w:pPr>
    </w:p>
    <w:p w14:paraId="575B66B7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14:paraId="6880628E" w14:textId="77777777" w:rsidR="00A91009" w:rsidRPr="00917C58" w:rsidRDefault="00563A44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>Группа ________________</w:t>
      </w:r>
      <w:r w:rsidR="00A91009" w:rsidRPr="00917C58">
        <w:rPr>
          <w:rFonts w:ascii="Georgia" w:hAnsi="Georgia"/>
          <w:b w:val="0"/>
          <w:sz w:val="32"/>
          <w:szCs w:val="36"/>
        </w:rPr>
        <w:t>_______</w:t>
      </w:r>
    </w:p>
    <w:p w14:paraId="2051C6E4" w14:textId="77777777" w:rsidR="00A91009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</w:t>
      </w:r>
    </w:p>
    <w:p w14:paraId="7C47E27B" w14:textId="1464E4AE" w:rsidR="00A91009" w:rsidRPr="0029502C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Cs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</w:t>
      </w:r>
      <w:r w:rsidR="0060032F">
        <w:rPr>
          <w:rFonts w:ascii="Georgia" w:hAnsi="Georgia"/>
          <w:bCs w:val="0"/>
          <w:sz w:val="32"/>
          <w:szCs w:val="36"/>
        </w:rPr>
        <w:t>Воспитатели</w:t>
      </w:r>
      <w:bookmarkStart w:id="0" w:name="_GoBack"/>
      <w:bookmarkEnd w:id="0"/>
    </w:p>
    <w:p w14:paraId="6CC877BA" w14:textId="66959798" w:rsidR="00A91009" w:rsidRPr="00917C58" w:rsidRDefault="00A91009" w:rsidP="00A91009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>
        <w:rPr>
          <w:rFonts w:ascii="Georgia" w:hAnsi="Georgia"/>
          <w:sz w:val="32"/>
          <w:szCs w:val="36"/>
        </w:rPr>
        <w:t xml:space="preserve">                                                                                                    _____________________</w:t>
      </w:r>
    </w:p>
    <w:p w14:paraId="61A5FBE7" w14:textId="0A900873" w:rsidR="004F2687" w:rsidRDefault="00A91009" w:rsidP="00A91009">
      <w:pPr>
        <w:pStyle w:val="Bodytext30"/>
        <w:shd w:val="clear" w:color="auto" w:fill="auto"/>
        <w:spacing w:before="0" w:after="0" w:line="360" w:lineRule="auto"/>
        <w:ind w:left="1416" w:right="1134"/>
        <w:jc w:val="right"/>
        <w:rPr>
          <w:b w:val="0"/>
          <w:sz w:val="32"/>
          <w:szCs w:val="36"/>
        </w:rPr>
      </w:pPr>
      <w:r>
        <w:rPr>
          <w:rStyle w:val="Bodytext4TimesNewRoman10ptBold"/>
          <w:rFonts w:ascii="Georgia" w:eastAsia="CordiaUPC" w:hAnsi="Georgia"/>
          <w:sz w:val="32"/>
          <w:szCs w:val="36"/>
        </w:rPr>
        <w:t xml:space="preserve">                                                                                                    </w:t>
      </w:r>
      <w:r>
        <w:rPr>
          <w:rFonts w:ascii="Georgia" w:hAnsi="Georgia"/>
          <w:sz w:val="32"/>
          <w:szCs w:val="36"/>
        </w:rPr>
        <w:t>___________________</w:t>
      </w:r>
    </w:p>
    <w:p w14:paraId="37BDA4F6" w14:textId="77777777" w:rsidR="004F2687" w:rsidRDefault="00903B9B">
      <w:pPr>
        <w:rPr>
          <w:rFonts w:ascii="Georgia" w:eastAsia="Times New Roman" w:hAnsi="Georgia" w:cs="Times New Roman"/>
          <w:sz w:val="32"/>
          <w:szCs w:val="36"/>
        </w:rPr>
      </w:pPr>
      <w:r>
        <w:br w:type="page"/>
      </w:r>
    </w:p>
    <w:p w14:paraId="016E3542" w14:textId="77777777" w:rsidR="004F2687" w:rsidRPr="001A30D5" w:rsidRDefault="00903B9B" w:rsidP="008C4460">
      <w:pPr>
        <w:pStyle w:val="Heading10"/>
        <w:keepNext/>
        <w:keepLines/>
        <w:numPr>
          <w:ilvl w:val="0"/>
          <w:numId w:val="7"/>
        </w:numPr>
        <w:shd w:val="clear" w:color="auto" w:fill="auto"/>
        <w:tabs>
          <w:tab w:val="left" w:leader="underscore" w:pos="4081"/>
        </w:tabs>
        <w:spacing w:before="0" w:after="0" w:line="360" w:lineRule="auto"/>
        <w:jc w:val="center"/>
        <w:rPr>
          <w:rFonts w:ascii="Georgia" w:hAnsi="Georgia"/>
          <w:sz w:val="32"/>
          <w:szCs w:val="36"/>
        </w:rPr>
      </w:pPr>
      <w:r w:rsidRPr="008C4460">
        <w:rPr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14:paraId="53CCE110" w14:textId="65BCE2AD" w:rsidR="001A30D5" w:rsidRPr="001A30D5" w:rsidRDefault="001A30D5" w:rsidP="001A30D5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Pr="001A30D5">
        <w:rPr>
          <w:rFonts w:ascii="Times New Roman" w:hAnsi="Times New Roman" w:cs="Times New Roman"/>
          <w:sz w:val="24"/>
          <w:szCs w:val="24"/>
        </w:rPr>
        <w:t>Проявляет желание познакомиться со сверстником, узнать его имя.</w:t>
      </w:r>
    </w:p>
    <w:p w14:paraId="7A7E67EC" w14:textId="01088E2A" w:rsidR="001A30D5" w:rsidRPr="001A30D5" w:rsidRDefault="001A30D5" w:rsidP="001A30D5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A30D5">
        <w:rPr>
          <w:rFonts w:ascii="Times New Roman" w:hAnsi="Times New Roman" w:cs="Times New Roman"/>
          <w:sz w:val="24"/>
          <w:szCs w:val="24"/>
        </w:rPr>
        <w:t>Повторяет слова и показывает мимикой эмоциональное состояние человека</w:t>
      </w:r>
    </w:p>
    <w:p w14:paraId="622782F7" w14:textId="1CAF70B9" w:rsidR="001A30D5" w:rsidRDefault="001A30D5" w:rsidP="001A30D5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A30D5">
        <w:rPr>
          <w:rFonts w:ascii="Times New Roman" w:hAnsi="Times New Roman" w:cs="Times New Roman"/>
          <w:sz w:val="24"/>
          <w:szCs w:val="24"/>
        </w:rPr>
        <w:t>Узнает членов семьи, называет их.</w:t>
      </w:r>
    </w:p>
    <w:p w14:paraId="1691DD20" w14:textId="15819618" w:rsidR="001A30D5" w:rsidRDefault="001A30D5" w:rsidP="001A30D5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Проявляет </w:t>
      </w:r>
      <w:r w:rsidRPr="0075387D">
        <w:rPr>
          <w:rFonts w:ascii="Times New Roman" w:hAnsi="Times New Roman" w:cs="Times New Roman"/>
          <w:sz w:val="24"/>
          <w:szCs w:val="24"/>
        </w:rPr>
        <w:t>желание выполнять указания взрослого, действовать по его примеру и показу.</w:t>
      </w:r>
    </w:p>
    <w:p w14:paraId="57316A64" w14:textId="606E92E1" w:rsidR="001A30D5" w:rsidRDefault="001A30D5" w:rsidP="001A30D5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Проявляет </w:t>
      </w:r>
      <w:r w:rsidRPr="00BE4FD7">
        <w:rPr>
          <w:rFonts w:ascii="Times New Roman" w:hAnsi="Times New Roman" w:cs="Times New Roman"/>
          <w:sz w:val="24"/>
          <w:szCs w:val="24"/>
        </w:rPr>
        <w:t xml:space="preserve">активность и инициативность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E4FD7">
        <w:rPr>
          <w:rFonts w:ascii="Times New Roman" w:hAnsi="Times New Roman" w:cs="Times New Roman"/>
          <w:sz w:val="24"/>
          <w:szCs w:val="24"/>
        </w:rPr>
        <w:t xml:space="preserve"> участия в играх.</w:t>
      </w:r>
    </w:p>
    <w:p w14:paraId="2F52FEB8" w14:textId="5B6B1355" w:rsidR="001A30D5" w:rsidRPr="001A30D5" w:rsidRDefault="001A30D5" w:rsidP="001A30D5">
      <w:pPr>
        <w:pStyle w:val="ac"/>
        <w:numPr>
          <w:ilvl w:val="1"/>
          <w:numId w:val="7"/>
        </w:numPr>
        <w:spacing w:after="0"/>
        <w:ind w:left="1276" w:hanging="283"/>
        <w:rPr>
          <w:rFonts w:ascii="Times New Roman" w:hAnsi="Times New Roman" w:cs="Times New Roman"/>
          <w:sz w:val="24"/>
          <w:szCs w:val="24"/>
        </w:rPr>
      </w:pPr>
      <w:r w:rsidRPr="001A30D5">
        <w:rPr>
          <w:rFonts w:ascii="Times New Roman" w:hAnsi="Times New Roman" w:cs="Times New Roman"/>
          <w:sz w:val="24"/>
          <w:szCs w:val="24"/>
        </w:rPr>
        <w:t xml:space="preserve">Умеет ориентироваться в пространстве группы. </w:t>
      </w:r>
    </w:p>
    <w:p w14:paraId="2369B5EB" w14:textId="77777777" w:rsidR="001A30D5" w:rsidRPr="001A30D5" w:rsidRDefault="001A30D5" w:rsidP="001A30D5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368"/>
        <w:rPr>
          <w:rFonts w:ascii="Georgia" w:hAnsi="Georgia"/>
          <w:bCs/>
          <w:sz w:val="24"/>
          <w:szCs w:val="24"/>
        </w:rPr>
      </w:pPr>
    </w:p>
    <w:p w14:paraId="0DC11744" w14:textId="4455211A" w:rsidR="000D48F8" w:rsidRPr="001A30D5" w:rsidRDefault="00903B9B" w:rsidP="001A30D5">
      <w:pPr>
        <w:pStyle w:val="ac"/>
        <w:numPr>
          <w:ilvl w:val="0"/>
          <w:numId w:val="7"/>
        </w:num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A30D5">
        <w:rPr>
          <w:rFonts w:ascii="Times New Roman" w:hAnsi="Times New Roman" w:cs="Times New Roman"/>
          <w:b/>
          <w:sz w:val="28"/>
          <w:szCs w:val="24"/>
        </w:rPr>
        <w:t>Образовательная область «ПОЗНАВАТЕЛЬНОЕ РАЗВИТИЕ»</w:t>
      </w:r>
    </w:p>
    <w:p w14:paraId="69CE66E7" w14:textId="69BBCFC8" w:rsidR="000D48F8" w:rsidRDefault="001A30D5" w:rsidP="001A30D5">
      <w:pPr>
        <w:spacing w:after="0" w:line="240" w:lineRule="auto"/>
        <w:ind w:left="1134"/>
        <w:contextualSpacing/>
        <w:rPr>
          <w:color w:val="000000" w:themeColor="text1"/>
        </w:rPr>
      </w:pPr>
      <w:r w:rsidRPr="001A30D5">
        <w:rPr>
          <w:rFonts w:ascii="Times New Roman" w:eastAsia="Times New Roman" w:hAnsi="Times New Roman" w:cs="Times New Roman"/>
          <w:sz w:val="24"/>
          <w:szCs w:val="24"/>
        </w:rPr>
        <w:t xml:space="preserve">2.1 </w:t>
      </w:r>
      <w:r w:rsidRPr="001A30D5">
        <w:rPr>
          <w:rFonts w:ascii="Times New Roman" w:hAnsi="Times New Roman" w:cs="Times New Roman"/>
          <w:color w:val="000000" w:themeColor="text1"/>
          <w:sz w:val="24"/>
          <w:szCs w:val="24"/>
        </w:rPr>
        <w:t>Проявляет умения выдел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ять </w:t>
      </w:r>
      <w:r w:rsidRPr="001A30D5">
        <w:rPr>
          <w:rFonts w:ascii="Times New Roman" w:hAnsi="Times New Roman" w:cs="Times New Roman"/>
          <w:color w:val="000000" w:themeColor="text1"/>
          <w:sz w:val="24"/>
          <w:szCs w:val="24"/>
        </w:rPr>
        <w:t>цвета, формы, величины как особых признаков предметов, сравн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ивать</w:t>
      </w:r>
      <w:r w:rsidRPr="001A3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1A30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собой по этим признакам и количеству, использует один предмет в качестве образца, подбирая пары, группы.</w:t>
      </w:r>
      <w:r>
        <w:rPr>
          <w:color w:val="000000" w:themeColor="text1"/>
        </w:rPr>
        <w:t xml:space="preserve"> </w:t>
      </w:r>
    </w:p>
    <w:p w14:paraId="74812F85" w14:textId="7BE68926" w:rsidR="001A30D5" w:rsidRDefault="001A30D5" w:rsidP="001A30D5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 </w:t>
      </w:r>
      <w:r w:rsidR="00B405BF" w:rsidRPr="00B405BF">
        <w:rPr>
          <w:rFonts w:ascii="Times New Roman" w:eastAsia="Times New Roman" w:hAnsi="Times New Roman" w:cs="Times New Roman"/>
          <w:sz w:val="24"/>
          <w:szCs w:val="24"/>
        </w:rPr>
        <w:t>Имеет первоначальные</w:t>
      </w:r>
      <w:r w:rsidR="00B405BF" w:rsidRPr="00B405BF">
        <w:rPr>
          <w:rFonts w:ascii="Times New Roman" w:hAnsi="Times New Roman" w:cs="Times New Roman"/>
          <w:sz w:val="24"/>
          <w:szCs w:val="24"/>
        </w:rPr>
        <w:t xml:space="preserve"> представления о себе и близких людях, эмоционально-положительное отношение к членам семьи и людям ближайшего окружения, о деятельности взрослых</w:t>
      </w:r>
    </w:p>
    <w:p w14:paraId="66CA8521" w14:textId="2557A914" w:rsidR="00B405BF" w:rsidRDefault="00B405BF" w:rsidP="001A30D5">
      <w:pPr>
        <w:spacing w:after="0" w:line="240" w:lineRule="auto"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405BF">
        <w:rPr>
          <w:rFonts w:ascii="Times New Roman" w:eastAsia="Times New Roman" w:hAnsi="Times New Roman" w:cs="Times New Roman"/>
          <w:sz w:val="24"/>
          <w:szCs w:val="24"/>
        </w:rPr>
        <w:t xml:space="preserve">.3 </w:t>
      </w:r>
      <w:r w:rsidRPr="00B405BF">
        <w:rPr>
          <w:rFonts w:ascii="Times New Roman" w:hAnsi="Times New Roman" w:cs="Times New Roman"/>
          <w:color w:val="000000" w:themeColor="text1"/>
          <w:sz w:val="24"/>
          <w:szCs w:val="24"/>
        </w:rPr>
        <w:t>Наблюдает за явлениями природы, бережно относится к животным и растениям.</w:t>
      </w:r>
    </w:p>
    <w:p w14:paraId="47CAB7BB" w14:textId="48BCC4C9" w:rsidR="00B405BF" w:rsidRPr="00B405BF" w:rsidRDefault="00B405BF" w:rsidP="00B405BF">
      <w:pPr>
        <w:pStyle w:val="ac"/>
        <w:numPr>
          <w:ilvl w:val="1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05BF">
        <w:rPr>
          <w:rFonts w:ascii="Times New Roman" w:eastAsia="Times New Roman" w:hAnsi="Times New Roman" w:cs="Times New Roman"/>
          <w:sz w:val="24"/>
          <w:szCs w:val="24"/>
        </w:rPr>
        <w:t xml:space="preserve">Имеет представление о </w:t>
      </w:r>
      <w:r w:rsidRPr="00B405BF">
        <w:rPr>
          <w:rFonts w:ascii="Times New Roman" w:hAnsi="Times New Roman" w:cs="Times New Roman"/>
          <w:sz w:val="24"/>
          <w:szCs w:val="24"/>
        </w:rPr>
        <w:t>простейших о геометрических фигурах, величине и количестве предметов на основе чувственного познания.</w:t>
      </w:r>
    </w:p>
    <w:p w14:paraId="2E4E9EB6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92B6A16" w14:textId="1EDCC420" w:rsidR="004F2687" w:rsidRPr="00C92B66" w:rsidRDefault="00903B9B" w:rsidP="00B405BF">
      <w:pPr>
        <w:pStyle w:val="ac"/>
        <w:numPr>
          <w:ilvl w:val="0"/>
          <w:numId w:val="7"/>
        </w:numPr>
        <w:spacing w:after="0" w:line="240" w:lineRule="auto"/>
        <w:jc w:val="center"/>
        <w:rPr>
          <w:rFonts w:ascii="Nimbus Roman" w:eastAsia="Times New Roman" w:hAnsi="Nimbus Roman" w:cs="Times New Roman"/>
          <w:b/>
          <w:bCs/>
          <w:sz w:val="28"/>
          <w:szCs w:val="28"/>
        </w:rPr>
      </w:pPr>
      <w:r w:rsidRPr="00B405BF">
        <w:rPr>
          <w:rFonts w:ascii="Nimbus Roman" w:eastAsia="Times New Roman" w:hAnsi="Nimbus Roman" w:cs="Times New Roman"/>
          <w:b/>
          <w:bCs/>
          <w:sz w:val="28"/>
          <w:szCs w:val="28"/>
        </w:rPr>
        <w:t>Образовательная область «РЕЧЕВОЕ РАЗВИТИЕ»</w:t>
      </w:r>
    </w:p>
    <w:p w14:paraId="1AB1F5B3" w14:textId="78FF19D6" w:rsidR="00C92B66" w:rsidRPr="00C92B66" w:rsidRDefault="00C92B66" w:rsidP="00C92B66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2B66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 словаря:</w:t>
      </w:r>
    </w:p>
    <w:p w14:paraId="32B37266" w14:textId="7B78FE90" w:rsidR="004F2687" w:rsidRDefault="000D48F8" w:rsidP="00016FEE">
      <w:pPr>
        <w:spacing w:after="0"/>
        <w:ind w:left="851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6FEE" w:rsidRPr="00B405BF">
        <w:rPr>
          <w:rFonts w:ascii="Times New Roman" w:hAnsi="Times New Roman" w:cs="Times New Roman"/>
          <w:bCs/>
          <w:sz w:val="24"/>
          <w:szCs w:val="24"/>
        </w:rPr>
        <w:t>3.1 Умеет</w:t>
      </w:r>
      <w:r w:rsidR="00016FEE" w:rsidRPr="00016F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6FEE" w:rsidRPr="00016FEE">
        <w:rPr>
          <w:rFonts w:ascii="Times New Roman" w:hAnsi="Times New Roman" w:cs="Times New Roman"/>
          <w:sz w:val="24"/>
          <w:szCs w:val="24"/>
        </w:rPr>
        <w:t>по словесному указанию педагога находить предметы, различать их местоположение, имитировать действия людей и движения животных.</w:t>
      </w:r>
    </w:p>
    <w:p w14:paraId="4CAFA626" w14:textId="77777777" w:rsidR="00C92B66" w:rsidRPr="00C92B66" w:rsidRDefault="00C92B66" w:rsidP="00C92B66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C92B66">
        <w:rPr>
          <w:rFonts w:ascii="Times New Roman" w:hAnsi="Times New Roman" w:cs="Times New Roman"/>
          <w:b/>
          <w:bCs/>
          <w:sz w:val="24"/>
          <w:szCs w:val="24"/>
        </w:rPr>
        <w:t>Звуковая культура речи:</w:t>
      </w:r>
    </w:p>
    <w:p w14:paraId="5579C059" w14:textId="2EAE72A6" w:rsidR="00016FEE" w:rsidRDefault="00016FEE" w:rsidP="00016FEE">
      <w:pPr>
        <w:spacing w:after="0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16FEE">
        <w:rPr>
          <w:rFonts w:ascii="Times New Roman" w:hAnsi="Times New Roman" w:cs="Times New Roman"/>
          <w:sz w:val="24"/>
          <w:szCs w:val="24"/>
        </w:rPr>
        <w:t>.2 Правильно произносит звукоподражательные слова в разном темпе, с разной силой голоса.</w:t>
      </w:r>
    </w:p>
    <w:p w14:paraId="3D6BB171" w14:textId="54F94211" w:rsidR="00C92B66" w:rsidRPr="00C92B66" w:rsidRDefault="00C92B66" w:rsidP="00C92B66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C92B66">
        <w:rPr>
          <w:rFonts w:ascii="Times New Roman" w:hAnsi="Times New Roman" w:cs="Times New Roman"/>
          <w:b/>
          <w:bCs/>
          <w:sz w:val="24"/>
          <w:szCs w:val="24"/>
        </w:rPr>
        <w:t>Интерес к художественной литературе:</w:t>
      </w:r>
    </w:p>
    <w:p w14:paraId="22A4E413" w14:textId="454C1928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t xml:space="preserve">3.3 </w:t>
      </w:r>
      <w:r>
        <w:rPr>
          <w:lang w:eastAsia="en-US"/>
        </w:rPr>
        <w:t>Умеет воспринимать небольшие по объему потешки, сказки и рассказы с наглядным сопровождением (и без него);</w:t>
      </w:r>
    </w:p>
    <w:p w14:paraId="7CA536C1" w14:textId="76310EA7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rPr>
          <w:lang w:eastAsia="en-US"/>
        </w:rPr>
        <w:t>3.4 Договаривается и произносит четверостишия уже известных стихов и песенок, воспроизводить игровые действия, движения персонажей;</w:t>
      </w:r>
    </w:p>
    <w:p w14:paraId="54C3F5F7" w14:textId="0FB6B37C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rPr>
          <w:lang w:eastAsia="en-US"/>
        </w:rPr>
        <w:t>3.5 Умеет произносить звукоподражания, связанные с содержанием литературного материала (мяу-мяу, тик-так, баю-бай, ква-ква и тому подобное), отвечает на вопросы по содержанию прочитанных произведений;</w:t>
      </w:r>
    </w:p>
    <w:p w14:paraId="6359B039" w14:textId="452961DF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rPr>
          <w:lang w:eastAsia="en-US"/>
        </w:rPr>
        <w:t>3.6 Рассматривает книги и иллюстрации вместе с педагогом и самостоятельно;</w:t>
      </w:r>
    </w:p>
    <w:p w14:paraId="7A8ACAAF" w14:textId="77777777" w:rsidR="00016FEE" w:rsidRPr="00016FEE" w:rsidRDefault="00016FEE" w:rsidP="00016FEE">
      <w:pPr>
        <w:spacing w:after="0"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016FEE">
        <w:rPr>
          <w:rFonts w:ascii="Times New Roman" w:hAnsi="Times New Roman" w:cs="Times New Roman"/>
          <w:b/>
          <w:bCs/>
          <w:sz w:val="24"/>
          <w:szCs w:val="24"/>
        </w:rPr>
        <w:t>Грамматический строй речи:</w:t>
      </w:r>
    </w:p>
    <w:p w14:paraId="1419E3C1" w14:textId="50A1C8D0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rPr>
          <w:lang w:eastAsia="en-US"/>
        </w:rPr>
        <w:t>3.7 Умеет согласовывать существительные и местоимения с глаголами, составлять фразы из 3 - 4 слов.</w:t>
      </w:r>
    </w:p>
    <w:p w14:paraId="47FBAFD9" w14:textId="1058C721" w:rsidR="00016FEE" w:rsidRPr="00016FEE" w:rsidRDefault="00016FEE" w:rsidP="00016FEE">
      <w:pPr>
        <w:spacing w:after="0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016FEE">
        <w:rPr>
          <w:rFonts w:ascii="Times New Roman" w:hAnsi="Times New Roman" w:cs="Times New Roman"/>
          <w:b/>
          <w:bCs/>
          <w:sz w:val="24"/>
          <w:szCs w:val="24"/>
        </w:rPr>
        <w:t>Связная речь:</w:t>
      </w:r>
    </w:p>
    <w:p w14:paraId="4D28AB18" w14:textId="59AA7023" w:rsidR="00016FEE" w:rsidRDefault="00016FEE" w:rsidP="00016FEE">
      <w:pPr>
        <w:pStyle w:val="ConsPlusNormal"/>
        <w:ind w:left="851"/>
        <w:jc w:val="both"/>
        <w:rPr>
          <w:lang w:eastAsia="en-US"/>
        </w:rPr>
      </w:pPr>
      <w:r>
        <w:rPr>
          <w:lang w:eastAsia="en-US"/>
        </w:rPr>
        <w:t>3.8 Умеет понимать речь педагога, отвечать на вопросы; рассказывать об окружающем в 2-4 предложениях.</w:t>
      </w:r>
    </w:p>
    <w:p w14:paraId="1212D051" w14:textId="7CBFF86B" w:rsidR="00016FEE" w:rsidRDefault="00016FEE" w:rsidP="00016FEE">
      <w:pPr>
        <w:pStyle w:val="ConsPlusNormal"/>
        <w:ind w:left="851"/>
        <w:jc w:val="both"/>
        <w:rPr>
          <w:lang w:eastAsia="en-US"/>
        </w:rPr>
      </w:pPr>
    </w:p>
    <w:p w14:paraId="0D72FF39" w14:textId="2ACE7942" w:rsidR="00016FEE" w:rsidRPr="00016FEE" w:rsidRDefault="00016FEE" w:rsidP="00016FEE">
      <w:pPr>
        <w:spacing w:after="0"/>
        <w:ind w:left="851"/>
        <w:rPr>
          <w:rFonts w:ascii="Times New Roman" w:eastAsia="Calibri" w:hAnsi="Times New Roman" w:cs="Times New Roman"/>
          <w:bCs/>
          <w:sz w:val="24"/>
          <w:szCs w:val="24"/>
          <w:highlight w:val="white"/>
        </w:rPr>
      </w:pPr>
    </w:p>
    <w:p w14:paraId="33BBEE28" w14:textId="77777777" w:rsidR="008C4460" w:rsidRDefault="00903B9B" w:rsidP="008C4460">
      <w:pPr>
        <w:spacing w:after="0" w:line="240" w:lineRule="auto"/>
        <w:ind w:left="680"/>
        <w:contextualSpacing/>
        <w:jc w:val="center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Nimbus Roman" w:eastAsia="Calibri" w:hAnsi="Nimbus Roman" w:cs="Times New Roman"/>
          <w:b/>
          <w:bCs/>
          <w:sz w:val="28"/>
          <w:szCs w:val="28"/>
          <w:highlight w:val="white"/>
        </w:rPr>
        <w:lastRenderedPageBreak/>
        <w:t>4.Образовательная область «ХУДОЖЕСТВЕННО — ЭСТЕТИЧЕСКОЕ РАЗВИТИЕ»</w:t>
      </w:r>
    </w:p>
    <w:p w14:paraId="4BAC3F4F" w14:textId="77777777" w:rsidR="008C4460" w:rsidRPr="002A042A" w:rsidRDefault="008E7402" w:rsidP="002A042A">
      <w:pPr>
        <w:spacing w:after="0"/>
        <w:ind w:left="680"/>
        <w:contextualSpacing/>
        <w:rPr>
          <w:rFonts w:ascii="Nimbus Roman" w:eastAsia="Calibri" w:hAnsi="Nimbus Roman" w:cs="Times New Roman"/>
          <w:b/>
          <w:bCs/>
          <w:sz w:val="24"/>
          <w:szCs w:val="24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Приобщение к искусству</w:t>
      </w:r>
    </w:p>
    <w:p w14:paraId="2A059E2E" w14:textId="302024F4" w:rsidR="00237CBC" w:rsidRPr="00C92B66" w:rsidRDefault="00C92B66" w:rsidP="002A042A">
      <w:pPr>
        <w:pStyle w:val="ac"/>
        <w:numPr>
          <w:ilvl w:val="1"/>
          <w:numId w:val="9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92B66">
        <w:rPr>
          <w:rFonts w:ascii="Times New Roman" w:eastAsia="Calibri" w:hAnsi="Times New Roman" w:cs="Times New Roman"/>
          <w:sz w:val="24"/>
          <w:szCs w:val="24"/>
        </w:rPr>
        <w:t xml:space="preserve">Проявляет </w:t>
      </w:r>
      <w:r w:rsidRPr="00C92B66">
        <w:rPr>
          <w:rFonts w:ascii="Times New Roman" w:hAnsi="Times New Roman" w:cs="Times New Roman"/>
          <w:sz w:val="24"/>
          <w:szCs w:val="24"/>
        </w:rPr>
        <w:t>интерес к малым формам фольклора (</w:t>
      </w:r>
      <w:proofErr w:type="spellStart"/>
      <w:r w:rsidRPr="00C92B66">
        <w:rPr>
          <w:rFonts w:ascii="Times New Roman" w:hAnsi="Times New Roman" w:cs="Times New Roman"/>
          <w:sz w:val="24"/>
          <w:szCs w:val="24"/>
        </w:rPr>
        <w:t>пестушки</w:t>
      </w:r>
      <w:proofErr w:type="spellEnd"/>
      <w:r w:rsidRPr="00C92B66">
        <w:rPr>
          <w:rFonts w:ascii="Times New Roman" w:hAnsi="Times New Roman" w:cs="Times New Roman"/>
          <w:sz w:val="24"/>
          <w:szCs w:val="24"/>
        </w:rPr>
        <w:t>, заклинки, прибаутки)</w:t>
      </w:r>
    </w:p>
    <w:p w14:paraId="4C90B06B" w14:textId="01C0AC3C" w:rsidR="00C92B66" w:rsidRPr="00C92B66" w:rsidRDefault="00C92B66" w:rsidP="002A042A">
      <w:pPr>
        <w:pStyle w:val="ac"/>
        <w:numPr>
          <w:ilvl w:val="1"/>
          <w:numId w:val="9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Выражает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явлениями.</w:t>
      </w:r>
    </w:p>
    <w:p w14:paraId="61F79877" w14:textId="1D1B4D0F" w:rsidR="00C92B66" w:rsidRPr="00C92B66" w:rsidRDefault="00C92B66" w:rsidP="00C92B66">
      <w:pPr>
        <w:pStyle w:val="ac"/>
        <w:widowControl w:val="0"/>
        <w:numPr>
          <w:ilvl w:val="1"/>
          <w:numId w:val="9"/>
        </w:numPr>
        <w:suppressAutoHyphens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Выражает </w:t>
      </w:r>
      <w:r w:rsidRPr="00C92B66">
        <w:rPr>
          <w:rFonts w:ascii="Times New Roman" w:hAnsi="Times New Roman" w:cs="Times New Roman"/>
          <w:sz w:val="24"/>
          <w:szCs w:val="24"/>
        </w:rPr>
        <w:t>эмоциональный отклик на отдельные эстетические свойства и качества предметов в процессе рассматривания игрушек, природных объектов, предметов быта, произведений искусства;</w:t>
      </w:r>
    </w:p>
    <w:p w14:paraId="6A9F6A16" w14:textId="77777777" w:rsidR="008E7402" w:rsidRPr="00187A76" w:rsidRDefault="008E7402" w:rsidP="00C92B66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Изобразительная деятельность</w:t>
      </w:r>
    </w:p>
    <w:p w14:paraId="00B5BEC3" w14:textId="0CD6B83E" w:rsidR="00187A76" w:rsidRPr="00C92B6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 xml:space="preserve">Умеет </w:t>
      </w:r>
      <w:r w:rsidR="00C92B66">
        <w:rPr>
          <w:rFonts w:ascii="Times New Roman" w:hAnsi="Times New Roman" w:cs="Times New Roman"/>
          <w:sz w:val="24"/>
          <w:szCs w:val="24"/>
        </w:rPr>
        <w:t>правильно держать карандаш</w:t>
      </w:r>
    </w:p>
    <w:p w14:paraId="1B6E412A" w14:textId="525C0ABE" w:rsidR="00C92B66" w:rsidRPr="00C92B66" w:rsidRDefault="00C92B6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Проявляет интерес к изобразительной деятельности (рисованию, лепке) совместно со взрослым и самостоятельно;</w:t>
      </w:r>
    </w:p>
    <w:p w14:paraId="57F040F0" w14:textId="77777777" w:rsidR="00C92B66" w:rsidRPr="00C92B66" w:rsidRDefault="00C92B6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Различает цвета карандашей, фломастеров, правильно называет их; </w:t>
      </w:r>
    </w:p>
    <w:p w14:paraId="3086A280" w14:textId="1E5BE394" w:rsidR="00C92B66" w:rsidRPr="00C92B66" w:rsidRDefault="00C92B6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Умеет рисовать разные линии (длинные, короткие, вертикальные, горизонтальные, наклонные)</w:t>
      </w:r>
    </w:p>
    <w:p w14:paraId="33541867" w14:textId="262BC2FC" w:rsidR="00C92B66" w:rsidRPr="009A1C62" w:rsidRDefault="00C92B66" w:rsidP="009A1C62">
      <w:pPr>
        <w:pStyle w:val="ac"/>
        <w:numPr>
          <w:ilvl w:val="1"/>
          <w:numId w:val="9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92B66">
        <w:rPr>
          <w:rFonts w:ascii="Times New Roman" w:eastAsia="Calibri" w:hAnsi="Times New Roman" w:cs="Times New Roman"/>
          <w:sz w:val="24"/>
          <w:szCs w:val="24"/>
        </w:rPr>
        <w:t xml:space="preserve">Умеет </w:t>
      </w:r>
      <w:r w:rsidRPr="00C92B66">
        <w:rPr>
          <w:rFonts w:ascii="Times New Roman" w:hAnsi="Times New Roman" w:cs="Times New Roman"/>
          <w:sz w:val="24"/>
          <w:szCs w:val="24"/>
        </w:rPr>
        <w:t xml:space="preserve">отламывать комочки глины от большого куска; лепить палочки и колбаски, раскатывая комочек между ладонями прямыми движениями; соединять концы палочки, плотно прижимая их друг к другу (колечко, </w:t>
      </w:r>
      <w:proofErr w:type="spellStart"/>
      <w:r w:rsidRPr="00C92B66">
        <w:rPr>
          <w:rFonts w:ascii="Times New Roman" w:hAnsi="Times New Roman" w:cs="Times New Roman"/>
          <w:sz w:val="24"/>
          <w:szCs w:val="24"/>
        </w:rPr>
        <w:t>бараночка</w:t>
      </w:r>
      <w:proofErr w:type="spellEnd"/>
      <w:r w:rsidRPr="00C92B66">
        <w:rPr>
          <w:rFonts w:ascii="Times New Roman" w:hAnsi="Times New Roman" w:cs="Times New Roman"/>
          <w:sz w:val="24"/>
          <w:szCs w:val="24"/>
        </w:rPr>
        <w:t>, колесо и так далее);</w:t>
      </w:r>
    </w:p>
    <w:p w14:paraId="06E003D8" w14:textId="77777777" w:rsidR="008E7402" w:rsidRPr="00187A76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Конструктивная деятельность</w:t>
      </w:r>
    </w:p>
    <w:p w14:paraId="4A72A2B2" w14:textId="15F50ED1" w:rsidR="009A1C62" w:rsidRPr="009A1C62" w:rsidRDefault="009A1C62" w:rsidP="009A1C6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Умеет </w:t>
      </w:r>
      <w:r>
        <w:rPr>
          <w:rFonts w:ascii="Times New Roman" w:hAnsi="Times New Roman" w:cs="Times New Roman"/>
          <w:sz w:val="24"/>
          <w:szCs w:val="24"/>
        </w:rPr>
        <w:t>сооружать элементарные постройки по образцу</w:t>
      </w:r>
    </w:p>
    <w:p w14:paraId="58CD43BA" w14:textId="41272FC4" w:rsidR="009A1C62" w:rsidRPr="009A1C62" w:rsidRDefault="009A1C62" w:rsidP="009A1C6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Проявляет интерес к конструктивной деятельности</w:t>
      </w:r>
    </w:p>
    <w:p w14:paraId="3EFB4223" w14:textId="77777777" w:rsidR="008E7402" w:rsidRPr="00187A76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Театрализованная деятельность</w:t>
      </w:r>
    </w:p>
    <w:p w14:paraId="09B37A9D" w14:textId="3C080816" w:rsidR="009A1C62" w:rsidRDefault="009A1C62" w:rsidP="004B373F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B373F">
        <w:rPr>
          <w:rFonts w:ascii="Times New Roman" w:hAnsi="Times New Roman" w:cs="Times New Roman"/>
          <w:sz w:val="24"/>
          <w:szCs w:val="24"/>
        </w:rPr>
        <w:t>Отзывается на игры-действия со звуками (живой и неживой природы), подражает движениям животных и птиц под музыку, под звучащее слово (в произведениях малых фольклорных форм);</w:t>
      </w:r>
    </w:p>
    <w:p w14:paraId="5E532BFB" w14:textId="596A1285" w:rsidR="004B373F" w:rsidRDefault="004B373F" w:rsidP="004B373F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Проявляет </w:t>
      </w:r>
      <w:r w:rsidRPr="008B2B97">
        <w:rPr>
          <w:rFonts w:ascii="Times New Roman" w:hAnsi="Times New Roman" w:cs="Times New Roman"/>
          <w:sz w:val="24"/>
          <w:szCs w:val="24"/>
        </w:rPr>
        <w:t>самостоятельност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8B2B97">
        <w:rPr>
          <w:rFonts w:ascii="Times New Roman" w:hAnsi="Times New Roman" w:cs="Times New Roman"/>
          <w:sz w:val="24"/>
          <w:szCs w:val="24"/>
        </w:rPr>
        <w:t>, активност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8B2B97">
        <w:rPr>
          <w:rFonts w:ascii="Times New Roman" w:hAnsi="Times New Roman" w:cs="Times New Roman"/>
          <w:sz w:val="24"/>
          <w:szCs w:val="24"/>
        </w:rPr>
        <w:t xml:space="preserve"> в игре с персонажами-игрушками</w:t>
      </w:r>
    </w:p>
    <w:p w14:paraId="454639D1" w14:textId="130E2A70" w:rsidR="004B373F" w:rsidRDefault="004B373F" w:rsidP="004B373F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Умеет</w:t>
      </w:r>
      <w:r w:rsidRPr="008B2B97">
        <w:rPr>
          <w:rFonts w:ascii="Times New Roman" w:hAnsi="Times New Roman" w:cs="Times New Roman"/>
          <w:sz w:val="24"/>
          <w:szCs w:val="24"/>
        </w:rPr>
        <w:t xml:space="preserve"> следить за действиями заводных игрушек, сказочных героев, адекватно реагировать на них</w:t>
      </w:r>
    </w:p>
    <w:p w14:paraId="153B4F7A" w14:textId="41C91E2E" w:rsidR="004B373F" w:rsidRPr="004B373F" w:rsidRDefault="004B373F" w:rsidP="004B373F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Умеет воспринимать</w:t>
      </w:r>
      <w:r w:rsidRPr="008B2B97">
        <w:rPr>
          <w:rFonts w:ascii="Times New Roman" w:hAnsi="Times New Roman" w:cs="Times New Roman"/>
          <w:sz w:val="24"/>
          <w:szCs w:val="24"/>
        </w:rPr>
        <w:t xml:space="preserve"> театрализованны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2B97">
        <w:rPr>
          <w:rFonts w:ascii="Times New Roman" w:hAnsi="Times New Roman" w:cs="Times New Roman"/>
          <w:sz w:val="24"/>
          <w:szCs w:val="24"/>
        </w:rPr>
        <w:t xml:space="preserve"> выступлени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B2B97">
        <w:rPr>
          <w:rFonts w:ascii="Times New Roman" w:hAnsi="Times New Roman" w:cs="Times New Roman"/>
          <w:sz w:val="24"/>
          <w:szCs w:val="24"/>
        </w:rPr>
        <w:t xml:space="preserve"> педагогического театра (взрослых).</w:t>
      </w:r>
    </w:p>
    <w:p w14:paraId="675E1BBF" w14:textId="4B7CB188" w:rsidR="00187A76" w:rsidRPr="00187A76" w:rsidRDefault="00187A76" w:rsidP="00187A76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Культурно-досуговая деятельность</w:t>
      </w:r>
    </w:p>
    <w:p w14:paraId="205B56EA" w14:textId="491E66F4" w:rsidR="00187A76" w:rsidRPr="004B373F" w:rsidRDefault="004B373F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Умеет следить за действиями игрушек, сказочных героев, адекватно реагировать на них.</w:t>
      </w:r>
    </w:p>
    <w:p w14:paraId="10F71355" w14:textId="314A0FE3" w:rsidR="004B373F" w:rsidRPr="00187A76" w:rsidRDefault="004B373F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Умеет перевоплотится в образ сказочного героя </w:t>
      </w:r>
    </w:p>
    <w:p w14:paraId="6C51603E" w14:textId="77777777" w:rsidR="004F2687" w:rsidRDefault="004F2687" w:rsidP="004B373F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1922E51C" w14:textId="026BA4C1" w:rsidR="004B373F" w:rsidRDefault="004B373F" w:rsidP="004B373F">
      <w:pPr>
        <w:spacing w:after="0" w:line="240" w:lineRule="auto"/>
        <w:ind w:left="68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C634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5.</w:t>
      </w:r>
      <w:r w:rsidR="00BC6345" w:rsidRPr="00BC634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 xml:space="preserve"> </w:t>
      </w:r>
      <w:r w:rsidRPr="00BC634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Образовательная область «</w:t>
      </w:r>
      <w:r w:rsidR="00BC6345" w:rsidRPr="00BC634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>ФИЗИЧЕСКОЕ</w:t>
      </w:r>
      <w:r w:rsidRPr="00BC6345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</w:rPr>
        <w:t xml:space="preserve"> РАЗВИТИЕ»</w:t>
      </w:r>
    </w:p>
    <w:p w14:paraId="5A933F5A" w14:textId="6E9EFEA6" w:rsidR="00BC6345" w:rsidRDefault="00BC6345" w:rsidP="00BC6345">
      <w:pPr>
        <w:spacing w:after="0" w:line="240" w:lineRule="auto"/>
        <w:ind w:left="680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Бросание, катание, ловля</w:t>
      </w:r>
    </w:p>
    <w:p w14:paraId="58608E2D" w14:textId="4D012403" w:rsidR="00BC6345" w:rsidRDefault="00BC6345" w:rsidP="00BC6345">
      <w:pPr>
        <w:spacing w:after="0" w:line="240" w:lineRule="auto"/>
        <w:ind w:left="6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345">
        <w:rPr>
          <w:rFonts w:ascii="Times New Roman" w:eastAsia="Calibri" w:hAnsi="Times New Roman" w:cs="Times New Roman"/>
          <w:sz w:val="24"/>
          <w:szCs w:val="24"/>
        </w:rPr>
        <w:t xml:space="preserve">5.1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Умеет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 по наклонной доске</w:t>
      </w:r>
    </w:p>
    <w:p w14:paraId="6F6E88E6" w14:textId="3C2EDAB6" w:rsidR="00BC6345" w:rsidRDefault="00BC6345" w:rsidP="00BC6345">
      <w:pPr>
        <w:spacing w:after="0" w:line="240" w:lineRule="auto"/>
        <w:ind w:left="6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прокатыва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 педагогу и друг другу двумя руками стоя и сидя (расстояние 50 - 100 см), под дугу, в воротца</w:t>
      </w:r>
    </w:p>
    <w:p w14:paraId="6BFA2B96" w14:textId="1F669FAB" w:rsidR="00BC6345" w:rsidRDefault="00BC6345" w:rsidP="00BC6345">
      <w:pPr>
        <w:spacing w:after="0" w:line="240" w:lineRule="auto"/>
        <w:ind w:left="68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 от груди двумя руками, снизу, из-за головы</w:t>
      </w:r>
    </w:p>
    <w:p w14:paraId="3F10596B" w14:textId="1B01A290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 в горизонтальную цель и вдаль с расстояния 100 - 125 см двумя и одной рукой; </w:t>
      </w:r>
    </w:p>
    <w:p w14:paraId="56893758" w14:textId="570900D0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5.5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мяч, брошенного педагогом с расстояния до 1 м</w:t>
      </w:r>
    </w:p>
    <w:p w14:paraId="004796CE" w14:textId="5DEEE62F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Ползанье и лазанье. </w:t>
      </w:r>
    </w:p>
    <w:p w14:paraId="1F9B1D0B" w14:textId="69B64AA6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Умеет ползать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животе, на четвереньках до погремушки (флажка) 3 - 4 м (взяв ее, встать, выпрямиться), по доске, лежащей на полу, по наклонной доске, приподнятой одним концом на 20 - 30 см</w:t>
      </w:r>
    </w:p>
    <w:p w14:paraId="60ED9205" w14:textId="0DED324D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прополза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дугой (30 - 40 см)</w:t>
      </w:r>
    </w:p>
    <w:p w14:paraId="66967EA8" w14:textId="3CD9C4E3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 Умеет 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лесенку-стремянку и спуск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аться</w:t>
      </w:r>
      <w:r w:rsidRPr="0044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D5D415" w14:textId="150AB695" w:rsidR="00BC6345" w:rsidRDefault="00BC6345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Ходьба</w:t>
      </w:r>
    </w:p>
    <w:p w14:paraId="36940E90" w14:textId="77777777" w:rsidR="00BC6345" w:rsidRDefault="00BC6345" w:rsidP="00BC6345">
      <w:pPr>
        <w:pStyle w:val="ac"/>
        <w:widowControl w:val="0"/>
        <w:suppressAutoHyphens w:val="0"/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Умеет ходить </w:t>
      </w: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стайкой за педагогом с перешагиванием через линии, палки, кубы; </w:t>
      </w:r>
    </w:p>
    <w:p w14:paraId="68FF6D72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носках; </w:t>
      </w:r>
    </w:p>
    <w:p w14:paraId="2A16A507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переходом на бег; </w:t>
      </w:r>
    </w:p>
    <w:p w14:paraId="41C5C5A0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месте, приставным шагом вперед, в сторону, назад; </w:t>
      </w:r>
    </w:p>
    <w:p w14:paraId="5B3B5AEC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предметами в руке (флажок, платочек, ленточка и другие); </w:t>
      </w:r>
    </w:p>
    <w:p w14:paraId="0F1BFABC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врассыпную и в заданном направлении; </w:t>
      </w:r>
    </w:p>
    <w:p w14:paraId="25D607D3" w14:textId="77777777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предметами; </w:t>
      </w:r>
    </w:p>
    <w:p w14:paraId="620D58B6" w14:textId="0A602772" w:rsidR="00BC6345" w:rsidRDefault="00BC6345" w:rsidP="00BC6345">
      <w:pPr>
        <w:pStyle w:val="ac"/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кругу по одному и парами, взявшись за руки.</w:t>
      </w:r>
    </w:p>
    <w:p w14:paraId="1B93A5A9" w14:textId="044BE14D" w:rsidR="00207EB6" w:rsidRPr="00207EB6" w:rsidRDefault="00207EB6" w:rsidP="00207EB6">
      <w:pPr>
        <w:pStyle w:val="ac"/>
        <w:widowControl w:val="0"/>
        <w:suppressAutoHyphens w:val="0"/>
        <w:autoSpaceDE w:val="0"/>
        <w:autoSpaceDN w:val="0"/>
        <w:adjustRightInd w:val="0"/>
        <w:ind w:left="9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Бег</w:t>
      </w:r>
    </w:p>
    <w:p w14:paraId="6A721B2D" w14:textId="77777777" w:rsidR="00BC6345" w:rsidRPr="003B7FC4" w:rsidRDefault="00BC6345" w:rsidP="00BC6345">
      <w:pPr>
        <w:pStyle w:val="ac"/>
        <w:widowControl w:val="0"/>
        <w:tabs>
          <w:tab w:val="left" w:pos="217"/>
        </w:tabs>
        <w:suppressAutoHyphens w:val="0"/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 Умеет бегать </w:t>
      </w:r>
      <w:r w:rsidRPr="003B7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стайкой за педагогом, в заданном направлении и в разных направлениях; </w:t>
      </w:r>
    </w:p>
    <w:p w14:paraId="36897CC4" w14:textId="77777777" w:rsidR="00BC6345" w:rsidRDefault="00BC6345" w:rsidP="00BC6345">
      <w:pPr>
        <w:pStyle w:val="ac"/>
        <w:widowControl w:val="0"/>
        <w:numPr>
          <w:ilvl w:val="0"/>
          <w:numId w:val="40"/>
        </w:numPr>
        <w:tabs>
          <w:tab w:val="left" w:pos="217"/>
        </w:tabs>
        <w:suppressAutoHyphens w:val="0"/>
        <w:autoSpaceDE w:val="0"/>
        <w:autoSpaceDN w:val="0"/>
        <w:adjustRightInd w:val="0"/>
        <w:ind w:left="709" w:firstLine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линиями (расстояние между линиями 40 - 30 см); </w:t>
      </w:r>
    </w:p>
    <w:p w14:paraId="538448DD" w14:textId="77777777" w:rsidR="00BC6345" w:rsidRDefault="00BC6345" w:rsidP="00BC6345">
      <w:pPr>
        <w:pStyle w:val="ac"/>
        <w:widowControl w:val="0"/>
        <w:numPr>
          <w:ilvl w:val="0"/>
          <w:numId w:val="40"/>
        </w:numPr>
        <w:tabs>
          <w:tab w:val="left" w:pos="217"/>
        </w:tabs>
        <w:suppressAutoHyphens w:val="0"/>
        <w:autoSpaceDE w:val="0"/>
        <w:autoSpaceDN w:val="0"/>
        <w:adjustRightInd w:val="0"/>
        <w:ind w:left="709" w:firstLine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катящимся мячом; с переходом на ходьбу и обратно; </w:t>
      </w:r>
    </w:p>
    <w:p w14:paraId="6FEA1F1E" w14:textId="77777777" w:rsidR="00BC6345" w:rsidRDefault="00BC6345" w:rsidP="00BC6345">
      <w:pPr>
        <w:pStyle w:val="ac"/>
        <w:widowControl w:val="0"/>
        <w:numPr>
          <w:ilvl w:val="0"/>
          <w:numId w:val="40"/>
        </w:numPr>
        <w:tabs>
          <w:tab w:val="left" w:pos="217"/>
        </w:tabs>
        <w:suppressAutoHyphens w:val="0"/>
        <w:autoSpaceDE w:val="0"/>
        <w:autoSpaceDN w:val="0"/>
        <w:adjustRightInd w:val="0"/>
        <w:ind w:left="709" w:firstLine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непрерывный в течение 20- 30 - 40 секунд; </w:t>
      </w:r>
    </w:p>
    <w:p w14:paraId="002665CF" w14:textId="3B05FDE5" w:rsidR="00BC6345" w:rsidRDefault="00BC6345" w:rsidP="00BC6345">
      <w:pPr>
        <w:pStyle w:val="ac"/>
        <w:widowControl w:val="0"/>
        <w:numPr>
          <w:ilvl w:val="0"/>
          <w:numId w:val="40"/>
        </w:numPr>
        <w:tabs>
          <w:tab w:val="left" w:pos="217"/>
        </w:tabs>
        <w:suppressAutoHyphens w:val="0"/>
        <w:autoSpaceDE w:val="0"/>
        <w:autoSpaceDN w:val="0"/>
        <w:adjustRightInd w:val="0"/>
        <w:ind w:left="709" w:firstLine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34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медленный бег на расстояние 40 - 80 м.</w:t>
      </w:r>
    </w:p>
    <w:p w14:paraId="70B8539B" w14:textId="64733AE3" w:rsidR="00BC6345" w:rsidRPr="00207EB6" w:rsidRDefault="00207EB6" w:rsidP="00BC6345">
      <w:pPr>
        <w:pStyle w:val="ac"/>
        <w:widowControl w:val="0"/>
        <w:tabs>
          <w:tab w:val="left" w:pos="217"/>
        </w:tabs>
        <w:suppressAutoHyphens w:val="0"/>
        <w:autoSpaceDE w:val="0"/>
        <w:autoSpaceDN w:val="0"/>
        <w:adjustRightInd w:val="0"/>
        <w:ind w:left="7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Прыжки </w:t>
      </w:r>
    </w:p>
    <w:p w14:paraId="749123F7" w14:textId="62EE9CE5" w:rsidR="00207EB6" w:rsidRPr="003B7FC4" w:rsidRDefault="00207EB6" w:rsidP="00207EB6">
      <w:pPr>
        <w:pStyle w:val="ac"/>
        <w:widowControl w:val="0"/>
        <w:suppressAutoHyphens w:val="0"/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 Умеет прыгать </w:t>
      </w:r>
      <w:r w:rsidRPr="003B7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двух ногах на месте (10 - 15 раз); </w:t>
      </w:r>
    </w:p>
    <w:p w14:paraId="7F1DA62D" w14:textId="77777777" w:rsidR="00207EB6" w:rsidRPr="003B7FC4" w:rsidRDefault="00207EB6" w:rsidP="00207EB6">
      <w:pPr>
        <w:pStyle w:val="ac"/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продвижением вперед, через 1 - 2 параллельные линии (расстояние 10 - 20 см); </w:t>
      </w:r>
    </w:p>
    <w:p w14:paraId="1C768CDC" w14:textId="77777777" w:rsidR="00207EB6" w:rsidRDefault="00207EB6" w:rsidP="00207EB6">
      <w:pPr>
        <w:pStyle w:val="ac"/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длину с места как можно дальше, через 2 параллельные линии (20 - 30 см); </w:t>
      </w:r>
    </w:p>
    <w:p w14:paraId="29FE283D" w14:textId="334295B8" w:rsidR="00207EB6" w:rsidRDefault="00207EB6" w:rsidP="00207EB6">
      <w:pPr>
        <w:pStyle w:val="ac"/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ind w:left="709" w:firstLine="2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вверх, касаясь предмета, находящегося выше поднятых рук ребенка на 10 - 15 см.</w:t>
      </w:r>
    </w:p>
    <w:p w14:paraId="5EFFA0FE" w14:textId="5BC13852" w:rsidR="00207EB6" w:rsidRPr="00207EB6" w:rsidRDefault="00207EB6" w:rsidP="00207EB6">
      <w:pPr>
        <w:pStyle w:val="ac"/>
        <w:widowControl w:val="0"/>
        <w:suppressAutoHyphens w:val="0"/>
        <w:autoSpaceDE w:val="0"/>
        <w:autoSpaceDN w:val="0"/>
        <w:adjustRightInd w:val="0"/>
        <w:spacing w:after="0"/>
        <w:ind w:left="9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Упражнения и равновесия</w:t>
      </w:r>
    </w:p>
    <w:p w14:paraId="49139E8F" w14:textId="6FF46EAE" w:rsidR="00207EB6" w:rsidRDefault="00207EB6" w:rsidP="00207EB6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5.12 Умеет ходить:</w:t>
      </w:r>
    </w:p>
    <w:p w14:paraId="10B69CEF" w14:textId="77777777" w:rsidR="00207EB6" w:rsidRDefault="00207EB6" w:rsidP="00207EB6">
      <w:pPr>
        <w:pStyle w:val="ac"/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0"/>
        <w:ind w:left="426" w:firstLine="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дорожке (ширина 20 см, длина 2 - 3 м); </w:t>
      </w:r>
    </w:p>
    <w:p w14:paraId="48AF4428" w14:textId="77777777" w:rsidR="00207EB6" w:rsidRPr="007530D5" w:rsidRDefault="00207EB6" w:rsidP="00207EB6">
      <w:pPr>
        <w:pStyle w:val="ac"/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ind w:left="426" w:firstLine="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наклонной доске, приподнятой одним концом на 20 см; </w:t>
      </w:r>
    </w:p>
    <w:p w14:paraId="300770CD" w14:textId="77777777" w:rsidR="00207EB6" w:rsidRDefault="00207EB6" w:rsidP="00207EB6">
      <w:pPr>
        <w:pStyle w:val="ac"/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ind w:left="426" w:firstLine="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гимнастической скамейке; перешагивание линий и предметов (высота 10 - 15 см); </w:t>
      </w:r>
    </w:p>
    <w:p w14:paraId="190E717B" w14:textId="668C50DF" w:rsidR="00207EB6" w:rsidRPr="00207EB6" w:rsidRDefault="00207EB6" w:rsidP="00207EB6">
      <w:pPr>
        <w:pStyle w:val="ac"/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ind w:left="426" w:firstLine="4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по извилистой дорожке (2 - 3 м), между линиями;</w:t>
      </w:r>
    </w:p>
    <w:p w14:paraId="60B3BE80" w14:textId="65B9D595" w:rsidR="00BC6345" w:rsidRDefault="00207EB6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Подвижные игры</w:t>
      </w:r>
    </w:p>
    <w:p w14:paraId="31009605" w14:textId="6A036466" w:rsidR="00207EB6" w:rsidRDefault="00207EB6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Проявляет </w:t>
      </w:r>
      <w:r w:rsidRPr="004C67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 играть в подвижные игры с простым содержанием, с текстом, с включением музыкально-ритмических упражнений.</w:t>
      </w:r>
    </w:p>
    <w:p w14:paraId="1B29609E" w14:textId="78DED580" w:rsidR="00207EB6" w:rsidRDefault="00207EB6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5.14 Умеет </w:t>
      </w:r>
      <w:r w:rsidRPr="004C67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передавать простейшие действия некоторых персонажей (попрыгать, как зайчики, помахать крылышками, как птичка, походить как лошадка, поклевать зернышки, как цыплята, и тому подобное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AB9E01" w14:textId="177F3182" w:rsidR="00207EB6" w:rsidRPr="00207EB6" w:rsidRDefault="00207EB6" w:rsidP="00BC6345">
      <w:pPr>
        <w:pStyle w:val="ac"/>
        <w:suppressAutoHyphens w:val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D25FA" w14:textId="71433A2E" w:rsidR="00BC6345" w:rsidRPr="00BC6345" w:rsidRDefault="00BC6345" w:rsidP="00BC6345">
      <w:pPr>
        <w:spacing w:after="0" w:line="240" w:lineRule="auto"/>
        <w:ind w:left="6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5228A5E" w14:textId="77777777" w:rsidR="004B373F" w:rsidRDefault="004B373F" w:rsidP="004B373F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08E60E42" w14:textId="77777777" w:rsidR="008E7402" w:rsidRPr="00745058" w:rsidRDefault="008E7402" w:rsidP="008E7402">
      <w:pPr>
        <w:keepNext/>
        <w:keepLines/>
        <w:widowControl w:val="0"/>
        <w:shd w:val="clear" w:color="auto" w:fill="FFFFFF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7CBDA475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125B1C56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4C5ABE39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0406646" w14:textId="77777777" w:rsidR="004F2687" w:rsidRDefault="004F2687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1A075E7" w14:textId="77777777" w:rsidR="00C2410A" w:rsidRDefault="00C2410A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13D7FD08" w14:textId="77777777" w:rsidR="00C2410A" w:rsidRDefault="00C2410A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6012D4C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D79AAF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FA082F2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BCC671D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B9C9E4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270BBFE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9E8F3F0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8E310E9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A0C8281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1CF749C2" w14:textId="77777777" w:rsidR="004F2687" w:rsidRDefault="004F2687"/>
    <w:p w14:paraId="2E5FF007" w14:textId="77777777" w:rsidR="00207EB6" w:rsidRDefault="00207EB6"/>
    <w:p w14:paraId="48DBACCC" w14:textId="77777777" w:rsidR="00207EB6" w:rsidRDefault="00207EB6"/>
    <w:p w14:paraId="2129F425" w14:textId="77777777" w:rsidR="00207EB6" w:rsidRDefault="00207EB6"/>
    <w:p w14:paraId="55D56879" w14:textId="77777777" w:rsidR="005D07F4" w:rsidRPr="00BE4347" w:rsidRDefault="005D07F4" w:rsidP="005D07F4">
      <w:pPr>
        <w:spacing w:after="0"/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7715D15B" w14:textId="41429429" w:rsidR="005D07F4" w:rsidRPr="00BE4347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29502C" w:rsidRPr="0029502C">
        <w:rPr>
          <w:rFonts w:ascii="Times New Roman" w:hAnsi="Times New Roman" w:cs="Times New Roman"/>
          <w:b/>
        </w:rPr>
        <w:t xml:space="preserve"> </w:t>
      </w:r>
      <w:r w:rsidR="0029502C" w:rsidRPr="00BE4347">
        <w:rPr>
          <w:rFonts w:ascii="Times New Roman" w:hAnsi="Times New Roman" w:cs="Times New Roman"/>
          <w:b/>
        </w:rPr>
        <w:t xml:space="preserve">Дата рождения__________________________            </w:t>
      </w:r>
    </w:p>
    <w:p w14:paraId="1B0D8360" w14:textId="76DF2CFD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29502C">
        <w:rPr>
          <w:rFonts w:ascii="Times New Roman" w:hAnsi="Times New Roman" w:cs="Times New Roman"/>
          <w:b/>
        </w:rPr>
        <w:t xml:space="preserve"> Учебный год _______________________________</w:t>
      </w:r>
    </w:p>
    <w:p w14:paraId="226B7C04" w14:textId="77777777" w:rsidR="00F01F2E" w:rsidRDefault="00F01F2E" w:rsidP="005D07F4">
      <w:pPr>
        <w:spacing w:after="0"/>
        <w:rPr>
          <w:rFonts w:ascii="Times New Roman" w:hAnsi="Times New Roman" w:cs="Times New Roman"/>
          <w:b/>
        </w:rPr>
      </w:pPr>
    </w:p>
    <w:p w14:paraId="50459137" w14:textId="77777777" w:rsidR="00F01F2E" w:rsidRDefault="00F01F2E" w:rsidP="005D07F4">
      <w:pPr>
        <w:spacing w:after="0"/>
        <w:rPr>
          <w:rFonts w:ascii="Times New Roman" w:hAnsi="Times New Roman" w:cs="Times New Roman"/>
          <w:b/>
        </w:rPr>
      </w:pPr>
    </w:p>
    <w:p w14:paraId="24D47EFF" w14:textId="77777777" w:rsidR="00F01F2E" w:rsidRDefault="00F01F2E" w:rsidP="005D07F4">
      <w:pPr>
        <w:spacing w:after="0"/>
        <w:rPr>
          <w:rFonts w:ascii="Times New Roman" w:hAnsi="Times New Roman" w:cs="Times New Roman"/>
          <w:b/>
        </w:rPr>
      </w:pPr>
    </w:p>
    <w:p w14:paraId="5E08A214" w14:textId="77777777" w:rsidR="00F01F2E" w:rsidRDefault="00F01F2E" w:rsidP="005D07F4">
      <w:pPr>
        <w:spacing w:after="0"/>
        <w:rPr>
          <w:rFonts w:ascii="Times New Roman" w:hAnsi="Times New Roman" w:cs="Times New Roman"/>
          <w:b/>
        </w:rPr>
      </w:pPr>
    </w:p>
    <w:p w14:paraId="7075C254" w14:textId="77777777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176" w:type="dxa"/>
        <w:tblLook w:val="04A0" w:firstRow="1" w:lastRow="0" w:firstColumn="1" w:lastColumn="0" w:noHBand="0" w:noVBand="1"/>
      </w:tblPr>
      <w:tblGrid>
        <w:gridCol w:w="676"/>
        <w:gridCol w:w="850"/>
        <w:gridCol w:w="850"/>
        <w:gridCol w:w="993"/>
        <w:gridCol w:w="850"/>
        <w:gridCol w:w="851"/>
        <w:gridCol w:w="992"/>
        <w:gridCol w:w="992"/>
      </w:tblGrid>
      <w:tr w:rsidR="0029502C" w14:paraId="2C9366F3" w14:textId="6FF6D60F" w:rsidTr="00F01F2E">
        <w:tc>
          <w:tcPr>
            <w:tcW w:w="6062" w:type="dxa"/>
            <w:gridSpan w:val="7"/>
          </w:tcPr>
          <w:p w14:paraId="70AD0327" w14:textId="5A6476E1" w:rsidR="0029502C" w:rsidRPr="00885697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85EEC13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992" w:type="dxa"/>
          </w:tcPr>
          <w:p w14:paraId="6B7F00DF" w14:textId="42C3610E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</w:tr>
      <w:tr w:rsidR="00207EB6" w14:paraId="528317DC" w14:textId="02515BEF" w:rsidTr="00F01F2E">
        <w:trPr>
          <w:trHeight w:val="331"/>
        </w:trPr>
        <w:tc>
          <w:tcPr>
            <w:tcW w:w="676" w:type="dxa"/>
          </w:tcPr>
          <w:p w14:paraId="72CC07FC" w14:textId="2257E4EF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2DE14E26" w14:textId="136708DF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850" w:type="dxa"/>
          </w:tcPr>
          <w:p w14:paraId="377FC16D" w14:textId="77777777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993" w:type="dxa"/>
          </w:tcPr>
          <w:p w14:paraId="3B2C4039" w14:textId="77777777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850" w:type="dxa"/>
          </w:tcPr>
          <w:p w14:paraId="2BA8AB71" w14:textId="77777777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851" w:type="dxa"/>
          </w:tcPr>
          <w:p w14:paraId="00C5D4A3" w14:textId="77777777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992" w:type="dxa"/>
          </w:tcPr>
          <w:p w14:paraId="7E8514FD" w14:textId="592DA632" w:rsidR="00207EB6" w:rsidRDefault="00207EB6" w:rsidP="00207EB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992" w:type="dxa"/>
          </w:tcPr>
          <w:p w14:paraId="0640891D" w14:textId="77777777" w:rsidR="00207EB6" w:rsidRDefault="00207EB6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07EB6" w14:paraId="4C2A4941" w14:textId="74D8D43B" w:rsidTr="00F01F2E">
        <w:trPr>
          <w:trHeight w:val="507"/>
        </w:trPr>
        <w:tc>
          <w:tcPr>
            <w:tcW w:w="676" w:type="dxa"/>
          </w:tcPr>
          <w:p w14:paraId="7E9333FA" w14:textId="0AC5D5F0" w:rsidR="00207EB6" w:rsidRPr="0029502C" w:rsidRDefault="00207EB6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 г</w:t>
            </w:r>
          </w:p>
        </w:tc>
        <w:tc>
          <w:tcPr>
            <w:tcW w:w="850" w:type="dxa"/>
          </w:tcPr>
          <w:p w14:paraId="0A3726C5" w14:textId="185B3880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00D710DD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55AE91BA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5196331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9FF0CD7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E757C32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D52E332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07EB6" w14:paraId="35EDE9AB" w14:textId="2FE2C4F7" w:rsidTr="00F01F2E">
        <w:trPr>
          <w:trHeight w:val="245"/>
        </w:trPr>
        <w:tc>
          <w:tcPr>
            <w:tcW w:w="676" w:type="dxa"/>
          </w:tcPr>
          <w:p w14:paraId="7AE3A290" w14:textId="62AD02F9" w:rsidR="00207EB6" w:rsidRPr="0029502C" w:rsidRDefault="00207EB6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 г</w:t>
            </w:r>
          </w:p>
        </w:tc>
        <w:tc>
          <w:tcPr>
            <w:tcW w:w="850" w:type="dxa"/>
          </w:tcPr>
          <w:p w14:paraId="09E05BB6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F2B1015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3214F3F6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68DFE16E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FD83A96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2B21C20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9AAFC5E" w14:textId="77777777" w:rsidR="00207EB6" w:rsidRPr="0029502C" w:rsidRDefault="00207EB6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tbl>
      <w:tblPr>
        <w:tblStyle w:val="af0"/>
        <w:tblpPr w:leftFromText="180" w:rightFromText="180" w:vertAnchor="text" w:horzAnchor="margin" w:tblpXSpec="right" w:tblpY="-1953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651"/>
        <w:gridCol w:w="709"/>
        <w:gridCol w:w="567"/>
        <w:gridCol w:w="708"/>
        <w:gridCol w:w="851"/>
        <w:gridCol w:w="850"/>
        <w:gridCol w:w="709"/>
        <w:gridCol w:w="851"/>
        <w:gridCol w:w="992"/>
      </w:tblGrid>
      <w:tr w:rsidR="00F01F2E" w14:paraId="7EB5BF2A" w14:textId="77777777" w:rsidTr="00F01F2E">
        <w:tc>
          <w:tcPr>
            <w:tcW w:w="6380" w:type="dxa"/>
            <w:gridSpan w:val="9"/>
          </w:tcPr>
          <w:p w14:paraId="562BE2B6" w14:textId="77777777" w:rsidR="00F01F2E" w:rsidRPr="00885697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CA53C04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992" w:type="dxa"/>
            <w:vMerge w:val="restart"/>
          </w:tcPr>
          <w:p w14:paraId="19FC4A29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</w:tr>
      <w:tr w:rsidR="00F01F2E" w14:paraId="7637272F" w14:textId="77777777" w:rsidTr="00F01F2E">
        <w:tc>
          <w:tcPr>
            <w:tcW w:w="484" w:type="dxa"/>
          </w:tcPr>
          <w:p w14:paraId="1D7397E9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1" w:type="dxa"/>
          </w:tcPr>
          <w:p w14:paraId="76977D9D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</w:t>
            </w:r>
          </w:p>
        </w:tc>
        <w:tc>
          <w:tcPr>
            <w:tcW w:w="709" w:type="dxa"/>
          </w:tcPr>
          <w:p w14:paraId="2CBAE42D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</w:t>
            </w:r>
          </w:p>
        </w:tc>
        <w:tc>
          <w:tcPr>
            <w:tcW w:w="567" w:type="dxa"/>
          </w:tcPr>
          <w:p w14:paraId="18D05ACE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3.3</w:t>
            </w:r>
          </w:p>
        </w:tc>
        <w:tc>
          <w:tcPr>
            <w:tcW w:w="708" w:type="dxa"/>
          </w:tcPr>
          <w:p w14:paraId="0C385D1E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3.4</w:t>
            </w:r>
          </w:p>
        </w:tc>
        <w:tc>
          <w:tcPr>
            <w:tcW w:w="851" w:type="dxa"/>
          </w:tcPr>
          <w:p w14:paraId="6958F7ED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3.5</w:t>
            </w:r>
          </w:p>
        </w:tc>
        <w:tc>
          <w:tcPr>
            <w:tcW w:w="850" w:type="dxa"/>
          </w:tcPr>
          <w:p w14:paraId="152C2980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3.6</w:t>
            </w:r>
          </w:p>
        </w:tc>
        <w:tc>
          <w:tcPr>
            <w:tcW w:w="709" w:type="dxa"/>
          </w:tcPr>
          <w:p w14:paraId="5A40C447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3.7</w:t>
            </w:r>
          </w:p>
        </w:tc>
        <w:tc>
          <w:tcPr>
            <w:tcW w:w="851" w:type="dxa"/>
          </w:tcPr>
          <w:p w14:paraId="01B6BB27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3.8</w:t>
            </w:r>
          </w:p>
        </w:tc>
        <w:tc>
          <w:tcPr>
            <w:tcW w:w="992" w:type="dxa"/>
            <w:vMerge/>
          </w:tcPr>
          <w:p w14:paraId="5A367519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4EECC5DC" w14:textId="77777777" w:rsidTr="00F01F2E">
        <w:tc>
          <w:tcPr>
            <w:tcW w:w="484" w:type="dxa"/>
          </w:tcPr>
          <w:p w14:paraId="3CE72485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  <w:proofErr w:type="spellEnd"/>
          </w:p>
        </w:tc>
        <w:tc>
          <w:tcPr>
            <w:tcW w:w="651" w:type="dxa"/>
          </w:tcPr>
          <w:p w14:paraId="0A70D245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53F4D47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88456B7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14:paraId="57FF6D9D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7D1D16A5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5FFAA662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DCDF3EA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1132A94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755500C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01F2E" w14:paraId="0D740469" w14:textId="77777777" w:rsidTr="00F01F2E">
        <w:tc>
          <w:tcPr>
            <w:tcW w:w="484" w:type="dxa"/>
          </w:tcPr>
          <w:p w14:paraId="6C6F592B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  <w:proofErr w:type="spellEnd"/>
          </w:p>
        </w:tc>
        <w:tc>
          <w:tcPr>
            <w:tcW w:w="651" w:type="dxa"/>
          </w:tcPr>
          <w:p w14:paraId="06BCB512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07B1D21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5E192732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14:paraId="06018973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402C3EB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922B841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4403840F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5EE0366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70532A1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D491A3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pPr w:leftFromText="180" w:rightFromText="180" w:vertAnchor="text" w:horzAnchor="margin" w:tblpXSpec="right" w:tblpY="112"/>
        <w:tblW w:w="10103" w:type="dxa"/>
        <w:tblLook w:val="04A0" w:firstRow="1" w:lastRow="0" w:firstColumn="1" w:lastColumn="0" w:noHBand="0" w:noVBand="1"/>
      </w:tblPr>
      <w:tblGrid>
        <w:gridCol w:w="483"/>
        <w:gridCol w:w="491"/>
        <w:gridCol w:w="491"/>
        <w:gridCol w:w="491"/>
        <w:gridCol w:w="491"/>
        <w:gridCol w:w="491"/>
        <w:gridCol w:w="491"/>
        <w:gridCol w:w="491"/>
        <w:gridCol w:w="492"/>
        <w:gridCol w:w="492"/>
        <w:gridCol w:w="602"/>
        <w:gridCol w:w="609"/>
        <w:gridCol w:w="609"/>
        <w:gridCol w:w="609"/>
        <w:gridCol w:w="609"/>
        <w:gridCol w:w="609"/>
        <w:gridCol w:w="601"/>
        <w:gridCol w:w="951"/>
      </w:tblGrid>
      <w:tr w:rsidR="00F01F2E" w14:paraId="64C2286B" w14:textId="77777777" w:rsidTr="00F01F2E">
        <w:tc>
          <w:tcPr>
            <w:tcW w:w="9152" w:type="dxa"/>
            <w:gridSpan w:val="17"/>
          </w:tcPr>
          <w:p w14:paraId="7CF504A9" w14:textId="77777777" w:rsidR="00F01F2E" w:rsidRPr="00885697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EC0D169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951" w:type="dxa"/>
          </w:tcPr>
          <w:p w14:paraId="262E9977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значение </w:t>
            </w:r>
          </w:p>
        </w:tc>
      </w:tr>
      <w:tr w:rsidR="00F01F2E" w14:paraId="01D824F0" w14:textId="77777777" w:rsidTr="00F01F2E">
        <w:tc>
          <w:tcPr>
            <w:tcW w:w="483" w:type="dxa"/>
          </w:tcPr>
          <w:p w14:paraId="079587F0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E8CA75B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491" w:type="dxa"/>
          </w:tcPr>
          <w:p w14:paraId="44FD0522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91" w:type="dxa"/>
          </w:tcPr>
          <w:p w14:paraId="39BAB03C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491" w:type="dxa"/>
          </w:tcPr>
          <w:p w14:paraId="4A07C131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91" w:type="dxa"/>
          </w:tcPr>
          <w:p w14:paraId="268B5503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91" w:type="dxa"/>
          </w:tcPr>
          <w:p w14:paraId="4A491042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491" w:type="dxa"/>
          </w:tcPr>
          <w:p w14:paraId="70018858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492" w:type="dxa"/>
          </w:tcPr>
          <w:p w14:paraId="05D8860B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492" w:type="dxa"/>
          </w:tcPr>
          <w:p w14:paraId="5E9B0107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602" w:type="dxa"/>
          </w:tcPr>
          <w:p w14:paraId="7B8349BF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609" w:type="dxa"/>
          </w:tcPr>
          <w:p w14:paraId="76B12D47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609" w:type="dxa"/>
          </w:tcPr>
          <w:p w14:paraId="0622F79B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609" w:type="dxa"/>
          </w:tcPr>
          <w:p w14:paraId="06819DB3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4.13</w:t>
            </w:r>
          </w:p>
        </w:tc>
        <w:tc>
          <w:tcPr>
            <w:tcW w:w="609" w:type="dxa"/>
          </w:tcPr>
          <w:p w14:paraId="358B8BD5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4.14</w:t>
            </w:r>
          </w:p>
        </w:tc>
        <w:tc>
          <w:tcPr>
            <w:tcW w:w="609" w:type="dxa"/>
          </w:tcPr>
          <w:p w14:paraId="45803FDF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4.15</w:t>
            </w:r>
          </w:p>
        </w:tc>
        <w:tc>
          <w:tcPr>
            <w:tcW w:w="601" w:type="dxa"/>
          </w:tcPr>
          <w:p w14:paraId="641F3184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4.16</w:t>
            </w:r>
          </w:p>
        </w:tc>
        <w:tc>
          <w:tcPr>
            <w:tcW w:w="951" w:type="dxa"/>
          </w:tcPr>
          <w:p w14:paraId="1BBB7730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24437F05" w14:textId="77777777" w:rsidTr="00F01F2E">
        <w:tc>
          <w:tcPr>
            <w:tcW w:w="483" w:type="dxa"/>
          </w:tcPr>
          <w:p w14:paraId="5C0DBD03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  <w:proofErr w:type="spellEnd"/>
          </w:p>
        </w:tc>
        <w:tc>
          <w:tcPr>
            <w:tcW w:w="491" w:type="dxa"/>
          </w:tcPr>
          <w:p w14:paraId="16191448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5B2BBFC2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86858C2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621D7CE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B60BEB2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98089BB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330A753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4C8FCD34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43C02A9E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3E2FCA5D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4A7318E4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3C8ECB2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4D1384D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00DBC30A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09D5FA14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70E7818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1" w:type="dxa"/>
          </w:tcPr>
          <w:p w14:paraId="7C60AFC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17DD937A" w14:textId="77777777" w:rsidTr="00F01F2E">
        <w:tc>
          <w:tcPr>
            <w:tcW w:w="483" w:type="dxa"/>
          </w:tcPr>
          <w:p w14:paraId="4C6C98B0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  <w:proofErr w:type="spellEnd"/>
          </w:p>
        </w:tc>
        <w:tc>
          <w:tcPr>
            <w:tcW w:w="491" w:type="dxa"/>
          </w:tcPr>
          <w:p w14:paraId="7D2A88C7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63CE2943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711C9A0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070FA9C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94AF357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B65FAB8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25026F8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47F3CA2D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6EA00CE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0D1B04E2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6097105E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1E5BBDD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408DC25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196514B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55D78DA9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4962718C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1" w:type="dxa"/>
          </w:tcPr>
          <w:p w14:paraId="60AAE9F0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af0"/>
        <w:tblpPr w:leftFromText="180" w:rightFromText="180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758"/>
        <w:gridCol w:w="1193"/>
        <w:gridCol w:w="992"/>
        <w:gridCol w:w="851"/>
        <w:gridCol w:w="850"/>
        <w:gridCol w:w="993"/>
      </w:tblGrid>
      <w:tr w:rsidR="00F01F2E" w14:paraId="0357FECE" w14:textId="77777777" w:rsidTr="00F01F2E">
        <w:tc>
          <w:tcPr>
            <w:tcW w:w="4644" w:type="dxa"/>
            <w:gridSpan w:val="5"/>
          </w:tcPr>
          <w:p w14:paraId="0486E3F7" w14:textId="77777777" w:rsidR="00F01F2E" w:rsidRPr="00885697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45E42D4F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993" w:type="dxa"/>
          </w:tcPr>
          <w:p w14:paraId="5DAAFA7A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значение </w:t>
            </w:r>
          </w:p>
        </w:tc>
      </w:tr>
      <w:tr w:rsidR="00F01F2E" w14:paraId="0CB1C6DA" w14:textId="77777777" w:rsidTr="00F01F2E">
        <w:tc>
          <w:tcPr>
            <w:tcW w:w="758" w:type="dxa"/>
          </w:tcPr>
          <w:p w14:paraId="61D6C833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3" w:type="dxa"/>
          </w:tcPr>
          <w:p w14:paraId="07CB428B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992" w:type="dxa"/>
          </w:tcPr>
          <w:p w14:paraId="1BC48532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51" w:type="dxa"/>
          </w:tcPr>
          <w:p w14:paraId="5D369991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850" w:type="dxa"/>
          </w:tcPr>
          <w:p w14:paraId="12AE37AE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993" w:type="dxa"/>
          </w:tcPr>
          <w:p w14:paraId="409AC62F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7EC0EFFA" w14:textId="77777777" w:rsidTr="00F01F2E">
        <w:tc>
          <w:tcPr>
            <w:tcW w:w="758" w:type="dxa"/>
          </w:tcPr>
          <w:p w14:paraId="1B266181" w14:textId="77777777" w:rsidR="00F01F2E" w:rsidRPr="0029502C" w:rsidRDefault="00F01F2E" w:rsidP="00F01F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Н. г </w:t>
            </w:r>
          </w:p>
        </w:tc>
        <w:tc>
          <w:tcPr>
            <w:tcW w:w="1193" w:type="dxa"/>
          </w:tcPr>
          <w:p w14:paraId="2A775035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E4CB987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20763355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719BFBB3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0813E83C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01F2E" w14:paraId="5AE5FD7F" w14:textId="77777777" w:rsidTr="00F01F2E">
        <w:tc>
          <w:tcPr>
            <w:tcW w:w="758" w:type="dxa"/>
          </w:tcPr>
          <w:p w14:paraId="4AC35423" w14:textId="77777777" w:rsidR="00F01F2E" w:rsidRPr="0029502C" w:rsidRDefault="00F01F2E" w:rsidP="00F01F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 г</w:t>
            </w:r>
          </w:p>
        </w:tc>
        <w:tc>
          <w:tcPr>
            <w:tcW w:w="1193" w:type="dxa"/>
          </w:tcPr>
          <w:p w14:paraId="427FA88B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671B091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28F7CDF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5B65AD2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0FC6DBAC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5625AE6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p w14:paraId="737D2FEA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pPr w:leftFromText="180" w:rightFromText="180" w:vertAnchor="text" w:horzAnchor="margin" w:tblpXSpec="center" w:tblpY="-54"/>
        <w:tblW w:w="9606" w:type="dxa"/>
        <w:tblLook w:val="04A0" w:firstRow="1" w:lastRow="0" w:firstColumn="1" w:lastColumn="0" w:noHBand="0" w:noVBand="1"/>
      </w:tblPr>
      <w:tblGrid>
        <w:gridCol w:w="483"/>
        <w:gridCol w:w="491"/>
        <w:gridCol w:w="491"/>
        <w:gridCol w:w="491"/>
        <w:gridCol w:w="491"/>
        <w:gridCol w:w="491"/>
        <w:gridCol w:w="491"/>
        <w:gridCol w:w="491"/>
        <w:gridCol w:w="492"/>
        <w:gridCol w:w="492"/>
        <w:gridCol w:w="602"/>
        <w:gridCol w:w="609"/>
        <w:gridCol w:w="609"/>
        <w:gridCol w:w="609"/>
        <w:gridCol w:w="997"/>
        <w:gridCol w:w="1276"/>
      </w:tblGrid>
      <w:tr w:rsidR="00F01F2E" w14:paraId="467825CA" w14:textId="77777777" w:rsidTr="00F01F2E">
        <w:tc>
          <w:tcPr>
            <w:tcW w:w="8330" w:type="dxa"/>
            <w:gridSpan w:val="15"/>
          </w:tcPr>
          <w:p w14:paraId="24E77FBD" w14:textId="77777777" w:rsidR="00F01F2E" w:rsidRPr="00885697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01C44EF" w14:textId="3B3B975F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.«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</w:t>
            </w: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развитие»</w:t>
            </w:r>
          </w:p>
        </w:tc>
        <w:tc>
          <w:tcPr>
            <w:tcW w:w="1276" w:type="dxa"/>
          </w:tcPr>
          <w:p w14:paraId="378D6568" w14:textId="77777777" w:rsidR="00F01F2E" w:rsidRPr="0029502C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значение </w:t>
            </w:r>
          </w:p>
        </w:tc>
      </w:tr>
      <w:tr w:rsidR="00F01F2E" w14:paraId="4310B121" w14:textId="77777777" w:rsidTr="00F01F2E">
        <w:tc>
          <w:tcPr>
            <w:tcW w:w="483" w:type="dxa"/>
          </w:tcPr>
          <w:p w14:paraId="0A4E9C84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4D7172C" w14:textId="5E864C2A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491" w:type="dxa"/>
          </w:tcPr>
          <w:p w14:paraId="4AA0B4B2" w14:textId="5E9FB93F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5.2</w:t>
            </w:r>
          </w:p>
        </w:tc>
        <w:tc>
          <w:tcPr>
            <w:tcW w:w="491" w:type="dxa"/>
          </w:tcPr>
          <w:p w14:paraId="1240F5F8" w14:textId="0162BB6A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5.3</w:t>
            </w:r>
          </w:p>
        </w:tc>
        <w:tc>
          <w:tcPr>
            <w:tcW w:w="491" w:type="dxa"/>
          </w:tcPr>
          <w:p w14:paraId="6128F4BF" w14:textId="345D312B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5.4</w:t>
            </w:r>
          </w:p>
        </w:tc>
        <w:tc>
          <w:tcPr>
            <w:tcW w:w="491" w:type="dxa"/>
          </w:tcPr>
          <w:p w14:paraId="7B42326D" w14:textId="439EC673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5.5</w:t>
            </w:r>
          </w:p>
        </w:tc>
        <w:tc>
          <w:tcPr>
            <w:tcW w:w="491" w:type="dxa"/>
          </w:tcPr>
          <w:p w14:paraId="35958725" w14:textId="76BF8DCA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5.6</w:t>
            </w:r>
          </w:p>
        </w:tc>
        <w:tc>
          <w:tcPr>
            <w:tcW w:w="491" w:type="dxa"/>
          </w:tcPr>
          <w:p w14:paraId="446E608C" w14:textId="413ECABD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5.7</w:t>
            </w:r>
          </w:p>
        </w:tc>
        <w:tc>
          <w:tcPr>
            <w:tcW w:w="492" w:type="dxa"/>
          </w:tcPr>
          <w:p w14:paraId="597AA6FC" w14:textId="60B27A2E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5.8</w:t>
            </w:r>
          </w:p>
        </w:tc>
        <w:tc>
          <w:tcPr>
            <w:tcW w:w="492" w:type="dxa"/>
          </w:tcPr>
          <w:p w14:paraId="5165005D" w14:textId="178A4DD1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5.9</w:t>
            </w:r>
          </w:p>
        </w:tc>
        <w:tc>
          <w:tcPr>
            <w:tcW w:w="602" w:type="dxa"/>
          </w:tcPr>
          <w:p w14:paraId="2ACBE26D" w14:textId="0F07C769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5.10</w:t>
            </w:r>
          </w:p>
        </w:tc>
        <w:tc>
          <w:tcPr>
            <w:tcW w:w="609" w:type="dxa"/>
          </w:tcPr>
          <w:p w14:paraId="6ABA45FD" w14:textId="2F136D4A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5.11</w:t>
            </w:r>
          </w:p>
        </w:tc>
        <w:tc>
          <w:tcPr>
            <w:tcW w:w="609" w:type="dxa"/>
          </w:tcPr>
          <w:p w14:paraId="071BE550" w14:textId="22062671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5.12</w:t>
            </w:r>
          </w:p>
        </w:tc>
        <w:tc>
          <w:tcPr>
            <w:tcW w:w="609" w:type="dxa"/>
          </w:tcPr>
          <w:p w14:paraId="5438DED7" w14:textId="76AA5303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5.13</w:t>
            </w:r>
          </w:p>
        </w:tc>
        <w:tc>
          <w:tcPr>
            <w:tcW w:w="997" w:type="dxa"/>
          </w:tcPr>
          <w:p w14:paraId="51802BFF" w14:textId="3863BBA4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5.14</w:t>
            </w:r>
          </w:p>
        </w:tc>
        <w:tc>
          <w:tcPr>
            <w:tcW w:w="1276" w:type="dxa"/>
          </w:tcPr>
          <w:p w14:paraId="3D24AD14" w14:textId="77777777" w:rsidR="00F01F2E" w:rsidRDefault="00F01F2E" w:rsidP="00F01F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6AF55990" w14:textId="77777777" w:rsidTr="00F01F2E">
        <w:tc>
          <w:tcPr>
            <w:tcW w:w="483" w:type="dxa"/>
          </w:tcPr>
          <w:p w14:paraId="72682929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  <w:proofErr w:type="spellEnd"/>
          </w:p>
        </w:tc>
        <w:tc>
          <w:tcPr>
            <w:tcW w:w="491" w:type="dxa"/>
          </w:tcPr>
          <w:p w14:paraId="20FFF27F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606BB7F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B53A3F2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2C54637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5239AE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1F956A0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57CE409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4344F1AE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46F873D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4480812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10E6A529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7B5AC50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64455AAF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7" w:type="dxa"/>
          </w:tcPr>
          <w:p w14:paraId="1F6722DB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2B0FD61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1F2E" w14:paraId="41C8F1A4" w14:textId="77777777" w:rsidTr="00F01F2E">
        <w:tc>
          <w:tcPr>
            <w:tcW w:w="483" w:type="dxa"/>
          </w:tcPr>
          <w:p w14:paraId="6179D5A8" w14:textId="77777777" w:rsidR="00F01F2E" w:rsidRPr="0029502C" w:rsidRDefault="00F01F2E" w:rsidP="00F01F2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  <w:proofErr w:type="spellEnd"/>
          </w:p>
        </w:tc>
        <w:tc>
          <w:tcPr>
            <w:tcW w:w="491" w:type="dxa"/>
          </w:tcPr>
          <w:p w14:paraId="1A06810C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6917C3C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1657B93B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E69BF16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79D480BC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685BB304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20EF9113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219D399B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27B7AF86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4CD574B5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33EB131B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5C48B3FF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" w:type="dxa"/>
          </w:tcPr>
          <w:p w14:paraId="6C2E1886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7" w:type="dxa"/>
          </w:tcPr>
          <w:p w14:paraId="352563D3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6735676" w14:textId="77777777" w:rsidR="00F01F2E" w:rsidRDefault="00F01F2E" w:rsidP="00F01F2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256E167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639D6015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58CB12A6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255A1761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022FDC2E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094DB7DD" w14:textId="77777777" w:rsidR="00F01F2E" w:rsidRDefault="00F01F2E" w:rsidP="005D07F4">
      <w:pPr>
        <w:rPr>
          <w:rFonts w:ascii="Times New Roman" w:hAnsi="Times New Roman" w:cs="Times New Roman"/>
          <w:b/>
        </w:rPr>
      </w:pPr>
    </w:p>
    <w:p w14:paraId="21483E85" w14:textId="77777777" w:rsidR="00903B9B" w:rsidRPr="00903B9B" w:rsidRDefault="00903B9B" w:rsidP="00903B9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3B9B" w:rsidRPr="00903B9B" w:rsidSect="008C4460">
      <w:pgSz w:w="16838" w:h="11906" w:orient="landscape"/>
      <w:pgMar w:top="709" w:right="504" w:bottom="709" w:left="525" w:header="0" w:footer="0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0BA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05C75EAB"/>
    <w:multiLevelType w:val="multilevel"/>
    <w:tmpl w:val="2D9077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" w15:restartNumberingAfterBreak="0">
    <w:nsid w:val="09D846D9"/>
    <w:multiLevelType w:val="hybridMultilevel"/>
    <w:tmpl w:val="69D6A908"/>
    <w:lvl w:ilvl="0" w:tplc="4BBE40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F659A9"/>
    <w:multiLevelType w:val="multilevel"/>
    <w:tmpl w:val="C89200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AF2186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5" w15:restartNumberingAfterBreak="0">
    <w:nsid w:val="0E1449CC"/>
    <w:multiLevelType w:val="multilevel"/>
    <w:tmpl w:val="9924A3CC"/>
    <w:lvl w:ilvl="0">
      <w:start w:val="1"/>
      <w:numFmt w:val="decimal"/>
      <w:lvlText w:val="%1."/>
      <w:lvlJc w:val="left"/>
      <w:pPr>
        <w:tabs>
          <w:tab w:val="num" w:pos="0"/>
        </w:tabs>
        <w:ind w:left="40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80" w:hanging="2160"/>
      </w:pPr>
    </w:lvl>
  </w:abstractNum>
  <w:abstractNum w:abstractNumId="6" w15:restartNumberingAfterBreak="0">
    <w:nsid w:val="11BF7F91"/>
    <w:multiLevelType w:val="hybridMultilevel"/>
    <w:tmpl w:val="853E19C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C352B"/>
    <w:multiLevelType w:val="multilevel"/>
    <w:tmpl w:val="BE64AA48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8" w15:restartNumberingAfterBreak="0">
    <w:nsid w:val="193A6DC2"/>
    <w:multiLevelType w:val="hybridMultilevel"/>
    <w:tmpl w:val="6E4601F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91037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0" w15:restartNumberingAfterBreak="0">
    <w:nsid w:val="21236A86"/>
    <w:multiLevelType w:val="hybridMultilevel"/>
    <w:tmpl w:val="B080D4BE"/>
    <w:lvl w:ilvl="0" w:tplc="4BBE40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15275A"/>
    <w:multiLevelType w:val="hybridMultilevel"/>
    <w:tmpl w:val="D6667FF8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6E6A"/>
    <w:multiLevelType w:val="multilevel"/>
    <w:tmpl w:val="441E7FD6"/>
    <w:lvl w:ilvl="0">
      <w:start w:val="1"/>
      <w:numFmt w:val="decimal"/>
      <w:lvlText w:val="%1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3" w15:restartNumberingAfterBreak="0">
    <w:nsid w:val="25502AFB"/>
    <w:multiLevelType w:val="hybridMultilevel"/>
    <w:tmpl w:val="276A53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27C0396D"/>
    <w:multiLevelType w:val="hybridMultilevel"/>
    <w:tmpl w:val="8EDA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62158"/>
    <w:multiLevelType w:val="hybridMultilevel"/>
    <w:tmpl w:val="D1F8CE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EDC7727"/>
    <w:multiLevelType w:val="hybridMultilevel"/>
    <w:tmpl w:val="D186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B6965"/>
    <w:multiLevelType w:val="hybridMultilevel"/>
    <w:tmpl w:val="2AFC5FC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E01D4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9" w15:restartNumberingAfterBreak="0">
    <w:nsid w:val="36435CCA"/>
    <w:multiLevelType w:val="hybridMultilevel"/>
    <w:tmpl w:val="44943DB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801D9"/>
    <w:multiLevelType w:val="hybridMultilevel"/>
    <w:tmpl w:val="14DCB54A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E2554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22" w15:restartNumberingAfterBreak="0">
    <w:nsid w:val="4A63793A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23" w15:restartNumberingAfterBreak="0">
    <w:nsid w:val="4CC3290E"/>
    <w:multiLevelType w:val="hybridMultilevel"/>
    <w:tmpl w:val="5E881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A3735"/>
    <w:multiLevelType w:val="hybridMultilevel"/>
    <w:tmpl w:val="3432B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B78DD"/>
    <w:multiLevelType w:val="hybridMultilevel"/>
    <w:tmpl w:val="000E96DA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34355"/>
    <w:multiLevelType w:val="multilevel"/>
    <w:tmpl w:val="A0649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3FF2CCC"/>
    <w:multiLevelType w:val="hybridMultilevel"/>
    <w:tmpl w:val="9B30F586"/>
    <w:lvl w:ilvl="0" w:tplc="4BBE401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A457A"/>
    <w:multiLevelType w:val="hybridMultilevel"/>
    <w:tmpl w:val="562C4CC4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54947C06"/>
    <w:multiLevelType w:val="hybridMultilevel"/>
    <w:tmpl w:val="66F4170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6E43DEA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1" w15:restartNumberingAfterBreak="0">
    <w:nsid w:val="5F033BE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2" w15:restartNumberingAfterBreak="0">
    <w:nsid w:val="635862C1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3" w15:restartNumberingAfterBreak="0">
    <w:nsid w:val="66D018A8"/>
    <w:multiLevelType w:val="hybridMultilevel"/>
    <w:tmpl w:val="495A6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C1623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5" w15:restartNumberingAfterBreak="0">
    <w:nsid w:val="6A853EE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36" w15:restartNumberingAfterBreak="0">
    <w:nsid w:val="6C6A7827"/>
    <w:multiLevelType w:val="hybridMultilevel"/>
    <w:tmpl w:val="95E4BD22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67768"/>
    <w:multiLevelType w:val="hybridMultilevel"/>
    <w:tmpl w:val="5DA034D6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6C0FD1"/>
    <w:multiLevelType w:val="hybridMultilevel"/>
    <w:tmpl w:val="FF46C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F50065"/>
    <w:multiLevelType w:val="hybridMultilevel"/>
    <w:tmpl w:val="BFB04BA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9A080E"/>
    <w:multiLevelType w:val="hybridMultilevel"/>
    <w:tmpl w:val="92CAF4E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6"/>
  </w:num>
  <w:num w:numId="4">
    <w:abstractNumId w:val="31"/>
  </w:num>
  <w:num w:numId="5">
    <w:abstractNumId w:val="13"/>
  </w:num>
  <w:num w:numId="6">
    <w:abstractNumId w:val="16"/>
  </w:num>
  <w:num w:numId="7">
    <w:abstractNumId w:val="7"/>
  </w:num>
  <w:num w:numId="8">
    <w:abstractNumId w:val="14"/>
  </w:num>
  <w:num w:numId="9">
    <w:abstractNumId w:val="35"/>
  </w:num>
  <w:num w:numId="10">
    <w:abstractNumId w:val="38"/>
  </w:num>
  <w:num w:numId="11">
    <w:abstractNumId w:val="39"/>
  </w:num>
  <w:num w:numId="12">
    <w:abstractNumId w:val="0"/>
  </w:num>
  <w:num w:numId="13">
    <w:abstractNumId w:val="24"/>
  </w:num>
  <w:num w:numId="14">
    <w:abstractNumId w:val="33"/>
  </w:num>
  <w:num w:numId="15">
    <w:abstractNumId w:val="28"/>
  </w:num>
  <w:num w:numId="16">
    <w:abstractNumId w:val="9"/>
  </w:num>
  <w:num w:numId="17">
    <w:abstractNumId w:val="29"/>
  </w:num>
  <w:num w:numId="18">
    <w:abstractNumId w:val="8"/>
  </w:num>
  <w:num w:numId="19">
    <w:abstractNumId w:val="21"/>
  </w:num>
  <w:num w:numId="20">
    <w:abstractNumId w:val="15"/>
  </w:num>
  <w:num w:numId="21">
    <w:abstractNumId w:val="3"/>
  </w:num>
  <w:num w:numId="22">
    <w:abstractNumId w:val="18"/>
  </w:num>
  <w:num w:numId="23">
    <w:abstractNumId w:val="36"/>
  </w:num>
  <w:num w:numId="24">
    <w:abstractNumId w:val="23"/>
  </w:num>
  <w:num w:numId="25">
    <w:abstractNumId w:val="41"/>
  </w:num>
  <w:num w:numId="26">
    <w:abstractNumId w:val="30"/>
  </w:num>
  <w:num w:numId="27">
    <w:abstractNumId w:val="19"/>
  </w:num>
  <w:num w:numId="28">
    <w:abstractNumId w:val="20"/>
  </w:num>
  <w:num w:numId="29">
    <w:abstractNumId w:val="32"/>
  </w:num>
  <w:num w:numId="30">
    <w:abstractNumId w:val="11"/>
  </w:num>
  <w:num w:numId="31">
    <w:abstractNumId w:val="34"/>
  </w:num>
  <w:num w:numId="32">
    <w:abstractNumId w:val="27"/>
  </w:num>
  <w:num w:numId="33">
    <w:abstractNumId w:val="22"/>
  </w:num>
  <w:num w:numId="34">
    <w:abstractNumId w:val="10"/>
  </w:num>
  <w:num w:numId="35">
    <w:abstractNumId w:val="4"/>
  </w:num>
  <w:num w:numId="36">
    <w:abstractNumId w:val="1"/>
  </w:num>
  <w:num w:numId="37">
    <w:abstractNumId w:val="40"/>
  </w:num>
  <w:num w:numId="38">
    <w:abstractNumId w:val="6"/>
  </w:num>
  <w:num w:numId="39">
    <w:abstractNumId w:val="25"/>
  </w:num>
  <w:num w:numId="40">
    <w:abstractNumId w:val="17"/>
  </w:num>
  <w:num w:numId="41">
    <w:abstractNumId w:val="2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F2687"/>
    <w:rsid w:val="00016FEE"/>
    <w:rsid w:val="000D48F8"/>
    <w:rsid w:val="00187A76"/>
    <w:rsid w:val="001A30D5"/>
    <w:rsid w:val="00207EB6"/>
    <w:rsid w:val="00231A0C"/>
    <w:rsid w:val="00237CBC"/>
    <w:rsid w:val="0029502C"/>
    <w:rsid w:val="002A042A"/>
    <w:rsid w:val="003F269F"/>
    <w:rsid w:val="004B373F"/>
    <w:rsid w:val="004F2687"/>
    <w:rsid w:val="00563A44"/>
    <w:rsid w:val="005D07F4"/>
    <w:rsid w:val="0060032F"/>
    <w:rsid w:val="00705D12"/>
    <w:rsid w:val="008C4460"/>
    <w:rsid w:val="008E7402"/>
    <w:rsid w:val="00903B9B"/>
    <w:rsid w:val="00962874"/>
    <w:rsid w:val="009A1C62"/>
    <w:rsid w:val="009B0872"/>
    <w:rsid w:val="009E299D"/>
    <w:rsid w:val="00A91009"/>
    <w:rsid w:val="00B405BF"/>
    <w:rsid w:val="00BC6345"/>
    <w:rsid w:val="00C2410A"/>
    <w:rsid w:val="00C92B66"/>
    <w:rsid w:val="00C96543"/>
    <w:rsid w:val="00F01F2E"/>
    <w:rsid w:val="00F6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6763"/>
  <w15:docId w15:val="{0169A874-8A2D-4E5D-BB15-9460A071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771C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qFormat/>
    <w:locked/>
    <w:rsid w:val="002254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Exact">
    <w:name w:val="Body text (7) Exact"/>
    <w:basedOn w:val="a0"/>
    <w:link w:val="Bodytext7"/>
    <w:qFormat/>
    <w:rsid w:val="00225484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character" w:customStyle="1" w:styleId="Bodytext78ptSpacing1ptExact">
    <w:name w:val="Body text (7) + 8 pt;Spacing 1 pt Exact"/>
    <w:basedOn w:val="Bodytext7Exact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5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a0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a0"/>
    <w:qFormat/>
    <w:rsid w:val="006930A7"/>
    <w:rPr>
      <w:rFonts w:ascii="CordiaUPC" w:eastAsia="CordiaUPC" w:hAnsi="CordiaUPC" w:cs="CordiaUP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6E334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6E334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qFormat/>
    <w:rsid w:val="006E33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qFormat/>
    <w:rsid w:val="006E3346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qFormat/>
    <w:rsid w:val="006E3346"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</w:rPr>
  </w:style>
  <w:style w:type="character" w:customStyle="1" w:styleId="Bodytext75pt">
    <w:name w:val="Body text + 7;5 pt"/>
    <w:basedOn w:val="a0"/>
    <w:qFormat/>
    <w:rsid w:val="00FF50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shd w:val="clear" w:color="auto" w:fill="FFFFFF"/>
      <w:lang w:val="ru-RU"/>
    </w:rPr>
  </w:style>
  <w:style w:type="character" w:customStyle="1" w:styleId="a4">
    <w:name w:val="Верхний колонтитул Знак"/>
    <w:basedOn w:val="a0"/>
    <w:uiPriority w:val="99"/>
    <w:qFormat/>
    <w:rsid w:val="0082007C"/>
  </w:style>
  <w:style w:type="character" w:styleId="a5">
    <w:name w:val="Strong"/>
    <w:basedOn w:val="a0"/>
    <w:uiPriority w:val="22"/>
    <w:qFormat/>
    <w:rsid w:val="00EE4F61"/>
    <w:rPr>
      <w:b/>
      <w:bCs/>
    </w:rPr>
  </w:style>
  <w:style w:type="character" w:customStyle="1" w:styleId="a6">
    <w:name w:val="Символ нумерации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A377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0">
    <w:name w:val="Heading #2"/>
    <w:basedOn w:val="a"/>
    <w:link w:val="Heading2"/>
    <w:qFormat/>
    <w:rsid w:val="00225484"/>
    <w:pPr>
      <w:widowControl w:val="0"/>
      <w:shd w:val="clear" w:color="auto" w:fill="FFFFFF"/>
      <w:spacing w:after="120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qFormat/>
    <w:rsid w:val="00225484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paragraph" w:customStyle="1" w:styleId="Bodytext20">
    <w:name w:val="Body text (2)"/>
    <w:basedOn w:val="a"/>
    <w:link w:val="Bodytext2"/>
    <w:qFormat/>
    <w:rsid w:val="006E3346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qFormat/>
    <w:rsid w:val="006E3346"/>
    <w:pPr>
      <w:widowControl w:val="0"/>
      <w:shd w:val="clear" w:color="auto" w:fill="FFFFFF"/>
      <w:spacing w:before="1380" w:after="54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qFormat/>
    <w:rsid w:val="006E3346"/>
    <w:pPr>
      <w:widowControl w:val="0"/>
      <w:shd w:val="clear" w:color="auto" w:fill="FFFFFF"/>
      <w:spacing w:before="300" w:after="5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qFormat/>
    <w:rsid w:val="006E3346"/>
    <w:pPr>
      <w:widowControl w:val="0"/>
      <w:shd w:val="clear" w:color="auto" w:fill="FFFFFF"/>
      <w:spacing w:before="540" w:after="2100"/>
      <w:jc w:val="both"/>
    </w:pPr>
    <w:rPr>
      <w:rFonts w:ascii="CordiaUPC" w:eastAsia="CordiaUPC" w:hAnsi="CordiaUPC" w:cs="CordiaUPC"/>
      <w:sz w:val="31"/>
      <w:szCs w:val="31"/>
    </w:rPr>
  </w:style>
  <w:style w:type="paragraph" w:styleId="ac">
    <w:name w:val="List Paragraph"/>
    <w:basedOn w:val="a"/>
    <w:uiPriority w:val="1"/>
    <w:qFormat/>
    <w:rsid w:val="004C4965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8200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10">
    <w:name w:val="Обычный1"/>
    <w:qFormat/>
    <w:pPr>
      <w:spacing w:after="200" w:line="276" w:lineRule="auto"/>
    </w:pPr>
  </w:style>
  <w:style w:type="table" w:styleId="af0">
    <w:name w:val="Table Grid"/>
    <w:basedOn w:val="a1"/>
    <w:uiPriority w:val="39"/>
    <w:rsid w:val="005D07F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6FEE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7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dc:description/>
  <cp:lastModifiedBy>Пользователь</cp:lastModifiedBy>
  <cp:revision>19</cp:revision>
  <cp:lastPrinted>2026-09-10T10:57:00Z</cp:lastPrinted>
  <dcterms:created xsi:type="dcterms:W3CDTF">2015-12-11T14:10:00Z</dcterms:created>
  <dcterms:modified xsi:type="dcterms:W3CDTF">2026-09-10T10:59:00Z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