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A1B" w:rsidRDefault="008441AF">
      <w:pPr>
        <w:pStyle w:val="10"/>
        <w:keepNext/>
        <w:keepLines/>
        <w:shd w:val="clear" w:color="auto" w:fill="auto"/>
        <w:ind w:right="20"/>
      </w:pPr>
      <w:bookmarkStart w:id="0" w:name="bookmark0"/>
      <w:r>
        <w:t>АКТ №</w:t>
      </w:r>
      <w:bookmarkEnd w:id="0"/>
    </w:p>
    <w:p w:rsidR="003E0A1B" w:rsidRDefault="008441AF">
      <w:pPr>
        <w:pStyle w:val="30"/>
        <w:shd w:val="clear" w:color="auto" w:fill="auto"/>
        <w:ind w:right="20"/>
      </w:pPr>
      <w:r>
        <w:t>проверки школьной столовой комиссией по контролю организации питания</w:t>
      </w:r>
    </w:p>
    <w:p w:rsidR="003E0A1B" w:rsidRDefault="008441AF">
      <w:pPr>
        <w:pStyle w:val="30"/>
        <w:shd w:val="clear" w:color="auto" w:fill="auto"/>
        <w:spacing w:after="167"/>
        <w:ind w:right="20"/>
      </w:pPr>
      <w:r>
        <w:t>обучающихся</w:t>
      </w:r>
      <w:r w:rsidR="00E86296">
        <w:t xml:space="preserve"> МКОУ Скуришенская СШ</w:t>
      </w:r>
    </w:p>
    <w:p w:rsidR="003E0A1B" w:rsidRDefault="008441AF">
      <w:pPr>
        <w:pStyle w:val="20"/>
        <w:shd w:val="clear" w:color="auto" w:fill="auto"/>
        <w:tabs>
          <w:tab w:val="left" w:leader="underscore" w:pos="2563"/>
        </w:tabs>
        <w:spacing w:before="0" w:after="227" w:line="220" w:lineRule="exact"/>
      </w:pPr>
      <w:r>
        <w:t>от</w:t>
      </w:r>
      <w:r w:rsidR="00E13F30">
        <w:t xml:space="preserve"> ______ _____</w:t>
      </w:r>
      <w:bookmarkStart w:id="1" w:name="_GoBack"/>
      <w:bookmarkEnd w:id="1"/>
      <w:r w:rsidR="00E13F30">
        <w:t>______ ____</w:t>
      </w:r>
      <w:r>
        <w:t>года</w:t>
      </w:r>
    </w:p>
    <w:p w:rsidR="003E0A1B" w:rsidRDefault="008441AF" w:rsidP="00E86296">
      <w:pPr>
        <w:pStyle w:val="10"/>
        <w:keepNext/>
        <w:keepLines/>
        <w:pBdr>
          <w:bottom w:val="single" w:sz="12" w:space="1" w:color="auto"/>
        </w:pBdr>
        <w:shd w:val="clear" w:color="auto" w:fill="auto"/>
        <w:spacing w:line="240" w:lineRule="auto"/>
        <w:jc w:val="both"/>
      </w:pPr>
      <w:bookmarkStart w:id="2" w:name="bookmark1"/>
      <w:r>
        <w:t>Комиссия в составе:</w:t>
      </w:r>
      <w:bookmarkEnd w:id="2"/>
    </w:p>
    <w:p w:rsidR="00E86296" w:rsidRDefault="00E86296" w:rsidP="00E86296">
      <w:pPr>
        <w:pStyle w:val="10"/>
        <w:keepNext/>
        <w:keepLines/>
        <w:shd w:val="clear" w:color="auto" w:fill="auto"/>
        <w:spacing w:line="240" w:lineRule="auto"/>
        <w:jc w:val="both"/>
      </w:pPr>
      <w:r>
        <w:t>________________________________________________________________________________</w:t>
      </w:r>
    </w:p>
    <w:p w:rsidR="003E0A1B" w:rsidRDefault="008441AF">
      <w:pPr>
        <w:pStyle w:val="20"/>
        <w:shd w:val="clear" w:color="auto" w:fill="auto"/>
        <w:tabs>
          <w:tab w:val="left" w:leader="underscore" w:pos="7474"/>
        </w:tabs>
        <w:spacing w:before="0" w:after="0" w:line="278" w:lineRule="exact"/>
      </w:pPr>
      <w:r>
        <w:t xml:space="preserve">составили настоящий акт в том, что </w:t>
      </w:r>
      <w:r>
        <w:tab/>
        <w:t xml:space="preserve"> </w:t>
      </w:r>
      <w:proofErr w:type="gramStart"/>
      <w:r>
        <w:t>в</w:t>
      </w:r>
      <w:proofErr w:type="gramEnd"/>
      <w:r w:rsidR="00E86296">
        <w:t xml:space="preserve"> __________________</w:t>
      </w:r>
    </w:p>
    <w:p w:rsidR="003E0A1B" w:rsidRDefault="008441AF">
      <w:pPr>
        <w:pStyle w:val="20"/>
        <w:shd w:val="clear" w:color="auto" w:fill="auto"/>
        <w:spacing w:before="0" w:after="0" w:line="278" w:lineRule="exact"/>
      </w:pPr>
      <w:r>
        <w:t xml:space="preserve">была проведена проверка качества </w:t>
      </w:r>
      <w:r w:rsidR="00E86296">
        <w:t xml:space="preserve">горячего </w:t>
      </w:r>
      <w:r>
        <w:t>питания в школьной столовой.</w:t>
      </w:r>
    </w:p>
    <w:p w:rsidR="003E0A1B" w:rsidRDefault="008441AF">
      <w:pPr>
        <w:pStyle w:val="30"/>
        <w:shd w:val="clear" w:color="auto" w:fill="auto"/>
        <w:spacing w:after="287"/>
        <w:jc w:val="both"/>
      </w:pPr>
      <w:r>
        <w:t>Время проверки: 20 мин. (1 большая перемена)</w:t>
      </w:r>
    </w:p>
    <w:p w:rsidR="003E0A1B" w:rsidRDefault="008441AF">
      <w:pPr>
        <w:pStyle w:val="20"/>
        <w:shd w:val="clear" w:color="auto" w:fill="auto"/>
        <w:spacing w:before="0" w:after="0" w:line="220" w:lineRule="exact"/>
      </w:pPr>
      <w:r>
        <w:t>В ходе проверки выявлено: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9"/>
        <w:gridCol w:w="4804"/>
      </w:tblGrid>
      <w:tr w:rsidR="003E0A1B" w:rsidTr="00E13F30">
        <w:trPr>
          <w:trHeight w:val="416"/>
          <w:jc w:val="center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0A1B" w:rsidRDefault="008441AF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2pt"/>
              </w:rPr>
              <w:t>Направление проверки: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0A1B" w:rsidRDefault="008441AF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2pt"/>
              </w:rPr>
              <w:t>Результат:</w:t>
            </w:r>
          </w:p>
        </w:tc>
      </w:tr>
      <w:tr w:rsidR="003E0A1B" w:rsidTr="00E13F30">
        <w:trPr>
          <w:trHeight w:val="759"/>
          <w:jc w:val="center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0A1B" w:rsidRDefault="00E86296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left"/>
            </w:pPr>
            <w:r>
              <w:rPr>
                <w:rStyle w:val="21"/>
              </w:rPr>
              <w:t xml:space="preserve">Своевременность посещения </w:t>
            </w:r>
            <w:proofErr w:type="gramStart"/>
            <w:r>
              <w:rPr>
                <w:rStyle w:val="21"/>
              </w:rPr>
              <w:t>обучающимися</w:t>
            </w:r>
            <w:proofErr w:type="gramEnd"/>
            <w:r>
              <w:rPr>
                <w:rStyle w:val="21"/>
              </w:rPr>
              <w:t xml:space="preserve"> столовой в соответствии с утвержденным графиком приема пищи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0A1B" w:rsidRDefault="003E0A1B" w:rsidP="00E13F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E0A1B" w:rsidTr="00E13F30">
        <w:trPr>
          <w:trHeight w:val="497"/>
          <w:jc w:val="center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0A1B" w:rsidRDefault="00E86296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left"/>
            </w:pPr>
            <w:r>
              <w:rPr>
                <w:rStyle w:val="21"/>
              </w:rPr>
              <w:t>Санитарно-техническое содержание обеденного зала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0A1B" w:rsidRDefault="003E0A1B" w:rsidP="00E13F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13F30" w:rsidTr="00E13F30">
        <w:trPr>
          <w:trHeight w:val="547"/>
          <w:jc w:val="center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Style w:val="21"/>
              </w:rPr>
            </w:pPr>
            <w:r>
              <w:rPr>
                <w:rStyle w:val="21"/>
              </w:rPr>
              <w:t>Наличие и состояние санитарной одежды сотрудников пищеблока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E0A1B" w:rsidTr="00E13F30">
        <w:trPr>
          <w:trHeight w:val="569"/>
          <w:jc w:val="center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0A1B" w:rsidRDefault="00E13F30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left"/>
            </w:pPr>
            <w:r>
              <w:rPr>
                <w:rStyle w:val="21"/>
              </w:rPr>
              <w:t>Условия соблюдения правил личной гигиены обучающихся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0A1B" w:rsidRDefault="003E0A1B" w:rsidP="00E13F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13F30" w:rsidTr="00E13F30">
        <w:trPr>
          <w:trHeight w:val="265"/>
          <w:jc w:val="center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Style w:val="21"/>
              </w:rPr>
            </w:pPr>
            <w:r>
              <w:rPr>
                <w:rStyle w:val="21"/>
              </w:rPr>
              <w:t>Объём и вид пищевых отходов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13F30" w:rsidTr="00E13F30">
        <w:trPr>
          <w:trHeight w:val="553"/>
          <w:jc w:val="center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Style w:val="21"/>
              </w:rPr>
            </w:pPr>
            <w:r>
              <w:rPr>
                <w:rStyle w:val="21"/>
              </w:rPr>
              <w:t>Контроль качества и безопасности поступающей готовой продукции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13F30" w:rsidTr="00E13F30">
        <w:trPr>
          <w:trHeight w:val="277"/>
          <w:jc w:val="center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Style w:val="21"/>
              </w:rPr>
            </w:pPr>
            <w:r>
              <w:rPr>
                <w:rStyle w:val="21"/>
              </w:rPr>
              <w:t>Организация питьевого режима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13F30" w:rsidTr="00E13F30">
        <w:trPr>
          <w:trHeight w:val="551"/>
          <w:jc w:val="center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Style w:val="21"/>
              </w:rPr>
            </w:pPr>
            <w:r>
              <w:rPr>
                <w:rStyle w:val="21"/>
              </w:rPr>
              <w:t>Информирование родителей и детей о здоровом питании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E0A1B" w:rsidTr="00E13F30">
        <w:trPr>
          <w:trHeight w:val="559"/>
          <w:jc w:val="center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0A1B" w:rsidRDefault="008441AF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left"/>
            </w:pPr>
            <w:r>
              <w:rPr>
                <w:rStyle w:val="21"/>
              </w:rPr>
              <w:t>Соответствие приготовленных блюд утвержденному меню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A1B" w:rsidRDefault="003E0A1B" w:rsidP="00E13F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13F30" w:rsidTr="00E13F30">
        <w:trPr>
          <w:trHeight w:val="566"/>
          <w:jc w:val="center"/>
        </w:trPr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0" w:line="240" w:lineRule="auto"/>
              <w:jc w:val="left"/>
              <w:rPr>
                <w:rStyle w:val="21"/>
              </w:rPr>
            </w:pPr>
            <w:r>
              <w:rPr>
                <w:rStyle w:val="21"/>
              </w:rPr>
              <w:t>Органолептические показател</w:t>
            </w:r>
            <w:proofErr w:type="gramStart"/>
            <w:r>
              <w:rPr>
                <w:rStyle w:val="21"/>
              </w:rPr>
              <w:t>и(</w:t>
            </w:r>
            <w:proofErr w:type="gramEnd"/>
            <w:r>
              <w:rPr>
                <w:rStyle w:val="21"/>
              </w:rPr>
              <w:t>вкусовые качества) готовых блюд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F30" w:rsidRDefault="00E13F30" w:rsidP="00E13F30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E0A1B" w:rsidRDefault="003E0A1B">
      <w:pPr>
        <w:pStyle w:val="a5"/>
        <w:framePr w:w="9643" w:wrap="notBeside" w:vAnchor="text" w:hAnchor="text" w:xAlign="center" w:y="1"/>
        <w:shd w:val="clear" w:color="auto" w:fill="auto"/>
        <w:spacing w:line="220" w:lineRule="exact"/>
      </w:pPr>
    </w:p>
    <w:p w:rsidR="003E0A1B" w:rsidRDefault="003E0A1B">
      <w:pPr>
        <w:framePr w:w="9643" w:wrap="notBeside" w:vAnchor="text" w:hAnchor="text" w:xAlign="center" w:y="1"/>
        <w:rPr>
          <w:sz w:val="2"/>
          <w:szCs w:val="2"/>
        </w:rPr>
      </w:pPr>
    </w:p>
    <w:p w:rsidR="003E0A1B" w:rsidRDefault="003E0A1B">
      <w:pPr>
        <w:rPr>
          <w:sz w:val="2"/>
          <w:szCs w:val="2"/>
        </w:rPr>
      </w:pPr>
    </w:p>
    <w:p w:rsidR="003E0A1B" w:rsidRDefault="00E86296" w:rsidP="00E13F30">
      <w:pPr>
        <w:pStyle w:val="20"/>
        <w:shd w:val="clear" w:color="auto" w:fill="auto"/>
        <w:spacing w:before="0" w:after="0" w:line="240" w:lineRule="auto"/>
      </w:pPr>
      <w:r>
        <w:t>Выводы комиссии</w:t>
      </w:r>
      <w:r w:rsidR="008441AF">
        <w:t>:</w:t>
      </w:r>
    </w:p>
    <w:p w:rsidR="003E0A1B" w:rsidRDefault="00E86296" w:rsidP="00E86296">
      <w:pPr>
        <w:pStyle w:val="20"/>
        <w:shd w:val="clear" w:color="auto" w:fill="auto"/>
        <w:tabs>
          <w:tab w:val="left" w:pos="931"/>
        </w:tabs>
        <w:spacing w:before="0" w:after="0" w:line="312" w:lineRule="exact"/>
        <w:ind w:left="400"/>
      </w:pPr>
      <w:r>
        <w:t>____________________________________________________________________________</w:t>
      </w:r>
    </w:p>
    <w:p w:rsidR="003E0A1B" w:rsidRDefault="00E86296" w:rsidP="00E86296">
      <w:pPr>
        <w:pStyle w:val="20"/>
        <w:shd w:val="clear" w:color="auto" w:fill="auto"/>
        <w:tabs>
          <w:tab w:val="left" w:pos="955"/>
          <w:tab w:val="left" w:leader="underscore" w:pos="7250"/>
        </w:tabs>
        <w:spacing w:before="0" w:after="0" w:line="312" w:lineRule="exact"/>
        <w:ind w:left="400"/>
      </w:pPr>
      <w:r>
        <w:t>____________________________________________________________________________</w:t>
      </w:r>
    </w:p>
    <w:p w:rsidR="003E0A1B" w:rsidRDefault="00E86296" w:rsidP="00E86296">
      <w:pPr>
        <w:pStyle w:val="20"/>
        <w:shd w:val="clear" w:color="auto" w:fill="auto"/>
        <w:tabs>
          <w:tab w:val="left" w:pos="950"/>
          <w:tab w:val="left" w:leader="underscore" w:pos="7245"/>
        </w:tabs>
        <w:spacing w:before="0" w:after="271" w:line="312" w:lineRule="exact"/>
        <w:ind w:left="400"/>
      </w:pPr>
      <w:r>
        <w:t>____________________________________________________________________________</w:t>
      </w:r>
    </w:p>
    <w:p w:rsidR="00E86296" w:rsidRDefault="00E86296" w:rsidP="00E86296">
      <w:pPr>
        <w:pStyle w:val="20"/>
        <w:shd w:val="clear" w:color="auto" w:fill="auto"/>
        <w:tabs>
          <w:tab w:val="left" w:pos="950"/>
          <w:tab w:val="left" w:leader="underscore" w:pos="7245"/>
        </w:tabs>
        <w:spacing w:before="0" w:after="271" w:line="312" w:lineRule="exact"/>
        <w:ind w:left="400"/>
      </w:pPr>
      <w:r>
        <w:t>Члены комиссии:</w:t>
      </w:r>
    </w:p>
    <w:p w:rsidR="00E86296" w:rsidRDefault="00E86296" w:rsidP="00E86296">
      <w:pPr>
        <w:pStyle w:val="20"/>
        <w:shd w:val="clear" w:color="auto" w:fill="auto"/>
        <w:tabs>
          <w:tab w:val="left" w:pos="950"/>
          <w:tab w:val="left" w:leader="underscore" w:pos="7245"/>
        </w:tabs>
        <w:spacing w:before="0" w:after="271" w:line="312" w:lineRule="exact"/>
      </w:pPr>
      <w:r>
        <w:t>__________________________________________________________________</w:t>
      </w:r>
    </w:p>
    <w:p w:rsidR="00E86296" w:rsidRDefault="00E86296" w:rsidP="00E86296">
      <w:pPr>
        <w:rPr>
          <w:rFonts w:ascii="Times New Roman" w:eastAsia="Times New Roman" w:hAnsi="Times New Roman" w:cs="Times New Roman"/>
          <w:sz w:val="22"/>
          <w:szCs w:val="22"/>
        </w:rPr>
      </w:pPr>
      <w:r>
        <w:t>_____________________________________________________________</w:t>
      </w:r>
    </w:p>
    <w:p w:rsidR="00E86296" w:rsidRDefault="00E86296" w:rsidP="00E86296">
      <w:pPr>
        <w:pStyle w:val="20"/>
        <w:shd w:val="clear" w:color="auto" w:fill="auto"/>
        <w:tabs>
          <w:tab w:val="left" w:pos="950"/>
          <w:tab w:val="left" w:leader="underscore" w:pos="7245"/>
        </w:tabs>
        <w:spacing w:before="0" w:after="271" w:line="312" w:lineRule="exact"/>
      </w:pPr>
      <w:r>
        <w:t>___________________________________________________________________</w:t>
      </w:r>
    </w:p>
    <w:p w:rsidR="00E86296" w:rsidRDefault="00E86296" w:rsidP="00E86296">
      <w:pPr>
        <w:pStyle w:val="20"/>
        <w:shd w:val="clear" w:color="auto" w:fill="auto"/>
        <w:tabs>
          <w:tab w:val="left" w:pos="950"/>
          <w:tab w:val="left" w:leader="underscore" w:pos="7245"/>
        </w:tabs>
        <w:spacing w:before="0" w:after="271" w:line="312" w:lineRule="exact"/>
      </w:pPr>
      <w:r>
        <w:t>___________________________________________________________________</w:t>
      </w:r>
    </w:p>
    <w:p w:rsidR="003E0A1B" w:rsidRDefault="008441AF">
      <w:pPr>
        <w:pStyle w:val="20"/>
        <w:shd w:val="clear" w:color="auto" w:fill="auto"/>
        <w:spacing w:before="0" w:after="0" w:line="274" w:lineRule="exact"/>
      </w:pPr>
      <w:r>
        <w:t xml:space="preserve">С актом </w:t>
      </w:r>
      <w:proofErr w:type="gramStart"/>
      <w:r>
        <w:t>ознакомлен</w:t>
      </w:r>
      <w:proofErr w:type="gramEnd"/>
      <w:r>
        <w:t xml:space="preserve"> (а):</w:t>
      </w:r>
    </w:p>
    <w:p w:rsidR="003E0A1B" w:rsidRDefault="00E86296">
      <w:pPr>
        <w:pStyle w:val="20"/>
        <w:shd w:val="clear" w:color="auto" w:fill="auto"/>
        <w:tabs>
          <w:tab w:val="left" w:leader="underscore" w:pos="7232"/>
        </w:tabs>
        <w:spacing w:before="0" w:after="0" w:line="274" w:lineRule="exact"/>
      </w:pPr>
      <w:r>
        <w:t>Работник пищеблок</w:t>
      </w:r>
      <w:proofErr w:type="gramStart"/>
      <w:r>
        <w:t>а(</w:t>
      </w:r>
      <w:proofErr w:type="gramEnd"/>
      <w:r>
        <w:t>повар)</w:t>
      </w:r>
      <w:r w:rsidR="008441AF">
        <w:tab/>
      </w:r>
    </w:p>
    <w:p w:rsidR="003E0A1B" w:rsidRDefault="008441AF">
      <w:pPr>
        <w:pStyle w:val="20"/>
        <w:shd w:val="clear" w:color="auto" w:fill="auto"/>
        <w:tabs>
          <w:tab w:val="left" w:pos="6700"/>
        </w:tabs>
        <w:spacing w:before="0" w:after="327" w:line="274" w:lineRule="exact"/>
        <w:ind w:left="3700"/>
      </w:pPr>
      <w:r>
        <w:t>подпись</w:t>
      </w:r>
      <w:r>
        <w:tab/>
        <w:t>ФИО</w:t>
      </w:r>
    </w:p>
    <w:sectPr w:rsidR="003E0A1B">
      <w:pgSz w:w="11900" w:h="16840"/>
      <w:pgMar w:top="1214" w:right="847" w:bottom="1214" w:left="138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741" w:rsidRDefault="00AD2741">
      <w:r>
        <w:separator/>
      </w:r>
    </w:p>
  </w:endnote>
  <w:endnote w:type="continuationSeparator" w:id="0">
    <w:p w:rsidR="00AD2741" w:rsidRDefault="00AD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741" w:rsidRDefault="00AD2741"/>
  </w:footnote>
  <w:footnote w:type="continuationSeparator" w:id="0">
    <w:p w:rsidR="00AD2741" w:rsidRDefault="00AD274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35462"/>
    <w:multiLevelType w:val="multilevel"/>
    <w:tmpl w:val="E4786E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A1B"/>
    <w:rsid w:val="003E0A1B"/>
    <w:rsid w:val="005E1252"/>
    <w:rsid w:val="008441AF"/>
    <w:rsid w:val="00AD2741"/>
    <w:rsid w:val="00E13F30"/>
    <w:rsid w:val="00E8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2pt">
    <w:name w:val="Основной текст (2) + 12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2pt">
    <w:name w:val="Основной текст (2) + 12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8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Пользователь Windows</cp:lastModifiedBy>
  <cp:revision>2</cp:revision>
  <dcterms:created xsi:type="dcterms:W3CDTF">2022-09-09T07:37:00Z</dcterms:created>
  <dcterms:modified xsi:type="dcterms:W3CDTF">2022-09-09T07:37:00Z</dcterms:modified>
</cp:coreProperties>
</file>