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b/>
          <w:bCs/>
          <w:szCs w:val="24"/>
          <w:lang w:eastAsia="ru-RU"/>
        </w:rPr>
        <w:t>О</w:t>
      </w:r>
      <w:r w:rsidRPr="000543E2">
        <w:rPr>
          <w:rFonts w:eastAsia="Times New Roman" w:cs="Times New Roman"/>
          <w:szCs w:val="24"/>
          <w:lang w:eastAsia="ru-RU"/>
        </w:rPr>
        <w:t xml:space="preserve"> </w:t>
      </w:r>
      <w:r w:rsidRPr="000543E2">
        <w:rPr>
          <w:rFonts w:eastAsia="Times New Roman" w:cs="Times New Roman"/>
          <w:b/>
          <w:bCs/>
          <w:szCs w:val="24"/>
          <w:lang w:eastAsia="ru-RU"/>
        </w:rPr>
        <w:t>РЕЖИМЕ РАБОЧЕГО ВРЕМЕНИ И ВРЕМЕНИ ОТДЫХА РАБОТНИКОВ ОБРАЗОВАТЕЛЬНЫХ УЧРЕЖДЕНИЙ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Приказ Министерства образования Российской Федерации</w:t>
      </w: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от 1 марта 2004 г. № 945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proofErr w:type="gramStart"/>
      <w:r w:rsidRPr="000543E2">
        <w:rPr>
          <w:rFonts w:eastAsia="Times New Roman" w:cs="Times New Roman"/>
          <w:szCs w:val="24"/>
          <w:lang w:eastAsia="ru-RU"/>
        </w:rPr>
        <w:t>В целях установления при применении Постановления Правительства Российской Федерации от 3 апреля 2003 г. № 191 "О продолжительности рабочего времени (норме часов педагогической работы за ставку заработной платы) педагогических работников образовательных учреждений" единого подхода в регулировании режима рабочего времени и времени отдыха работников образовательных учреждений с учетом особенностей их труда в течение учебного года и в каникулярный период, период отмены учебных</w:t>
      </w:r>
      <w:proofErr w:type="gramEnd"/>
      <w:r w:rsidRPr="000543E2">
        <w:rPr>
          <w:rFonts w:eastAsia="Times New Roman" w:cs="Times New Roman"/>
          <w:szCs w:val="24"/>
          <w:lang w:eastAsia="ru-RU"/>
        </w:rPr>
        <w:t xml:space="preserve"> занятий для обучающихся, воспитанников по санитарно-эпидемиологическим, климатическим и другим основаниям приказываю: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1. Утвердить согласованное с Министерством труда и социального развития Российской Федерации и Профсоюзом работников народного образования и науки Российской Федерации прилагаемое Положение о режиме рабочего времени и времени отдыха работников образовательных учреждений.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2.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Контроль за</w:t>
      </w:r>
      <w:proofErr w:type="gramEnd"/>
      <w:r w:rsidRPr="000543E2">
        <w:rPr>
          <w:rFonts w:eastAsia="Times New Roman" w:cs="Times New Roman"/>
          <w:szCs w:val="24"/>
          <w:lang w:eastAsia="ru-RU"/>
        </w:rPr>
        <w:t xml:space="preserve"> исполнением настоящего Приказа возложить на первого заместителя Министра Г.А. </w:t>
      </w:r>
      <w:proofErr w:type="spellStart"/>
      <w:r w:rsidRPr="000543E2">
        <w:rPr>
          <w:rFonts w:eastAsia="Times New Roman" w:cs="Times New Roman"/>
          <w:szCs w:val="24"/>
          <w:lang w:eastAsia="ru-RU"/>
        </w:rPr>
        <w:t>Балыхина</w:t>
      </w:r>
      <w:proofErr w:type="spellEnd"/>
      <w:r w:rsidRPr="000543E2">
        <w:rPr>
          <w:rFonts w:eastAsia="Times New Roman" w:cs="Times New Roman"/>
          <w:szCs w:val="24"/>
          <w:lang w:eastAsia="ru-RU"/>
        </w:rPr>
        <w:t>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proofErr w:type="spellStart"/>
      <w:r w:rsidRPr="000543E2">
        <w:rPr>
          <w:rFonts w:eastAsia="Times New Roman" w:cs="Times New Roman"/>
          <w:szCs w:val="24"/>
          <w:lang w:eastAsia="ru-RU"/>
        </w:rPr>
        <w:t>И.о</w:t>
      </w:r>
      <w:proofErr w:type="spellEnd"/>
      <w:r w:rsidRPr="000543E2">
        <w:rPr>
          <w:rFonts w:eastAsia="Times New Roman" w:cs="Times New Roman"/>
          <w:szCs w:val="24"/>
          <w:lang w:eastAsia="ru-RU"/>
        </w:rPr>
        <w:t>. Министра                                 В.М. Филиппов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Внимание!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Приказ №945 отменен приказом Министерства образования и науки РФ №65 от 13 сентября 2004 г. Однако текстуально почти полностью совпадающее с отмененным приказом Примерное положение о режиме рабочего времени и времени отдыха работников образовательных учреждений, включенное в качестве Приложения №2 в Отраслевое соглашение по учреждениям системы Министерства образования Российской Федерации на 2004-2006 год, продолжает действовать (см. ЮЖДШ, 2-2004, с. 60-65</w:t>
      </w:r>
      <w:proofErr w:type="gramEnd"/>
      <w:r w:rsidRPr="000543E2">
        <w:rPr>
          <w:rFonts w:eastAsia="Times New Roman" w:cs="Times New Roman"/>
          <w:szCs w:val="24"/>
          <w:lang w:eastAsia="ru-RU"/>
        </w:rPr>
        <w:t xml:space="preserve"> и 6-2004, с.78)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jc w:val="right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Утверждено</w:t>
      </w:r>
    </w:p>
    <w:p w:rsidR="000543E2" w:rsidRPr="000543E2" w:rsidRDefault="000543E2" w:rsidP="000543E2">
      <w:pPr>
        <w:jc w:val="right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приказом Минобразования России</w:t>
      </w:r>
    </w:p>
    <w:p w:rsidR="000543E2" w:rsidRPr="000543E2" w:rsidRDefault="000543E2" w:rsidP="000543E2">
      <w:pPr>
        <w:jc w:val="right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от 1 марта 2004 г. № 945</w:t>
      </w: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ПОЛОЖЕНИЕ О РЕЖИМЕ РАБОЧЕГО ВРЕМЕНИ И ВРЕМЕНИ ОТДЫХА</w:t>
      </w: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РАБОТНИКОВ ОБРАЗОВАТЕЛЬНЫХ УЧРЕЖДЕНИЙ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I. Общие положения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1.1. Положение о режиме рабочего времени и времени отдыха работников образовательных учреждений (далее - Положение) устанавливает порядок регулирования режима рабочего времени и времени отдыха работников с учетом особенностей деятельности образовательных учреждений различных типов и видов.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1.2.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 xml:space="preserve">Режим рабочего времени и времени отдыха работников образовательных учреждений определяется с учетом режима деятельности образовательного учреждения (круглосуточное пребывание обучающихся, воспитанников, пребывание их в течение определенного времени, сезона, сменности учебных занятий и других особенностей работы образовательного учреждения) и устанавливается правилами внутреннего трудового распорядка образовательного учреждения, коллективным договором, разрабатываемыми в соответствии с Трудовым кодексом Российской Федерации, </w:t>
      </w:r>
      <w:r w:rsidRPr="000543E2">
        <w:rPr>
          <w:rFonts w:eastAsia="Times New Roman" w:cs="Times New Roman"/>
          <w:szCs w:val="24"/>
          <w:lang w:eastAsia="ru-RU"/>
        </w:rPr>
        <w:lastRenderedPageBreak/>
        <w:t>федеральными законами и иными нормативными правовыми</w:t>
      </w:r>
      <w:proofErr w:type="gramEnd"/>
      <w:r w:rsidRPr="000543E2">
        <w:rPr>
          <w:rFonts w:eastAsia="Times New Roman" w:cs="Times New Roman"/>
          <w:szCs w:val="24"/>
          <w:lang w:eastAsia="ru-RU"/>
        </w:rPr>
        <w:t xml:space="preserve"> актами, настоящим Положением.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1.3. Режим работы руководителей образовательных учреждений, их заместителей, других руководящих работников определяется с учетом необходимости обеспечения руководства деятельностью образовательного учреждения.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1.4. Для педагогических работников, выполняющих свои обязанности непрерывно в течение рабочего дня, перерыв для приема пищи не устанавливается. Работникам образовательного учреждения обеспечивается возможность приема пищи одновременно вместе с обучающимися, воспитанниками или отдельно в специально отведенном для этой цели помещении.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II. Режим рабочего времени учителей, преподавателей, педагогов дополнительного образования,</w:t>
      </w: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тренеров-преподавателей образовательных учреждений в период учебного года*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_______________________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* Режим рабочего времени преподавателей образовательных учреждений высшего профессионального и дополнительного профессионального образования определены в разделе VII настоящего Положения.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2.1. Выполнение педагогической работы учителями, преподавателями, тренерами-преподавателями, педагогами дополнительного образования (далее - педагогические работники, ведущие преподавательскую работу) характеризуется наличием установленных норм времени только для выполнения педагогической работы, связанной с преподавательской работой.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Выполнение другой части педагогической работы педагогическими работниками, ведущими преподавательскую работу, осуществляется в течение рабочего времени, которое не конкретизировано по количеству часов.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2.2.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Нормируемая часть рабочего времени работников, ведущих преподавательскую работу, определяется в астрономических часах и включает проводимые уроки (учебные занятия) (далее - учебные занятия) независимо от их продолжительности и короткие перерывы (перемены) между каждым учебным занятием, установленные для обучающихся, в том числе "динамический час" для обучающихся I класса.</w:t>
      </w:r>
      <w:proofErr w:type="gramEnd"/>
      <w:r w:rsidRPr="000543E2">
        <w:rPr>
          <w:rFonts w:eastAsia="Times New Roman" w:cs="Times New Roman"/>
          <w:szCs w:val="24"/>
          <w:lang w:eastAsia="ru-RU"/>
        </w:rPr>
        <w:t xml:space="preserve"> При этом количеству часов установленной учебной нагрузки соответствует количество проводимых указанными работниками учебных занятий продолжительностью, не превышающей 45 минут.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Конкретная продолжительность учебных занятий, а также перерывов (перемен) между ними предусматривается уставом либо локальным актом образовательного учреждения с учетом соответствующих санитарно-эпидемиологических правил и нормативов (СанПиН), утвержденных в установленном порядке. Выполнение преподавательской работы регулируется расписанием учебных занятий.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При проведении спаренных учебных занятий неустановленные перерывы могут суммироваться и использоваться для выполнения другой педагогической работы в порядке, предусмотренном правилами внутреннего трудового распорядка образовательного учреждения.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2.3.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 xml:space="preserve">Другая часть педагогической работы работников, ведущих преподавательскую работу, требующая затрат рабочего времени, которое не конкретизировано по количеству часов, вытекает из их должностных обязанностей, предусмотренных уставом образовательного учреждения и правилами внутреннего трудового распорядка образовательного учреждения, тарифно-квалификационными характеристиками, и регулируется графиками и планами работы, в </w:t>
      </w:r>
      <w:proofErr w:type="spellStart"/>
      <w:r w:rsidRPr="000543E2">
        <w:rPr>
          <w:rFonts w:eastAsia="Times New Roman" w:cs="Times New Roman"/>
          <w:szCs w:val="24"/>
          <w:lang w:eastAsia="ru-RU"/>
        </w:rPr>
        <w:t>т.ч</w:t>
      </w:r>
      <w:proofErr w:type="spellEnd"/>
      <w:r w:rsidRPr="000543E2">
        <w:rPr>
          <w:rFonts w:eastAsia="Times New Roman" w:cs="Times New Roman"/>
          <w:szCs w:val="24"/>
          <w:lang w:eastAsia="ru-RU"/>
        </w:rPr>
        <w:t>. личными планами педагогического работника, и может быть связана с:</w:t>
      </w:r>
      <w:proofErr w:type="gramEnd"/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lastRenderedPageBreak/>
        <w:t>выполнением обязанностей, связанных с участием в работе педагогических, методических советов, с работой по проведению родительских собраний, консультаций, оздоровительных, воспитательных и других мероприятий, предусмотренных образовательной программой;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организацией и проведением методической, диагностической и консультативной помощи родителям или лицам, их заменяющим, семьям, обучающим детей на дому в соответствии с медицинским заключением;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временем, затрачиваемым непосредственно на подготовку к работе по обучению и воспитанию обучающихся, воспитанников, изучению их индивидуальных способностей, интересов и склонностей, а также их семейных обстоятельств и жилищно-бытовых условий;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proofErr w:type="gramStart"/>
      <w:r w:rsidRPr="000543E2">
        <w:rPr>
          <w:rFonts w:eastAsia="Times New Roman" w:cs="Times New Roman"/>
          <w:szCs w:val="24"/>
          <w:lang w:eastAsia="ru-RU"/>
        </w:rPr>
        <w:t>дежурствами в образовательном учреждении в период образовательного процесса, которые при необходимости могут организовываться в целях подготовки к проведению занятий, наблюдения за выполнением режима дня обучающимися, воспитанниками, обеспечения порядка и дисциплины в течение учебного времени, в том числе во время перерывов между занятиями, устанавливаемых для отдыха обучающихся, воспитанников различной степени активности, приема ими пищи.</w:t>
      </w:r>
      <w:proofErr w:type="gramEnd"/>
      <w:r w:rsidRPr="000543E2">
        <w:rPr>
          <w:rFonts w:eastAsia="Times New Roman" w:cs="Times New Roman"/>
          <w:szCs w:val="24"/>
          <w:lang w:eastAsia="ru-RU"/>
        </w:rPr>
        <w:t xml:space="preserve">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При составлении графика дежурств педагогических работников в образовательном учреждении в период проведения учебных занятий, до их начала и после окончания учебных занятий учитываются сменность работы образовательного учреждения, режим рабочего времени каждого педагогического работника в соответствии с расписанием учебных занятий, общим планом мероприятий, другие особенности работы с тем, чтобы не допускать случаев длительного дежурства педагогических работников, дежурства в дни, когда учебная</w:t>
      </w:r>
      <w:proofErr w:type="gramEnd"/>
      <w:r w:rsidRPr="000543E2">
        <w:rPr>
          <w:rFonts w:eastAsia="Times New Roman" w:cs="Times New Roman"/>
          <w:szCs w:val="24"/>
          <w:lang w:eastAsia="ru-RU"/>
        </w:rPr>
        <w:t xml:space="preserve"> нагрузка отсутствует или незначительна.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В дни работы к дежурству по образовательному учреждению педагогические работники привлекаются не ранее чем за 20 минут до начала учебных занятий и не позднее 20 минут после окончания их последнего учебного занятия;</w:t>
      </w:r>
      <w:proofErr w:type="gramEnd"/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выполнением дополнительно возложенных на педагогических работников обязанностей, непосредственно связанных с образовательным процессом, с соответствующей дополнительной оплатой труда (классное руководство, проверка письменных работ, заведование учебными кабинетами и др.).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2.4. Дни недели (периоды времени, в течение которых образовательное учреждение осуществляет свою деятельность), свободные для педагогических работников, ведущих преподавательскую работу, от проведения учебных занятий по расписанию, от выполнения иных обязанностей, регулируемых графиками и планами работы, педагогический работник может использовать для повышения квалификации, самообразования, подготовки к занятиям и т.п.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2.5.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Режим рабочего времени учителей, которым не может быть обеспечена полная учебная нагрузка и гарантируется выплата ставки заработной платы в полном размере в случаях, предусмотренных Постановлением Правительства Российской Федерации от 3 апреля 2003 г. № 191 "О продолжительности рабочего времени (норме часов педагогической работы за ставку заработной платы) педагогических работников образовательных учреждений", определяется с учетом их догрузки до установленной нормы часов другой</w:t>
      </w:r>
      <w:proofErr w:type="gramEnd"/>
      <w:r w:rsidRPr="000543E2">
        <w:rPr>
          <w:rFonts w:eastAsia="Times New Roman" w:cs="Times New Roman"/>
          <w:szCs w:val="24"/>
          <w:lang w:eastAsia="ru-RU"/>
        </w:rPr>
        <w:t xml:space="preserve"> педагогической работой.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proofErr w:type="gramStart"/>
      <w:r w:rsidRPr="000543E2">
        <w:rPr>
          <w:rFonts w:eastAsia="Times New Roman" w:cs="Times New Roman"/>
          <w:szCs w:val="24"/>
          <w:lang w:eastAsia="ru-RU"/>
        </w:rPr>
        <w:t>Формой догрузки может являться педагогическая работа без дополнительной оплаты в группе продленного дня, кружковая работа, работа по замене отсутствующих учителей, проведение индивидуальных занятий на дому с обучающимися, организуемых в соответствии с медицинским заключением, работа по классному руководству, проверке письменных работ, внеклассная работа по физическому воспитанию и другая педагогическая работа.</w:t>
      </w:r>
      <w:proofErr w:type="gramEnd"/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2.6. Режим рабочего времени учителей 1-х классов определяется с учетом Гигиенических требований к условиям обучения в общеобразовательных учреждениях СанПиН 2.4.2.1178-02 (утверждены Постановлением Главного государственного санитарного врача </w:t>
      </w:r>
      <w:r w:rsidRPr="000543E2">
        <w:rPr>
          <w:rFonts w:eastAsia="Times New Roman" w:cs="Times New Roman"/>
          <w:szCs w:val="24"/>
          <w:lang w:eastAsia="ru-RU"/>
        </w:rPr>
        <w:lastRenderedPageBreak/>
        <w:t>Российской Федерации от 28 ноября 2002 г. № 44 "О введении в действие санитарно-эпидемиологических правил и нормативов СанПиН 2.4.2.1178-02"; пункт 2.9.5 СанПиН), предусматривающих в первые два месяца "ступенчатый" метод наращивания учебной нагрузки, а также динамическую паузу, что не должно отражаться на объеме учебной нагрузки, определение которой производится один раз в год на начало учебного года в соответствии с учебным планом.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2.7.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Режим рабочего времени учителей общеобразовательных учреждений, преподавателей образовательных учреждений начального и среднего профессионального образования, у которых по не зависящим от них причинам (сокращение количества часов по учебному плану и учебным программам и (или) классов, групп и др.) в течение учебного года учебная нагрузка уменьшается по сравнению с учебной нагрузкой, установленной им на начало учебного года, до конца учебного года определяется</w:t>
      </w:r>
      <w:proofErr w:type="gramEnd"/>
      <w:r w:rsidRPr="000543E2">
        <w:rPr>
          <w:rFonts w:eastAsia="Times New Roman" w:cs="Times New Roman"/>
          <w:szCs w:val="24"/>
          <w:lang w:eastAsia="ru-RU"/>
        </w:rPr>
        <w:t xml:space="preserve"> количеством часов пропорционально сохраняемой им заработной платы, с учетом времени, необходимого для выполнения педагогической работы, предусмотренной в п. 2.3 настоящего Положения.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III. Разделение рабочего дня на части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3.1. При составлении графиков работы педагогических и других работников перерывы в рабочем времени, не связанные с отдыхом и приемом работниками пищи, не допускаются за исключением случаев, предусмотренных настоящим Положением.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3.2.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При составлении расписаний учебных занятий работодатель обязан исключить нерациональные затраты времени педагогических работников, ведущих преподавательскую работу, с тем, чтобы не нарушалась их непрерывная последовательность и не образовывались длительные перерывы (так называемые "окна"), которые в отличие от коротких перерывов (перемен) между каждым учебным занятием, установленных для обучающихся, воспитанников, рабочим временем педагогических работников не являются.</w:t>
      </w:r>
      <w:proofErr w:type="gramEnd"/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3.3.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В исключительных случаях в образовательных учреждениях с круглосуточным пребыванием обучающихся, воспитанников (школы-интернаты, детские дома, пришкольные интернаты), в которых чередуется воспитательная и учебная деятельность в течение дня, работодатель с учетом мнения выборного профсоюзного органа либо по согласованию с ним может вводить для воспитателей, осуществляющих педагогическую работу в группах воспитанников школьного возраста, режим рабочего дня с разделением его на части с перерывом</w:t>
      </w:r>
      <w:proofErr w:type="gramEnd"/>
      <w:r w:rsidRPr="000543E2">
        <w:rPr>
          <w:rFonts w:eastAsia="Times New Roman" w:cs="Times New Roman"/>
          <w:szCs w:val="24"/>
          <w:lang w:eastAsia="ru-RU"/>
        </w:rPr>
        <w:t>, составляющим два и более часа подряд, с соответствующей компенсацией такого неудобного режима работы в порядке и размерах, предусматриваемых коллективным договором. Время перерыва между двумя частями смены в рабочее время не включается.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Перерывы в работе, связанные с выполнением воспитателями педагогической работы сверх норм, установленных за ставку заработной платы, к режиму рабочего дня с разделением его на части не относятся.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3.4.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В целях экономии времени воспитателей целесообразно предусматривать вместо режима рабочего времени с разделением его на части с перерывом более 2 часов режим их работы с разной ежедневной продолжительностью рабочего времени в утренние часы до начала занятий у обучающихся и в часы после их окончания, имея в виду установление суммированного учета рабочего времени с тем, чтобы общая продолжительность рабочего времени в</w:t>
      </w:r>
      <w:proofErr w:type="gramEnd"/>
      <w:r w:rsidRPr="000543E2">
        <w:rPr>
          <w:rFonts w:eastAsia="Times New Roman" w:cs="Times New Roman"/>
          <w:szCs w:val="24"/>
          <w:lang w:eastAsia="ru-RU"/>
        </w:rPr>
        <w:t xml:space="preserve"> неделю (месяц, квартал) не превышала среднемесячной нормы часов за учетный период.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IV. Режим рабочего времени работников образовательных учреждений в каникулярный период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lastRenderedPageBreak/>
        <w:t>4.1. Периоды осенних, зимних, весенних и летних каникул, установленных для обучающихся, воспитанников образовательных учреждений и не совпадающие с ежегодными оплачиваемыми основными и дополнительными отпусками работников (далее - каникулярный период), являются для них рабочим временем.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4.2.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В каникулярный период педагогические работники осуществляют педагогическую, методическую, а также организационную работу, связанную с реализацией образовательной программы, в пределах нормируемой части их рабочего времени (установленного объема учебной нагрузки (педагогической работы)), определенной им до начала каникул, и времени, необходимого для выполнения работ, предусмотренных пунктом 2.3 настоящего Положения, с сохранением заработной платы в установленном порядке.</w:t>
      </w:r>
      <w:proofErr w:type="gramEnd"/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Учителя, осуществляющие индивидуальное обучение на дому детей в соответствии с медицинским заключением, в каникулярный период привлекаются к педагогической (методической, организационной) работе с учетом количества часов индивидуального обучения таких детей, установленного им до начала каникул.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4.3. Режим рабочего времени педагогических работников, принятых на работу во время летних каникул обучающихся, воспитанников, определяется в пределах нормы часов преподавательской (педагогической) работы в неделю, установленной за ставку заработной платы и времени, необходимого для выполнения других должностных обязанностей.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4.4. Режим рабочего времени учебно-вспомогательного и обслуживающего персонала в каникулярный период определяется в пределах времени, установленного по занимаемой должности. Указанные работники в установленном законодательством порядке могут привлекаться для выполнения хозяйственных работ, не требующих специальных знаний.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4.5.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Преподаватели образовательных учреждений начального и среднего профессионального образования, которым установлен годовой объем учебной нагрузки, во время зимних каникул, а также в период летних каникул, не совпадающий с их отпуском, привлекаются к участию в работе методических комиссий, семинаров, мероприятий по повышению квалификации, а также к организации и проведению культурно-массовых мероприятий, к работе предметных цикловых комиссий, комплектованию учебных кабинетов, лабораторий.</w:t>
      </w:r>
      <w:proofErr w:type="gramEnd"/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4.6. Режим рабочего времени всех работников в каникулярный период регулируется локальными актами образовательного учреждения и графиками работ с указанием их характера.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V. Режим рабочего времени работников образовательных учреждений в период отмены для обучающихся, воспитанников учебных занятий (образовательного процесса) по санитарно-эпидемиологическим, климатическим и другим основаниям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5.1. Периоды отмены учебных занятий (образовательного процесса) для обучающихся, воспитанников по санитарно-эпидемиологическим, климатическим и другим основаниям являются рабочим временем педагогических и других работников образовательного учреждения.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5.2. В периоды отмены учебных занятий (образовательного процесса) в отдельных классах (группах) либо в целом по образовательному учреждению по санитарно-эпидемиологическим, климатическим и другим основаниям учителя и другие педагогические работники привлекаются к учебно-воспитательной, методической, организационной работе в порядке и на условиях, предусмотренных в разделе IV настоящего Положения.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VI. Режим рабочего времени работников в оздоровительных образовательных учреждениях, образовательных учреждениях, выезжающих на летние дачи и (или) </w:t>
      </w:r>
      <w:r w:rsidRPr="000543E2">
        <w:rPr>
          <w:rFonts w:eastAsia="Times New Roman" w:cs="Times New Roman"/>
          <w:szCs w:val="24"/>
          <w:lang w:eastAsia="ru-RU"/>
        </w:rPr>
        <w:lastRenderedPageBreak/>
        <w:t>организующих летний отдых в той же или другой местности, а также при проведении туристских походов, экскурсий, экспедиций, путешествий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6.1.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Режим рабочего времени педагогических работников, привлекаемых в период, не совпадающий с ежегодным оплачиваемым отпуском, на срок не более одного месяца, в оздоровительные образовательные лагеря и другие оздоровительные образовательные учреждения с дневным пребыванием детей, создаваемые в каникулярный период в той же местности на базе общеобразовательных и других образовательных учреждений, определяется в порядке, предусмотренном разделом IV настоящего Положения.</w:t>
      </w:r>
      <w:proofErr w:type="gramEnd"/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6.2.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Привлечение педагогических работников в каникулярный период, не совпадающий с их ежегодным оплачиваемым отпуском, к работе в оздоровительные лагеря и другие оздоровительные образовательные учреждения, находящиеся в другой местности, а также в качестве руководителей длительных (без возвращения в тот же день) походов, экспедиций, экскурсий, путешествий в другую местность может иметь место только с согласия работников.</w:t>
      </w:r>
      <w:proofErr w:type="gramEnd"/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Режим рабочего времени указанных работников устанавливается с учетом выполняемой ими работы и определяется правилами внутреннего трудового распорядка образовательного учреждения, графиками работы, коллективным договором.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 xml:space="preserve">6.3. 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 xml:space="preserve">Режим рабочего времени работников образовательных учреждений из числа плавсостава учебных судов клубов юных моряков, речников, морских центров и других образовательных учреждений такого профиля при нахождении их в плавании с обучающимися на борту и во время стоянок определяется в соответствии с особенностями, установленными для соответствующих категорий работников речного и морского флота, а также с учетом выполнения обязанностей по руководству </w:t>
      </w:r>
      <w:proofErr w:type="spellStart"/>
      <w:r w:rsidRPr="000543E2">
        <w:rPr>
          <w:rFonts w:eastAsia="Times New Roman" w:cs="Times New Roman"/>
          <w:szCs w:val="24"/>
          <w:lang w:eastAsia="ru-RU"/>
        </w:rPr>
        <w:t>плавпрактикой</w:t>
      </w:r>
      <w:proofErr w:type="spellEnd"/>
      <w:r w:rsidRPr="000543E2">
        <w:rPr>
          <w:rFonts w:eastAsia="Times New Roman" w:cs="Times New Roman"/>
          <w:szCs w:val="24"/>
          <w:lang w:eastAsia="ru-RU"/>
        </w:rPr>
        <w:t xml:space="preserve"> обучающихся.</w:t>
      </w:r>
      <w:proofErr w:type="gramEnd"/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VII. Режим рабочего времени профессорско-преподавательского состава образовательных учреждений высшего профессионального образования и образовательных учреждений дополнительного профессионального образования (повышения квалификации) специалистов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7.1. Режим рабочего времени лиц из числа профессорско-преподавательского состава образовательных учреждений высшего профессионального образования и образовательных учреждений дополнительного профессионального образования (повышения квалификации) специалистов в пределах 36-часовой рабочей недели определяется с учетом выполнения преподавательской работы, а также осуществления научно-исследовательской, творческо-исполнительской, опытно-конструкторской, учебно-методической, организационно-методической, воспитательной, физкультурной, спортивно-оздоровительной работы.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7.2. Режим выполнения преподавательской работы регулируется расписанием учебных занятий. Объем преподавательской работы каждого преподавателя определяется образовательным учреждением самостоятельно в зависимости от квалификации работника и профиля кафедры и не может превышать 900 часов в учебном году - в образовательных учреждениях высшего профессионального образования и 800 часов в учебном году - в образовательных учреждениях дополнительного профессионального образования (повышения квалификации) специалистов.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7.3. Режим выполнения преподавателем обязанностей, связанных с научно-</w:t>
      </w:r>
      <w:proofErr w:type="spellStart"/>
      <w:r w:rsidRPr="000543E2">
        <w:rPr>
          <w:rFonts w:eastAsia="Times New Roman" w:cs="Times New Roman"/>
          <w:szCs w:val="24"/>
          <w:lang w:eastAsia="ru-RU"/>
        </w:rPr>
        <w:t>исследовательской</w:t>
      </w:r>
      <w:proofErr w:type="gramStart"/>
      <w:r w:rsidRPr="000543E2">
        <w:rPr>
          <w:rFonts w:eastAsia="Times New Roman" w:cs="Times New Roman"/>
          <w:szCs w:val="24"/>
          <w:lang w:eastAsia="ru-RU"/>
        </w:rPr>
        <w:t>,т</w:t>
      </w:r>
      <w:proofErr w:type="gramEnd"/>
      <w:r w:rsidRPr="000543E2">
        <w:rPr>
          <w:rFonts w:eastAsia="Times New Roman" w:cs="Times New Roman"/>
          <w:szCs w:val="24"/>
          <w:lang w:eastAsia="ru-RU"/>
        </w:rPr>
        <w:t>ворческо</w:t>
      </w:r>
      <w:proofErr w:type="spellEnd"/>
      <w:r w:rsidRPr="000543E2">
        <w:rPr>
          <w:rFonts w:eastAsia="Times New Roman" w:cs="Times New Roman"/>
          <w:szCs w:val="24"/>
          <w:lang w:eastAsia="ru-RU"/>
        </w:rPr>
        <w:t>-исполнительской, опытно-конструкторской работой, а также учебно-методической, организационно-методической, воспитательной, физкультурной, спортивно-оздоровительной деятельностью регулируется правилами внутреннего трудового распорядка образовательного учреждения, планами научно-исследовательских работ, программами, графиками и т.д.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lastRenderedPageBreak/>
        <w:t>Правила внутреннего трудового распорядка образовательного учреждения, другие локальные акты могут регулировать выполнение указанной работы как непосредственно в образовательном учреждении, так и за его пределами.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0543E2" w:rsidRPr="000543E2" w:rsidRDefault="000543E2" w:rsidP="000543E2">
      <w:pPr>
        <w:jc w:val="center"/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VIII. Регулирование рабочего времени отдельных педагогических работников образовательных учреждений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8.1. Режим рабочего времени педагогов-психологов в пределах 36-часовой рабочей недели регулируется правилами внутреннего трудового распорядка образовательного учреждения с учетом: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выполнения индивидуальной и групповой консультативной работы с участниками образовательного процесса в пределах не менее половины недельной продолжительности их рабочего времени;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подготовки к индивидуальной и групповой консультативной работе, обработки, анализа и обобщения полученных результатов, заполнения отчетной документации, а также повышения своей квалификации. Выполнение указанной работы педагогом-психологом может осуществляться как непосредственно в образовательном учреждении, так и за его пределами.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r w:rsidRPr="000543E2">
        <w:rPr>
          <w:rFonts w:eastAsia="Times New Roman" w:cs="Times New Roman"/>
          <w:szCs w:val="24"/>
          <w:lang w:eastAsia="ru-RU"/>
        </w:rPr>
        <w:t>8.2. В дошкольных образовательных учреждениях (группах) с 12-часовым пребыванием воспитанников при 5-дневной рабочей неделе (60 часов работы в неделю), в которых на каждую группу воспитанников предусматривается по две должности воспитателя (72 часа работы), режим их рабочего времени определяется с учетом выполнения каждым воспитателем педагогической работы в течение 36 часов в неделю.</w:t>
      </w:r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  <w:proofErr w:type="gramStart"/>
      <w:r w:rsidRPr="000543E2">
        <w:rPr>
          <w:rFonts w:eastAsia="Times New Roman" w:cs="Times New Roman"/>
          <w:szCs w:val="24"/>
          <w:lang w:eastAsia="ru-RU"/>
        </w:rPr>
        <w:t xml:space="preserve">Режим 36-часовой рабочей недели каждым воспитателем может обеспечиваться путем одновременной ежедневной работы двух воспитателей в течение 6 часов в неделю для каждого воспитателя либо замены каждым воспитателем в течение этого времени отсутствующих воспитателей по болезни и другим причинам, выполнения работы по изготовлению учебно-наглядных пособий, методической и другой работы, регулируемой правилами внутреннего трудового распорядка образовательного учреждения и иными локальными актами. </w:t>
      </w:r>
      <w:proofErr w:type="gramEnd"/>
    </w:p>
    <w:p w:rsidR="000543E2" w:rsidRPr="000543E2" w:rsidRDefault="000543E2" w:rsidP="000543E2">
      <w:pPr>
        <w:rPr>
          <w:rFonts w:eastAsia="Times New Roman" w:cs="Times New Roman"/>
          <w:szCs w:val="24"/>
          <w:lang w:eastAsia="ru-RU"/>
        </w:rPr>
      </w:pPr>
    </w:p>
    <w:p w:rsidR="00E468DB" w:rsidRDefault="00E468DB">
      <w:bookmarkStart w:id="0" w:name="_GoBack"/>
      <w:bookmarkEnd w:id="0"/>
    </w:p>
    <w:sectPr w:rsidR="00E46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E2"/>
    <w:rsid w:val="000543E2"/>
    <w:rsid w:val="000F043A"/>
    <w:rsid w:val="001C7FC6"/>
    <w:rsid w:val="0021532E"/>
    <w:rsid w:val="002B27CC"/>
    <w:rsid w:val="002C3406"/>
    <w:rsid w:val="004E6325"/>
    <w:rsid w:val="005C5558"/>
    <w:rsid w:val="006625FC"/>
    <w:rsid w:val="006E219D"/>
    <w:rsid w:val="007A76A0"/>
    <w:rsid w:val="007E6EFF"/>
    <w:rsid w:val="007F02DC"/>
    <w:rsid w:val="00944E2C"/>
    <w:rsid w:val="0095753C"/>
    <w:rsid w:val="00AE518C"/>
    <w:rsid w:val="00B7063B"/>
    <w:rsid w:val="00BF2D39"/>
    <w:rsid w:val="00CC5EFD"/>
    <w:rsid w:val="00D2668A"/>
    <w:rsid w:val="00DC2C02"/>
    <w:rsid w:val="00E07E2B"/>
    <w:rsid w:val="00E419FA"/>
    <w:rsid w:val="00E468DB"/>
    <w:rsid w:val="00E46D41"/>
    <w:rsid w:val="00FA1D06"/>
    <w:rsid w:val="00FB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5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9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3256</Words>
  <Characters>18561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2014-01-13T08:22:00Z</dcterms:created>
  <dcterms:modified xsi:type="dcterms:W3CDTF">2014-01-13T08:23:00Z</dcterms:modified>
</cp:coreProperties>
</file>