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F62" w:rsidRPr="0003485C" w:rsidRDefault="001B5F62" w:rsidP="001B5F62">
      <w:pPr>
        <w:rPr>
          <w:b/>
        </w:rPr>
      </w:pPr>
      <w:proofErr w:type="spellStart"/>
      <w:r w:rsidRPr="0003485C">
        <w:rPr>
          <w:b/>
        </w:rPr>
        <w:t>Буллинг</w:t>
      </w:r>
      <w:proofErr w:type="spellEnd"/>
    </w:p>
    <w:p w:rsidR="001B5F62" w:rsidRPr="00942634" w:rsidRDefault="001B5F62" w:rsidP="001B5F62">
      <w:pPr>
        <w:numPr>
          <w:ilvl w:val="0"/>
          <w:numId w:val="1"/>
        </w:numPr>
      </w:pPr>
      <w:r w:rsidRPr="00942634">
        <w:t>Длительная, умышленная физическая или психическая травля со стороны одного по отношению к другому, не способному защитить себя в данной ситуации.</w:t>
      </w:r>
    </w:p>
    <w:p w:rsidR="001B5F62" w:rsidRPr="0003485C" w:rsidRDefault="001B5F62" w:rsidP="001B5F62">
      <w:pPr>
        <w:rPr>
          <w:b/>
        </w:rPr>
      </w:pPr>
      <w:r w:rsidRPr="0003485C">
        <w:rPr>
          <w:b/>
        </w:rPr>
        <w:t xml:space="preserve">Типичные черты учащихся, склонных становиться </w:t>
      </w:r>
      <w:proofErr w:type="spellStart"/>
      <w:r w:rsidRPr="0003485C">
        <w:rPr>
          <w:b/>
        </w:rPr>
        <w:t>булли</w:t>
      </w:r>
      <w:proofErr w:type="spellEnd"/>
      <w:r w:rsidRPr="0003485C">
        <w:rPr>
          <w:b/>
        </w:rPr>
        <w:t xml:space="preserve"> (агрессор)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Испытывают сильную потребность господствовать и подчинять себе других учеников, добиваясь таким путем своих целей;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Импульсивны и легко приходят в ярость;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Часто вызывающе и агрессивно ведут себя по отношению к взрослым, включая родителей и учителей;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Не испытывают сочувствия к своим жертвам;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Если это мальчики, они обычно физически сильнее других мальчиков;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Дети, воспитывающиеся в семьях с авторитарным, жестким воспитанием – будучи –запуганными и забитыми дома, они пытаются выплеснуть подавленные гнев и с трах на более слабых сверстников;</w:t>
      </w:r>
    </w:p>
    <w:p w:rsidR="001B5F62" w:rsidRPr="00F56A2B" w:rsidRDefault="001B5F62" w:rsidP="001B5F62">
      <w:pPr>
        <w:numPr>
          <w:ilvl w:val="0"/>
          <w:numId w:val="3"/>
        </w:numPr>
      </w:pPr>
      <w:r w:rsidRPr="00F56A2B">
        <w:t>Дети, воспитывающиеся в семьях с низким уровнем эмоционального тепла и поддержки (например, сироты в опекунских семьях и т.п.).</w:t>
      </w:r>
    </w:p>
    <w:p w:rsidR="001B5F62" w:rsidRPr="00F56A2B" w:rsidRDefault="001B5F62" w:rsidP="001B5F62"/>
    <w:p w:rsidR="001B5F62" w:rsidRPr="00F56A2B" w:rsidRDefault="001B5F62" w:rsidP="001B5F62">
      <w:r w:rsidRPr="0003485C">
        <w:rPr>
          <w:b/>
        </w:rPr>
        <w:t xml:space="preserve">Наиболее часто жертвами школьного </w:t>
      </w:r>
      <w:proofErr w:type="spellStart"/>
      <w:r w:rsidRPr="0003485C">
        <w:rPr>
          <w:b/>
        </w:rPr>
        <w:t>буллинга</w:t>
      </w:r>
      <w:proofErr w:type="spellEnd"/>
      <w:r w:rsidRPr="0003485C">
        <w:rPr>
          <w:b/>
        </w:rPr>
        <w:t xml:space="preserve"> становятся дети, имеющие</w:t>
      </w:r>
      <w:r w:rsidRPr="00F56A2B">
        <w:t>:</w:t>
      </w:r>
    </w:p>
    <w:p w:rsidR="001B5F62" w:rsidRPr="00F56A2B" w:rsidRDefault="001B5F62" w:rsidP="001B5F62">
      <w:pPr>
        <w:numPr>
          <w:ilvl w:val="0"/>
          <w:numId w:val="4"/>
        </w:numPr>
      </w:pPr>
      <w:r w:rsidRPr="00F56A2B">
        <w:t>Физические недостатки – носящие очки, со сниженным слухом или двигательными нарушениями (например, при ДЦП), то есть те, кто не может защитить себя, физически слабее своих сверстников;</w:t>
      </w:r>
    </w:p>
    <w:p w:rsidR="001B5F62" w:rsidRPr="00F56A2B" w:rsidRDefault="001B5F62" w:rsidP="001B5F62">
      <w:pPr>
        <w:numPr>
          <w:ilvl w:val="0"/>
          <w:numId w:val="4"/>
        </w:numPr>
      </w:pPr>
      <w:r w:rsidRPr="00F56A2B">
        <w:t xml:space="preserve">Особенности поведения – замкнутые, чувствительные, застенчивые, тревожные дети или дети с импульсивным поведением, не </w:t>
      </w:r>
      <w:proofErr w:type="gramStart"/>
      <w:r w:rsidRPr="00F56A2B">
        <w:t>уверены  в</w:t>
      </w:r>
      <w:proofErr w:type="gramEnd"/>
      <w:r w:rsidRPr="00F56A2B">
        <w:t xml:space="preserve"> себе, несчастны, имеют низкое самоуважение;</w:t>
      </w:r>
    </w:p>
    <w:p w:rsidR="001B5F62" w:rsidRPr="00F56A2B" w:rsidRDefault="001B5F62" w:rsidP="001B5F62">
      <w:pPr>
        <w:numPr>
          <w:ilvl w:val="0"/>
          <w:numId w:val="4"/>
        </w:numPr>
      </w:pPr>
      <w:r w:rsidRPr="00F56A2B">
        <w:t>Особенности внешности – рыжие волосы, веснушки, оттопыренные уши, кривые ноги, особая форма головы, вес тела (полнота или худоба) и т.д.;</w:t>
      </w:r>
    </w:p>
    <w:p w:rsidR="001B5F62" w:rsidRPr="00F56A2B" w:rsidRDefault="001B5F62" w:rsidP="001B5F62">
      <w:pPr>
        <w:numPr>
          <w:ilvl w:val="0"/>
          <w:numId w:val="4"/>
        </w:numPr>
      </w:pPr>
      <w:r w:rsidRPr="00F56A2B">
        <w:t>Неразвитые социальные навыки – часто не имеют одного близкого друга и успешнее общаются со взрослыми, нежели со сверстниками;</w:t>
      </w:r>
    </w:p>
    <w:p w:rsidR="001B5F62" w:rsidRPr="003520AF" w:rsidRDefault="001B5F62" w:rsidP="001B5F62">
      <w:pPr>
        <w:numPr>
          <w:ilvl w:val="0"/>
          <w:numId w:val="4"/>
        </w:numPr>
      </w:pPr>
      <w:r w:rsidRPr="003520AF">
        <w:t xml:space="preserve">Страх перед школой, </w:t>
      </w:r>
      <w:proofErr w:type="spellStart"/>
      <w:r w:rsidRPr="003520AF">
        <w:t>неуспешность</w:t>
      </w:r>
      <w:proofErr w:type="spellEnd"/>
      <w:r w:rsidRPr="003520AF">
        <w:t xml:space="preserve"> в учебе часто формирует у </w:t>
      </w:r>
      <w:proofErr w:type="gramStart"/>
      <w:r w:rsidRPr="003520AF">
        <w:t>детей  отрицательное</w:t>
      </w:r>
      <w:proofErr w:type="gramEnd"/>
      <w:r w:rsidRPr="003520AF">
        <w:t xml:space="preserve"> отношение к школе в целом, страх посещения отдельных предметов, что воспринимается окружающими иногда как повышенная тревожность, неуверенность, провоцируя агрессию;</w:t>
      </w:r>
    </w:p>
    <w:p w:rsidR="001B5F62" w:rsidRPr="003520AF" w:rsidRDefault="001B5F62" w:rsidP="001B5F62">
      <w:pPr>
        <w:numPr>
          <w:ilvl w:val="0"/>
          <w:numId w:val="4"/>
        </w:numPr>
      </w:pPr>
      <w:r w:rsidRPr="003520AF">
        <w:t>Отсутствие опыта жизни в коллективе (домашние дети);</w:t>
      </w:r>
    </w:p>
    <w:p w:rsidR="001B5F62" w:rsidRPr="003520AF" w:rsidRDefault="001B5F62" w:rsidP="001B5F62">
      <w:pPr>
        <w:numPr>
          <w:ilvl w:val="0"/>
          <w:numId w:val="4"/>
        </w:numPr>
      </w:pPr>
      <w:r w:rsidRPr="003520AF">
        <w:t xml:space="preserve">Болезни – эпилепсия, заикание, </w:t>
      </w:r>
      <w:proofErr w:type="spellStart"/>
      <w:r w:rsidRPr="003520AF">
        <w:t>энурез</w:t>
      </w:r>
      <w:proofErr w:type="spellEnd"/>
      <w:r w:rsidRPr="003520AF">
        <w:t xml:space="preserve"> (недержание мочи), </w:t>
      </w:r>
      <w:proofErr w:type="spellStart"/>
      <w:r w:rsidRPr="003520AF">
        <w:t>энкопрез</w:t>
      </w:r>
      <w:proofErr w:type="spellEnd"/>
      <w:r w:rsidRPr="003520AF">
        <w:t xml:space="preserve"> (недержание кала), нарушение речи – </w:t>
      </w:r>
      <w:proofErr w:type="spellStart"/>
      <w:r w:rsidRPr="003520AF">
        <w:t>дислалия</w:t>
      </w:r>
      <w:proofErr w:type="spellEnd"/>
      <w:r w:rsidRPr="003520AF">
        <w:t xml:space="preserve"> (косноязычие), </w:t>
      </w:r>
      <w:proofErr w:type="spellStart"/>
      <w:r w:rsidRPr="003520AF">
        <w:t>дисграфия</w:t>
      </w:r>
      <w:proofErr w:type="spellEnd"/>
      <w:r w:rsidRPr="003520AF">
        <w:t xml:space="preserve"> – нарушение письменной речи, </w:t>
      </w:r>
      <w:proofErr w:type="spellStart"/>
      <w:r w:rsidRPr="003520AF">
        <w:t>дислексия</w:t>
      </w:r>
      <w:proofErr w:type="spellEnd"/>
      <w:r w:rsidRPr="003520AF">
        <w:t xml:space="preserve"> – нарушение чтения, </w:t>
      </w:r>
      <w:proofErr w:type="spellStart"/>
      <w:r w:rsidRPr="003520AF">
        <w:t>дискалькулия</w:t>
      </w:r>
      <w:proofErr w:type="spellEnd"/>
      <w:r w:rsidRPr="003520AF">
        <w:t xml:space="preserve"> – нарушение способности к счету и т.д.;</w:t>
      </w:r>
    </w:p>
    <w:p w:rsidR="001B5F62" w:rsidRDefault="001B5F62" w:rsidP="001B5F62">
      <w:pPr>
        <w:numPr>
          <w:ilvl w:val="0"/>
          <w:numId w:val="4"/>
        </w:numPr>
      </w:pPr>
      <w:r w:rsidRPr="003520AF">
        <w:t>Низкий интеллект и трудности в обучении.</w:t>
      </w:r>
    </w:p>
    <w:p w:rsidR="001B5F62" w:rsidRDefault="001B5F62" w:rsidP="001B5F62"/>
    <w:p w:rsidR="001B5F62" w:rsidRPr="003520AF" w:rsidRDefault="001B5F62" w:rsidP="001B5F62">
      <w:r w:rsidRPr="0003485C">
        <w:rPr>
          <w:b/>
        </w:rPr>
        <w:t>Поведение жертвы определяются по следующим показателям</w:t>
      </w:r>
      <w:r w:rsidRPr="003520AF">
        <w:t>: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 xml:space="preserve">Его школьные принадлежности (учебники, тетради, личные вещи) часто бывают </w:t>
      </w:r>
      <w:proofErr w:type="gramStart"/>
      <w:r w:rsidRPr="003520AF">
        <w:t>разбросаны  по</w:t>
      </w:r>
      <w:proofErr w:type="gramEnd"/>
      <w:r w:rsidRPr="003520AF">
        <w:t xml:space="preserve"> классу или спрятаны;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>На уроках ведет себя скрытно, боязливо, когда отвечает, в классе начинают распространяться шум, помехи, комментарии;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>Во время перемены в столовой держится в стороне от других школьников, скрывается, убегает от сверстников и старших школьников, старается находиться недалеко от учителей, взрослых;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>Его оскорбляют, дразнят, дают обидные прозвища;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 xml:space="preserve">На </w:t>
      </w:r>
      <w:proofErr w:type="gramStart"/>
      <w:r w:rsidRPr="003520AF">
        <w:t>других  детей</w:t>
      </w:r>
      <w:proofErr w:type="gramEnd"/>
      <w:r w:rsidRPr="003520AF">
        <w:t xml:space="preserve"> он реагирует глупой улыбкой, старается отшутиться, убежать, плачет;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>Хорошо ладит с учителями и плохо со сверстниками;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t>Опаздывает к началу занятий или поздно покидает школу;</w:t>
      </w:r>
    </w:p>
    <w:p w:rsidR="001B5F62" w:rsidRPr="003520AF" w:rsidRDefault="001B5F62" w:rsidP="001B5F62">
      <w:pPr>
        <w:numPr>
          <w:ilvl w:val="0"/>
          <w:numId w:val="5"/>
        </w:numPr>
      </w:pPr>
      <w:r w:rsidRPr="003520AF">
        <w:lastRenderedPageBreak/>
        <w:t>Во время групповых игр, занятий, его игнорируют или выбирают последним.</w:t>
      </w:r>
    </w:p>
    <w:p w:rsidR="001B5F62" w:rsidRPr="0003485C" w:rsidRDefault="001B5F62" w:rsidP="001B5F62">
      <w:pPr>
        <w:rPr>
          <w:b/>
        </w:rPr>
      </w:pPr>
      <w:r w:rsidRPr="0003485C">
        <w:rPr>
          <w:b/>
        </w:rPr>
        <w:t xml:space="preserve">Технология реагирования на выявленные или установленные факты </w:t>
      </w:r>
      <w:proofErr w:type="spellStart"/>
      <w:r w:rsidRPr="0003485C">
        <w:rPr>
          <w:b/>
        </w:rPr>
        <w:t>буллинга</w:t>
      </w:r>
      <w:proofErr w:type="spellEnd"/>
    </w:p>
    <w:p w:rsidR="001B5F62" w:rsidRPr="003520AF" w:rsidRDefault="001B5F62" w:rsidP="001B5F62">
      <w:pPr>
        <w:numPr>
          <w:ilvl w:val="0"/>
          <w:numId w:val="6"/>
        </w:numPr>
      </w:pPr>
      <w:r w:rsidRPr="003520AF">
        <w:t xml:space="preserve">1. При установлении факта либо подозрении на существование ситуации </w:t>
      </w:r>
      <w:proofErr w:type="spellStart"/>
      <w:r w:rsidRPr="003520AF">
        <w:t>буллирования</w:t>
      </w:r>
      <w:proofErr w:type="spellEnd"/>
      <w:r w:rsidRPr="003520AF">
        <w:t xml:space="preserve"> учитель сообщает о сложившейся ситуации представителю администрации школы;</w:t>
      </w:r>
    </w:p>
    <w:p w:rsidR="001B5F62" w:rsidRPr="003520AF" w:rsidRDefault="001B5F62" w:rsidP="001B5F62">
      <w:pPr>
        <w:numPr>
          <w:ilvl w:val="0"/>
          <w:numId w:val="6"/>
        </w:numPr>
      </w:pPr>
      <w:r w:rsidRPr="003520AF">
        <w:t xml:space="preserve">2. Администрация, </w:t>
      </w:r>
      <w:proofErr w:type="gramStart"/>
      <w:r w:rsidRPr="003520AF">
        <w:t>совместно  с</w:t>
      </w:r>
      <w:proofErr w:type="gramEnd"/>
      <w:r w:rsidRPr="003520AF">
        <w:t xml:space="preserve"> социально-психологической службой школы принимает решение о неотложности реагирования на выявленный факт агрессии;</w:t>
      </w:r>
    </w:p>
    <w:p w:rsidR="001B5F62" w:rsidRPr="003520AF" w:rsidRDefault="001B5F62" w:rsidP="001B5F62">
      <w:pPr>
        <w:numPr>
          <w:ilvl w:val="0"/>
          <w:numId w:val="6"/>
        </w:numPr>
      </w:pPr>
      <w:r w:rsidRPr="003520AF">
        <w:t>3. Непосредственная работа с жертвами и преследователями.</w:t>
      </w:r>
    </w:p>
    <w:p w:rsidR="001B5F62" w:rsidRPr="003520AF" w:rsidRDefault="001B5F62" w:rsidP="001B5F62">
      <w:r w:rsidRPr="0003485C">
        <w:rPr>
          <w:b/>
        </w:rPr>
        <w:t>Алгоритм сбора информации по факту  жестоких взаимоотношений</w:t>
      </w:r>
      <w:r w:rsidRPr="003520AF">
        <w:t xml:space="preserve"> </w:t>
      </w:r>
      <w:r w:rsidRPr="003520AF">
        <w:br/>
        <w:t>(</w:t>
      </w:r>
      <w:proofErr w:type="spellStart"/>
      <w:r w:rsidRPr="003520AF">
        <w:t>буллинг</w:t>
      </w:r>
      <w:proofErr w:type="spellEnd"/>
      <w:r w:rsidRPr="003520AF">
        <w:t xml:space="preserve"> - структура).</w:t>
      </w:r>
    </w:p>
    <w:p w:rsidR="001B5F62" w:rsidRPr="003520AF" w:rsidRDefault="001B5F62" w:rsidP="001B5F62">
      <w:pPr>
        <w:numPr>
          <w:ilvl w:val="0"/>
          <w:numId w:val="7"/>
        </w:numPr>
      </w:pPr>
      <w:r w:rsidRPr="003520AF">
        <w:t>Сбор проводится по следующим направлениям:</w:t>
      </w:r>
    </w:p>
    <w:p w:rsidR="001B5F62" w:rsidRPr="003520AF" w:rsidRDefault="001B5F62" w:rsidP="001B5F62">
      <w:r w:rsidRPr="003520AF">
        <w:t>- от самого пострадавшего;</w:t>
      </w:r>
    </w:p>
    <w:p w:rsidR="001B5F62" w:rsidRPr="003520AF" w:rsidRDefault="001B5F62" w:rsidP="001B5F62">
      <w:r w:rsidRPr="003520AF">
        <w:t>- от возможных участников издевательств над жертвой и свидетелей.</w:t>
      </w:r>
    </w:p>
    <w:p w:rsidR="001B5F62" w:rsidRPr="003520AF" w:rsidRDefault="001B5F62" w:rsidP="001B5F62"/>
    <w:p w:rsidR="001B5F62" w:rsidRPr="0003485C" w:rsidRDefault="001B5F62" w:rsidP="001B5F62">
      <w:pPr>
        <w:numPr>
          <w:ilvl w:val="0"/>
          <w:numId w:val="8"/>
        </w:numPr>
        <w:rPr>
          <w:b/>
        </w:rPr>
      </w:pPr>
      <w:r w:rsidRPr="0003485C">
        <w:rPr>
          <w:b/>
        </w:rPr>
        <w:t>В результате проведенного анализа необходимо прояснить следующее:</w:t>
      </w:r>
    </w:p>
    <w:p w:rsidR="001B5F62" w:rsidRPr="003520AF" w:rsidRDefault="001B5F62" w:rsidP="001B5F62">
      <w:r w:rsidRPr="003520AF">
        <w:t xml:space="preserve">- реальность самого </w:t>
      </w:r>
      <w:proofErr w:type="spellStart"/>
      <w:r w:rsidRPr="003520AF">
        <w:t>буллинга</w:t>
      </w:r>
      <w:proofErr w:type="spellEnd"/>
      <w:r w:rsidRPr="003520AF">
        <w:t>;</w:t>
      </w:r>
    </w:p>
    <w:p w:rsidR="001B5F62" w:rsidRPr="003520AF" w:rsidRDefault="001B5F62" w:rsidP="001B5F62">
      <w:r w:rsidRPr="003520AF">
        <w:t>- условия осуществления (место, время);</w:t>
      </w:r>
    </w:p>
    <w:p w:rsidR="001B5F62" w:rsidRPr="003520AF" w:rsidRDefault="001B5F62" w:rsidP="001B5F62">
      <w:r w:rsidRPr="003520AF">
        <w:t>- его длительность;</w:t>
      </w:r>
    </w:p>
    <w:p w:rsidR="001B5F62" w:rsidRPr="003520AF" w:rsidRDefault="001B5F62" w:rsidP="001B5F62">
      <w:r w:rsidRPr="003520AF">
        <w:t xml:space="preserve">- основные проявления </w:t>
      </w:r>
      <w:proofErr w:type="spellStart"/>
      <w:r w:rsidRPr="003520AF">
        <w:t>буллинга</w:t>
      </w:r>
      <w:proofErr w:type="spellEnd"/>
      <w:r w:rsidRPr="003520AF">
        <w:t>;</w:t>
      </w:r>
    </w:p>
    <w:p w:rsidR="001B5F62" w:rsidRPr="003520AF" w:rsidRDefault="001B5F62" w:rsidP="001B5F62">
      <w:r w:rsidRPr="003520AF">
        <w:t>- его характер (физический, психологический, смешанный);</w:t>
      </w:r>
    </w:p>
    <w:p w:rsidR="001B5F62" w:rsidRPr="003520AF" w:rsidRDefault="001B5F62" w:rsidP="001B5F62">
      <w:r w:rsidRPr="003520AF">
        <w:t>- интенсивность издевательств;</w:t>
      </w:r>
    </w:p>
    <w:p w:rsidR="001B5F62" w:rsidRPr="003520AF" w:rsidRDefault="001B5F62" w:rsidP="001B5F62">
      <w:r w:rsidRPr="003520AF">
        <w:t>- их цель;</w:t>
      </w:r>
    </w:p>
    <w:p w:rsidR="001B5F62" w:rsidRPr="003520AF" w:rsidRDefault="001B5F62" w:rsidP="001B5F62">
      <w:r w:rsidRPr="003520AF">
        <w:t>- число участников;</w:t>
      </w:r>
    </w:p>
    <w:p w:rsidR="001B5F62" w:rsidRPr="003520AF" w:rsidRDefault="001B5F62" w:rsidP="001B5F62">
      <w:r w:rsidRPr="003520AF">
        <w:t>- их роли: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>1. агрессор – человек, который преследует и запугивает жертву;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>2. жертва – человек, который подвергается агрессии;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>3. защитник – человек, находящийся на стороне жертвы и пытающийся оградить его от агрессии;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>4. сторонник – человек, находящийся на стороне агрессора, непосредственно не участвующий в издевательствах, но и не препятствующий им;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>5. наблюдатель – человек, знающий о деталях агрессивного взаимодействия, издевательствах, но соблюдающий нейтралитет.</w:t>
      </w:r>
    </w:p>
    <w:p w:rsidR="001B5F62" w:rsidRPr="003520AF" w:rsidRDefault="001B5F62" w:rsidP="001B5F62">
      <w:pPr>
        <w:numPr>
          <w:ilvl w:val="0"/>
          <w:numId w:val="9"/>
        </w:numPr>
      </w:pPr>
      <w:r w:rsidRPr="003520AF">
        <w:t xml:space="preserve"> мотивацию каждого из них;</w:t>
      </w:r>
    </w:p>
    <w:p w:rsidR="001B5F62" w:rsidRPr="003520AF" w:rsidRDefault="001B5F62" w:rsidP="001B5F62">
      <w:r w:rsidRPr="003520AF">
        <w:t>- при каких условиях издевательства не осуществляются;</w:t>
      </w:r>
    </w:p>
    <w:p w:rsidR="001B5F62" w:rsidRPr="003520AF" w:rsidRDefault="001B5F62" w:rsidP="001B5F62">
      <w:r w:rsidRPr="003520AF">
        <w:t xml:space="preserve">- события, совпадающие с </w:t>
      </w:r>
      <w:proofErr w:type="spellStart"/>
      <w:r w:rsidRPr="003520AF">
        <w:t>буллингом</w:t>
      </w:r>
      <w:proofErr w:type="spellEnd"/>
      <w:r w:rsidRPr="003520AF">
        <w:t xml:space="preserve"> по времени, поскольку некоторые из них могут быть предпосылками или </w:t>
      </w:r>
      <w:proofErr w:type="spellStart"/>
      <w:r w:rsidRPr="003520AF">
        <w:t>сдествиями</w:t>
      </w:r>
      <w:proofErr w:type="spellEnd"/>
      <w:r w:rsidRPr="003520AF">
        <w:t>;</w:t>
      </w:r>
    </w:p>
    <w:p w:rsidR="001B5F62" w:rsidRPr="003520AF" w:rsidRDefault="001B5F62" w:rsidP="001B5F62">
      <w:r w:rsidRPr="003520AF">
        <w:t>- концепция ситуации, имеющаяся у каждого из участников травли, насилия и пр.;</w:t>
      </w:r>
    </w:p>
    <w:p w:rsidR="001B5F62" w:rsidRDefault="001B5F62" w:rsidP="001B5F62">
      <w:r w:rsidRPr="003520AF">
        <w:t>- динамику всего происходящего.</w:t>
      </w:r>
    </w:p>
    <w:p w:rsidR="001B5F62" w:rsidRPr="003520AF" w:rsidRDefault="001B5F62" w:rsidP="001B5F62"/>
    <w:p w:rsidR="001B5F62" w:rsidRPr="0003485C" w:rsidRDefault="001B5F62" w:rsidP="001B5F62">
      <w:pPr>
        <w:rPr>
          <w:b/>
        </w:rPr>
      </w:pPr>
      <w:r w:rsidRPr="0003485C">
        <w:rPr>
          <w:b/>
        </w:rPr>
        <w:t xml:space="preserve">Если ребенок подтвердил Вам в разговоре, что он жертва </w:t>
      </w:r>
      <w:proofErr w:type="spellStart"/>
      <w:r w:rsidRPr="0003485C">
        <w:rPr>
          <w:b/>
        </w:rPr>
        <w:t>буллинга</w:t>
      </w:r>
      <w:proofErr w:type="spellEnd"/>
      <w:r w:rsidRPr="0003485C">
        <w:rPr>
          <w:b/>
        </w:rPr>
        <w:t>.</w:t>
      </w:r>
      <w:r w:rsidRPr="0003485C">
        <w:rPr>
          <w:b/>
        </w:rPr>
        <w:br/>
        <w:t>Скажите ребенку:</w:t>
      </w:r>
    </w:p>
    <w:p w:rsidR="001B5F62" w:rsidRPr="003520AF" w:rsidRDefault="001B5F62" w:rsidP="001B5F62">
      <w:pPr>
        <w:numPr>
          <w:ilvl w:val="0"/>
          <w:numId w:val="10"/>
        </w:numPr>
      </w:pPr>
      <w:r w:rsidRPr="003520AF">
        <w:t>Я в тебя верю (это поможет ребенку понять, что Вы в состоянии помочь ему с его проблемой);</w:t>
      </w:r>
    </w:p>
    <w:p w:rsidR="001B5F62" w:rsidRPr="003520AF" w:rsidRDefault="001B5F62" w:rsidP="001B5F62">
      <w:pPr>
        <w:numPr>
          <w:ilvl w:val="0"/>
          <w:numId w:val="10"/>
        </w:numPr>
      </w:pPr>
      <w:r w:rsidRPr="003520AF">
        <w:t>Мне жаль, что с тобой это случилось (это поможет ребенку понять, что вы пытаетесь понять его чувства);</w:t>
      </w:r>
    </w:p>
    <w:p w:rsidR="001B5F62" w:rsidRPr="003520AF" w:rsidRDefault="001B5F62" w:rsidP="001B5F62">
      <w:pPr>
        <w:numPr>
          <w:ilvl w:val="0"/>
          <w:numId w:val="10"/>
        </w:numPr>
      </w:pPr>
      <w:r w:rsidRPr="003520AF">
        <w:t>Это не твоя вина (дайте понять ребенку, что он не одинок в подобной ситуации: многие его сверстники сталкиваются с разными вариантами запугивания или агрессии в той или иной момент взросления);</w:t>
      </w:r>
    </w:p>
    <w:p w:rsidR="001B5F62" w:rsidRPr="003520AF" w:rsidRDefault="001B5F62" w:rsidP="001B5F62">
      <w:pPr>
        <w:numPr>
          <w:ilvl w:val="0"/>
          <w:numId w:val="10"/>
        </w:numPr>
      </w:pPr>
      <w:r w:rsidRPr="003520AF">
        <w:t>Хорошо, что ты мне об этом сказал (это поможет ребенку понять, что он правильно сделал, обратившись за помощью и поддержкой);</w:t>
      </w:r>
    </w:p>
    <w:p w:rsidR="001B5F62" w:rsidRPr="003520AF" w:rsidRDefault="001B5F62" w:rsidP="001B5F62">
      <w:pPr>
        <w:numPr>
          <w:ilvl w:val="0"/>
          <w:numId w:val="10"/>
        </w:numPr>
      </w:pPr>
      <w:r w:rsidRPr="003520AF">
        <w:lastRenderedPageBreak/>
        <w:t>Я люблю (уважаю, ценю) тебя и постараюсь сделать так, чтобы тебе больше не угрожала опасность (это поможет ребенку с надеждой посмотреть в будущее и ощутить защиту).</w:t>
      </w:r>
    </w:p>
    <w:p w:rsidR="001B5F62" w:rsidRPr="0003485C" w:rsidRDefault="001B5F62" w:rsidP="001B5F62">
      <w:pPr>
        <w:rPr>
          <w:b/>
        </w:rPr>
      </w:pPr>
      <w:r w:rsidRPr="0003485C">
        <w:rPr>
          <w:b/>
        </w:rPr>
        <w:t xml:space="preserve">Цели на уровне школы по противостоянию </w:t>
      </w:r>
      <w:proofErr w:type="spellStart"/>
      <w:r w:rsidRPr="0003485C">
        <w:rPr>
          <w:b/>
        </w:rPr>
        <w:t>буллинга</w:t>
      </w:r>
      <w:proofErr w:type="spellEnd"/>
      <w:r w:rsidRPr="0003485C">
        <w:rPr>
          <w:b/>
        </w:rPr>
        <w:t>:</w:t>
      </w:r>
    </w:p>
    <w:p w:rsidR="001B5F62" w:rsidRPr="003520AF" w:rsidRDefault="001B5F62" w:rsidP="001B5F62">
      <w:pPr>
        <w:numPr>
          <w:ilvl w:val="0"/>
          <w:numId w:val="11"/>
        </w:numPr>
      </w:pPr>
      <w:r w:rsidRPr="003520AF">
        <w:t xml:space="preserve">1. Повышение уровня коммуникативной культуры в школе: учить всех, как обходиться с </w:t>
      </w:r>
      <w:proofErr w:type="spellStart"/>
      <w:r w:rsidRPr="003520AF">
        <w:t>буллингом</w:t>
      </w:r>
      <w:proofErr w:type="spellEnd"/>
      <w:r w:rsidRPr="003520AF">
        <w:t xml:space="preserve"> (улучшать взаимодействие между учащимися и взрослыми в школе);</w:t>
      </w:r>
    </w:p>
    <w:p w:rsidR="001B5F62" w:rsidRPr="003520AF" w:rsidRDefault="001B5F62" w:rsidP="001B5F62">
      <w:pPr>
        <w:numPr>
          <w:ilvl w:val="0"/>
          <w:numId w:val="11"/>
        </w:numPr>
      </w:pPr>
      <w:r w:rsidRPr="003520AF">
        <w:t>2. Совершенствование компетенций противодействия властолюбивому поведению у педагогического и технического персонала школы;</w:t>
      </w:r>
    </w:p>
    <w:p w:rsidR="001B5F62" w:rsidRPr="003520AF" w:rsidRDefault="001B5F62" w:rsidP="001B5F62">
      <w:pPr>
        <w:numPr>
          <w:ilvl w:val="0"/>
          <w:numId w:val="11"/>
        </w:numPr>
      </w:pPr>
      <w:r w:rsidRPr="003520AF">
        <w:t xml:space="preserve">3. Формирование у учащихся конструктивного поведения на случай </w:t>
      </w:r>
      <w:proofErr w:type="spellStart"/>
      <w:r w:rsidRPr="003520AF">
        <w:t>буллинга</w:t>
      </w:r>
      <w:proofErr w:type="spellEnd"/>
      <w:r w:rsidRPr="003520AF">
        <w:t xml:space="preserve"> в их среде;</w:t>
      </w:r>
    </w:p>
    <w:p w:rsidR="001B5F62" w:rsidRPr="003520AF" w:rsidRDefault="001B5F62" w:rsidP="001B5F62">
      <w:pPr>
        <w:numPr>
          <w:ilvl w:val="0"/>
          <w:numId w:val="11"/>
        </w:numPr>
      </w:pPr>
      <w:r w:rsidRPr="003520AF">
        <w:t xml:space="preserve">4. Формирование конструктивного поведения у зрителей – свидетелей </w:t>
      </w:r>
      <w:proofErr w:type="spellStart"/>
      <w:r w:rsidRPr="003520AF">
        <w:t>буллинга</w:t>
      </w:r>
      <w:proofErr w:type="spellEnd"/>
      <w:r w:rsidRPr="003520AF">
        <w:t>;</w:t>
      </w:r>
    </w:p>
    <w:p w:rsidR="001B5F62" w:rsidRDefault="001B5F62" w:rsidP="001B5F62">
      <w:pPr>
        <w:numPr>
          <w:ilvl w:val="0"/>
          <w:numId w:val="11"/>
        </w:numPr>
      </w:pPr>
      <w:r w:rsidRPr="003520AF">
        <w:t xml:space="preserve">5. Изменять отношения родителей и учителей к </w:t>
      </w:r>
      <w:proofErr w:type="spellStart"/>
      <w:r w:rsidRPr="003520AF">
        <w:t>буллингу</w:t>
      </w:r>
      <w:proofErr w:type="spellEnd"/>
      <w:r w:rsidRPr="003520AF">
        <w:t xml:space="preserve"> как к незначительному явлению.</w:t>
      </w:r>
    </w:p>
    <w:p w:rsidR="001B5F62" w:rsidRDefault="001B5F62" w:rsidP="001B5F62">
      <w:pPr>
        <w:ind w:left="720"/>
      </w:pPr>
      <w:bookmarkStart w:id="0" w:name="_GoBack"/>
      <w:bookmarkEnd w:id="0"/>
    </w:p>
    <w:p w:rsidR="001B5F62" w:rsidRDefault="001B5F62" w:rsidP="001B5F62">
      <w:pPr>
        <w:numPr>
          <w:ilvl w:val="0"/>
          <w:numId w:val="11"/>
        </w:numPr>
      </w:pPr>
      <w:r w:rsidRPr="001B5F62">
        <w:rPr>
          <w:b/>
        </w:rPr>
        <w:t>8 800 2000 122</w:t>
      </w:r>
      <w:r>
        <w:t xml:space="preserve"> – детский телефон доверия для детей, подростков и их родителей, а также специалистов, работающих с детьми. Анонимно, конфиденциально, круглосуточно, бесплатно. </w:t>
      </w:r>
    </w:p>
    <w:p w:rsidR="001B5F62" w:rsidRDefault="001B5F62" w:rsidP="001B5F62">
      <w:pPr>
        <w:ind w:left="360"/>
      </w:pPr>
    </w:p>
    <w:p w:rsidR="00217D69" w:rsidRDefault="00217D69"/>
    <w:sectPr w:rsidR="0021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22E74"/>
    <w:multiLevelType w:val="hybridMultilevel"/>
    <w:tmpl w:val="B0C4CFE4"/>
    <w:lvl w:ilvl="0" w:tplc="FC24BC1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841C7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A6B07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D2090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EA8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EA605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8034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B4A3D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7A1D0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C5C8D"/>
    <w:multiLevelType w:val="hybridMultilevel"/>
    <w:tmpl w:val="BC9A05D6"/>
    <w:lvl w:ilvl="0" w:tplc="642A1A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F237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5600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244C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E03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24F8C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C63A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12441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98C9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119AF"/>
    <w:multiLevelType w:val="hybridMultilevel"/>
    <w:tmpl w:val="1A34ABE0"/>
    <w:lvl w:ilvl="0" w:tplc="30CC49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826A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0EDE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039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0AF7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E0A8B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D4948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AA13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120C2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1741F"/>
    <w:multiLevelType w:val="hybridMultilevel"/>
    <w:tmpl w:val="41FCBC58"/>
    <w:lvl w:ilvl="0" w:tplc="F768F06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10961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EC9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A2536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A843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0CDD4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4BE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F2CBB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AC9A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335A0"/>
    <w:multiLevelType w:val="hybridMultilevel"/>
    <w:tmpl w:val="E60E29D6"/>
    <w:lvl w:ilvl="0" w:tplc="7E54BC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A02E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ACD7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4826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58BF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6EE85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F4F7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78E2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227D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6710D"/>
    <w:multiLevelType w:val="hybridMultilevel"/>
    <w:tmpl w:val="C1404D9C"/>
    <w:lvl w:ilvl="0" w:tplc="DD00D3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FE8A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946DD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C21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4E31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6CE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78F5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7221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B876C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1EB4"/>
    <w:multiLevelType w:val="hybridMultilevel"/>
    <w:tmpl w:val="3D9AB54C"/>
    <w:lvl w:ilvl="0" w:tplc="D23CD2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C298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3058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0A59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64DB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48CF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5CE65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5C3B4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C44D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6263E"/>
    <w:multiLevelType w:val="hybridMultilevel"/>
    <w:tmpl w:val="7F3EFC98"/>
    <w:lvl w:ilvl="0" w:tplc="EA80DC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20C2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EBB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F690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4244A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34889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120B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BE60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02E9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D6FB5"/>
    <w:multiLevelType w:val="hybridMultilevel"/>
    <w:tmpl w:val="7B12F71E"/>
    <w:lvl w:ilvl="0" w:tplc="DBA4E2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20B0F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044F4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E6CB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4AA8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6A29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24BB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281D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8636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54A6F"/>
    <w:multiLevelType w:val="hybridMultilevel"/>
    <w:tmpl w:val="9FA4E7A6"/>
    <w:lvl w:ilvl="0" w:tplc="4FD8A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5AD2B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1AA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E8CE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4F4C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8DA45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21AAD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1CEE4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F928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0" w15:restartNumberingAfterBreak="0">
    <w:nsid w:val="75DD65B0"/>
    <w:multiLevelType w:val="hybridMultilevel"/>
    <w:tmpl w:val="9F1C97F8"/>
    <w:lvl w:ilvl="0" w:tplc="866668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4262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76BF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78230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3685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67E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96DE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2B3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AEB0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10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05"/>
    <w:rsid w:val="001B5F62"/>
    <w:rsid w:val="00217D69"/>
    <w:rsid w:val="003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C3E7"/>
  <w15:chartTrackingRefBased/>
  <w15:docId w15:val="{481767AA-4934-4894-B46E-F6C0089D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Миронова</dc:creator>
  <cp:keywords/>
  <dc:description/>
  <cp:lastModifiedBy>Наталья Миронова</cp:lastModifiedBy>
  <cp:revision>2</cp:revision>
  <dcterms:created xsi:type="dcterms:W3CDTF">2021-05-14T04:52:00Z</dcterms:created>
  <dcterms:modified xsi:type="dcterms:W3CDTF">2021-05-14T04:55:00Z</dcterms:modified>
</cp:coreProperties>
</file>