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42A" w:rsidRDefault="00E6342A" w:rsidP="00E6342A">
      <w:pPr>
        <w:pStyle w:val="a3"/>
        <w:jc w:val="center"/>
      </w:pPr>
      <w:r>
        <w:rPr>
          <w:color w:val="FF0000"/>
          <w:sz w:val="39"/>
          <w:szCs w:val="39"/>
        </w:rPr>
        <w:t>Полезная информация для родителей обучающихся</w:t>
      </w:r>
    </w:p>
    <w:p w:rsidR="00E6342A" w:rsidRDefault="00A51062" w:rsidP="00E6342A">
      <w:pPr>
        <w:pStyle w:val="a3"/>
      </w:pPr>
      <w:r>
        <w:rPr>
          <w:noProof/>
          <w:color w:val="0000FF"/>
        </w:rPr>
        <w:drawing>
          <wp:anchor distT="0" distB="0" distL="114300" distR="114300" simplePos="0" relativeHeight="251658240" behindDoc="1" locked="0" layoutInCell="1" allowOverlap="1" wp14:anchorId="57352A19" wp14:editId="2D9CDFB8">
            <wp:simplePos x="0" y="0"/>
            <wp:positionH relativeFrom="column">
              <wp:posOffset>-969838</wp:posOffset>
            </wp:positionH>
            <wp:positionV relativeFrom="paragraph">
              <wp:posOffset>121616</wp:posOffset>
            </wp:positionV>
            <wp:extent cx="7124065" cy="5478145"/>
            <wp:effectExtent l="0" t="0" r="0" b="0"/>
            <wp:wrapNone/>
            <wp:docPr id="1" name="Рисунок 6" descr="http://vergizova.ucoz.ru/klass/sovety_roditeljam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vergizova.ucoz.ru/klass/sovety_roditeljam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065" cy="547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42A">
        <w:t> </w:t>
      </w:r>
    </w:p>
    <w:p w:rsidR="00E6342A" w:rsidRDefault="00E6342A" w:rsidP="00E6342A">
      <w:pPr>
        <w:pStyle w:val="a3"/>
      </w:pPr>
      <w:r>
        <w:rPr>
          <w:color w:val="FF0000"/>
        </w:rPr>
        <w:t>  </w:t>
      </w:r>
      <w:r w:rsidR="00A51062">
        <w:rPr>
          <w:noProof/>
          <w:color w:val="FF0000"/>
        </w:rPr>
      </w:r>
      <w:r w:rsidR="00A51062">
        <w:rPr>
          <w:noProof/>
          <w:color w:val="FF0000"/>
        </w:rPr>
        <w:pict>
          <v:rect id="AutoShape 7" o:spid="_x0000_s1026" alt="Описание: http://www.aptekavita.ru/sites/default/files/Apteka_Vita_site/25_0.JP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" filled="f" stroked="f">
            <o:lock v:ext="edit" aspectratio="t"/>
            <w10:wrap type="none"/>
            <w10:anchorlock/>
          </v:rect>
        </w:pict>
      </w: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A51062" w:rsidRDefault="00A51062" w:rsidP="00E6342A">
      <w:pPr>
        <w:pStyle w:val="a3"/>
        <w:jc w:val="center"/>
        <w:rPr>
          <w:color w:val="FF0000"/>
        </w:rPr>
      </w:pPr>
    </w:p>
    <w:p w:rsidR="00E6342A" w:rsidRDefault="00E6342A" w:rsidP="00E6342A">
      <w:pPr>
        <w:pStyle w:val="a3"/>
        <w:jc w:val="center"/>
      </w:pPr>
      <w:bookmarkStart w:id="0" w:name="_GoBack"/>
      <w:bookmarkEnd w:id="0"/>
      <w:r>
        <w:rPr>
          <w:color w:val="FF0000"/>
        </w:rPr>
        <w:t>Уважаемые родители! Предлагаем вашему вниманию интересные сайты</w:t>
      </w:r>
    </w:p>
    <w:p w:rsidR="00E6342A" w:rsidRDefault="00E6342A" w:rsidP="00E6342A">
      <w:pPr>
        <w:pStyle w:val="a3"/>
        <w:jc w:val="center"/>
      </w:pPr>
      <w:r>
        <w:rPr>
          <w:color w:val="FF0000"/>
        </w:rPr>
        <w:t>для занятий с детьми</w:t>
      </w:r>
    </w:p>
    <w:p w:rsidR="00E6342A" w:rsidRDefault="00E6342A" w:rsidP="00E6342A">
      <w:pPr>
        <w:pStyle w:val="a3"/>
      </w:pPr>
      <w:r>
        <w:rPr>
          <w:color w:val="0000FF"/>
          <w:sz w:val="36"/>
          <w:szCs w:val="36"/>
        </w:rPr>
        <w:t>Весёлая школа</w:t>
      </w:r>
    </w:p>
    <w:p w:rsidR="00E6342A" w:rsidRDefault="00A51062" w:rsidP="00E6342A">
      <w:pPr>
        <w:pStyle w:val="a3"/>
      </w:pPr>
      <w:hyperlink r:id="rId7" w:history="1">
        <w:r w:rsidR="00E6342A">
          <w:rPr>
            <w:rStyle w:val="a4"/>
          </w:rPr>
          <w:t>http://veselajashkola.ru/klass/zadachi/zanimatelnye-zadachi-shkolnikov/</w:t>
        </w:r>
      </w:hyperlink>
    </w:p>
    <w:p w:rsidR="00E6342A" w:rsidRDefault="00E6342A" w:rsidP="00E6342A">
      <w:pPr>
        <w:pStyle w:val="a3"/>
      </w:pPr>
      <w:r>
        <w:rPr>
          <w:color w:val="FF0000"/>
        </w:rPr>
        <w:t>на этом сайте вы сможете познакомиться с различными аспектами воспитания детей</w:t>
      </w:r>
    </w:p>
    <w:p w:rsidR="00E6342A" w:rsidRDefault="00A51062" w:rsidP="00E6342A">
      <w:pPr>
        <w:pStyle w:val="a3"/>
      </w:pPr>
      <w:hyperlink r:id="rId8" w:history="1">
        <w:r w:rsidR="00E6342A">
          <w:rPr>
            <w:rStyle w:val="a4"/>
          </w:rPr>
          <w:t>http://veselajashkola.ru/category/roditelyam-sovety/</w:t>
        </w:r>
      </w:hyperlink>
    </w:p>
    <w:p w:rsidR="00E6342A" w:rsidRDefault="00E6342A" w:rsidP="00E6342A">
      <w:pPr>
        <w:pStyle w:val="a3"/>
      </w:pPr>
      <w:r>
        <w:rPr>
          <w:color w:val="0000FF"/>
        </w:rPr>
        <w:t>а также получить консультацию по вопросам детской безопасности</w:t>
      </w:r>
    </w:p>
    <w:p w:rsidR="00E6342A" w:rsidRDefault="00A51062" w:rsidP="00E6342A">
      <w:pPr>
        <w:pStyle w:val="a3"/>
      </w:pPr>
      <w:hyperlink r:id="rId9" w:history="1">
        <w:r w:rsidR="00E6342A">
          <w:rPr>
            <w:rStyle w:val="a4"/>
          </w:rPr>
          <w:t>http://veselajashkola.ru/category/detskaya-bezopasnost/</w:t>
        </w:r>
      </w:hyperlink>
    </w:p>
    <w:p w:rsidR="00E6342A" w:rsidRDefault="00E6342A" w:rsidP="00E6342A">
      <w:pPr>
        <w:pStyle w:val="a3"/>
      </w:pPr>
      <w:r>
        <w:lastRenderedPageBreak/>
        <w:t> </w:t>
      </w:r>
    </w:p>
    <w:p w:rsidR="00E6342A" w:rsidRDefault="00E6342A" w:rsidP="00E6342A">
      <w:pPr>
        <w:pStyle w:val="a3"/>
      </w:pPr>
      <w:r>
        <w:rPr>
          <w:noProof/>
        </w:rPr>
        <w:drawing>
          <wp:inline distT="0" distB="0" distL="0" distR="0">
            <wp:extent cx="2337435" cy="691515"/>
            <wp:effectExtent l="0" t="0" r="5715" b="0"/>
            <wp:docPr id="2" name="Рисунок 2" descr="http://grigo-school.ucoz.ru/samouc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grigo-school.ucoz.ru/samouchk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   </w:t>
      </w:r>
      <w:hyperlink r:id="rId11" w:history="1">
        <w:r>
          <w:rPr>
            <w:rStyle w:val="a4"/>
          </w:rPr>
          <w:t>http://grigo-school.ucoz.ru/dir/0-0-1-14-20</w:t>
        </w:r>
      </w:hyperlink>
    </w:p>
    <w:p w:rsidR="00E6342A" w:rsidRDefault="00E6342A" w:rsidP="00E6342A">
      <w:pPr>
        <w:pStyle w:val="a3"/>
      </w:pPr>
      <w:r>
        <w:rPr>
          <w:rFonts w:ascii="Georgia" w:hAnsi="Georgia"/>
        </w:rPr>
        <w:t>Этот сайт посвящен развивающим играм, обучающим программам для дошкольников и школьников младших классо</w:t>
      </w:r>
      <w:r w:rsidR="004932A1">
        <w:rPr>
          <w:rFonts w:ascii="Georgia" w:hAnsi="Georgia"/>
        </w:rPr>
        <w:t>в -</w:t>
      </w:r>
      <w:r>
        <w:rPr>
          <w:rFonts w:ascii="Georgia" w:hAnsi="Georgia"/>
        </w:rPr>
        <w:t xml:space="preserve"> изучение при помощи интерактивных </w:t>
      </w:r>
      <w:proofErr w:type="spellStart"/>
      <w:r>
        <w:rPr>
          <w:rFonts w:ascii="Georgia" w:hAnsi="Georgia"/>
        </w:rPr>
        <w:t>флеш</w:t>
      </w:r>
      <w:proofErr w:type="spellEnd"/>
      <w:r>
        <w:rPr>
          <w:rFonts w:ascii="Georgia" w:hAnsi="Georgia"/>
        </w:rPr>
        <w:t xml:space="preserve"> игр поможет облегчить обучение в начальных классах, вызвать у ребенка интерес к урокам в школе.</w:t>
      </w:r>
    </w:p>
    <w:p w:rsidR="00E6342A" w:rsidRDefault="00E6342A" w:rsidP="00E6342A">
      <w:pPr>
        <w:pStyle w:val="a3"/>
      </w:pPr>
      <w:r>
        <w:t> </w:t>
      </w:r>
      <w:r>
        <w:rPr>
          <w:noProof/>
        </w:rPr>
        <w:drawing>
          <wp:inline distT="0" distB="0" distL="0" distR="0">
            <wp:extent cx="1939925" cy="675640"/>
            <wp:effectExtent l="0" t="0" r="3175" b="0"/>
            <wp:docPr id="3" name="Рисунок 3" descr="http://grigo-school.ucoz.ru/zdoro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grigo-school.ucoz.ru/zdorov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42A" w:rsidRDefault="00E6342A" w:rsidP="00E6342A">
      <w:pPr>
        <w:pStyle w:val="a3"/>
      </w:pPr>
      <w:r>
        <w:rPr>
          <w:rFonts w:ascii="Georgia" w:hAnsi="Georgia"/>
        </w:rPr>
        <w:t>«Здоровье школьника» - журнал о психологии взросления и физическом развитии детей, о возможностях современной медицины, о взаимоотношениях родителей, детей и учителей, о досуге и здоровом образе жизни. Журнал ориентирован на родителей детей дошкольного и школьного возраста</w:t>
      </w:r>
    </w:p>
    <w:p w:rsidR="00E6342A" w:rsidRDefault="00E6342A" w:rsidP="00E6342A">
      <w:pPr>
        <w:pStyle w:val="a3"/>
      </w:pPr>
      <w:r>
        <w:t> </w:t>
      </w:r>
    </w:p>
    <w:p w:rsidR="00E6342A" w:rsidRDefault="00E6342A" w:rsidP="00E6342A">
      <w:pPr>
        <w:pStyle w:val="a3"/>
      </w:pPr>
      <w:r>
        <w:rPr>
          <w:noProof/>
        </w:rPr>
        <w:drawing>
          <wp:inline distT="0" distB="0" distL="0" distR="0">
            <wp:extent cx="2544445" cy="707390"/>
            <wp:effectExtent l="0" t="0" r="8255" b="0"/>
            <wp:docPr id="4" name="Рисунок 4" descr="http://grigo-school.ucoz.ru/nacha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grigo-school.ucoz.ru/nachalk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42A" w:rsidRDefault="00E6342A" w:rsidP="00E6342A">
      <w:pPr>
        <w:pStyle w:val="a3"/>
      </w:pPr>
      <w:r>
        <w:rPr>
          <w:rFonts w:ascii="Georgia" w:hAnsi="Georgia"/>
        </w:rPr>
        <w:t xml:space="preserve">Этот сайт для вас. Для всех, кому интересна школьная жизнь ребенка, кто принимает в ней активное участие или, по крайней мере, представляет </w:t>
      </w:r>
      <w:proofErr w:type="gramStart"/>
      <w:r>
        <w:rPr>
          <w:rFonts w:ascii="Georgia" w:hAnsi="Georgia"/>
        </w:rPr>
        <w:t>себе</w:t>
      </w:r>
      <w:proofErr w:type="gramEnd"/>
      <w:r>
        <w:rPr>
          <w:rFonts w:ascii="Georgia" w:hAnsi="Georgia"/>
        </w:rPr>
        <w:t xml:space="preserve"> чем занимается ребенок  на уроке в начальной школе и во внеурочной деятельности.</w:t>
      </w:r>
    </w:p>
    <w:p w:rsidR="00E6342A" w:rsidRDefault="00E6342A" w:rsidP="00E6342A">
      <w:pPr>
        <w:pStyle w:val="a3"/>
      </w:pPr>
      <w:r>
        <w:t> </w:t>
      </w:r>
    </w:p>
    <w:p w:rsidR="00FF01D2" w:rsidRDefault="00FF01D2" w:rsidP="00E6342A">
      <w:pPr>
        <w:ind w:left="-567"/>
        <w:jc w:val="both"/>
      </w:pPr>
    </w:p>
    <w:sectPr w:rsidR="00FF01D2" w:rsidSect="009B0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3741"/>
    <w:rsid w:val="004932A1"/>
    <w:rsid w:val="009B023D"/>
    <w:rsid w:val="00A51062"/>
    <w:rsid w:val="00B13741"/>
    <w:rsid w:val="00E6342A"/>
    <w:rsid w:val="00FF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42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342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634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34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42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342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634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34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7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selajashkola.ru/category/roditelyam-sovety/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://veselajashkola.ru/klass/zadachi/zanimatelnye-zadachi-shkolnikov/" TargetMode="External"/><Relationship Id="rId12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://grigo-school.ucoz.ru/dir/0-0-1-14-20" TargetMode="External"/><Relationship Id="rId5" Type="http://schemas.openxmlformats.org/officeDocument/2006/relationships/hyperlink" Target="http://veselajashkola.ru/klass/zadachi/zanimatelnye-zadachi-shkolnikov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veselajashkola.ru/category/detskaya-bezopasnos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Библиотека-2</dc:creator>
  <cp:keywords/>
  <dc:description/>
  <cp:lastModifiedBy>Kravchenko</cp:lastModifiedBy>
  <cp:revision>4</cp:revision>
  <dcterms:created xsi:type="dcterms:W3CDTF">2017-09-25T06:54:00Z</dcterms:created>
  <dcterms:modified xsi:type="dcterms:W3CDTF">2017-09-27T12:36:00Z</dcterms:modified>
</cp:coreProperties>
</file>