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897ED" w14:textId="77777777" w:rsidR="004F2687" w:rsidRDefault="004F2687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rFonts w:ascii="Georgia" w:hAnsi="Georgia"/>
          <w:sz w:val="28"/>
        </w:rPr>
      </w:pPr>
    </w:p>
    <w:p w14:paraId="02C928E8" w14:textId="77777777" w:rsidR="004F2687" w:rsidRDefault="004F2687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rFonts w:ascii="Georgia" w:hAnsi="Georgia"/>
          <w:sz w:val="28"/>
        </w:rPr>
      </w:pPr>
    </w:p>
    <w:p w14:paraId="7A32FC88" w14:textId="77777777" w:rsidR="004F2687" w:rsidRDefault="004F2687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rFonts w:ascii="Georgia" w:hAnsi="Georgia"/>
          <w:sz w:val="28"/>
        </w:rPr>
      </w:pPr>
    </w:p>
    <w:p w14:paraId="110EECB7" w14:textId="77777777" w:rsidR="004F2687" w:rsidRDefault="00903B9B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  </w:t>
      </w:r>
    </w:p>
    <w:p w14:paraId="049BE3E7" w14:textId="77777777" w:rsidR="00A91009" w:rsidRPr="006E3346" w:rsidRDefault="00A91009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 w:rsidRPr="006E3346">
        <w:rPr>
          <w:sz w:val="44"/>
          <w:szCs w:val="44"/>
        </w:rPr>
        <w:t>Диагностика педагогического процесса</w:t>
      </w:r>
    </w:p>
    <w:p w14:paraId="6B82C9F7" w14:textId="77777777" w:rsidR="00A91009" w:rsidRPr="006E3346" w:rsidRDefault="00A91009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 w:rsidRPr="006E3346">
        <w:rPr>
          <w:sz w:val="44"/>
          <w:szCs w:val="44"/>
        </w:rPr>
        <w:t xml:space="preserve">в </w:t>
      </w:r>
      <w:r w:rsidR="00D54DAB">
        <w:rPr>
          <w:sz w:val="44"/>
          <w:szCs w:val="44"/>
        </w:rPr>
        <w:t>подготовительной к школе</w:t>
      </w:r>
      <w:r>
        <w:rPr>
          <w:sz w:val="44"/>
          <w:szCs w:val="44"/>
        </w:rPr>
        <w:t xml:space="preserve"> группе</w:t>
      </w:r>
      <w:r w:rsidRPr="006E3346">
        <w:rPr>
          <w:sz w:val="44"/>
          <w:szCs w:val="44"/>
        </w:rPr>
        <w:t xml:space="preserve"> </w:t>
      </w:r>
      <w:r>
        <w:rPr>
          <w:sz w:val="44"/>
          <w:szCs w:val="44"/>
        </w:rPr>
        <w:t>(с</w:t>
      </w:r>
      <w:r w:rsidR="00563A44">
        <w:rPr>
          <w:sz w:val="44"/>
          <w:szCs w:val="44"/>
        </w:rPr>
        <w:t xml:space="preserve"> </w:t>
      </w:r>
      <w:r w:rsidR="00D54DAB">
        <w:rPr>
          <w:sz w:val="44"/>
          <w:szCs w:val="44"/>
        </w:rPr>
        <w:t>6</w:t>
      </w:r>
      <w:r>
        <w:rPr>
          <w:sz w:val="44"/>
          <w:szCs w:val="44"/>
        </w:rPr>
        <w:t xml:space="preserve"> до </w:t>
      </w:r>
      <w:r w:rsidR="00D54DAB">
        <w:rPr>
          <w:sz w:val="44"/>
          <w:szCs w:val="44"/>
        </w:rPr>
        <w:t>7</w:t>
      </w:r>
      <w:r w:rsidRPr="006E3346">
        <w:rPr>
          <w:sz w:val="44"/>
          <w:szCs w:val="44"/>
        </w:rPr>
        <w:t xml:space="preserve"> лет)</w:t>
      </w:r>
    </w:p>
    <w:p w14:paraId="138AF9A7" w14:textId="77777777" w:rsidR="00A91009" w:rsidRPr="006E3346" w:rsidRDefault="00A91009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 w:rsidRPr="006E3346">
        <w:rPr>
          <w:sz w:val="44"/>
          <w:szCs w:val="44"/>
        </w:rPr>
        <w:t>дошкольной образовательной организации</w:t>
      </w:r>
    </w:p>
    <w:p w14:paraId="559824F4" w14:textId="77777777" w:rsidR="00A91009" w:rsidRPr="006E3346" w:rsidRDefault="00A91009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>
        <w:rPr>
          <w:sz w:val="44"/>
          <w:szCs w:val="44"/>
        </w:rPr>
        <w:t>на 20___/</w:t>
      </w:r>
      <w:r w:rsidRPr="006E3346">
        <w:rPr>
          <w:sz w:val="44"/>
          <w:szCs w:val="44"/>
        </w:rPr>
        <w:t>___учебный год</w:t>
      </w:r>
    </w:p>
    <w:p w14:paraId="48CE81B4" w14:textId="77777777" w:rsidR="00A91009" w:rsidRDefault="00A91009" w:rsidP="00A91009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</w:pPr>
    </w:p>
    <w:p w14:paraId="3552A0CC" w14:textId="77777777" w:rsidR="00A91009" w:rsidRPr="00917C58" w:rsidRDefault="00A91009" w:rsidP="00A91009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  <w:ind w:left="20"/>
        <w:jc w:val="left"/>
        <w:rPr>
          <w:sz w:val="36"/>
          <w:szCs w:val="36"/>
        </w:rPr>
      </w:pPr>
    </w:p>
    <w:p w14:paraId="3DEF73BF" w14:textId="77777777" w:rsidR="00A91009" w:rsidRPr="00917C58" w:rsidRDefault="00563A44" w:rsidP="00A91009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  <w:ind w:left="1416"/>
        <w:jc w:val="center"/>
        <w:rPr>
          <w:rFonts w:ascii="Georgia" w:hAnsi="Georgia"/>
          <w:b w:val="0"/>
          <w:sz w:val="32"/>
          <w:szCs w:val="36"/>
        </w:rPr>
      </w:pPr>
      <w:r>
        <w:rPr>
          <w:rFonts w:ascii="Georgia" w:hAnsi="Georgia"/>
          <w:b w:val="0"/>
          <w:sz w:val="32"/>
          <w:szCs w:val="36"/>
        </w:rPr>
        <w:t>Группа ________________</w:t>
      </w:r>
      <w:r w:rsidR="00A91009" w:rsidRPr="00917C58">
        <w:rPr>
          <w:rFonts w:ascii="Georgia" w:hAnsi="Georgia"/>
          <w:b w:val="0"/>
          <w:sz w:val="32"/>
          <w:szCs w:val="36"/>
        </w:rPr>
        <w:t>_______</w:t>
      </w:r>
    </w:p>
    <w:p w14:paraId="263844B9" w14:textId="77777777" w:rsidR="00A91009" w:rsidRDefault="00A91009" w:rsidP="00A91009">
      <w:pPr>
        <w:pStyle w:val="Bodytext30"/>
        <w:shd w:val="clear" w:color="auto" w:fill="auto"/>
        <w:spacing w:before="0" w:after="0" w:line="360" w:lineRule="auto"/>
        <w:ind w:left="1416"/>
        <w:jc w:val="center"/>
        <w:rPr>
          <w:rFonts w:ascii="Georgia" w:hAnsi="Georgia"/>
          <w:b w:val="0"/>
          <w:sz w:val="32"/>
          <w:szCs w:val="36"/>
        </w:rPr>
      </w:pPr>
      <w:r>
        <w:rPr>
          <w:rFonts w:ascii="Georgia" w:hAnsi="Georgia"/>
          <w:b w:val="0"/>
          <w:sz w:val="32"/>
          <w:szCs w:val="36"/>
        </w:rPr>
        <w:t xml:space="preserve">                                                                                           </w:t>
      </w:r>
    </w:p>
    <w:p w14:paraId="57B13AFB" w14:textId="77777777" w:rsidR="00A91009" w:rsidRPr="00D54DAB" w:rsidRDefault="00A91009" w:rsidP="00A91009">
      <w:pPr>
        <w:pStyle w:val="Bodytext30"/>
        <w:shd w:val="clear" w:color="auto" w:fill="auto"/>
        <w:spacing w:before="0" w:after="0" w:line="360" w:lineRule="auto"/>
        <w:ind w:left="1416"/>
        <w:jc w:val="center"/>
        <w:rPr>
          <w:rFonts w:ascii="Georgia" w:hAnsi="Georgia"/>
          <w:sz w:val="32"/>
          <w:szCs w:val="36"/>
        </w:rPr>
      </w:pPr>
      <w:r w:rsidRPr="00D54DAB">
        <w:rPr>
          <w:rFonts w:ascii="Georgia" w:hAnsi="Georgia"/>
          <w:sz w:val="32"/>
          <w:szCs w:val="36"/>
        </w:rPr>
        <w:t xml:space="preserve">                                                                </w:t>
      </w:r>
      <w:r w:rsidR="00D54DAB" w:rsidRPr="00D54DAB">
        <w:rPr>
          <w:rFonts w:ascii="Georgia" w:hAnsi="Georgia"/>
          <w:sz w:val="32"/>
          <w:szCs w:val="36"/>
        </w:rPr>
        <w:t xml:space="preserve">     </w:t>
      </w:r>
      <w:r w:rsidRPr="00D54DAB">
        <w:rPr>
          <w:rFonts w:ascii="Georgia" w:hAnsi="Georgia"/>
          <w:sz w:val="32"/>
          <w:szCs w:val="36"/>
        </w:rPr>
        <w:t>Воспитатели:</w:t>
      </w:r>
    </w:p>
    <w:p w14:paraId="45309DDA" w14:textId="77777777" w:rsidR="00A91009" w:rsidRPr="00917C58" w:rsidRDefault="00A91009" w:rsidP="00A91009">
      <w:pPr>
        <w:pStyle w:val="Heading10"/>
        <w:keepNext/>
        <w:keepLines/>
        <w:shd w:val="clear" w:color="auto" w:fill="auto"/>
        <w:tabs>
          <w:tab w:val="left" w:leader="underscore" w:pos="4081"/>
        </w:tabs>
        <w:spacing w:before="0" w:after="0" w:line="360" w:lineRule="auto"/>
        <w:ind w:left="1416"/>
        <w:jc w:val="center"/>
        <w:rPr>
          <w:rFonts w:ascii="Georgia" w:hAnsi="Georgia"/>
          <w:sz w:val="32"/>
          <w:szCs w:val="36"/>
        </w:rPr>
      </w:pPr>
      <w:r>
        <w:rPr>
          <w:rFonts w:ascii="Georgia" w:hAnsi="Georgia"/>
          <w:sz w:val="32"/>
          <w:szCs w:val="36"/>
        </w:rPr>
        <w:t xml:space="preserve">                                                                                                    _____________________</w:t>
      </w:r>
    </w:p>
    <w:p w14:paraId="752498E5" w14:textId="77777777" w:rsidR="004F2687" w:rsidRDefault="00A91009" w:rsidP="00A91009">
      <w:pPr>
        <w:pStyle w:val="Bodytext30"/>
        <w:shd w:val="clear" w:color="auto" w:fill="auto"/>
        <w:spacing w:before="0" w:after="0" w:line="360" w:lineRule="auto"/>
        <w:ind w:left="1416" w:right="1134"/>
        <w:jc w:val="right"/>
        <w:rPr>
          <w:b w:val="0"/>
          <w:sz w:val="32"/>
          <w:szCs w:val="36"/>
        </w:rPr>
      </w:pPr>
      <w:r>
        <w:rPr>
          <w:rStyle w:val="Bodytext4TimesNewRoman10ptBold"/>
          <w:rFonts w:ascii="Georgia" w:eastAsia="CordiaUPC" w:hAnsi="Georgia"/>
          <w:sz w:val="32"/>
          <w:szCs w:val="36"/>
        </w:rPr>
        <w:t xml:space="preserve">                                                                                                    </w:t>
      </w:r>
      <w:r w:rsidR="00D54DAB">
        <w:rPr>
          <w:rStyle w:val="Bodytext4TimesNewRoman10ptBold"/>
          <w:rFonts w:ascii="Georgia" w:eastAsia="CordiaUPC" w:hAnsi="Georgia"/>
          <w:sz w:val="32"/>
          <w:szCs w:val="36"/>
        </w:rPr>
        <w:t>_</w:t>
      </w:r>
      <w:r>
        <w:rPr>
          <w:rFonts w:ascii="Georgia" w:hAnsi="Georgia"/>
          <w:sz w:val="32"/>
          <w:szCs w:val="36"/>
        </w:rPr>
        <w:t>___________________</w:t>
      </w:r>
    </w:p>
    <w:p w14:paraId="180A8E31" w14:textId="77777777" w:rsidR="004F2687" w:rsidRDefault="00903B9B">
      <w:pPr>
        <w:rPr>
          <w:rFonts w:ascii="Georgia" w:eastAsia="Times New Roman" w:hAnsi="Georgia" w:cs="Times New Roman"/>
          <w:sz w:val="32"/>
          <w:szCs w:val="36"/>
        </w:rPr>
      </w:pPr>
      <w:r>
        <w:br w:type="page"/>
      </w:r>
    </w:p>
    <w:p w14:paraId="67FDB129" w14:textId="77777777" w:rsidR="004F2687" w:rsidRPr="008C4460" w:rsidRDefault="00903B9B" w:rsidP="00611EFA">
      <w:pPr>
        <w:pStyle w:val="Heading10"/>
        <w:keepNext/>
        <w:keepLines/>
        <w:numPr>
          <w:ilvl w:val="0"/>
          <w:numId w:val="2"/>
        </w:numPr>
        <w:shd w:val="clear" w:color="auto" w:fill="auto"/>
        <w:tabs>
          <w:tab w:val="left" w:leader="underscore" w:pos="4081"/>
        </w:tabs>
        <w:spacing w:before="0" w:after="0" w:line="360" w:lineRule="auto"/>
        <w:jc w:val="center"/>
        <w:rPr>
          <w:rFonts w:ascii="Georgia" w:hAnsi="Georgia"/>
          <w:sz w:val="32"/>
          <w:szCs w:val="36"/>
        </w:rPr>
      </w:pPr>
      <w:r w:rsidRPr="008C4460">
        <w:rPr>
          <w:b/>
          <w:sz w:val="28"/>
          <w:szCs w:val="28"/>
        </w:rPr>
        <w:lastRenderedPageBreak/>
        <w:t>Образовательная область «СОЦИАЛЬНО-КОММУНИКАТИВНОЕ РАЗВИТИЕ»</w:t>
      </w:r>
    </w:p>
    <w:p w14:paraId="0A82570D" w14:textId="77777777" w:rsidR="00A91009" w:rsidRPr="00D54DAB" w:rsidRDefault="00A91009" w:rsidP="002D5EF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hAnsi="Times New Roman" w:cs="Times New Roman"/>
          <w:b/>
          <w:sz w:val="24"/>
          <w:szCs w:val="24"/>
        </w:rPr>
        <w:t>Задачи в сфере социальных отношений</w:t>
      </w:r>
    </w:p>
    <w:p w14:paraId="45524971" w14:textId="77777777" w:rsidR="005352FB" w:rsidRPr="00D54DAB" w:rsidRDefault="005352FB" w:rsidP="00611EFA">
      <w:pPr>
        <w:pStyle w:val="ac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hAnsi="Times New Roman" w:cs="Times New Roman"/>
          <w:sz w:val="24"/>
          <w:szCs w:val="24"/>
        </w:rPr>
        <w:t>Знает о формах поведения и действиях в различных ситуациях в семье и ДОО;</w:t>
      </w:r>
    </w:p>
    <w:p w14:paraId="00D844FA" w14:textId="77777777" w:rsidR="00D54DAB" w:rsidRPr="00D54DAB" w:rsidRDefault="00D54DAB" w:rsidP="00611EFA">
      <w:pPr>
        <w:pStyle w:val="ac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hAnsi="Times New Roman" w:cs="Times New Roman"/>
          <w:sz w:val="24"/>
          <w:szCs w:val="24"/>
        </w:rPr>
        <w:t xml:space="preserve">Применяет разнообразные способы взаимодействия со взрослыми и сверстниками; развита начало социально-значимой активности </w:t>
      </w:r>
    </w:p>
    <w:p w14:paraId="03DAE4E5" w14:textId="77777777" w:rsidR="00D54DAB" w:rsidRPr="00D54DAB" w:rsidRDefault="00D54DAB" w:rsidP="00611EFA">
      <w:pPr>
        <w:pStyle w:val="ac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hAnsi="Times New Roman" w:cs="Times New Roman"/>
          <w:sz w:val="24"/>
          <w:szCs w:val="24"/>
        </w:rPr>
        <w:t>Понимает и учитывает  интересы и чувства других; договаривается и дружит со сверстниками; разрешат возникающие конфликты конструктивными способами;</w:t>
      </w:r>
    </w:p>
    <w:p w14:paraId="7F8BCFE6" w14:textId="77777777" w:rsidR="005352FB" w:rsidRPr="00D54DAB" w:rsidRDefault="005352FB" w:rsidP="00611EFA">
      <w:pPr>
        <w:pStyle w:val="ac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hAnsi="Times New Roman" w:cs="Times New Roman"/>
          <w:sz w:val="24"/>
          <w:szCs w:val="24"/>
        </w:rPr>
        <w:t>Знает нормы и правила общения со взрослыми и сверстниками, в общественных местах.</w:t>
      </w:r>
    </w:p>
    <w:p w14:paraId="31B3A46C" w14:textId="77777777" w:rsidR="00D54DAB" w:rsidRPr="00D54DAB" w:rsidRDefault="00D54DAB" w:rsidP="00611EFA">
      <w:pPr>
        <w:pStyle w:val="ac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hAnsi="Times New Roman" w:cs="Times New Roman"/>
          <w:sz w:val="24"/>
          <w:szCs w:val="24"/>
        </w:rPr>
        <w:t xml:space="preserve">Оценивает </w:t>
      </w:r>
      <w:r w:rsidRPr="00D54DAB">
        <w:rPr>
          <w:rFonts w:ascii="Times New Roman" w:hAnsi="Times New Roman" w:cs="Times New Roman"/>
          <w:sz w:val="24"/>
          <w:szCs w:val="24"/>
          <w:shd w:val="clear" w:color="auto" w:fill="FFFFFF"/>
        </w:rPr>
        <w:t>свои возможности, способности, качества и места среди других людей</w:t>
      </w:r>
      <w:r w:rsidRPr="00D54DAB">
        <w:rPr>
          <w:rFonts w:ascii="Times New Roman" w:hAnsi="Times New Roman" w:cs="Times New Roman"/>
          <w:sz w:val="24"/>
          <w:szCs w:val="24"/>
        </w:rPr>
        <w:t>, уверенность в себе, осознание роста своих достижений, чувства собственного достоинства, стремления стать школьником</w:t>
      </w:r>
    </w:p>
    <w:p w14:paraId="53B7932F" w14:textId="77777777" w:rsidR="003F269F" w:rsidRPr="00D54DAB" w:rsidRDefault="003F269F" w:rsidP="002D5EF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hAnsi="Times New Roman" w:cs="Times New Roman"/>
          <w:b/>
          <w:sz w:val="24"/>
          <w:szCs w:val="24"/>
        </w:rPr>
        <w:t>Формирования основ гражданственности и патриотизма</w:t>
      </w:r>
    </w:p>
    <w:p w14:paraId="449644A5" w14:textId="77777777" w:rsidR="005352FB" w:rsidRPr="00D54DAB" w:rsidRDefault="005352FB" w:rsidP="00611EFA">
      <w:pPr>
        <w:pStyle w:val="ac"/>
        <w:numPr>
          <w:ilvl w:val="1"/>
          <w:numId w:val="1"/>
        </w:numPr>
        <w:tabs>
          <w:tab w:val="left" w:pos="97"/>
        </w:tabs>
        <w:spacing w:after="0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hAnsi="Times New Roman" w:cs="Times New Roman"/>
          <w:sz w:val="24"/>
          <w:szCs w:val="24"/>
        </w:rPr>
        <w:t xml:space="preserve"> Проявляет уважительное отношение к Родине, к людям разных национальностей, проживающим на территории России, к их культурному наследию </w:t>
      </w:r>
    </w:p>
    <w:p w14:paraId="53D44E39" w14:textId="77777777" w:rsidR="005352FB" w:rsidRPr="00D54DAB" w:rsidRDefault="005352FB" w:rsidP="00611EFA">
      <w:pPr>
        <w:pStyle w:val="ac"/>
        <w:numPr>
          <w:ilvl w:val="1"/>
          <w:numId w:val="1"/>
        </w:numPr>
        <w:tabs>
          <w:tab w:val="left" w:pos="97"/>
        </w:tabs>
        <w:spacing w:after="0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hAnsi="Times New Roman" w:cs="Times New Roman"/>
          <w:sz w:val="24"/>
          <w:szCs w:val="24"/>
        </w:rPr>
        <w:t xml:space="preserve">Знает государственные праздники и традиции их празднования.  </w:t>
      </w:r>
    </w:p>
    <w:p w14:paraId="12C9CA36" w14:textId="77777777" w:rsidR="00D54DAB" w:rsidRPr="00D54DAB" w:rsidRDefault="00D54DAB" w:rsidP="00D54DAB">
      <w:pPr>
        <w:pStyle w:val="ac"/>
        <w:numPr>
          <w:ilvl w:val="1"/>
          <w:numId w:val="1"/>
        </w:numPr>
        <w:tabs>
          <w:tab w:val="left" w:pos="97"/>
        </w:tabs>
        <w:spacing w:after="0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hAnsi="Times New Roman" w:cs="Times New Roman"/>
          <w:sz w:val="24"/>
          <w:szCs w:val="24"/>
        </w:rPr>
        <w:t>Проявляет чувство гордости за достижения страны в области спорта, науки и искусства, служения и верности интересам страны.</w:t>
      </w:r>
    </w:p>
    <w:p w14:paraId="625F2380" w14:textId="77777777" w:rsidR="00D54DAB" w:rsidRPr="00D54DAB" w:rsidRDefault="00D54DAB" w:rsidP="00D54DAB">
      <w:pPr>
        <w:pStyle w:val="ac"/>
        <w:numPr>
          <w:ilvl w:val="1"/>
          <w:numId w:val="1"/>
        </w:numPr>
        <w:tabs>
          <w:tab w:val="left" w:pos="97"/>
        </w:tabs>
        <w:spacing w:after="0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hAnsi="Times New Roman" w:cs="Times New Roman"/>
          <w:sz w:val="24"/>
          <w:szCs w:val="24"/>
        </w:rPr>
        <w:t xml:space="preserve"> Проявляет: интерес к населённому пункту, в котором живёт, переживание чувства удивления, восхищения достопримечательностями, событиями прошлого и настоящего; </w:t>
      </w:r>
    </w:p>
    <w:p w14:paraId="76E1D3F1" w14:textId="77777777" w:rsidR="00D54DAB" w:rsidRPr="00D54DAB" w:rsidRDefault="00D54DAB" w:rsidP="00D54DAB">
      <w:pPr>
        <w:pStyle w:val="ac"/>
        <w:numPr>
          <w:ilvl w:val="1"/>
          <w:numId w:val="1"/>
        </w:numPr>
        <w:tabs>
          <w:tab w:val="left" w:pos="97"/>
        </w:tabs>
        <w:spacing w:after="0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hAnsi="Times New Roman" w:cs="Times New Roman"/>
          <w:sz w:val="24"/>
          <w:szCs w:val="24"/>
        </w:rPr>
        <w:t xml:space="preserve"> Знает о волонтерстве в России и принимает участие в социальные акции, волонтерские мероприятия в ДОО и в городе.</w:t>
      </w:r>
    </w:p>
    <w:p w14:paraId="508CBAB6" w14:textId="77777777" w:rsidR="003F269F" w:rsidRPr="00D54DAB" w:rsidRDefault="003F269F" w:rsidP="00D54DAB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hAnsi="Times New Roman" w:cs="Times New Roman"/>
          <w:b/>
          <w:sz w:val="24"/>
          <w:szCs w:val="24"/>
        </w:rPr>
        <w:t>Трудовое воспитание</w:t>
      </w:r>
    </w:p>
    <w:p w14:paraId="41E3C331" w14:textId="77777777" w:rsidR="003F269F" w:rsidRPr="00D54DAB" w:rsidRDefault="00563A44" w:rsidP="00611EFA">
      <w:pPr>
        <w:pStyle w:val="ac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eastAsiaTheme="minorEastAsia" w:hAnsi="Times New Roman" w:cs="Times New Roman"/>
          <w:sz w:val="24"/>
          <w:szCs w:val="24"/>
          <w:highlight w:val="white"/>
          <w:lang w:eastAsia="ru-RU"/>
        </w:rPr>
        <w:t xml:space="preserve"> </w:t>
      </w:r>
      <w:r w:rsidR="00D54DAB" w:rsidRPr="00D54DAB">
        <w:rPr>
          <w:rFonts w:ascii="Times New Roman" w:hAnsi="Times New Roman" w:cs="Times New Roman"/>
          <w:sz w:val="24"/>
          <w:szCs w:val="24"/>
        </w:rPr>
        <w:t>Знает  о труде как ценности общества, о разнообразии и взаимосвязи видов труда и профессий;</w:t>
      </w:r>
      <w:r w:rsidRPr="00D54DAB">
        <w:rPr>
          <w:rFonts w:ascii="Times New Roman" w:hAnsi="Times New Roman" w:cs="Times New Roman"/>
          <w:sz w:val="24"/>
          <w:szCs w:val="24"/>
        </w:rPr>
        <w:t>.</w:t>
      </w:r>
    </w:p>
    <w:p w14:paraId="59C3F7EE" w14:textId="77777777" w:rsidR="00563A44" w:rsidRPr="00D54DAB" w:rsidRDefault="00962874" w:rsidP="00611EFA">
      <w:pPr>
        <w:pStyle w:val="ac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hAnsi="Times New Roman" w:cs="Times New Roman"/>
          <w:sz w:val="24"/>
          <w:szCs w:val="24"/>
        </w:rPr>
        <w:t xml:space="preserve"> </w:t>
      </w:r>
      <w:r w:rsidR="00D54DAB" w:rsidRPr="00D54DAB">
        <w:rPr>
          <w:rFonts w:ascii="Times New Roman" w:hAnsi="Times New Roman" w:cs="Times New Roman"/>
          <w:sz w:val="24"/>
          <w:szCs w:val="24"/>
        </w:rPr>
        <w:t>Умеет  сотрудничать в совместном труде;</w:t>
      </w:r>
    </w:p>
    <w:p w14:paraId="4E0B4A17" w14:textId="77777777" w:rsidR="005352FB" w:rsidRPr="00D54DAB" w:rsidRDefault="008C4460" w:rsidP="00611EFA">
      <w:pPr>
        <w:pStyle w:val="ac"/>
        <w:numPr>
          <w:ilvl w:val="1"/>
          <w:numId w:val="1"/>
        </w:numPr>
        <w:spacing w:after="0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eastAsiaTheme="minorEastAsia" w:hAnsi="Times New Roman" w:cs="Times New Roman"/>
          <w:sz w:val="24"/>
          <w:szCs w:val="24"/>
          <w:highlight w:val="white"/>
          <w:lang w:eastAsia="ru-RU"/>
        </w:rPr>
        <w:t xml:space="preserve"> </w:t>
      </w:r>
      <w:r w:rsidR="00D54DAB" w:rsidRPr="00D54DAB">
        <w:rPr>
          <w:rFonts w:ascii="Times New Roman" w:hAnsi="Times New Roman" w:cs="Times New Roman"/>
          <w:sz w:val="24"/>
          <w:szCs w:val="24"/>
        </w:rPr>
        <w:t>Проявляет ответственность, добросовестность, стремление к участию в труде взрослых, оказанию посильной помощи;</w:t>
      </w:r>
    </w:p>
    <w:p w14:paraId="22262C06" w14:textId="77777777" w:rsidR="005352FB" w:rsidRPr="00D54DAB" w:rsidRDefault="005352FB" w:rsidP="00611EFA">
      <w:pPr>
        <w:pStyle w:val="ac"/>
        <w:numPr>
          <w:ilvl w:val="1"/>
          <w:numId w:val="1"/>
        </w:numPr>
        <w:spacing w:after="0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hAnsi="Times New Roman" w:cs="Times New Roman"/>
          <w:sz w:val="24"/>
          <w:szCs w:val="24"/>
        </w:rPr>
        <w:t xml:space="preserve"> </w:t>
      </w:r>
      <w:r w:rsidR="00D54DAB" w:rsidRPr="00D54DAB">
        <w:rPr>
          <w:rFonts w:ascii="Times New Roman" w:hAnsi="Times New Roman" w:cs="Times New Roman"/>
          <w:sz w:val="24"/>
          <w:szCs w:val="24"/>
        </w:rPr>
        <w:t>Проявляет самостоятельность и инициативу в трудовой деятельности по самообслуживанию, хозяйственно-бытовому, ручному труду и конструированию, труду в природе со взрослыми и сверстниками</w:t>
      </w:r>
    </w:p>
    <w:p w14:paraId="2D73A996" w14:textId="77777777" w:rsidR="00D54DAB" w:rsidRPr="00D54DAB" w:rsidRDefault="00D54DAB" w:rsidP="00611EFA">
      <w:pPr>
        <w:pStyle w:val="ac"/>
        <w:numPr>
          <w:ilvl w:val="1"/>
          <w:numId w:val="1"/>
        </w:numPr>
        <w:spacing w:after="0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hAnsi="Times New Roman" w:cs="Times New Roman"/>
          <w:sz w:val="24"/>
          <w:szCs w:val="24"/>
        </w:rPr>
        <w:t xml:space="preserve"> Знает элементы финансовой грамотности, осознания материальных возможностей родителей (законных представителей), ограниченности материальных ресурсов</w:t>
      </w:r>
    </w:p>
    <w:p w14:paraId="493DBD4D" w14:textId="77777777" w:rsidR="003F269F" w:rsidRPr="00D54DAB" w:rsidRDefault="003F269F" w:rsidP="002D5EF2">
      <w:pPr>
        <w:pStyle w:val="ac"/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hAnsi="Times New Roman" w:cs="Times New Roman"/>
          <w:b/>
          <w:sz w:val="24"/>
          <w:szCs w:val="24"/>
        </w:rPr>
        <w:t>Формирования основ безопасного поведения</w:t>
      </w:r>
    </w:p>
    <w:p w14:paraId="60941CB2" w14:textId="77777777" w:rsidR="003F269F" w:rsidRPr="00D54DAB" w:rsidRDefault="00563A44" w:rsidP="00D54DAB">
      <w:pPr>
        <w:pStyle w:val="ac"/>
        <w:numPr>
          <w:ilvl w:val="1"/>
          <w:numId w:val="1"/>
        </w:numPr>
        <w:tabs>
          <w:tab w:val="left" w:pos="35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hAnsi="Times New Roman" w:cs="Times New Roman"/>
          <w:sz w:val="24"/>
          <w:szCs w:val="24"/>
        </w:rPr>
        <w:t xml:space="preserve"> Знает об основных источниках и видах опасности в быту, на улице, в природе, в общении с незнакомыми людьми; о способах правильного поведения</w:t>
      </w:r>
    </w:p>
    <w:p w14:paraId="2D1DBDD2" w14:textId="77777777" w:rsidR="005352FB" w:rsidRPr="00D54DAB" w:rsidRDefault="008C4460" w:rsidP="00611EFA">
      <w:pPr>
        <w:pStyle w:val="ac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eastAsiaTheme="minorEastAsia" w:hAnsi="Times New Roman" w:cs="Times New Roman"/>
          <w:sz w:val="24"/>
          <w:szCs w:val="24"/>
          <w:highlight w:val="white"/>
          <w:lang w:eastAsia="ru-RU"/>
        </w:rPr>
        <w:t xml:space="preserve"> </w:t>
      </w:r>
      <w:r w:rsidR="00903B9B" w:rsidRPr="00D54DAB">
        <w:rPr>
          <w:rFonts w:ascii="Times New Roman" w:eastAsiaTheme="minorEastAsia" w:hAnsi="Times New Roman" w:cs="Times New Roman"/>
          <w:sz w:val="24"/>
          <w:szCs w:val="24"/>
          <w:highlight w:val="white"/>
          <w:lang w:eastAsia="ru-RU"/>
        </w:rPr>
        <w:t>Знает о правилах безопасного дорожного движения в качестве пешехода и пассажира транспортного средства</w:t>
      </w:r>
    </w:p>
    <w:p w14:paraId="6907DD01" w14:textId="77777777" w:rsidR="004F2687" w:rsidRPr="00D54DAB" w:rsidRDefault="008C4460" w:rsidP="00611EFA">
      <w:pPr>
        <w:pStyle w:val="ac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4DAB">
        <w:rPr>
          <w:rFonts w:ascii="Times New Roman" w:eastAsiaTheme="minorEastAsia" w:hAnsi="Times New Roman" w:cs="Times New Roman"/>
          <w:sz w:val="24"/>
          <w:szCs w:val="24"/>
          <w:highlight w:val="white"/>
          <w:lang w:eastAsia="ru-RU"/>
        </w:rPr>
        <w:t xml:space="preserve"> </w:t>
      </w:r>
      <w:r w:rsidR="005352FB" w:rsidRPr="00D54DAB">
        <w:rPr>
          <w:rFonts w:ascii="Times New Roman" w:hAnsi="Times New Roman" w:cs="Times New Roman"/>
          <w:sz w:val="24"/>
          <w:szCs w:val="24"/>
          <w:u w:val="single"/>
        </w:rPr>
        <w:t>Знает об основных источниках и видах опасности</w:t>
      </w:r>
      <w:r w:rsidR="005352FB" w:rsidRPr="00D54DAB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 (далее - сеть Интернет) </w:t>
      </w:r>
      <w:r w:rsidR="005352FB" w:rsidRPr="00D54DAB">
        <w:rPr>
          <w:rFonts w:ascii="Times New Roman" w:hAnsi="Times New Roman" w:cs="Times New Roman"/>
          <w:sz w:val="24"/>
          <w:szCs w:val="24"/>
          <w:u w:val="single"/>
        </w:rPr>
        <w:t>и способах безопасного поведения</w:t>
      </w:r>
      <w:r w:rsidR="005352FB" w:rsidRPr="00D54DAB">
        <w:rPr>
          <w:rFonts w:ascii="Times New Roman" w:hAnsi="Times New Roman" w:cs="Times New Roman"/>
          <w:sz w:val="24"/>
          <w:szCs w:val="24"/>
        </w:rPr>
        <w:t xml:space="preserve">. </w:t>
      </w:r>
      <w:r w:rsidR="005352FB" w:rsidRPr="00D54DAB">
        <w:rPr>
          <w:rFonts w:ascii="Times New Roman" w:hAnsi="Times New Roman" w:cs="Times New Roman"/>
          <w:sz w:val="24"/>
          <w:szCs w:val="24"/>
          <w:u w:val="single"/>
        </w:rPr>
        <w:t>Знает об основных правилах пользования</w:t>
      </w:r>
      <w:r w:rsidR="005352FB" w:rsidRPr="00D54DAB">
        <w:rPr>
          <w:rFonts w:ascii="Times New Roman" w:hAnsi="Times New Roman" w:cs="Times New Roman"/>
          <w:sz w:val="24"/>
          <w:szCs w:val="24"/>
        </w:rPr>
        <w:t xml:space="preserve"> сети Интернет, цифровыми ресурсами, исключая практическое использование электронных средств обучения индивидуального использования</w:t>
      </w:r>
    </w:p>
    <w:p w14:paraId="6DB666A6" w14:textId="77777777" w:rsidR="000D48F8" w:rsidRDefault="00903B9B" w:rsidP="00611EFA">
      <w:pPr>
        <w:pStyle w:val="ac"/>
        <w:numPr>
          <w:ilvl w:val="0"/>
          <w:numId w:val="5"/>
        </w:num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>Образовательная область «ПОЗНАВАТЕЛЬНОЕ РАЗВИТИЕ»</w:t>
      </w:r>
    </w:p>
    <w:p w14:paraId="098CCEBE" w14:textId="77777777" w:rsidR="000D48F8" w:rsidRPr="00BA4E5F" w:rsidRDefault="000D48F8" w:rsidP="002D5EF2">
      <w:pPr>
        <w:pStyle w:val="ac"/>
        <w:spacing w:after="0" w:line="259" w:lineRule="auto"/>
        <w:ind w:left="10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4E5F">
        <w:rPr>
          <w:rFonts w:ascii="Times New Roman" w:hAnsi="Times New Roman" w:cs="Times New Roman"/>
          <w:b/>
          <w:sz w:val="24"/>
          <w:szCs w:val="24"/>
        </w:rPr>
        <w:t>Сенсорные эталоны и познавательные действия</w:t>
      </w:r>
    </w:p>
    <w:p w14:paraId="79E3F9CE" w14:textId="77777777" w:rsidR="00D54DAB" w:rsidRPr="00BA4E5F" w:rsidRDefault="00D54DAB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4E5F">
        <w:rPr>
          <w:rFonts w:ascii="Times New Roman" w:eastAsia="Times New Roman" w:hAnsi="Times New Roman"/>
          <w:sz w:val="24"/>
          <w:szCs w:val="24"/>
        </w:rPr>
        <w:t xml:space="preserve">Самостоятельно выбирает виды познавательно-исследовательской деятельности. </w:t>
      </w:r>
    </w:p>
    <w:p w14:paraId="39F3492D" w14:textId="77777777" w:rsidR="002D5EF2" w:rsidRPr="00BA4E5F" w:rsidRDefault="005352FB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4E5F">
        <w:rPr>
          <w:rFonts w:ascii="Times New Roman" w:hAnsi="Times New Roman" w:cs="Times New Roman"/>
          <w:sz w:val="24"/>
          <w:szCs w:val="24"/>
        </w:rPr>
        <w:t>Умеет различать и называть: все цвета спектра, ахроматические цвета, оттенки цвета, тоны цвета, теплые и холодные оттенки, расширяет знания об известных цветах</w:t>
      </w:r>
      <w:r w:rsidRPr="00BA4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54B0835" w14:textId="77777777" w:rsidR="002D5EF2" w:rsidRPr="00BA4E5F" w:rsidRDefault="002D5EF2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4E5F">
        <w:rPr>
          <w:rFonts w:ascii="Times New Roman" w:eastAsia="Times New Roman" w:hAnsi="Times New Roman" w:cs="Times New Roman"/>
          <w:sz w:val="24"/>
          <w:szCs w:val="24"/>
        </w:rPr>
        <w:t>Использует приёмы экспериментирования для познания объектов живой и неживой природы и их свойств и качеств</w:t>
      </w:r>
      <w:r w:rsidRPr="00BA4E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A86B051" w14:textId="77777777" w:rsidR="002D5EF2" w:rsidRPr="00BA4E5F" w:rsidRDefault="002D5EF2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4E5F">
        <w:rPr>
          <w:rFonts w:ascii="Times New Roman" w:eastAsia="Times New Roman" w:hAnsi="Times New Roman" w:cs="Times New Roman"/>
          <w:sz w:val="24"/>
          <w:szCs w:val="24"/>
        </w:rPr>
        <w:t>Знает</w:t>
      </w:r>
      <w:r w:rsidRPr="00BA4E5F">
        <w:rPr>
          <w:rFonts w:ascii="Times New Roman" w:hAnsi="Times New Roman" w:cs="Times New Roman"/>
          <w:sz w:val="24"/>
          <w:szCs w:val="24"/>
        </w:rPr>
        <w:t xml:space="preserve"> о цифровых средствах познания окружающего мира и правилах безопасного обращения с ними</w:t>
      </w:r>
    </w:p>
    <w:p w14:paraId="4C27162D" w14:textId="77777777" w:rsidR="000D48F8" w:rsidRPr="00BA4E5F" w:rsidRDefault="000D48F8" w:rsidP="002D5EF2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BA4E5F">
        <w:rPr>
          <w:rFonts w:ascii="Times New Roman" w:hAnsi="Times New Roman" w:cs="Times New Roman"/>
          <w:b/>
          <w:sz w:val="24"/>
          <w:szCs w:val="24"/>
        </w:rPr>
        <w:t>Математические представления</w:t>
      </w:r>
    </w:p>
    <w:p w14:paraId="128A94C4" w14:textId="77777777" w:rsidR="00D54DAB" w:rsidRPr="00BA4E5F" w:rsidRDefault="00D54DAB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4E5F">
        <w:rPr>
          <w:rFonts w:ascii="Times New Roman" w:hAnsi="Times New Roman"/>
          <w:sz w:val="24"/>
          <w:szCs w:val="24"/>
        </w:rPr>
        <w:t>Использует счет, вычисления, измерения, логические операции для познания и преобразования предметов окружающего мира</w:t>
      </w:r>
      <w:r w:rsidRPr="00BA4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79E390" w14:textId="77777777" w:rsidR="002D5EF2" w:rsidRPr="00BA4E5F" w:rsidRDefault="00903B9B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4E5F">
        <w:rPr>
          <w:rFonts w:ascii="Times New Roman" w:eastAsia="Times New Roman" w:hAnsi="Times New Roman" w:cs="Times New Roman"/>
          <w:sz w:val="24"/>
          <w:szCs w:val="24"/>
        </w:rPr>
        <w:t>Умеет ориентироваться в пространстве впереди (сзади), сверху (снизу), справа (слева) и времени (утро и вечер, день и     ночь).</w:t>
      </w:r>
      <w:r w:rsidR="00D54DAB" w:rsidRPr="00BA4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41C0CA5" w14:textId="77777777" w:rsidR="00D54DAB" w:rsidRPr="00BA4E5F" w:rsidRDefault="00D54DAB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4E5F">
        <w:rPr>
          <w:rFonts w:ascii="Times New Roman" w:hAnsi="Times New Roman"/>
          <w:sz w:val="24"/>
          <w:szCs w:val="24"/>
        </w:rPr>
        <w:t xml:space="preserve">Умеют включаться в коллективное исследование, обсуждать его ход, договариваться о совместных продуктивных действиях, выдвигать доказывать свои предположения, представлять совместные результаты познания. </w:t>
      </w:r>
    </w:p>
    <w:p w14:paraId="431DB6AF" w14:textId="77777777" w:rsidR="000D48F8" w:rsidRPr="00BA4E5F" w:rsidRDefault="000D48F8" w:rsidP="002D5EF2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BA4E5F">
        <w:rPr>
          <w:rFonts w:ascii="Times New Roman" w:hAnsi="Times New Roman" w:cs="Times New Roman"/>
          <w:b/>
          <w:sz w:val="24"/>
          <w:szCs w:val="24"/>
        </w:rPr>
        <w:t>Окружающий мир</w:t>
      </w:r>
    </w:p>
    <w:p w14:paraId="65F63FDF" w14:textId="77777777" w:rsidR="002D5EF2" w:rsidRPr="00BA4E5F" w:rsidRDefault="002D5EF2" w:rsidP="00611EFA">
      <w:pPr>
        <w:pStyle w:val="ac"/>
        <w:widowControl w:val="0"/>
        <w:numPr>
          <w:ilvl w:val="1"/>
          <w:numId w:val="5"/>
        </w:numPr>
        <w:autoSpaceDE w:val="0"/>
        <w:autoSpaceDN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4E5F">
        <w:rPr>
          <w:rFonts w:ascii="Times New Roman" w:eastAsia="Times New Roman" w:hAnsi="Times New Roman" w:cs="Times New Roman"/>
          <w:sz w:val="24"/>
          <w:szCs w:val="24"/>
        </w:rPr>
        <w:t xml:space="preserve">Знает о родственных связях: ближнего и дальнего круга: дядя, тетя, двоюродный брат, сестра, племянники и пр.формирует практику составления генеалогического древа. </w:t>
      </w:r>
      <w:r w:rsidRPr="00BA4E5F">
        <w:rPr>
          <w:rFonts w:ascii="Times New Roman" w:hAnsi="Times New Roman" w:cs="Times New Roman"/>
          <w:sz w:val="24"/>
          <w:szCs w:val="24"/>
        </w:rPr>
        <w:t>Умеет решать поставленные поисковые задачи (обсуждать проблему, договариваться, оказывать помощь в решении поисковых задач, распределять действия, проявлять инициативу в совместном решении задач, формулировать вопросы познавательной направленности и т.д.)</w:t>
      </w:r>
    </w:p>
    <w:p w14:paraId="32FD4839" w14:textId="77777777" w:rsidR="00BA4E5F" w:rsidRPr="00BA4E5F" w:rsidRDefault="00BA4E5F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4E5F">
        <w:rPr>
          <w:rFonts w:ascii="Times New Roman" w:hAnsi="Times New Roman"/>
          <w:sz w:val="24"/>
          <w:szCs w:val="24"/>
        </w:rPr>
        <w:t xml:space="preserve">Умеет включаться в коллективное исследование, обсуждать его ход, договариваться о совместных продуктивных действиях со сверстниками, взрослыми, выдвигать доказывать свои предположения, представлять совместные результаты познания. </w:t>
      </w:r>
    </w:p>
    <w:p w14:paraId="39C87000" w14:textId="77777777" w:rsidR="002D5EF2" w:rsidRPr="00BA4E5F" w:rsidRDefault="002D5EF2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4E5F">
        <w:rPr>
          <w:rFonts w:ascii="Times New Roman" w:hAnsi="Times New Roman" w:cs="Times New Roman"/>
          <w:sz w:val="24"/>
          <w:szCs w:val="24"/>
        </w:rPr>
        <w:t xml:space="preserve"> </w:t>
      </w:r>
      <w:r w:rsidR="00BA4E5F" w:rsidRPr="00BA4E5F">
        <w:rPr>
          <w:rFonts w:ascii="Times New Roman" w:hAnsi="Times New Roman"/>
          <w:sz w:val="24"/>
          <w:szCs w:val="24"/>
        </w:rPr>
        <w:t>Знает культурно-исторические события малой родины и Отечества, проявляет интерес к достопримечательностям родной страны, ее традициям и праздникам; эмоционально-положительное отношение к ним</w:t>
      </w:r>
    </w:p>
    <w:p w14:paraId="597D79CE" w14:textId="77777777" w:rsidR="00BA4E5F" w:rsidRPr="00BA4E5F" w:rsidRDefault="00BA4E5F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4E5F">
        <w:rPr>
          <w:rFonts w:ascii="Times New Roman" w:hAnsi="Times New Roman"/>
          <w:sz w:val="24"/>
          <w:szCs w:val="24"/>
        </w:rPr>
        <w:t xml:space="preserve"> Знает о многообразии стран и народов мира.</w:t>
      </w:r>
    </w:p>
    <w:p w14:paraId="3DB6AA74" w14:textId="77777777" w:rsidR="000D48F8" w:rsidRPr="00BA4E5F" w:rsidRDefault="000D48F8" w:rsidP="002D5EF2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BA4E5F">
        <w:rPr>
          <w:rFonts w:ascii="Times New Roman" w:hAnsi="Times New Roman" w:cs="Times New Roman"/>
          <w:b/>
          <w:sz w:val="24"/>
          <w:szCs w:val="24"/>
        </w:rPr>
        <w:t>Природа</w:t>
      </w:r>
    </w:p>
    <w:p w14:paraId="23B5FD15" w14:textId="77777777" w:rsidR="002D5EF2" w:rsidRPr="00BA4E5F" w:rsidRDefault="002D5EF2" w:rsidP="00611EFA">
      <w:pPr>
        <w:pStyle w:val="ac"/>
        <w:numPr>
          <w:ilvl w:val="1"/>
          <w:numId w:val="5"/>
        </w:numPr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 w:rsidRPr="00BA4E5F">
        <w:rPr>
          <w:rFonts w:ascii="Times New Roman" w:hAnsi="Times New Roman" w:cs="Times New Roman"/>
          <w:sz w:val="24"/>
          <w:szCs w:val="24"/>
        </w:rPr>
        <w:t xml:space="preserve"> </w:t>
      </w:r>
      <w:r w:rsidR="00BA4E5F" w:rsidRPr="00BA4E5F">
        <w:rPr>
          <w:rFonts w:ascii="Times New Roman" w:hAnsi="Times New Roman"/>
          <w:sz w:val="24"/>
          <w:szCs w:val="24"/>
        </w:rPr>
        <w:t>Знает о богатстве природного мира в разных регионах России и на планете, о некоторых способах приспособления животных и растений к среде обитания, их потребностях, образе жизни живой природы и человека в разные сезоны года, умеют классифицировать объекты живой природы.</w:t>
      </w:r>
    </w:p>
    <w:p w14:paraId="17BAD969" w14:textId="77777777" w:rsidR="00962874" w:rsidRPr="00BA4E5F" w:rsidRDefault="00962874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4E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A4E5F" w:rsidRPr="00BA4E5F">
        <w:rPr>
          <w:rFonts w:ascii="Times New Roman" w:hAnsi="Times New Roman"/>
          <w:sz w:val="24"/>
          <w:szCs w:val="24"/>
        </w:rPr>
        <w:t>Знает об объектах неживой природы и ее свойствах, их использовании человеком, явлениях природы.</w:t>
      </w:r>
    </w:p>
    <w:p w14:paraId="76334F42" w14:textId="77777777" w:rsidR="00962874" w:rsidRPr="00BA4E5F" w:rsidRDefault="00962874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4E5F">
        <w:rPr>
          <w:rFonts w:ascii="Times New Roman" w:hAnsi="Times New Roman" w:cs="Times New Roman"/>
          <w:sz w:val="24"/>
          <w:szCs w:val="24"/>
        </w:rPr>
        <w:t xml:space="preserve"> </w:t>
      </w:r>
      <w:r w:rsidR="00BA4E5F" w:rsidRPr="00BA4E5F">
        <w:rPr>
          <w:rFonts w:ascii="Times New Roman" w:hAnsi="Times New Roman"/>
          <w:sz w:val="24"/>
          <w:szCs w:val="24"/>
        </w:rPr>
        <w:t xml:space="preserve">Знает о бережном и заботливом отношении к природе, о профессиях, связанных с природой и ее защитой </w:t>
      </w:r>
    </w:p>
    <w:p w14:paraId="29748712" w14:textId="77777777" w:rsidR="004F2687" w:rsidRPr="005352FB" w:rsidRDefault="004F2687" w:rsidP="00962874">
      <w:pPr>
        <w:spacing w:after="0"/>
        <w:ind w:left="851"/>
        <w:rPr>
          <w:color w:val="FF0000"/>
          <w:sz w:val="24"/>
          <w:szCs w:val="24"/>
        </w:rPr>
      </w:pPr>
    </w:p>
    <w:p w14:paraId="766E8D2F" w14:textId="77777777" w:rsidR="004F2687" w:rsidRDefault="004F2687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0A2B4781" w14:textId="77777777" w:rsidR="002D5EF2" w:rsidRDefault="002D5EF2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3962C40E" w14:textId="77777777" w:rsidR="002D5EF2" w:rsidRDefault="002D5EF2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1D081CAA" w14:textId="77777777" w:rsidR="002D5EF2" w:rsidRDefault="002D5EF2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5B40557C" w14:textId="77777777" w:rsidR="004F2687" w:rsidRPr="00F676BF" w:rsidRDefault="00903B9B" w:rsidP="00611EFA">
      <w:pPr>
        <w:pStyle w:val="ac"/>
        <w:numPr>
          <w:ilvl w:val="0"/>
          <w:numId w:val="5"/>
        </w:numPr>
        <w:spacing w:after="0" w:line="240" w:lineRule="auto"/>
        <w:jc w:val="center"/>
        <w:rPr>
          <w:rFonts w:ascii="Nimbus Roman" w:eastAsia="Times New Roman" w:hAnsi="Nimbus Roman" w:cs="Times New Roman"/>
          <w:b/>
          <w:bCs/>
          <w:sz w:val="28"/>
          <w:szCs w:val="28"/>
        </w:rPr>
      </w:pPr>
      <w:r w:rsidRPr="00F676BF">
        <w:rPr>
          <w:rFonts w:ascii="Nimbus Roman" w:eastAsia="Times New Roman" w:hAnsi="Nimbus Roman" w:cs="Times New Roman"/>
          <w:b/>
          <w:bCs/>
          <w:sz w:val="28"/>
          <w:szCs w:val="28"/>
        </w:rPr>
        <w:lastRenderedPageBreak/>
        <w:t>Образовательная область «РЕЧЕВОЕ РАЗВИТИЕ»</w:t>
      </w:r>
    </w:p>
    <w:p w14:paraId="4E1C6AEF" w14:textId="77777777" w:rsidR="00F676BF" w:rsidRPr="00831467" w:rsidRDefault="000D48F8" w:rsidP="00C50648">
      <w:pPr>
        <w:spacing w:after="0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4E5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</w:t>
      </w:r>
      <w:r w:rsidRPr="00831467">
        <w:rPr>
          <w:rFonts w:ascii="Times New Roman" w:hAnsi="Times New Roman" w:cs="Times New Roman"/>
          <w:b/>
          <w:sz w:val="24"/>
          <w:szCs w:val="24"/>
        </w:rPr>
        <w:t>Формирование словаря. Обогащение словаря</w:t>
      </w:r>
    </w:p>
    <w:p w14:paraId="333F3A73" w14:textId="77777777" w:rsidR="00BA4E5F" w:rsidRPr="00831467" w:rsidRDefault="00BA4E5F" w:rsidP="00BA4E5F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1467">
        <w:rPr>
          <w:rFonts w:ascii="Times New Roman" w:hAnsi="Times New Roman" w:cs="Times New Roman"/>
          <w:sz w:val="24"/>
          <w:szCs w:val="24"/>
        </w:rPr>
        <w:t xml:space="preserve">Правильно употребляет слова, обозначающих название предметов, действий, признаков. </w:t>
      </w:r>
    </w:p>
    <w:p w14:paraId="1BB22FA3" w14:textId="77777777" w:rsidR="00BA4E5F" w:rsidRPr="00831467" w:rsidRDefault="00BA4E5F" w:rsidP="00BA4E5F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1467">
        <w:rPr>
          <w:rFonts w:ascii="Times New Roman" w:hAnsi="Times New Roman" w:cs="Times New Roman"/>
          <w:sz w:val="24"/>
          <w:szCs w:val="24"/>
        </w:rPr>
        <w:t>Правильно использует в своей речи синонимы, существительные с обобщающими значениями</w:t>
      </w:r>
      <w:r w:rsidRPr="0083146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DA3C3C" w14:textId="77777777" w:rsidR="00BA4E5F" w:rsidRPr="00831467" w:rsidRDefault="00BA4E5F" w:rsidP="00BA4E5F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1467">
        <w:rPr>
          <w:rFonts w:ascii="Times New Roman" w:hAnsi="Times New Roman" w:cs="Times New Roman"/>
          <w:sz w:val="24"/>
          <w:szCs w:val="24"/>
        </w:rPr>
        <w:t>Использует в своей речи антонимы, многозначные слова.</w:t>
      </w:r>
    </w:p>
    <w:p w14:paraId="5845903A" w14:textId="77777777" w:rsidR="000D48F8" w:rsidRPr="00831467" w:rsidRDefault="000D48F8" w:rsidP="00C50648">
      <w:pPr>
        <w:spacing w:after="0"/>
        <w:ind w:left="99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1467">
        <w:rPr>
          <w:rFonts w:ascii="Times New Roman" w:hAnsi="Times New Roman" w:cs="Times New Roman"/>
          <w:b/>
          <w:sz w:val="24"/>
          <w:szCs w:val="24"/>
        </w:rPr>
        <w:t>Активизация словаря</w:t>
      </w:r>
    </w:p>
    <w:p w14:paraId="7FBAF761" w14:textId="77777777" w:rsidR="00BA4E5F" w:rsidRPr="00831467" w:rsidRDefault="00BA4E5F" w:rsidP="00BA4E5F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1467">
        <w:rPr>
          <w:rFonts w:ascii="Times New Roman" w:hAnsi="Times New Roman" w:cs="Times New Roman"/>
          <w:sz w:val="24"/>
          <w:szCs w:val="24"/>
        </w:rPr>
        <w:t>Использует разные части речи точно по смыслу.</w:t>
      </w:r>
    </w:p>
    <w:p w14:paraId="42B13D2C" w14:textId="77777777" w:rsidR="000D48F8" w:rsidRPr="00831467" w:rsidRDefault="000D48F8" w:rsidP="00C50648">
      <w:pPr>
        <w:spacing w:after="0"/>
        <w:ind w:left="99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1467">
        <w:rPr>
          <w:rFonts w:ascii="Times New Roman" w:hAnsi="Times New Roman" w:cs="Times New Roman"/>
          <w:b/>
          <w:sz w:val="24"/>
          <w:szCs w:val="24"/>
        </w:rPr>
        <w:t>Развитие звуковой культуры речи</w:t>
      </w:r>
    </w:p>
    <w:p w14:paraId="2484A16B" w14:textId="77777777" w:rsidR="00BA4E5F" w:rsidRPr="00831467" w:rsidRDefault="00BA4E5F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1467">
        <w:rPr>
          <w:rFonts w:ascii="Times New Roman" w:eastAsia="Calibri" w:hAnsi="Times New Roman" w:cs="Times New Roman"/>
          <w:sz w:val="24"/>
          <w:szCs w:val="24"/>
        </w:rPr>
        <w:t xml:space="preserve">Умеет различать на слух и в произношении все звуки родного языка. </w:t>
      </w:r>
    </w:p>
    <w:p w14:paraId="0F3156F2" w14:textId="77777777" w:rsidR="00BA4E5F" w:rsidRPr="00831467" w:rsidRDefault="00BA4E5F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1467">
        <w:rPr>
          <w:rFonts w:ascii="Times New Roman" w:eastAsia="Calibri" w:hAnsi="Times New Roman" w:cs="Times New Roman"/>
          <w:sz w:val="24"/>
          <w:szCs w:val="24"/>
        </w:rPr>
        <w:t>Развита интонационная сторона речи (мелодика, ритм, тембр, сила голоса, темп).</w:t>
      </w:r>
    </w:p>
    <w:p w14:paraId="72E149EB" w14:textId="77777777" w:rsidR="00831467" w:rsidRPr="00831467" w:rsidRDefault="00BA4E5F" w:rsidP="00831467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1467">
        <w:rPr>
          <w:rFonts w:ascii="Times New Roman" w:eastAsia="Calibri" w:hAnsi="Times New Roman" w:cs="Times New Roman"/>
          <w:sz w:val="24"/>
          <w:szCs w:val="24"/>
        </w:rPr>
        <w:t>Умеет  внятно и отчетливо произносить слова и словосочетания с естественной интонацией.</w:t>
      </w:r>
    </w:p>
    <w:p w14:paraId="47DDAB91" w14:textId="77777777" w:rsidR="00BA4E5F" w:rsidRPr="00831467" w:rsidRDefault="00BA4E5F" w:rsidP="00831467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1467">
        <w:rPr>
          <w:rFonts w:ascii="Times New Roman" w:eastAsia="Calibri" w:hAnsi="Times New Roman" w:cs="Times New Roman"/>
          <w:sz w:val="24"/>
          <w:szCs w:val="24"/>
        </w:rPr>
        <w:t xml:space="preserve">Умеет называть слова с определенным звуком, находить слова с этим звуком в предложении, определять место звука в слове (в начале, в середине, в конце). </w:t>
      </w:r>
    </w:p>
    <w:p w14:paraId="1E0BA26F" w14:textId="77777777" w:rsidR="008C4460" w:rsidRPr="00831467" w:rsidRDefault="008C4460" w:rsidP="00C50648">
      <w:pPr>
        <w:spacing w:after="0"/>
        <w:ind w:left="99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1467">
        <w:rPr>
          <w:rFonts w:ascii="Times New Roman" w:hAnsi="Times New Roman" w:cs="Times New Roman"/>
          <w:b/>
          <w:sz w:val="24"/>
          <w:szCs w:val="24"/>
        </w:rPr>
        <w:t>Развитие грамматического строя речи</w:t>
      </w:r>
    </w:p>
    <w:p w14:paraId="3F633E1D" w14:textId="77777777" w:rsidR="00BA4E5F" w:rsidRPr="00831467" w:rsidRDefault="002D5EF2" w:rsidP="00BA4E5F">
      <w:pPr>
        <w:pStyle w:val="ac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1467">
        <w:rPr>
          <w:rFonts w:ascii="Times New Roman" w:hAnsi="Times New Roman" w:cs="Times New Roman"/>
          <w:sz w:val="24"/>
          <w:szCs w:val="24"/>
        </w:rPr>
        <w:t>Умеет согласовывать в предложении существительные с числительными, существительные с прилагательным, образовывать множественное число существительных, обозначающих детенышей животных.  Умеет пользоваться несклоняемыми существительными (метро)</w:t>
      </w:r>
    </w:p>
    <w:p w14:paraId="5D52A471" w14:textId="77777777" w:rsidR="00BA4E5F" w:rsidRPr="00831467" w:rsidRDefault="00831467" w:rsidP="00BA4E5F">
      <w:pPr>
        <w:pStyle w:val="ac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4E5F" w:rsidRPr="00831467">
        <w:rPr>
          <w:rFonts w:ascii="Times New Roman" w:hAnsi="Times New Roman" w:cs="Times New Roman"/>
          <w:sz w:val="24"/>
          <w:szCs w:val="24"/>
        </w:rPr>
        <w:t>Образовывает  глаголы с приставками, существительные с суффиксами, сравнительную и превосходную степени имен прилагательных.</w:t>
      </w:r>
      <w:r w:rsidR="00903B9B" w:rsidRPr="00831467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</w:p>
    <w:p w14:paraId="467B6EF3" w14:textId="77777777" w:rsidR="00BA4E5F" w:rsidRPr="00831467" w:rsidRDefault="00BA4E5F" w:rsidP="00BA4E5F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1467">
        <w:rPr>
          <w:rFonts w:ascii="Times New Roman" w:hAnsi="Times New Roman" w:cs="Times New Roman"/>
          <w:sz w:val="24"/>
          <w:szCs w:val="24"/>
        </w:rPr>
        <w:t xml:space="preserve"> Умеет образовывать однокоренные слова </w:t>
      </w:r>
    </w:p>
    <w:p w14:paraId="085C2956" w14:textId="77777777" w:rsidR="00BA4E5F" w:rsidRPr="00831467" w:rsidRDefault="00BA4E5F" w:rsidP="00BA4E5F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1467">
        <w:rPr>
          <w:rFonts w:ascii="Times New Roman" w:hAnsi="Times New Roman" w:cs="Times New Roman"/>
          <w:sz w:val="24"/>
          <w:szCs w:val="24"/>
        </w:rPr>
        <w:t xml:space="preserve"> Умеет использовать в речи сложные предложения разных видов.</w:t>
      </w:r>
    </w:p>
    <w:p w14:paraId="52AA7F8A" w14:textId="77777777" w:rsidR="008C4460" w:rsidRPr="00831467" w:rsidRDefault="008C4460" w:rsidP="00C50648">
      <w:pPr>
        <w:spacing w:after="0"/>
        <w:ind w:left="99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1467">
        <w:rPr>
          <w:rFonts w:ascii="Times New Roman" w:hAnsi="Times New Roman" w:cs="Times New Roman"/>
          <w:b/>
          <w:sz w:val="24"/>
          <w:szCs w:val="24"/>
        </w:rPr>
        <w:t>Развитие связной речи</w:t>
      </w:r>
    </w:p>
    <w:p w14:paraId="71EBACEB" w14:textId="77777777" w:rsidR="00C50648" w:rsidRPr="00831467" w:rsidRDefault="00BA4E5F" w:rsidP="00611EFA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1467">
        <w:rPr>
          <w:rFonts w:ascii="Times New Roman" w:hAnsi="Times New Roman" w:cs="Times New Roman"/>
          <w:sz w:val="24"/>
          <w:szCs w:val="24"/>
        </w:rPr>
        <w:t xml:space="preserve"> </w:t>
      </w:r>
      <w:r w:rsidR="00C50648" w:rsidRPr="00831467">
        <w:rPr>
          <w:rFonts w:ascii="Times New Roman" w:hAnsi="Times New Roman" w:cs="Times New Roman"/>
          <w:sz w:val="24"/>
          <w:szCs w:val="24"/>
        </w:rPr>
        <w:t>Самостоятельно сочиняет, создает разнообразные виды творческих рассказов: придумывает продолжения и окончания к рассказу, рассказы по аналогии, рассказы по плану педагога, по модели. Соблюдает этику общения в условиях коллективного взаимодействия; обогащает представления детей о правилах речевого этикета</w:t>
      </w:r>
    </w:p>
    <w:p w14:paraId="7955A0C3" w14:textId="77777777" w:rsidR="00BA4E5F" w:rsidRPr="00831467" w:rsidRDefault="00F676BF" w:rsidP="00BA4E5F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1467">
        <w:rPr>
          <w:rFonts w:ascii="Times New Roman" w:hAnsi="Times New Roman" w:cs="Times New Roman"/>
          <w:sz w:val="24"/>
          <w:szCs w:val="24"/>
        </w:rPr>
        <w:t xml:space="preserve"> </w:t>
      </w:r>
      <w:r w:rsidR="00BA4E5F" w:rsidRPr="00831467">
        <w:rPr>
          <w:rFonts w:ascii="Times New Roman" w:hAnsi="Times New Roman" w:cs="Times New Roman"/>
          <w:sz w:val="24"/>
          <w:szCs w:val="24"/>
        </w:rPr>
        <w:t>Умеет отвечать на вопросы и задавать их.</w:t>
      </w:r>
    </w:p>
    <w:p w14:paraId="65056088" w14:textId="77777777" w:rsidR="00BA4E5F" w:rsidRPr="00831467" w:rsidRDefault="00C50648" w:rsidP="00611EFA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1467">
        <w:rPr>
          <w:rFonts w:ascii="Times New Roman" w:hAnsi="Times New Roman" w:cs="Times New Roman"/>
          <w:sz w:val="24"/>
          <w:szCs w:val="24"/>
        </w:rPr>
        <w:t xml:space="preserve"> </w:t>
      </w:r>
      <w:r w:rsidR="00BA4E5F" w:rsidRPr="00831467">
        <w:rPr>
          <w:rFonts w:ascii="Times New Roman" w:hAnsi="Times New Roman" w:cs="Times New Roman"/>
          <w:sz w:val="24"/>
          <w:szCs w:val="24"/>
        </w:rPr>
        <w:t>Развиты коммуникативно-речевые умения</w:t>
      </w:r>
    </w:p>
    <w:p w14:paraId="1A553FD0" w14:textId="77777777" w:rsidR="00C50648" w:rsidRPr="00831467" w:rsidRDefault="00C50648" w:rsidP="00611EFA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1467">
        <w:rPr>
          <w:rFonts w:ascii="Times New Roman" w:hAnsi="Times New Roman" w:cs="Times New Roman"/>
          <w:sz w:val="24"/>
          <w:szCs w:val="24"/>
        </w:rPr>
        <w:t xml:space="preserve"> </w:t>
      </w:r>
      <w:r w:rsidR="00BA4E5F" w:rsidRPr="00831467">
        <w:rPr>
          <w:rFonts w:ascii="Times New Roman" w:hAnsi="Times New Roman" w:cs="Times New Roman"/>
          <w:sz w:val="24"/>
          <w:szCs w:val="24"/>
        </w:rPr>
        <w:t xml:space="preserve">Использует в речи культуру речевого общения </w:t>
      </w:r>
    </w:p>
    <w:p w14:paraId="537DD272" w14:textId="77777777" w:rsidR="00C50648" w:rsidRPr="00831467" w:rsidRDefault="00C50648" w:rsidP="00611EFA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1467">
        <w:rPr>
          <w:rFonts w:ascii="Times New Roman" w:hAnsi="Times New Roman" w:cs="Times New Roman"/>
          <w:sz w:val="24"/>
          <w:szCs w:val="24"/>
        </w:rPr>
        <w:t xml:space="preserve"> </w:t>
      </w:r>
      <w:r w:rsidR="00BA4E5F" w:rsidRPr="00831467">
        <w:rPr>
          <w:rFonts w:ascii="Times New Roman" w:hAnsi="Times New Roman" w:cs="Times New Roman"/>
          <w:sz w:val="24"/>
          <w:szCs w:val="24"/>
        </w:rPr>
        <w:t>Умеет строить разные типы высказывания (описание, повествование, рассуждение), соблюдая их структуру и используя разнообразные типы связей между предложениями и между частями высказывания</w:t>
      </w:r>
    </w:p>
    <w:p w14:paraId="1CFF4EFC" w14:textId="77777777" w:rsidR="00831467" w:rsidRPr="00831467" w:rsidRDefault="00C50648" w:rsidP="00831467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1467">
        <w:rPr>
          <w:rFonts w:ascii="Times New Roman" w:hAnsi="Times New Roman" w:cs="Times New Roman"/>
          <w:sz w:val="24"/>
          <w:szCs w:val="24"/>
        </w:rPr>
        <w:t xml:space="preserve"> </w:t>
      </w:r>
      <w:r w:rsidR="00F676BF" w:rsidRPr="00831467">
        <w:rPr>
          <w:rFonts w:ascii="Times New Roman" w:hAnsi="Times New Roman" w:cs="Times New Roman"/>
          <w:sz w:val="24"/>
          <w:szCs w:val="24"/>
        </w:rPr>
        <w:t xml:space="preserve"> </w:t>
      </w:r>
      <w:r w:rsidR="00BA4E5F" w:rsidRPr="00831467">
        <w:rPr>
          <w:rFonts w:ascii="Times New Roman" w:hAnsi="Times New Roman" w:cs="Times New Roman"/>
          <w:sz w:val="24"/>
          <w:szCs w:val="24"/>
        </w:rPr>
        <w:t xml:space="preserve">Умеет составлять рассказы о предмете, по картине, по серии сюжетных картинок. </w:t>
      </w:r>
    </w:p>
    <w:p w14:paraId="0985DEC9" w14:textId="77777777" w:rsidR="00C50648" w:rsidRPr="00831467" w:rsidRDefault="00831467" w:rsidP="00831467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1467">
        <w:rPr>
          <w:rFonts w:ascii="Times New Roman" w:hAnsi="Times New Roman" w:cs="Times New Roman"/>
          <w:sz w:val="24"/>
          <w:szCs w:val="24"/>
        </w:rPr>
        <w:t xml:space="preserve"> </w:t>
      </w:r>
      <w:r w:rsidR="00BA4E5F" w:rsidRPr="00831467">
        <w:rPr>
          <w:rFonts w:ascii="Times New Roman" w:hAnsi="Times New Roman" w:cs="Times New Roman"/>
          <w:sz w:val="24"/>
          <w:szCs w:val="24"/>
        </w:rPr>
        <w:t xml:space="preserve">Составляет небольшие рассказы из личного опыта, творческие рассказы без наглядного материала. </w:t>
      </w:r>
      <w:r w:rsidRPr="00831467">
        <w:rPr>
          <w:rFonts w:ascii="Times New Roman" w:hAnsi="Times New Roman" w:cs="Times New Roman"/>
          <w:sz w:val="24"/>
          <w:szCs w:val="24"/>
        </w:rPr>
        <w:t xml:space="preserve"> </w:t>
      </w:r>
      <w:r w:rsidR="00BA4E5F" w:rsidRPr="00831467">
        <w:rPr>
          <w:rFonts w:ascii="Times New Roman" w:hAnsi="Times New Roman" w:cs="Times New Roman"/>
          <w:sz w:val="24"/>
          <w:szCs w:val="24"/>
        </w:rPr>
        <w:t>Умеет составлять рассказы и небольшие сказки</w:t>
      </w:r>
    </w:p>
    <w:p w14:paraId="6FC07233" w14:textId="77777777" w:rsidR="00831467" w:rsidRPr="00831467" w:rsidRDefault="00831467" w:rsidP="00831467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1467">
        <w:rPr>
          <w:rFonts w:ascii="Times New Roman" w:hAnsi="Times New Roman" w:cs="Times New Roman"/>
          <w:sz w:val="24"/>
          <w:szCs w:val="24"/>
        </w:rPr>
        <w:lastRenderedPageBreak/>
        <w:t xml:space="preserve"> Умеет самостоятельно, выразительно, последовательно, без повторов передавать содержание литературного текста, использовать в пересказе выразительные средства, характерные для произведения </w:t>
      </w:r>
    </w:p>
    <w:p w14:paraId="44E9FCAC" w14:textId="77777777" w:rsidR="008C4460" w:rsidRPr="00831467" w:rsidRDefault="008C4460" w:rsidP="00C50648">
      <w:pPr>
        <w:spacing w:after="0"/>
        <w:ind w:left="99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1467">
        <w:rPr>
          <w:rFonts w:ascii="Times New Roman" w:hAnsi="Times New Roman" w:cs="Times New Roman"/>
          <w:b/>
          <w:sz w:val="24"/>
          <w:szCs w:val="24"/>
        </w:rPr>
        <w:t>Подготовка к обучению грамоте</w:t>
      </w:r>
    </w:p>
    <w:p w14:paraId="5F8F2CEC" w14:textId="77777777" w:rsidR="00831467" w:rsidRPr="00831467" w:rsidRDefault="000D48F8" w:rsidP="00831467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1467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831467" w:rsidRPr="00831467">
        <w:rPr>
          <w:rFonts w:ascii="Times New Roman" w:hAnsi="Times New Roman" w:cs="Times New Roman"/>
          <w:sz w:val="24"/>
          <w:szCs w:val="24"/>
        </w:rPr>
        <w:t>Умеет составлять предложения из 2-4 слов, членении простых предложений на слова с указанием их последовательности.</w:t>
      </w:r>
    </w:p>
    <w:p w14:paraId="12BB3CCB" w14:textId="77777777" w:rsidR="00F676BF" w:rsidRPr="00831467" w:rsidRDefault="000D48F8" w:rsidP="00831467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1467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831467" w:rsidRPr="00831467">
        <w:rPr>
          <w:rFonts w:ascii="Times New Roman" w:hAnsi="Times New Roman" w:cs="Times New Roman"/>
          <w:sz w:val="24"/>
          <w:szCs w:val="24"/>
        </w:rPr>
        <w:t>Умеют делить слова на слоги, составлять слова из слогов, делить на слоги трехсложные слова с открытыми слогами;</w:t>
      </w:r>
    </w:p>
    <w:p w14:paraId="3417F02B" w14:textId="77777777" w:rsidR="00831467" w:rsidRPr="00831467" w:rsidRDefault="00831467" w:rsidP="00831467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1467">
        <w:rPr>
          <w:rFonts w:ascii="Times New Roman" w:hAnsi="Times New Roman" w:cs="Times New Roman"/>
          <w:sz w:val="24"/>
          <w:szCs w:val="24"/>
        </w:rPr>
        <w:t xml:space="preserve"> Знают и называют буквы</w:t>
      </w:r>
    </w:p>
    <w:p w14:paraId="156572D9" w14:textId="77777777" w:rsidR="008C4460" w:rsidRPr="00831467" w:rsidRDefault="008C4460" w:rsidP="00C50648">
      <w:pPr>
        <w:spacing w:after="0"/>
        <w:ind w:left="99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1467">
        <w:rPr>
          <w:rFonts w:ascii="Times New Roman" w:hAnsi="Times New Roman" w:cs="Times New Roman"/>
          <w:b/>
          <w:sz w:val="24"/>
          <w:szCs w:val="24"/>
        </w:rPr>
        <w:t>Формирование интереса к художественной литературе</w:t>
      </w:r>
    </w:p>
    <w:p w14:paraId="6FF39E69" w14:textId="77777777" w:rsidR="00C50648" w:rsidRPr="00831467" w:rsidRDefault="000D48F8" w:rsidP="00831467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1467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C50648" w:rsidRPr="00831467">
        <w:rPr>
          <w:rFonts w:ascii="Times New Roman" w:hAnsi="Times New Roman" w:cs="Times New Roman"/>
          <w:sz w:val="24"/>
          <w:szCs w:val="24"/>
        </w:rPr>
        <w:t xml:space="preserve">Знают жанры фольклора (потешки, песенки, прибаутки, сказки о животных, волшебные сказки) и художественной литературы (небольшие авторские сказки, рассказы, стихотворения). </w:t>
      </w:r>
    </w:p>
    <w:p w14:paraId="70110918" w14:textId="77777777" w:rsidR="00831467" w:rsidRPr="00831467" w:rsidRDefault="000D48F8" w:rsidP="00831467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1467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831467" w:rsidRPr="00831467">
        <w:rPr>
          <w:rFonts w:ascii="Times New Roman" w:hAnsi="Times New Roman" w:cs="Times New Roman"/>
          <w:sz w:val="24"/>
          <w:szCs w:val="24"/>
        </w:rPr>
        <w:t>Проявляет интерес к изданиям познавательного и энциклопедического характера;</w:t>
      </w:r>
    </w:p>
    <w:p w14:paraId="5896CDBC" w14:textId="77777777" w:rsidR="00C50648" w:rsidRPr="00831467" w:rsidRDefault="00237CBC" w:rsidP="00831467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146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831467" w:rsidRPr="00831467">
        <w:rPr>
          <w:rFonts w:ascii="Times New Roman" w:hAnsi="Times New Roman" w:cs="Times New Roman"/>
          <w:sz w:val="24"/>
          <w:szCs w:val="24"/>
        </w:rPr>
        <w:t>Бережно относится к художественному литературе.</w:t>
      </w:r>
    </w:p>
    <w:p w14:paraId="2C5F946B" w14:textId="77777777" w:rsidR="004F2687" w:rsidRPr="00BA4E5F" w:rsidRDefault="004F2687" w:rsidP="00237CBC">
      <w:pPr>
        <w:spacing w:after="0"/>
        <w:ind w:left="680"/>
        <w:contextualSpacing/>
        <w:rPr>
          <w:rFonts w:ascii="Times New Roman" w:eastAsia="Calibri" w:hAnsi="Times New Roman" w:cs="Times New Roman"/>
          <w:color w:val="FF0000"/>
          <w:sz w:val="24"/>
          <w:szCs w:val="24"/>
          <w:highlight w:val="white"/>
        </w:rPr>
      </w:pPr>
    </w:p>
    <w:p w14:paraId="69CD8EA8" w14:textId="77777777" w:rsidR="00237CBC" w:rsidRPr="00BA4E5F" w:rsidRDefault="00237CBC" w:rsidP="000D48F8">
      <w:pPr>
        <w:spacing w:after="0"/>
        <w:ind w:left="680"/>
        <w:contextualSpacing/>
        <w:rPr>
          <w:rFonts w:ascii="Nimbus Roman" w:eastAsia="Calibri" w:hAnsi="Nimbus Roman" w:cs="Times New Roman"/>
          <w:color w:val="FF0000"/>
          <w:sz w:val="28"/>
          <w:szCs w:val="28"/>
          <w:highlight w:val="white"/>
        </w:rPr>
      </w:pPr>
    </w:p>
    <w:p w14:paraId="0DE6AF4E" w14:textId="77777777" w:rsidR="00237CBC" w:rsidRDefault="00237CBC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65E008DE" w14:textId="77777777" w:rsidR="00237CBC" w:rsidRDefault="00237CBC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5EC11C11" w14:textId="77777777" w:rsidR="00237CBC" w:rsidRDefault="00237CBC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315E95D6" w14:textId="77777777" w:rsidR="00237CBC" w:rsidRDefault="00237CBC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14A70E88" w14:textId="77777777" w:rsidR="00831467" w:rsidRDefault="00831467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67E53E70" w14:textId="77777777" w:rsidR="00831467" w:rsidRDefault="00831467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60993005" w14:textId="77777777" w:rsidR="00831467" w:rsidRDefault="00831467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6FD407C8" w14:textId="77777777" w:rsidR="00831467" w:rsidRDefault="00831467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343B66F0" w14:textId="77777777" w:rsidR="00831467" w:rsidRDefault="00831467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65E8D296" w14:textId="77777777" w:rsidR="00831467" w:rsidRDefault="00831467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2FE3B6AF" w14:textId="77777777" w:rsidR="00831467" w:rsidRDefault="00831467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4DE42A85" w14:textId="77777777" w:rsidR="00831467" w:rsidRDefault="00831467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45400D14" w14:textId="77777777" w:rsidR="00831467" w:rsidRDefault="00831467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45428D29" w14:textId="77777777" w:rsidR="00831467" w:rsidRDefault="00831467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252E3005" w14:textId="77777777" w:rsidR="00831467" w:rsidRDefault="00831467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77F4E649" w14:textId="77777777" w:rsidR="00831467" w:rsidRDefault="00831467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093380C0" w14:textId="77777777" w:rsidR="00831467" w:rsidRDefault="00831467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17DEED8A" w14:textId="77777777" w:rsidR="008C4460" w:rsidRDefault="00903B9B" w:rsidP="008C4460">
      <w:pPr>
        <w:spacing w:after="0" w:line="240" w:lineRule="auto"/>
        <w:ind w:left="680"/>
        <w:contextualSpacing/>
        <w:jc w:val="center"/>
        <w:rPr>
          <w:rFonts w:ascii="Nimbus Roman" w:eastAsia="Calibri" w:hAnsi="Nimbus Roman" w:cs="Times New Roman"/>
          <w:b/>
          <w:bCs/>
          <w:sz w:val="28"/>
          <w:szCs w:val="28"/>
        </w:rPr>
      </w:pPr>
      <w:r>
        <w:rPr>
          <w:rFonts w:ascii="Nimbus Roman" w:eastAsia="Calibri" w:hAnsi="Nimbus Roman" w:cs="Times New Roman"/>
          <w:b/>
          <w:bCs/>
          <w:sz w:val="28"/>
          <w:szCs w:val="28"/>
          <w:highlight w:val="white"/>
        </w:rPr>
        <w:lastRenderedPageBreak/>
        <w:t>4.Образовательная область «ХУДОЖЕСТВЕННО — ЭСТЕТИЧЕСКОЕ РАЗВИТИЕ»</w:t>
      </w:r>
    </w:p>
    <w:p w14:paraId="5E4B8BEA" w14:textId="77777777" w:rsidR="008C4460" w:rsidRPr="00897FE3" w:rsidRDefault="008E7402" w:rsidP="002A042A">
      <w:pPr>
        <w:spacing w:after="0"/>
        <w:ind w:left="680"/>
        <w:contextualSpacing/>
        <w:rPr>
          <w:rFonts w:ascii="Nimbus Roman" w:eastAsia="Calibri" w:hAnsi="Nimbus Roman" w:cs="Times New Roman"/>
          <w:b/>
          <w:bCs/>
          <w:sz w:val="24"/>
          <w:szCs w:val="24"/>
        </w:rPr>
      </w:pPr>
      <w:r w:rsidRPr="00897FE3">
        <w:rPr>
          <w:rFonts w:ascii="Times New Roman" w:hAnsi="Times New Roman" w:cs="Times New Roman"/>
          <w:b/>
          <w:sz w:val="24"/>
          <w:szCs w:val="24"/>
        </w:rPr>
        <w:t>Приобщение к искусству</w:t>
      </w:r>
    </w:p>
    <w:p w14:paraId="13438679" w14:textId="77777777" w:rsidR="003169E7" w:rsidRPr="00897FE3" w:rsidRDefault="003169E7" w:rsidP="00611EFA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hAnsi="Times New Roman" w:cs="Times New Roman"/>
          <w:sz w:val="24"/>
          <w:szCs w:val="24"/>
        </w:rPr>
        <w:t>Умеет наблюдать и оценивать прекрасное в окружающей действительности, природе.</w:t>
      </w:r>
    </w:p>
    <w:p w14:paraId="208A8A1B" w14:textId="77777777" w:rsidR="003169E7" w:rsidRPr="00897FE3" w:rsidRDefault="003169E7" w:rsidP="00611EFA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hAnsi="Times New Roman" w:cs="Times New Roman"/>
          <w:sz w:val="24"/>
          <w:szCs w:val="24"/>
        </w:rPr>
        <w:t>Умеет выделять и использовать в своей изобразительной деятельности средства выразительности разных видов искусства, знает и называет материалы для разных видов художественной деятельности.</w:t>
      </w:r>
    </w:p>
    <w:p w14:paraId="7DE0DF7C" w14:textId="77777777" w:rsidR="003169E7" w:rsidRPr="00897FE3" w:rsidRDefault="003169E7" w:rsidP="00611EFA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hAnsi="Times New Roman" w:cs="Times New Roman"/>
          <w:sz w:val="24"/>
          <w:szCs w:val="24"/>
        </w:rPr>
        <w:t>Знаком с жанрами изобразительного искусства, с архитектурой.</w:t>
      </w:r>
    </w:p>
    <w:p w14:paraId="36EA824C" w14:textId="77777777" w:rsidR="003169E7" w:rsidRPr="00897FE3" w:rsidRDefault="003169E7" w:rsidP="00611EFA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hAnsi="Times New Roman" w:cs="Times New Roman"/>
          <w:sz w:val="24"/>
          <w:szCs w:val="24"/>
        </w:rPr>
        <w:t>Различает народное и профессиональное искусство</w:t>
      </w:r>
    </w:p>
    <w:p w14:paraId="5D9566F6" w14:textId="77777777" w:rsidR="003169E7" w:rsidRPr="00897FE3" w:rsidRDefault="003169E7" w:rsidP="00611EFA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hAnsi="Times New Roman" w:cs="Times New Roman"/>
          <w:sz w:val="24"/>
          <w:szCs w:val="24"/>
        </w:rPr>
        <w:t>Называет вид художественной деятельности, профессию и людей, которые работают в том или ином виде искусства</w:t>
      </w:r>
    </w:p>
    <w:p w14:paraId="479BE4E7" w14:textId="77777777" w:rsidR="008E7402" w:rsidRPr="00897FE3" w:rsidRDefault="008E7402" w:rsidP="008E7402">
      <w:pPr>
        <w:spacing w:after="0"/>
        <w:ind w:left="72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hAnsi="Times New Roman" w:cs="Times New Roman"/>
          <w:b/>
          <w:sz w:val="24"/>
          <w:szCs w:val="24"/>
        </w:rPr>
        <w:t>Изобразительная деятельность</w:t>
      </w:r>
    </w:p>
    <w:p w14:paraId="42A93D39" w14:textId="77777777" w:rsidR="00831467" w:rsidRPr="00897FE3" w:rsidRDefault="00831467" w:rsidP="00831467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hAnsi="Times New Roman" w:cs="Times New Roman"/>
          <w:sz w:val="24"/>
          <w:szCs w:val="24"/>
        </w:rPr>
        <w:t>Активно и творчески применяет ранее усвоенные способы изображения в рисовании, лепке и аппликации, используя выразительные средства.</w:t>
      </w:r>
    </w:p>
    <w:p w14:paraId="719E7C3C" w14:textId="77777777" w:rsidR="00831467" w:rsidRPr="00897FE3" w:rsidRDefault="00831467" w:rsidP="00831467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hAnsi="Times New Roman" w:cs="Times New Roman"/>
          <w:sz w:val="24"/>
          <w:szCs w:val="24"/>
        </w:rPr>
        <w:t xml:space="preserve">Развиты аналитические способности, умение сравнивать предметы между собой, выделять особенности каждого предмета; умеет изображать предметы, передавая их форму, величину, строение, пропорции, цвет, композицию. </w:t>
      </w:r>
      <w:r w:rsidR="00897F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110367" w14:textId="77777777" w:rsidR="00831467" w:rsidRPr="00897FE3" w:rsidRDefault="00831467" w:rsidP="00831467">
      <w:pPr>
        <w:pStyle w:val="ac"/>
        <w:numPr>
          <w:ilvl w:val="1"/>
          <w:numId w:val="20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hAnsi="Times New Roman" w:cs="Times New Roman"/>
          <w:sz w:val="24"/>
          <w:szCs w:val="24"/>
        </w:rPr>
        <w:t>Включает в процесс ознакомления с предметами движения рук по предмету.</w:t>
      </w:r>
    </w:p>
    <w:p w14:paraId="6FBC7F20" w14:textId="77777777" w:rsidR="00831467" w:rsidRPr="00897FE3" w:rsidRDefault="00831467" w:rsidP="00831467">
      <w:pPr>
        <w:pStyle w:val="ac"/>
        <w:numPr>
          <w:ilvl w:val="1"/>
          <w:numId w:val="20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hAnsi="Times New Roman" w:cs="Times New Roman"/>
          <w:sz w:val="24"/>
          <w:szCs w:val="24"/>
        </w:rPr>
        <w:t>Умеет замечать недостатки своих работ и исправлять их; вносить дополнения для достижения большей выразительности создаваемого образа.</w:t>
      </w:r>
    </w:p>
    <w:p w14:paraId="2D65E05E" w14:textId="77777777" w:rsidR="00831467" w:rsidRPr="00897FE3" w:rsidRDefault="00831467" w:rsidP="00831467">
      <w:pPr>
        <w:pStyle w:val="ac"/>
        <w:numPr>
          <w:ilvl w:val="1"/>
          <w:numId w:val="20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hAnsi="Times New Roman" w:cs="Times New Roman"/>
          <w:sz w:val="24"/>
          <w:szCs w:val="24"/>
        </w:rPr>
        <w:t>Умеет рисовать с натуры.</w:t>
      </w:r>
    </w:p>
    <w:p w14:paraId="385D45CC" w14:textId="77777777" w:rsidR="00831467" w:rsidRPr="00897FE3" w:rsidRDefault="00831467" w:rsidP="00831467">
      <w:pPr>
        <w:pStyle w:val="ac"/>
        <w:numPr>
          <w:ilvl w:val="1"/>
          <w:numId w:val="20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hAnsi="Times New Roman" w:cs="Times New Roman"/>
          <w:sz w:val="24"/>
          <w:szCs w:val="24"/>
        </w:rPr>
        <w:t>При коллективном творчестве стремится действовать согласованно, договариваться о том, кто какую часть работы будет выполнять, как отдельные изображения будут объединяться в общую картину.</w:t>
      </w:r>
    </w:p>
    <w:p w14:paraId="6D4B802B" w14:textId="77777777" w:rsidR="008E7402" w:rsidRPr="00897FE3" w:rsidRDefault="008E7402" w:rsidP="008E7402">
      <w:pPr>
        <w:spacing w:after="0"/>
        <w:ind w:left="72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hAnsi="Times New Roman" w:cs="Times New Roman"/>
          <w:b/>
          <w:sz w:val="24"/>
          <w:szCs w:val="24"/>
        </w:rPr>
        <w:t>Конструктивная деятельность</w:t>
      </w:r>
    </w:p>
    <w:p w14:paraId="0480E264" w14:textId="77777777" w:rsidR="008C4460" w:rsidRPr="00897FE3" w:rsidRDefault="00903B9B" w:rsidP="00831467">
      <w:pPr>
        <w:pStyle w:val="ac"/>
        <w:numPr>
          <w:ilvl w:val="1"/>
          <w:numId w:val="20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eastAsia="Calibri" w:hAnsi="Times New Roman" w:cs="Times New Roman"/>
          <w:sz w:val="24"/>
          <w:szCs w:val="24"/>
          <w:highlight w:val="white"/>
        </w:rPr>
        <w:t>Проявляет интерес к конструктивной деятельности</w:t>
      </w:r>
    </w:p>
    <w:p w14:paraId="5F79D80A" w14:textId="77777777" w:rsidR="00283C5E" w:rsidRPr="00897FE3" w:rsidRDefault="00283C5E" w:rsidP="00831467">
      <w:pPr>
        <w:pStyle w:val="ac"/>
        <w:numPr>
          <w:ilvl w:val="1"/>
          <w:numId w:val="20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eastAsia="Calibri" w:hAnsi="Times New Roman" w:cs="Times New Roman"/>
          <w:sz w:val="24"/>
          <w:szCs w:val="24"/>
        </w:rPr>
        <w:t>Способен различать и называть строительные детали (куб, пластина, кирпичик, брусок, конус и др.); использовать их с учётом конструктивных свойств (устойчивость, форма, величина); умеет заменять одни детали другими</w:t>
      </w:r>
    </w:p>
    <w:p w14:paraId="6061DCEF" w14:textId="77777777" w:rsidR="00831467" w:rsidRPr="00897FE3" w:rsidRDefault="00283C5E" w:rsidP="00831467">
      <w:pPr>
        <w:pStyle w:val="ac"/>
        <w:numPr>
          <w:ilvl w:val="1"/>
          <w:numId w:val="20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hAnsi="Times New Roman" w:cs="Times New Roman"/>
          <w:sz w:val="24"/>
          <w:szCs w:val="24"/>
        </w:rPr>
        <w:t>Знаком с профессиями дизайнера, конструктора, архитектора, строителя и прочее.</w:t>
      </w:r>
    </w:p>
    <w:p w14:paraId="2565ACD8" w14:textId="77777777" w:rsidR="00831467" w:rsidRPr="00897FE3" w:rsidRDefault="00831467" w:rsidP="00831467">
      <w:pPr>
        <w:pStyle w:val="ac"/>
        <w:numPr>
          <w:ilvl w:val="1"/>
          <w:numId w:val="20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eastAsia="Calibri" w:hAnsi="Times New Roman" w:cs="Times New Roman"/>
          <w:sz w:val="24"/>
          <w:szCs w:val="24"/>
        </w:rPr>
        <w:t>Видит конструкцию объекта и умеет анализировать её основные части, их функциональное назначение.</w:t>
      </w:r>
    </w:p>
    <w:p w14:paraId="48A4A326" w14:textId="77777777" w:rsidR="00831467" w:rsidRPr="00897FE3" w:rsidRDefault="00831467" w:rsidP="00831467">
      <w:pPr>
        <w:pStyle w:val="ac"/>
        <w:numPr>
          <w:ilvl w:val="1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34386979"/>
      <w:r w:rsidRPr="00897FE3">
        <w:rPr>
          <w:rFonts w:ascii="Times New Roman" w:hAnsi="Times New Roman" w:cs="Times New Roman"/>
          <w:sz w:val="24"/>
          <w:szCs w:val="24"/>
        </w:rPr>
        <w:t>Проявляет интерес к разнообразным зданиям и сооружениям (жилые дома, театры и др.); проявляет желание передавать их особенности в конструктивной деятельности.</w:t>
      </w:r>
    </w:p>
    <w:bookmarkEnd w:id="0"/>
    <w:p w14:paraId="6F13C9FC" w14:textId="77777777" w:rsidR="00897FE3" w:rsidRPr="00897FE3" w:rsidRDefault="00831467" w:rsidP="00897FE3">
      <w:pPr>
        <w:pStyle w:val="ac"/>
        <w:numPr>
          <w:ilvl w:val="1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97FE3">
        <w:rPr>
          <w:rFonts w:ascii="Times New Roman" w:hAnsi="Times New Roman" w:cs="Times New Roman"/>
          <w:sz w:val="24"/>
          <w:szCs w:val="24"/>
        </w:rPr>
        <w:t>Развито умение использовать в сюжетно - ролевой игре постройки из строительного материала.</w:t>
      </w:r>
      <w:bookmarkStart w:id="1" w:name="_Hlk134386998"/>
    </w:p>
    <w:p w14:paraId="6538B8F0" w14:textId="77777777" w:rsidR="00897FE3" w:rsidRPr="00897FE3" w:rsidRDefault="00831467" w:rsidP="00897FE3">
      <w:pPr>
        <w:pStyle w:val="ac"/>
        <w:numPr>
          <w:ilvl w:val="1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97FE3">
        <w:rPr>
          <w:rFonts w:ascii="Times New Roman" w:hAnsi="Times New Roman" w:cs="Times New Roman"/>
          <w:sz w:val="24"/>
          <w:szCs w:val="24"/>
        </w:rPr>
        <w:t>При работе с бумагой и картоном умеет складывать бумагу прямоугольной, квадратной, круглой формы в разных направлениях (пилотка); использовать разную по фактуре бумагу, делать разметку с помощью шаблона; умеет использовать образец; создавать объемные игрушки в технике оригами</w:t>
      </w:r>
      <w:bookmarkEnd w:id="1"/>
      <w:r w:rsidRPr="00897FE3">
        <w:rPr>
          <w:rFonts w:ascii="Times New Roman" w:hAnsi="Times New Roman" w:cs="Times New Roman"/>
          <w:sz w:val="24"/>
          <w:szCs w:val="24"/>
        </w:rPr>
        <w:t>.</w:t>
      </w:r>
    </w:p>
    <w:p w14:paraId="4C1BBAB6" w14:textId="77777777" w:rsidR="00897FE3" w:rsidRPr="00897FE3" w:rsidRDefault="00897FE3" w:rsidP="00897FE3">
      <w:pPr>
        <w:pStyle w:val="ac"/>
        <w:numPr>
          <w:ilvl w:val="1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97FE3">
        <w:rPr>
          <w:rFonts w:ascii="Times New Roman" w:hAnsi="Times New Roman" w:cs="Times New Roman"/>
          <w:sz w:val="24"/>
          <w:szCs w:val="24"/>
        </w:rPr>
        <w:t>Умеет создавать фигуры людей, животных, птиц из желудей, шишек, косточек, травы,</w:t>
      </w:r>
      <w:r w:rsidRPr="00897FE3">
        <w:t xml:space="preserve"> </w:t>
      </w:r>
      <w:r w:rsidRPr="00897FE3">
        <w:rPr>
          <w:rFonts w:ascii="Times New Roman" w:hAnsi="Times New Roman" w:cs="Times New Roman"/>
          <w:sz w:val="24"/>
          <w:szCs w:val="24"/>
        </w:rPr>
        <w:t xml:space="preserve">веток, корней и других материалов, передавать выразительность образа, создавать общие композиции («Лесная поляна», «Сказочные герои»); развивать фантазию, воображение. </w:t>
      </w:r>
    </w:p>
    <w:p w14:paraId="5ED6A4B1" w14:textId="77777777" w:rsidR="00897FE3" w:rsidRPr="00897FE3" w:rsidRDefault="00897FE3" w:rsidP="00897FE3">
      <w:pPr>
        <w:pStyle w:val="ac"/>
        <w:numPr>
          <w:ilvl w:val="1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97FE3">
        <w:rPr>
          <w:rFonts w:ascii="Times New Roman" w:eastAsia="Calibri" w:hAnsi="Times New Roman" w:cs="Times New Roman"/>
          <w:sz w:val="24"/>
          <w:szCs w:val="24"/>
        </w:rPr>
        <w:lastRenderedPageBreak/>
        <w:t>Создает различные по величине и конструкции постройки одного и того же объекта; умеет строить по  рисунку, самостоятельно подбирать необходимый строительный материал; применяет конструктивные умения, полученные в процессе освоения умений конструктивной деятельности.</w:t>
      </w:r>
    </w:p>
    <w:p w14:paraId="6B790C90" w14:textId="77777777" w:rsidR="008E7402" w:rsidRPr="00897FE3" w:rsidRDefault="008E7402" w:rsidP="008E7402">
      <w:pPr>
        <w:spacing w:after="0"/>
        <w:ind w:left="72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hAnsi="Times New Roman" w:cs="Times New Roman"/>
          <w:b/>
          <w:sz w:val="24"/>
          <w:szCs w:val="24"/>
        </w:rPr>
        <w:t>Театрализованная деятельность</w:t>
      </w:r>
    </w:p>
    <w:p w14:paraId="1DE3F098" w14:textId="77777777" w:rsidR="00897FE3" w:rsidRPr="00897FE3" w:rsidRDefault="00897FE3" w:rsidP="00897FE3">
      <w:pPr>
        <w:pStyle w:val="ac"/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97FE3">
        <w:rPr>
          <w:rFonts w:ascii="Times New Roman" w:hAnsi="Times New Roman" w:cs="Times New Roman"/>
          <w:sz w:val="24"/>
          <w:szCs w:val="24"/>
        </w:rPr>
        <w:t>Знаком с историей театра, его жанрами, устройством и профессиями;</w:t>
      </w:r>
    </w:p>
    <w:p w14:paraId="4C91A97F" w14:textId="77777777" w:rsidR="00897FE3" w:rsidRPr="00897FE3" w:rsidRDefault="00897FE3" w:rsidP="00897FE3">
      <w:pPr>
        <w:pStyle w:val="ac"/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97FE3">
        <w:rPr>
          <w:rFonts w:ascii="Times New Roman" w:hAnsi="Times New Roman" w:cs="Times New Roman"/>
          <w:sz w:val="24"/>
          <w:szCs w:val="24"/>
        </w:rPr>
        <w:t>Имеет представление о разных видах театрализованной деятельности; способен создавать по предложенной схеме и словесной инструкции декорации и персонажей из различных материалов (бумага, ткань, бросового материала и прочее); развиты навыки кукловождения в различных театральных системах (перчаточными, тростевыми, марионеткам и так далее);</w:t>
      </w:r>
    </w:p>
    <w:p w14:paraId="0B204269" w14:textId="77777777" w:rsidR="00897FE3" w:rsidRPr="00897FE3" w:rsidRDefault="00897FE3" w:rsidP="00897FE3">
      <w:pPr>
        <w:pStyle w:val="ac"/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97FE3">
        <w:rPr>
          <w:rFonts w:ascii="Times New Roman" w:hAnsi="Times New Roman" w:cs="Times New Roman"/>
          <w:sz w:val="24"/>
          <w:szCs w:val="24"/>
        </w:rPr>
        <w:t>Способен передавать особенности характера персонажа с помощью мимики, жеста, движения и интонационно-образной речи;</w:t>
      </w:r>
    </w:p>
    <w:p w14:paraId="6FA05E61" w14:textId="77777777" w:rsidR="00897FE3" w:rsidRPr="00897FE3" w:rsidRDefault="00897FE3" w:rsidP="00897FE3">
      <w:pPr>
        <w:pStyle w:val="ac"/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97FE3">
        <w:rPr>
          <w:rFonts w:ascii="Times New Roman" w:hAnsi="Times New Roman" w:cs="Times New Roman"/>
          <w:sz w:val="24"/>
          <w:szCs w:val="24"/>
        </w:rPr>
        <w:t>Способен согласовывать свои действия с партнерами, правильно оценивать действия персонажей в спектакле; Проявляет желание разыгрывать в творческих театральных, режиссерских играх и играх драматизациях сюжетов сказок, литературных произведений, внесение в них изменений и придумывание новых сюжетных линий, введение новых персонажей, действий;</w:t>
      </w:r>
    </w:p>
    <w:p w14:paraId="76519DD4" w14:textId="77777777" w:rsidR="00897FE3" w:rsidRPr="00897FE3" w:rsidRDefault="00897FE3" w:rsidP="00897FE3">
      <w:pPr>
        <w:pStyle w:val="ac"/>
        <w:numPr>
          <w:ilvl w:val="1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97FE3">
        <w:rPr>
          <w:rFonts w:ascii="Times New Roman" w:hAnsi="Times New Roman" w:cs="Times New Roman"/>
          <w:sz w:val="24"/>
          <w:szCs w:val="24"/>
        </w:rPr>
        <w:t>Способен творчески передавать образ в играх драматизациях, спектаклях;</w:t>
      </w:r>
    </w:p>
    <w:p w14:paraId="3420D21E" w14:textId="77777777" w:rsidR="00187A76" w:rsidRPr="00897FE3" w:rsidRDefault="00187A76" w:rsidP="00897FE3">
      <w:pPr>
        <w:spacing w:after="0"/>
        <w:ind w:left="72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hAnsi="Times New Roman" w:cs="Times New Roman"/>
          <w:b/>
          <w:sz w:val="24"/>
          <w:szCs w:val="24"/>
        </w:rPr>
        <w:t>Культурно-досуговая деятельность</w:t>
      </w:r>
    </w:p>
    <w:p w14:paraId="6A29855D" w14:textId="77777777" w:rsidR="00283C5E" w:rsidRPr="00897FE3" w:rsidRDefault="00283C5E" w:rsidP="00897FE3">
      <w:pPr>
        <w:pStyle w:val="ac"/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97FE3">
        <w:rPr>
          <w:rFonts w:ascii="Times New Roman" w:hAnsi="Times New Roman" w:cs="Times New Roman"/>
          <w:sz w:val="24"/>
          <w:szCs w:val="24"/>
        </w:rPr>
        <w:t xml:space="preserve">Способен организовывать свободное время с пользой; </w:t>
      </w:r>
    </w:p>
    <w:p w14:paraId="55EE3107" w14:textId="77777777" w:rsidR="00897FE3" w:rsidRPr="00897FE3" w:rsidRDefault="00897FE3" w:rsidP="00897FE3">
      <w:pPr>
        <w:pStyle w:val="ac"/>
        <w:numPr>
          <w:ilvl w:val="1"/>
          <w:numId w:val="20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hAnsi="Times New Roman" w:cs="Times New Roman"/>
          <w:sz w:val="24"/>
          <w:szCs w:val="24"/>
        </w:rPr>
        <w:t>Посещает объединения дополнительного образования различной направленности (танцевальный кружок, хор, изостудия и прочее);</w:t>
      </w:r>
    </w:p>
    <w:p w14:paraId="2DDBB721" w14:textId="77777777" w:rsidR="00187A76" w:rsidRPr="00897FE3" w:rsidRDefault="00187A76" w:rsidP="00897FE3">
      <w:pPr>
        <w:pStyle w:val="ac"/>
        <w:numPr>
          <w:ilvl w:val="1"/>
          <w:numId w:val="20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hAnsi="Times New Roman" w:cs="Times New Roman"/>
          <w:sz w:val="24"/>
          <w:szCs w:val="24"/>
        </w:rPr>
        <w:t>Проявляет особые творческие способности и художественные наклонности</w:t>
      </w:r>
    </w:p>
    <w:p w14:paraId="610D41CE" w14:textId="77777777" w:rsidR="00283C5E" w:rsidRPr="00897FE3" w:rsidRDefault="00187A76" w:rsidP="00897FE3">
      <w:pPr>
        <w:pStyle w:val="ac"/>
        <w:numPr>
          <w:ilvl w:val="1"/>
          <w:numId w:val="20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97FE3">
        <w:rPr>
          <w:rFonts w:ascii="Times New Roman" w:hAnsi="Times New Roman" w:cs="Times New Roman"/>
          <w:sz w:val="24"/>
          <w:szCs w:val="24"/>
        </w:rPr>
        <w:t>Легко вовлекается в процесс подготовки разных видов развлечений; Проявляет желание участвовать в кукольном спектакле, музыкальных и лите</w:t>
      </w:r>
      <w:r w:rsidR="00283C5E" w:rsidRPr="00897FE3">
        <w:rPr>
          <w:rFonts w:ascii="Times New Roman" w:hAnsi="Times New Roman" w:cs="Times New Roman"/>
          <w:sz w:val="24"/>
          <w:szCs w:val="24"/>
        </w:rPr>
        <w:t>ратурных композициях, концертах</w:t>
      </w:r>
    </w:p>
    <w:p w14:paraId="54A26D5A" w14:textId="77777777" w:rsidR="00283C5E" w:rsidRDefault="00283C5E" w:rsidP="00283C5E">
      <w:pPr>
        <w:pStyle w:val="ac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7649F6A6" w14:textId="77777777" w:rsidR="00283C5E" w:rsidRDefault="00283C5E" w:rsidP="00283C5E">
      <w:pPr>
        <w:pStyle w:val="ac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0E884029" w14:textId="77777777" w:rsidR="004F2687" w:rsidRDefault="008E7402" w:rsidP="000822D3">
      <w:pPr>
        <w:pStyle w:val="ac"/>
        <w:spacing w:after="0"/>
        <w:ind w:left="1080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283C5E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Анализ индивидуального развития ребёнка:</w:t>
      </w:r>
    </w:p>
    <w:p w14:paraId="1C121021" w14:textId="77777777" w:rsidR="000822D3" w:rsidRPr="00745058" w:rsidRDefault="000822D3" w:rsidP="000822D3">
      <w:pPr>
        <w:keepNext/>
        <w:keepLines/>
        <w:widowControl w:val="0"/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ind w:left="720" w:hanging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н</w:t>
      </w:r>
      <w:r>
        <w:rPr>
          <w:rFonts w:ascii="Times New Roman" w:eastAsia="Times New Roman" w:hAnsi="Times New Roman" w:cs="Times New Roman"/>
          <w:sz w:val="24"/>
          <w:szCs w:val="24"/>
        </w:rPr>
        <w:t>е может выполнить все параметры,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t xml:space="preserve"> помощь взрослого не принимает;</w:t>
      </w:r>
    </w:p>
    <w:p w14:paraId="7C019468" w14:textId="77777777" w:rsidR="000822D3" w:rsidRPr="00745058" w:rsidRDefault="000822D3" w:rsidP="000822D3">
      <w:pPr>
        <w:keepNext/>
        <w:keepLines/>
        <w:widowControl w:val="0"/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ind w:left="720" w:hanging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 частичной помо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softHyphen/>
        <w:t>щью взрослого;</w:t>
      </w:r>
    </w:p>
    <w:p w14:paraId="63A7527D" w14:textId="77777777" w:rsidR="000822D3" w:rsidRPr="00745058" w:rsidRDefault="000822D3" w:rsidP="000822D3">
      <w:pPr>
        <w:keepNext/>
        <w:keepLines/>
        <w:widowControl w:val="0"/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ind w:left="720" w:hanging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самостоятельно.</w:t>
      </w:r>
    </w:p>
    <w:p w14:paraId="2514773A" w14:textId="77777777" w:rsidR="000822D3" w:rsidRPr="000822D3" w:rsidRDefault="000822D3" w:rsidP="000822D3">
      <w:pPr>
        <w:pStyle w:val="ac"/>
        <w:spacing w:after="0"/>
        <w:ind w:left="1080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</w:p>
    <w:p w14:paraId="1D2EC28A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25E9F323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1B2158BD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69560806" w14:textId="3C9881A0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41B1AFC4" w14:textId="77777777" w:rsidR="00CA14D0" w:rsidRDefault="00CA14D0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247EC551" w14:textId="77777777" w:rsidR="004F2687" w:rsidRDefault="004F2687"/>
    <w:p w14:paraId="2E6486EC" w14:textId="77777777" w:rsidR="005D07F4" w:rsidRPr="00BE4347" w:rsidRDefault="005D07F4" w:rsidP="005D07F4">
      <w:pPr>
        <w:spacing w:after="0"/>
        <w:jc w:val="center"/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lastRenderedPageBreak/>
        <w:t>КАРТА РАЗВИТИЯ ВОСПИТАННИКА</w:t>
      </w:r>
    </w:p>
    <w:p w14:paraId="6198E50C" w14:textId="42D5EC52" w:rsidR="005D07F4" w:rsidRPr="00BE4347" w:rsidRDefault="005D07F4" w:rsidP="005D07F4">
      <w:pPr>
        <w:spacing w:after="0"/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Ф.И. ребёнка______________________________________________________</w:t>
      </w:r>
      <w:r w:rsidR="00CA14D0" w:rsidRPr="00CA14D0">
        <w:rPr>
          <w:rFonts w:ascii="Times New Roman" w:hAnsi="Times New Roman" w:cs="Times New Roman"/>
          <w:b/>
        </w:rPr>
        <w:t xml:space="preserve"> </w:t>
      </w:r>
      <w:r w:rsidR="00CA14D0" w:rsidRPr="00BE4347">
        <w:rPr>
          <w:rFonts w:ascii="Times New Roman" w:hAnsi="Times New Roman" w:cs="Times New Roman"/>
          <w:b/>
        </w:rPr>
        <w:t xml:space="preserve">Дата рождения__________________________            </w:t>
      </w:r>
    </w:p>
    <w:p w14:paraId="4197EAFB" w14:textId="197F51A5" w:rsidR="005D07F4" w:rsidRDefault="005D07F4" w:rsidP="005D07F4">
      <w:pPr>
        <w:spacing w:after="0"/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Дата поступления в ДОУ_________________________   Возрастная группа____________________</w:t>
      </w:r>
      <w:r w:rsidR="00CA14D0">
        <w:rPr>
          <w:rFonts w:ascii="Times New Roman" w:hAnsi="Times New Roman" w:cs="Times New Roman"/>
          <w:b/>
        </w:rPr>
        <w:t xml:space="preserve"> Учебный год </w:t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</w:r>
      <w:r w:rsidR="00CA14D0">
        <w:rPr>
          <w:rFonts w:ascii="Times New Roman" w:hAnsi="Times New Roman" w:cs="Times New Roman"/>
          <w:b/>
        </w:rPr>
        <w:softHyphen/>
        <w:t>_______________________________</w:t>
      </w:r>
    </w:p>
    <w:p w14:paraId="7C1E6F0E" w14:textId="77777777" w:rsidR="005D07F4" w:rsidRDefault="005D07F4" w:rsidP="005D07F4">
      <w:pPr>
        <w:spacing w:after="0"/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13"/>
        <w:gridCol w:w="641"/>
        <w:gridCol w:w="563"/>
        <w:gridCol w:w="836"/>
        <w:gridCol w:w="700"/>
        <w:gridCol w:w="700"/>
        <w:gridCol w:w="835"/>
        <w:gridCol w:w="700"/>
        <w:gridCol w:w="836"/>
        <w:gridCol w:w="835"/>
        <w:gridCol w:w="841"/>
        <w:gridCol w:w="840"/>
        <w:gridCol w:w="841"/>
        <w:gridCol w:w="840"/>
        <w:gridCol w:w="841"/>
        <w:gridCol w:w="840"/>
        <w:gridCol w:w="841"/>
        <w:gridCol w:w="840"/>
        <w:gridCol w:w="841"/>
        <w:gridCol w:w="1301"/>
      </w:tblGrid>
      <w:tr w:rsidR="00CA14D0" w14:paraId="62A17D9E" w14:textId="7D69ED1E" w:rsidTr="00CA14D0">
        <w:tc>
          <w:tcPr>
            <w:tcW w:w="14709" w:type="dxa"/>
            <w:gridSpan w:val="19"/>
          </w:tcPr>
          <w:p w14:paraId="36975E0E" w14:textId="7CEE7BA7" w:rsidR="00CA14D0" w:rsidRPr="00885697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67FFFD33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14D0">
              <w:rPr>
                <w:rFonts w:ascii="Times New Roman" w:hAnsi="Times New Roman" w:cs="Times New Roman"/>
                <w:b/>
                <w:sz w:val="28"/>
                <w:szCs w:val="28"/>
              </w:rPr>
              <w:t>1.«Социально-коммуникативное развитие»</w:t>
            </w:r>
          </w:p>
        </w:tc>
        <w:tc>
          <w:tcPr>
            <w:tcW w:w="1316" w:type="dxa"/>
            <w:vMerge w:val="restart"/>
          </w:tcPr>
          <w:p w14:paraId="5140A4EC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Среднее</w:t>
            </w:r>
          </w:p>
          <w:p w14:paraId="63BA9E3F" w14:textId="350D108C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значение</w:t>
            </w:r>
          </w:p>
        </w:tc>
      </w:tr>
      <w:tr w:rsidR="00CA14D0" w14:paraId="63BEF8EB" w14:textId="0955BB85" w:rsidTr="00CA14D0">
        <w:trPr>
          <w:trHeight w:val="331"/>
        </w:trPr>
        <w:tc>
          <w:tcPr>
            <w:tcW w:w="310" w:type="dxa"/>
          </w:tcPr>
          <w:p w14:paraId="31CB05C4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9" w:type="dxa"/>
          </w:tcPr>
          <w:p w14:paraId="685D0C69" w14:textId="081892F9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</w:t>
            </w:r>
          </w:p>
        </w:tc>
        <w:tc>
          <w:tcPr>
            <w:tcW w:w="567" w:type="dxa"/>
          </w:tcPr>
          <w:p w14:paraId="54B1F534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1.2</w:t>
            </w:r>
          </w:p>
        </w:tc>
        <w:tc>
          <w:tcPr>
            <w:tcW w:w="850" w:type="dxa"/>
          </w:tcPr>
          <w:p w14:paraId="4A18BCA8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1.3.</w:t>
            </w:r>
          </w:p>
        </w:tc>
        <w:tc>
          <w:tcPr>
            <w:tcW w:w="709" w:type="dxa"/>
          </w:tcPr>
          <w:p w14:paraId="320A6108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1.4</w:t>
            </w:r>
          </w:p>
        </w:tc>
        <w:tc>
          <w:tcPr>
            <w:tcW w:w="709" w:type="dxa"/>
          </w:tcPr>
          <w:p w14:paraId="53394E3D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1.5</w:t>
            </w:r>
          </w:p>
        </w:tc>
        <w:tc>
          <w:tcPr>
            <w:tcW w:w="850" w:type="dxa"/>
          </w:tcPr>
          <w:p w14:paraId="587B6E4C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1.6</w:t>
            </w:r>
          </w:p>
        </w:tc>
        <w:tc>
          <w:tcPr>
            <w:tcW w:w="709" w:type="dxa"/>
          </w:tcPr>
          <w:p w14:paraId="12434848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1.7</w:t>
            </w:r>
          </w:p>
        </w:tc>
        <w:tc>
          <w:tcPr>
            <w:tcW w:w="851" w:type="dxa"/>
          </w:tcPr>
          <w:p w14:paraId="3A38B07F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1.8</w:t>
            </w:r>
          </w:p>
        </w:tc>
        <w:tc>
          <w:tcPr>
            <w:tcW w:w="850" w:type="dxa"/>
          </w:tcPr>
          <w:p w14:paraId="2BD7D6C6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1.9</w:t>
            </w:r>
          </w:p>
        </w:tc>
        <w:tc>
          <w:tcPr>
            <w:tcW w:w="851" w:type="dxa"/>
          </w:tcPr>
          <w:p w14:paraId="12572D38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1.10</w:t>
            </w:r>
          </w:p>
        </w:tc>
        <w:tc>
          <w:tcPr>
            <w:tcW w:w="850" w:type="dxa"/>
          </w:tcPr>
          <w:p w14:paraId="356E752B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1.11</w:t>
            </w:r>
          </w:p>
        </w:tc>
        <w:tc>
          <w:tcPr>
            <w:tcW w:w="851" w:type="dxa"/>
          </w:tcPr>
          <w:p w14:paraId="6991B275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1.12</w:t>
            </w:r>
          </w:p>
        </w:tc>
        <w:tc>
          <w:tcPr>
            <w:tcW w:w="850" w:type="dxa"/>
          </w:tcPr>
          <w:p w14:paraId="1578296B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1.13</w:t>
            </w:r>
          </w:p>
        </w:tc>
        <w:tc>
          <w:tcPr>
            <w:tcW w:w="851" w:type="dxa"/>
          </w:tcPr>
          <w:p w14:paraId="3DD9AB76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1.14</w:t>
            </w:r>
          </w:p>
        </w:tc>
        <w:tc>
          <w:tcPr>
            <w:tcW w:w="850" w:type="dxa"/>
          </w:tcPr>
          <w:p w14:paraId="6293B38B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1.15</w:t>
            </w:r>
          </w:p>
        </w:tc>
        <w:tc>
          <w:tcPr>
            <w:tcW w:w="851" w:type="dxa"/>
          </w:tcPr>
          <w:p w14:paraId="575BC7FE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1.16</w:t>
            </w:r>
          </w:p>
        </w:tc>
        <w:tc>
          <w:tcPr>
            <w:tcW w:w="850" w:type="dxa"/>
          </w:tcPr>
          <w:p w14:paraId="771435B5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1.17</w:t>
            </w:r>
          </w:p>
        </w:tc>
        <w:tc>
          <w:tcPr>
            <w:tcW w:w="851" w:type="dxa"/>
          </w:tcPr>
          <w:p w14:paraId="5D5D6A2C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1.18</w:t>
            </w:r>
          </w:p>
        </w:tc>
        <w:tc>
          <w:tcPr>
            <w:tcW w:w="1316" w:type="dxa"/>
            <w:vMerge/>
          </w:tcPr>
          <w:p w14:paraId="39078E9F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A14D0" w14:paraId="6BF3DD56" w14:textId="71F7312A" w:rsidTr="00CA14D0">
        <w:trPr>
          <w:trHeight w:val="507"/>
        </w:trPr>
        <w:tc>
          <w:tcPr>
            <w:tcW w:w="310" w:type="dxa"/>
          </w:tcPr>
          <w:p w14:paraId="73E1DA71" w14:textId="6EADAEEA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14D0">
              <w:rPr>
                <w:rFonts w:ascii="Times New Roman" w:hAnsi="Times New Roman" w:cs="Times New Roman"/>
                <w:b/>
                <w:sz w:val="20"/>
                <w:szCs w:val="20"/>
              </w:rPr>
              <w:t>Н.г</w:t>
            </w:r>
          </w:p>
        </w:tc>
        <w:tc>
          <w:tcPr>
            <w:tcW w:w="649" w:type="dxa"/>
          </w:tcPr>
          <w:p w14:paraId="30602E88" w14:textId="54A9099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4E5E51B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32932483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1EC780D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7C668FB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11B6525B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1A823990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10E70E40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0B1A64ED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0E9E8A01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7320FACA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5341FA96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25373937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529ABBF6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1529A310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7961565B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263ACE15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3900BA32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16" w:type="dxa"/>
          </w:tcPr>
          <w:p w14:paraId="33261C6F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A14D0" w14:paraId="6D60D505" w14:textId="77777777" w:rsidTr="00CA14D0">
        <w:trPr>
          <w:trHeight w:val="507"/>
        </w:trPr>
        <w:tc>
          <w:tcPr>
            <w:tcW w:w="310" w:type="dxa"/>
          </w:tcPr>
          <w:p w14:paraId="3956A565" w14:textId="5EBF42A8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14D0">
              <w:rPr>
                <w:rFonts w:ascii="Times New Roman" w:hAnsi="Times New Roman" w:cs="Times New Roman"/>
                <w:b/>
                <w:sz w:val="20"/>
                <w:szCs w:val="20"/>
              </w:rPr>
              <w:t>К.г</w:t>
            </w:r>
          </w:p>
        </w:tc>
        <w:tc>
          <w:tcPr>
            <w:tcW w:w="649" w:type="dxa"/>
          </w:tcPr>
          <w:p w14:paraId="4C13DD6C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312247E2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0B2C862B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623C3A9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5161265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1ACC8B07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33FE5952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3FB56718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2D40E86D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2E2155DF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4FE80F4C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149FB4CC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4DE7B5F3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4D3BFBD3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1138B19C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47026CFC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431BEC0B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213B3C70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16" w:type="dxa"/>
          </w:tcPr>
          <w:p w14:paraId="788A5160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57F2FE5" w14:textId="77777777" w:rsidR="005D07F4" w:rsidRDefault="005D07F4" w:rsidP="005D07F4">
      <w:pPr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384"/>
        <w:gridCol w:w="1418"/>
        <w:gridCol w:w="992"/>
        <w:gridCol w:w="850"/>
        <w:gridCol w:w="851"/>
        <w:gridCol w:w="992"/>
        <w:gridCol w:w="851"/>
        <w:gridCol w:w="850"/>
        <w:gridCol w:w="992"/>
        <w:gridCol w:w="851"/>
        <w:gridCol w:w="992"/>
        <w:gridCol w:w="851"/>
        <w:gridCol w:w="992"/>
        <w:gridCol w:w="992"/>
        <w:gridCol w:w="851"/>
        <w:gridCol w:w="1316"/>
      </w:tblGrid>
      <w:tr w:rsidR="00CA14D0" w14:paraId="4C54FD0B" w14:textId="5CD5F6B5" w:rsidTr="00CA14D0">
        <w:tc>
          <w:tcPr>
            <w:tcW w:w="14709" w:type="dxa"/>
            <w:gridSpan w:val="15"/>
          </w:tcPr>
          <w:p w14:paraId="7B5D1D35" w14:textId="06BC4D55" w:rsidR="00CA14D0" w:rsidRPr="00885697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3E368339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14D0">
              <w:rPr>
                <w:rFonts w:ascii="Times New Roman" w:hAnsi="Times New Roman" w:cs="Times New Roman"/>
                <w:b/>
                <w:sz w:val="28"/>
                <w:szCs w:val="28"/>
              </w:rPr>
              <w:t>2.«Познавательное развитие»</w:t>
            </w:r>
          </w:p>
        </w:tc>
        <w:tc>
          <w:tcPr>
            <w:tcW w:w="1316" w:type="dxa"/>
            <w:vMerge w:val="restart"/>
          </w:tcPr>
          <w:p w14:paraId="522F6DE7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Среднее </w:t>
            </w:r>
          </w:p>
          <w:p w14:paraId="17666E13" w14:textId="520CDAB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значение </w:t>
            </w:r>
          </w:p>
        </w:tc>
      </w:tr>
      <w:tr w:rsidR="00CA14D0" w14:paraId="58593E09" w14:textId="4F998D18" w:rsidTr="00CA14D0">
        <w:tc>
          <w:tcPr>
            <w:tcW w:w="1384" w:type="dxa"/>
          </w:tcPr>
          <w:p w14:paraId="7388024A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737C78F1" w14:textId="7B75DC0E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992" w:type="dxa"/>
          </w:tcPr>
          <w:p w14:paraId="0938AF9D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850" w:type="dxa"/>
          </w:tcPr>
          <w:p w14:paraId="5EB5C977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2.3.</w:t>
            </w:r>
          </w:p>
        </w:tc>
        <w:tc>
          <w:tcPr>
            <w:tcW w:w="851" w:type="dxa"/>
          </w:tcPr>
          <w:p w14:paraId="7EFEB33E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992" w:type="dxa"/>
          </w:tcPr>
          <w:p w14:paraId="0C2F49A3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2.5</w:t>
            </w:r>
          </w:p>
        </w:tc>
        <w:tc>
          <w:tcPr>
            <w:tcW w:w="851" w:type="dxa"/>
          </w:tcPr>
          <w:p w14:paraId="0D28AC4A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2.6</w:t>
            </w:r>
          </w:p>
        </w:tc>
        <w:tc>
          <w:tcPr>
            <w:tcW w:w="850" w:type="dxa"/>
          </w:tcPr>
          <w:p w14:paraId="6C663D97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2.7</w:t>
            </w:r>
          </w:p>
        </w:tc>
        <w:tc>
          <w:tcPr>
            <w:tcW w:w="992" w:type="dxa"/>
          </w:tcPr>
          <w:p w14:paraId="2955B83A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2.8</w:t>
            </w:r>
          </w:p>
        </w:tc>
        <w:tc>
          <w:tcPr>
            <w:tcW w:w="851" w:type="dxa"/>
          </w:tcPr>
          <w:p w14:paraId="588951F9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2.9</w:t>
            </w:r>
          </w:p>
        </w:tc>
        <w:tc>
          <w:tcPr>
            <w:tcW w:w="992" w:type="dxa"/>
          </w:tcPr>
          <w:p w14:paraId="271AB38C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2.10</w:t>
            </w:r>
          </w:p>
        </w:tc>
        <w:tc>
          <w:tcPr>
            <w:tcW w:w="851" w:type="dxa"/>
          </w:tcPr>
          <w:p w14:paraId="4666BF86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2.11</w:t>
            </w:r>
          </w:p>
        </w:tc>
        <w:tc>
          <w:tcPr>
            <w:tcW w:w="992" w:type="dxa"/>
          </w:tcPr>
          <w:p w14:paraId="6ECE6453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2.11</w:t>
            </w:r>
          </w:p>
        </w:tc>
        <w:tc>
          <w:tcPr>
            <w:tcW w:w="992" w:type="dxa"/>
          </w:tcPr>
          <w:p w14:paraId="7EEBAC86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2.13</w:t>
            </w:r>
          </w:p>
        </w:tc>
        <w:tc>
          <w:tcPr>
            <w:tcW w:w="851" w:type="dxa"/>
          </w:tcPr>
          <w:p w14:paraId="324691EF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2.14</w:t>
            </w:r>
          </w:p>
        </w:tc>
        <w:tc>
          <w:tcPr>
            <w:tcW w:w="1316" w:type="dxa"/>
            <w:vMerge/>
          </w:tcPr>
          <w:p w14:paraId="50C6A26A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A14D0" w14:paraId="5E772FB9" w14:textId="6F51AE65" w:rsidTr="00CA14D0">
        <w:tc>
          <w:tcPr>
            <w:tcW w:w="1384" w:type="dxa"/>
          </w:tcPr>
          <w:p w14:paraId="227B5661" w14:textId="4F8B8EDF" w:rsidR="00CA14D0" w:rsidRDefault="00CA14D0" w:rsidP="00CA14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Н. г</w:t>
            </w:r>
          </w:p>
        </w:tc>
        <w:tc>
          <w:tcPr>
            <w:tcW w:w="1418" w:type="dxa"/>
          </w:tcPr>
          <w:p w14:paraId="72ADD2A8" w14:textId="43CCCA5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11776CBF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2D939CA7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12ED6E2A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39A7FD47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7CAC5339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7A01A804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2C979A77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4F0D8831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552EAC25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7A8EFA4E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5A256DA2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68EBBDE2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36E085BB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6" w:type="dxa"/>
          </w:tcPr>
          <w:p w14:paraId="2B9C5C7E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A14D0" w14:paraId="3311C2AB" w14:textId="289514BB" w:rsidTr="00CA14D0">
        <w:tc>
          <w:tcPr>
            <w:tcW w:w="1384" w:type="dxa"/>
          </w:tcPr>
          <w:p w14:paraId="53D49F01" w14:textId="5068622F" w:rsidR="00CA14D0" w:rsidRDefault="00CA14D0" w:rsidP="00CA14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К. г</w:t>
            </w:r>
          </w:p>
        </w:tc>
        <w:tc>
          <w:tcPr>
            <w:tcW w:w="1418" w:type="dxa"/>
          </w:tcPr>
          <w:p w14:paraId="1EE4C7B3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49CDEBCD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7BDC0623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42E477C8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51D4124A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4FCE8A88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41A56197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009DC410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3F7743FF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5D787197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70AA9EFF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5CA2811D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614025B3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74F34101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6" w:type="dxa"/>
          </w:tcPr>
          <w:p w14:paraId="7A49244B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D6EAF6A" w14:textId="77777777" w:rsidR="005D07F4" w:rsidRDefault="005D07F4" w:rsidP="005D07F4">
      <w:pPr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40"/>
        <w:gridCol w:w="489"/>
        <w:gridCol w:w="489"/>
        <w:gridCol w:w="489"/>
        <w:gridCol w:w="488"/>
        <w:gridCol w:w="488"/>
        <w:gridCol w:w="488"/>
        <w:gridCol w:w="487"/>
        <w:gridCol w:w="487"/>
        <w:gridCol w:w="487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7"/>
        <w:gridCol w:w="597"/>
        <w:gridCol w:w="597"/>
        <w:gridCol w:w="597"/>
        <w:gridCol w:w="602"/>
        <w:gridCol w:w="607"/>
        <w:gridCol w:w="951"/>
      </w:tblGrid>
      <w:tr w:rsidR="00CA14D0" w14:paraId="6337032E" w14:textId="4654703E" w:rsidTr="00CA14D0">
        <w:tc>
          <w:tcPr>
            <w:tcW w:w="15211" w:type="dxa"/>
            <w:gridSpan w:val="27"/>
          </w:tcPr>
          <w:p w14:paraId="3A4C3BDE" w14:textId="5161794B" w:rsidR="00CA14D0" w:rsidRPr="00885697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19A17CA2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14D0">
              <w:rPr>
                <w:rFonts w:ascii="Times New Roman" w:hAnsi="Times New Roman" w:cs="Times New Roman"/>
                <w:b/>
                <w:sz w:val="28"/>
                <w:szCs w:val="28"/>
              </w:rPr>
              <w:t>3.«Развитие речи»</w:t>
            </w:r>
          </w:p>
        </w:tc>
        <w:tc>
          <w:tcPr>
            <w:tcW w:w="814" w:type="dxa"/>
            <w:vMerge w:val="restart"/>
          </w:tcPr>
          <w:p w14:paraId="3A1E7E1A" w14:textId="77777777" w:rsidR="00CA14D0" w:rsidRDefault="00CA14D0" w:rsidP="00CA14D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Среднее </w:t>
            </w:r>
          </w:p>
          <w:p w14:paraId="3062E1C7" w14:textId="3ED88476" w:rsidR="00CA14D0" w:rsidRPr="00885697" w:rsidRDefault="00CA14D0" w:rsidP="00CA14D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значение</w:t>
            </w:r>
          </w:p>
        </w:tc>
      </w:tr>
      <w:tr w:rsidR="00CA14D0" w14:paraId="3476ABF0" w14:textId="5C7C4E4E" w:rsidTr="00CA14D0">
        <w:tc>
          <w:tcPr>
            <w:tcW w:w="544" w:type="dxa"/>
          </w:tcPr>
          <w:p w14:paraId="02DB8132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2" w:type="dxa"/>
          </w:tcPr>
          <w:p w14:paraId="5081DB9E" w14:textId="27F526BA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3.1</w:t>
            </w:r>
          </w:p>
        </w:tc>
        <w:tc>
          <w:tcPr>
            <w:tcW w:w="492" w:type="dxa"/>
          </w:tcPr>
          <w:p w14:paraId="20D3296C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3.2</w:t>
            </w:r>
          </w:p>
        </w:tc>
        <w:tc>
          <w:tcPr>
            <w:tcW w:w="492" w:type="dxa"/>
          </w:tcPr>
          <w:p w14:paraId="5FE8D2B9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3.3</w:t>
            </w:r>
          </w:p>
        </w:tc>
        <w:tc>
          <w:tcPr>
            <w:tcW w:w="491" w:type="dxa"/>
          </w:tcPr>
          <w:p w14:paraId="01E8EFC8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3.4</w:t>
            </w:r>
          </w:p>
        </w:tc>
        <w:tc>
          <w:tcPr>
            <w:tcW w:w="491" w:type="dxa"/>
          </w:tcPr>
          <w:p w14:paraId="604386B3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3.5</w:t>
            </w:r>
          </w:p>
        </w:tc>
        <w:tc>
          <w:tcPr>
            <w:tcW w:w="491" w:type="dxa"/>
          </w:tcPr>
          <w:p w14:paraId="19935FF7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3.6</w:t>
            </w:r>
          </w:p>
        </w:tc>
        <w:tc>
          <w:tcPr>
            <w:tcW w:w="491" w:type="dxa"/>
          </w:tcPr>
          <w:p w14:paraId="45D55687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3.7</w:t>
            </w:r>
          </w:p>
        </w:tc>
        <w:tc>
          <w:tcPr>
            <w:tcW w:w="491" w:type="dxa"/>
          </w:tcPr>
          <w:p w14:paraId="2465640B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3.8</w:t>
            </w:r>
          </w:p>
        </w:tc>
        <w:tc>
          <w:tcPr>
            <w:tcW w:w="491" w:type="dxa"/>
          </w:tcPr>
          <w:p w14:paraId="60BBBC28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3.9</w:t>
            </w:r>
          </w:p>
        </w:tc>
        <w:tc>
          <w:tcPr>
            <w:tcW w:w="601" w:type="dxa"/>
          </w:tcPr>
          <w:p w14:paraId="1D2E3349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3.10</w:t>
            </w:r>
          </w:p>
        </w:tc>
        <w:tc>
          <w:tcPr>
            <w:tcW w:w="601" w:type="dxa"/>
          </w:tcPr>
          <w:p w14:paraId="10722873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3.11</w:t>
            </w:r>
          </w:p>
        </w:tc>
        <w:tc>
          <w:tcPr>
            <w:tcW w:w="601" w:type="dxa"/>
          </w:tcPr>
          <w:p w14:paraId="06868EB6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3.12</w:t>
            </w:r>
          </w:p>
        </w:tc>
        <w:tc>
          <w:tcPr>
            <w:tcW w:w="601" w:type="dxa"/>
          </w:tcPr>
          <w:p w14:paraId="731D81CE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3.13</w:t>
            </w:r>
          </w:p>
        </w:tc>
        <w:tc>
          <w:tcPr>
            <w:tcW w:w="601" w:type="dxa"/>
          </w:tcPr>
          <w:p w14:paraId="4E09A3B0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3.14</w:t>
            </w:r>
          </w:p>
        </w:tc>
        <w:tc>
          <w:tcPr>
            <w:tcW w:w="601" w:type="dxa"/>
          </w:tcPr>
          <w:p w14:paraId="62D9677C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3.15</w:t>
            </w:r>
          </w:p>
        </w:tc>
        <w:tc>
          <w:tcPr>
            <w:tcW w:w="601" w:type="dxa"/>
          </w:tcPr>
          <w:p w14:paraId="4963E400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3.16</w:t>
            </w:r>
          </w:p>
        </w:tc>
        <w:tc>
          <w:tcPr>
            <w:tcW w:w="601" w:type="dxa"/>
          </w:tcPr>
          <w:p w14:paraId="182EB9AE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3.17</w:t>
            </w:r>
          </w:p>
        </w:tc>
        <w:tc>
          <w:tcPr>
            <w:tcW w:w="601" w:type="dxa"/>
          </w:tcPr>
          <w:p w14:paraId="53960E58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3.18</w:t>
            </w:r>
          </w:p>
        </w:tc>
        <w:tc>
          <w:tcPr>
            <w:tcW w:w="601" w:type="dxa"/>
          </w:tcPr>
          <w:p w14:paraId="3EB12068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3.19</w:t>
            </w:r>
          </w:p>
        </w:tc>
        <w:tc>
          <w:tcPr>
            <w:tcW w:w="601" w:type="dxa"/>
          </w:tcPr>
          <w:p w14:paraId="2C3518D7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3.20</w:t>
            </w:r>
          </w:p>
        </w:tc>
        <w:tc>
          <w:tcPr>
            <w:tcW w:w="603" w:type="dxa"/>
          </w:tcPr>
          <w:p w14:paraId="0C06A888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3.21</w:t>
            </w:r>
          </w:p>
        </w:tc>
        <w:tc>
          <w:tcPr>
            <w:tcW w:w="603" w:type="dxa"/>
          </w:tcPr>
          <w:p w14:paraId="767C1443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3.22</w:t>
            </w:r>
          </w:p>
        </w:tc>
        <w:tc>
          <w:tcPr>
            <w:tcW w:w="603" w:type="dxa"/>
          </w:tcPr>
          <w:p w14:paraId="11224AA6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3.23</w:t>
            </w:r>
          </w:p>
        </w:tc>
        <w:tc>
          <w:tcPr>
            <w:tcW w:w="603" w:type="dxa"/>
          </w:tcPr>
          <w:p w14:paraId="6B9682F7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3.24</w:t>
            </w:r>
          </w:p>
        </w:tc>
        <w:tc>
          <w:tcPr>
            <w:tcW w:w="608" w:type="dxa"/>
          </w:tcPr>
          <w:p w14:paraId="082B3492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3.25</w:t>
            </w:r>
          </w:p>
        </w:tc>
        <w:tc>
          <w:tcPr>
            <w:tcW w:w="614" w:type="dxa"/>
          </w:tcPr>
          <w:p w14:paraId="7C8C7BCF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3.26</w:t>
            </w:r>
          </w:p>
        </w:tc>
        <w:tc>
          <w:tcPr>
            <w:tcW w:w="814" w:type="dxa"/>
            <w:vMerge/>
          </w:tcPr>
          <w:p w14:paraId="27D4FD53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A14D0" w14:paraId="275A4E02" w14:textId="31071DB7" w:rsidTr="00CA14D0">
        <w:tc>
          <w:tcPr>
            <w:tcW w:w="544" w:type="dxa"/>
          </w:tcPr>
          <w:p w14:paraId="7AAD0E64" w14:textId="20FF7181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Н.г</w:t>
            </w:r>
          </w:p>
        </w:tc>
        <w:tc>
          <w:tcPr>
            <w:tcW w:w="492" w:type="dxa"/>
          </w:tcPr>
          <w:p w14:paraId="47AED3DA" w14:textId="39F8038D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2" w:type="dxa"/>
          </w:tcPr>
          <w:p w14:paraId="19023ED8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2" w:type="dxa"/>
          </w:tcPr>
          <w:p w14:paraId="0631A67C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1" w:type="dxa"/>
          </w:tcPr>
          <w:p w14:paraId="39CC977F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1" w:type="dxa"/>
          </w:tcPr>
          <w:p w14:paraId="78DCC2AB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1" w:type="dxa"/>
          </w:tcPr>
          <w:p w14:paraId="48250AAA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1" w:type="dxa"/>
          </w:tcPr>
          <w:p w14:paraId="5016EF01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1" w:type="dxa"/>
          </w:tcPr>
          <w:p w14:paraId="1ADBCBA3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1" w:type="dxa"/>
          </w:tcPr>
          <w:p w14:paraId="7D1FF09F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4D5EFDBF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50395723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42D0AFE2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5AF84698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01B918BA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34F65370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68EBCE8C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395FC00E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2957A1D8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21E89D42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73E5B2E2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3" w:type="dxa"/>
          </w:tcPr>
          <w:p w14:paraId="4E0C73FF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3" w:type="dxa"/>
          </w:tcPr>
          <w:p w14:paraId="4ECAED0E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3" w:type="dxa"/>
          </w:tcPr>
          <w:p w14:paraId="59F50FBF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3" w:type="dxa"/>
          </w:tcPr>
          <w:p w14:paraId="2969EE2D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</w:tcPr>
          <w:p w14:paraId="5FE2FB61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4" w:type="dxa"/>
          </w:tcPr>
          <w:p w14:paraId="21D29993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4" w:type="dxa"/>
          </w:tcPr>
          <w:p w14:paraId="790BB0AC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A14D0" w14:paraId="0191181B" w14:textId="5085A35B" w:rsidTr="00CA14D0">
        <w:tc>
          <w:tcPr>
            <w:tcW w:w="544" w:type="dxa"/>
          </w:tcPr>
          <w:p w14:paraId="27FAEFD6" w14:textId="4CFC52AE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К.г</w:t>
            </w:r>
          </w:p>
        </w:tc>
        <w:tc>
          <w:tcPr>
            <w:tcW w:w="492" w:type="dxa"/>
          </w:tcPr>
          <w:p w14:paraId="60CFBBE2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2" w:type="dxa"/>
          </w:tcPr>
          <w:p w14:paraId="1C67B075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2" w:type="dxa"/>
          </w:tcPr>
          <w:p w14:paraId="50E94CCC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1" w:type="dxa"/>
          </w:tcPr>
          <w:p w14:paraId="21341537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1" w:type="dxa"/>
          </w:tcPr>
          <w:p w14:paraId="661E900E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1" w:type="dxa"/>
          </w:tcPr>
          <w:p w14:paraId="3D896851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1" w:type="dxa"/>
          </w:tcPr>
          <w:p w14:paraId="5B73AF3C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1" w:type="dxa"/>
          </w:tcPr>
          <w:p w14:paraId="00167967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1" w:type="dxa"/>
          </w:tcPr>
          <w:p w14:paraId="793C0768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0EF51A52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6BFF6E83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413F96AB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3F83FA5C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452865E7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39DA1786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7EC549E4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71B0A457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209D88D5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56970428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14:paraId="7A8755E2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3" w:type="dxa"/>
          </w:tcPr>
          <w:p w14:paraId="34F6B9C3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3" w:type="dxa"/>
          </w:tcPr>
          <w:p w14:paraId="78412EA6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3" w:type="dxa"/>
          </w:tcPr>
          <w:p w14:paraId="77A79B13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3" w:type="dxa"/>
          </w:tcPr>
          <w:p w14:paraId="73F52302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</w:tcPr>
          <w:p w14:paraId="1E4CEE5A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4" w:type="dxa"/>
          </w:tcPr>
          <w:p w14:paraId="0860B875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4" w:type="dxa"/>
          </w:tcPr>
          <w:p w14:paraId="31D8B10D" w14:textId="77777777" w:rsidR="00CA14D0" w:rsidRPr="00CA14D0" w:rsidRDefault="00CA14D0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4E6F5FA5" w14:textId="77777777" w:rsidR="005D07F4" w:rsidRDefault="005D07F4" w:rsidP="005D07F4">
      <w:pPr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43"/>
        <w:gridCol w:w="491"/>
        <w:gridCol w:w="491"/>
        <w:gridCol w:w="491"/>
        <w:gridCol w:w="506"/>
        <w:gridCol w:w="518"/>
        <w:gridCol w:w="540"/>
        <w:gridCol w:w="520"/>
        <w:gridCol w:w="541"/>
        <w:gridCol w:w="502"/>
        <w:gridCol w:w="636"/>
        <w:gridCol w:w="636"/>
        <w:gridCol w:w="617"/>
        <w:gridCol w:w="731"/>
        <w:gridCol w:w="709"/>
        <w:gridCol w:w="708"/>
        <w:gridCol w:w="993"/>
        <w:gridCol w:w="992"/>
        <w:gridCol w:w="850"/>
        <w:gridCol w:w="851"/>
        <w:gridCol w:w="709"/>
        <w:gridCol w:w="708"/>
        <w:gridCol w:w="791"/>
        <w:gridCol w:w="951"/>
      </w:tblGrid>
      <w:tr w:rsidR="00CA14D0" w14:paraId="761E0429" w14:textId="450F0A40" w:rsidTr="00CA14D0">
        <w:tc>
          <w:tcPr>
            <w:tcW w:w="15074" w:type="dxa"/>
            <w:gridSpan w:val="23"/>
          </w:tcPr>
          <w:p w14:paraId="21B50A45" w14:textId="1A29A06A" w:rsidR="00CA14D0" w:rsidRPr="00885697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3957BDED" w14:textId="77777777" w:rsidR="00CA14D0" w:rsidRP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14D0">
              <w:rPr>
                <w:rFonts w:ascii="Times New Roman" w:hAnsi="Times New Roman" w:cs="Times New Roman"/>
                <w:b/>
                <w:sz w:val="28"/>
                <w:szCs w:val="28"/>
              </w:rPr>
              <w:t>4.«Художественно-эстетическое развитие»</w:t>
            </w:r>
          </w:p>
        </w:tc>
        <w:tc>
          <w:tcPr>
            <w:tcW w:w="951" w:type="dxa"/>
            <w:vMerge w:val="restart"/>
          </w:tcPr>
          <w:p w14:paraId="01DC9D9E" w14:textId="77777777" w:rsidR="00CA14D0" w:rsidRDefault="00CA14D0" w:rsidP="00CA14D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Среднее </w:t>
            </w:r>
          </w:p>
          <w:p w14:paraId="6D090B4B" w14:textId="0797745E" w:rsidR="00CA14D0" w:rsidRPr="00885697" w:rsidRDefault="00CA14D0" w:rsidP="00CA14D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4D0">
              <w:rPr>
                <w:rFonts w:ascii="Times New Roman" w:hAnsi="Times New Roman" w:cs="Times New Roman"/>
                <w:b/>
                <w:sz w:val="18"/>
                <w:szCs w:val="18"/>
              </w:rPr>
              <w:t>значение</w:t>
            </w:r>
          </w:p>
        </w:tc>
      </w:tr>
      <w:tr w:rsidR="00CA14D0" w14:paraId="59C98781" w14:textId="0F03387B" w:rsidTr="00CA14D0">
        <w:tc>
          <w:tcPr>
            <w:tcW w:w="543" w:type="dxa"/>
          </w:tcPr>
          <w:p w14:paraId="5104F831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78929BA4" w14:textId="5AB79CBD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</w:t>
            </w:r>
          </w:p>
        </w:tc>
        <w:tc>
          <w:tcPr>
            <w:tcW w:w="491" w:type="dxa"/>
          </w:tcPr>
          <w:p w14:paraId="2B69E16F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</w:t>
            </w:r>
          </w:p>
        </w:tc>
        <w:tc>
          <w:tcPr>
            <w:tcW w:w="491" w:type="dxa"/>
          </w:tcPr>
          <w:p w14:paraId="17FA26BC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4.3</w:t>
            </w:r>
          </w:p>
        </w:tc>
        <w:tc>
          <w:tcPr>
            <w:tcW w:w="506" w:type="dxa"/>
          </w:tcPr>
          <w:p w14:paraId="72ACB1BE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4.4</w:t>
            </w:r>
          </w:p>
        </w:tc>
        <w:tc>
          <w:tcPr>
            <w:tcW w:w="518" w:type="dxa"/>
          </w:tcPr>
          <w:p w14:paraId="662BAFBF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4.5</w:t>
            </w:r>
          </w:p>
        </w:tc>
        <w:tc>
          <w:tcPr>
            <w:tcW w:w="540" w:type="dxa"/>
          </w:tcPr>
          <w:p w14:paraId="3502179E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4.6</w:t>
            </w:r>
          </w:p>
        </w:tc>
        <w:tc>
          <w:tcPr>
            <w:tcW w:w="520" w:type="dxa"/>
          </w:tcPr>
          <w:p w14:paraId="2C50CB16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4.7</w:t>
            </w:r>
          </w:p>
        </w:tc>
        <w:tc>
          <w:tcPr>
            <w:tcW w:w="541" w:type="dxa"/>
          </w:tcPr>
          <w:p w14:paraId="328BD7CB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4.8</w:t>
            </w:r>
          </w:p>
        </w:tc>
        <w:tc>
          <w:tcPr>
            <w:tcW w:w="502" w:type="dxa"/>
          </w:tcPr>
          <w:p w14:paraId="39E2678E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4.9</w:t>
            </w:r>
          </w:p>
        </w:tc>
        <w:tc>
          <w:tcPr>
            <w:tcW w:w="636" w:type="dxa"/>
          </w:tcPr>
          <w:p w14:paraId="3DAB8023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4.10</w:t>
            </w:r>
          </w:p>
        </w:tc>
        <w:tc>
          <w:tcPr>
            <w:tcW w:w="636" w:type="dxa"/>
          </w:tcPr>
          <w:p w14:paraId="775F987A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4.11</w:t>
            </w:r>
          </w:p>
        </w:tc>
        <w:tc>
          <w:tcPr>
            <w:tcW w:w="617" w:type="dxa"/>
          </w:tcPr>
          <w:p w14:paraId="29697164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4.12</w:t>
            </w:r>
          </w:p>
        </w:tc>
        <w:tc>
          <w:tcPr>
            <w:tcW w:w="731" w:type="dxa"/>
          </w:tcPr>
          <w:p w14:paraId="4D2FC08D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4.13</w:t>
            </w:r>
          </w:p>
        </w:tc>
        <w:tc>
          <w:tcPr>
            <w:tcW w:w="709" w:type="dxa"/>
          </w:tcPr>
          <w:p w14:paraId="3BFAB60B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4.14</w:t>
            </w:r>
          </w:p>
        </w:tc>
        <w:tc>
          <w:tcPr>
            <w:tcW w:w="708" w:type="dxa"/>
          </w:tcPr>
          <w:p w14:paraId="1C268F27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4.15</w:t>
            </w:r>
          </w:p>
        </w:tc>
        <w:tc>
          <w:tcPr>
            <w:tcW w:w="993" w:type="dxa"/>
          </w:tcPr>
          <w:p w14:paraId="0E4E85C4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4.16</w:t>
            </w:r>
          </w:p>
        </w:tc>
        <w:tc>
          <w:tcPr>
            <w:tcW w:w="992" w:type="dxa"/>
          </w:tcPr>
          <w:p w14:paraId="756E6553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4.17</w:t>
            </w:r>
          </w:p>
        </w:tc>
        <w:tc>
          <w:tcPr>
            <w:tcW w:w="850" w:type="dxa"/>
          </w:tcPr>
          <w:p w14:paraId="2732190A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4.18</w:t>
            </w:r>
          </w:p>
        </w:tc>
        <w:tc>
          <w:tcPr>
            <w:tcW w:w="851" w:type="dxa"/>
          </w:tcPr>
          <w:p w14:paraId="47F76016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4.19</w:t>
            </w:r>
          </w:p>
        </w:tc>
        <w:tc>
          <w:tcPr>
            <w:tcW w:w="709" w:type="dxa"/>
          </w:tcPr>
          <w:p w14:paraId="782E0275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4.20</w:t>
            </w:r>
          </w:p>
        </w:tc>
        <w:tc>
          <w:tcPr>
            <w:tcW w:w="708" w:type="dxa"/>
          </w:tcPr>
          <w:p w14:paraId="182133E0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4.21</w:t>
            </w:r>
          </w:p>
        </w:tc>
        <w:tc>
          <w:tcPr>
            <w:tcW w:w="791" w:type="dxa"/>
          </w:tcPr>
          <w:p w14:paraId="4CCFC51B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4.22</w:t>
            </w:r>
          </w:p>
        </w:tc>
        <w:tc>
          <w:tcPr>
            <w:tcW w:w="951" w:type="dxa"/>
            <w:vMerge/>
          </w:tcPr>
          <w:p w14:paraId="099A8075" w14:textId="77777777" w:rsidR="00CA14D0" w:rsidRDefault="00CA14D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A14D0" w14:paraId="6A5C3ED7" w14:textId="073EBDB5" w:rsidTr="00CA14D0">
        <w:tc>
          <w:tcPr>
            <w:tcW w:w="543" w:type="dxa"/>
          </w:tcPr>
          <w:p w14:paraId="44520120" w14:textId="70627EE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Н.г</w:t>
            </w:r>
          </w:p>
        </w:tc>
        <w:tc>
          <w:tcPr>
            <w:tcW w:w="491" w:type="dxa"/>
          </w:tcPr>
          <w:p w14:paraId="236052E1" w14:textId="46B26178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4158549C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74B2BA76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07A84040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8" w:type="dxa"/>
          </w:tcPr>
          <w:p w14:paraId="5CB582A2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</w:tcPr>
          <w:p w14:paraId="3A616136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44DB1EB9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1" w:type="dxa"/>
          </w:tcPr>
          <w:p w14:paraId="25366B56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2" w:type="dxa"/>
          </w:tcPr>
          <w:p w14:paraId="33C08AB3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6" w:type="dxa"/>
          </w:tcPr>
          <w:p w14:paraId="7C95C14D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6" w:type="dxa"/>
          </w:tcPr>
          <w:p w14:paraId="1825A3BB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7" w:type="dxa"/>
          </w:tcPr>
          <w:p w14:paraId="7707010A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</w:tcPr>
          <w:p w14:paraId="62BFE11B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762BA80A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14:paraId="03DA82AB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14:paraId="70D3977C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00676730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19EE48B9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6568A218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7A1F6676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14:paraId="21AAB6ED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1" w:type="dxa"/>
          </w:tcPr>
          <w:p w14:paraId="2D3877E4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1" w:type="dxa"/>
          </w:tcPr>
          <w:p w14:paraId="0D007AE2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A14D0" w14:paraId="5864DB63" w14:textId="77777777" w:rsidTr="00CA14D0">
        <w:tc>
          <w:tcPr>
            <w:tcW w:w="543" w:type="dxa"/>
          </w:tcPr>
          <w:p w14:paraId="70E6CF4C" w14:textId="0AA221A0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К.г</w:t>
            </w:r>
          </w:p>
        </w:tc>
        <w:tc>
          <w:tcPr>
            <w:tcW w:w="491" w:type="dxa"/>
          </w:tcPr>
          <w:p w14:paraId="61AB9C6E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0F9D11B0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17BC4BBB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2DB200A7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8" w:type="dxa"/>
          </w:tcPr>
          <w:p w14:paraId="20CFD798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</w:tcPr>
          <w:p w14:paraId="608E9C49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5A0E93F4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1" w:type="dxa"/>
          </w:tcPr>
          <w:p w14:paraId="7C4EE602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2" w:type="dxa"/>
          </w:tcPr>
          <w:p w14:paraId="79DAC9EB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6" w:type="dxa"/>
          </w:tcPr>
          <w:p w14:paraId="59812B7D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6" w:type="dxa"/>
          </w:tcPr>
          <w:p w14:paraId="4B6E42A3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7" w:type="dxa"/>
          </w:tcPr>
          <w:p w14:paraId="5FFF3417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</w:tcPr>
          <w:p w14:paraId="5C7E3E21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722267C7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14:paraId="2CF43DCC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14:paraId="30F3825E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08DD2007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262251C9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0DA84A10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0C2E0A94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14:paraId="5D587D2C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1" w:type="dxa"/>
          </w:tcPr>
          <w:p w14:paraId="26C6DDAC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1" w:type="dxa"/>
          </w:tcPr>
          <w:p w14:paraId="3632DD69" w14:textId="77777777" w:rsidR="00CA14D0" w:rsidRDefault="00CA14D0" w:rsidP="00AD4FA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D3E94FD" w14:textId="77777777" w:rsidR="00903B9B" w:rsidRPr="00903B9B" w:rsidRDefault="00903B9B" w:rsidP="00903B9B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Выводы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903B9B" w:rsidRPr="00903B9B" w:rsidSect="00CA14D0">
      <w:pgSz w:w="16838" w:h="11906" w:orient="landscape"/>
      <w:pgMar w:top="709" w:right="504" w:bottom="568" w:left="525" w:header="0" w:footer="0" w:gutter="0"/>
      <w:pgBorders w:display="firstPage"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altName w:val="Times New Roman"/>
    <w:charset w:val="DE"/>
    <w:family w:val="swiss"/>
    <w:pitch w:val="variable"/>
    <w:sig w:usb0="81000003" w:usb1="00000000" w:usb2="00000000" w:usb3="00000000" w:csb0="0001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Nimbus Roman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C2CC5"/>
    <w:multiLevelType w:val="multilevel"/>
    <w:tmpl w:val="55948D80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Times New Roman" w:hAnsi="Times New Roman" w:hint="default"/>
        <w:b w:val="0"/>
        <w:sz w:val="24"/>
      </w:rPr>
    </w:lvl>
  </w:abstractNum>
  <w:abstractNum w:abstractNumId="1" w15:restartNumberingAfterBreak="0">
    <w:nsid w:val="0B4932E3"/>
    <w:multiLevelType w:val="hybridMultilevel"/>
    <w:tmpl w:val="90162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50C3C"/>
    <w:multiLevelType w:val="hybridMultilevel"/>
    <w:tmpl w:val="1FFEC4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04550D"/>
    <w:multiLevelType w:val="hybridMultilevel"/>
    <w:tmpl w:val="349244CE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C352B"/>
    <w:multiLevelType w:val="hybridMultilevel"/>
    <w:tmpl w:val="147AE80C"/>
    <w:lvl w:ilvl="0" w:tplc="1BFE632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1BBE083A"/>
    <w:multiLevelType w:val="hybridMultilevel"/>
    <w:tmpl w:val="B6C2D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74AAD"/>
    <w:multiLevelType w:val="hybridMultilevel"/>
    <w:tmpl w:val="2188AEBC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0B37BD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0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8" w15:restartNumberingAfterBreak="0">
    <w:nsid w:val="2AF35DFC"/>
    <w:multiLevelType w:val="multilevel"/>
    <w:tmpl w:val="55948D80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Times New Roman" w:hAnsi="Times New Roman" w:hint="default"/>
        <w:b w:val="0"/>
        <w:sz w:val="24"/>
      </w:rPr>
    </w:lvl>
  </w:abstractNum>
  <w:abstractNum w:abstractNumId="9" w15:restartNumberingAfterBreak="0">
    <w:nsid w:val="2C370204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0" w15:restartNumberingAfterBreak="0">
    <w:nsid w:val="31402B45"/>
    <w:multiLevelType w:val="multilevel"/>
    <w:tmpl w:val="55948D80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Times New Roman" w:hAnsi="Times New Roman" w:hint="default"/>
        <w:b w:val="0"/>
        <w:sz w:val="24"/>
      </w:rPr>
    </w:lvl>
  </w:abstractNum>
  <w:abstractNum w:abstractNumId="11" w15:restartNumberingAfterBreak="0">
    <w:nsid w:val="42DE7D69"/>
    <w:multiLevelType w:val="multilevel"/>
    <w:tmpl w:val="55948D80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Times New Roman" w:hAnsi="Times New Roman" w:hint="default"/>
        <w:b w:val="0"/>
        <w:sz w:val="24"/>
      </w:rPr>
    </w:lvl>
  </w:abstractNum>
  <w:abstractNum w:abstractNumId="12" w15:restartNumberingAfterBreak="0">
    <w:nsid w:val="45CC6CC0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3" w15:restartNumberingAfterBreak="0">
    <w:nsid w:val="550739F5"/>
    <w:multiLevelType w:val="hybridMultilevel"/>
    <w:tmpl w:val="61FC5C78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033BE5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5" w15:restartNumberingAfterBreak="0">
    <w:nsid w:val="6A853EEC"/>
    <w:multiLevelType w:val="multilevel"/>
    <w:tmpl w:val="55948D80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Times New Roman" w:hAnsi="Times New Roman" w:hint="default"/>
        <w:b w:val="0"/>
        <w:sz w:val="24"/>
      </w:rPr>
    </w:lvl>
  </w:abstractNum>
  <w:abstractNum w:abstractNumId="16" w15:restartNumberingAfterBreak="0">
    <w:nsid w:val="6E8F3F41"/>
    <w:multiLevelType w:val="multilevel"/>
    <w:tmpl w:val="55948D80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Times New Roman" w:hAnsi="Times New Roman" w:hint="default"/>
        <w:b w:val="0"/>
        <w:sz w:val="24"/>
      </w:rPr>
    </w:lvl>
  </w:abstractNum>
  <w:abstractNum w:abstractNumId="17" w15:restartNumberingAfterBreak="0">
    <w:nsid w:val="6E9E6D71"/>
    <w:multiLevelType w:val="hybridMultilevel"/>
    <w:tmpl w:val="CD3854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04C700F"/>
    <w:multiLevelType w:val="multilevel"/>
    <w:tmpl w:val="55948D80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Times New Roman" w:hAnsi="Times New Roman" w:hint="default"/>
        <w:b w:val="0"/>
        <w:sz w:val="24"/>
      </w:rPr>
    </w:lvl>
  </w:abstractNum>
  <w:abstractNum w:abstractNumId="19" w15:restartNumberingAfterBreak="0">
    <w:nsid w:val="71134643"/>
    <w:multiLevelType w:val="multilevel"/>
    <w:tmpl w:val="37D8EA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4E2460A"/>
    <w:multiLevelType w:val="hybridMultilevel"/>
    <w:tmpl w:val="86ACEC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562476"/>
    <w:multiLevelType w:val="hybridMultilevel"/>
    <w:tmpl w:val="F1C00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AA00D5"/>
    <w:multiLevelType w:val="hybridMultilevel"/>
    <w:tmpl w:val="5C94F03C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3B4BCD"/>
    <w:multiLevelType w:val="hybridMultilevel"/>
    <w:tmpl w:val="97BA5666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5"/>
  </w:num>
  <w:num w:numId="4">
    <w:abstractNumId w:val="19"/>
  </w:num>
  <w:num w:numId="5">
    <w:abstractNumId w:val="12"/>
  </w:num>
  <w:num w:numId="6">
    <w:abstractNumId w:val="5"/>
  </w:num>
  <w:num w:numId="7">
    <w:abstractNumId w:val="1"/>
  </w:num>
  <w:num w:numId="8">
    <w:abstractNumId w:val="18"/>
  </w:num>
  <w:num w:numId="9">
    <w:abstractNumId w:val="8"/>
  </w:num>
  <w:num w:numId="10">
    <w:abstractNumId w:val="21"/>
  </w:num>
  <w:num w:numId="11">
    <w:abstractNumId w:val="16"/>
  </w:num>
  <w:num w:numId="12">
    <w:abstractNumId w:val="2"/>
  </w:num>
  <w:num w:numId="13">
    <w:abstractNumId w:val="3"/>
  </w:num>
  <w:num w:numId="14">
    <w:abstractNumId w:val="23"/>
  </w:num>
  <w:num w:numId="15">
    <w:abstractNumId w:val="13"/>
  </w:num>
  <w:num w:numId="16">
    <w:abstractNumId w:val="6"/>
  </w:num>
  <w:num w:numId="17">
    <w:abstractNumId w:val="9"/>
  </w:num>
  <w:num w:numId="18">
    <w:abstractNumId w:val="7"/>
  </w:num>
  <w:num w:numId="19">
    <w:abstractNumId w:val="22"/>
  </w:num>
  <w:num w:numId="20">
    <w:abstractNumId w:val="11"/>
  </w:num>
  <w:num w:numId="21">
    <w:abstractNumId w:val="17"/>
  </w:num>
  <w:num w:numId="22">
    <w:abstractNumId w:val="20"/>
  </w:num>
  <w:num w:numId="23">
    <w:abstractNumId w:val="0"/>
  </w:num>
  <w:num w:numId="24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687"/>
    <w:rsid w:val="000822D3"/>
    <w:rsid w:val="000D48F8"/>
    <w:rsid w:val="00187A76"/>
    <w:rsid w:val="00237CBC"/>
    <w:rsid w:val="00283C5E"/>
    <w:rsid w:val="002A042A"/>
    <w:rsid w:val="002D5EF2"/>
    <w:rsid w:val="003169E7"/>
    <w:rsid w:val="003F269F"/>
    <w:rsid w:val="004F2687"/>
    <w:rsid w:val="005352FB"/>
    <w:rsid w:val="00563A44"/>
    <w:rsid w:val="005D07F4"/>
    <w:rsid w:val="00611EFA"/>
    <w:rsid w:val="00831467"/>
    <w:rsid w:val="00897FE3"/>
    <w:rsid w:val="008C4460"/>
    <w:rsid w:val="008E7402"/>
    <w:rsid w:val="00903B9B"/>
    <w:rsid w:val="00962874"/>
    <w:rsid w:val="00A91009"/>
    <w:rsid w:val="00BA4E5F"/>
    <w:rsid w:val="00C2410A"/>
    <w:rsid w:val="00C50648"/>
    <w:rsid w:val="00C96543"/>
    <w:rsid w:val="00CA14D0"/>
    <w:rsid w:val="00D54DAB"/>
    <w:rsid w:val="00EB5CD1"/>
    <w:rsid w:val="00F6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B8EA7"/>
  <w15:docId w15:val="{C031F587-EB18-44F7-B435-70C5854D4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D6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3771C"/>
    <w:rPr>
      <w:rFonts w:ascii="Tahoma" w:hAnsi="Tahoma" w:cs="Tahoma"/>
      <w:sz w:val="16"/>
      <w:szCs w:val="16"/>
    </w:rPr>
  </w:style>
  <w:style w:type="character" w:customStyle="1" w:styleId="Heading2">
    <w:name w:val="Heading #2_"/>
    <w:basedOn w:val="a0"/>
    <w:link w:val="Heading20"/>
    <w:qFormat/>
    <w:locked/>
    <w:rsid w:val="0022548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7Exact">
    <w:name w:val="Body text (7) Exact"/>
    <w:basedOn w:val="a0"/>
    <w:link w:val="Bodytext7"/>
    <w:qFormat/>
    <w:rsid w:val="00225484"/>
    <w:rPr>
      <w:rFonts w:ascii="Times New Roman" w:eastAsia="Times New Roman" w:hAnsi="Times New Roman" w:cs="Times New Roman"/>
      <w:b/>
      <w:bCs/>
      <w:spacing w:val="5"/>
      <w:sz w:val="12"/>
      <w:szCs w:val="12"/>
      <w:shd w:val="clear" w:color="auto" w:fill="FFFFFF"/>
    </w:rPr>
  </w:style>
  <w:style w:type="character" w:customStyle="1" w:styleId="Bodytext78ptSpacing1ptExact">
    <w:name w:val="Body text (7) + 8 pt;Spacing 1 pt Exact"/>
    <w:basedOn w:val="Bodytext7Exact"/>
    <w:qFormat/>
    <w:rsid w:val="002254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25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Bodytext6ptBoldSpacing0pt">
    <w:name w:val="Body text + 6 pt;Bold;Spacing 0 pt"/>
    <w:basedOn w:val="a0"/>
    <w:qFormat/>
    <w:rsid w:val="002254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5"/>
      <w:w w:val="100"/>
      <w:sz w:val="12"/>
      <w:szCs w:val="12"/>
      <w:u w:val="none"/>
      <w:shd w:val="clear" w:color="auto" w:fill="FFFFFF"/>
      <w:lang w:val="ru-RU"/>
    </w:rPr>
  </w:style>
  <w:style w:type="character" w:customStyle="1" w:styleId="BodytextCordiaUPC6pt">
    <w:name w:val="Body text + CordiaUPC;6 pt"/>
    <w:basedOn w:val="a0"/>
    <w:qFormat/>
    <w:rsid w:val="006930A7"/>
    <w:rPr>
      <w:rFonts w:ascii="CordiaUPC" w:eastAsia="CordiaUPC" w:hAnsi="CordiaUPC" w:cs="CordiaUP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2"/>
      <w:szCs w:val="12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0"/>
    <w:qFormat/>
    <w:rsid w:val="006E3346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3">
    <w:name w:val="Body text (3)_"/>
    <w:basedOn w:val="a0"/>
    <w:link w:val="Bodytext30"/>
    <w:qFormat/>
    <w:rsid w:val="006E3346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Heading1">
    <w:name w:val="Heading #1_"/>
    <w:basedOn w:val="a0"/>
    <w:link w:val="Heading10"/>
    <w:qFormat/>
    <w:rsid w:val="006E33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odytext4">
    <w:name w:val="Body text (4)_"/>
    <w:basedOn w:val="a0"/>
    <w:link w:val="Bodytext40"/>
    <w:qFormat/>
    <w:rsid w:val="006E3346"/>
    <w:rPr>
      <w:rFonts w:ascii="CordiaUPC" w:eastAsia="CordiaUPC" w:hAnsi="CordiaUPC" w:cs="CordiaUPC"/>
      <w:sz w:val="31"/>
      <w:szCs w:val="31"/>
      <w:shd w:val="clear" w:color="auto" w:fill="FFFFFF"/>
    </w:rPr>
  </w:style>
  <w:style w:type="character" w:customStyle="1" w:styleId="Bodytext4TimesNewRoman10ptBold">
    <w:name w:val="Body text (4) + Times New Roman;10 pt;Bold"/>
    <w:basedOn w:val="Bodytext4"/>
    <w:qFormat/>
    <w:rsid w:val="006E3346"/>
    <w:rPr>
      <w:rFonts w:ascii="Times New Roman" w:eastAsia="Times New Roman" w:hAnsi="Times New Roman" w:cs="Times New Roman"/>
      <w:b/>
      <w:bCs/>
      <w:color w:val="000000"/>
      <w:spacing w:val="0"/>
      <w:w w:val="100"/>
      <w:sz w:val="20"/>
      <w:szCs w:val="20"/>
      <w:shd w:val="clear" w:color="auto" w:fill="FFFFFF"/>
    </w:rPr>
  </w:style>
  <w:style w:type="character" w:customStyle="1" w:styleId="Bodytext75pt">
    <w:name w:val="Body text + 7;5 pt"/>
    <w:basedOn w:val="a0"/>
    <w:qFormat/>
    <w:rsid w:val="00FF500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shd w:val="clear" w:color="auto" w:fill="FFFFFF"/>
      <w:lang w:val="ru-RU"/>
    </w:rPr>
  </w:style>
  <w:style w:type="character" w:customStyle="1" w:styleId="a4">
    <w:name w:val="Верхний колонтитул Знак"/>
    <w:basedOn w:val="a0"/>
    <w:uiPriority w:val="99"/>
    <w:qFormat/>
    <w:rsid w:val="0082007C"/>
  </w:style>
  <w:style w:type="character" w:styleId="a5">
    <w:name w:val="Strong"/>
    <w:basedOn w:val="a0"/>
    <w:uiPriority w:val="22"/>
    <w:qFormat/>
    <w:rsid w:val="00EE4F61"/>
    <w:rPr>
      <w:b/>
      <w:bCs/>
    </w:rPr>
  </w:style>
  <w:style w:type="character" w:customStyle="1" w:styleId="a6">
    <w:name w:val="Символ нумерации"/>
    <w:qFormat/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ohit Devanagari"/>
    </w:rPr>
  </w:style>
  <w:style w:type="paragraph" w:styleId="ab">
    <w:name w:val="Balloon Text"/>
    <w:basedOn w:val="a"/>
    <w:uiPriority w:val="99"/>
    <w:semiHidden/>
    <w:unhideWhenUsed/>
    <w:qFormat/>
    <w:rsid w:val="00A3771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ing20">
    <w:name w:val="Heading #2"/>
    <w:basedOn w:val="a"/>
    <w:link w:val="Heading2"/>
    <w:qFormat/>
    <w:rsid w:val="00225484"/>
    <w:pPr>
      <w:widowControl w:val="0"/>
      <w:shd w:val="clear" w:color="auto" w:fill="FFFFFF"/>
      <w:spacing w:after="120"/>
      <w:jc w:val="center"/>
      <w:outlineLvl w:val="1"/>
    </w:pPr>
    <w:rPr>
      <w:rFonts w:ascii="Times New Roman" w:eastAsia="Times New Roman" w:hAnsi="Times New Roman" w:cs="Times New Roman"/>
    </w:rPr>
  </w:style>
  <w:style w:type="paragraph" w:customStyle="1" w:styleId="Bodytext7">
    <w:name w:val="Body text (7)"/>
    <w:basedOn w:val="a"/>
    <w:link w:val="Bodytext7Exact"/>
    <w:qFormat/>
    <w:rsid w:val="00225484"/>
    <w:pPr>
      <w:widowControl w:val="0"/>
      <w:shd w:val="clear" w:color="auto" w:fill="FFFFFF"/>
      <w:spacing w:after="0"/>
    </w:pPr>
    <w:rPr>
      <w:rFonts w:ascii="Times New Roman" w:eastAsia="Times New Roman" w:hAnsi="Times New Roman" w:cs="Times New Roman"/>
      <w:b/>
      <w:bCs/>
      <w:spacing w:val="5"/>
      <w:sz w:val="12"/>
      <w:szCs w:val="12"/>
    </w:rPr>
  </w:style>
  <w:style w:type="paragraph" w:customStyle="1" w:styleId="Bodytext20">
    <w:name w:val="Body text (2)"/>
    <w:basedOn w:val="a"/>
    <w:link w:val="Bodytext2"/>
    <w:qFormat/>
    <w:rsid w:val="006E3346"/>
    <w:pPr>
      <w:widowControl w:val="0"/>
      <w:shd w:val="clear" w:color="auto" w:fill="FFFFFF"/>
      <w:spacing w:after="1380" w:line="360" w:lineRule="exact"/>
      <w:ind w:firstLine="68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Bodytext30">
    <w:name w:val="Body text (3)"/>
    <w:basedOn w:val="a"/>
    <w:link w:val="Bodytext3"/>
    <w:qFormat/>
    <w:rsid w:val="006E3346"/>
    <w:pPr>
      <w:widowControl w:val="0"/>
      <w:shd w:val="clear" w:color="auto" w:fill="FFFFFF"/>
      <w:spacing w:before="1380" w:after="540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Heading10">
    <w:name w:val="Heading #1"/>
    <w:basedOn w:val="a"/>
    <w:link w:val="Heading1"/>
    <w:qFormat/>
    <w:rsid w:val="006E3346"/>
    <w:pPr>
      <w:widowControl w:val="0"/>
      <w:shd w:val="clear" w:color="auto" w:fill="FFFFFF"/>
      <w:spacing w:before="300" w:after="540"/>
      <w:jc w:val="both"/>
      <w:outlineLvl w:val="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40">
    <w:name w:val="Body text (4)"/>
    <w:basedOn w:val="a"/>
    <w:link w:val="Bodytext4"/>
    <w:qFormat/>
    <w:rsid w:val="006E3346"/>
    <w:pPr>
      <w:widowControl w:val="0"/>
      <w:shd w:val="clear" w:color="auto" w:fill="FFFFFF"/>
      <w:spacing w:before="540" w:after="2100"/>
      <w:jc w:val="both"/>
    </w:pPr>
    <w:rPr>
      <w:rFonts w:ascii="CordiaUPC" w:eastAsia="CordiaUPC" w:hAnsi="CordiaUPC" w:cs="CordiaUPC"/>
      <w:sz w:val="31"/>
      <w:szCs w:val="31"/>
    </w:rPr>
  </w:style>
  <w:style w:type="paragraph" w:styleId="ac">
    <w:name w:val="List Paragraph"/>
    <w:basedOn w:val="a"/>
    <w:uiPriority w:val="34"/>
    <w:qFormat/>
    <w:rsid w:val="004C4965"/>
    <w:pPr>
      <w:ind w:left="720"/>
      <w:contextualSpacing/>
    </w:p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82007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">
    <w:name w:val="Содержимое врезки"/>
    <w:basedOn w:val="a"/>
    <w:qFormat/>
  </w:style>
  <w:style w:type="paragraph" w:customStyle="1" w:styleId="10">
    <w:name w:val="Обычный1"/>
    <w:qFormat/>
    <w:pPr>
      <w:spacing w:after="200" w:line="276" w:lineRule="auto"/>
    </w:pPr>
  </w:style>
  <w:style w:type="table" w:styleId="af0">
    <w:name w:val="Table Grid"/>
    <w:basedOn w:val="a1"/>
    <w:uiPriority w:val="39"/>
    <w:rsid w:val="005D07F4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352FB"/>
    <w:pPr>
      <w:widowControl w:val="0"/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30838-6E19-4FAB-9581-4E4D540D2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1947</TotalTime>
  <Pages>9</Pages>
  <Words>2694</Words>
  <Characters>15356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dc:description/>
  <cp:lastModifiedBy>Пользователь</cp:lastModifiedBy>
  <cp:revision>19</cp:revision>
  <cp:lastPrinted>2022-09-04T05:22:00Z</cp:lastPrinted>
  <dcterms:created xsi:type="dcterms:W3CDTF">2015-12-11T14:10:00Z</dcterms:created>
  <dcterms:modified xsi:type="dcterms:W3CDTF">2023-09-07T08:16:00Z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