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ED" w:rsidRDefault="004A3BA6" w:rsidP="00CB02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CB021F">
        <w:rPr>
          <w:rFonts w:ascii="Times New Roman" w:hAnsi="Times New Roman" w:cs="Times New Roman"/>
          <w:b/>
        </w:rPr>
        <w:t>.</w:t>
      </w:r>
      <w:r w:rsidR="00CB021F"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Познавательное развитие</w:t>
      </w:r>
      <w:r w:rsidR="00CB021F" w:rsidRPr="00CB021F">
        <w:rPr>
          <w:rFonts w:ascii="Times New Roman" w:hAnsi="Times New Roman" w:cs="Times New Roman"/>
          <w:b/>
        </w:rPr>
        <w:t>»</w:t>
      </w:r>
    </w:p>
    <w:p w:rsidR="00CB021F" w:rsidRDefault="00CB021F" w:rsidP="00CB021F">
      <w:pPr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:rsidR="004A3BA6" w:rsidRPr="004A3BA6" w:rsidRDefault="004A3BA6" w:rsidP="002A7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Конструирование</w:t>
      </w:r>
    </w:p>
    <w:p w:rsidR="002A7B89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2.1.  Собирает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разрезные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картинки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(2—4 части со всеми видам разреза), просты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пазл</w:t>
      </w:r>
      <w:r>
        <w:rPr>
          <w:rFonts w:ascii="Times New Roman" w:eastAsiaTheme="minorEastAsia" w:hAnsi="Times New Roman" w:cs="Times New Roman"/>
          <w:sz w:val="24"/>
          <w:szCs w:val="24"/>
        </w:rPr>
        <w:t>ы.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A7B89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2.2. Выполняет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сооружения построек по образцу и алгоритму из крупного и мелкого строительного материала с использованием деталей разных цветов. </w:t>
      </w:r>
    </w:p>
    <w:p w:rsidR="002A7B89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2.3. Р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</w:t>
      </w:r>
      <w:r>
        <w:rPr>
          <w:rFonts w:ascii="Times New Roman" w:eastAsiaTheme="minorEastAsia" w:hAnsi="Times New Roman" w:cs="Times New Roman"/>
          <w:sz w:val="24"/>
          <w:szCs w:val="24"/>
        </w:rPr>
        <w:t>али строительного конструктора.</w:t>
      </w:r>
    </w:p>
    <w:p w:rsidR="004A3BA6" w:rsidRPr="004A3BA6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2.4. К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онструир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из бумаги: сгибани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прямоугольного листа пополам, совмещая при этом стороны и углы; приклеивани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деталей к основной форме. </w:t>
      </w:r>
    </w:p>
    <w:p w:rsidR="004A3BA6" w:rsidRPr="004A3BA6" w:rsidRDefault="004A3BA6" w:rsidP="002A7B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Развитие представлений о себе и окружающем мире</w:t>
      </w:r>
      <w:r w:rsidRPr="004A3BA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;</w:t>
      </w:r>
    </w:p>
    <w:p w:rsidR="002A7B89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2.5. Ориентирует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ся в групповом помещении, помещении детского сада, на участке. </w:t>
      </w:r>
    </w:p>
    <w:p w:rsidR="002A7B89" w:rsidRDefault="002A7B89" w:rsidP="002A7B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2.6. Знает назначения предметов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необходимых человеку, их </w:t>
      </w:r>
      <w:r>
        <w:rPr>
          <w:rFonts w:ascii="Times New Roman" w:eastAsiaTheme="minorEastAsia" w:hAnsi="Times New Roman" w:cs="Times New Roman"/>
          <w:sz w:val="24"/>
          <w:szCs w:val="24"/>
        </w:rPr>
        <w:t>части, материал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из которых они сделаны. </w:t>
      </w:r>
    </w:p>
    <w:p w:rsidR="00623C96" w:rsidRDefault="002A7B89" w:rsidP="00623C9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2.7. Знает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</w:t>
      </w:r>
      <w:r>
        <w:rPr>
          <w:rFonts w:ascii="Times New Roman" w:eastAsiaTheme="minorEastAsia" w:hAnsi="Times New Roman" w:cs="Times New Roman"/>
          <w:sz w:val="24"/>
          <w:szCs w:val="24"/>
        </w:rPr>
        <w:t>а года, их очередность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623C96">
        <w:rPr>
          <w:rFonts w:ascii="Times New Roman" w:eastAsiaTheme="minorEastAsia" w:hAnsi="Times New Roman" w:cs="Times New Roman"/>
          <w:sz w:val="24"/>
          <w:szCs w:val="24"/>
        </w:rPr>
        <w:t>У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зна</w:t>
      </w:r>
      <w:r w:rsidR="00623C96"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различа</w:t>
      </w:r>
      <w:r w:rsidR="00623C96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времена года по существенным признакам сезона. </w:t>
      </w:r>
    </w:p>
    <w:p w:rsidR="004A3BA6" w:rsidRDefault="00623C96" w:rsidP="00623C9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2.8.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Классифицирует предметы: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овощи, фрукты, грибы, ягоды, комнатные растения,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дики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и домашних животны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е, птицы,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аквариумны</w:t>
      </w:r>
      <w:r>
        <w:rPr>
          <w:rFonts w:ascii="Times New Roman" w:eastAsiaTheme="minorEastAsia" w:hAnsi="Times New Roman" w:cs="Times New Roman"/>
          <w:sz w:val="24"/>
          <w:szCs w:val="24"/>
        </w:rPr>
        <w:t>е рыбки, насекомые.</w:t>
      </w:r>
    </w:p>
    <w:p w:rsidR="00623C96" w:rsidRPr="004A3BA6" w:rsidRDefault="00623C96" w:rsidP="0062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2.9.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Группирует предметы по признакам: цвет, форма, размер.</w:t>
      </w:r>
    </w:p>
    <w:p w:rsidR="00623C96" w:rsidRDefault="004A3BA6" w:rsidP="0062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элементарные математические представления.</w:t>
      </w:r>
    </w:p>
    <w:p w:rsidR="00623C96" w:rsidRPr="00623C96" w:rsidRDefault="00623C96" w:rsidP="0062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2.10. </w:t>
      </w:r>
      <w:r w:rsidRPr="00623C96">
        <w:rPr>
          <w:rFonts w:ascii="Times New Roman" w:eastAsiaTheme="minorEastAsia" w:hAnsi="Times New Roman" w:cs="Times New Roman"/>
          <w:sz w:val="24"/>
          <w:szCs w:val="24"/>
        </w:rPr>
        <w:t>Выполняет счет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пределах пяти с участием слухового, зрительного и двигательного анализаторов. </w:t>
      </w:r>
    </w:p>
    <w:p w:rsidR="008D6FB2" w:rsidRDefault="00623C96" w:rsidP="008D6F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2.11. О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твеча</w:t>
      </w:r>
      <w:r w:rsidRPr="00623C96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на вопросы: Сколько всего? Который по счету?</w:t>
      </w:r>
    </w:p>
    <w:p w:rsidR="008D6FB2" w:rsidRDefault="008D6FB2" w:rsidP="008D6F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 xml:space="preserve">2.12. </w:t>
      </w:r>
      <w:r>
        <w:rPr>
          <w:rFonts w:ascii="Times New Roman" w:eastAsiaTheme="minorEastAsia" w:hAnsi="Times New Roman" w:cs="Times New Roman"/>
          <w:sz w:val="24"/>
          <w:szCs w:val="24"/>
        </w:rPr>
        <w:t>Может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уравн</w:t>
      </w:r>
      <w:r>
        <w:rPr>
          <w:rFonts w:ascii="Times New Roman" w:eastAsiaTheme="minorEastAsia" w:hAnsi="Times New Roman" w:cs="Times New Roman"/>
          <w:sz w:val="24"/>
          <w:szCs w:val="24"/>
        </w:rPr>
        <w:t>ять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две неравны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группы двумя способами: добавляя к меньшей группе недостающий предмет или убирая из большей группы лишний предмет. </w:t>
      </w:r>
    </w:p>
    <w:p w:rsidR="004A3BA6" w:rsidRPr="004A3BA6" w:rsidRDefault="008D6FB2" w:rsidP="008D6F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2.13. С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равнива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предметы по длине, ширине, высоте (путем наложения и приложения). </w:t>
      </w:r>
    </w:p>
    <w:p w:rsidR="008D6FB2" w:rsidRDefault="008D6FB2" w:rsidP="008D6FB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2.14. С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равнива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 пяти предметов разной длины, высоты, раскладывая их в возрастающем и убывающем порядке. </w:t>
      </w:r>
    </w:p>
    <w:p w:rsidR="008D6FB2" w:rsidRDefault="008D6FB2" w:rsidP="008D6FB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2.15. Р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геометрические формы, соотносит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формы предметов с геометрическими фигурами. </w:t>
      </w:r>
    </w:p>
    <w:p w:rsidR="008D6FB2" w:rsidRDefault="008D6FB2" w:rsidP="008D6FB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2.16. Г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геометрических фигур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 цвету, форме, размеру. </w:t>
      </w:r>
    </w:p>
    <w:p w:rsidR="004A3BA6" w:rsidRPr="004A3BA6" w:rsidRDefault="008D6FB2" w:rsidP="008D6FB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2.17. Р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азлич</w:t>
      </w:r>
      <w:r>
        <w:rPr>
          <w:rFonts w:ascii="Times New Roman" w:eastAsiaTheme="minorEastAsia" w:hAnsi="Times New Roman" w:cs="Times New Roman"/>
          <w:sz w:val="24"/>
          <w:szCs w:val="24"/>
        </w:rPr>
        <w:t>ат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контрастны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смежны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част</w:t>
      </w:r>
      <w:r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суток, определ</w:t>
      </w:r>
      <w:r>
        <w:rPr>
          <w:rFonts w:ascii="Times New Roman" w:eastAsiaTheme="minorEastAsia" w:hAnsi="Times New Roman" w:cs="Times New Roman"/>
          <w:sz w:val="24"/>
          <w:szCs w:val="24"/>
        </w:rPr>
        <w:t>яет их последовательность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4A3BA6" w:rsidRPr="004A3BA6" w:rsidRDefault="004A3BA6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A05DB" w:rsidRDefault="00BA05DB" w:rsidP="008D6FB2">
      <w:pPr>
        <w:jc w:val="center"/>
        <w:rPr>
          <w:rFonts w:ascii="Times New Roman" w:hAnsi="Times New Roman" w:cs="Times New Roman"/>
          <w:b/>
        </w:rPr>
      </w:pPr>
    </w:p>
    <w:p w:rsidR="008D6FB2" w:rsidRDefault="008D6FB2" w:rsidP="008D6F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</w:t>
      </w:r>
      <w:r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Познавательное развитие</w:t>
      </w:r>
      <w:r w:rsidRPr="00CB021F">
        <w:rPr>
          <w:rFonts w:ascii="Times New Roman" w:hAnsi="Times New Roman" w:cs="Times New Roman"/>
          <w:b/>
        </w:rPr>
        <w:t>»</w:t>
      </w:r>
    </w:p>
    <w:p w:rsidR="008D6FB2" w:rsidRPr="00476947" w:rsidRDefault="00476947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76947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5-6 лет</w:t>
      </w:r>
    </w:p>
    <w:p w:rsidR="004A3BA6" w:rsidRPr="004A3BA6" w:rsidRDefault="004A3BA6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Конструирование</w:t>
      </w:r>
    </w:p>
    <w:p w:rsidR="00476947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2.1. </w:t>
      </w:r>
      <w:r>
        <w:rPr>
          <w:rFonts w:ascii="Times New Roman" w:eastAsiaTheme="minorEastAsia" w:hAnsi="Times New Roman" w:cs="Times New Roman"/>
          <w:sz w:val="24"/>
          <w:szCs w:val="24"/>
        </w:rPr>
        <w:t>Собирает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разрезные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картинки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(2—4 части со всеми видам разреза), просты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пазл</w:t>
      </w:r>
      <w:r>
        <w:rPr>
          <w:rFonts w:ascii="Times New Roman" w:eastAsiaTheme="minorEastAsia" w:hAnsi="Times New Roman" w:cs="Times New Roman"/>
          <w:sz w:val="24"/>
          <w:szCs w:val="24"/>
        </w:rPr>
        <w:t>ы.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76947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2.2. Выполняет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сооружения построек по образцу, схеме, описанию — из разнообразных по форме и величине деталей (кубиков, брусков, цилиндров, конусов,  пластин), выделя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части построек, определя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их назначение и пространственное расположение, заменять одни детали другими. </w:t>
      </w:r>
    </w:p>
    <w:p w:rsidR="004A3BA6" w:rsidRPr="004A3BA6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2.3. Участвует в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коллективн</w:t>
      </w:r>
      <w:r>
        <w:rPr>
          <w:rFonts w:ascii="Times New Roman" w:eastAsiaTheme="minorEastAsia" w:hAnsi="Times New Roman" w:cs="Times New Roman"/>
          <w:sz w:val="24"/>
          <w:szCs w:val="24"/>
        </w:rPr>
        <w:t>ых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сооружения</w:t>
      </w:r>
      <w:r>
        <w:rPr>
          <w:rFonts w:ascii="Times New Roman" w:eastAsiaTheme="minorEastAsia" w:hAnsi="Times New Roman" w:cs="Times New Roman"/>
          <w:sz w:val="24"/>
          <w:szCs w:val="24"/>
        </w:rPr>
        <w:t>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построек в соответствии с общим замыслом. </w:t>
      </w:r>
    </w:p>
    <w:p w:rsidR="004A3BA6" w:rsidRPr="004A3BA6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2.4. Конструирует из бумаги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, складыва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лист бумаги вчетверо, созда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объемные фигуры (корзинка, кубик, лодочка), работа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 готовой выкройке. </w:t>
      </w:r>
    </w:p>
    <w:p w:rsidR="004A3BA6" w:rsidRPr="004A3BA6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2.5. В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ыполня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поделки из природного материала. </w:t>
      </w:r>
    </w:p>
    <w:p w:rsidR="00476947" w:rsidRPr="004A3BA6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Развитие представлений о себе и об окружающем мире;</w:t>
      </w:r>
    </w:p>
    <w:p w:rsidR="00476947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2.6. Имеет представление о том, что Россия многонациональное государство, знает государственные праздники.</w:t>
      </w:r>
    </w:p>
    <w:p w:rsidR="00476947" w:rsidRPr="004A3BA6" w:rsidRDefault="00476947" w:rsidP="004769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2.7. Знает достопримечательности родного города.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47DFB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2.8. Имеет представления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 Российской армии</w:t>
      </w:r>
      <w:r w:rsidR="009E6E89">
        <w:rPr>
          <w:rFonts w:ascii="Times New Roman" w:eastAsiaTheme="minorEastAsia" w:hAnsi="Times New Roman" w:cs="Times New Roman"/>
          <w:sz w:val="24"/>
          <w:szCs w:val="24"/>
        </w:rPr>
        <w:t>, знает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профессии военных.</w:t>
      </w:r>
    </w:p>
    <w:p w:rsidR="00447DFB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2.9. О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риентир</w:t>
      </w:r>
      <w:r>
        <w:rPr>
          <w:rFonts w:ascii="Times New Roman" w:eastAsiaTheme="minorEastAsia" w:hAnsi="Times New Roman" w:cs="Times New Roman"/>
          <w:sz w:val="24"/>
          <w:szCs w:val="24"/>
        </w:rPr>
        <w:t>уется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детском саду и на участке детского сада. </w:t>
      </w:r>
      <w:r w:rsidR="009E6E89">
        <w:rPr>
          <w:rFonts w:ascii="Times New Roman" w:eastAsiaTheme="minorEastAsia" w:hAnsi="Times New Roman" w:cs="Times New Roman"/>
          <w:sz w:val="24"/>
          <w:szCs w:val="24"/>
        </w:rPr>
        <w:t>Знает профессии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работников детского сада. </w:t>
      </w:r>
    </w:p>
    <w:p w:rsidR="00447DFB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2.10. Имеет представления о своей семье: называет маму, папу, бабушек, дедушек, братьев, сестёр, других родственников. Может назвать семейные праздники.</w:t>
      </w:r>
    </w:p>
    <w:p w:rsidR="00447DFB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2.11.</w:t>
      </w:r>
      <w:r w:rsidRPr="00447DF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Знает назначения предметов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ближайшего окружения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их </w:t>
      </w:r>
      <w:r>
        <w:rPr>
          <w:rFonts w:ascii="Times New Roman" w:eastAsiaTheme="minorEastAsia" w:hAnsi="Times New Roman" w:cs="Times New Roman"/>
          <w:sz w:val="24"/>
          <w:szCs w:val="24"/>
        </w:rPr>
        <w:t>части, материал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из которых они сделаны.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Может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самостоятельно характеризовать свойства и качества предметов, определять цвет, величину, форму. </w:t>
      </w:r>
    </w:p>
    <w:p w:rsidR="00447DFB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2.12 Имеет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представления о профессия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х, трудовых действиях взрослых,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об инструментах, орудиях труда, нужных представителям разных профессий. </w:t>
      </w:r>
    </w:p>
    <w:p w:rsidR="00476947" w:rsidRPr="004A3BA6" w:rsidRDefault="00447DFB" w:rsidP="00447D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2.13. Классифицирует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предметы по разным признакам. </w:t>
      </w:r>
    </w:p>
    <w:p w:rsidR="009E6E89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2.14. </w:t>
      </w:r>
      <w:r>
        <w:rPr>
          <w:rFonts w:ascii="Times New Roman" w:eastAsiaTheme="minorEastAsia" w:hAnsi="Times New Roman" w:cs="Times New Roman"/>
          <w:sz w:val="24"/>
          <w:szCs w:val="24"/>
        </w:rPr>
        <w:t>Знает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а года,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части суток. </w:t>
      </w:r>
      <w:r>
        <w:rPr>
          <w:rFonts w:ascii="Times New Roman" w:eastAsiaTheme="minorEastAsia" w:hAnsi="Times New Roman" w:cs="Times New Roman"/>
          <w:sz w:val="24"/>
          <w:szCs w:val="24"/>
        </w:rPr>
        <w:t>их очередность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2.15 Имеет пер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вичные представления о космосе, звездах, планетах. </w:t>
      </w:r>
    </w:p>
    <w:p w:rsidR="00476947" w:rsidRPr="004A3BA6" w:rsidRDefault="00476947" w:rsidP="009E6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элементарных математических представлений.</w:t>
      </w:r>
    </w:p>
    <w:p w:rsidR="009E6E89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E6E89">
        <w:rPr>
          <w:rFonts w:ascii="Times New Roman" w:eastAsiaTheme="minorEastAsia" w:hAnsi="Times New Roman" w:cs="Times New Roman"/>
          <w:sz w:val="24"/>
          <w:szCs w:val="24"/>
        </w:rPr>
        <w:t>2.16. Сф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ормир</w:t>
      </w:r>
      <w:r w:rsidRPr="009E6E89">
        <w:rPr>
          <w:rFonts w:ascii="Times New Roman" w:eastAsiaTheme="minorEastAsia" w:hAnsi="Times New Roman" w:cs="Times New Roman"/>
          <w:sz w:val="24"/>
          <w:szCs w:val="24"/>
        </w:rPr>
        <w:t>ован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навык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количественного и порядкового счета в пределах 10 с участием слухового, зрительного и двигательного анализаторов. </w:t>
      </w:r>
    </w:p>
    <w:p w:rsidR="009E6E89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2.17. </w:t>
      </w:r>
      <w:r w:rsidRPr="00623C9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твеча</w:t>
      </w:r>
      <w:r w:rsidRPr="00623C96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на вопросы: Сколько всего? Который по счету?</w:t>
      </w:r>
    </w:p>
    <w:p w:rsidR="009E6E89" w:rsidRDefault="00476947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E6E89">
        <w:rPr>
          <w:rFonts w:ascii="Times New Roman" w:eastAsiaTheme="minorEastAsia" w:hAnsi="Times New Roman" w:cs="Times New Roman"/>
          <w:sz w:val="24"/>
          <w:szCs w:val="24"/>
        </w:rPr>
        <w:t>2.18. Осуществляет отсчитывание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предметов из большего количества в пределах 10. </w:t>
      </w:r>
    </w:p>
    <w:p w:rsidR="009E6E89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2.19. С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равн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ивает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групп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множеств и их уравнивания разными способами.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2.20. Знает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состав числа из единиц в пределах 5.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2.21. С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рав</w:t>
      </w:r>
      <w:r>
        <w:rPr>
          <w:rFonts w:ascii="Times New Roman" w:eastAsiaTheme="minorEastAsia" w:hAnsi="Times New Roman" w:cs="Times New Roman"/>
          <w:sz w:val="24"/>
          <w:szCs w:val="24"/>
        </w:rPr>
        <w:t>нивает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дв</w:t>
      </w:r>
      <w:r>
        <w:rPr>
          <w:rFonts w:ascii="Times New Roman" w:eastAsiaTheme="minorEastAsia" w:hAnsi="Times New Roman" w:cs="Times New Roman"/>
          <w:sz w:val="24"/>
          <w:szCs w:val="24"/>
        </w:rPr>
        <w:t>а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предметов по величине (высоте, ширине, длине) с помощью условной меры; определять величину предмета на глаз, пользоваться сравнительными прилагательными (выше, ниже, шире, уже, длиннее, короче).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2.21. Р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азлича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плоские и объемные геометрические фигуры (круг, овал, квадрат, прямоугольник, </w:t>
      </w:r>
      <w:r>
        <w:rPr>
          <w:rFonts w:ascii="Times New Roman" w:eastAsiaTheme="minorEastAsia" w:hAnsi="Times New Roman" w:cs="Times New Roman"/>
          <w:sz w:val="24"/>
          <w:szCs w:val="24"/>
        </w:rPr>
        <w:t>треугольник, шар, куб, цилиндр).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2.22. Ориентируется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в пространстве и на плоскости. </w:t>
      </w:r>
    </w:p>
    <w:p w:rsidR="00476947" w:rsidRPr="004A3BA6" w:rsidRDefault="009E6E89" w:rsidP="009E6E8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2.23.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Сформирова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но </w:t>
      </w:r>
      <w:r w:rsidR="00476947" w:rsidRPr="004A3BA6">
        <w:rPr>
          <w:rFonts w:ascii="Times New Roman" w:eastAsiaTheme="minorEastAsia" w:hAnsi="Times New Roman" w:cs="Times New Roman"/>
          <w:sz w:val="24"/>
          <w:szCs w:val="24"/>
        </w:rPr>
        <w:t>представление о таком временном отрезке, как неделя, об очередности дней недели</w:t>
      </w:r>
      <w:r w:rsidR="00476947" w:rsidRPr="004A3BA6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601A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476947" w:rsidRDefault="00476947" w:rsidP="004769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</w:t>
      </w:r>
      <w:r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Познавательное развитие</w:t>
      </w:r>
      <w:r w:rsidRPr="00CB021F">
        <w:rPr>
          <w:rFonts w:ascii="Times New Roman" w:hAnsi="Times New Roman" w:cs="Times New Roman"/>
          <w:b/>
        </w:rPr>
        <w:t>»</w:t>
      </w:r>
    </w:p>
    <w:p w:rsidR="00476947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6-7 лет</w:t>
      </w:r>
    </w:p>
    <w:p w:rsidR="00476947" w:rsidRPr="004A3BA6" w:rsidRDefault="00476947" w:rsidP="004769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Конструирование</w:t>
      </w:r>
    </w:p>
    <w:p w:rsidR="00601A11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2.1. </w:t>
      </w:r>
      <w:r>
        <w:rPr>
          <w:rFonts w:ascii="Times New Roman" w:eastAsiaTheme="minorEastAsia" w:hAnsi="Times New Roman" w:cs="Times New Roman"/>
          <w:sz w:val="24"/>
          <w:szCs w:val="24"/>
        </w:rPr>
        <w:t>Умеет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предавать особенности сооружений в конструктивной деяте</w:t>
      </w:r>
      <w:r>
        <w:rPr>
          <w:rFonts w:ascii="Times New Roman" w:eastAsiaTheme="minorEastAsia" w:hAnsi="Times New Roman" w:cs="Times New Roman"/>
          <w:sz w:val="24"/>
          <w:szCs w:val="24"/>
        </w:rPr>
        <w:t>льности, самостоятельно находит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конструктивные решения. </w:t>
      </w:r>
    </w:p>
    <w:p w:rsidR="00601A11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2.2. Участвует в сооружении построек, объединенных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общей темой (железная дорога, городской перекресток и т. п.). </w:t>
      </w:r>
    </w:p>
    <w:p w:rsidR="004A3BA6" w:rsidRPr="004A3BA6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2.3. Участвует в изготовлении коллективных композиций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из природного материала («Лебеди в Летнем саду», «Еж, ежиха и ежонок» и др.) </w:t>
      </w:r>
    </w:p>
    <w:p w:rsidR="004A3BA6" w:rsidRPr="004A3BA6" w:rsidRDefault="004A3BA6" w:rsidP="00601A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Развитие представлений о себе и об окружающем мире;</w:t>
      </w:r>
    </w:p>
    <w:p w:rsidR="00601A11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01A11">
        <w:rPr>
          <w:rFonts w:ascii="Times New Roman" w:eastAsiaTheme="minorEastAsia" w:hAnsi="Times New Roman" w:cs="Times New Roman"/>
          <w:sz w:val="24"/>
          <w:szCs w:val="24"/>
        </w:rPr>
        <w:t>2.4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>Знает назначения предметов ближайшего окружения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их </w:t>
      </w:r>
      <w:r>
        <w:rPr>
          <w:rFonts w:ascii="Times New Roman" w:eastAsiaTheme="minorEastAsia" w:hAnsi="Times New Roman" w:cs="Times New Roman"/>
          <w:sz w:val="24"/>
          <w:szCs w:val="24"/>
        </w:rPr>
        <w:t>части, материал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из которых они сделаны.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Может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самостоятельно характеризовать свойства и качества предметов, определять цвет, величину, форму.</w:t>
      </w:r>
    </w:p>
    <w:p w:rsidR="004A3BA6" w:rsidRPr="004A3BA6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2.5. Называет членов семьи и их профессии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3BA6" w:rsidRPr="004A3BA6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2.6. Н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свое имя и отчество, имена и отчества родителей, бабушек и дедушек; свою дату рождения, домашний адрес и телефон. </w:t>
      </w:r>
    </w:p>
    <w:p w:rsidR="004A3BA6" w:rsidRPr="004A3BA6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2.7. Сформирован интерес к 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>учебе, желани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учиться в школе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3BA6" w:rsidRPr="004A3BA6" w:rsidRDefault="00601A11" w:rsidP="00601A1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2.8. Имеет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представления о бытовой технике; о технических приспособлениях, орудиях труда и инструментах, используемых представителями разных профессий. </w:t>
      </w:r>
    </w:p>
    <w:p w:rsidR="004A3BA6" w:rsidRPr="004A3BA6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2.9. Называет разные виды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транспорта,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имеет представления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труде людей на транспорте. </w:t>
      </w:r>
    </w:p>
    <w:p w:rsidR="00FD3212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2.10 Сформированы знания о технике безопасности и о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правил</w:t>
      </w:r>
      <w:r>
        <w:rPr>
          <w:rFonts w:ascii="Times New Roman" w:eastAsiaTheme="minorEastAsia" w:hAnsi="Times New Roman" w:cs="Times New Roman"/>
          <w:sz w:val="24"/>
          <w:szCs w:val="24"/>
        </w:rPr>
        <w:t>ах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дорожного движения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3BA6" w:rsidRPr="004A3BA6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2.11. Знает адрес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детского сада, </w:t>
      </w:r>
      <w:r>
        <w:rPr>
          <w:rFonts w:ascii="Times New Roman" w:eastAsiaTheme="minorEastAsia" w:hAnsi="Times New Roman" w:cs="Times New Roman"/>
          <w:sz w:val="24"/>
          <w:szCs w:val="24"/>
        </w:rPr>
        <w:t>может найти на схеме микрорайона.</w:t>
      </w:r>
    </w:p>
    <w:p w:rsidR="004A3BA6" w:rsidRPr="004A3BA6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2.12.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Сформирова</w:t>
      </w:r>
      <w:r>
        <w:rPr>
          <w:rFonts w:ascii="Times New Roman" w:eastAsiaTheme="minorEastAsia" w:hAnsi="Times New Roman" w:cs="Times New Roman"/>
          <w:sz w:val="24"/>
          <w:szCs w:val="24"/>
        </w:rPr>
        <w:t>ны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представлени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 школе и школьной жизни. </w:t>
      </w:r>
    </w:p>
    <w:p w:rsidR="004A3BA6" w:rsidRPr="004A3BA6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2.13. Знает достопримечательности родного города.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212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2.14.  </w:t>
      </w:r>
      <w:r w:rsidR="00A40482">
        <w:rPr>
          <w:rFonts w:ascii="Times New Roman" w:eastAsiaTheme="minorEastAsia" w:hAnsi="Times New Roman" w:cs="Times New Roman"/>
          <w:sz w:val="24"/>
          <w:szCs w:val="24"/>
        </w:rPr>
        <w:t xml:space="preserve">Может найти Россию на глобусе и карте. </w:t>
      </w:r>
      <w:r>
        <w:rPr>
          <w:rFonts w:ascii="Times New Roman" w:eastAsiaTheme="minorEastAsia" w:hAnsi="Times New Roman" w:cs="Times New Roman"/>
          <w:sz w:val="24"/>
          <w:szCs w:val="24"/>
        </w:rPr>
        <w:t>Называет столицу России. Сформированы представления о России как о многонациональном государстве.</w:t>
      </w:r>
    </w:p>
    <w:p w:rsidR="004A3BA6" w:rsidRPr="004A3BA6" w:rsidRDefault="00FD3212" w:rsidP="00FD321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2.15 </w:t>
      </w:r>
      <w:r w:rsidR="00A40482">
        <w:rPr>
          <w:rFonts w:ascii="Times New Roman" w:eastAsiaTheme="minorEastAsia" w:hAnsi="Times New Roman" w:cs="Times New Roman"/>
          <w:sz w:val="24"/>
          <w:szCs w:val="24"/>
        </w:rPr>
        <w:t>Знает государственные праздники.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2.16. Сформированы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элементарные знания о космосе, звездах, планетах, освоении космоса люд</w:t>
      </w:r>
      <w:r>
        <w:rPr>
          <w:rFonts w:ascii="Times New Roman" w:eastAsiaTheme="minorEastAsia" w:hAnsi="Times New Roman" w:cs="Times New Roman"/>
          <w:sz w:val="24"/>
          <w:szCs w:val="24"/>
        </w:rPr>
        <w:t>ях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полетах наших соотечественников в космос. </w:t>
      </w:r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2.17. Сформированы знания о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Росси</w:t>
      </w:r>
      <w:r>
        <w:rPr>
          <w:rFonts w:ascii="Times New Roman" w:eastAsiaTheme="minorEastAsia" w:hAnsi="Times New Roman" w:cs="Times New Roman"/>
          <w:sz w:val="24"/>
          <w:szCs w:val="24"/>
        </w:rPr>
        <w:t>йской армии, защитниках Родины, военных профессиях.</w:t>
      </w:r>
    </w:p>
    <w:p w:rsidR="00A40482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2.18. </w:t>
      </w:r>
      <w:r>
        <w:rPr>
          <w:rFonts w:ascii="Times New Roman" w:eastAsiaTheme="minorEastAsia" w:hAnsi="Times New Roman" w:cs="Times New Roman"/>
          <w:sz w:val="24"/>
          <w:szCs w:val="24"/>
        </w:rPr>
        <w:t>Знает</w:t>
      </w:r>
      <w:r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времен</w:t>
      </w:r>
      <w:r>
        <w:rPr>
          <w:rFonts w:ascii="Times New Roman" w:eastAsiaTheme="minorEastAsia" w:hAnsi="Times New Roman" w:cs="Times New Roman"/>
          <w:sz w:val="24"/>
          <w:szCs w:val="24"/>
        </w:rPr>
        <w:t>а года, их очередность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, имеет представления о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сезонных изменениях в природе; о жизнеде</w:t>
      </w:r>
      <w:r w:rsidR="007060CA">
        <w:rPr>
          <w:rFonts w:ascii="Times New Roman" w:eastAsiaTheme="minorEastAsia" w:hAnsi="Times New Roman" w:cs="Times New Roman"/>
          <w:sz w:val="24"/>
          <w:szCs w:val="24"/>
        </w:rPr>
        <w:t>ятельности растений и животных.</w:t>
      </w:r>
      <w:bookmarkStart w:id="0" w:name="_GoBack"/>
      <w:bookmarkEnd w:id="0"/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2.19. Понимает важность бережного отношения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 всему живому.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Может назвать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растения и животны</w:t>
      </w:r>
      <w:r>
        <w:rPr>
          <w:rFonts w:ascii="Times New Roman" w:eastAsiaTheme="minorEastAsia" w:hAnsi="Times New Roman" w:cs="Times New Roman"/>
          <w:sz w:val="24"/>
          <w:szCs w:val="24"/>
        </w:rPr>
        <w:t>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, занесенны</w:t>
      </w:r>
      <w:r>
        <w:rPr>
          <w:rFonts w:ascii="Times New Roman" w:eastAsiaTheme="minorEastAsia" w:hAnsi="Times New Roman" w:cs="Times New Roman"/>
          <w:sz w:val="24"/>
          <w:szCs w:val="24"/>
        </w:rPr>
        <w:t>х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Красную книгу. </w:t>
      </w:r>
    </w:p>
    <w:p w:rsidR="00A40482" w:rsidRPr="004A3BA6" w:rsidRDefault="00A40482" w:rsidP="00A40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4A3BA6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Формирование элементарных математических представлений.</w:t>
      </w:r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2.20. </w:t>
      </w:r>
      <w:r>
        <w:rPr>
          <w:rFonts w:ascii="Times New Roman" w:eastAsiaTheme="minorEastAsia" w:hAnsi="Times New Roman" w:cs="Times New Roman"/>
          <w:sz w:val="24"/>
          <w:szCs w:val="24"/>
        </w:rPr>
        <w:t>Осуществляет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количественн</w:t>
      </w:r>
      <w:r>
        <w:rPr>
          <w:rFonts w:ascii="Times New Roman" w:eastAsiaTheme="minorEastAsia" w:hAnsi="Times New Roman" w:cs="Times New Roman"/>
          <w:sz w:val="24"/>
          <w:szCs w:val="24"/>
        </w:rPr>
        <w:t>ый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и порядков</w:t>
      </w:r>
      <w:r>
        <w:rPr>
          <w:rFonts w:ascii="Times New Roman" w:eastAsiaTheme="minorEastAsia" w:hAnsi="Times New Roman" w:cs="Times New Roman"/>
          <w:sz w:val="24"/>
          <w:szCs w:val="24"/>
        </w:rPr>
        <w:t>ый счет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в прямом и обратном порядке. </w:t>
      </w:r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2.21. Знает цифры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от 0 до 9. </w:t>
      </w:r>
    </w:p>
    <w:p w:rsidR="004A3BA6" w:rsidRPr="004A3BA6" w:rsidRDefault="00A40482" w:rsidP="00A404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2.22.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Н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последующе</w:t>
      </w:r>
      <w:r>
        <w:rPr>
          <w:rFonts w:ascii="Times New Roman" w:eastAsiaTheme="minorEastAsia" w:hAnsi="Times New Roman" w:cs="Times New Roman"/>
          <w:sz w:val="24"/>
          <w:szCs w:val="24"/>
        </w:rPr>
        <w:t>е и предыдущее число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2.23.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При решении задач польз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математически</w:t>
      </w:r>
      <w:r>
        <w:rPr>
          <w:rFonts w:ascii="Times New Roman" w:eastAsiaTheme="minorEastAsia" w:hAnsi="Times New Roman" w:cs="Times New Roman"/>
          <w:sz w:val="24"/>
          <w:szCs w:val="24"/>
        </w:rPr>
        <w:t>е знаки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: «+», «– », «=». 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2.24. Знает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монет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достоинством 1, 5, 10, 50 копеек, 1 рубль, 5 рублей.</w:t>
      </w:r>
    </w:p>
    <w:p w:rsidR="00BA05DB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2.25.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При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измерениях </w:t>
      </w:r>
      <w:r>
        <w:rPr>
          <w:rFonts w:ascii="Times New Roman" w:eastAsiaTheme="minorEastAsia" w:hAnsi="Times New Roman" w:cs="Times New Roman"/>
          <w:sz w:val="24"/>
          <w:szCs w:val="24"/>
        </w:rPr>
        <w:t>пользуется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условной мер</w:t>
      </w:r>
      <w:r>
        <w:rPr>
          <w:rFonts w:ascii="Times New Roman" w:eastAsiaTheme="minorEastAsia" w:hAnsi="Times New Roman" w:cs="Times New Roman"/>
          <w:sz w:val="24"/>
          <w:szCs w:val="24"/>
        </w:rPr>
        <w:t>кой.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2.26. Сравнивает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предмет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по длине, ширине, высоте, толщине, в классификации и объединении их в множество по трем — четырем признакам. 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2.27. Может разделить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цело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на 2, 4, 8 равных частей, правильно называ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части целого; понима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, что часть меньше целого, а целое больше части. 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2.28. </w:t>
      </w:r>
      <w:r w:rsidRPr="00BA05DB">
        <w:rPr>
          <w:rFonts w:ascii="Times New Roman" w:eastAsiaTheme="minorEastAsia" w:hAnsi="Times New Roman" w:cs="Times New Roman"/>
          <w:sz w:val="24"/>
          <w:szCs w:val="24"/>
        </w:rPr>
        <w:t>Называет</w:t>
      </w:r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геометрические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фигур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: квадрат, прямоугольник, треугольник, круг, овал; </w:t>
      </w:r>
      <w:r>
        <w:rPr>
          <w:rFonts w:ascii="Times New Roman" w:eastAsiaTheme="minorEastAsia" w:hAnsi="Times New Roman" w:cs="Times New Roman"/>
          <w:sz w:val="24"/>
          <w:szCs w:val="24"/>
        </w:rPr>
        <w:t>объемные геометрические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 форм</w:t>
      </w:r>
      <w:r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: куб, шар, цилиндр. </w:t>
      </w:r>
    </w:p>
    <w:p w:rsidR="004A3BA6" w:rsidRPr="004A3BA6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2.29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Сформированы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навыки ориентировки на плоскости и в пространстве.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И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>спольз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ует </w:t>
      </w:r>
      <w:r w:rsidR="004A3BA6" w:rsidRPr="004A3BA6">
        <w:rPr>
          <w:rFonts w:ascii="Times New Roman" w:eastAsiaTheme="minorEastAsia" w:hAnsi="Times New Roman" w:cs="Times New Roman"/>
          <w:sz w:val="24"/>
          <w:szCs w:val="24"/>
        </w:rPr>
        <w:t xml:space="preserve">слова: вверху, внизу, слева, справа, выше, ниже, левее, правее. </w:t>
      </w:r>
    </w:p>
    <w:p w:rsidR="00BA05DB" w:rsidRDefault="00BA05DB" w:rsidP="00BA05D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2.30.</w:t>
      </w:r>
      <w:r w:rsidR="007060C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Знает временные отрезки: месяц, неделя, дни недели</w:t>
      </w:r>
      <w:r w:rsidR="007060CA">
        <w:rPr>
          <w:rFonts w:ascii="Times New Roman" w:eastAsiaTheme="minorEastAsia" w:hAnsi="Times New Roman" w:cs="Times New Roman"/>
          <w:sz w:val="24"/>
          <w:szCs w:val="24"/>
        </w:rPr>
        <w:t>, ч</w:t>
      </w:r>
      <w:r>
        <w:rPr>
          <w:rFonts w:ascii="Times New Roman" w:eastAsiaTheme="minorEastAsia" w:hAnsi="Times New Roman" w:cs="Times New Roman"/>
          <w:sz w:val="24"/>
          <w:szCs w:val="24"/>
        </w:rPr>
        <w:t>ас, минута.</w:t>
      </w:r>
      <w:r w:rsidR="007060C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39E5" w:rsidRPr="00C139E5" w:rsidRDefault="00C139E5" w:rsidP="004A3BA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139E5" w:rsidRPr="00C139E5" w:rsidSect="00BA05D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C34"/>
    <w:multiLevelType w:val="multilevel"/>
    <w:tmpl w:val="B6DA7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C4C4D83"/>
    <w:multiLevelType w:val="hybridMultilevel"/>
    <w:tmpl w:val="A0A2E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B18"/>
    <w:multiLevelType w:val="multilevel"/>
    <w:tmpl w:val="A3AA4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4E85E1B"/>
    <w:multiLevelType w:val="multilevel"/>
    <w:tmpl w:val="F98E3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5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1C1A8A"/>
    <w:multiLevelType w:val="hybridMultilevel"/>
    <w:tmpl w:val="C784A2EA"/>
    <w:lvl w:ilvl="0" w:tplc="6CFA3EA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98"/>
    <w:rsid w:val="00075CDA"/>
    <w:rsid w:val="000B7E98"/>
    <w:rsid w:val="000D5141"/>
    <w:rsid w:val="002A7B89"/>
    <w:rsid w:val="00447DFB"/>
    <w:rsid w:val="00476947"/>
    <w:rsid w:val="004A3BA6"/>
    <w:rsid w:val="004E25F6"/>
    <w:rsid w:val="00512EE9"/>
    <w:rsid w:val="00601A11"/>
    <w:rsid w:val="00623C96"/>
    <w:rsid w:val="006C30ED"/>
    <w:rsid w:val="007060CA"/>
    <w:rsid w:val="008D6FB2"/>
    <w:rsid w:val="009E6E89"/>
    <w:rsid w:val="00A2326A"/>
    <w:rsid w:val="00A40482"/>
    <w:rsid w:val="00BA05DB"/>
    <w:rsid w:val="00C139E5"/>
    <w:rsid w:val="00C3161B"/>
    <w:rsid w:val="00C71481"/>
    <w:rsid w:val="00C86C40"/>
    <w:rsid w:val="00CB021F"/>
    <w:rsid w:val="00E8350A"/>
    <w:rsid w:val="00FD0856"/>
    <w:rsid w:val="00FD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C797"/>
  <w15:chartTrackingRefBased/>
  <w15:docId w15:val="{F3D93CF3-7092-4453-BAEF-5FB6BC7F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2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B02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6</cp:revision>
  <dcterms:created xsi:type="dcterms:W3CDTF">2023-09-05T12:16:00Z</dcterms:created>
  <dcterms:modified xsi:type="dcterms:W3CDTF">2023-09-06T07:16:00Z</dcterms:modified>
</cp:coreProperties>
</file>