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DD6" w:rsidRPr="00430106" w:rsidRDefault="00592DD6" w:rsidP="00592DD6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0106">
        <w:rPr>
          <w:rFonts w:ascii="Times New Roman" w:hAnsi="Times New Roman" w:cs="Times New Roman"/>
          <w:b/>
          <w:bCs/>
        </w:rPr>
        <w:t>МУНИЦИПАЛЬНОЕ КАЗЕННОЕ ОБЩЕОБРАЗОВАТЕЛЬНОЕ УЧРЕЖДЕНИЕ</w:t>
      </w:r>
    </w:p>
    <w:p w:rsidR="00592DD6" w:rsidRPr="00430106" w:rsidRDefault="00592DD6" w:rsidP="00592DD6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0106">
        <w:rPr>
          <w:rFonts w:ascii="Times New Roman" w:hAnsi="Times New Roman" w:cs="Times New Roman"/>
          <w:b/>
        </w:rPr>
        <w:t>«ЗЕНЗЕВАТСКАЯ СРЕДНЯЯ ШКОЛА»</w:t>
      </w:r>
    </w:p>
    <w:p w:rsidR="00592DD6" w:rsidRPr="00430106" w:rsidRDefault="00592DD6" w:rsidP="00592DD6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30106">
        <w:rPr>
          <w:rFonts w:ascii="Times New Roman" w:hAnsi="Times New Roman" w:cs="Times New Roman"/>
          <w:b/>
        </w:rPr>
        <w:t>ОЛЬХОВСКОГО МУНИЦИПАЛЬНОГО РАЙОНА ВОЛГОГРАДСКОЙ ОБЛАСТИ</w:t>
      </w:r>
    </w:p>
    <w:p w:rsidR="00592DD6" w:rsidRPr="00430106" w:rsidRDefault="00592DD6" w:rsidP="00592DD6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30106">
        <w:rPr>
          <w:rFonts w:ascii="Times New Roman" w:hAnsi="Times New Roman" w:cs="Times New Roman"/>
          <w:b/>
          <w:bCs/>
        </w:rPr>
        <w:t>(МКОУ «</w:t>
      </w:r>
      <w:proofErr w:type="spellStart"/>
      <w:r w:rsidRPr="00430106">
        <w:rPr>
          <w:rFonts w:ascii="Times New Roman" w:hAnsi="Times New Roman" w:cs="Times New Roman"/>
          <w:b/>
          <w:bCs/>
        </w:rPr>
        <w:t>Зензеватская</w:t>
      </w:r>
      <w:proofErr w:type="spellEnd"/>
      <w:r w:rsidRPr="00430106">
        <w:rPr>
          <w:rFonts w:ascii="Times New Roman" w:hAnsi="Times New Roman" w:cs="Times New Roman"/>
          <w:b/>
          <w:bCs/>
        </w:rPr>
        <w:t xml:space="preserve"> СШ»)</w:t>
      </w:r>
    </w:p>
    <w:p w:rsidR="00592DD6" w:rsidRPr="00430106" w:rsidRDefault="00592DD6" w:rsidP="00592DD6">
      <w:pPr>
        <w:tabs>
          <w:tab w:val="left" w:pos="540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592DD6" w:rsidRPr="00430106" w:rsidRDefault="00592DD6" w:rsidP="00592DD6">
      <w:pPr>
        <w:tabs>
          <w:tab w:val="left" w:pos="540"/>
        </w:tabs>
        <w:spacing w:after="0" w:line="240" w:lineRule="auto"/>
        <w:ind w:left="-709"/>
        <w:jc w:val="center"/>
        <w:rPr>
          <w:rFonts w:ascii="Times New Roman" w:hAnsi="Times New Roman" w:cs="Times New Roman"/>
          <w:sz w:val="16"/>
          <w:szCs w:val="16"/>
        </w:rPr>
      </w:pPr>
      <w:r w:rsidRPr="00430106">
        <w:rPr>
          <w:rFonts w:ascii="Times New Roman" w:hAnsi="Times New Roman" w:cs="Times New Roman"/>
          <w:bCs/>
          <w:sz w:val="16"/>
          <w:szCs w:val="16"/>
        </w:rPr>
        <w:t>ул</w:t>
      </w:r>
      <w:proofErr w:type="gramStart"/>
      <w:r w:rsidRPr="00430106">
        <w:rPr>
          <w:rFonts w:ascii="Times New Roman" w:hAnsi="Times New Roman" w:cs="Times New Roman"/>
          <w:bCs/>
          <w:sz w:val="16"/>
          <w:szCs w:val="16"/>
        </w:rPr>
        <w:t>.О</w:t>
      </w:r>
      <w:proofErr w:type="gramEnd"/>
      <w:r w:rsidRPr="00430106">
        <w:rPr>
          <w:rFonts w:ascii="Times New Roman" w:hAnsi="Times New Roman" w:cs="Times New Roman"/>
          <w:bCs/>
          <w:sz w:val="16"/>
          <w:szCs w:val="16"/>
        </w:rPr>
        <w:t xml:space="preserve">ктябрьская,1, </w:t>
      </w:r>
      <w:proofErr w:type="spellStart"/>
      <w:r w:rsidRPr="00430106">
        <w:rPr>
          <w:rFonts w:ascii="Times New Roman" w:hAnsi="Times New Roman" w:cs="Times New Roman"/>
          <w:bCs/>
          <w:sz w:val="16"/>
          <w:szCs w:val="16"/>
        </w:rPr>
        <w:t>с.Зензеватка</w:t>
      </w:r>
      <w:proofErr w:type="spellEnd"/>
      <w:r w:rsidRPr="00430106">
        <w:rPr>
          <w:rFonts w:ascii="Times New Roman" w:hAnsi="Times New Roman" w:cs="Times New Roman"/>
          <w:bCs/>
          <w:sz w:val="16"/>
          <w:szCs w:val="16"/>
        </w:rPr>
        <w:t xml:space="preserve">, Ольховский район, Волгоградская область, 403672, тел/факс в(844) 56-5-81-60, </w:t>
      </w:r>
      <w:proofErr w:type="spellStart"/>
      <w:r w:rsidRPr="00430106">
        <w:rPr>
          <w:rFonts w:ascii="Times New Roman" w:hAnsi="Times New Roman" w:cs="Times New Roman"/>
          <w:bCs/>
          <w:sz w:val="16"/>
          <w:szCs w:val="16"/>
        </w:rPr>
        <w:t>E-mail</w:t>
      </w:r>
      <w:proofErr w:type="spellEnd"/>
    </w:p>
    <w:p w:rsidR="00592DD6" w:rsidRPr="00430106" w:rsidRDefault="00592DD6" w:rsidP="00592DD6">
      <w:pPr>
        <w:tabs>
          <w:tab w:val="left" w:pos="540"/>
        </w:tabs>
        <w:spacing w:after="0" w:line="240" w:lineRule="auto"/>
        <w:ind w:left="-709"/>
        <w:jc w:val="center"/>
        <w:rPr>
          <w:rFonts w:ascii="Times New Roman" w:hAnsi="Times New Roman" w:cs="Times New Roman"/>
          <w:bCs/>
          <w:sz w:val="16"/>
          <w:szCs w:val="16"/>
        </w:rPr>
      </w:pPr>
      <w:hyperlink r:id="rId5" w:history="1">
        <w:r w:rsidRPr="00430106">
          <w:rPr>
            <w:rStyle w:val="a5"/>
            <w:rFonts w:ascii="Times New Roman" w:hAnsi="Times New Roman" w:cs="Times New Roman"/>
            <w:bCs/>
            <w:sz w:val="16"/>
            <w:szCs w:val="16"/>
          </w:rPr>
          <w:t>zsh07@yandex.ru</w:t>
        </w:r>
      </w:hyperlink>
      <w:r w:rsidRPr="00430106">
        <w:rPr>
          <w:rFonts w:ascii="Times New Roman" w:hAnsi="Times New Roman" w:cs="Times New Roman"/>
          <w:bCs/>
          <w:sz w:val="16"/>
          <w:szCs w:val="16"/>
        </w:rPr>
        <w:t xml:space="preserve">   ОГРН 1023404969686,  ИНН 3422006341  КПП 342201001</w:t>
      </w:r>
    </w:p>
    <w:p w:rsidR="00592DD6" w:rsidRPr="00430106" w:rsidRDefault="00592DD6" w:rsidP="00592DD6">
      <w:pPr>
        <w:tabs>
          <w:tab w:val="left" w:pos="540"/>
        </w:tabs>
        <w:spacing w:after="0" w:line="240" w:lineRule="auto"/>
        <w:rPr>
          <w:rFonts w:ascii="Times New Roman" w:hAnsi="Times New Roman" w:cs="Times New Roman"/>
          <w:bCs/>
          <w:sz w:val="16"/>
          <w:szCs w:val="16"/>
        </w:rPr>
      </w:pPr>
    </w:p>
    <w:p w:rsidR="00592DD6" w:rsidRPr="00445324" w:rsidRDefault="00592DD6" w:rsidP="00592DD6">
      <w:pPr>
        <w:tabs>
          <w:tab w:val="left" w:pos="540"/>
        </w:tabs>
        <w:spacing w:after="0" w:line="240" w:lineRule="auto"/>
        <w:rPr>
          <w:bCs/>
          <w:sz w:val="16"/>
          <w:szCs w:val="16"/>
        </w:rPr>
      </w:pPr>
      <w:r w:rsidRPr="0037077A">
        <w:rPr>
          <w:noProof/>
        </w:rPr>
        <w:pict>
          <v:line id="_x0000_s1026" style="position:absolute;z-index:251661312;visibility:visible;mso-wrap-distance-top:-3e-5mm;mso-wrap-distance-bottom:-3e-5mm" from="-36pt,0" to="477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"/>
        </w:pict>
      </w:r>
    </w:p>
    <w:p w:rsidR="00592DD6" w:rsidRDefault="00592DD6" w:rsidP="00592DD6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Смета проекта </w:t>
      </w:r>
      <w:r w:rsidRPr="0001465F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Зона отдыха</w:t>
      </w:r>
      <w:r w:rsidRPr="0001465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-</w:t>
      </w:r>
      <w:r w:rsidRPr="0001465F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>Комфорт в деталях</w:t>
      </w:r>
      <w:r w:rsidRPr="0001465F">
        <w:rPr>
          <w:rFonts w:ascii="Times New Roman" w:hAnsi="Times New Roman" w:cs="Times New Roman"/>
          <w:sz w:val="24"/>
          <w:szCs w:val="24"/>
        </w:rPr>
        <w:t>»»</w:t>
      </w:r>
    </w:p>
    <w:p w:rsidR="00592DD6" w:rsidRPr="00FD6889" w:rsidRDefault="00592DD6" w:rsidP="00592D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172" w:type="dxa"/>
        <w:tblInd w:w="-176" w:type="dxa"/>
        <w:tblLook w:val="04A0"/>
      </w:tblPr>
      <w:tblGrid>
        <w:gridCol w:w="653"/>
        <w:gridCol w:w="4257"/>
        <w:gridCol w:w="1477"/>
        <w:gridCol w:w="2073"/>
        <w:gridCol w:w="1712"/>
      </w:tblGrid>
      <w:tr w:rsidR="00592DD6" w:rsidTr="00782262">
        <w:tc>
          <w:tcPr>
            <w:tcW w:w="653" w:type="dxa"/>
            <w:vAlign w:val="center"/>
          </w:tcPr>
          <w:p w:rsidR="00592DD6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7" w:type="dxa"/>
            <w:vAlign w:val="center"/>
          </w:tcPr>
          <w:p w:rsidR="00592DD6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материала</w:t>
            </w:r>
          </w:p>
        </w:tc>
        <w:tc>
          <w:tcPr>
            <w:tcW w:w="1477" w:type="dxa"/>
            <w:vAlign w:val="center"/>
          </w:tcPr>
          <w:p w:rsidR="00592DD6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</w:t>
            </w:r>
            <w:proofErr w:type="spellEnd"/>
          </w:p>
        </w:tc>
        <w:tc>
          <w:tcPr>
            <w:tcW w:w="2073" w:type="dxa"/>
            <w:vAlign w:val="center"/>
          </w:tcPr>
          <w:p w:rsidR="00592DD6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 за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proofErr w:type="spellEnd"/>
            <w:proofErr w:type="gramEnd"/>
          </w:p>
        </w:tc>
        <w:tc>
          <w:tcPr>
            <w:tcW w:w="1712" w:type="dxa"/>
          </w:tcPr>
          <w:p w:rsidR="00592DD6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592DD6" w:rsidTr="00782262">
        <w:tc>
          <w:tcPr>
            <w:tcW w:w="8460" w:type="dxa"/>
            <w:gridSpan w:val="4"/>
          </w:tcPr>
          <w:p w:rsidR="00592DD6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2" w:type="dxa"/>
          </w:tcPr>
          <w:p w:rsidR="00592DD6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23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Диван модульный секционный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72 000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Скамья-банкетка</w:t>
            </w:r>
            <w:proofErr w:type="spellEnd"/>
            <w:r w:rsidRPr="008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подъемным сиденьем-сундуком 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48 000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Скамья </w:t>
            </w:r>
            <w:proofErr w:type="spellStart"/>
            <w:r w:rsidRPr="008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банкетка</w:t>
            </w:r>
            <w:proofErr w:type="spellEnd"/>
            <w:r w:rsidRPr="008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мягкая 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36 000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Шкаф многосекционный универсальный 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30 000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60 000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 xml:space="preserve">Кулер 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Урна педальная металлическая 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5 000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shd w:val="clear" w:color="auto" w:fill="FFFFFF"/>
              <w:spacing w:after="13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112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Информационные стенды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2500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shd w:val="clear" w:color="auto" w:fill="FFFFFF"/>
              <w:spacing w:after="13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112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Демосистема настольная/настенная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shd w:val="clear" w:color="auto" w:fill="FFFFFF"/>
              <w:spacing w:after="13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112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Настольные игры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2100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shd w:val="clear" w:color="auto" w:fill="FFFFFF"/>
              <w:spacing w:after="130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 w:rsidRPr="004112F8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Стойка для книг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4700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Стул мягкий офисный 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9 000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Стол-ресепшен</w:t>
            </w:r>
            <w:proofErr w:type="spellEnd"/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12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Доска магнитно-маркерная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Комплект маркеров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доски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671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убка-стиратель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1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Средство для очистки маркерных досок (спрей).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592DD6" w:rsidTr="00782262">
        <w:tc>
          <w:tcPr>
            <w:tcW w:w="653" w:type="dxa"/>
          </w:tcPr>
          <w:p w:rsidR="00592DD6" w:rsidRPr="004112F8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57" w:type="dxa"/>
          </w:tcPr>
          <w:p w:rsidR="00592DD6" w:rsidRPr="004112F8" w:rsidRDefault="00592DD6" w:rsidP="007822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26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Магниты цветные </w:t>
            </w:r>
          </w:p>
        </w:tc>
        <w:tc>
          <w:tcPr>
            <w:tcW w:w="1477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</w:p>
        </w:tc>
        <w:tc>
          <w:tcPr>
            <w:tcW w:w="2073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1712" w:type="dxa"/>
          </w:tcPr>
          <w:p w:rsidR="00592DD6" w:rsidRPr="004112F8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2F8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592DD6" w:rsidTr="00782262">
        <w:tc>
          <w:tcPr>
            <w:tcW w:w="653" w:type="dxa"/>
          </w:tcPr>
          <w:p w:rsidR="00592DD6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7" w:type="dxa"/>
          </w:tcPr>
          <w:p w:rsidR="00592DD6" w:rsidRPr="00794EA1" w:rsidRDefault="00592DD6" w:rsidP="00782262">
            <w:pPr>
              <w:shd w:val="clear" w:color="auto" w:fill="FFFFFF"/>
              <w:spacing w:after="130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</w:pPr>
            <w:r w:rsidRPr="00794EA1">
              <w:rPr>
                <w:rFonts w:ascii="Times New Roman" w:eastAsia="Times New Roman" w:hAnsi="Times New Roman" w:cs="Times New Roman"/>
                <w:b/>
                <w:kern w:val="36"/>
                <w:sz w:val="24"/>
                <w:szCs w:val="24"/>
              </w:rPr>
              <w:t>Итого:</w:t>
            </w:r>
          </w:p>
        </w:tc>
        <w:tc>
          <w:tcPr>
            <w:tcW w:w="1477" w:type="dxa"/>
          </w:tcPr>
          <w:p w:rsidR="00592DD6" w:rsidRPr="00794EA1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3" w:type="dxa"/>
          </w:tcPr>
          <w:p w:rsidR="00592DD6" w:rsidRPr="00794EA1" w:rsidRDefault="00592DD6" w:rsidP="00782262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2" w:type="dxa"/>
          </w:tcPr>
          <w:p w:rsidR="00592DD6" w:rsidRDefault="00592DD6" w:rsidP="00782262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Pr="00794EA1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94EA1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</w:tbl>
    <w:p w:rsidR="00592DD6" w:rsidRDefault="00592DD6" w:rsidP="00592DD6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92DD6" w:rsidRPr="007701D5" w:rsidRDefault="00592DD6" w:rsidP="00592DD6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701D5">
        <w:rPr>
          <w:rFonts w:ascii="Times New Roman" w:hAnsi="Times New Roman" w:cs="Times New Roman"/>
          <w:b/>
          <w:sz w:val="24"/>
          <w:szCs w:val="24"/>
          <w:u w:val="single"/>
        </w:rPr>
        <w:t>Подпись руководителя муниципальной общеобразовательной организации Волгоградской области:</w:t>
      </w:r>
    </w:p>
    <w:p w:rsidR="00592DD6" w:rsidRDefault="00592DD6" w:rsidP="00592DD6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-80492</wp:posOffset>
            </wp:positionH>
            <wp:positionV relativeFrom="paragraph">
              <wp:posOffset>157299</wp:posOffset>
            </wp:positionV>
            <wp:extent cx="3322194" cy="1317429"/>
            <wp:effectExtent l="19050" t="0" r="0" b="0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194" cy="1317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57150</wp:posOffset>
            </wp:positionV>
            <wp:extent cx="1024255" cy="264160"/>
            <wp:effectExtent l="19050" t="0" r="4445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55308" r="69267" b="24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4255" cy="264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408940</wp:posOffset>
            </wp:positionH>
            <wp:positionV relativeFrom="paragraph">
              <wp:posOffset>57150</wp:posOffset>
            </wp:positionV>
            <wp:extent cx="2134235" cy="1395095"/>
            <wp:effectExtent l="19050" t="0" r="0" b="0"/>
            <wp:wrapThrough wrapText="bothSides">
              <wp:wrapPolygon edited="0">
                <wp:start x="-193" y="0"/>
                <wp:lineTo x="-193" y="21236"/>
                <wp:lineTo x="21594" y="21236"/>
                <wp:lineTo x="21594" y="0"/>
                <wp:lineTo x="-193" y="0"/>
              </wp:wrapPolygon>
            </wp:wrapThrough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438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139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2DD6" w:rsidRDefault="00592DD6" w:rsidP="00592DD6">
      <w:pPr>
        <w:pStyle w:val="a3"/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17D2" w:rsidRDefault="00592DD6"/>
    <w:sectPr w:rsidR="002417D2" w:rsidSect="00B20B59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2652EB"/>
    <w:multiLevelType w:val="hybridMultilevel"/>
    <w:tmpl w:val="58CACA34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592DD6"/>
    <w:rsid w:val="002257EB"/>
    <w:rsid w:val="004C3E31"/>
    <w:rsid w:val="00592DD6"/>
    <w:rsid w:val="008B2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DD6"/>
    <w:rPr>
      <w:rFonts w:eastAsiaTheme="minorEastAsia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2DD6"/>
    <w:pPr>
      <w:ind w:left="720"/>
      <w:contextualSpacing/>
    </w:pPr>
  </w:style>
  <w:style w:type="table" w:styleId="a4">
    <w:name w:val="Table Grid"/>
    <w:basedOn w:val="a1"/>
    <w:uiPriority w:val="59"/>
    <w:rsid w:val="00592D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592DD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zsh07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</dc:creator>
  <cp:lastModifiedBy>15</cp:lastModifiedBy>
  <cp:revision>1</cp:revision>
  <dcterms:created xsi:type="dcterms:W3CDTF">2026-08-26T17:32:00Z</dcterms:created>
  <dcterms:modified xsi:type="dcterms:W3CDTF">2026-08-26T17:41:00Z</dcterms:modified>
</cp:coreProperties>
</file>