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48"/>
          <w:szCs w:val="48"/>
          <w:lang w:eastAsia="en-US"/>
        </w:rPr>
        <w:id w:val="241146452"/>
        <w:docPartObj>
          <w:docPartGallery w:val="Cover Pages"/>
          <w:docPartUnique/>
        </w:docPartObj>
      </w:sdtPr>
      <w:sdtEndPr>
        <w:rPr>
          <w:rFonts w:ascii="Times New Roman" w:eastAsiaTheme="minorHAnsi" w:hAnsi="Times New Roman" w:cs="Times New Roman"/>
          <w:b w:val="0"/>
          <w:bCs w:val="0"/>
          <w:color w:val="auto"/>
          <w:sz w:val="28"/>
          <w:szCs w:val="28"/>
        </w:rPr>
      </w:sdtEndPr>
      <w:sdtContent>
        <w:tbl>
          <w:tblPr>
            <w:tblpPr w:leftFromText="187" w:rightFromText="187" w:vertAnchor="page" w:horzAnchor="page" w:tblpX="4423" w:tblpY="1036"/>
            <w:tblW w:w="3507" w:type="pct"/>
            <w:tblLook w:val="04A0"/>
          </w:tblPr>
          <w:tblGrid>
            <w:gridCol w:w="6912"/>
          </w:tblGrid>
          <w:tr w:rsidR="0026652F" w:rsidTr="0026652F">
            <w:tc>
              <w:tcPr>
                <w:tcW w:w="6912" w:type="dxa"/>
              </w:tcPr>
              <w:p w:rsidR="0026652F" w:rsidRDefault="00723E40" w:rsidP="0026652F">
                <w:pPr>
                  <w:pStyle w:val="a3"/>
                  <w:spacing w:after="240"/>
                  <w:rPr>
                    <w:rFonts w:asciiTheme="majorHAnsi" w:eastAsiaTheme="majorEastAsia" w:hAnsiTheme="majorHAnsi" w:cstheme="majorBidi"/>
                    <w:b/>
                    <w:bCs/>
                    <w:color w:val="365F91" w:themeColor="accent1" w:themeShade="BF"/>
                    <w:sz w:val="48"/>
                    <w:szCs w:val="48"/>
                  </w:rPr>
                </w:pPr>
                <w:r w:rsidRPr="00D04D43"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 xml:space="preserve"> </w:t>
                </w:r>
                <w:r w:rsidRPr="00723E40">
                  <w:rPr>
                    <w:rFonts w:ascii="Times New Roman" w:hAnsi="Times New Roman" w:cs="Times New Roman"/>
                    <w:sz w:val="40"/>
                    <w:szCs w:val="40"/>
                  </w:rPr>
                  <w:t>Комплексы упражнений для укрепления мышц стопы после дневного сна</w:t>
                </w:r>
                <w:r w:rsidRPr="00723E40">
                  <w:rPr>
                    <w:rFonts w:ascii="Times New Roman" w:hAnsi="Times New Roman" w:cs="Times New Roman"/>
                    <w:color w:val="333333"/>
                    <w:sz w:val="40"/>
                    <w:szCs w:val="40"/>
                    <w:shd w:val="clear" w:color="auto" w:fill="FFFFFF"/>
                  </w:rPr>
                  <w:t xml:space="preserve"> </w:t>
                </w:r>
                <w:sdt>
                  <w:sdtPr>
                    <w:rPr>
                      <w:rFonts w:asciiTheme="majorHAnsi" w:eastAsiaTheme="majorEastAsia" w:hAnsiTheme="majorHAnsi" w:cstheme="majorBidi"/>
                      <w:bCs/>
                      <w:color w:val="365F91" w:themeColor="accent1" w:themeShade="BF"/>
                      <w:sz w:val="40"/>
                      <w:szCs w:val="40"/>
                      <w:lang w:eastAsia="en-US"/>
                    </w:rPr>
                    <w:alias w:val="Название"/>
                    <w:id w:val="703864190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EndPr>
                    <w:rPr>
                      <w:rFonts w:ascii="Times New Roman" w:eastAsiaTheme="minorEastAsia" w:hAnsi="Times New Roman" w:cs="Times New Roman"/>
                      <w:bCs w:val="0"/>
                      <w:color w:val="333333"/>
                      <w:shd w:val="clear" w:color="auto" w:fill="FFFFFF"/>
                      <w:lang w:eastAsia="ru-RU"/>
                    </w:rPr>
                  </w:sdtEndPr>
                  <w:sdtContent>
                    <w:r w:rsidR="00331AD4" w:rsidRPr="00723E40">
                      <w:rPr>
                        <w:rFonts w:ascii="Times New Roman" w:hAnsi="Times New Roman" w:cs="Times New Roman"/>
                        <w:color w:val="333333"/>
                        <w:sz w:val="40"/>
                        <w:szCs w:val="40"/>
                        <w:shd w:val="clear" w:color="auto" w:fill="FFFFFF"/>
                      </w:rPr>
                      <w:t xml:space="preserve"> </w:t>
                    </w:r>
                  </w:sdtContent>
                </w:sdt>
              </w:p>
            </w:tc>
          </w:tr>
          <w:tr w:rsidR="0026652F" w:rsidTr="0026652F">
            <w:sdt>
              <w:sdtPr>
                <w:rPr>
                  <w:rFonts w:ascii="Times New Roman" w:hAnsi="Times New Roman" w:cs="Times New Roman"/>
                  <w:b/>
                  <w:color w:val="4A442A" w:themeColor="background2" w:themeShade="40"/>
                  <w:sz w:val="28"/>
                  <w:szCs w:val="28"/>
                </w:rPr>
                <w:alias w:val="Подзаголовок"/>
                <w:id w:val="703864195"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Content>
                <w:tc>
                  <w:tcPr>
                    <w:tcW w:w="6912" w:type="dxa"/>
                  </w:tcPr>
                  <w:p w:rsidR="0026652F" w:rsidRDefault="00331AD4" w:rsidP="00331AD4">
                    <w:pPr>
                      <w:pStyle w:val="a3"/>
                      <w:rPr>
                        <w:color w:val="4A442A" w:themeColor="background2" w:themeShade="40"/>
                        <w:sz w:val="28"/>
                        <w:szCs w:val="28"/>
                      </w:rPr>
                    </w:pPr>
                    <w:r w:rsidRPr="00723E40">
                      <w:rPr>
                        <w:rFonts w:ascii="Times New Roman" w:hAnsi="Times New Roman" w:cs="Times New Roman"/>
                        <w:b/>
                        <w:color w:val="4A442A" w:themeColor="background2" w:themeShade="40"/>
                        <w:sz w:val="28"/>
                        <w:szCs w:val="28"/>
                      </w:rPr>
                      <w:t>Рекомендации для родителей</w:t>
                    </w:r>
                  </w:p>
                </w:tc>
              </w:sdtContent>
            </w:sdt>
          </w:tr>
          <w:tr w:rsidR="0026652F" w:rsidTr="0026652F">
            <w:sdt>
              <w:sdtPr>
                <w:rPr>
                  <w:rFonts w:ascii="Times New Roman" w:hAnsi="Times New Roman" w:cs="Times New Roman"/>
                  <w:b/>
                  <w:bCs/>
                  <w:sz w:val="24"/>
                  <w:szCs w:val="24"/>
                </w:rPr>
                <w:alias w:val="Автор"/>
                <w:id w:val="703864205"/>
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<w:text/>
              </w:sdtPr>
              <w:sdtContent>
                <w:tc>
                  <w:tcPr>
                    <w:tcW w:w="6912" w:type="dxa"/>
                  </w:tcPr>
                  <w:p w:rsidR="0026652F" w:rsidRDefault="005657DF" w:rsidP="005657DF">
                    <w:pPr>
                      <w:pStyle w:val="a3"/>
                      <w:jc w:val="right"/>
                      <w:rPr>
                        <w:b/>
                        <w:bCs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  <w:t>Арышева Н.В.</w:t>
                    </w:r>
                  </w:p>
                </w:tc>
              </w:sdtContent>
            </w:sdt>
          </w:tr>
          <w:tr w:rsidR="0026652F" w:rsidTr="0026652F">
            <w:sdt>
              <w:sdtPr>
                <w:rPr>
                  <w:b/>
                  <w:bCs/>
                </w:rPr>
                <w:alias w:val="Примечания"/>
                <w:tag w:val=""/>
                <w:id w:val="-585236810"/>
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<w:text w:multiLine="1"/>
              </w:sdtPr>
              <w:sdtContent>
                <w:tc>
                  <w:tcPr>
                    <w:tcW w:w="6912" w:type="dxa"/>
                  </w:tcPr>
                  <w:p w:rsidR="0026652F" w:rsidRDefault="00331AD4" w:rsidP="00331AD4">
                    <w:pPr>
                      <w:pStyle w:val="a3"/>
                      <w:jc w:val="right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Инструктор по ФК</w:t>
                    </w:r>
                  </w:p>
                </w:tc>
              </w:sdtContent>
            </w:sdt>
          </w:tr>
          <w:tr w:rsidR="0026652F" w:rsidTr="0026652F">
            <w:sdt>
              <w:sdtPr>
                <w:rPr>
                  <w:b/>
                  <w:bCs/>
                </w:rPr>
                <w:alias w:val="Дата"/>
                <w:id w:val="703864210"/>
                <w:dataBinding w:prefixMappings="xmlns:ns0='http://schemas.microsoft.com/office/2006/coverPageProps'" w:xpath="/ns0:CoverPageProperties[1]/ns0:PublishDate[1]" w:storeItemID="{55AF091B-3C7A-41E3-B477-F2FDAA23CFDA}"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tc>
                  <w:tcPr>
                    <w:tcW w:w="6912" w:type="dxa"/>
                  </w:tcPr>
                  <w:p w:rsidR="0026652F" w:rsidRDefault="005657DF" w:rsidP="0026652F">
                    <w:pPr>
                      <w:pStyle w:val="a3"/>
                      <w:jc w:val="right"/>
                      <w:rPr>
                        <w:b/>
                        <w:bCs/>
                      </w:rPr>
                    </w:pPr>
                    <w:r w:rsidRPr="005657DF">
                      <w:rPr>
                        <w:b/>
                        <w:bCs/>
                      </w:rPr>
                      <w:t>2017 год</w:t>
                    </w:r>
                  </w:p>
                </w:tc>
              </w:sdtContent>
            </w:sdt>
          </w:tr>
        </w:tbl>
        <w:p w:rsidR="0026652F" w:rsidRDefault="00396F14">
          <w:r w:rsidRPr="00396F14">
            <w:drawing>
              <wp:inline distT="0" distB="0" distL="0" distR="0">
                <wp:extent cx="1285875" cy="1276350"/>
                <wp:effectExtent l="19050" t="0" r="9525" b="0"/>
                <wp:docPr id="1" name="Рисунок 1" descr="C:\Users\user\Desktop\hello_html_30c747e9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user\Desktop\hello_html_30c747e9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5875" cy="1276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26652F" w:rsidRDefault="0026652F"/>
        <w:p w:rsidR="00D60382" w:rsidRDefault="0030509D" w:rsidP="007C6090">
          <w:pPr>
            <w:ind w:right="170"/>
            <w:jc w:val="both"/>
          </w:pPr>
        </w:p>
      </w:sdtContent>
    </w:sdt>
    <w:bookmarkStart w:id="0" w:name="_GoBack" w:displacedByCustomXml="prev"/>
    <w:bookmarkEnd w:id="0" w:displacedByCustomXml="prev"/>
    <w:p w:rsidR="00723E40" w:rsidRPr="00D04D43" w:rsidRDefault="00723E40" w:rsidP="00723E40">
      <w:pPr>
        <w:shd w:val="clear" w:color="auto" w:fill="FFFFFF"/>
        <w:jc w:val="both"/>
        <w:rPr>
          <w:b/>
        </w:rPr>
      </w:pPr>
    </w:p>
    <w:p w:rsidR="00723E40" w:rsidRPr="00D04D43" w:rsidRDefault="00723E40" w:rsidP="00723E40">
      <w:pPr>
        <w:shd w:val="clear" w:color="auto" w:fill="FFFFFF"/>
        <w:jc w:val="both"/>
      </w:pPr>
      <w:r w:rsidRPr="00D04D43">
        <w:t xml:space="preserve"> </w:t>
      </w:r>
      <w:r w:rsidRPr="00D04D43">
        <w:rPr>
          <w:b/>
        </w:rPr>
        <w:t xml:space="preserve">В </w:t>
      </w:r>
      <w:r>
        <w:rPr>
          <w:b/>
        </w:rPr>
        <w:t>положении ле</w:t>
      </w:r>
      <w:r w:rsidRPr="00D04D43">
        <w:rPr>
          <w:b/>
        </w:rPr>
        <w:t>жа на спине:</w:t>
      </w:r>
      <w:r>
        <w:t xml:space="preserve"> (разработка профессора С.Хруще</w:t>
      </w:r>
      <w:r w:rsidRPr="00D04D43">
        <w:t xml:space="preserve">ва) </w:t>
      </w:r>
    </w:p>
    <w:p w:rsidR="00723E40" w:rsidRPr="00D04D43" w:rsidRDefault="00723E40" w:rsidP="00723E40">
      <w:pPr>
        <w:pStyle w:val="a8"/>
        <w:numPr>
          <w:ilvl w:val="0"/>
          <w:numId w:val="1"/>
        </w:numPr>
        <w:shd w:val="clear" w:color="auto" w:fill="FFFFFF"/>
        <w:jc w:val="both"/>
      </w:pPr>
      <w:r w:rsidRPr="00D04D43">
        <w:t>Оттягивание носков стоп с одновременным подниманием и опусканием их наружного края.</w:t>
      </w:r>
    </w:p>
    <w:p w:rsidR="00723E40" w:rsidRPr="00D04D43" w:rsidRDefault="00723E40" w:rsidP="00723E40">
      <w:pPr>
        <w:pStyle w:val="a8"/>
        <w:numPr>
          <w:ilvl w:val="0"/>
          <w:numId w:val="1"/>
        </w:numPr>
        <w:shd w:val="clear" w:color="auto" w:fill="FFFFFF"/>
        <w:jc w:val="both"/>
      </w:pPr>
      <w:r w:rsidRPr="00D04D43">
        <w:t>Сгибание ног в коленях, упор стопами в пол и разведение пяток в стороны и обратно.</w:t>
      </w:r>
    </w:p>
    <w:p w:rsidR="00723E40" w:rsidRPr="00D04D43" w:rsidRDefault="00723E40" w:rsidP="00723E40">
      <w:pPr>
        <w:pStyle w:val="a8"/>
        <w:numPr>
          <w:ilvl w:val="0"/>
          <w:numId w:val="1"/>
        </w:numPr>
        <w:shd w:val="clear" w:color="auto" w:fill="FFFFFF"/>
        <w:jc w:val="both"/>
      </w:pPr>
      <w:r w:rsidRPr="00D04D43">
        <w:t>В этом же положении – поочер</w:t>
      </w:r>
      <w:r w:rsidRPr="00D04D43">
        <w:rPr>
          <w:rFonts w:ascii="Cambria Math" w:hAnsi="Cambria Math" w:cs="Cambria Math"/>
        </w:rPr>
        <w:t>ѐ</w:t>
      </w:r>
      <w:r w:rsidRPr="00D04D43">
        <w:t>дное и одновременное приподнимание пяток от опоры.</w:t>
      </w:r>
    </w:p>
    <w:p w:rsidR="00723E40" w:rsidRPr="00D04D43" w:rsidRDefault="00723E40" w:rsidP="00723E40">
      <w:pPr>
        <w:pStyle w:val="a8"/>
        <w:numPr>
          <w:ilvl w:val="0"/>
          <w:numId w:val="1"/>
        </w:numPr>
        <w:shd w:val="clear" w:color="auto" w:fill="FFFFFF"/>
        <w:jc w:val="both"/>
      </w:pPr>
      <w:r w:rsidRPr="00D04D43">
        <w:t xml:space="preserve">Ноги согнуты в коленях, </w:t>
      </w:r>
      <w:proofErr w:type="gramStart"/>
      <w:r w:rsidRPr="00D04D43">
        <w:t>б</w:t>
      </w:r>
      <w:proofErr w:type="gramEnd"/>
      <w:r w:rsidRPr="00D04D43">
        <w:rPr>
          <w:rFonts w:ascii="Cambria Math" w:hAnsi="Cambria Math" w:cs="Cambria Math"/>
        </w:rPr>
        <w:t>ѐ</w:t>
      </w:r>
      <w:r w:rsidRPr="00D04D43">
        <w:t>дра разведены, стопы касаются друг друга подошвенной стороной.</w:t>
      </w:r>
    </w:p>
    <w:p w:rsidR="00723E40" w:rsidRPr="00D04D43" w:rsidRDefault="00723E40" w:rsidP="00723E40">
      <w:pPr>
        <w:pStyle w:val="a8"/>
        <w:numPr>
          <w:ilvl w:val="0"/>
          <w:numId w:val="1"/>
        </w:numPr>
        <w:shd w:val="clear" w:color="auto" w:fill="FFFFFF"/>
        <w:jc w:val="both"/>
      </w:pPr>
      <w:r w:rsidRPr="00D04D43">
        <w:t>Отведение и приведение стоп в области пяток с упором передней части стопы.</w:t>
      </w:r>
    </w:p>
    <w:p w:rsidR="00723E40" w:rsidRPr="00D04D43" w:rsidRDefault="00723E40" w:rsidP="00723E40">
      <w:pPr>
        <w:pStyle w:val="a8"/>
        <w:numPr>
          <w:ilvl w:val="0"/>
          <w:numId w:val="1"/>
        </w:numPr>
        <w:shd w:val="clear" w:color="auto" w:fill="FFFFFF"/>
        <w:jc w:val="both"/>
      </w:pPr>
      <w:r w:rsidRPr="00D04D43">
        <w:t>Круговые движения стоп в одну и в другую сторону.</w:t>
      </w:r>
    </w:p>
    <w:p w:rsidR="00723E40" w:rsidRPr="00D04D43" w:rsidRDefault="00723E40" w:rsidP="00723E40">
      <w:pPr>
        <w:pStyle w:val="a8"/>
        <w:numPr>
          <w:ilvl w:val="0"/>
          <w:numId w:val="1"/>
        </w:numPr>
        <w:shd w:val="clear" w:color="auto" w:fill="FFFFFF"/>
        <w:jc w:val="both"/>
      </w:pPr>
      <w:r w:rsidRPr="00D04D43">
        <w:t>Скользящие движения стопой по голени другой ноги.</w:t>
      </w:r>
    </w:p>
    <w:p w:rsidR="00723E40" w:rsidRPr="00D04D43" w:rsidRDefault="00723E40" w:rsidP="00723E40">
      <w:pPr>
        <w:shd w:val="clear" w:color="auto" w:fill="FFFFFF"/>
        <w:jc w:val="both"/>
      </w:pPr>
    </w:p>
    <w:p w:rsidR="00723E40" w:rsidRPr="00D04D43" w:rsidRDefault="00723E40" w:rsidP="00723E40">
      <w:pPr>
        <w:shd w:val="clear" w:color="auto" w:fill="FFFFFF"/>
        <w:jc w:val="both"/>
        <w:rPr>
          <w:b/>
        </w:rPr>
      </w:pPr>
      <w:r w:rsidRPr="00D04D43">
        <w:rPr>
          <w:b/>
        </w:rPr>
        <w:t xml:space="preserve"> В положении сидя: </w:t>
      </w:r>
    </w:p>
    <w:p w:rsidR="00723E40" w:rsidRPr="00D04D43" w:rsidRDefault="00723E40" w:rsidP="00723E40">
      <w:pPr>
        <w:pStyle w:val="a8"/>
        <w:numPr>
          <w:ilvl w:val="0"/>
          <w:numId w:val="2"/>
        </w:numPr>
        <w:shd w:val="clear" w:color="auto" w:fill="FFFFFF"/>
        <w:jc w:val="both"/>
      </w:pPr>
      <w:r w:rsidRPr="00D04D43">
        <w:t>Ноги согнуты в коленях, приподнимание пяток вместе и попеременно. Тыльное сгибание стоп вместе и попеременно.</w:t>
      </w:r>
    </w:p>
    <w:p w:rsidR="00723E40" w:rsidRPr="00D04D43" w:rsidRDefault="00723E40" w:rsidP="00723E40">
      <w:pPr>
        <w:pStyle w:val="a8"/>
        <w:numPr>
          <w:ilvl w:val="0"/>
          <w:numId w:val="2"/>
        </w:numPr>
        <w:shd w:val="clear" w:color="auto" w:fill="FFFFFF"/>
        <w:jc w:val="both"/>
      </w:pPr>
      <w:r w:rsidRPr="00D04D43">
        <w:t>Сгибание пальцев стоп. Приведение стоп внутрь. Захватывание стопами мяча и сдавливание.</w:t>
      </w:r>
    </w:p>
    <w:p w:rsidR="00723E40" w:rsidRPr="00D04D43" w:rsidRDefault="00723E40" w:rsidP="00723E40">
      <w:pPr>
        <w:shd w:val="clear" w:color="auto" w:fill="FFFFFF"/>
        <w:jc w:val="both"/>
      </w:pPr>
    </w:p>
    <w:p w:rsidR="00723E40" w:rsidRPr="00D04D43" w:rsidRDefault="00723E40" w:rsidP="00723E40">
      <w:pPr>
        <w:shd w:val="clear" w:color="auto" w:fill="FFFFFF"/>
        <w:jc w:val="both"/>
        <w:rPr>
          <w:b/>
        </w:rPr>
      </w:pPr>
      <w:r w:rsidRPr="00D04D43">
        <w:rPr>
          <w:b/>
        </w:rPr>
        <w:t xml:space="preserve"> В положении стоя:</w:t>
      </w:r>
    </w:p>
    <w:p w:rsidR="00723E40" w:rsidRPr="00D04D43" w:rsidRDefault="00723E40" w:rsidP="00723E40">
      <w:pPr>
        <w:pStyle w:val="a8"/>
        <w:numPr>
          <w:ilvl w:val="0"/>
          <w:numId w:val="3"/>
        </w:numPr>
        <w:shd w:val="clear" w:color="auto" w:fill="FFFFFF"/>
        <w:jc w:val="both"/>
      </w:pPr>
      <w:r w:rsidRPr="00D04D43">
        <w:t>Стопы расположены параллельно, на ширине ступни.</w:t>
      </w:r>
    </w:p>
    <w:p w:rsidR="00723E40" w:rsidRPr="00D04D43" w:rsidRDefault="00723E40" w:rsidP="00723E40">
      <w:pPr>
        <w:pStyle w:val="a8"/>
        <w:numPr>
          <w:ilvl w:val="0"/>
          <w:numId w:val="3"/>
        </w:numPr>
        <w:shd w:val="clear" w:color="auto" w:fill="FFFFFF"/>
        <w:jc w:val="both"/>
      </w:pPr>
      <w:r w:rsidRPr="00D04D43">
        <w:t>Приподнимание на носки вместе и попеременно; приподнимание пальцев стоп с опорой на пятки вместе и попеременно; перекат с пятки на носки и обратно.</w:t>
      </w:r>
    </w:p>
    <w:p w:rsidR="00723E40" w:rsidRPr="00D04D43" w:rsidRDefault="00723E40" w:rsidP="00723E40">
      <w:pPr>
        <w:pStyle w:val="a8"/>
        <w:numPr>
          <w:ilvl w:val="0"/>
          <w:numId w:val="3"/>
        </w:numPr>
        <w:shd w:val="clear" w:color="auto" w:fill="FFFFFF"/>
        <w:jc w:val="both"/>
      </w:pPr>
      <w:r w:rsidRPr="00D04D43">
        <w:t>Полуприседания и приседания на носках.</w:t>
      </w:r>
    </w:p>
    <w:p w:rsidR="00723E40" w:rsidRPr="00D04D43" w:rsidRDefault="00723E40" w:rsidP="00723E40">
      <w:pPr>
        <w:pStyle w:val="a8"/>
        <w:numPr>
          <w:ilvl w:val="0"/>
          <w:numId w:val="3"/>
        </w:numPr>
        <w:shd w:val="clear" w:color="auto" w:fill="FFFFFF"/>
        <w:jc w:val="both"/>
      </w:pPr>
      <w:r w:rsidRPr="00D04D43">
        <w:t>Вставания на наружные края стоп. Носки вместе, пятки врозь - полуприседания.</w:t>
      </w:r>
    </w:p>
    <w:p w:rsidR="00723E40" w:rsidRPr="00D04D43" w:rsidRDefault="00723E40" w:rsidP="00723E40">
      <w:pPr>
        <w:shd w:val="clear" w:color="auto" w:fill="FFFFFF"/>
        <w:jc w:val="both"/>
      </w:pPr>
    </w:p>
    <w:p w:rsidR="00723E40" w:rsidRPr="00D04D43" w:rsidRDefault="00723E40" w:rsidP="00723E40">
      <w:pPr>
        <w:shd w:val="clear" w:color="auto" w:fill="FFFFFF"/>
        <w:jc w:val="both"/>
        <w:rPr>
          <w:b/>
        </w:rPr>
      </w:pPr>
      <w:r w:rsidRPr="00D04D43">
        <w:rPr>
          <w:b/>
        </w:rPr>
        <w:t xml:space="preserve"> Ходьба:</w:t>
      </w:r>
    </w:p>
    <w:p w:rsidR="00723E40" w:rsidRPr="00D04D43" w:rsidRDefault="00723E40" w:rsidP="00723E40">
      <w:pPr>
        <w:pStyle w:val="a8"/>
        <w:numPr>
          <w:ilvl w:val="0"/>
          <w:numId w:val="4"/>
        </w:numPr>
        <w:shd w:val="clear" w:color="auto" w:fill="FFFFFF"/>
        <w:jc w:val="both"/>
      </w:pPr>
      <w:r w:rsidRPr="00D04D43">
        <w:t>На носках; на наружных краях стоп; с носками внутрь и пятками наружу.</w:t>
      </w:r>
    </w:p>
    <w:p w:rsidR="00723E40" w:rsidRPr="00D04D43" w:rsidRDefault="00723E40" w:rsidP="00723E40">
      <w:pPr>
        <w:pStyle w:val="a8"/>
        <w:numPr>
          <w:ilvl w:val="0"/>
          <w:numId w:val="4"/>
        </w:numPr>
        <w:shd w:val="clear" w:color="auto" w:fill="FFFFFF"/>
        <w:jc w:val="both"/>
      </w:pPr>
      <w:r w:rsidRPr="00D04D43">
        <w:t xml:space="preserve">На носках в </w:t>
      </w:r>
      <w:proofErr w:type="spellStart"/>
      <w:r w:rsidRPr="00D04D43">
        <w:t>полуприседе</w:t>
      </w:r>
      <w:proofErr w:type="spellEnd"/>
      <w:r w:rsidRPr="00D04D43">
        <w:t>, с высоким подниманием коленей.</w:t>
      </w:r>
    </w:p>
    <w:p w:rsidR="00723E40" w:rsidRPr="00D04D43" w:rsidRDefault="00723E40" w:rsidP="00723E40">
      <w:pPr>
        <w:pStyle w:val="a8"/>
        <w:numPr>
          <w:ilvl w:val="0"/>
          <w:numId w:val="4"/>
        </w:numPr>
        <w:shd w:val="clear" w:color="auto" w:fill="FFFFFF"/>
        <w:jc w:val="both"/>
      </w:pPr>
      <w:r w:rsidRPr="00D04D43">
        <w:t>Скользящими шагами со сгибанием пальцев</w:t>
      </w:r>
    </w:p>
    <w:p w:rsidR="00723E40" w:rsidRPr="00D04D43" w:rsidRDefault="00723E40" w:rsidP="00723E40">
      <w:pPr>
        <w:pStyle w:val="a8"/>
        <w:numPr>
          <w:ilvl w:val="0"/>
          <w:numId w:val="4"/>
        </w:numPr>
        <w:shd w:val="clear" w:color="auto" w:fill="FFFFFF"/>
        <w:jc w:val="both"/>
      </w:pPr>
      <w:r w:rsidRPr="00D04D43">
        <w:t>По ребристой доске.</w:t>
      </w:r>
    </w:p>
    <w:p w:rsidR="00723E40" w:rsidRPr="00D04D43" w:rsidRDefault="00723E40" w:rsidP="00723E40">
      <w:pPr>
        <w:pStyle w:val="a8"/>
        <w:numPr>
          <w:ilvl w:val="0"/>
          <w:numId w:val="4"/>
        </w:numPr>
        <w:shd w:val="clear" w:color="auto" w:fill="FFFFFF"/>
        <w:jc w:val="both"/>
      </w:pPr>
      <w:r w:rsidRPr="00D04D43">
        <w:lastRenderedPageBreak/>
        <w:t>Ходьба по наклонной доске с опорой на всю стопу и на носки.</w:t>
      </w:r>
    </w:p>
    <w:p w:rsidR="00723E40" w:rsidRDefault="00723E40" w:rsidP="00723E40">
      <w:pPr>
        <w:pStyle w:val="rtejustify"/>
        <w:numPr>
          <w:ilvl w:val="0"/>
          <w:numId w:val="4"/>
        </w:numPr>
        <w:rPr>
          <w:sz w:val="28"/>
          <w:szCs w:val="28"/>
        </w:rPr>
      </w:pPr>
      <w:r w:rsidRPr="00D04D43">
        <w:rPr>
          <w:sz w:val="28"/>
          <w:szCs w:val="28"/>
        </w:rPr>
        <w:t>Ходьба по корригирующим дорожкам.</w:t>
      </w:r>
    </w:p>
    <w:p w:rsidR="00723E40" w:rsidRDefault="00723E40" w:rsidP="00723E40">
      <w:pPr>
        <w:pStyle w:val="rtejustify"/>
        <w:rPr>
          <w:sz w:val="28"/>
          <w:szCs w:val="28"/>
        </w:rPr>
      </w:pPr>
    </w:p>
    <w:p w:rsidR="00723E40" w:rsidRDefault="00723E40" w:rsidP="00723E40">
      <w:pPr>
        <w:pStyle w:val="rtejustify"/>
        <w:rPr>
          <w:sz w:val="28"/>
          <w:szCs w:val="28"/>
        </w:rPr>
      </w:pPr>
    </w:p>
    <w:p w:rsidR="00331AD4" w:rsidRDefault="00331AD4" w:rsidP="00723E40">
      <w:pPr>
        <w:shd w:val="clear" w:color="auto" w:fill="FFFFFF"/>
        <w:ind w:firstLine="709"/>
        <w:jc w:val="both"/>
      </w:pPr>
    </w:p>
    <w:sectPr w:rsidR="00331AD4" w:rsidSect="00331AD4">
      <w:pgSz w:w="11906" w:h="16838"/>
      <w:pgMar w:top="1134" w:right="567" w:bottom="1134" w:left="1701" w:header="709" w:footer="709" w:gutter="0"/>
      <w:pgBorders w:offsetFrom="page">
        <w:top w:val="doubleWave" w:sz="6" w:space="24" w:color="C00000"/>
        <w:left w:val="doubleWave" w:sz="6" w:space="24" w:color="C00000"/>
        <w:bottom w:val="doubleWave" w:sz="6" w:space="24" w:color="C00000"/>
        <w:right w:val="doubleWave" w:sz="6" w:space="24" w:color="C00000"/>
      </w:pgBorders>
      <w:pgNumType w:start="0"/>
      <w:cols w:space="708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24FED"/>
    <w:multiLevelType w:val="hybridMultilevel"/>
    <w:tmpl w:val="F646A26C"/>
    <w:lvl w:ilvl="0" w:tplc="95A0A8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9B367B"/>
    <w:multiLevelType w:val="hybridMultilevel"/>
    <w:tmpl w:val="887EAB6E"/>
    <w:lvl w:ilvl="0" w:tplc="95A0A8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CC2EE1"/>
    <w:multiLevelType w:val="hybridMultilevel"/>
    <w:tmpl w:val="5276EB74"/>
    <w:lvl w:ilvl="0" w:tplc="95A0A8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0553BA"/>
    <w:multiLevelType w:val="hybridMultilevel"/>
    <w:tmpl w:val="A5C0334A"/>
    <w:lvl w:ilvl="0" w:tplc="95A0A8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320831"/>
    <w:rsid w:val="000F5EC9"/>
    <w:rsid w:val="001F367D"/>
    <w:rsid w:val="00230BB5"/>
    <w:rsid w:val="0026652F"/>
    <w:rsid w:val="0030509D"/>
    <w:rsid w:val="00320831"/>
    <w:rsid w:val="00331AD4"/>
    <w:rsid w:val="00396F14"/>
    <w:rsid w:val="005657DF"/>
    <w:rsid w:val="00570EA3"/>
    <w:rsid w:val="0059176D"/>
    <w:rsid w:val="005F5F6E"/>
    <w:rsid w:val="00723E40"/>
    <w:rsid w:val="007C6090"/>
    <w:rsid w:val="00AB68FC"/>
    <w:rsid w:val="00D603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F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6652F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26652F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6652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652F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26652F"/>
    <w:rPr>
      <w:color w:val="808080"/>
    </w:rPr>
  </w:style>
  <w:style w:type="paragraph" w:customStyle="1" w:styleId="rtejustify">
    <w:name w:val="rtejustify"/>
    <w:basedOn w:val="a"/>
    <w:rsid w:val="00723E40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723E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6652F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26652F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6652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652F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26652F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2017 год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>Рекомендации для родителей</dc:subject>
  <dc:creator>Арышева Н.В.</dc:creator>
  <cp:keywords/>
  <dc:description>Инструктор по ФК</dc:description>
  <cp:lastModifiedBy>user</cp:lastModifiedBy>
  <cp:revision>12</cp:revision>
  <dcterms:created xsi:type="dcterms:W3CDTF">2014-04-02T12:58:00Z</dcterms:created>
  <dcterms:modified xsi:type="dcterms:W3CDTF">2017-11-23T06:00:00Z</dcterms:modified>
</cp:coreProperties>
</file>