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1CB2F" w14:textId="77777777" w:rsidR="00AA1DD0" w:rsidRDefault="00AA1DD0" w:rsidP="00AA1DD0">
      <w:pPr>
        <w:pStyle w:val="a7"/>
        <w:rPr>
          <w:sz w:val="24"/>
          <w:szCs w:val="24"/>
        </w:rPr>
      </w:pPr>
      <w:r>
        <w:rPr>
          <w:sz w:val="24"/>
          <w:szCs w:val="24"/>
        </w:rPr>
        <w:t>МУНИЦИПАЛЬНОЕ КАЗЕННОЕ ОБЩЕОБРАЗОВАТЕЛЬНОЕ УЧРЕЖДЕНИЕ</w:t>
      </w:r>
    </w:p>
    <w:p w14:paraId="65EC947A" w14:textId="77777777" w:rsidR="00AA1DD0" w:rsidRDefault="00AA1DD0" w:rsidP="00AA1DD0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ТЕРНОВСКАЯ СРЕДНЯЯ ШКОЛА </w:t>
      </w:r>
    </w:p>
    <w:p w14:paraId="4008F452" w14:textId="77777777" w:rsidR="00AA1DD0" w:rsidRDefault="00AA1DD0" w:rsidP="00AA1DD0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КАМЫШИНСКОГО МУНИЦИПАЛЬНОГО РАЙОНА </w:t>
      </w:r>
    </w:p>
    <w:p w14:paraId="3291CC20" w14:textId="77777777" w:rsidR="00AA1DD0" w:rsidRDefault="00AA1DD0" w:rsidP="00AA1DD0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ВОЛГОГРАДСКОЙ ОБЛАСТИ </w:t>
      </w:r>
    </w:p>
    <w:p w14:paraId="1E50B567" w14:textId="77777777" w:rsidR="00AA1DD0" w:rsidRDefault="00AA1DD0" w:rsidP="00AA1DD0">
      <w:pPr>
        <w:pStyle w:val="a9"/>
        <w:jc w:val="left"/>
        <w:rPr>
          <w:i/>
          <w:sz w:val="24"/>
          <w:szCs w:val="24"/>
        </w:rPr>
      </w:pPr>
    </w:p>
    <w:p w14:paraId="194BF8BA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403858,  Волгоградская</w:t>
      </w:r>
      <w:proofErr w:type="gramEnd"/>
      <w:r>
        <w:rPr>
          <w:sz w:val="24"/>
          <w:szCs w:val="24"/>
        </w:rPr>
        <w:t xml:space="preserve"> область,</w:t>
      </w:r>
    </w:p>
    <w:p w14:paraId="1291B5EA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Камышинский район,</w:t>
      </w:r>
    </w:p>
    <w:p w14:paraId="7AFC8A47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село Терновка,</w:t>
      </w:r>
    </w:p>
    <w:p w14:paraId="4551AF71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ул. Центральная, дом 1 Б.</w:t>
      </w:r>
    </w:p>
    <w:p w14:paraId="69C46062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Телефон  7</w:t>
      </w:r>
      <w:proofErr w:type="gramEnd"/>
      <w:r>
        <w:rPr>
          <w:sz w:val="24"/>
          <w:szCs w:val="24"/>
        </w:rPr>
        <w:t>-51-97</w:t>
      </w:r>
    </w:p>
    <w:p w14:paraId="2DB283BE" w14:textId="77777777" w:rsidR="00AA1DD0" w:rsidRDefault="00AA1DD0" w:rsidP="00AA1DD0">
      <w:pPr>
        <w:pStyle w:val="a9"/>
        <w:spacing w:line="168" w:lineRule="auto"/>
        <w:ind w:right="-482"/>
        <w:jc w:val="left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 xml:space="preserve"> - 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/>
        </w:rPr>
        <w:t>terschool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</w:p>
    <w:p w14:paraId="3474D855" w14:textId="77777777" w:rsidR="00AA1DD0" w:rsidRDefault="00AA1DD0" w:rsidP="00AA1DD0">
      <w:pPr>
        <w:pStyle w:val="a9"/>
        <w:spacing w:line="168" w:lineRule="auto"/>
        <w:ind w:right="-482"/>
        <w:jc w:val="left"/>
        <w:rPr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B66B6" wp14:editId="4C3013F5">
                <wp:simplePos x="0" y="0"/>
                <wp:positionH relativeFrom="column">
                  <wp:posOffset>-62865</wp:posOffset>
                </wp:positionH>
                <wp:positionV relativeFrom="paragraph">
                  <wp:posOffset>41275</wp:posOffset>
                </wp:positionV>
                <wp:extent cx="5829300" cy="0"/>
                <wp:effectExtent l="22860" t="22225" r="24765" b="25400"/>
                <wp:wrapTight wrapText="bothSides">
                  <wp:wrapPolygon edited="0">
                    <wp:start x="0" y="-2147483648"/>
                    <wp:lineTo x="0" y="-2147483648"/>
                    <wp:lineTo x="614" y="-2147483648"/>
                    <wp:lineTo x="614" y="-2147483648"/>
                    <wp:lineTo x="0" y="-2147483648"/>
                  </wp:wrapPolygon>
                </wp:wrapTight>
                <wp:docPr id="722919558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3657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25pt" to="454.0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" strokeweight="3pt">
                <v:stroke linestyle="thinThin"/>
                <w10:wrap type="tight"/>
              </v:line>
            </w:pict>
          </mc:Fallback>
        </mc:AlternateContent>
      </w:r>
    </w:p>
    <w:p w14:paraId="019BF339" w14:textId="413BCA78" w:rsidR="00AA1DD0" w:rsidRPr="00346691" w:rsidRDefault="00AA1DD0" w:rsidP="00AA1DD0">
      <w:pPr>
        <w:pStyle w:val="ab"/>
        <w:rPr>
          <w:rFonts w:ascii="Times New Roman" w:hAnsi="Times New Roman" w:cs="Times New Roman"/>
          <w:sz w:val="24"/>
          <w:szCs w:val="24"/>
        </w:rPr>
      </w:pPr>
      <w:r w:rsidRPr="0034669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53F3E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0</w:t>
      </w:r>
      <w:r w:rsidR="00053F3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.2023</w:t>
      </w:r>
      <w:r w:rsidRPr="00346691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346691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3F3E"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46691">
        <w:rPr>
          <w:sz w:val="24"/>
          <w:szCs w:val="24"/>
        </w:rPr>
        <w:t xml:space="preserve">                                  </w:t>
      </w:r>
      <w:r w:rsidR="00053F3E">
        <w:rPr>
          <w:sz w:val="24"/>
          <w:szCs w:val="24"/>
        </w:rPr>
        <w:t xml:space="preserve">  </w:t>
      </w:r>
      <w:r w:rsidRPr="00346691">
        <w:rPr>
          <w:rFonts w:ascii="Times New Roman" w:hAnsi="Times New Roman" w:cs="Times New Roman"/>
          <w:sz w:val="24"/>
          <w:szCs w:val="24"/>
        </w:rPr>
        <w:t>В</w:t>
      </w:r>
      <w:r w:rsidRPr="00346691">
        <w:rPr>
          <w:sz w:val="24"/>
          <w:szCs w:val="24"/>
        </w:rPr>
        <w:t xml:space="preserve"> </w:t>
      </w:r>
      <w:r w:rsidRPr="00346691">
        <w:rPr>
          <w:rFonts w:ascii="Times New Roman" w:hAnsi="Times New Roman" w:cs="Times New Roman"/>
          <w:sz w:val="24"/>
          <w:szCs w:val="24"/>
        </w:rPr>
        <w:t xml:space="preserve">Комитет образования   </w:t>
      </w:r>
    </w:p>
    <w:p w14:paraId="56CE89FA" w14:textId="77777777" w:rsidR="00AA1DD0" w:rsidRPr="00346691" w:rsidRDefault="00AA1DD0" w:rsidP="00AA1DD0">
      <w:pPr>
        <w:pStyle w:val="ab"/>
        <w:rPr>
          <w:rFonts w:ascii="Times New Roman" w:hAnsi="Times New Roman" w:cs="Times New Roman"/>
          <w:sz w:val="24"/>
          <w:szCs w:val="24"/>
        </w:rPr>
      </w:pPr>
      <w:r w:rsidRPr="003466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46691">
        <w:rPr>
          <w:rFonts w:ascii="Times New Roman" w:hAnsi="Times New Roman" w:cs="Times New Roman"/>
          <w:sz w:val="24"/>
          <w:szCs w:val="24"/>
        </w:rPr>
        <w:t xml:space="preserve"> Администрации Камышинского</w:t>
      </w:r>
    </w:p>
    <w:p w14:paraId="4C902578" w14:textId="1A6A5906" w:rsidR="00AA1DD0" w:rsidRPr="00346691" w:rsidRDefault="00AA1DD0" w:rsidP="00AA1DD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3466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муниципального района </w:t>
      </w:r>
    </w:p>
    <w:p w14:paraId="50FA563E" w14:textId="77777777" w:rsidR="00AA1DD0" w:rsidRPr="00346691" w:rsidRDefault="00AA1DD0" w:rsidP="00AA1DD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3C7A6AC" w14:textId="77777777" w:rsidR="00AA1DD0" w:rsidRDefault="00AA1DD0" w:rsidP="005F2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0EB7F6" w14:textId="20D418C9" w:rsidR="00280606" w:rsidRPr="00120A8C" w:rsidRDefault="009B3D34" w:rsidP="005F2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0AB43F3F" w14:textId="77777777" w:rsidR="009B3D34" w:rsidRPr="00120A8C" w:rsidRDefault="009B3D34" w:rsidP="005F2F4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о реализации профориентационных мероприятий по направлению оборонно-промышленного комплекса</w:t>
      </w:r>
    </w:p>
    <w:p w14:paraId="3FEB1680" w14:textId="61592DDA" w:rsidR="009B3D34" w:rsidRPr="00120A8C" w:rsidRDefault="00F10EF7" w:rsidP="005F2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53F3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20A8C">
        <w:rPr>
          <w:rFonts w:ascii="Times New Roman" w:hAnsi="Times New Roman" w:cs="Times New Roman"/>
          <w:sz w:val="24"/>
          <w:szCs w:val="24"/>
        </w:rPr>
        <w:t xml:space="preserve"> в МКОУ Терновской СШ</w:t>
      </w:r>
    </w:p>
    <w:p w14:paraId="38CAF255" w14:textId="77777777" w:rsidR="00F10EF7" w:rsidRPr="00120A8C" w:rsidRDefault="00F10EF7" w:rsidP="005F2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BF8BCE" w14:textId="77777777" w:rsidR="00F10EF7" w:rsidRPr="00120A8C" w:rsidRDefault="00F10EF7" w:rsidP="005F2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35160" w14:textId="77777777" w:rsidR="009B3D34" w:rsidRPr="00120A8C" w:rsidRDefault="009B3D34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 xml:space="preserve">Профильные предпрофессиональные классы </w:t>
      </w:r>
      <w:r w:rsidRPr="00120A8C">
        <w:rPr>
          <w:rFonts w:ascii="Times New Roman" w:hAnsi="Times New Roman" w:cs="Times New Roman"/>
          <w:b/>
          <w:sz w:val="24"/>
          <w:szCs w:val="24"/>
          <w:u w:val="single"/>
        </w:rPr>
        <w:t>(инженерные классы).</w:t>
      </w:r>
    </w:p>
    <w:p w14:paraId="6C35AD29" w14:textId="77777777" w:rsidR="00021056" w:rsidRPr="00120A8C" w:rsidRDefault="00E06902" w:rsidP="00E06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Информация</w:t>
      </w:r>
      <w:r w:rsidR="00021056" w:rsidRPr="00120A8C">
        <w:rPr>
          <w:rFonts w:ascii="Times New Roman" w:hAnsi="Times New Roman" w:cs="Times New Roman"/>
          <w:sz w:val="24"/>
          <w:szCs w:val="24"/>
        </w:rPr>
        <w:t xml:space="preserve"> о наличии в субъекте РФ общеобразовательных организаций, на базе которых функционируют инженерные или космические классы.</w:t>
      </w:r>
    </w:p>
    <w:tbl>
      <w:tblPr>
        <w:tblStyle w:val="a4"/>
        <w:tblW w:w="98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03"/>
        <w:gridCol w:w="2464"/>
        <w:gridCol w:w="1832"/>
        <w:gridCol w:w="1842"/>
        <w:gridCol w:w="2306"/>
      </w:tblGrid>
      <w:tr w:rsidR="009B3D34" w:rsidRPr="00120A8C" w14:paraId="515285F3" w14:textId="77777777" w:rsidTr="00021056">
        <w:tc>
          <w:tcPr>
            <w:tcW w:w="1403" w:type="dxa"/>
          </w:tcPr>
          <w:p w14:paraId="6240DD34" w14:textId="77777777" w:rsidR="009B3D34" w:rsidRPr="00120A8C" w:rsidRDefault="009B3D34" w:rsidP="00021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464" w:type="dxa"/>
          </w:tcPr>
          <w:p w14:paraId="6D72EF87" w14:textId="77777777" w:rsidR="009B3D34" w:rsidRPr="00120A8C" w:rsidRDefault="009B3D34" w:rsidP="00021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Профильный предпрофессиональный класс (</w:t>
            </w:r>
            <w:r w:rsidR="00D53246"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указать профиль класса, </w:t>
            </w: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например, инженерные классы технического профиля или авиастроительного профиля)</w:t>
            </w:r>
          </w:p>
        </w:tc>
        <w:tc>
          <w:tcPr>
            <w:tcW w:w="1832" w:type="dxa"/>
          </w:tcPr>
          <w:p w14:paraId="6D5BED80" w14:textId="77777777" w:rsidR="009B3D34" w:rsidRPr="00120A8C" w:rsidRDefault="009B3D34" w:rsidP="00021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Количество профильных предпрофессиональных классов</w:t>
            </w:r>
          </w:p>
        </w:tc>
        <w:tc>
          <w:tcPr>
            <w:tcW w:w="1842" w:type="dxa"/>
          </w:tcPr>
          <w:p w14:paraId="7AB33138" w14:textId="77777777" w:rsidR="009B3D34" w:rsidRPr="00120A8C" w:rsidRDefault="009B3D34" w:rsidP="00021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D53246"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в </w:t>
            </w: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профильных предпрофессиональных класс</w:t>
            </w:r>
            <w:r w:rsidR="00D53246" w:rsidRPr="00120A8C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2306" w:type="dxa"/>
          </w:tcPr>
          <w:p w14:paraId="47743CEF" w14:textId="77777777" w:rsidR="009B3D34" w:rsidRPr="00120A8C" w:rsidRDefault="009B3D34" w:rsidP="00021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Количество профильных предпрофессиональных классов, планируемых к открытию в 2023/2024 учебном году</w:t>
            </w:r>
          </w:p>
        </w:tc>
      </w:tr>
      <w:tr w:rsidR="00D53246" w:rsidRPr="00120A8C" w14:paraId="5025DE5B" w14:textId="77777777" w:rsidTr="00021056">
        <w:tc>
          <w:tcPr>
            <w:tcW w:w="1403" w:type="dxa"/>
          </w:tcPr>
          <w:p w14:paraId="65E98F0C" w14:textId="77777777" w:rsidR="00D53246" w:rsidRPr="00120A8C" w:rsidRDefault="00D53246" w:rsidP="005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14:paraId="4C219C0C" w14:textId="4296A8EA" w:rsidR="00D53246" w:rsidRPr="00120A8C" w:rsidRDefault="008B4221" w:rsidP="005F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32" w:type="dxa"/>
          </w:tcPr>
          <w:p w14:paraId="406C4649" w14:textId="77777777" w:rsidR="00D53246" w:rsidRPr="00120A8C" w:rsidRDefault="00D53246" w:rsidP="005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D134C4" w14:textId="77777777" w:rsidR="00D53246" w:rsidRPr="00120A8C" w:rsidRDefault="00D53246" w:rsidP="005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14:paraId="38E1F94D" w14:textId="77777777" w:rsidR="00D53246" w:rsidRPr="00120A8C" w:rsidRDefault="00D53246" w:rsidP="005F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02BAA" w14:textId="77777777" w:rsidR="009B3D34" w:rsidRPr="00120A8C" w:rsidRDefault="009B3D34" w:rsidP="005F2F4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27F418" w14:textId="77777777" w:rsidR="009B3D34" w:rsidRPr="00120A8C" w:rsidRDefault="00D53246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Урочная деятельность.</w:t>
      </w:r>
    </w:p>
    <w:p w14:paraId="5FCC26AA" w14:textId="6D89AABF" w:rsidR="00F10EF7" w:rsidRPr="00120A8C" w:rsidRDefault="00F10EF7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В рамках предметов преподаватели используют мультимедийные и информационные материалы: видеоролики, презентации, видеоуроки, видеофильмы, брошюры,</w:t>
      </w:r>
      <w:r w:rsidR="000F3214">
        <w:rPr>
          <w:rFonts w:ascii="Times New Roman" w:hAnsi="Times New Roman" w:cs="Times New Roman"/>
          <w:sz w:val="24"/>
          <w:szCs w:val="24"/>
        </w:rPr>
        <w:t xml:space="preserve"> </w:t>
      </w:r>
      <w:r w:rsidRPr="00120A8C">
        <w:rPr>
          <w:rFonts w:ascii="Times New Roman" w:hAnsi="Times New Roman" w:cs="Times New Roman"/>
          <w:sz w:val="24"/>
          <w:szCs w:val="24"/>
        </w:rPr>
        <w:t xml:space="preserve">плакаты, </w:t>
      </w:r>
      <w:r w:rsidR="006A27D2" w:rsidRPr="00120A8C">
        <w:rPr>
          <w:rFonts w:ascii="Times New Roman" w:hAnsi="Times New Roman" w:cs="Times New Roman"/>
          <w:sz w:val="24"/>
          <w:szCs w:val="24"/>
        </w:rPr>
        <w:t xml:space="preserve">стенгазеты, </w:t>
      </w:r>
      <w:r w:rsidRPr="00120A8C">
        <w:rPr>
          <w:rFonts w:ascii="Times New Roman" w:hAnsi="Times New Roman" w:cs="Times New Roman"/>
          <w:sz w:val="24"/>
          <w:szCs w:val="24"/>
        </w:rPr>
        <w:t>которые позволяют повысить уровень информированности обучающихся о профессиях ОПК.</w:t>
      </w:r>
    </w:p>
    <w:p w14:paraId="35F441D1" w14:textId="77777777" w:rsidR="00D53246" w:rsidRPr="00120A8C" w:rsidRDefault="00D53246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DC4A4" w14:textId="77777777" w:rsidR="00D53246" w:rsidRPr="00120A8C" w:rsidRDefault="00D53246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Внеурочная деятельность</w:t>
      </w:r>
    </w:p>
    <w:p w14:paraId="37BDBFFD" w14:textId="77777777" w:rsidR="00F10EF7" w:rsidRPr="00120A8C" w:rsidRDefault="00F10EF7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B22DB" w14:textId="77777777" w:rsidR="00AA7D68" w:rsidRPr="00120A8C" w:rsidRDefault="00AA7D68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В рамках акции «</w:t>
      </w:r>
      <w:r w:rsidRPr="00120A8C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120A8C">
        <w:rPr>
          <w:rFonts w:ascii="Times New Roman" w:hAnsi="Times New Roman" w:cs="Times New Roman"/>
          <w:sz w:val="24"/>
          <w:szCs w:val="24"/>
        </w:rPr>
        <w:t xml:space="preserve">а наших» были проведены Уроки Мужества «Герои нашего времени». </w:t>
      </w:r>
    </w:p>
    <w:p w14:paraId="5FF4EC25" w14:textId="77777777" w:rsidR="006A27D2" w:rsidRPr="00120A8C" w:rsidRDefault="006A27D2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В рамках Недели по профориентации обучающиеся познакомились с разными профессиями ОПК.</w:t>
      </w:r>
    </w:p>
    <w:p w14:paraId="5214374F" w14:textId="77777777" w:rsidR="00AA7D68" w:rsidRPr="00120A8C" w:rsidRDefault="00AA7D68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Также проводятся мероприятия: «Зарница», день Здоровья, веселые старты.</w:t>
      </w:r>
    </w:p>
    <w:p w14:paraId="6C9AB2CE" w14:textId="77777777" w:rsidR="00D53246" w:rsidRPr="00120A8C" w:rsidRDefault="00D53246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A7244" w14:textId="77777777" w:rsidR="00D53246" w:rsidRPr="00120A8C" w:rsidRDefault="00A17FEB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Практико-ориентированный модуль</w:t>
      </w:r>
    </w:p>
    <w:p w14:paraId="428E3DB2" w14:textId="77777777" w:rsidR="005F2F49" w:rsidRPr="00120A8C" w:rsidRDefault="00E06902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Информация</w:t>
      </w:r>
      <w:r w:rsidR="005F2F49" w:rsidRPr="00120A8C">
        <w:rPr>
          <w:rFonts w:ascii="Times New Roman" w:hAnsi="Times New Roman" w:cs="Times New Roman"/>
          <w:sz w:val="24"/>
          <w:szCs w:val="24"/>
        </w:rPr>
        <w:t xml:space="preserve"> о практико-ориентированных экскурсиях на предприятия ОПК, войсковые части, экскурсиях/лекциях в образовательные организации среднего профессионального образования и высшего образования</w:t>
      </w:r>
      <w:r w:rsidR="00A17FEB" w:rsidRPr="00120A8C">
        <w:rPr>
          <w:rFonts w:ascii="Times New Roman" w:hAnsi="Times New Roman" w:cs="Times New Roman"/>
          <w:sz w:val="24"/>
          <w:szCs w:val="24"/>
        </w:rPr>
        <w:t xml:space="preserve">, ярмарках вакансий, днях открытых дверей, встречах с </w:t>
      </w:r>
      <w:r w:rsidR="00A17FEB" w:rsidRPr="00120A8C">
        <w:rPr>
          <w:rFonts w:ascii="Times New Roman" w:hAnsi="Times New Roman" w:cs="Times New Roman"/>
          <w:sz w:val="24"/>
          <w:szCs w:val="24"/>
        </w:rPr>
        <w:lastRenderedPageBreak/>
        <w:t>представителями профессий ОПК. Уровень отражаемых профориентационных мероприятий – региональный</w:t>
      </w:r>
    </w:p>
    <w:p w14:paraId="125DC5E5" w14:textId="77777777" w:rsidR="00F10EF7" w:rsidRPr="00120A8C" w:rsidRDefault="00F10EF7" w:rsidP="005F2F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2606"/>
        <w:gridCol w:w="2368"/>
        <w:gridCol w:w="2556"/>
        <w:gridCol w:w="2273"/>
      </w:tblGrid>
      <w:tr w:rsidR="00A17FEB" w:rsidRPr="00120A8C" w14:paraId="2BA943D5" w14:textId="77777777" w:rsidTr="00021056">
        <w:tc>
          <w:tcPr>
            <w:tcW w:w="2685" w:type="dxa"/>
          </w:tcPr>
          <w:p w14:paraId="327D8F13" w14:textId="77777777" w:rsidR="00A17FEB" w:rsidRPr="00120A8C" w:rsidRDefault="00A17FEB" w:rsidP="0002105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(краткое описание)</w:t>
            </w:r>
          </w:p>
        </w:tc>
        <w:tc>
          <w:tcPr>
            <w:tcW w:w="2424" w:type="dxa"/>
          </w:tcPr>
          <w:p w14:paraId="15E69E2D" w14:textId="77777777" w:rsidR="00A17FEB" w:rsidRPr="00120A8C" w:rsidRDefault="00A17FEB" w:rsidP="0002105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Площадка проведения экскурсии (предприятие, образовательные организации СПО и ВО)</w:t>
            </w:r>
          </w:p>
        </w:tc>
        <w:tc>
          <w:tcPr>
            <w:tcW w:w="2568" w:type="dxa"/>
          </w:tcPr>
          <w:p w14:paraId="4B4EE8C2" w14:textId="77777777" w:rsidR="00A17FEB" w:rsidRPr="00120A8C" w:rsidRDefault="00A17FEB" w:rsidP="0002105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Классы общеобразовательной организации, принявшие участие</w:t>
            </w:r>
          </w:p>
        </w:tc>
        <w:tc>
          <w:tcPr>
            <w:tcW w:w="2352" w:type="dxa"/>
          </w:tcPr>
          <w:p w14:paraId="2D442E19" w14:textId="77777777" w:rsidR="00A17FEB" w:rsidRPr="00120A8C" w:rsidRDefault="00A17FEB" w:rsidP="0002105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принявших участие</w:t>
            </w:r>
          </w:p>
        </w:tc>
      </w:tr>
      <w:tr w:rsidR="00A17FEB" w:rsidRPr="00120A8C" w14:paraId="6818666F" w14:textId="77777777" w:rsidTr="00021056">
        <w:tc>
          <w:tcPr>
            <w:tcW w:w="2685" w:type="dxa"/>
          </w:tcPr>
          <w:p w14:paraId="179C188D" w14:textId="77777777" w:rsidR="00A17FEB" w:rsidRPr="00120A8C" w:rsidRDefault="00F40A36" w:rsidP="009E1184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представителем профессии ОПК – </w:t>
            </w:r>
            <w:r w:rsidR="009E1184"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с выпускником нашей школы- </w:t>
            </w: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 xml:space="preserve">курсантом </w:t>
            </w:r>
            <w:r w:rsidR="009E1184" w:rsidRPr="00120A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Рязанского гвардейского высшего воздушно-десантного ордена Суворова дважды Краснознаменное командного училища имени генерала армии В.Ф. Маргелова.</w:t>
            </w:r>
          </w:p>
          <w:p w14:paraId="5A66885A" w14:textId="2C37335E" w:rsidR="009E1184" w:rsidRPr="00120A8C" w:rsidRDefault="009E1184" w:rsidP="009E118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Парень приехал домой на каникулы и навестил школу. Молодой человек охотно поделился с ребятами своим отношением к службе и выбранной специальности, а также рассказал об училище.</w:t>
            </w: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Заканчивая тёплую встречу, </w:t>
            </w:r>
            <w:r w:rsidR="000F32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курсант </w:t>
            </w: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призвал девчонок и мальчишек любить свою Родину, хорошо учиться, уважать учителей, которые дают знания, как путёвку в жизнь, и пожелал в будущем ребятам выбрать профессию по душе, как сделал это он.</w:t>
            </w: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20A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Служить Родине - это почётно, и я с гордостью готов выполнить свой гражданский долг, - сказал он в завершение встречи.</w:t>
            </w:r>
          </w:p>
        </w:tc>
        <w:tc>
          <w:tcPr>
            <w:tcW w:w="2424" w:type="dxa"/>
          </w:tcPr>
          <w:p w14:paraId="2A89C834" w14:textId="77777777" w:rsidR="00A17FEB" w:rsidRPr="00120A8C" w:rsidRDefault="00F10EF7" w:rsidP="005F2F4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568" w:type="dxa"/>
          </w:tcPr>
          <w:p w14:paraId="02D22EC3" w14:textId="77777777" w:rsidR="00A17FEB" w:rsidRPr="00120A8C" w:rsidRDefault="00F10EF7" w:rsidP="005F2F4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8,9,11</w:t>
            </w:r>
          </w:p>
        </w:tc>
        <w:tc>
          <w:tcPr>
            <w:tcW w:w="2352" w:type="dxa"/>
          </w:tcPr>
          <w:p w14:paraId="5458A756" w14:textId="77777777" w:rsidR="00A17FEB" w:rsidRPr="00120A8C" w:rsidRDefault="00F10EF7" w:rsidP="005F2F4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0B1E9927" w14:textId="77777777" w:rsidR="00F40A36" w:rsidRPr="00120A8C" w:rsidRDefault="00F40A36" w:rsidP="009E11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E62511" w14:textId="77777777" w:rsidR="00D53246" w:rsidRPr="00120A8C" w:rsidRDefault="005F2F49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Дополнительное образования</w:t>
      </w:r>
    </w:p>
    <w:p w14:paraId="2B28C3FC" w14:textId="77777777" w:rsidR="009B3D34" w:rsidRPr="00120A8C" w:rsidRDefault="00E06902" w:rsidP="00E0690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>Информация</w:t>
      </w:r>
      <w:r w:rsidR="005F2F49" w:rsidRPr="00120A8C">
        <w:rPr>
          <w:rFonts w:ascii="Times New Roman" w:hAnsi="Times New Roman" w:cs="Times New Roman"/>
          <w:sz w:val="24"/>
          <w:szCs w:val="24"/>
        </w:rPr>
        <w:t xml:space="preserve"> о функционировании в субъекте Российской Федерации кружков и секций технической и военно-патриотической направленности, </w:t>
      </w:r>
      <w:r w:rsidR="00A17FEB" w:rsidRPr="00120A8C">
        <w:rPr>
          <w:rFonts w:ascii="Times New Roman" w:hAnsi="Times New Roman" w:cs="Times New Roman"/>
          <w:sz w:val="24"/>
          <w:szCs w:val="24"/>
        </w:rPr>
        <w:t>включая количество детей, посещающих данные кружки и секции по состоянию на конец 2022/2023 учебного года</w:t>
      </w:r>
    </w:p>
    <w:p w14:paraId="55F366F9" w14:textId="77777777" w:rsidR="00F40A36" w:rsidRPr="00120A8C" w:rsidRDefault="00F40A36" w:rsidP="00E0690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81"/>
        <w:gridCol w:w="3119"/>
        <w:gridCol w:w="2403"/>
      </w:tblGrid>
      <w:tr w:rsidR="00A17FEB" w:rsidRPr="00120A8C" w14:paraId="23595137" w14:textId="77777777" w:rsidTr="00021056">
        <w:tc>
          <w:tcPr>
            <w:tcW w:w="4281" w:type="dxa"/>
          </w:tcPr>
          <w:p w14:paraId="75C242C8" w14:textId="77777777" w:rsidR="00A17FEB" w:rsidRPr="00120A8C" w:rsidRDefault="00A17FEB" w:rsidP="00AB668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119" w:type="dxa"/>
          </w:tcPr>
          <w:p w14:paraId="3888FB2D" w14:textId="77777777" w:rsidR="00A17FEB" w:rsidRPr="00120A8C" w:rsidRDefault="00A17FEB" w:rsidP="00AB668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Количество кружков и секций</w:t>
            </w:r>
          </w:p>
        </w:tc>
        <w:tc>
          <w:tcPr>
            <w:tcW w:w="2403" w:type="dxa"/>
          </w:tcPr>
          <w:p w14:paraId="7A18C563" w14:textId="77777777" w:rsidR="00A17FEB" w:rsidRPr="00120A8C" w:rsidRDefault="00A17FEB" w:rsidP="00AB668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</w:t>
            </w:r>
          </w:p>
        </w:tc>
      </w:tr>
      <w:tr w:rsidR="00A17FEB" w:rsidRPr="00120A8C" w14:paraId="6835F717" w14:textId="77777777" w:rsidTr="00021056">
        <w:tc>
          <w:tcPr>
            <w:tcW w:w="4281" w:type="dxa"/>
          </w:tcPr>
          <w:p w14:paraId="348D7456" w14:textId="77777777" w:rsidR="00A17FEB" w:rsidRPr="00120A8C" w:rsidRDefault="00A17FEB" w:rsidP="00AB668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Кружки и секции технической направленности</w:t>
            </w:r>
          </w:p>
        </w:tc>
        <w:tc>
          <w:tcPr>
            <w:tcW w:w="3119" w:type="dxa"/>
          </w:tcPr>
          <w:p w14:paraId="31B4DA6A" w14:textId="77777777" w:rsidR="00A17FEB" w:rsidRPr="00120A8C" w:rsidRDefault="00AA7D68" w:rsidP="00AA7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3" w:type="dxa"/>
          </w:tcPr>
          <w:p w14:paraId="022BDFD1" w14:textId="77777777" w:rsidR="00A17FEB" w:rsidRPr="00120A8C" w:rsidRDefault="00AA7D68" w:rsidP="00AA7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FEB" w:rsidRPr="00120A8C" w14:paraId="1D8421DB" w14:textId="77777777" w:rsidTr="00021056">
        <w:tc>
          <w:tcPr>
            <w:tcW w:w="4281" w:type="dxa"/>
          </w:tcPr>
          <w:p w14:paraId="795526F7" w14:textId="77777777" w:rsidR="00A17FEB" w:rsidRPr="00120A8C" w:rsidRDefault="00A17FEB" w:rsidP="00AB668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Кружки и секции военно-патриотической направленности</w:t>
            </w:r>
          </w:p>
        </w:tc>
        <w:tc>
          <w:tcPr>
            <w:tcW w:w="3119" w:type="dxa"/>
          </w:tcPr>
          <w:p w14:paraId="52C4BB01" w14:textId="77777777" w:rsidR="00A17FEB" w:rsidRPr="00120A8C" w:rsidRDefault="00AA7D68" w:rsidP="00AA7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3" w:type="dxa"/>
          </w:tcPr>
          <w:p w14:paraId="6046F725" w14:textId="77777777" w:rsidR="00A17FEB" w:rsidRPr="00120A8C" w:rsidRDefault="00AA7D68" w:rsidP="00AA7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A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113991C" w14:textId="77777777" w:rsidR="00A17FEB" w:rsidRPr="00120A8C" w:rsidRDefault="00A17FEB" w:rsidP="00A30C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BD1D" w14:textId="77777777" w:rsidR="00A30CDD" w:rsidRPr="00120A8C" w:rsidRDefault="00A30CDD" w:rsidP="0002105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20A8C">
        <w:rPr>
          <w:rFonts w:ascii="Times New Roman" w:hAnsi="Times New Roman" w:cs="Times New Roman"/>
          <w:b/>
          <w:sz w:val="24"/>
          <w:szCs w:val="24"/>
        </w:rPr>
        <w:t>Взаимодействие с родителями</w:t>
      </w:r>
    </w:p>
    <w:p w14:paraId="6394B16A" w14:textId="77777777" w:rsidR="00A30CDD" w:rsidRPr="00120A8C" w:rsidRDefault="00A30CDD" w:rsidP="00E06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70BF8" w14:textId="77777777" w:rsidR="00F40A36" w:rsidRPr="00120A8C" w:rsidRDefault="00F40A36" w:rsidP="00E06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8C">
        <w:rPr>
          <w:rFonts w:ascii="Times New Roman" w:hAnsi="Times New Roman" w:cs="Times New Roman"/>
          <w:sz w:val="24"/>
          <w:szCs w:val="24"/>
        </w:rPr>
        <w:t xml:space="preserve">В течение учебного года </w:t>
      </w:r>
      <w:r w:rsidR="00FD2BAA" w:rsidRPr="00120A8C">
        <w:rPr>
          <w:rFonts w:ascii="Times New Roman" w:hAnsi="Times New Roman" w:cs="Times New Roman"/>
          <w:sz w:val="24"/>
          <w:szCs w:val="24"/>
        </w:rPr>
        <w:t xml:space="preserve">классные руководители </w:t>
      </w:r>
      <w:r w:rsidRPr="00120A8C">
        <w:rPr>
          <w:rFonts w:ascii="Times New Roman" w:hAnsi="Times New Roman" w:cs="Times New Roman"/>
          <w:sz w:val="24"/>
          <w:szCs w:val="24"/>
        </w:rPr>
        <w:t>на родительских собран</w:t>
      </w:r>
      <w:r w:rsidR="00FD2BAA" w:rsidRPr="00120A8C">
        <w:rPr>
          <w:rFonts w:ascii="Times New Roman" w:hAnsi="Times New Roman" w:cs="Times New Roman"/>
          <w:sz w:val="24"/>
          <w:szCs w:val="24"/>
        </w:rPr>
        <w:t xml:space="preserve">иях в старших классах </w:t>
      </w:r>
      <w:proofErr w:type="gramStart"/>
      <w:r w:rsidRPr="00120A8C">
        <w:rPr>
          <w:rFonts w:ascii="Times New Roman" w:hAnsi="Times New Roman" w:cs="Times New Roman"/>
          <w:sz w:val="24"/>
          <w:szCs w:val="24"/>
        </w:rPr>
        <w:t>знакомили  родителей</w:t>
      </w:r>
      <w:proofErr w:type="gramEnd"/>
      <w:r w:rsidRPr="00120A8C">
        <w:rPr>
          <w:rFonts w:ascii="Times New Roman" w:hAnsi="Times New Roman" w:cs="Times New Roman"/>
          <w:sz w:val="24"/>
          <w:szCs w:val="24"/>
        </w:rPr>
        <w:t xml:space="preserve"> с учебными заведениями по направлению ОПК Волго</w:t>
      </w:r>
      <w:r w:rsidR="009E1184" w:rsidRPr="00120A8C">
        <w:rPr>
          <w:rFonts w:ascii="Times New Roman" w:hAnsi="Times New Roman" w:cs="Times New Roman"/>
          <w:sz w:val="24"/>
          <w:szCs w:val="24"/>
        </w:rPr>
        <w:t>градской области и других регионов России.</w:t>
      </w:r>
    </w:p>
    <w:sectPr w:rsidR="00F40A36" w:rsidRPr="00120A8C" w:rsidSect="00AA1DD0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FD099A"/>
    <w:multiLevelType w:val="hybridMultilevel"/>
    <w:tmpl w:val="DB58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450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34"/>
    <w:rsid w:val="00021056"/>
    <w:rsid w:val="00053F3E"/>
    <w:rsid w:val="000F3214"/>
    <w:rsid w:val="00120A8C"/>
    <w:rsid w:val="00280606"/>
    <w:rsid w:val="002A7AFA"/>
    <w:rsid w:val="004E1794"/>
    <w:rsid w:val="00510F4C"/>
    <w:rsid w:val="005F2F49"/>
    <w:rsid w:val="006A27D2"/>
    <w:rsid w:val="006D14BA"/>
    <w:rsid w:val="006E5F84"/>
    <w:rsid w:val="00814DFE"/>
    <w:rsid w:val="00852226"/>
    <w:rsid w:val="008B4221"/>
    <w:rsid w:val="009A681F"/>
    <w:rsid w:val="009B3D34"/>
    <w:rsid w:val="009E1184"/>
    <w:rsid w:val="00A17FEB"/>
    <w:rsid w:val="00A30CDD"/>
    <w:rsid w:val="00AA1DD0"/>
    <w:rsid w:val="00AA7D68"/>
    <w:rsid w:val="00B53D6A"/>
    <w:rsid w:val="00D53246"/>
    <w:rsid w:val="00E06902"/>
    <w:rsid w:val="00F10EF7"/>
    <w:rsid w:val="00F40A36"/>
    <w:rsid w:val="00FD2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7E96F"/>
  <w15:docId w15:val="{A0D06B4F-8A89-4F7C-A4C3-E20A0EAC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D34"/>
    <w:pPr>
      <w:ind w:left="720"/>
      <w:contextualSpacing/>
    </w:pPr>
  </w:style>
  <w:style w:type="table" w:styleId="a4">
    <w:name w:val="Table Grid"/>
    <w:basedOn w:val="a1"/>
    <w:uiPriority w:val="39"/>
    <w:rsid w:val="009B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53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3246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AA1D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AA1DD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Subtitle"/>
    <w:basedOn w:val="a"/>
    <w:link w:val="aa"/>
    <w:qFormat/>
    <w:rsid w:val="00AA1DD0"/>
    <w:pPr>
      <w:spacing w:after="0" w:line="240" w:lineRule="auto"/>
      <w:ind w:right="-483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AA1DD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No Spacing"/>
    <w:uiPriority w:val="1"/>
    <w:qFormat/>
    <w:rsid w:val="00AA1DD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Любовь Мамонова</cp:lastModifiedBy>
  <cp:revision>6</cp:revision>
  <cp:lastPrinted>2023-09-05T13:11:00Z</cp:lastPrinted>
  <dcterms:created xsi:type="dcterms:W3CDTF">2024-11-09T21:04:00Z</dcterms:created>
  <dcterms:modified xsi:type="dcterms:W3CDTF">2024-11-10T20:14:00Z</dcterms:modified>
</cp:coreProperties>
</file>