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2BDC" w:rsidRPr="00C22BDC" w:rsidRDefault="00C22BDC" w:rsidP="004213FF">
      <w:pPr>
        <w:spacing w:before="100" w:beforeAutospacing="1" w:after="100" w:afterAutospacing="1" w:line="240" w:lineRule="auto"/>
        <w:jc w:val="center"/>
        <w:outlineLvl w:val="3"/>
        <w:rPr>
          <w:rFonts w:ascii="Times New Roman" w:eastAsia="Times New Roman" w:hAnsi="Times New Roman"/>
          <w:b/>
          <w:bCs/>
          <w:sz w:val="24"/>
          <w:szCs w:val="24"/>
          <w:lang w:eastAsia="ru-RU"/>
        </w:rPr>
      </w:pPr>
      <w:r w:rsidRPr="00C22BDC">
        <w:rPr>
          <w:rFonts w:ascii="Times New Roman" w:eastAsia="Times New Roman" w:hAnsi="Times New Roman"/>
          <w:b/>
          <w:bCs/>
          <w:sz w:val="24"/>
          <w:szCs w:val="24"/>
          <w:lang w:eastAsia="ru-RU"/>
        </w:rPr>
        <w:t xml:space="preserve">ПРИМЕРНАЯ ФОРМА ДОГОВОРА ОБ ОКАЗАНИИ ПЛАТНЫХ ДОПОЛНИТЕЛЬНЫХ ОБРАЗОВАТЕЛЬНЫХ УСЛУГ </w:t>
      </w:r>
      <w:r w:rsidR="00801C95">
        <w:rPr>
          <w:rFonts w:ascii="Times New Roman" w:eastAsia="Times New Roman" w:hAnsi="Times New Roman"/>
          <w:b/>
          <w:bCs/>
          <w:sz w:val="24"/>
          <w:szCs w:val="24"/>
          <w:lang w:eastAsia="ru-RU"/>
        </w:rPr>
        <w:t xml:space="preserve">МУНИЦИПАЛЬНЫМ БЮДЖЕТНЫМ ОБРАЗОВАТЕЛЬНЫМ УЧРЕЖДЕНИЕМ </w:t>
      </w:r>
      <w:r w:rsidR="00B13CCD">
        <w:rPr>
          <w:rFonts w:ascii="Times New Roman" w:eastAsia="Times New Roman" w:hAnsi="Times New Roman"/>
          <w:b/>
          <w:bCs/>
          <w:sz w:val="24"/>
          <w:szCs w:val="24"/>
          <w:lang w:eastAsia="ru-RU"/>
        </w:rPr>
        <w:t xml:space="preserve">ТЕРНОВСКОЙ </w:t>
      </w:r>
      <w:r w:rsidR="00801C95">
        <w:rPr>
          <w:rFonts w:ascii="Times New Roman" w:eastAsia="Times New Roman" w:hAnsi="Times New Roman"/>
          <w:b/>
          <w:bCs/>
          <w:sz w:val="24"/>
          <w:szCs w:val="24"/>
          <w:lang w:eastAsia="ru-RU"/>
        </w:rPr>
        <w:t>СРЕДНЕЙ ОБЩЕОБРАЗОВАТЕЛЬНОЙ ШКОЛОЙ КАМЫШИНСКОГО МУНИЦИПАЛЬНОГО РАЙОНА ВОЛГОГРДСКОЙ ОБЛАСТИ</w:t>
      </w:r>
    </w:p>
    <w:p w:rsidR="00C22BDC" w:rsidRDefault="00F6702D" w:rsidP="00C22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eastAsia="ru-RU"/>
        </w:rPr>
      </w:pPr>
      <w:proofErr w:type="spellStart"/>
      <w:r w:rsidRPr="00F6702D">
        <w:rPr>
          <w:rFonts w:ascii="Times New Roman" w:eastAsia="Times New Roman" w:hAnsi="Times New Roman"/>
          <w:sz w:val="24"/>
          <w:szCs w:val="24"/>
          <w:lang w:eastAsia="ru-RU"/>
        </w:rPr>
        <w:t>с</w:t>
      </w:r>
      <w:proofErr w:type="gramStart"/>
      <w:r w:rsidR="00801C95" w:rsidRPr="00F6702D">
        <w:rPr>
          <w:rFonts w:ascii="Times New Roman" w:eastAsia="Times New Roman" w:hAnsi="Times New Roman"/>
          <w:sz w:val="24"/>
          <w:szCs w:val="24"/>
          <w:lang w:eastAsia="ru-RU"/>
        </w:rPr>
        <w:t>.</w:t>
      </w:r>
      <w:r w:rsidR="00B13CCD">
        <w:rPr>
          <w:rFonts w:ascii="Times New Roman" w:eastAsia="Times New Roman" w:hAnsi="Times New Roman"/>
          <w:sz w:val="24"/>
          <w:szCs w:val="24"/>
          <w:lang w:eastAsia="ru-RU"/>
        </w:rPr>
        <w:t>Т</w:t>
      </w:r>
      <w:proofErr w:type="gramEnd"/>
      <w:r w:rsidR="00B13CCD">
        <w:rPr>
          <w:rFonts w:ascii="Times New Roman" w:eastAsia="Times New Roman" w:hAnsi="Times New Roman"/>
          <w:sz w:val="24"/>
          <w:szCs w:val="24"/>
          <w:lang w:eastAsia="ru-RU"/>
        </w:rPr>
        <w:t>ерновка</w:t>
      </w:r>
      <w:proofErr w:type="spellEnd"/>
      <w:r w:rsidR="00C22BDC" w:rsidRPr="00F6702D">
        <w:rPr>
          <w:rFonts w:ascii="Times New Roman" w:eastAsia="Times New Roman" w:hAnsi="Times New Roman"/>
          <w:sz w:val="24"/>
          <w:szCs w:val="24"/>
          <w:lang w:eastAsia="ru-RU"/>
        </w:rPr>
        <w:t>"____" ____________ ____ г.</w:t>
      </w:r>
    </w:p>
    <w:p w:rsidR="00F6702D" w:rsidRPr="00F6702D" w:rsidRDefault="00F6702D" w:rsidP="00C22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eastAsia="ru-RU"/>
        </w:rPr>
      </w:pPr>
    </w:p>
    <w:p w:rsidR="00D65375" w:rsidRPr="00F6702D" w:rsidRDefault="00801C95" w:rsidP="00B13C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eastAsia="ru-RU"/>
        </w:rPr>
      </w:pPr>
      <w:r w:rsidRPr="00F6702D">
        <w:rPr>
          <w:rFonts w:ascii="Times New Roman" w:eastAsia="Times New Roman" w:hAnsi="Times New Roman"/>
          <w:sz w:val="24"/>
          <w:szCs w:val="24"/>
          <w:lang w:eastAsia="ru-RU"/>
        </w:rPr>
        <w:t xml:space="preserve">Муниципальное бюджетное </w:t>
      </w:r>
      <w:r w:rsidR="00C22BDC" w:rsidRPr="00F6702D">
        <w:rPr>
          <w:rFonts w:ascii="Times New Roman" w:eastAsia="Times New Roman" w:hAnsi="Times New Roman"/>
          <w:sz w:val="24"/>
          <w:szCs w:val="24"/>
          <w:lang w:eastAsia="ru-RU"/>
        </w:rPr>
        <w:t xml:space="preserve">образовательное учреждение </w:t>
      </w:r>
      <w:r w:rsidR="00B13CCD">
        <w:rPr>
          <w:rFonts w:ascii="Times New Roman" w:eastAsia="Times New Roman" w:hAnsi="Times New Roman"/>
          <w:sz w:val="24"/>
          <w:szCs w:val="24"/>
          <w:lang w:eastAsia="ru-RU"/>
        </w:rPr>
        <w:t>Терновская</w:t>
      </w:r>
      <w:r w:rsidRPr="00F6702D">
        <w:rPr>
          <w:rFonts w:ascii="Times New Roman" w:eastAsia="Times New Roman" w:hAnsi="Times New Roman"/>
          <w:sz w:val="24"/>
          <w:szCs w:val="24"/>
          <w:lang w:eastAsia="ru-RU"/>
        </w:rPr>
        <w:t xml:space="preserve"> средняя общеобразовательная школа Камышинского муниципального района Волгоградской области в дальнейшем - Исполнитель)</w:t>
      </w:r>
      <w:proofErr w:type="gramStart"/>
      <w:r w:rsidR="00B13CCD">
        <w:rPr>
          <w:rFonts w:ascii="Times New Roman" w:eastAsia="Times New Roman" w:hAnsi="Times New Roman"/>
          <w:sz w:val="24"/>
          <w:szCs w:val="24"/>
          <w:lang w:eastAsia="ru-RU"/>
        </w:rPr>
        <w:t xml:space="preserve"> </w:t>
      </w:r>
      <w:r w:rsidR="00C22BDC" w:rsidRPr="00F6702D">
        <w:rPr>
          <w:rFonts w:ascii="Times New Roman" w:eastAsia="Times New Roman" w:hAnsi="Times New Roman"/>
          <w:sz w:val="24"/>
          <w:szCs w:val="24"/>
          <w:lang w:eastAsia="ru-RU"/>
        </w:rPr>
        <w:t>.</w:t>
      </w:r>
      <w:proofErr w:type="gramEnd"/>
      <w:r w:rsidR="00C22BDC" w:rsidRPr="00F6702D">
        <w:rPr>
          <w:rFonts w:ascii="Times New Roman" w:eastAsia="Times New Roman" w:hAnsi="Times New Roman"/>
          <w:sz w:val="24"/>
          <w:szCs w:val="24"/>
          <w:lang w:eastAsia="ru-RU"/>
        </w:rPr>
        <w:t xml:space="preserve"> </w:t>
      </w:r>
    </w:p>
    <w:p w:rsidR="00C22BDC" w:rsidRPr="00F6702D" w:rsidRDefault="00D65375" w:rsidP="00C22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eastAsia="ru-RU"/>
        </w:rPr>
      </w:pPr>
      <w:r w:rsidRPr="00F6702D">
        <w:rPr>
          <w:rFonts w:ascii="Times New Roman" w:eastAsia="Times New Roman" w:hAnsi="Times New Roman"/>
          <w:sz w:val="24"/>
          <w:szCs w:val="24"/>
          <w:lang w:eastAsia="ru-RU"/>
        </w:rPr>
        <w:t xml:space="preserve">В </w:t>
      </w:r>
      <w:r w:rsidR="00C22BDC" w:rsidRPr="00F6702D">
        <w:rPr>
          <w:rFonts w:ascii="Times New Roman" w:eastAsia="Times New Roman" w:hAnsi="Times New Roman"/>
          <w:sz w:val="24"/>
          <w:szCs w:val="24"/>
          <w:lang w:eastAsia="ru-RU"/>
        </w:rPr>
        <w:t>лице</w:t>
      </w:r>
      <w:r w:rsidRPr="00F6702D">
        <w:rPr>
          <w:rFonts w:ascii="Times New Roman" w:eastAsia="Times New Roman" w:hAnsi="Times New Roman"/>
          <w:sz w:val="24"/>
          <w:szCs w:val="24"/>
          <w:lang w:eastAsia="ru-RU"/>
        </w:rPr>
        <w:t xml:space="preserve"> директора школы</w:t>
      </w:r>
      <w:r w:rsidR="00CA24CD">
        <w:rPr>
          <w:rFonts w:ascii="Times New Roman" w:eastAsia="Times New Roman" w:hAnsi="Times New Roman"/>
          <w:sz w:val="24"/>
          <w:szCs w:val="24"/>
          <w:lang w:eastAsia="ru-RU"/>
        </w:rPr>
        <w:t xml:space="preserve"> </w:t>
      </w:r>
      <w:proofErr w:type="spellStart"/>
      <w:r w:rsidR="00B13CCD">
        <w:rPr>
          <w:rFonts w:ascii="Times New Roman" w:eastAsia="Times New Roman" w:hAnsi="Times New Roman"/>
          <w:sz w:val="24"/>
          <w:szCs w:val="24"/>
          <w:lang w:eastAsia="ru-RU"/>
        </w:rPr>
        <w:t>Щёткиной</w:t>
      </w:r>
      <w:proofErr w:type="spellEnd"/>
      <w:r w:rsidR="00B13CCD">
        <w:rPr>
          <w:rFonts w:ascii="Times New Roman" w:eastAsia="Times New Roman" w:hAnsi="Times New Roman"/>
          <w:sz w:val="24"/>
          <w:szCs w:val="24"/>
          <w:lang w:eastAsia="ru-RU"/>
        </w:rPr>
        <w:t xml:space="preserve"> Ларисы Юрьевны,</w:t>
      </w:r>
      <w:r w:rsidRPr="00F6702D">
        <w:rPr>
          <w:rFonts w:ascii="Times New Roman" w:eastAsia="Times New Roman" w:hAnsi="Times New Roman"/>
          <w:sz w:val="24"/>
          <w:szCs w:val="24"/>
          <w:lang w:eastAsia="ru-RU"/>
        </w:rPr>
        <w:t xml:space="preserve"> </w:t>
      </w:r>
      <w:r w:rsidR="00C22BDC" w:rsidRPr="00F6702D">
        <w:rPr>
          <w:rFonts w:ascii="Times New Roman" w:eastAsia="Times New Roman" w:hAnsi="Times New Roman"/>
          <w:sz w:val="24"/>
          <w:szCs w:val="24"/>
          <w:lang w:eastAsia="ru-RU"/>
        </w:rPr>
        <w:t xml:space="preserve">действующего на основании устава Исполнителя, с одной стороны, и </w:t>
      </w:r>
    </w:p>
    <w:p w:rsidR="00C22BDC" w:rsidRPr="00F6702D" w:rsidRDefault="00C22BDC" w:rsidP="00C22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F6702D">
        <w:rPr>
          <w:rFonts w:ascii="Courier New" w:eastAsia="Times New Roman" w:hAnsi="Courier New" w:cs="Courier New"/>
          <w:sz w:val="24"/>
          <w:szCs w:val="24"/>
          <w:lang w:eastAsia="ru-RU"/>
        </w:rPr>
        <w:t>___________________________________________</w:t>
      </w:r>
      <w:r w:rsidR="00F6702D">
        <w:rPr>
          <w:rFonts w:ascii="Courier New" w:eastAsia="Times New Roman" w:hAnsi="Courier New" w:cs="Courier New"/>
          <w:sz w:val="24"/>
          <w:szCs w:val="24"/>
          <w:lang w:eastAsia="ru-RU"/>
        </w:rPr>
        <w:t>___________________</w:t>
      </w:r>
    </w:p>
    <w:p w:rsidR="00C22BDC" w:rsidRPr="00C22BDC" w:rsidRDefault="00C22BDC" w:rsidP="00C22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C22BDC">
        <w:rPr>
          <w:rFonts w:ascii="Courier New" w:eastAsia="Times New Roman" w:hAnsi="Courier New" w:cs="Courier New"/>
          <w:sz w:val="20"/>
          <w:szCs w:val="20"/>
          <w:lang w:eastAsia="ru-RU"/>
        </w:rPr>
        <w:t>___________________________________________________________________________</w:t>
      </w:r>
    </w:p>
    <w:p w:rsidR="00C22BDC" w:rsidRPr="00F6702D" w:rsidRDefault="00C22BDC" w:rsidP="00F6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18"/>
          <w:szCs w:val="18"/>
          <w:lang w:eastAsia="ru-RU"/>
        </w:rPr>
      </w:pPr>
      <w:r w:rsidRPr="00F6702D">
        <w:rPr>
          <w:rFonts w:ascii="Times New Roman" w:eastAsia="Times New Roman" w:hAnsi="Times New Roman"/>
          <w:sz w:val="18"/>
          <w:szCs w:val="18"/>
          <w:lang w:eastAsia="ru-RU"/>
        </w:rPr>
        <w:t>(фамилия, имя, отчество и статус законного представителя</w:t>
      </w:r>
      <w:r w:rsidR="00F6702D">
        <w:rPr>
          <w:rFonts w:ascii="Times New Roman" w:eastAsia="Times New Roman" w:hAnsi="Times New Roman"/>
          <w:sz w:val="18"/>
          <w:szCs w:val="18"/>
          <w:lang w:eastAsia="ru-RU"/>
        </w:rPr>
        <w:t>)</w:t>
      </w:r>
    </w:p>
    <w:p w:rsidR="00F6702D" w:rsidRPr="00F6702D" w:rsidRDefault="00F6702D" w:rsidP="00C22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18"/>
          <w:szCs w:val="18"/>
          <w:lang w:eastAsia="ru-RU"/>
        </w:rPr>
      </w:pPr>
    </w:p>
    <w:p w:rsidR="00C22BDC" w:rsidRPr="00F6702D" w:rsidRDefault="00C22BDC" w:rsidP="00C22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eastAsia="ru-RU"/>
        </w:rPr>
      </w:pPr>
      <w:r w:rsidRPr="00F6702D">
        <w:rPr>
          <w:rFonts w:ascii="Times New Roman" w:eastAsia="Times New Roman" w:hAnsi="Times New Roman"/>
          <w:sz w:val="24"/>
          <w:szCs w:val="24"/>
          <w:lang w:eastAsia="ru-RU"/>
        </w:rPr>
        <w:t>несовершеннолетнего - мать, отец, опе</w:t>
      </w:r>
      <w:r w:rsidR="00F6702D">
        <w:rPr>
          <w:rFonts w:ascii="Times New Roman" w:eastAsia="Times New Roman" w:hAnsi="Times New Roman"/>
          <w:sz w:val="24"/>
          <w:szCs w:val="24"/>
          <w:lang w:eastAsia="ru-RU"/>
        </w:rPr>
        <w:t xml:space="preserve">кун, попечитель, уполномоченный </w:t>
      </w:r>
      <w:r w:rsidRPr="00F6702D">
        <w:rPr>
          <w:rFonts w:ascii="Times New Roman" w:eastAsia="Times New Roman" w:hAnsi="Times New Roman"/>
          <w:sz w:val="24"/>
          <w:szCs w:val="24"/>
          <w:lang w:eastAsia="ru-RU"/>
        </w:rPr>
        <w:t>представитель органа опеки и попечительства или учреждение социальной защиты, в котором находится нуждающ</w:t>
      </w:r>
      <w:r w:rsidR="00F6702D">
        <w:rPr>
          <w:rFonts w:ascii="Times New Roman" w:eastAsia="Times New Roman" w:hAnsi="Times New Roman"/>
          <w:sz w:val="24"/>
          <w:szCs w:val="24"/>
          <w:lang w:eastAsia="ru-RU"/>
        </w:rPr>
        <w:t xml:space="preserve">ийся в опеке или попечительстве несовершеннолетний, либо лица, </w:t>
      </w:r>
      <w:r w:rsidRPr="00F6702D">
        <w:rPr>
          <w:rFonts w:ascii="Times New Roman" w:eastAsia="Times New Roman" w:hAnsi="Times New Roman"/>
          <w:sz w:val="24"/>
          <w:szCs w:val="24"/>
          <w:lang w:eastAsia="ru-RU"/>
        </w:rPr>
        <w:t>действующего на основании доверенности,в</w:t>
      </w:r>
      <w:r w:rsidR="00F6702D">
        <w:rPr>
          <w:rFonts w:ascii="Times New Roman" w:eastAsia="Times New Roman" w:hAnsi="Times New Roman"/>
          <w:sz w:val="24"/>
          <w:szCs w:val="24"/>
          <w:lang w:eastAsia="ru-RU"/>
        </w:rPr>
        <w:t>ыданной законным представителем</w:t>
      </w:r>
    </w:p>
    <w:p w:rsidR="00C22BDC" w:rsidRDefault="00C22BDC" w:rsidP="00C22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eastAsia="ru-RU"/>
        </w:rPr>
      </w:pPr>
      <w:r w:rsidRPr="00F6702D">
        <w:rPr>
          <w:rFonts w:ascii="Times New Roman" w:eastAsia="Times New Roman" w:hAnsi="Times New Roman"/>
          <w:sz w:val="24"/>
          <w:szCs w:val="24"/>
          <w:lang w:eastAsia="ru-RU"/>
        </w:rPr>
        <w:t>(в дальнейшем - Заказчик) и  ______________________________________________</w:t>
      </w:r>
      <w:r w:rsidR="00F6702D">
        <w:rPr>
          <w:rFonts w:ascii="Times New Roman" w:eastAsia="Times New Roman" w:hAnsi="Times New Roman"/>
          <w:sz w:val="24"/>
          <w:szCs w:val="24"/>
          <w:lang w:eastAsia="ru-RU"/>
        </w:rPr>
        <w:t xml:space="preserve">_____ </w:t>
      </w:r>
    </w:p>
    <w:p w:rsidR="00F6702D" w:rsidRPr="00F6702D" w:rsidRDefault="00F6702D" w:rsidP="00C22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____________________________________________________________________________ </w:t>
      </w:r>
    </w:p>
    <w:p w:rsidR="00C22BDC" w:rsidRPr="00F6702D" w:rsidRDefault="00C22BDC" w:rsidP="00C22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18"/>
          <w:szCs w:val="18"/>
          <w:lang w:eastAsia="ru-RU"/>
        </w:rPr>
      </w:pPr>
      <w:r w:rsidRPr="00F6702D">
        <w:rPr>
          <w:rFonts w:ascii="Times New Roman" w:eastAsia="Times New Roman" w:hAnsi="Times New Roman"/>
          <w:sz w:val="18"/>
          <w:szCs w:val="18"/>
          <w:lang w:eastAsia="ru-RU"/>
        </w:rPr>
        <w:t xml:space="preserve">                             (фамилия, имя, отчество несовершеннолетнего, достигшего 14-летнего возраста)</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F6702D">
        <w:rPr>
          <w:rFonts w:ascii="Times New Roman" w:eastAsia="Times New Roman" w:hAnsi="Times New Roman"/>
          <w:sz w:val="24"/>
          <w:szCs w:val="24"/>
          <w:lang w:eastAsia="ru-RU"/>
        </w:rPr>
        <w:t>(в дальнейшем - Потребитель), с другой стороны, заключили в соответствии с</w:t>
      </w:r>
      <w:r w:rsidRPr="00C22BDC">
        <w:rPr>
          <w:rFonts w:ascii="Times New Roman" w:eastAsia="Times New Roman" w:hAnsi="Times New Roman"/>
          <w:sz w:val="24"/>
          <w:szCs w:val="24"/>
          <w:lang w:eastAsia="ru-RU"/>
        </w:rPr>
        <w:t xml:space="preserve"> Гражданским </w:t>
      </w:r>
      <w:hyperlink r:id="rId6" w:history="1">
        <w:r w:rsidRPr="00E91784">
          <w:rPr>
            <w:rFonts w:ascii="Times New Roman" w:eastAsia="Times New Roman" w:hAnsi="Times New Roman"/>
            <w:color w:val="000000"/>
            <w:sz w:val="24"/>
            <w:szCs w:val="24"/>
            <w:u w:val="single"/>
            <w:lang w:eastAsia="ru-RU"/>
          </w:rPr>
          <w:t>кодексом</w:t>
        </w:r>
      </w:hyperlink>
      <w:r w:rsidRPr="00E91784">
        <w:rPr>
          <w:rFonts w:ascii="Times New Roman" w:eastAsia="Times New Roman" w:hAnsi="Times New Roman"/>
          <w:color w:val="000000"/>
          <w:sz w:val="24"/>
          <w:szCs w:val="24"/>
          <w:lang w:eastAsia="ru-RU"/>
        </w:rPr>
        <w:t xml:space="preserve"> Российской Федерации, Законами Российской Федерации "Об образовании" и </w:t>
      </w:r>
      <w:hyperlink r:id="rId7" w:history="1">
        <w:r w:rsidRPr="00E91784">
          <w:rPr>
            <w:rFonts w:ascii="Times New Roman" w:eastAsia="Times New Roman" w:hAnsi="Times New Roman"/>
            <w:color w:val="000000"/>
            <w:sz w:val="24"/>
            <w:szCs w:val="24"/>
            <w:u w:val="single"/>
            <w:lang w:eastAsia="ru-RU"/>
          </w:rPr>
          <w:t>"О защите прав потребителей"</w:t>
        </w:r>
      </w:hyperlink>
      <w:r w:rsidRPr="00E91784">
        <w:rPr>
          <w:rFonts w:ascii="Times New Roman" w:eastAsia="Times New Roman" w:hAnsi="Times New Roman"/>
          <w:color w:val="000000"/>
          <w:sz w:val="24"/>
          <w:szCs w:val="24"/>
          <w:lang w:eastAsia="ru-RU"/>
        </w:rPr>
        <w:t xml:space="preserve">, а также </w:t>
      </w:r>
      <w:hyperlink r:id="rId8" w:history="1">
        <w:r w:rsidRPr="00E91784">
          <w:rPr>
            <w:rFonts w:ascii="Times New Roman" w:eastAsia="Times New Roman" w:hAnsi="Times New Roman"/>
            <w:color w:val="000000"/>
            <w:sz w:val="24"/>
            <w:szCs w:val="24"/>
            <w:u w:val="single"/>
            <w:lang w:eastAsia="ru-RU"/>
          </w:rPr>
          <w:t>Правилами</w:t>
        </w:r>
      </w:hyperlink>
      <w:r w:rsidRPr="00E91784">
        <w:rPr>
          <w:rFonts w:ascii="Times New Roman" w:eastAsia="Times New Roman" w:hAnsi="Times New Roman"/>
          <w:color w:val="000000"/>
          <w:sz w:val="24"/>
          <w:szCs w:val="24"/>
          <w:lang w:eastAsia="ru-RU"/>
        </w:rPr>
        <w:t xml:space="preserve"> оказания платных образовательных услуг в сфере дошкольного и общего образования, ут</w:t>
      </w:r>
      <w:r w:rsidRPr="00C22BDC">
        <w:rPr>
          <w:rFonts w:ascii="Times New Roman" w:eastAsia="Times New Roman" w:hAnsi="Times New Roman"/>
          <w:sz w:val="24"/>
          <w:szCs w:val="24"/>
          <w:lang w:eastAsia="ru-RU"/>
        </w:rPr>
        <w:t>вержденными постановлением Правительства Российской Федерации "Об утверждении Правил оказания платных образовательных услуг в сфере образования" от 05.07.2001 N 505 (в ред. постановления ПравительстваРоссийской Федерации от 01.04.2003 N 181), настоящий договор о нижеследующем:</w:t>
      </w:r>
    </w:p>
    <w:p w:rsidR="00C22BDC" w:rsidRPr="00C22BDC" w:rsidRDefault="00C22BDC" w:rsidP="00C22BDC">
      <w:pPr>
        <w:spacing w:after="240" w:line="240" w:lineRule="auto"/>
        <w:rPr>
          <w:rFonts w:ascii="Times New Roman" w:eastAsia="Times New Roman" w:hAnsi="Times New Roman"/>
          <w:sz w:val="24"/>
          <w:szCs w:val="24"/>
          <w:lang w:eastAsia="ru-RU"/>
        </w:rPr>
      </w:pPr>
    </w:p>
    <w:p w:rsidR="00C22BDC" w:rsidRPr="00C22BDC" w:rsidRDefault="00C22BDC" w:rsidP="00C22BDC">
      <w:pPr>
        <w:spacing w:before="100" w:beforeAutospacing="1" w:after="100" w:afterAutospacing="1" w:line="240" w:lineRule="auto"/>
        <w:outlineLvl w:val="3"/>
        <w:rPr>
          <w:rFonts w:ascii="Times New Roman" w:eastAsia="Times New Roman" w:hAnsi="Times New Roman"/>
          <w:b/>
          <w:bCs/>
          <w:sz w:val="24"/>
          <w:szCs w:val="24"/>
          <w:lang w:eastAsia="ru-RU"/>
        </w:rPr>
      </w:pPr>
      <w:r w:rsidRPr="00C22BDC">
        <w:rPr>
          <w:rFonts w:ascii="Times New Roman" w:eastAsia="Times New Roman" w:hAnsi="Times New Roman"/>
          <w:b/>
          <w:bCs/>
          <w:sz w:val="24"/>
          <w:szCs w:val="24"/>
          <w:lang w:eastAsia="ru-RU"/>
        </w:rPr>
        <w:t>1. Предмет договора</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Исполнитель предоставляет, а Заказчик оплачивает дополнительные образовательные услуги, наименование и количество к</w:t>
      </w:r>
      <w:r w:rsidR="00E91784">
        <w:rPr>
          <w:rFonts w:ascii="Times New Roman" w:eastAsia="Times New Roman" w:hAnsi="Times New Roman"/>
          <w:sz w:val="24"/>
          <w:szCs w:val="24"/>
          <w:lang w:eastAsia="ru-RU"/>
        </w:rPr>
        <w:t>оторых определено в приложении №</w:t>
      </w:r>
      <w:r w:rsidRPr="00C22BDC">
        <w:rPr>
          <w:rFonts w:ascii="Times New Roman" w:eastAsia="Times New Roman" w:hAnsi="Times New Roman"/>
          <w:sz w:val="24"/>
          <w:szCs w:val="24"/>
          <w:lang w:eastAsia="ru-RU"/>
        </w:rPr>
        <w:t xml:space="preserve"> 1, являющемся неотъемлемой частью настоящего договора (в приложении указать наименование учебных дисциплин, формы проведения занятий и количество учебных часов). Срок обучения в соответствии с рабочим учебным планом (индивидуально, в группе) составляет ___________________________________________.</w:t>
      </w:r>
    </w:p>
    <w:p w:rsidR="00C22BDC" w:rsidRPr="00C22BDC" w:rsidRDefault="00C22BDC" w:rsidP="00C22BDC">
      <w:pPr>
        <w:spacing w:after="240" w:line="240" w:lineRule="auto"/>
        <w:rPr>
          <w:rFonts w:ascii="Times New Roman" w:eastAsia="Times New Roman" w:hAnsi="Times New Roman"/>
          <w:sz w:val="24"/>
          <w:szCs w:val="24"/>
          <w:lang w:eastAsia="ru-RU"/>
        </w:rPr>
      </w:pPr>
    </w:p>
    <w:p w:rsidR="00F6702D" w:rsidRDefault="00F6702D" w:rsidP="00C22BDC">
      <w:pPr>
        <w:spacing w:before="100" w:beforeAutospacing="1" w:after="100" w:afterAutospacing="1" w:line="240" w:lineRule="auto"/>
        <w:outlineLvl w:val="3"/>
        <w:rPr>
          <w:rFonts w:ascii="Times New Roman" w:eastAsia="Times New Roman" w:hAnsi="Times New Roman"/>
          <w:b/>
          <w:bCs/>
          <w:sz w:val="24"/>
          <w:szCs w:val="24"/>
          <w:lang w:eastAsia="ru-RU"/>
        </w:rPr>
      </w:pPr>
    </w:p>
    <w:p w:rsidR="00C22BDC" w:rsidRPr="00C22BDC" w:rsidRDefault="00C22BDC" w:rsidP="00C22BDC">
      <w:pPr>
        <w:spacing w:before="100" w:beforeAutospacing="1" w:after="100" w:afterAutospacing="1" w:line="240" w:lineRule="auto"/>
        <w:outlineLvl w:val="3"/>
        <w:rPr>
          <w:rFonts w:ascii="Times New Roman" w:eastAsia="Times New Roman" w:hAnsi="Times New Roman"/>
          <w:b/>
          <w:bCs/>
          <w:sz w:val="24"/>
          <w:szCs w:val="24"/>
          <w:lang w:eastAsia="ru-RU"/>
        </w:rPr>
      </w:pPr>
      <w:r w:rsidRPr="00C22BDC">
        <w:rPr>
          <w:rFonts w:ascii="Times New Roman" w:eastAsia="Times New Roman" w:hAnsi="Times New Roman"/>
          <w:b/>
          <w:bCs/>
          <w:sz w:val="24"/>
          <w:szCs w:val="24"/>
          <w:lang w:eastAsia="ru-RU"/>
        </w:rPr>
        <w:t>2. Обязанности Исполнителя</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Исполнитель обязан:</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lastRenderedPageBreak/>
        <w:t>2.1. Организовать и обеспечить надлежащее исполнение услуг, предусмотренных разделом 1 настоящего договора. Дополнительные образовательные услуги оказываются в соответствии с учебным планом, годовым календарным учебным графиком и расписанием занятий, разрабатываемыми Исполнителем.</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2.2. 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2.3. Во время оказания дополнительных образовательных услуг проявлять уважение к личности Потребителя,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Потребителя с учетом его индивидуальных особенностей.</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2.4. Сохранить место за Потребителем (в системе оказываемых общеобразовательным учреждением дополнительных образовательных услуг) в случае его болезни, лечения, карантина, отпуска родителей, каникул и в других случаях пропуска занятий по уважительным причинам.</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2.5. Уведомить Заказчика о нецелесообразности оказания Потребителю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rsidR="00C22BDC" w:rsidRPr="00C22BDC" w:rsidRDefault="00C22BDC" w:rsidP="00C22BDC">
      <w:pPr>
        <w:spacing w:after="240" w:line="240" w:lineRule="auto"/>
        <w:rPr>
          <w:rFonts w:ascii="Times New Roman" w:eastAsia="Times New Roman" w:hAnsi="Times New Roman"/>
          <w:sz w:val="24"/>
          <w:szCs w:val="24"/>
          <w:lang w:eastAsia="ru-RU"/>
        </w:rPr>
      </w:pPr>
    </w:p>
    <w:p w:rsidR="00C22BDC" w:rsidRPr="00C22BDC" w:rsidRDefault="00C22BDC" w:rsidP="00C22BDC">
      <w:pPr>
        <w:spacing w:before="100" w:beforeAutospacing="1" w:after="100" w:afterAutospacing="1" w:line="240" w:lineRule="auto"/>
        <w:outlineLvl w:val="3"/>
        <w:rPr>
          <w:rFonts w:ascii="Times New Roman" w:eastAsia="Times New Roman" w:hAnsi="Times New Roman"/>
          <w:b/>
          <w:bCs/>
          <w:sz w:val="24"/>
          <w:szCs w:val="24"/>
          <w:lang w:eastAsia="ru-RU"/>
        </w:rPr>
      </w:pPr>
      <w:r w:rsidRPr="00C22BDC">
        <w:rPr>
          <w:rFonts w:ascii="Times New Roman" w:eastAsia="Times New Roman" w:hAnsi="Times New Roman"/>
          <w:b/>
          <w:bCs/>
          <w:sz w:val="24"/>
          <w:szCs w:val="24"/>
          <w:lang w:eastAsia="ru-RU"/>
        </w:rPr>
        <w:t>3. Обязанности Заказчика</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3.1. Своевременно вносить плату за предоставленные услуги, указанные в разделе 1 настоящего договора.</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3.2. При поступлении Потребителя в общеобразовательное учреждение и в процессе его обучения своевременно предоставлять все необходимые документы, предусмотренные уставом общеобразовательного учреждения.</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3.3. Незамедлительно сообщать руководителю Исполнителя об изменении контактного телефона и места жительства.</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3.4. Извещать руководителя Исполнителя об уважительных причинах отсутствия Потребителя на занятиях.</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3.5. По просьбе Исполнителя приходить для беседы при наличии претензий Исполнителя к поведению Потребителя или его отношению к получению дополнительных образовательных услуг.</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3.6. Проявлять уважение к педагогам, администрации и техническому персоналу Исполнителя.</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3.7. Возмещать ущерб, причиненный Потребителем имуществу Исполнителя, в соответствии с законодательством Российской Федерации.</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lastRenderedPageBreak/>
        <w:t>3.8. Обеспечить Потребителя за свой счет предметами, необходимыми для надлежащего исполнения Исполнителем обязательств по оказанию дополнительных образовательных услуг, в количестве, соответствующем возрасту и потребностям Потребителя.</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3.9. В случае выявления заболевания Потребителя (по заключению учреждений здравоохранения либо медицинского персонала Исполнителя) освободить Потребителя от занятий и принять меры по его выздоровлению.</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3.10. Для договора с участием Потребителя, не достигшего 14-летнего возраста, обеспечить посещение Потребителем занятий согласно учебному расписанию.</w:t>
      </w:r>
    </w:p>
    <w:p w:rsidR="00C22BDC" w:rsidRPr="00C22BDC" w:rsidRDefault="00C22BDC" w:rsidP="00C22BDC">
      <w:pPr>
        <w:spacing w:after="240" w:line="240" w:lineRule="auto"/>
        <w:rPr>
          <w:rFonts w:ascii="Times New Roman" w:eastAsia="Times New Roman" w:hAnsi="Times New Roman"/>
          <w:sz w:val="24"/>
          <w:szCs w:val="24"/>
          <w:lang w:eastAsia="ru-RU"/>
        </w:rPr>
      </w:pPr>
    </w:p>
    <w:p w:rsidR="00C22BDC" w:rsidRPr="00C22BDC" w:rsidRDefault="00C22BDC" w:rsidP="00C22BDC">
      <w:pPr>
        <w:spacing w:before="100" w:beforeAutospacing="1" w:after="100" w:afterAutospacing="1" w:line="240" w:lineRule="auto"/>
        <w:outlineLvl w:val="3"/>
        <w:rPr>
          <w:rFonts w:ascii="Times New Roman" w:eastAsia="Times New Roman" w:hAnsi="Times New Roman"/>
          <w:b/>
          <w:bCs/>
          <w:sz w:val="24"/>
          <w:szCs w:val="24"/>
          <w:lang w:eastAsia="ru-RU"/>
        </w:rPr>
      </w:pPr>
      <w:r w:rsidRPr="00C22BDC">
        <w:rPr>
          <w:rFonts w:ascii="Times New Roman" w:eastAsia="Times New Roman" w:hAnsi="Times New Roman"/>
          <w:b/>
          <w:bCs/>
          <w:sz w:val="24"/>
          <w:szCs w:val="24"/>
          <w:lang w:eastAsia="ru-RU"/>
        </w:rPr>
        <w:t>4. Обязанности Потребителя (для договора с Потребителем, достигшим 14-летнего возраста)</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Потребитель обязан:</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4.1. Посещать занятия, указанные в учебном расписании.</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4.2. Выполнять задания по подготовке к занятиям, даваемые педагогами общеобразовательного учреждения.</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4.3. Соблюдать учебную дисциплину и общепринятые нормы поведения, в частности, проявлять уважение к педагогам, администрации и техническому персоналу Исполнителя и другим обучающимся, не посягать на их честь и достоинство.</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4.4. Бережно относиться к имуществу Исполнителя.</w:t>
      </w:r>
    </w:p>
    <w:p w:rsidR="00C22BDC" w:rsidRPr="00C22BDC" w:rsidRDefault="00C22BDC" w:rsidP="00C22BDC">
      <w:pPr>
        <w:spacing w:after="240" w:line="240" w:lineRule="auto"/>
        <w:rPr>
          <w:rFonts w:ascii="Times New Roman" w:eastAsia="Times New Roman" w:hAnsi="Times New Roman"/>
          <w:sz w:val="24"/>
          <w:szCs w:val="24"/>
          <w:lang w:eastAsia="ru-RU"/>
        </w:rPr>
      </w:pPr>
    </w:p>
    <w:p w:rsidR="00C22BDC" w:rsidRPr="00C22BDC" w:rsidRDefault="00C22BDC" w:rsidP="00C22BDC">
      <w:pPr>
        <w:spacing w:before="100" w:beforeAutospacing="1" w:after="100" w:afterAutospacing="1" w:line="240" w:lineRule="auto"/>
        <w:outlineLvl w:val="3"/>
        <w:rPr>
          <w:rFonts w:ascii="Times New Roman" w:eastAsia="Times New Roman" w:hAnsi="Times New Roman"/>
          <w:b/>
          <w:bCs/>
          <w:sz w:val="24"/>
          <w:szCs w:val="24"/>
          <w:lang w:eastAsia="ru-RU"/>
        </w:rPr>
      </w:pPr>
      <w:r w:rsidRPr="00C22BDC">
        <w:rPr>
          <w:rFonts w:ascii="Times New Roman" w:eastAsia="Times New Roman" w:hAnsi="Times New Roman"/>
          <w:b/>
          <w:bCs/>
          <w:sz w:val="24"/>
          <w:szCs w:val="24"/>
          <w:lang w:eastAsia="ru-RU"/>
        </w:rPr>
        <w:t>5. Права Исполнителя, Заказчика, Потребителя</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5.1. Исполнитель вправе отказать Заказчику и Потребителю в заключении договора на новый срок по истечении действия настоящего договора, если Заказчик, Потребитель в период его действия допускали нарушения,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5.2. Заказчик вправе требовать от Исполнителя предоставления информации:</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по вопросам, касающимся организации и обеспечения надлежащего исполнения услуг, предусмотренных разделом 1 настоящего договора, образовательной деятельности Исполнителя и перспектив ее развития;</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об успеваемости, поведении, отношении Потребителя к учебе и его способностях в отношении обучения по отдельным предметам учебного плана.</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Заказчик и Потребитель, надлежащим образом исполнившие свои обязательства по настоящему договору, имеют преимущественное право на заключение договора на новый срок по истечении срока действия настоящего договора.</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lastRenderedPageBreak/>
        <w:t>5.3. Потребитель вправе:</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обращаться к работникам Исполнителя по всем вопросам деятельности образовательного учреждения;</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получать полную и достоверную информацию об оценке своих знаний и критериях этой оценки;</w:t>
      </w:r>
    </w:p>
    <w:p w:rsidR="00C22BDC" w:rsidRPr="00C22BDC" w:rsidRDefault="00C22BDC" w:rsidP="00F6702D">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пользоваться имуществом Исполнителя, необходимым для обеспечения образовательного процесса, во время заняти</w:t>
      </w:r>
      <w:r w:rsidR="00F6702D">
        <w:rPr>
          <w:rFonts w:ascii="Times New Roman" w:eastAsia="Times New Roman" w:hAnsi="Times New Roman"/>
          <w:sz w:val="24"/>
          <w:szCs w:val="24"/>
          <w:lang w:eastAsia="ru-RU"/>
        </w:rPr>
        <w:t>й, предусмотренных расписанием.</w:t>
      </w:r>
    </w:p>
    <w:p w:rsidR="00C22BDC" w:rsidRPr="00C22BDC" w:rsidRDefault="00C22BDC" w:rsidP="00C22BDC">
      <w:pPr>
        <w:spacing w:before="100" w:beforeAutospacing="1" w:after="100" w:afterAutospacing="1" w:line="240" w:lineRule="auto"/>
        <w:outlineLvl w:val="3"/>
        <w:rPr>
          <w:rFonts w:ascii="Times New Roman" w:eastAsia="Times New Roman" w:hAnsi="Times New Roman"/>
          <w:b/>
          <w:bCs/>
          <w:sz w:val="24"/>
          <w:szCs w:val="24"/>
          <w:lang w:eastAsia="ru-RU"/>
        </w:rPr>
      </w:pPr>
      <w:r w:rsidRPr="00C22BDC">
        <w:rPr>
          <w:rFonts w:ascii="Times New Roman" w:eastAsia="Times New Roman" w:hAnsi="Times New Roman"/>
          <w:b/>
          <w:bCs/>
          <w:sz w:val="24"/>
          <w:szCs w:val="24"/>
          <w:lang w:eastAsia="ru-RU"/>
        </w:rPr>
        <w:t>6. Оплата услуг</w:t>
      </w:r>
    </w:p>
    <w:p w:rsidR="00C22BDC" w:rsidRPr="00E4094D" w:rsidRDefault="00C22BDC" w:rsidP="00C22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eastAsia="ru-RU"/>
        </w:rPr>
      </w:pPr>
      <w:r w:rsidRPr="00E4094D">
        <w:rPr>
          <w:rFonts w:ascii="Times New Roman" w:eastAsia="Times New Roman" w:hAnsi="Times New Roman"/>
          <w:sz w:val="24"/>
          <w:szCs w:val="24"/>
          <w:lang w:eastAsia="ru-RU"/>
        </w:rPr>
        <w:t xml:space="preserve">6.1. Заказчик </w:t>
      </w:r>
      <w:r w:rsidR="00E91784" w:rsidRPr="00E4094D">
        <w:rPr>
          <w:rFonts w:ascii="Times New Roman" w:eastAsia="Times New Roman" w:hAnsi="Times New Roman"/>
          <w:sz w:val="24"/>
          <w:szCs w:val="24"/>
          <w:lang w:eastAsia="ru-RU"/>
        </w:rPr>
        <w:t>ежемесячно</w:t>
      </w:r>
      <w:r w:rsidRPr="00E4094D">
        <w:rPr>
          <w:rFonts w:ascii="Times New Roman" w:eastAsia="Times New Roman" w:hAnsi="Times New Roman"/>
          <w:sz w:val="24"/>
          <w:szCs w:val="24"/>
          <w:lang w:eastAsia="ru-RU"/>
        </w:rPr>
        <w:t xml:space="preserve"> врублях  оплачивает  услуги,  указанные  в  р</w:t>
      </w:r>
      <w:r w:rsidR="00E91784" w:rsidRPr="00E4094D">
        <w:rPr>
          <w:rFonts w:ascii="Times New Roman" w:eastAsia="Times New Roman" w:hAnsi="Times New Roman"/>
          <w:sz w:val="24"/>
          <w:szCs w:val="24"/>
          <w:lang w:eastAsia="ru-RU"/>
        </w:rPr>
        <w:t xml:space="preserve">азделе 1 настоящего договора, в </w:t>
      </w:r>
      <w:r w:rsidRPr="00E4094D">
        <w:rPr>
          <w:rFonts w:ascii="Times New Roman" w:eastAsia="Times New Roman" w:hAnsi="Times New Roman"/>
          <w:sz w:val="24"/>
          <w:szCs w:val="24"/>
          <w:lang w:eastAsia="ru-RU"/>
        </w:rPr>
        <w:t xml:space="preserve">сумме </w:t>
      </w:r>
      <w:r w:rsidR="00E91784" w:rsidRPr="00E4094D">
        <w:rPr>
          <w:rFonts w:ascii="Times New Roman" w:eastAsia="Times New Roman" w:hAnsi="Times New Roman"/>
          <w:sz w:val="24"/>
          <w:szCs w:val="24"/>
          <w:lang w:eastAsia="ru-RU"/>
        </w:rPr>
        <w:t>80 рублей при наполняемости группы 15 человек</w:t>
      </w:r>
    </w:p>
    <w:p w:rsidR="00C22BDC" w:rsidRPr="00E4094D" w:rsidRDefault="00C22BDC" w:rsidP="00C22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eastAsia="ru-RU"/>
        </w:rPr>
      </w:pPr>
      <w:r w:rsidRPr="00E4094D">
        <w:rPr>
          <w:rFonts w:ascii="Times New Roman" w:eastAsia="Times New Roman" w:hAnsi="Times New Roman"/>
          <w:sz w:val="24"/>
          <w:szCs w:val="24"/>
          <w:lang w:eastAsia="ru-RU"/>
        </w:rPr>
        <w:t>(указать денежную сумму в рублях либо эквивалентной определенной сумме</w:t>
      </w:r>
    </w:p>
    <w:p w:rsidR="00C22BDC" w:rsidRPr="00E4094D" w:rsidRDefault="00C22BDC" w:rsidP="00C22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eastAsia="ru-RU"/>
        </w:rPr>
      </w:pPr>
      <w:r w:rsidRPr="00E4094D">
        <w:rPr>
          <w:rFonts w:ascii="Times New Roman" w:eastAsia="Times New Roman" w:hAnsi="Times New Roman"/>
          <w:sz w:val="24"/>
          <w:szCs w:val="24"/>
          <w:lang w:eastAsia="ru-RU"/>
        </w:rPr>
        <w:t xml:space="preserve">       в иностранной валюте по курсу Центробанка России на день платежа)</w:t>
      </w:r>
    </w:p>
    <w:p w:rsidR="0077000A" w:rsidRPr="00C22BDC" w:rsidRDefault="0077000A" w:rsidP="007700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eastAsia="ru-RU"/>
        </w:rPr>
      </w:pPr>
      <w:r w:rsidRPr="00E4094D">
        <w:rPr>
          <w:rFonts w:ascii="Times New Roman" w:eastAsia="Times New Roman" w:hAnsi="Times New Roman"/>
          <w:sz w:val="24"/>
          <w:szCs w:val="24"/>
          <w:lang w:eastAsia="ru-RU"/>
        </w:rPr>
        <w:t xml:space="preserve">    6.2. Оплата производится </w:t>
      </w:r>
      <w:r w:rsidR="00E91784" w:rsidRPr="00E4094D">
        <w:rPr>
          <w:rFonts w:ascii="Times New Roman" w:eastAsia="Times New Roman" w:hAnsi="Times New Roman"/>
          <w:sz w:val="24"/>
          <w:szCs w:val="24"/>
          <w:lang w:eastAsia="ru-RU"/>
        </w:rPr>
        <w:t>не позднее 20 числа каждого месяца</w:t>
      </w:r>
      <w:r w:rsidR="00C22BDC" w:rsidRPr="00E4094D">
        <w:rPr>
          <w:rFonts w:ascii="Times New Roman" w:eastAsia="Times New Roman" w:hAnsi="Times New Roman"/>
          <w:sz w:val="24"/>
          <w:szCs w:val="24"/>
          <w:lang w:eastAsia="ru-RU"/>
        </w:rPr>
        <w:t>в  безналичном порядке на счет Исполнителя в банке</w:t>
      </w:r>
      <w:r w:rsidRPr="00E4094D">
        <w:rPr>
          <w:rFonts w:ascii="Times New Roman" w:eastAsia="Times New Roman" w:hAnsi="Times New Roman"/>
          <w:sz w:val="24"/>
          <w:szCs w:val="24"/>
          <w:lang w:eastAsia="ru-RU"/>
        </w:rPr>
        <w:t xml:space="preserve">. Оплата </w:t>
      </w:r>
      <w:r w:rsidR="00C22BDC" w:rsidRPr="00E4094D">
        <w:rPr>
          <w:rFonts w:ascii="Times New Roman" w:eastAsia="Times New Roman" w:hAnsi="Times New Roman"/>
          <w:sz w:val="24"/>
          <w:szCs w:val="24"/>
          <w:lang w:eastAsia="ru-RU"/>
        </w:rPr>
        <w:t xml:space="preserve">услуг удостоверяется Исполнителем </w:t>
      </w:r>
      <w:r w:rsidRPr="00E4094D">
        <w:rPr>
          <w:rFonts w:ascii="Times New Roman" w:eastAsia="Times New Roman" w:hAnsi="Times New Roman"/>
          <w:sz w:val="24"/>
          <w:szCs w:val="24"/>
          <w:lang w:eastAsia="ru-RU"/>
        </w:rPr>
        <w:t>документом, подтверждающим оплату</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может быть составлена смета. Составление такой сметы по требованию Потребителя или Исполнителя обязательно. В этом случае смета становится частью договора.</w:t>
      </w:r>
    </w:p>
    <w:p w:rsidR="00C22BDC" w:rsidRPr="00C22BDC" w:rsidRDefault="00C22BDC" w:rsidP="00C22BDC">
      <w:pPr>
        <w:spacing w:before="100" w:beforeAutospacing="1" w:after="100" w:afterAutospacing="1" w:line="240" w:lineRule="auto"/>
        <w:outlineLvl w:val="3"/>
        <w:rPr>
          <w:rFonts w:ascii="Times New Roman" w:eastAsia="Times New Roman" w:hAnsi="Times New Roman"/>
          <w:b/>
          <w:bCs/>
          <w:sz w:val="24"/>
          <w:szCs w:val="24"/>
          <w:lang w:eastAsia="ru-RU"/>
        </w:rPr>
      </w:pPr>
      <w:r w:rsidRPr="00C22BDC">
        <w:rPr>
          <w:rFonts w:ascii="Times New Roman" w:eastAsia="Times New Roman" w:hAnsi="Times New Roman"/>
          <w:b/>
          <w:bCs/>
          <w:sz w:val="24"/>
          <w:szCs w:val="24"/>
          <w:lang w:eastAsia="ru-RU"/>
        </w:rPr>
        <w:t>7. Основания изменения и расторжения договора</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7.1. Условия, на которых заключен настоящий договор, могут быть изменены либо по соглашению сторон, либо в соответствии с действующим законодательством Российской Федерации.</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7.2. Потребитель, достигший 14-летнего возраста, вправе в любое время расторгнуть настоящий договор только с письменного согласия законных представителей при условии оплаты Исполнителю фактически понесенных расходов и услуг, оказанных до момента отказа.</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От имени Потребителя в возрасте от 6 до 14 лет договор в любое время может быть расторгнут Заказчиком при условии, указанном в абзаце 1 настоящего пункта.</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7.3. Настоящий договор может быть расторгнут по соглашению сторон. По инициативе одной из сторон договор может быть расторгнут по основаниям, предусмотренным действующим законодательством Российской Федерации.</w:t>
      </w:r>
    </w:p>
    <w:p w:rsidR="00C22BDC" w:rsidRPr="00F6702D" w:rsidRDefault="00C22BDC" w:rsidP="00C22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eastAsia="ru-RU"/>
        </w:rPr>
      </w:pPr>
      <w:r w:rsidRPr="00F6702D">
        <w:rPr>
          <w:rFonts w:ascii="Times New Roman" w:eastAsia="Times New Roman" w:hAnsi="Times New Roman"/>
          <w:sz w:val="24"/>
          <w:szCs w:val="24"/>
          <w:lang w:eastAsia="ru-RU"/>
        </w:rPr>
        <w:t>7.4.   Помимо   этого,  Исполнитель  вправе  отказаться  от  исполнения</w:t>
      </w:r>
    </w:p>
    <w:p w:rsidR="00C22BDC" w:rsidRPr="00F6702D" w:rsidRDefault="00C22BDC" w:rsidP="00C22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eastAsia="ru-RU"/>
        </w:rPr>
      </w:pPr>
      <w:r w:rsidRPr="00F6702D">
        <w:rPr>
          <w:rFonts w:ascii="Times New Roman" w:eastAsia="Times New Roman" w:hAnsi="Times New Roman"/>
          <w:sz w:val="24"/>
          <w:szCs w:val="24"/>
          <w:lang w:eastAsia="ru-RU"/>
        </w:rPr>
        <w:t>договора, если Заказчик  нарушил сроки оплаты  услуг по настоящему договору</w:t>
      </w:r>
    </w:p>
    <w:p w:rsidR="00C22BDC" w:rsidRPr="00F6702D" w:rsidRDefault="00C22BDC" w:rsidP="00C22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eastAsia="ru-RU"/>
        </w:rPr>
      </w:pPr>
      <w:r w:rsidRPr="00F6702D">
        <w:rPr>
          <w:rFonts w:ascii="Times New Roman" w:eastAsia="Times New Roman" w:hAnsi="Times New Roman"/>
          <w:sz w:val="24"/>
          <w:szCs w:val="24"/>
          <w:lang w:eastAsia="ru-RU"/>
        </w:rPr>
        <w:t>___________________________________________</w:t>
      </w:r>
      <w:r w:rsidR="00F6702D">
        <w:rPr>
          <w:rFonts w:ascii="Times New Roman" w:eastAsia="Times New Roman" w:hAnsi="Times New Roman"/>
          <w:sz w:val="24"/>
          <w:szCs w:val="24"/>
          <w:lang w:eastAsia="ru-RU"/>
        </w:rPr>
        <w:t>_______________________________</w:t>
      </w:r>
    </w:p>
    <w:p w:rsidR="00C22BDC" w:rsidRPr="00C22BDC" w:rsidRDefault="00C22BDC" w:rsidP="00C22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F6702D">
        <w:rPr>
          <w:rFonts w:ascii="Times New Roman" w:eastAsia="Times New Roman" w:hAnsi="Times New Roman"/>
          <w:sz w:val="24"/>
          <w:szCs w:val="24"/>
          <w:lang w:eastAsia="ru-RU"/>
        </w:rPr>
        <w:t>(указать срок или количество, или иные условия просрочки либо неоднократно</w:t>
      </w:r>
    </w:p>
    <w:p w:rsidR="00C22BDC" w:rsidRPr="00E4094D" w:rsidRDefault="00C22BDC" w:rsidP="00C22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lang w:eastAsia="ru-RU"/>
        </w:rPr>
      </w:pPr>
      <w:r w:rsidRPr="00E4094D">
        <w:rPr>
          <w:rFonts w:ascii="Times New Roman" w:eastAsia="Times New Roman" w:hAnsi="Times New Roman"/>
          <w:color w:val="000000"/>
          <w:sz w:val="24"/>
          <w:szCs w:val="24"/>
          <w:lang w:eastAsia="ru-RU"/>
        </w:rPr>
        <w:t>нарушает иные обязательства, предусмотренные п. 3 настоящего договора, что</w:t>
      </w:r>
    </w:p>
    <w:p w:rsidR="00C22BDC" w:rsidRPr="00E4094D" w:rsidRDefault="00C22BDC" w:rsidP="00C22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lang w:eastAsia="ru-RU"/>
        </w:rPr>
      </w:pPr>
      <w:r w:rsidRPr="00E4094D">
        <w:rPr>
          <w:rFonts w:ascii="Times New Roman" w:eastAsia="Times New Roman" w:hAnsi="Times New Roman"/>
          <w:color w:val="000000"/>
          <w:sz w:val="24"/>
          <w:szCs w:val="24"/>
          <w:lang w:eastAsia="ru-RU"/>
        </w:rPr>
        <w:t xml:space="preserve"> явно затрудняет исполнение обязательств</w:t>
      </w:r>
      <w:r w:rsidR="00F6702D">
        <w:rPr>
          <w:rFonts w:ascii="Times New Roman" w:eastAsia="Times New Roman" w:hAnsi="Times New Roman"/>
          <w:color w:val="000000"/>
          <w:sz w:val="24"/>
          <w:szCs w:val="24"/>
          <w:lang w:eastAsia="ru-RU"/>
        </w:rPr>
        <w:t xml:space="preserve"> Исполнителем и нарушает права и </w:t>
      </w:r>
      <w:r w:rsidRPr="00E4094D">
        <w:rPr>
          <w:rFonts w:ascii="Times New Roman" w:eastAsia="Times New Roman" w:hAnsi="Times New Roman"/>
          <w:color w:val="000000"/>
          <w:sz w:val="24"/>
          <w:szCs w:val="24"/>
          <w:lang w:eastAsia="ru-RU"/>
        </w:rPr>
        <w:t xml:space="preserve"> законные интересы обучающихся и работников Исполнителя)</w:t>
      </w:r>
    </w:p>
    <w:p w:rsidR="00C22BDC" w:rsidRPr="00E4094D" w:rsidRDefault="00C22BDC" w:rsidP="00C22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lang w:eastAsia="ru-RU"/>
        </w:rPr>
      </w:pPr>
      <w:r w:rsidRPr="00E4094D">
        <w:rPr>
          <w:rFonts w:ascii="Times New Roman" w:eastAsia="Times New Roman" w:hAnsi="Times New Roman"/>
          <w:color w:val="000000"/>
          <w:sz w:val="24"/>
          <w:szCs w:val="24"/>
          <w:lang w:eastAsia="ru-RU"/>
        </w:rPr>
        <w:t xml:space="preserve">    7.5.  Если Потребитель своим поведением систематически нарушает права и</w:t>
      </w:r>
    </w:p>
    <w:p w:rsidR="00C22BDC" w:rsidRPr="00E4094D" w:rsidRDefault="00C22BDC" w:rsidP="00C22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lang w:eastAsia="ru-RU"/>
        </w:rPr>
      </w:pPr>
      <w:r w:rsidRPr="00E4094D">
        <w:rPr>
          <w:rFonts w:ascii="Times New Roman" w:eastAsia="Times New Roman" w:hAnsi="Times New Roman"/>
          <w:color w:val="000000"/>
          <w:sz w:val="24"/>
          <w:szCs w:val="24"/>
          <w:lang w:eastAsia="ru-RU"/>
        </w:rPr>
        <w:t>законные  интересы  других обучающихся и работников Исполнителя, расписание</w:t>
      </w:r>
    </w:p>
    <w:p w:rsidR="00C22BDC" w:rsidRPr="00E4094D" w:rsidRDefault="00C22BDC" w:rsidP="00C22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lang w:eastAsia="ru-RU"/>
        </w:rPr>
      </w:pPr>
      <w:r w:rsidRPr="00E4094D">
        <w:rPr>
          <w:rFonts w:ascii="Times New Roman" w:eastAsia="Times New Roman" w:hAnsi="Times New Roman"/>
          <w:color w:val="000000"/>
          <w:sz w:val="24"/>
          <w:szCs w:val="24"/>
          <w:lang w:eastAsia="ru-RU"/>
        </w:rPr>
        <w:t>занятий   или   препятствует   нормальному  осуществлению  образовательного</w:t>
      </w:r>
    </w:p>
    <w:p w:rsidR="00C22BDC" w:rsidRPr="00E4094D" w:rsidRDefault="00C22BDC" w:rsidP="00C22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lang w:eastAsia="ru-RU"/>
        </w:rPr>
      </w:pPr>
      <w:r w:rsidRPr="00E4094D">
        <w:rPr>
          <w:rFonts w:ascii="Times New Roman" w:eastAsia="Times New Roman" w:hAnsi="Times New Roman"/>
          <w:color w:val="000000"/>
          <w:sz w:val="24"/>
          <w:szCs w:val="24"/>
          <w:lang w:eastAsia="ru-RU"/>
        </w:rPr>
        <w:lastRenderedPageBreak/>
        <w:t>процесса, Исполнитель вправе отказаться от исполнения договора, когда после</w:t>
      </w:r>
    </w:p>
    <w:p w:rsidR="00C22BDC" w:rsidRPr="00E4094D" w:rsidRDefault="00C22BDC" w:rsidP="00C22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lang w:eastAsia="ru-RU"/>
        </w:rPr>
      </w:pPr>
      <w:r w:rsidRPr="00E4094D">
        <w:rPr>
          <w:rFonts w:ascii="Times New Roman" w:eastAsia="Times New Roman" w:hAnsi="Times New Roman"/>
          <w:color w:val="000000"/>
          <w:sz w:val="24"/>
          <w:szCs w:val="24"/>
          <w:lang w:eastAsia="ru-RU"/>
        </w:rPr>
        <w:t>______________________ предупреждений  Потребитель  не  устранил  указанные</w:t>
      </w:r>
    </w:p>
    <w:p w:rsidR="00C22BDC" w:rsidRPr="00F6702D" w:rsidRDefault="00C22BDC" w:rsidP="00C22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18"/>
          <w:szCs w:val="18"/>
          <w:lang w:eastAsia="ru-RU"/>
        </w:rPr>
      </w:pPr>
      <w:r w:rsidRPr="00F6702D">
        <w:rPr>
          <w:rFonts w:ascii="Times New Roman" w:eastAsia="Times New Roman" w:hAnsi="Times New Roman"/>
          <w:color w:val="000000"/>
          <w:sz w:val="18"/>
          <w:szCs w:val="18"/>
          <w:lang w:eastAsia="ru-RU"/>
        </w:rPr>
        <w:t>(указать количество)</w:t>
      </w:r>
    </w:p>
    <w:p w:rsidR="00C22BDC" w:rsidRPr="00E4094D" w:rsidRDefault="00C22BDC" w:rsidP="00C22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lang w:eastAsia="ru-RU"/>
        </w:rPr>
      </w:pPr>
      <w:r w:rsidRPr="00E4094D">
        <w:rPr>
          <w:rFonts w:ascii="Times New Roman" w:eastAsia="Times New Roman" w:hAnsi="Times New Roman"/>
          <w:color w:val="000000"/>
          <w:sz w:val="24"/>
          <w:szCs w:val="24"/>
          <w:lang w:eastAsia="ru-RU"/>
        </w:rPr>
        <w:t>нарушения.  Договор  считается  расторгнутым со дня письменного уведомления</w:t>
      </w:r>
    </w:p>
    <w:p w:rsidR="00C22BDC" w:rsidRPr="00E4094D" w:rsidRDefault="00C22BDC" w:rsidP="00C22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lang w:eastAsia="ru-RU"/>
        </w:rPr>
      </w:pPr>
      <w:r w:rsidRPr="00E4094D">
        <w:rPr>
          <w:rFonts w:ascii="Times New Roman" w:eastAsia="Times New Roman" w:hAnsi="Times New Roman"/>
          <w:color w:val="000000"/>
          <w:sz w:val="24"/>
          <w:szCs w:val="24"/>
          <w:lang w:eastAsia="ru-RU"/>
        </w:rPr>
        <w:t>Исполнителем Заказчика (Потребителя) об отказе от исполнения договора.</w:t>
      </w:r>
    </w:p>
    <w:p w:rsidR="00C22BDC" w:rsidRPr="00E4094D" w:rsidRDefault="00C22BDC" w:rsidP="00E40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lang w:eastAsia="ru-RU"/>
        </w:rPr>
      </w:pPr>
    </w:p>
    <w:p w:rsidR="00C22BDC" w:rsidRPr="00C22BDC" w:rsidRDefault="00C22BDC" w:rsidP="00C22BDC">
      <w:pPr>
        <w:spacing w:before="100" w:beforeAutospacing="1" w:after="100" w:afterAutospacing="1" w:line="240" w:lineRule="auto"/>
        <w:outlineLvl w:val="3"/>
        <w:rPr>
          <w:rFonts w:ascii="Times New Roman" w:eastAsia="Times New Roman" w:hAnsi="Times New Roman"/>
          <w:b/>
          <w:bCs/>
          <w:sz w:val="24"/>
          <w:szCs w:val="24"/>
          <w:lang w:eastAsia="ru-RU"/>
        </w:rPr>
      </w:pPr>
      <w:r w:rsidRPr="00C22BDC">
        <w:rPr>
          <w:rFonts w:ascii="Times New Roman" w:eastAsia="Times New Roman" w:hAnsi="Times New Roman"/>
          <w:b/>
          <w:bCs/>
          <w:sz w:val="24"/>
          <w:szCs w:val="24"/>
          <w:lang w:eastAsia="ru-RU"/>
        </w:rPr>
        <w:t>8. Ответственность за неисполнение или ненадлежащее исполнение обязательств по настоящему договору</w:t>
      </w:r>
    </w:p>
    <w:p w:rsidR="00C22BDC" w:rsidRPr="00C22BDC" w:rsidRDefault="00C22BDC" w:rsidP="003236E7">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8.1. В случае неисполнения или ненадлежащего исполнения сторонами обязательств по настоящему договору они несут ответственность, предусмотренную гражданским законодательством и законодательством о защите прав потребителей, на условиях, устано</w:t>
      </w:r>
      <w:r w:rsidR="003236E7">
        <w:rPr>
          <w:rFonts w:ascii="Times New Roman" w:eastAsia="Times New Roman" w:hAnsi="Times New Roman"/>
          <w:sz w:val="24"/>
          <w:szCs w:val="24"/>
          <w:lang w:eastAsia="ru-RU"/>
        </w:rPr>
        <w:t>вленных этим законодательством.</w:t>
      </w:r>
    </w:p>
    <w:p w:rsidR="00C22BDC" w:rsidRPr="00C22BDC" w:rsidRDefault="00C22BDC" w:rsidP="00C22BDC">
      <w:pPr>
        <w:spacing w:before="100" w:beforeAutospacing="1" w:after="100" w:afterAutospacing="1" w:line="240" w:lineRule="auto"/>
        <w:outlineLvl w:val="3"/>
        <w:rPr>
          <w:rFonts w:ascii="Times New Roman" w:eastAsia="Times New Roman" w:hAnsi="Times New Roman"/>
          <w:b/>
          <w:bCs/>
          <w:sz w:val="24"/>
          <w:szCs w:val="24"/>
          <w:lang w:eastAsia="ru-RU"/>
        </w:rPr>
      </w:pPr>
      <w:r w:rsidRPr="00C22BDC">
        <w:rPr>
          <w:rFonts w:ascii="Times New Roman" w:eastAsia="Times New Roman" w:hAnsi="Times New Roman"/>
          <w:b/>
          <w:bCs/>
          <w:sz w:val="24"/>
          <w:szCs w:val="24"/>
          <w:lang w:eastAsia="ru-RU"/>
        </w:rPr>
        <w:t>9. Срок действия договора и другие условия</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9.1. Настоящий договор вступает в силу со дня его заключения сторонами и действует до "__" ___________ ________ г.</w:t>
      </w:r>
    </w:p>
    <w:p w:rsidR="00C22BDC" w:rsidRPr="00C22BDC" w:rsidRDefault="00C22BDC" w:rsidP="008B131E">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9.2. Договор составлен в двух экземплярах, имеющих р</w:t>
      </w:r>
      <w:r w:rsidR="008B131E">
        <w:rPr>
          <w:rFonts w:ascii="Times New Roman" w:eastAsia="Times New Roman" w:hAnsi="Times New Roman"/>
          <w:sz w:val="24"/>
          <w:szCs w:val="24"/>
          <w:lang w:eastAsia="ru-RU"/>
        </w:rPr>
        <w:t>авную юридическую силу.</w:t>
      </w:r>
    </w:p>
    <w:p w:rsidR="00C22BDC" w:rsidRPr="00C22BDC" w:rsidRDefault="00C22BDC" w:rsidP="00C22BDC">
      <w:pPr>
        <w:spacing w:before="100" w:beforeAutospacing="1" w:after="100" w:afterAutospacing="1" w:line="240" w:lineRule="auto"/>
        <w:outlineLvl w:val="3"/>
        <w:rPr>
          <w:rFonts w:ascii="Times New Roman" w:eastAsia="Times New Roman" w:hAnsi="Times New Roman"/>
          <w:b/>
          <w:bCs/>
          <w:sz w:val="24"/>
          <w:szCs w:val="24"/>
          <w:lang w:eastAsia="ru-RU"/>
        </w:rPr>
      </w:pPr>
      <w:r w:rsidRPr="00C22BDC">
        <w:rPr>
          <w:rFonts w:ascii="Times New Roman" w:eastAsia="Times New Roman" w:hAnsi="Times New Roman"/>
          <w:b/>
          <w:bCs/>
          <w:sz w:val="24"/>
          <w:szCs w:val="24"/>
          <w:lang w:eastAsia="ru-RU"/>
        </w:rPr>
        <w:t>10. Подписи сторон</w:t>
      </w:r>
    </w:p>
    <w:tbl>
      <w:tblPr>
        <w:tblW w:w="11363" w:type="dxa"/>
        <w:tblInd w:w="-1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9"/>
        <w:gridCol w:w="3708"/>
        <w:gridCol w:w="3686"/>
      </w:tblGrid>
      <w:tr w:rsidR="008B131E" w:rsidRPr="0056438A" w:rsidTr="0056438A">
        <w:trPr>
          <w:trHeight w:val="1002"/>
        </w:trPr>
        <w:tc>
          <w:tcPr>
            <w:tcW w:w="3969" w:type="dxa"/>
            <w:vMerge w:val="restart"/>
          </w:tcPr>
          <w:p w:rsidR="008B131E" w:rsidRPr="0056438A" w:rsidRDefault="008B131E" w:rsidP="0056438A">
            <w:pPr>
              <w:spacing w:after="240" w:line="240" w:lineRule="auto"/>
              <w:rPr>
                <w:rFonts w:ascii="Times New Roman" w:eastAsia="Times New Roman" w:hAnsi="Times New Roman"/>
                <w:lang w:eastAsia="ru-RU"/>
              </w:rPr>
            </w:pPr>
            <w:r w:rsidRPr="0056438A">
              <w:rPr>
                <w:rFonts w:ascii="Times New Roman" w:eastAsia="Times New Roman" w:hAnsi="Times New Roman"/>
                <w:lang w:eastAsia="ru-RU"/>
              </w:rPr>
              <w:t>Исполнитель:</w:t>
            </w:r>
          </w:p>
          <w:p w:rsidR="008B131E" w:rsidRPr="0056438A" w:rsidRDefault="008B131E" w:rsidP="0056438A">
            <w:pPr>
              <w:spacing w:after="240" w:line="240" w:lineRule="auto"/>
              <w:rPr>
                <w:rFonts w:ascii="Times New Roman" w:eastAsia="Times New Roman" w:hAnsi="Times New Roman"/>
                <w:lang w:eastAsia="ru-RU"/>
              </w:rPr>
            </w:pPr>
            <w:r w:rsidRPr="0056438A">
              <w:rPr>
                <w:rFonts w:ascii="Times New Roman" w:eastAsia="Times New Roman" w:hAnsi="Times New Roman"/>
                <w:lang w:eastAsia="ru-RU"/>
              </w:rPr>
              <w:t xml:space="preserve">МБОУ </w:t>
            </w:r>
            <w:proofErr w:type="spellStart"/>
            <w:r w:rsidR="00B13CCD">
              <w:rPr>
                <w:rFonts w:ascii="Times New Roman" w:eastAsia="Times New Roman" w:hAnsi="Times New Roman"/>
                <w:lang w:eastAsia="ru-RU"/>
              </w:rPr>
              <w:t>Терновкая</w:t>
            </w:r>
            <w:proofErr w:type="spellEnd"/>
            <w:r w:rsidR="00B13CCD">
              <w:rPr>
                <w:rFonts w:ascii="Times New Roman" w:eastAsia="Times New Roman" w:hAnsi="Times New Roman"/>
                <w:lang w:eastAsia="ru-RU"/>
              </w:rPr>
              <w:t xml:space="preserve"> </w:t>
            </w:r>
            <w:r w:rsidR="00CA24CD">
              <w:rPr>
                <w:rFonts w:ascii="Times New Roman" w:eastAsia="Times New Roman" w:hAnsi="Times New Roman"/>
                <w:lang w:eastAsia="ru-RU"/>
              </w:rPr>
              <w:t xml:space="preserve"> </w:t>
            </w:r>
            <w:r w:rsidRPr="0056438A">
              <w:rPr>
                <w:rFonts w:ascii="Times New Roman" w:eastAsia="Times New Roman" w:hAnsi="Times New Roman"/>
                <w:lang w:eastAsia="ru-RU"/>
              </w:rPr>
              <w:t xml:space="preserve"> СОШ</w:t>
            </w:r>
          </w:p>
          <w:p w:rsidR="008B131E" w:rsidRPr="0056438A" w:rsidRDefault="008B131E" w:rsidP="0056438A">
            <w:pPr>
              <w:spacing w:after="240" w:line="240" w:lineRule="auto"/>
              <w:rPr>
                <w:rFonts w:ascii="Times New Roman" w:eastAsia="Times New Roman" w:hAnsi="Times New Roman"/>
                <w:lang w:eastAsia="ru-RU"/>
              </w:rPr>
            </w:pPr>
            <w:r w:rsidRPr="0056438A">
              <w:rPr>
                <w:rFonts w:ascii="Times New Roman" w:eastAsia="Times New Roman" w:hAnsi="Times New Roman"/>
                <w:lang w:eastAsia="ru-RU"/>
              </w:rPr>
              <w:t>Юридический адрес: 4038</w:t>
            </w:r>
            <w:r w:rsidR="00B13CCD">
              <w:rPr>
                <w:rFonts w:ascii="Times New Roman" w:eastAsia="Times New Roman" w:hAnsi="Times New Roman"/>
                <w:lang w:eastAsia="ru-RU"/>
              </w:rPr>
              <w:t>58</w:t>
            </w:r>
          </w:p>
          <w:p w:rsidR="008B131E" w:rsidRPr="0056438A" w:rsidRDefault="008B131E" w:rsidP="0056438A">
            <w:pPr>
              <w:spacing w:after="240" w:line="240" w:lineRule="auto"/>
              <w:rPr>
                <w:rFonts w:ascii="Times New Roman" w:eastAsia="Times New Roman" w:hAnsi="Times New Roman"/>
                <w:lang w:eastAsia="ru-RU"/>
              </w:rPr>
            </w:pPr>
            <w:r w:rsidRPr="0056438A">
              <w:rPr>
                <w:rFonts w:ascii="Times New Roman" w:eastAsia="Times New Roman" w:hAnsi="Times New Roman"/>
                <w:lang w:eastAsia="ru-RU"/>
              </w:rPr>
              <w:t xml:space="preserve">Волгоградская область, </w:t>
            </w:r>
            <w:proofErr w:type="spellStart"/>
            <w:r w:rsidRPr="0056438A">
              <w:rPr>
                <w:rFonts w:ascii="Times New Roman" w:eastAsia="Times New Roman" w:hAnsi="Times New Roman"/>
                <w:lang w:eastAsia="ru-RU"/>
              </w:rPr>
              <w:t>Камышинский</w:t>
            </w:r>
            <w:proofErr w:type="spellEnd"/>
            <w:r w:rsidRPr="0056438A">
              <w:rPr>
                <w:rFonts w:ascii="Times New Roman" w:eastAsia="Times New Roman" w:hAnsi="Times New Roman"/>
                <w:lang w:eastAsia="ru-RU"/>
              </w:rPr>
              <w:t xml:space="preserve"> район, </w:t>
            </w:r>
            <w:proofErr w:type="spellStart"/>
            <w:r w:rsidRPr="0056438A">
              <w:rPr>
                <w:rFonts w:ascii="Times New Roman" w:eastAsia="Times New Roman" w:hAnsi="Times New Roman"/>
                <w:lang w:eastAsia="ru-RU"/>
              </w:rPr>
              <w:t>с</w:t>
            </w:r>
            <w:proofErr w:type="gramStart"/>
            <w:r w:rsidRPr="0056438A">
              <w:rPr>
                <w:rFonts w:ascii="Times New Roman" w:eastAsia="Times New Roman" w:hAnsi="Times New Roman"/>
                <w:lang w:eastAsia="ru-RU"/>
              </w:rPr>
              <w:t>.</w:t>
            </w:r>
            <w:r w:rsidR="00B13CCD">
              <w:rPr>
                <w:rFonts w:ascii="Times New Roman" w:eastAsia="Times New Roman" w:hAnsi="Times New Roman"/>
                <w:lang w:eastAsia="ru-RU"/>
              </w:rPr>
              <w:t>Т</w:t>
            </w:r>
            <w:proofErr w:type="gramEnd"/>
            <w:r w:rsidR="00B13CCD">
              <w:rPr>
                <w:rFonts w:ascii="Times New Roman" w:eastAsia="Times New Roman" w:hAnsi="Times New Roman"/>
                <w:lang w:eastAsia="ru-RU"/>
              </w:rPr>
              <w:t>ерновка</w:t>
            </w:r>
            <w:proofErr w:type="spellEnd"/>
            <w:r w:rsidR="00B13CCD">
              <w:rPr>
                <w:rFonts w:ascii="Times New Roman" w:eastAsia="Times New Roman" w:hAnsi="Times New Roman"/>
                <w:lang w:eastAsia="ru-RU"/>
              </w:rPr>
              <w:t xml:space="preserve"> ул. Центральная дом 1 б</w:t>
            </w:r>
            <w:r w:rsidR="00CA24CD">
              <w:rPr>
                <w:rFonts w:ascii="Times New Roman" w:eastAsia="Times New Roman" w:hAnsi="Times New Roman"/>
                <w:lang w:eastAsia="ru-RU"/>
              </w:rPr>
              <w:t xml:space="preserve"> </w:t>
            </w:r>
            <w:r w:rsidRPr="0056438A">
              <w:rPr>
                <w:rFonts w:ascii="Times New Roman" w:eastAsia="Times New Roman" w:hAnsi="Times New Roman"/>
                <w:lang w:eastAsia="ru-RU"/>
              </w:rPr>
              <w:t>.</w:t>
            </w:r>
          </w:p>
          <w:p w:rsidR="008B131E" w:rsidRPr="0056438A" w:rsidRDefault="008B131E" w:rsidP="0056438A">
            <w:pPr>
              <w:spacing w:after="240" w:line="240" w:lineRule="auto"/>
              <w:rPr>
                <w:rFonts w:ascii="Times New Roman" w:eastAsia="Times New Roman" w:hAnsi="Times New Roman"/>
                <w:lang w:eastAsia="ru-RU"/>
              </w:rPr>
            </w:pPr>
          </w:p>
          <w:p w:rsidR="008B131E" w:rsidRPr="0056438A" w:rsidRDefault="008B131E" w:rsidP="0056438A">
            <w:pPr>
              <w:spacing w:after="240" w:line="240" w:lineRule="auto"/>
              <w:rPr>
                <w:rFonts w:ascii="Times New Roman" w:eastAsia="Times New Roman" w:hAnsi="Times New Roman"/>
                <w:lang w:eastAsia="ru-RU"/>
              </w:rPr>
            </w:pPr>
            <w:r w:rsidRPr="0056438A">
              <w:rPr>
                <w:rFonts w:ascii="Times New Roman" w:eastAsia="Times New Roman" w:hAnsi="Times New Roman"/>
                <w:lang w:eastAsia="ru-RU"/>
              </w:rPr>
              <w:t xml:space="preserve">Директор МБОУ </w:t>
            </w:r>
            <w:r w:rsidR="00B13CCD">
              <w:rPr>
                <w:rFonts w:ascii="Times New Roman" w:eastAsia="Times New Roman" w:hAnsi="Times New Roman"/>
                <w:lang w:eastAsia="ru-RU"/>
              </w:rPr>
              <w:t>Терновской</w:t>
            </w:r>
            <w:r w:rsidRPr="0056438A">
              <w:rPr>
                <w:rFonts w:ascii="Times New Roman" w:eastAsia="Times New Roman" w:hAnsi="Times New Roman"/>
                <w:lang w:eastAsia="ru-RU"/>
              </w:rPr>
              <w:t xml:space="preserve"> СОШ</w:t>
            </w:r>
          </w:p>
          <w:p w:rsidR="008B131E" w:rsidRPr="0056438A" w:rsidRDefault="008B131E" w:rsidP="0056438A">
            <w:pPr>
              <w:spacing w:after="240" w:line="240" w:lineRule="auto"/>
              <w:rPr>
                <w:rFonts w:ascii="Times New Roman" w:eastAsia="Times New Roman" w:hAnsi="Times New Roman"/>
                <w:lang w:eastAsia="ru-RU"/>
              </w:rPr>
            </w:pPr>
            <w:r w:rsidRPr="0056438A">
              <w:rPr>
                <w:rFonts w:ascii="Times New Roman" w:eastAsia="Times New Roman" w:hAnsi="Times New Roman"/>
                <w:lang w:eastAsia="ru-RU"/>
              </w:rPr>
              <w:t>__________________</w:t>
            </w:r>
            <w:r w:rsidR="00B13CCD">
              <w:rPr>
                <w:rFonts w:ascii="Times New Roman" w:eastAsia="Times New Roman" w:hAnsi="Times New Roman"/>
                <w:lang w:eastAsia="ru-RU"/>
              </w:rPr>
              <w:t xml:space="preserve">Л.Ю. </w:t>
            </w:r>
            <w:proofErr w:type="spellStart"/>
            <w:r w:rsidR="00B13CCD">
              <w:rPr>
                <w:rFonts w:ascii="Times New Roman" w:eastAsia="Times New Roman" w:hAnsi="Times New Roman"/>
                <w:lang w:eastAsia="ru-RU"/>
              </w:rPr>
              <w:t>Щёткина</w:t>
            </w:r>
            <w:proofErr w:type="spellEnd"/>
          </w:p>
          <w:p w:rsidR="008B131E" w:rsidRPr="0056438A" w:rsidRDefault="008B131E" w:rsidP="0056438A">
            <w:pPr>
              <w:spacing w:after="240" w:line="240" w:lineRule="auto"/>
              <w:rPr>
                <w:rFonts w:ascii="Times New Roman" w:eastAsia="Times New Roman" w:hAnsi="Times New Roman"/>
                <w:lang w:eastAsia="ru-RU"/>
              </w:rPr>
            </w:pPr>
          </w:p>
          <w:p w:rsidR="008B131E" w:rsidRPr="0056438A" w:rsidRDefault="008B131E" w:rsidP="0056438A">
            <w:pPr>
              <w:spacing w:after="240" w:line="240" w:lineRule="auto"/>
              <w:rPr>
                <w:rFonts w:ascii="Times New Roman" w:eastAsia="Times New Roman" w:hAnsi="Times New Roman"/>
                <w:lang w:eastAsia="ru-RU"/>
              </w:rPr>
            </w:pPr>
            <w:r w:rsidRPr="0056438A">
              <w:rPr>
                <w:rFonts w:ascii="Times New Roman" w:eastAsia="Times New Roman" w:hAnsi="Times New Roman"/>
                <w:lang w:eastAsia="ru-RU"/>
              </w:rPr>
              <w:t>М.П.</w:t>
            </w:r>
          </w:p>
        </w:tc>
        <w:tc>
          <w:tcPr>
            <w:tcW w:w="3708" w:type="dxa"/>
          </w:tcPr>
          <w:p w:rsidR="008B131E" w:rsidRPr="0056438A" w:rsidRDefault="008B131E" w:rsidP="0056438A">
            <w:pPr>
              <w:spacing w:after="0" w:line="240" w:lineRule="auto"/>
              <w:rPr>
                <w:rFonts w:ascii="Times New Roman" w:hAnsi="Times New Roman"/>
                <w:b/>
              </w:rPr>
            </w:pPr>
            <w:r w:rsidRPr="0056438A">
              <w:rPr>
                <w:rFonts w:ascii="Times New Roman" w:hAnsi="Times New Roman"/>
              </w:rPr>
              <w:t>Заказчик:</w:t>
            </w:r>
          </w:p>
          <w:p w:rsidR="008B131E" w:rsidRPr="0056438A" w:rsidRDefault="008B131E" w:rsidP="0056438A">
            <w:pPr>
              <w:spacing w:after="0" w:line="240" w:lineRule="auto"/>
              <w:rPr>
                <w:rFonts w:ascii="Times New Roman" w:hAnsi="Times New Roman"/>
                <w:b/>
              </w:rPr>
            </w:pPr>
          </w:p>
          <w:p w:rsidR="008B131E" w:rsidRPr="0056438A" w:rsidRDefault="008B131E" w:rsidP="0056438A">
            <w:pPr>
              <w:spacing w:after="0" w:line="240" w:lineRule="auto"/>
              <w:rPr>
                <w:rFonts w:ascii="Times New Roman" w:hAnsi="Times New Roman"/>
                <w:b/>
              </w:rPr>
            </w:pPr>
          </w:p>
          <w:p w:rsidR="003236E7" w:rsidRPr="0056438A" w:rsidRDefault="003236E7" w:rsidP="0056438A">
            <w:pPr>
              <w:spacing w:after="0" w:line="240" w:lineRule="auto"/>
              <w:rPr>
                <w:rFonts w:ascii="Times New Roman" w:hAnsi="Times New Roman"/>
              </w:rPr>
            </w:pPr>
            <w:r w:rsidRPr="0056438A">
              <w:rPr>
                <w:rFonts w:ascii="Times New Roman" w:hAnsi="Times New Roman"/>
              </w:rPr>
              <w:t>Ф</w:t>
            </w:r>
          </w:p>
        </w:tc>
        <w:tc>
          <w:tcPr>
            <w:tcW w:w="3686" w:type="dxa"/>
          </w:tcPr>
          <w:p w:rsidR="008B131E" w:rsidRPr="0056438A" w:rsidRDefault="008B131E" w:rsidP="0056438A">
            <w:pPr>
              <w:spacing w:after="240" w:line="240" w:lineRule="auto"/>
              <w:jc w:val="center"/>
              <w:rPr>
                <w:rFonts w:ascii="Times New Roman" w:eastAsia="Times New Roman" w:hAnsi="Times New Roman"/>
                <w:lang w:eastAsia="ru-RU"/>
              </w:rPr>
            </w:pPr>
            <w:r w:rsidRPr="0056438A">
              <w:rPr>
                <w:rFonts w:ascii="Times New Roman" w:eastAsia="Times New Roman" w:hAnsi="Times New Roman"/>
                <w:lang w:eastAsia="ru-RU"/>
              </w:rPr>
              <w:t>Потребитель, достигший 14-летнего возраста</w:t>
            </w:r>
          </w:p>
          <w:p w:rsidR="008B131E" w:rsidRPr="0056438A" w:rsidRDefault="008B131E" w:rsidP="0056438A">
            <w:pPr>
              <w:spacing w:after="240" w:line="240" w:lineRule="auto"/>
              <w:rPr>
                <w:rFonts w:ascii="Times New Roman" w:eastAsia="Times New Roman" w:hAnsi="Times New Roman"/>
                <w:lang w:eastAsia="ru-RU"/>
              </w:rPr>
            </w:pPr>
            <w:r w:rsidRPr="0056438A">
              <w:rPr>
                <w:rFonts w:ascii="Times New Roman" w:eastAsia="Times New Roman" w:hAnsi="Times New Roman"/>
                <w:lang w:eastAsia="ru-RU"/>
              </w:rPr>
              <w:t>Ф</w:t>
            </w:r>
          </w:p>
        </w:tc>
      </w:tr>
      <w:tr w:rsidR="008B131E" w:rsidRPr="0056438A" w:rsidTr="0056438A">
        <w:trPr>
          <w:trHeight w:val="369"/>
        </w:trPr>
        <w:tc>
          <w:tcPr>
            <w:tcW w:w="3969" w:type="dxa"/>
            <w:vMerge/>
          </w:tcPr>
          <w:p w:rsidR="008B131E" w:rsidRPr="0056438A" w:rsidRDefault="008B131E" w:rsidP="0056438A">
            <w:pPr>
              <w:spacing w:after="240" w:line="240" w:lineRule="auto"/>
              <w:rPr>
                <w:rFonts w:ascii="Times New Roman" w:eastAsia="Times New Roman" w:hAnsi="Times New Roman"/>
                <w:lang w:eastAsia="ru-RU"/>
              </w:rPr>
            </w:pPr>
          </w:p>
        </w:tc>
        <w:tc>
          <w:tcPr>
            <w:tcW w:w="3708" w:type="dxa"/>
          </w:tcPr>
          <w:p w:rsidR="008B131E" w:rsidRPr="0056438A" w:rsidRDefault="008B131E" w:rsidP="0056438A">
            <w:pPr>
              <w:spacing w:after="0" w:line="240" w:lineRule="auto"/>
              <w:rPr>
                <w:rFonts w:ascii="Times New Roman" w:hAnsi="Times New Roman"/>
              </w:rPr>
            </w:pPr>
            <w:r w:rsidRPr="0056438A">
              <w:rPr>
                <w:rFonts w:ascii="Times New Roman" w:hAnsi="Times New Roman"/>
              </w:rPr>
              <w:t>И</w:t>
            </w:r>
          </w:p>
        </w:tc>
        <w:tc>
          <w:tcPr>
            <w:tcW w:w="3686" w:type="dxa"/>
          </w:tcPr>
          <w:p w:rsidR="008B131E" w:rsidRPr="0056438A" w:rsidRDefault="003236E7" w:rsidP="0056438A">
            <w:pPr>
              <w:spacing w:after="240" w:line="240" w:lineRule="auto"/>
              <w:rPr>
                <w:rFonts w:ascii="Times New Roman" w:eastAsia="Times New Roman" w:hAnsi="Times New Roman"/>
                <w:lang w:eastAsia="ru-RU"/>
              </w:rPr>
            </w:pPr>
            <w:r w:rsidRPr="0056438A">
              <w:rPr>
                <w:rFonts w:ascii="Times New Roman" w:eastAsia="Times New Roman" w:hAnsi="Times New Roman"/>
                <w:lang w:eastAsia="ru-RU"/>
              </w:rPr>
              <w:t>И</w:t>
            </w:r>
          </w:p>
        </w:tc>
      </w:tr>
      <w:tr w:rsidR="008B131E" w:rsidRPr="0056438A" w:rsidTr="0056438A">
        <w:trPr>
          <w:trHeight w:val="535"/>
        </w:trPr>
        <w:tc>
          <w:tcPr>
            <w:tcW w:w="3969" w:type="dxa"/>
            <w:vMerge/>
          </w:tcPr>
          <w:p w:rsidR="008B131E" w:rsidRPr="0056438A" w:rsidRDefault="008B131E" w:rsidP="0056438A">
            <w:pPr>
              <w:spacing w:after="240" w:line="240" w:lineRule="auto"/>
              <w:rPr>
                <w:rFonts w:ascii="Times New Roman" w:eastAsia="Times New Roman" w:hAnsi="Times New Roman"/>
                <w:lang w:eastAsia="ru-RU"/>
              </w:rPr>
            </w:pPr>
          </w:p>
        </w:tc>
        <w:tc>
          <w:tcPr>
            <w:tcW w:w="3708" w:type="dxa"/>
          </w:tcPr>
          <w:p w:rsidR="008B131E" w:rsidRPr="0056438A" w:rsidRDefault="008B131E" w:rsidP="0056438A">
            <w:pPr>
              <w:spacing w:after="0" w:line="240" w:lineRule="auto"/>
              <w:rPr>
                <w:rFonts w:ascii="Times New Roman" w:hAnsi="Times New Roman"/>
              </w:rPr>
            </w:pPr>
            <w:r w:rsidRPr="0056438A">
              <w:rPr>
                <w:rFonts w:ascii="Times New Roman" w:hAnsi="Times New Roman"/>
              </w:rPr>
              <w:t>О</w:t>
            </w:r>
          </w:p>
        </w:tc>
        <w:tc>
          <w:tcPr>
            <w:tcW w:w="3686" w:type="dxa"/>
          </w:tcPr>
          <w:p w:rsidR="008B131E" w:rsidRPr="0056438A" w:rsidRDefault="003236E7" w:rsidP="0056438A">
            <w:pPr>
              <w:spacing w:after="240" w:line="240" w:lineRule="auto"/>
              <w:rPr>
                <w:rFonts w:ascii="Times New Roman" w:eastAsia="Times New Roman" w:hAnsi="Times New Roman"/>
                <w:lang w:eastAsia="ru-RU"/>
              </w:rPr>
            </w:pPr>
            <w:r w:rsidRPr="0056438A">
              <w:rPr>
                <w:rFonts w:ascii="Times New Roman" w:eastAsia="Times New Roman" w:hAnsi="Times New Roman"/>
                <w:lang w:eastAsia="ru-RU"/>
              </w:rPr>
              <w:t>О</w:t>
            </w:r>
          </w:p>
        </w:tc>
      </w:tr>
      <w:tr w:rsidR="003236E7" w:rsidRPr="0056438A" w:rsidTr="0056438A">
        <w:trPr>
          <w:trHeight w:val="469"/>
        </w:trPr>
        <w:tc>
          <w:tcPr>
            <w:tcW w:w="3969" w:type="dxa"/>
            <w:vMerge/>
          </w:tcPr>
          <w:p w:rsidR="003236E7" w:rsidRPr="0056438A" w:rsidRDefault="003236E7" w:rsidP="0056438A">
            <w:pPr>
              <w:spacing w:after="240" w:line="240" w:lineRule="auto"/>
              <w:rPr>
                <w:rFonts w:ascii="Times New Roman" w:eastAsia="Times New Roman" w:hAnsi="Times New Roman"/>
                <w:lang w:eastAsia="ru-RU"/>
              </w:rPr>
            </w:pPr>
          </w:p>
        </w:tc>
        <w:tc>
          <w:tcPr>
            <w:tcW w:w="3708" w:type="dxa"/>
          </w:tcPr>
          <w:p w:rsidR="003236E7" w:rsidRPr="0056438A" w:rsidRDefault="003236E7" w:rsidP="0056438A">
            <w:pPr>
              <w:spacing w:after="240" w:line="240" w:lineRule="auto"/>
              <w:rPr>
                <w:rFonts w:ascii="Times New Roman" w:eastAsia="Times New Roman" w:hAnsi="Times New Roman"/>
                <w:lang w:eastAsia="ru-RU"/>
              </w:rPr>
            </w:pPr>
            <w:proofErr w:type="spellStart"/>
            <w:r w:rsidRPr="0056438A">
              <w:rPr>
                <w:rFonts w:ascii="Times New Roman" w:eastAsia="Times New Roman" w:hAnsi="Times New Roman"/>
                <w:lang w:eastAsia="ru-RU"/>
              </w:rPr>
              <w:t>Паспорт:серия</w:t>
            </w:r>
            <w:proofErr w:type="spellEnd"/>
            <w:r w:rsidRPr="0056438A">
              <w:rPr>
                <w:rFonts w:ascii="Times New Roman" w:eastAsia="Times New Roman" w:hAnsi="Times New Roman"/>
                <w:lang w:eastAsia="ru-RU"/>
              </w:rPr>
              <w:t>:______№______</w:t>
            </w:r>
          </w:p>
        </w:tc>
        <w:tc>
          <w:tcPr>
            <w:tcW w:w="3686" w:type="dxa"/>
          </w:tcPr>
          <w:p w:rsidR="003236E7" w:rsidRPr="0056438A" w:rsidRDefault="003236E7" w:rsidP="0056438A">
            <w:pPr>
              <w:spacing w:after="240" w:line="240" w:lineRule="auto"/>
              <w:rPr>
                <w:rFonts w:ascii="Times New Roman" w:eastAsia="Times New Roman" w:hAnsi="Times New Roman"/>
                <w:lang w:eastAsia="ru-RU"/>
              </w:rPr>
            </w:pPr>
            <w:proofErr w:type="spellStart"/>
            <w:r w:rsidRPr="0056438A">
              <w:rPr>
                <w:rFonts w:ascii="Times New Roman" w:eastAsia="Times New Roman" w:hAnsi="Times New Roman"/>
                <w:lang w:eastAsia="ru-RU"/>
              </w:rPr>
              <w:t>Паспорт:серия</w:t>
            </w:r>
            <w:proofErr w:type="spellEnd"/>
            <w:r w:rsidRPr="0056438A">
              <w:rPr>
                <w:rFonts w:ascii="Times New Roman" w:eastAsia="Times New Roman" w:hAnsi="Times New Roman"/>
                <w:lang w:eastAsia="ru-RU"/>
              </w:rPr>
              <w:t>:______№______</w:t>
            </w:r>
          </w:p>
        </w:tc>
      </w:tr>
      <w:tr w:rsidR="003236E7" w:rsidRPr="0056438A" w:rsidTr="0056438A">
        <w:trPr>
          <w:trHeight w:val="469"/>
        </w:trPr>
        <w:tc>
          <w:tcPr>
            <w:tcW w:w="3969" w:type="dxa"/>
            <w:vMerge/>
          </w:tcPr>
          <w:p w:rsidR="003236E7" w:rsidRPr="0056438A" w:rsidRDefault="003236E7" w:rsidP="0056438A">
            <w:pPr>
              <w:spacing w:after="240" w:line="240" w:lineRule="auto"/>
              <w:rPr>
                <w:rFonts w:ascii="Times New Roman" w:eastAsia="Times New Roman" w:hAnsi="Times New Roman"/>
                <w:lang w:eastAsia="ru-RU"/>
              </w:rPr>
            </w:pPr>
          </w:p>
        </w:tc>
        <w:tc>
          <w:tcPr>
            <w:tcW w:w="3708" w:type="dxa"/>
          </w:tcPr>
          <w:p w:rsidR="003236E7" w:rsidRPr="0056438A" w:rsidRDefault="003236E7" w:rsidP="0056438A">
            <w:pPr>
              <w:spacing w:after="240" w:line="240" w:lineRule="auto"/>
              <w:rPr>
                <w:rFonts w:ascii="Times New Roman" w:eastAsia="Times New Roman" w:hAnsi="Times New Roman"/>
                <w:lang w:eastAsia="ru-RU"/>
              </w:rPr>
            </w:pPr>
            <w:r w:rsidRPr="0056438A">
              <w:rPr>
                <w:rFonts w:ascii="Times New Roman" w:eastAsia="Times New Roman" w:hAnsi="Times New Roman"/>
                <w:lang w:eastAsia="ru-RU"/>
              </w:rPr>
              <w:t>Выдан «    »  _____ _______ года</w:t>
            </w:r>
          </w:p>
        </w:tc>
        <w:tc>
          <w:tcPr>
            <w:tcW w:w="3686" w:type="dxa"/>
          </w:tcPr>
          <w:p w:rsidR="003236E7" w:rsidRPr="0056438A" w:rsidRDefault="003236E7" w:rsidP="0056438A">
            <w:pPr>
              <w:spacing w:after="240" w:line="240" w:lineRule="auto"/>
              <w:rPr>
                <w:rFonts w:ascii="Times New Roman" w:eastAsia="Times New Roman" w:hAnsi="Times New Roman"/>
                <w:lang w:eastAsia="ru-RU"/>
              </w:rPr>
            </w:pPr>
            <w:r w:rsidRPr="0056438A">
              <w:rPr>
                <w:rFonts w:ascii="Times New Roman" w:eastAsia="Times New Roman" w:hAnsi="Times New Roman"/>
                <w:lang w:eastAsia="ru-RU"/>
              </w:rPr>
              <w:t>Выдан «    »  _____ _______ года</w:t>
            </w:r>
          </w:p>
        </w:tc>
      </w:tr>
      <w:tr w:rsidR="003236E7" w:rsidRPr="0056438A" w:rsidTr="0056438A">
        <w:trPr>
          <w:trHeight w:val="418"/>
        </w:trPr>
        <w:tc>
          <w:tcPr>
            <w:tcW w:w="3969" w:type="dxa"/>
            <w:vMerge/>
          </w:tcPr>
          <w:p w:rsidR="003236E7" w:rsidRPr="0056438A" w:rsidRDefault="003236E7" w:rsidP="0056438A">
            <w:pPr>
              <w:spacing w:after="240" w:line="240" w:lineRule="auto"/>
              <w:rPr>
                <w:rFonts w:ascii="Times New Roman" w:eastAsia="Times New Roman" w:hAnsi="Times New Roman"/>
                <w:lang w:eastAsia="ru-RU"/>
              </w:rPr>
            </w:pPr>
          </w:p>
        </w:tc>
        <w:tc>
          <w:tcPr>
            <w:tcW w:w="3708" w:type="dxa"/>
          </w:tcPr>
          <w:p w:rsidR="003236E7" w:rsidRPr="0056438A" w:rsidRDefault="003236E7" w:rsidP="0056438A">
            <w:pPr>
              <w:spacing w:after="240" w:line="240" w:lineRule="auto"/>
              <w:rPr>
                <w:rFonts w:ascii="Times New Roman" w:eastAsia="Times New Roman" w:hAnsi="Times New Roman"/>
                <w:lang w:eastAsia="ru-RU"/>
              </w:rPr>
            </w:pPr>
            <w:r w:rsidRPr="0056438A">
              <w:rPr>
                <w:rFonts w:ascii="Times New Roman" w:eastAsia="Times New Roman" w:hAnsi="Times New Roman"/>
                <w:lang w:eastAsia="ru-RU"/>
              </w:rPr>
              <w:t>Кем</w:t>
            </w:r>
          </w:p>
        </w:tc>
        <w:tc>
          <w:tcPr>
            <w:tcW w:w="3686" w:type="dxa"/>
          </w:tcPr>
          <w:p w:rsidR="003236E7" w:rsidRPr="0056438A" w:rsidRDefault="003236E7" w:rsidP="0056438A">
            <w:pPr>
              <w:spacing w:after="240" w:line="240" w:lineRule="auto"/>
              <w:rPr>
                <w:rFonts w:ascii="Times New Roman" w:eastAsia="Times New Roman" w:hAnsi="Times New Roman"/>
                <w:lang w:eastAsia="ru-RU"/>
              </w:rPr>
            </w:pPr>
            <w:r w:rsidRPr="0056438A">
              <w:rPr>
                <w:rFonts w:ascii="Times New Roman" w:eastAsia="Times New Roman" w:hAnsi="Times New Roman"/>
                <w:lang w:eastAsia="ru-RU"/>
              </w:rPr>
              <w:t>Кем</w:t>
            </w:r>
          </w:p>
        </w:tc>
      </w:tr>
      <w:tr w:rsidR="003236E7" w:rsidRPr="0056438A" w:rsidTr="0056438A">
        <w:trPr>
          <w:trHeight w:val="536"/>
        </w:trPr>
        <w:tc>
          <w:tcPr>
            <w:tcW w:w="3969" w:type="dxa"/>
            <w:vMerge/>
          </w:tcPr>
          <w:p w:rsidR="003236E7" w:rsidRPr="0056438A" w:rsidRDefault="003236E7" w:rsidP="0056438A">
            <w:pPr>
              <w:spacing w:after="240" w:line="240" w:lineRule="auto"/>
              <w:rPr>
                <w:rFonts w:ascii="Times New Roman" w:eastAsia="Times New Roman" w:hAnsi="Times New Roman"/>
                <w:lang w:eastAsia="ru-RU"/>
              </w:rPr>
            </w:pPr>
          </w:p>
        </w:tc>
        <w:tc>
          <w:tcPr>
            <w:tcW w:w="3708" w:type="dxa"/>
          </w:tcPr>
          <w:p w:rsidR="003236E7" w:rsidRPr="0056438A" w:rsidRDefault="003236E7" w:rsidP="0056438A">
            <w:pPr>
              <w:spacing w:after="240" w:line="240" w:lineRule="auto"/>
              <w:rPr>
                <w:rFonts w:ascii="Times New Roman" w:eastAsia="Times New Roman" w:hAnsi="Times New Roman"/>
                <w:lang w:eastAsia="ru-RU"/>
              </w:rPr>
            </w:pPr>
            <w:r w:rsidRPr="0056438A">
              <w:rPr>
                <w:rFonts w:ascii="Times New Roman" w:eastAsia="Times New Roman" w:hAnsi="Times New Roman"/>
                <w:lang w:eastAsia="ru-RU"/>
              </w:rPr>
              <w:t>Адрес места жительства:</w:t>
            </w:r>
          </w:p>
        </w:tc>
        <w:tc>
          <w:tcPr>
            <w:tcW w:w="3686" w:type="dxa"/>
          </w:tcPr>
          <w:p w:rsidR="003236E7" w:rsidRPr="0056438A" w:rsidRDefault="003236E7" w:rsidP="0056438A">
            <w:pPr>
              <w:spacing w:after="240" w:line="240" w:lineRule="auto"/>
              <w:rPr>
                <w:rFonts w:ascii="Times New Roman" w:eastAsia="Times New Roman" w:hAnsi="Times New Roman"/>
                <w:lang w:eastAsia="ru-RU"/>
              </w:rPr>
            </w:pPr>
            <w:r w:rsidRPr="0056438A">
              <w:rPr>
                <w:rFonts w:ascii="Times New Roman" w:eastAsia="Times New Roman" w:hAnsi="Times New Roman"/>
                <w:lang w:eastAsia="ru-RU"/>
              </w:rPr>
              <w:t>Адрес места жительства:</w:t>
            </w:r>
          </w:p>
        </w:tc>
      </w:tr>
      <w:tr w:rsidR="003236E7" w:rsidRPr="0056438A" w:rsidTr="0056438A">
        <w:trPr>
          <w:trHeight w:val="333"/>
        </w:trPr>
        <w:tc>
          <w:tcPr>
            <w:tcW w:w="3969" w:type="dxa"/>
            <w:vMerge/>
          </w:tcPr>
          <w:p w:rsidR="003236E7" w:rsidRPr="0056438A" w:rsidRDefault="003236E7" w:rsidP="0056438A">
            <w:pPr>
              <w:spacing w:after="240" w:line="240" w:lineRule="auto"/>
              <w:rPr>
                <w:rFonts w:ascii="Times New Roman" w:eastAsia="Times New Roman" w:hAnsi="Times New Roman"/>
                <w:lang w:eastAsia="ru-RU"/>
              </w:rPr>
            </w:pPr>
          </w:p>
        </w:tc>
        <w:tc>
          <w:tcPr>
            <w:tcW w:w="3708" w:type="dxa"/>
          </w:tcPr>
          <w:p w:rsidR="003236E7" w:rsidRPr="0056438A" w:rsidRDefault="003236E7" w:rsidP="0056438A">
            <w:pPr>
              <w:spacing w:after="240" w:line="240" w:lineRule="auto"/>
              <w:rPr>
                <w:rFonts w:ascii="Times New Roman" w:eastAsia="Times New Roman" w:hAnsi="Times New Roman"/>
                <w:lang w:eastAsia="ru-RU"/>
              </w:rPr>
            </w:pPr>
          </w:p>
        </w:tc>
        <w:tc>
          <w:tcPr>
            <w:tcW w:w="3686" w:type="dxa"/>
          </w:tcPr>
          <w:p w:rsidR="003236E7" w:rsidRPr="0056438A" w:rsidRDefault="003236E7" w:rsidP="0056438A">
            <w:pPr>
              <w:spacing w:after="240" w:line="240" w:lineRule="auto"/>
              <w:rPr>
                <w:rFonts w:ascii="Times New Roman" w:eastAsia="Times New Roman" w:hAnsi="Times New Roman"/>
                <w:lang w:eastAsia="ru-RU"/>
              </w:rPr>
            </w:pPr>
          </w:p>
        </w:tc>
      </w:tr>
      <w:tr w:rsidR="003236E7" w:rsidRPr="0056438A" w:rsidTr="0056438A">
        <w:trPr>
          <w:trHeight w:val="215"/>
        </w:trPr>
        <w:tc>
          <w:tcPr>
            <w:tcW w:w="3969" w:type="dxa"/>
            <w:vMerge/>
          </w:tcPr>
          <w:p w:rsidR="003236E7" w:rsidRPr="0056438A" w:rsidRDefault="003236E7" w:rsidP="0056438A">
            <w:pPr>
              <w:spacing w:after="240" w:line="240" w:lineRule="auto"/>
              <w:rPr>
                <w:rFonts w:ascii="Times New Roman" w:eastAsia="Times New Roman" w:hAnsi="Times New Roman"/>
                <w:lang w:eastAsia="ru-RU"/>
              </w:rPr>
            </w:pPr>
          </w:p>
        </w:tc>
        <w:tc>
          <w:tcPr>
            <w:tcW w:w="3708" w:type="dxa"/>
          </w:tcPr>
          <w:p w:rsidR="003236E7" w:rsidRPr="0056438A" w:rsidRDefault="003236E7" w:rsidP="0056438A">
            <w:pPr>
              <w:spacing w:after="240" w:line="240" w:lineRule="auto"/>
              <w:rPr>
                <w:rFonts w:ascii="Times New Roman" w:eastAsia="Times New Roman" w:hAnsi="Times New Roman"/>
                <w:lang w:eastAsia="ru-RU"/>
              </w:rPr>
            </w:pPr>
            <w:r w:rsidRPr="0056438A">
              <w:rPr>
                <w:rFonts w:ascii="Times New Roman" w:eastAsia="Times New Roman" w:hAnsi="Times New Roman"/>
                <w:lang w:eastAsia="ru-RU"/>
              </w:rPr>
              <w:t>Контактный телефон:</w:t>
            </w:r>
          </w:p>
        </w:tc>
        <w:tc>
          <w:tcPr>
            <w:tcW w:w="3686" w:type="dxa"/>
          </w:tcPr>
          <w:p w:rsidR="003236E7" w:rsidRPr="0056438A" w:rsidRDefault="003236E7" w:rsidP="0056438A">
            <w:pPr>
              <w:spacing w:after="240" w:line="240" w:lineRule="auto"/>
              <w:rPr>
                <w:rFonts w:ascii="Times New Roman" w:eastAsia="Times New Roman" w:hAnsi="Times New Roman"/>
                <w:lang w:eastAsia="ru-RU"/>
              </w:rPr>
            </w:pPr>
            <w:r w:rsidRPr="0056438A">
              <w:rPr>
                <w:rFonts w:ascii="Times New Roman" w:eastAsia="Times New Roman" w:hAnsi="Times New Roman"/>
                <w:lang w:eastAsia="ru-RU"/>
              </w:rPr>
              <w:t>Контактный телефон:</w:t>
            </w:r>
          </w:p>
        </w:tc>
      </w:tr>
      <w:tr w:rsidR="003236E7" w:rsidRPr="0056438A" w:rsidTr="0056438A">
        <w:trPr>
          <w:trHeight w:val="201"/>
        </w:trPr>
        <w:tc>
          <w:tcPr>
            <w:tcW w:w="3969" w:type="dxa"/>
            <w:vMerge/>
          </w:tcPr>
          <w:p w:rsidR="003236E7" w:rsidRPr="0056438A" w:rsidRDefault="003236E7" w:rsidP="0056438A">
            <w:pPr>
              <w:spacing w:after="240" w:line="240" w:lineRule="auto"/>
              <w:rPr>
                <w:rFonts w:ascii="Times New Roman" w:eastAsia="Times New Roman" w:hAnsi="Times New Roman"/>
                <w:lang w:eastAsia="ru-RU"/>
              </w:rPr>
            </w:pPr>
          </w:p>
        </w:tc>
        <w:tc>
          <w:tcPr>
            <w:tcW w:w="3708" w:type="dxa"/>
          </w:tcPr>
          <w:p w:rsidR="003236E7" w:rsidRPr="0056438A" w:rsidRDefault="003236E7" w:rsidP="0056438A">
            <w:pPr>
              <w:spacing w:after="240" w:line="240" w:lineRule="auto"/>
              <w:rPr>
                <w:rFonts w:ascii="Times New Roman" w:eastAsia="Times New Roman" w:hAnsi="Times New Roman"/>
                <w:lang w:eastAsia="ru-RU"/>
              </w:rPr>
            </w:pPr>
          </w:p>
        </w:tc>
        <w:tc>
          <w:tcPr>
            <w:tcW w:w="3686" w:type="dxa"/>
          </w:tcPr>
          <w:p w:rsidR="003236E7" w:rsidRPr="0056438A" w:rsidRDefault="003236E7" w:rsidP="0056438A">
            <w:pPr>
              <w:spacing w:after="240" w:line="240" w:lineRule="auto"/>
              <w:rPr>
                <w:rFonts w:ascii="Times New Roman" w:eastAsia="Times New Roman" w:hAnsi="Times New Roman"/>
                <w:lang w:eastAsia="ru-RU"/>
              </w:rPr>
            </w:pPr>
          </w:p>
        </w:tc>
      </w:tr>
      <w:tr w:rsidR="003236E7" w:rsidRPr="0056438A" w:rsidTr="0056438A">
        <w:trPr>
          <w:trHeight w:val="131"/>
        </w:trPr>
        <w:tc>
          <w:tcPr>
            <w:tcW w:w="3969" w:type="dxa"/>
            <w:vMerge/>
          </w:tcPr>
          <w:p w:rsidR="003236E7" w:rsidRPr="0056438A" w:rsidRDefault="003236E7" w:rsidP="0056438A">
            <w:pPr>
              <w:spacing w:after="240" w:line="240" w:lineRule="auto"/>
              <w:rPr>
                <w:rFonts w:ascii="Times New Roman" w:eastAsia="Times New Roman" w:hAnsi="Times New Roman"/>
                <w:lang w:eastAsia="ru-RU"/>
              </w:rPr>
            </w:pPr>
          </w:p>
        </w:tc>
        <w:tc>
          <w:tcPr>
            <w:tcW w:w="3708" w:type="dxa"/>
          </w:tcPr>
          <w:p w:rsidR="003236E7" w:rsidRPr="0056438A" w:rsidRDefault="003236E7" w:rsidP="0056438A">
            <w:pPr>
              <w:spacing w:after="240" w:line="240" w:lineRule="auto"/>
              <w:rPr>
                <w:rFonts w:ascii="Times New Roman" w:eastAsia="Times New Roman" w:hAnsi="Times New Roman"/>
                <w:lang w:eastAsia="ru-RU"/>
              </w:rPr>
            </w:pPr>
            <w:r w:rsidRPr="0056438A">
              <w:rPr>
                <w:rFonts w:ascii="Times New Roman" w:eastAsia="Times New Roman" w:hAnsi="Times New Roman"/>
                <w:lang w:eastAsia="ru-RU"/>
              </w:rPr>
              <w:t>Подпись</w:t>
            </w:r>
          </w:p>
        </w:tc>
        <w:tc>
          <w:tcPr>
            <w:tcW w:w="3686" w:type="dxa"/>
          </w:tcPr>
          <w:p w:rsidR="003236E7" w:rsidRPr="0056438A" w:rsidRDefault="003236E7" w:rsidP="0056438A">
            <w:pPr>
              <w:spacing w:after="240" w:line="240" w:lineRule="auto"/>
              <w:rPr>
                <w:rFonts w:ascii="Times New Roman" w:eastAsia="Times New Roman" w:hAnsi="Times New Roman"/>
                <w:lang w:eastAsia="ru-RU"/>
              </w:rPr>
            </w:pPr>
            <w:r w:rsidRPr="0056438A">
              <w:rPr>
                <w:rFonts w:ascii="Times New Roman" w:eastAsia="Times New Roman" w:hAnsi="Times New Roman"/>
                <w:lang w:eastAsia="ru-RU"/>
              </w:rPr>
              <w:t>Подпись</w:t>
            </w:r>
          </w:p>
        </w:tc>
      </w:tr>
    </w:tbl>
    <w:p w:rsidR="00E4094D" w:rsidRPr="00C22BDC" w:rsidRDefault="00E4094D" w:rsidP="00C22BDC">
      <w:pPr>
        <w:spacing w:after="240" w:line="240" w:lineRule="auto"/>
        <w:rPr>
          <w:rFonts w:ascii="Times New Roman" w:eastAsia="Times New Roman" w:hAnsi="Times New Roman"/>
          <w:sz w:val="24"/>
          <w:szCs w:val="24"/>
          <w:lang w:eastAsia="ru-RU"/>
        </w:rPr>
      </w:pPr>
    </w:p>
    <w:p w:rsidR="003236E7" w:rsidRDefault="003236E7" w:rsidP="00C22BDC">
      <w:pPr>
        <w:spacing w:before="100" w:beforeAutospacing="1" w:after="100" w:afterAutospacing="1" w:line="240" w:lineRule="auto"/>
        <w:rPr>
          <w:rFonts w:ascii="Times New Roman" w:eastAsia="Times New Roman" w:hAnsi="Times New Roman"/>
          <w:sz w:val="24"/>
          <w:szCs w:val="24"/>
          <w:lang w:eastAsia="ru-RU"/>
        </w:rPr>
      </w:pP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lastRenderedPageBreak/>
        <w:t xml:space="preserve">Приложение N 1 </w:t>
      </w:r>
      <w:r w:rsidRPr="00C22BDC">
        <w:rPr>
          <w:rFonts w:ascii="Times New Roman" w:eastAsia="Times New Roman" w:hAnsi="Times New Roman"/>
          <w:sz w:val="24"/>
          <w:szCs w:val="24"/>
          <w:lang w:eastAsia="ru-RU"/>
        </w:rPr>
        <w:br/>
        <w:t>к форме договора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2163"/>
        <w:gridCol w:w="2029"/>
        <w:gridCol w:w="1715"/>
        <w:gridCol w:w="1435"/>
        <w:gridCol w:w="1379"/>
      </w:tblGrid>
      <w:tr w:rsidR="004213FF" w:rsidRPr="0056438A" w:rsidTr="0056438A">
        <w:tc>
          <w:tcPr>
            <w:tcW w:w="850" w:type="dxa"/>
            <w:vMerge w:val="restart"/>
          </w:tcPr>
          <w:p w:rsidR="004213FF" w:rsidRPr="0056438A" w:rsidRDefault="004213FF" w:rsidP="0056438A">
            <w:pPr>
              <w:spacing w:after="240" w:line="240" w:lineRule="auto"/>
              <w:jc w:val="center"/>
              <w:rPr>
                <w:rFonts w:ascii="Times New Roman" w:eastAsia="Times New Roman" w:hAnsi="Times New Roman"/>
                <w:sz w:val="24"/>
                <w:szCs w:val="24"/>
                <w:lang w:eastAsia="ru-RU"/>
              </w:rPr>
            </w:pPr>
            <w:r w:rsidRPr="0056438A">
              <w:rPr>
                <w:rFonts w:ascii="Times New Roman" w:eastAsia="Times New Roman" w:hAnsi="Times New Roman"/>
                <w:sz w:val="24"/>
                <w:szCs w:val="24"/>
                <w:lang w:eastAsia="ru-RU"/>
              </w:rPr>
              <w:t>№ п/п</w:t>
            </w:r>
          </w:p>
        </w:tc>
        <w:tc>
          <w:tcPr>
            <w:tcW w:w="2163" w:type="dxa"/>
            <w:vMerge w:val="restart"/>
          </w:tcPr>
          <w:p w:rsidR="004213FF" w:rsidRPr="0056438A" w:rsidRDefault="004213FF" w:rsidP="0056438A">
            <w:pPr>
              <w:spacing w:after="240" w:line="240" w:lineRule="auto"/>
              <w:jc w:val="center"/>
              <w:rPr>
                <w:rFonts w:ascii="Times New Roman" w:eastAsia="Times New Roman" w:hAnsi="Times New Roman"/>
                <w:sz w:val="24"/>
                <w:szCs w:val="24"/>
                <w:lang w:eastAsia="ru-RU"/>
              </w:rPr>
            </w:pPr>
            <w:r w:rsidRPr="0056438A">
              <w:rPr>
                <w:rFonts w:ascii="Times New Roman" w:eastAsia="Times New Roman" w:hAnsi="Times New Roman"/>
                <w:sz w:val="24"/>
                <w:szCs w:val="24"/>
                <w:lang w:eastAsia="ru-RU"/>
              </w:rPr>
              <w:t>Наименование образовательных услуг</w:t>
            </w:r>
          </w:p>
        </w:tc>
        <w:tc>
          <w:tcPr>
            <w:tcW w:w="2029" w:type="dxa"/>
            <w:vMerge w:val="restart"/>
          </w:tcPr>
          <w:p w:rsidR="004213FF" w:rsidRPr="0056438A" w:rsidRDefault="004213FF" w:rsidP="0056438A">
            <w:pPr>
              <w:spacing w:after="240" w:line="240" w:lineRule="auto"/>
              <w:jc w:val="center"/>
              <w:rPr>
                <w:rFonts w:ascii="Times New Roman" w:eastAsia="Times New Roman" w:hAnsi="Times New Roman"/>
                <w:sz w:val="24"/>
                <w:szCs w:val="24"/>
                <w:lang w:eastAsia="ru-RU"/>
              </w:rPr>
            </w:pPr>
            <w:r w:rsidRPr="0056438A">
              <w:rPr>
                <w:rFonts w:ascii="Times New Roman" w:eastAsia="Times New Roman" w:hAnsi="Times New Roman"/>
                <w:sz w:val="24"/>
                <w:szCs w:val="24"/>
                <w:lang w:eastAsia="ru-RU"/>
              </w:rPr>
              <w:t>Форма предоставления (оказания) услуг (индивидуальная, групповая).</w:t>
            </w:r>
          </w:p>
        </w:tc>
        <w:tc>
          <w:tcPr>
            <w:tcW w:w="1715" w:type="dxa"/>
            <w:vMerge w:val="restart"/>
          </w:tcPr>
          <w:p w:rsidR="004213FF" w:rsidRPr="0056438A" w:rsidRDefault="004213FF" w:rsidP="0056438A">
            <w:pPr>
              <w:spacing w:after="240" w:line="240" w:lineRule="auto"/>
              <w:jc w:val="center"/>
              <w:rPr>
                <w:rFonts w:ascii="Times New Roman" w:eastAsia="Times New Roman" w:hAnsi="Times New Roman"/>
                <w:sz w:val="24"/>
                <w:szCs w:val="24"/>
                <w:lang w:eastAsia="ru-RU"/>
              </w:rPr>
            </w:pPr>
            <w:r w:rsidRPr="0056438A">
              <w:rPr>
                <w:rFonts w:ascii="Times New Roman" w:eastAsia="Times New Roman" w:hAnsi="Times New Roman"/>
                <w:sz w:val="24"/>
                <w:szCs w:val="24"/>
                <w:lang w:eastAsia="ru-RU"/>
              </w:rPr>
              <w:t>Наименование программ (курса)</w:t>
            </w:r>
          </w:p>
        </w:tc>
        <w:tc>
          <w:tcPr>
            <w:tcW w:w="2814" w:type="dxa"/>
            <w:gridSpan w:val="2"/>
          </w:tcPr>
          <w:p w:rsidR="004213FF" w:rsidRPr="0056438A" w:rsidRDefault="004213FF" w:rsidP="0056438A">
            <w:pPr>
              <w:spacing w:after="240" w:line="240" w:lineRule="auto"/>
              <w:jc w:val="center"/>
              <w:rPr>
                <w:rFonts w:ascii="Times New Roman" w:eastAsia="Times New Roman" w:hAnsi="Times New Roman"/>
                <w:sz w:val="24"/>
                <w:szCs w:val="24"/>
                <w:lang w:eastAsia="ru-RU"/>
              </w:rPr>
            </w:pPr>
            <w:r w:rsidRPr="0056438A">
              <w:rPr>
                <w:rFonts w:ascii="Times New Roman" w:eastAsia="Times New Roman" w:hAnsi="Times New Roman"/>
                <w:sz w:val="24"/>
                <w:szCs w:val="24"/>
                <w:lang w:eastAsia="ru-RU"/>
              </w:rPr>
              <w:t>Количество часов</w:t>
            </w:r>
          </w:p>
        </w:tc>
      </w:tr>
      <w:tr w:rsidR="004213FF" w:rsidRPr="0056438A" w:rsidTr="0056438A">
        <w:trPr>
          <w:trHeight w:val="901"/>
        </w:trPr>
        <w:tc>
          <w:tcPr>
            <w:tcW w:w="850" w:type="dxa"/>
            <w:vMerge/>
          </w:tcPr>
          <w:p w:rsidR="004213FF" w:rsidRPr="0056438A" w:rsidRDefault="004213FF" w:rsidP="0056438A">
            <w:pPr>
              <w:spacing w:after="240" w:line="240" w:lineRule="auto"/>
              <w:jc w:val="center"/>
              <w:rPr>
                <w:rFonts w:ascii="Times New Roman" w:eastAsia="Times New Roman" w:hAnsi="Times New Roman"/>
                <w:sz w:val="24"/>
                <w:szCs w:val="24"/>
                <w:lang w:eastAsia="ru-RU"/>
              </w:rPr>
            </w:pPr>
          </w:p>
        </w:tc>
        <w:tc>
          <w:tcPr>
            <w:tcW w:w="2163" w:type="dxa"/>
            <w:vMerge/>
          </w:tcPr>
          <w:p w:rsidR="004213FF" w:rsidRPr="0056438A" w:rsidRDefault="004213FF" w:rsidP="0056438A">
            <w:pPr>
              <w:spacing w:after="240" w:line="240" w:lineRule="auto"/>
              <w:jc w:val="center"/>
              <w:rPr>
                <w:rFonts w:ascii="Times New Roman" w:eastAsia="Times New Roman" w:hAnsi="Times New Roman"/>
                <w:sz w:val="24"/>
                <w:szCs w:val="24"/>
                <w:lang w:eastAsia="ru-RU"/>
              </w:rPr>
            </w:pPr>
          </w:p>
        </w:tc>
        <w:tc>
          <w:tcPr>
            <w:tcW w:w="2029" w:type="dxa"/>
            <w:vMerge/>
          </w:tcPr>
          <w:p w:rsidR="004213FF" w:rsidRPr="0056438A" w:rsidRDefault="004213FF" w:rsidP="0056438A">
            <w:pPr>
              <w:spacing w:after="240" w:line="240" w:lineRule="auto"/>
              <w:jc w:val="center"/>
              <w:rPr>
                <w:rFonts w:ascii="Times New Roman" w:eastAsia="Times New Roman" w:hAnsi="Times New Roman"/>
                <w:sz w:val="24"/>
                <w:szCs w:val="24"/>
                <w:lang w:eastAsia="ru-RU"/>
              </w:rPr>
            </w:pPr>
          </w:p>
        </w:tc>
        <w:tc>
          <w:tcPr>
            <w:tcW w:w="1715" w:type="dxa"/>
            <w:vMerge/>
          </w:tcPr>
          <w:p w:rsidR="004213FF" w:rsidRPr="0056438A" w:rsidRDefault="004213FF" w:rsidP="0056438A">
            <w:pPr>
              <w:spacing w:after="240" w:line="240" w:lineRule="auto"/>
              <w:jc w:val="center"/>
              <w:rPr>
                <w:rFonts w:ascii="Times New Roman" w:eastAsia="Times New Roman" w:hAnsi="Times New Roman"/>
                <w:sz w:val="24"/>
                <w:szCs w:val="24"/>
                <w:lang w:eastAsia="ru-RU"/>
              </w:rPr>
            </w:pPr>
          </w:p>
        </w:tc>
        <w:tc>
          <w:tcPr>
            <w:tcW w:w="1435" w:type="dxa"/>
          </w:tcPr>
          <w:p w:rsidR="004213FF" w:rsidRPr="0056438A" w:rsidRDefault="004213FF" w:rsidP="0056438A">
            <w:pPr>
              <w:spacing w:after="240" w:line="240" w:lineRule="auto"/>
              <w:jc w:val="center"/>
              <w:rPr>
                <w:rFonts w:ascii="Times New Roman" w:eastAsia="Times New Roman" w:hAnsi="Times New Roman"/>
                <w:sz w:val="24"/>
                <w:szCs w:val="24"/>
                <w:lang w:eastAsia="ru-RU"/>
              </w:rPr>
            </w:pPr>
            <w:r w:rsidRPr="0056438A">
              <w:rPr>
                <w:rFonts w:ascii="Times New Roman" w:eastAsia="Times New Roman" w:hAnsi="Times New Roman"/>
                <w:sz w:val="24"/>
                <w:szCs w:val="24"/>
                <w:lang w:eastAsia="ru-RU"/>
              </w:rPr>
              <w:t>В неделю</w:t>
            </w:r>
          </w:p>
        </w:tc>
        <w:tc>
          <w:tcPr>
            <w:tcW w:w="1379" w:type="dxa"/>
          </w:tcPr>
          <w:p w:rsidR="004213FF" w:rsidRPr="0056438A" w:rsidRDefault="004213FF" w:rsidP="0056438A">
            <w:pPr>
              <w:spacing w:after="240" w:line="240" w:lineRule="auto"/>
              <w:jc w:val="center"/>
              <w:rPr>
                <w:rFonts w:ascii="Times New Roman" w:eastAsia="Times New Roman" w:hAnsi="Times New Roman"/>
                <w:sz w:val="24"/>
                <w:szCs w:val="24"/>
                <w:lang w:eastAsia="ru-RU"/>
              </w:rPr>
            </w:pPr>
            <w:r w:rsidRPr="0056438A">
              <w:rPr>
                <w:rFonts w:ascii="Times New Roman" w:eastAsia="Times New Roman" w:hAnsi="Times New Roman"/>
                <w:sz w:val="24"/>
                <w:szCs w:val="24"/>
                <w:lang w:eastAsia="ru-RU"/>
              </w:rPr>
              <w:t>всего</w:t>
            </w:r>
          </w:p>
        </w:tc>
      </w:tr>
      <w:tr w:rsidR="004213FF" w:rsidRPr="0056438A" w:rsidTr="0056438A">
        <w:tc>
          <w:tcPr>
            <w:tcW w:w="850" w:type="dxa"/>
          </w:tcPr>
          <w:p w:rsidR="004213FF" w:rsidRPr="0056438A" w:rsidRDefault="004213FF" w:rsidP="0056438A">
            <w:pPr>
              <w:spacing w:after="240" w:line="240" w:lineRule="auto"/>
              <w:jc w:val="center"/>
              <w:rPr>
                <w:rFonts w:ascii="Times New Roman" w:eastAsia="Times New Roman" w:hAnsi="Times New Roman"/>
                <w:sz w:val="24"/>
                <w:szCs w:val="24"/>
                <w:lang w:eastAsia="ru-RU"/>
              </w:rPr>
            </w:pPr>
            <w:r w:rsidRPr="0056438A">
              <w:rPr>
                <w:rFonts w:ascii="Times New Roman" w:eastAsia="Times New Roman" w:hAnsi="Times New Roman"/>
                <w:sz w:val="24"/>
                <w:szCs w:val="24"/>
                <w:lang w:eastAsia="ru-RU"/>
              </w:rPr>
              <w:t>1.</w:t>
            </w:r>
          </w:p>
        </w:tc>
        <w:tc>
          <w:tcPr>
            <w:tcW w:w="2163" w:type="dxa"/>
          </w:tcPr>
          <w:p w:rsidR="004213FF" w:rsidRPr="0056438A" w:rsidRDefault="004213FF" w:rsidP="0056438A">
            <w:pPr>
              <w:spacing w:after="240" w:line="240" w:lineRule="auto"/>
              <w:rPr>
                <w:rFonts w:ascii="Times New Roman" w:eastAsia="Times New Roman" w:hAnsi="Times New Roman"/>
                <w:sz w:val="24"/>
                <w:szCs w:val="24"/>
                <w:lang w:eastAsia="ru-RU"/>
              </w:rPr>
            </w:pPr>
          </w:p>
        </w:tc>
        <w:tc>
          <w:tcPr>
            <w:tcW w:w="2029" w:type="dxa"/>
          </w:tcPr>
          <w:p w:rsidR="004213FF" w:rsidRPr="0056438A" w:rsidRDefault="004213FF" w:rsidP="0056438A">
            <w:pPr>
              <w:spacing w:after="240" w:line="240" w:lineRule="auto"/>
              <w:rPr>
                <w:rFonts w:ascii="Times New Roman" w:eastAsia="Times New Roman" w:hAnsi="Times New Roman"/>
                <w:sz w:val="24"/>
                <w:szCs w:val="24"/>
                <w:lang w:eastAsia="ru-RU"/>
              </w:rPr>
            </w:pPr>
          </w:p>
        </w:tc>
        <w:tc>
          <w:tcPr>
            <w:tcW w:w="1715" w:type="dxa"/>
          </w:tcPr>
          <w:p w:rsidR="004213FF" w:rsidRPr="0056438A" w:rsidRDefault="004213FF" w:rsidP="0056438A">
            <w:pPr>
              <w:spacing w:after="240" w:line="240" w:lineRule="auto"/>
              <w:rPr>
                <w:rFonts w:ascii="Times New Roman" w:eastAsia="Times New Roman" w:hAnsi="Times New Roman"/>
                <w:sz w:val="24"/>
                <w:szCs w:val="24"/>
                <w:lang w:eastAsia="ru-RU"/>
              </w:rPr>
            </w:pPr>
          </w:p>
        </w:tc>
        <w:tc>
          <w:tcPr>
            <w:tcW w:w="1435" w:type="dxa"/>
          </w:tcPr>
          <w:p w:rsidR="004213FF" w:rsidRPr="0056438A" w:rsidRDefault="004213FF" w:rsidP="0056438A">
            <w:pPr>
              <w:spacing w:after="240" w:line="240" w:lineRule="auto"/>
              <w:rPr>
                <w:rFonts w:ascii="Times New Roman" w:eastAsia="Times New Roman" w:hAnsi="Times New Roman"/>
                <w:sz w:val="24"/>
                <w:szCs w:val="24"/>
                <w:lang w:eastAsia="ru-RU"/>
              </w:rPr>
            </w:pPr>
          </w:p>
        </w:tc>
        <w:tc>
          <w:tcPr>
            <w:tcW w:w="1379" w:type="dxa"/>
          </w:tcPr>
          <w:p w:rsidR="004213FF" w:rsidRPr="0056438A" w:rsidRDefault="004213FF" w:rsidP="0056438A">
            <w:pPr>
              <w:spacing w:after="240" w:line="240" w:lineRule="auto"/>
              <w:rPr>
                <w:rFonts w:ascii="Times New Roman" w:eastAsia="Times New Roman" w:hAnsi="Times New Roman"/>
                <w:sz w:val="24"/>
                <w:szCs w:val="24"/>
                <w:lang w:eastAsia="ru-RU"/>
              </w:rPr>
            </w:pPr>
          </w:p>
        </w:tc>
      </w:tr>
      <w:tr w:rsidR="004213FF" w:rsidRPr="0056438A" w:rsidTr="0056438A">
        <w:tc>
          <w:tcPr>
            <w:tcW w:w="850" w:type="dxa"/>
          </w:tcPr>
          <w:p w:rsidR="004213FF" w:rsidRPr="0056438A" w:rsidRDefault="004213FF" w:rsidP="0056438A">
            <w:pPr>
              <w:spacing w:after="240" w:line="240" w:lineRule="auto"/>
              <w:jc w:val="center"/>
              <w:rPr>
                <w:rFonts w:ascii="Times New Roman" w:eastAsia="Times New Roman" w:hAnsi="Times New Roman"/>
                <w:sz w:val="24"/>
                <w:szCs w:val="24"/>
                <w:lang w:eastAsia="ru-RU"/>
              </w:rPr>
            </w:pPr>
            <w:r w:rsidRPr="0056438A">
              <w:rPr>
                <w:rFonts w:ascii="Times New Roman" w:eastAsia="Times New Roman" w:hAnsi="Times New Roman"/>
                <w:sz w:val="24"/>
                <w:szCs w:val="24"/>
                <w:lang w:eastAsia="ru-RU"/>
              </w:rPr>
              <w:t>2.</w:t>
            </w:r>
          </w:p>
        </w:tc>
        <w:tc>
          <w:tcPr>
            <w:tcW w:w="2163" w:type="dxa"/>
          </w:tcPr>
          <w:p w:rsidR="004213FF" w:rsidRPr="0056438A" w:rsidRDefault="004213FF" w:rsidP="0056438A">
            <w:pPr>
              <w:spacing w:after="240" w:line="240" w:lineRule="auto"/>
              <w:rPr>
                <w:rFonts w:ascii="Times New Roman" w:eastAsia="Times New Roman" w:hAnsi="Times New Roman"/>
                <w:sz w:val="24"/>
                <w:szCs w:val="24"/>
                <w:lang w:eastAsia="ru-RU"/>
              </w:rPr>
            </w:pPr>
          </w:p>
        </w:tc>
        <w:tc>
          <w:tcPr>
            <w:tcW w:w="2029" w:type="dxa"/>
          </w:tcPr>
          <w:p w:rsidR="004213FF" w:rsidRPr="0056438A" w:rsidRDefault="004213FF" w:rsidP="0056438A">
            <w:pPr>
              <w:spacing w:after="240" w:line="240" w:lineRule="auto"/>
              <w:rPr>
                <w:rFonts w:ascii="Times New Roman" w:eastAsia="Times New Roman" w:hAnsi="Times New Roman"/>
                <w:sz w:val="24"/>
                <w:szCs w:val="24"/>
                <w:lang w:eastAsia="ru-RU"/>
              </w:rPr>
            </w:pPr>
          </w:p>
        </w:tc>
        <w:tc>
          <w:tcPr>
            <w:tcW w:w="1715" w:type="dxa"/>
          </w:tcPr>
          <w:p w:rsidR="004213FF" w:rsidRPr="0056438A" w:rsidRDefault="004213FF" w:rsidP="0056438A">
            <w:pPr>
              <w:spacing w:after="240" w:line="240" w:lineRule="auto"/>
              <w:rPr>
                <w:rFonts w:ascii="Times New Roman" w:eastAsia="Times New Roman" w:hAnsi="Times New Roman"/>
                <w:sz w:val="24"/>
                <w:szCs w:val="24"/>
                <w:lang w:eastAsia="ru-RU"/>
              </w:rPr>
            </w:pPr>
          </w:p>
        </w:tc>
        <w:tc>
          <w:tcPr>
            <w:tcW w:w="1435" w:type="dxa"/>
          </w:tcPr>
          <w:p w:rsidR="004213FF" w:rsidRPr="0056438A" w:rsidRDefault="004213FF" w:rsidP="0056438A">
            <w:pPr>
              <w:spacing w:after="240" w:line="240" w:lineRule="auto"/>
              <w:rPr>
                <w:rFonts w:ascii="Times New Roman" w:eastAsia="Times New Roman" w:hAnsi="Times New Roman"/>
                <w:sz w:val="24"/>
                <w:szCs w:val="24"/>
                <w:lang w:eastAsia="ru-RU"/>
              </w:rPr>
            </w:pPr>
          </w:p>
        </w:tc>
        <w:tc>
          <w:tcPr>
            <w:tcW w:w="1379" w:type="dxa"/>
          </w:tcPr>
          <w:p w:rsidR="004213FF" w:rsidRPr="0056438A" w:rsidRDefault="004213FF" w:rsidP="0056438A">
            <w:pPr>
              <w:spacing w:after="240" w:line="240" w:lineRule="auto"/>
              <w:rPr>
                <w:rFonts w:ascii="Times New Roman" w:eastAsia="Times New Roman" w:hAnsi="Times New Roman"/>
                <w:sz w:val="24"/>
                <w:szCs w:val="24"/>
                <w:lang w:eastAsia="ru-RU"/>
              </w:rPr>
            </w:pPr>
          </w:p>
        </w:tc>
      </w:tr>
      <w:tr w:rsidR="004213FF" w:rsidRPr="0056438A" w:rsidTr="0056438A">
        <w:tc>
          <w:tcPr>
            <w:tcW w:w="850" w:type="dxa"/>
          </w:tcPr>
          <w:p w:rsidR="004213FF" w:rsidRPr="0056438A" w:rsidRDefault="004213FF" w:rsidP="0056438A">
            <w:pPr>
              <w:spacing w:after="240" w:line="240" w:lineRule="auto"/>
              <w:jc w:val="center"/>
              <w:rPr>
                <w:rFonts w:ascii="Times New Roman" w:eastAsia="Times New Roman" w:hAnsi="Times New Roman"/>
                <w:sz w:val="24"/>
                <w:szCs w:val="24"/>
                <w:lang w:eastAsia="ru-RU"/>
              </w:rPr>
            </w:pPr>
            <w:r w:rsidRPr="0056438A">
              <w:rPr>
                <w:rFonts w:ascii="Times New Roman" w:eastAsia="Times New Roman" w:hAnsi="Times New Roman"/>
                <w:sz w:val="24"/>
                <w:szCs w:val="24"/>
                <w:lang w:eastAsia="ru-RU"/>
              </w:rPr>
              <w:t>3.</w:t>
            </w:r>
          </w:p>
        </w:tc>
        <w:tc>
          <w:tcPr>
            <w:tcW w:w="2163" w:type="dxa"/>
          </w:tcPr>
          <w:p w:rsidR="004213FF" w:rsidRPr="0056438A" w:rsidRDefault="004213FF" w:rsidP="0056438A">
            <w:pPr>
              <w:spacing w:after="240" w:line="240" w:lineRule="auto"/>
              <w:rPr>
                <w:rFonts w:ascii="Times New Roman" w:eastAsia="Times New Roman" w:hAnsi="Times New Roman"/>
                <w:sz w:val="24"/>
                <w:szCs w:val="24"/>
                <w:lang w:eastAsia="ru-RU"/>
              </w:rPr>
            </w:pPr>
          </w:p>
        </w:tc>
        <w:tc>
          <w:tcPr>
            <w:tcW w:w="2029" w:type="dxa"/>
          </w:tcPr>
          <w:p w:rsidR="004213FF" w:rsidRPr="0056438A" w:rsidRDefault="004213FF" w:rsidP="0056438A">
            <w:pPr>
              <w:spacing w:after="240" w:line="240" w:lineRule="auto"/>
              <w:rPr>
                <w:rFonts w:ascii="Times New Roman" w:eastAsia="Times New Roman" w:hAnsi="Times New Roman"/>
                <w:sz w:val="24"/>
                <w:szCs w:val="24"/>
                <w:lang w:eastAsia="ru-RU"/>
              </w:rPr>
            </w:pPr>
          </w:p>
        </w:tc>
        <w:tc>
          <w:tcPr>
            <w:tcW w:w="1715" w:type="dxa"/>
          </w:tcPr>
          <w:p w:rsidR="004213FF" w:rsidRPr="0056438A" w:rsidRDefault="004213FF" w:rsidP="0056438A">
            <w:pPr>
              <w:spacing w:after="240" w:line="240" w:lineRule="auto"/>
              <w:rPr>
                <w:rFonts w:ascii="Times New Roman" w:eastAsia="Times New Roman" w:hAnsi="Times New Roman"/>
                <w:sz w:val="24"/>
                <w:szCs w:val="24"/>
                <w:lang w:eastAsia="ru-RU"/>
              </w:rPr>
            </w:pPr>
          </w:p>
        </w:tc>
        <w:tc>
          <w:tcPr>
            <w:tcW w:w="1435" w:type="dxa"/>
          </w:tcPr>
          <w:p w:rsidR="004213FF" w:rsidRPr="0056438A" w:rsidRDefault="004213FF" w:rsidP="0056438A">
            <w:pPr>
              <w:spacing w:after="240" w:line="240" w:lineRule="auto"/>
              <w:rPr>
                <w:rFonts w:ascii="Times New Roman" w:eastAsia="Times New Roman" w:hAnsi="Times New Roman"/>
                <w:sz w:val="24"/>
                <w:szCs w:val="24"/>
                <w:lang w:eastAsia="ru-RU"/>
              </w:rPr>
            </w:pPr>
          </w:p>
        </w:tc>
        <w:tc>
          <w:tcPr>
            <w:tcW w:w="1379" w:type="dxa"/>
          </w:tcPr>
          <w:p w:rsidR="004213FF" w:rsidRPr="0056438A" w:rsidRDefault="004213FF" w:rsidP="0056438A">
            <w:pPr>
              <w:spacing w:after="240" w:line="240" w:lineRule="auto"/>
              <w:rPr>
                <w:rFonts w:ascii="Times New Roman" w:eastAsia="Times New Roman" w:hAnsi="Times New Roman"/>
                <w:sz w:val="24"/>
                <w:szCs w:val="24"/>
                <w:lang w:eastAsia="ru-RU"/>
              </w:rPr>
            </w:pPr>
          </w:p>
        </w:tc>
      </w:tr>
      <w:tr w:rsidR="004213FF" w:rsidRPr="0056438A" w:rsidTr="0056438A">
        <w:tc>
          <w:tcPr>
            <w:tcW w:w="850" w:type="dxa"/>
          </w:tcPr>
          <w:p w:rsidR="004213FF" w:rsidRPr="0056438A" w:rsidRDefault="004213FF" w:rsidP="0056438A">
            <w:pPr>
              <w:spacing w:after="240" w:line="240" w:lineRule="auto"/>
              <w:jc w:val="center"/>
              <w:rPr>
                <w:rFonts w:ascii="Times New Roman" w:eastAsia="Times New Roman" w:hAnsi="Times New Roman"/>
                <w:sz w:val="24"/>
                <w:szCs w:val="24"/>
                <w:lang w:eastAsia="ru-RU"/>
              </w:rPr>
            </w:pPr>
            <w:r w:rsidRPr="0056438A">
              <w:rPr>
                <w:rFonts w:ascii="Times New Roman" w:eastAsia="Times New Roman" w:hAnsi="Times New Roman"/>
                <w:sz w:val="24"/>
                <w:szCs w:val="24"/>
                <w:lang w:eastAsia="ru-RU"/>
              </w:rPr>
              <w:t>4.</w:t>
            </w:r>
          </w:p>
        </w:tc>
        <w:tc>
          <w:tcPr>
            <w:tcW w:w="2163" w:type="dxa"/>
          </w:tcPr>
          <w:p w:rsidR="004213FF" w:rsidRPr="0056438A" w:rsidRDefault="004213FF" w:rsidP="0056438A">
            <w:pPr>
              <w:spacing w:after="240" w:line="240" w:lineRule="auto"/>
              <w:rPr>
                <w:rFonts w:ascii="Times New Roman" w:eastAsia="Times New Roman" w:hAnsi="Times New Roman"/>
                <w:sz w:val="24"/>
                <w:szCs w:val="24"/>
                <w:lang w:eastAsia="ru-RU"/>
              </w:rPr>
            </w:pPr>
          </w:p>
        </w:tc>
        <w:tc>
          <w:tcPr>
            <w:tcW w:w="2029" w:type="dxa"/>
          </w:tcPr>
          <w:p w:rsidR="004213FF" w:rsidRPr="0056438A" w:rsidRDefault="004213FF" w:rsidP="0056438A">
            <w:pPr>
              <w:spacing w:after="240" w:line="240" w:lineRule="auto"/>
              <w:rPr>
                <w:rFonts w:ascii="Times New Roman" w:eastAsia="Times New Roman" w:hAnsi="Times New Roman"/>
                <w:sz w:val="24"/>
                <w:szCs w:val="24"/>
                <w:lang w:eastAsia="ru-RU"/>
              </w:rPr>
            </w:pPr>
          </w:p>
        </w:tc>
        <w:tc>
          <w:tcPr>
            <w:tcW w:w="1715" w:type="dxa"/>
          </w:tcPr>
          <w:p w:rsidR="004213FF" w:rsidRPr="0056438A" w:rsidRDefault="004213FF" w:rsidP="0056438A">
            <w:pPr>
              <w:spacing w:after="240" w:line="240" w:lineRule="auto"/>
              <w:rPr>
                <w:rFonts w:ascii="Times New Roman" w:eastAsia="Times New Roman" w:hAnsi="Times New Roman"/>
                <w:sz w:val="24"/>
                <w:szCs w:val="24"/>
                <w:lang w:eastAsia="ru-RU"/>
              </w:rPr>
            </w:pPr>
          </w:p>
        </w:tc>
        <w:tc>
          <w:tcPr>
            <w:tcW w:w="1435" w:type="dxa"/>
          </w:tcPr>
          <w:p w:rsidR="004213FF" w:rsidRPr="0056438A" w:rsidRDefault="004213FF" w:rsidP="0056438A">
            <w:pPr>
              <w:spacing w:after="240" w:line="240" w:lineRule="auto"/>
              <w:rPr>
                <w:rFonts w:ascii="Times New Roman" w:eastAsia="Times New Roman" w:hAnsi="Times New Roman"/>
                <w:sz w:val="24"/>
                <w:szCs w:val="24"/>
                <w:lang w:eastAsia="ru-RU"/>
              </w:rPr>
            </w:pPr>
          </w:p>
        </w:tc>
        <w:tc>
          <w:tcPr>
            <w:tcW w:w="1379" w:type="dxa"/>
          </w:tcPr>
          <w:p w:rsidR="004213FF" w:rsidRPr="0056438A" w:rsidRDefault="004213FF" w:rsidP="0056438A">
            <w:pPr>
              <w:spacing w:after="240" w:line="240" w:lineRule="auto"/>
              <w:rPr>
                <w:rFonts w:ascii="Times New Roman" w:eastAsia="Times New Roman" w:hAnsi="Times New Roman"/>
                <w:sz w:val="24"/>
                <w:szCs w:val="24"/>
                <w:lang w:eastAsia="ru-RU"/>
              </w:rPr>
            </w:pPr>
          </w:p>
        </w:tc>
      </w:tr>
    </w:tbl>
    <w:p w:rsidR="004213FF" w:rsidRDefault="004213FF" w:rsidP="004213FF">
      <w:pPr>
        <w:spacing w:before="100" w:beforeAutospacing="1" w:after="100" w:afterAutospacing="1" w:line="240" w:lineRule="auto"/>
        <w:outlineLvl w:val="3"/>
        <w:rPr>
          <w:rFonts w:ascii="Times New Roman" w:eastAsia="Times New Roman" w:hAnsi="Times New Roman"/>
          <w:b/>
          <w:bCs/>
          <w:sz w:val="24"/>
          <w:szCs w:val="24"/>
          <w:lang w:eastAsia="ru-RU"/>
        </w:rPr>
      </w:pPr>
    </w:p>
    <w:p w:rsidR="004213FF" w:rsidRDefault="004213FF" w:rsidP="004213FF">
      <w:pPr>
        <w:spacing w:before="100" w:beforeAutospacing="1" w:after="100" w:afterAutospacing="1" w:line="240" w:lineRule="auto"/>
        <w:outlineLvl w:val="3"/>
        <w:rPr>
          <w:rFonts w:ascii="Times New Roman" w:eastAsia="Times New Roman" w:hAnsi="Times New Roman"/>
          <w:b/>
          <w:bCs/>
          <w:sz w:val="24"/>
          <w:szCs w:val="24"/>
          <w:lang w:eastAsia="ru-RU"/>
        </w:rPr>
      </w:pPr>
    </w:p>
    <w:p w:rsidR="004213FF" w:rsidRPr="00C22BDC" w:rsidRDefault="004213FF" w:rsidP="004213FF">
      <w:pPr>
        <w:spacing w:before="100" w:beforeAutospacing="1" w:after="100" w:afterAutospacing="1" w:line="240" w:lineRule="auto"/>
        <w:outlineLvl w:val="3"/>
        <w:rPr>
          <w:rFonts w:ascii="Times New Roman" w:eastAsia="Times New Roman" w:hAnsi="Times New Roman"/>
          <w:b/>
          <w:bCs/>
          <w:sz w:val="24"/>
          <w:szCs w:val="24"/>
          <w:lang w:eastAsia="ru-RU"/>
        </w:rPr>
      </w:pPr>
    </w:p>
    <w:tbl>
      <w:tblPr>
        <w:tblW w:w="11363" w:type="dxa"/>
        <w:tblInd w:w="-1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9"/>
        <w:gridCol w:w="3708"/>
        <w:gridCol w:w="3686"/>
      </w:tblGrid>
      <w:tr w:rsidR="004213FF" w:rsidRPr="0056438A" w:rsidTr="0056438A">
        <w:trPr>
          <w:trHeight w:val="1002"/>
        </w:trPr>
        <w:tc>
          <w:tcPr>
            <w:tcW w:w="3969" w:type="dxa"/>
            <w:vMerge w:val="restart"/>
          </w:tcPr>
          <w:p w:rsidR="004213FF" w:rsidRPr="0056438A" w:rsidRDefault="004213FF" w:rsidP="0056438A">
            <w:pPr>
              <w:spacing w:after="240" w:line="240" w:lineRule="auto"/>
              <w:rPr>
                <w:rFonts w:ascii="Times New Roman" w:eastAsia="Times New Roman" w:hAnsi="Times New Roman"/>
                <w:lang w:eastAsia="ru-RU"/>
              </w:rPr>
            </w:pPr>
            <w:r w:rsidRPr="0056438A">
              <w:rPr>
                <w:rFonts w:ascii="Times New Roman" w:eastAsia="Times New Roman" w:hAnsi="Times New Roman"/>
                <w:lang w:eastAsia="ru-RU"/>
              </w:rPr>
              <w:t>Исполнитель:</w:t>
            </w:r>
          </w:p>
          <w:p w:rsidR="00B13CCD" w:rsidRPr="0056438A" w:rsidRDefault="00B13CCD" w:rsidP="00B13CCD">
            <w:pPr>
              <w:spacing w:after="240" w:line="240" w:lineRule="auto"/>
              <w:rPr>
                <w:rFonts w:ascii="Times New Roman" w:eastAsia="Times New Roman" w:hAnsi="Times New Roman"/>
                <w:lang w:eastAsia="ru-RU"/>
              </w:rPr>
            </w:pPr>
            <w:r>
              <w:rPr>
                <w:rFonts w:ascii="Times New Roman" w:eastAsia="Times New Roman" w:hAnsi="Times New Roman"/>
                <w:lang w:eastAsia="ru-RU"/>
              </w:rPr>
              <w:t xml:space="preserve"> </w:t>
            </w:r>
            <w:r w:rsidRPr="0056438A">
              <w:rPr>
                <w:rFonts w:ascii="Times New Roman" w:eastAsia="Times New Roman" w:hAnsi="Times New Roman"/>
                <w:lang w:eastAsia="ru-RU"/>
              </w:rPr>
              <w:t xml:space="preserve">МБОУ </w:t>
            </w:r>
            <w:proofErr w:type="spellStart"/>
            <w:r>
              <w:rPr>
                <w:rFonts w:ascii="Times New Roman" w:eastAsia="Times New Roman" w:hAnsi="Times New Roman"/>
                <w:lang w:eastAsia="ru-RU"/>
              </w:rPr>
              <w:t>Терновкая</w:t>
            </w:r>
            <w:proofErr w:type="spellEnd"/>
            <w:r>
              <w:rPr>
                <w:rFonts w:ascii="Times New Roman" w:eastAsia="Times New Roman" w:hAnsi="Times New Roman"/>
                <w:lang w:eastAsia="ru-RU"/>
              </w:rPr>
              <w:t xml:space="preserve">  </w:t>
            </w:r>
            <w:r w:rsidRPr="0056438A">
              <w:rPr>
                <w:rFonts w:ascii="Times New Roman" w:eastAsia="Times New Roman" w:hAnsi="Times New Roman"/>
                <w:lang w:eastAsia="ru-RU"/>
              </w:rPr>
              <w:t xml:space="preserve"> СОШ</w:t>
            </w:r>
          </w:p>
          <w:p w:rsidR="00B13CCD" w:rsidRPr="0056438A" w:rsidRDefault="00B13CCD" w:rsidP="00B13CCD">
            <w:pPr>
              <w:spacing w:after="240" w:line="240" w:lineRule="auto"/>
              <w:rPr>
                <w:rFonts w:ascii="Times New Roman" w:eastAsia="Times New Roman" w:hAnsi="Times New Roman"/>
                <w:lang w:eastAsia="ru-RU"/>
              </w:rPr>
            </w:pPr>
            <w:r w:rsidRPr="0056438A">
              <w:rPr>
                <w:rFonts w:ascii="Times New Roman" w:eastAsia="Times New Roman" w:hAnsi="Times New Roman"/>
                <w:lang w:eastAsia="ru-RU"/>
              </w:rPr>
              <w:t>Юридический адрес: 4038</w:t>
            </w:r>
            <w:r>
              <w:rPr>
                <w:rFonts w:ascii="Times New Roman" w:eastAsia="Times New Roman" w:hAnsi="Times New Roman"/>
                <w:lang w:eastAsia="ru-RU"/>
              </w:rPr>
              <w:t>58</w:t>
            </w:r>
          </w:p>
          <w:p w:rsidR="00B13CCD" w:rsidRPr="0056438A" w:rsidRDefault="00B13CCD" w:rsidP="00B13CCD">
            <w:pPr>
              <w:spacing w:after="240" w:line="240" w:lineRule="auto"/>
              <w:rPr>
                <w:rFonts w:ascii="Times New Roman" w:eastAsia="Times New Roman" w:hAnsi="Times New Roman"/>
                <w:lang w:eastAsia="ru-RU"/>
              </w:rPr>
            </w:pPr>
            <w:r w:rsidRPr="0056438A">
              <w:rPr>
                <w:rFonts w:ascii="Times New Roman" w:eastAsia="Times New Roman" w:hAnsi="Times New Roman"/>
                <w:lang w:eastAsia="ru-RU"/>
              </w:rPr>
              <w:t xml:space="preserve">Волгоградская область, </w:t>
            </w:r>
            <w:proofErr w:type="spellStart"/>
            <w:r w:rsidRPr="0056438A">
              <w:rPr>
                <w:rFonts w:ascii="Times New Roman" w:eastAsia="Times New Roman" w:hAnsi="Times New Roman"/>
                <w:lang w:eastAsia="ru-RU"/>
              </w:rPr>
              <w:t>Камышинский</w:t>
            </w:r>
            <w:proofErr w:type="spellEnd"/>
            <w:r w:rsidRPr="0056438A">
              <w:rPr>
                <w:rFonts w:ascii="Times New Roman" w:eastAsia="Times New Roman" w:hAnsi="Times New Roman"/>
                <w:lang w:eastAsia="ru-RU"/>
              </w:rPr>
              <w:t xml:space="preserve"> район, с.</w:t>
            </w:r>
            <w:r>
              <w:rPr>
                <w:rFonts w:ascii="Times New Roman" w:eastAsia="Times New Roman" w:hAnsi="Times New Roman"/>
                <w:lang w:eastAsia="ru-RU"/>
              </w:rPr>
              <w:t xml:space="preserve"> </w:t>
            </w:r>
            <w:r>
              <w:rPr>
                <w:rFonts w:ascii="Times New Roman" w:eastAsia="Times New Roman" w:hAnsi="Times New Roman"/>
                <w:lang w:eastAsia="ru-RU"/>
              </w:rPr>
              <w:t>Терновка ул. Центральная дом 1 б</w:t>
            </w:r>
            <w:proofErr w:type="gramStart"/>
            <w:r>
              <w:rPr>
                <w:rFonts w:ascii="Times New Roman" w:eastAsia="Times New Roman" w:hAnsi="Times New Roman"/>
                <w:lang w:eastAsia="ru-RU"/>
              </w:rPr>
              <w:t xml:space="preserve"> </w:t>
            </w:r>
            <w:r w:rsidRPr="0056438A">
              <w:rPr>
                <w:rFonts w:ascii="Times New Roman" w:eastAsia="Times New Roman" w:hAnsi="Times New Roman"/>
                <w:lang w:eastAsia="ru-RU"/>
              </w:rPr>
              <w:t>.</w:t>
            </w:r>
            <w:proofErr w:type="gramEnd"/>
            <w:r>
              <w:rPr>
                <w:rFonts w:ascii="Times New Roman" w:eastAsia="Times New Roman" w:hAnsi="Times New Roman"/>
                <w:lang w:eastAsia="ru-RU"/>
              </w:rPr>
              <w:t xml:space="preserve"> </w:t>
            </w:r>
          </w:p>
          <w:p w:rsidR="00B13CCD" w:rsidRPr="0056438A" w:rsidRDefault="00B13CCD" w:rsidP="00B13CCD">
            <w:pPr>
              <w:spacing w:after="240" w:line="240" w:lineRule="auto"/>
              <w:rPr>
                <w:rFonts w:ascii="Times New Roman" w:eastAsia="Times New Roman" w:hAnsi="Times New Roman"/>
                <w:lang w:eastAsia="ru-RU"/>
              </w:rPr>
            </w:pPr>
          </w:p>
          <w:p w:rsidR="00B13CCD" w:rsidRPr="0056438A" w:rsidRDefault="00B13CCD" w:rsidP="00B13CCD">
            <w:pPr>
              <w:spacing w:after="240" w:line="240" w:lineRule="auto"/>
              <w:rPr>
                <w:rFonts w:ascii="Times New Roman" w:eastAsia="Times New Roman" w:hAnsi="Times New Roman"/>
                <w:lang w:eastAsia="ru-RU"/>
              </w:rPr>
            </w:pPr>
            <w:r w:rsidRPr="0056438A">
              <w:rPr>
                <w:rFonts w:ascii="Times New Roman" w:eastAsia="Times New Roman" w:hAnsi="Times New Roman"/>
                <w:lang w:eastAsia="ru-RU"/>
              </w:rPr>
              <w:t xml:space="preserve">Директор МБОУ </w:t>
            </w:r>
            <w:r>
              <w:rPr>
                <w:rFonts w:ascii="Times New Roman" w:eastAsia="Times New Roman" w:hAnsi="Times New Roman"/>
                <w:lang w:eastAsia="ru-RU"/>
              </w:rPr>
              <w:t>Терновской</w:t>
            </w:r>
            <w:r w:rsidRPr="0056438A">
              <w:rPr>
                <w:rFonts w:ascii="Times New Roman" w:eastAsia="Times New Roman" w:hAnsi="Times New Roman"/>
                <w:lang w:eastAsia="ru-RU"/>
              </w:rPr>
              <w:t xml:space="preserve"> СОШ</w:t>
            </w:r>
          </w:p>
          <w:p w:rsidR="00B13CCD" w:rsidRPr="0056438A" w:rsidRDefault="00B13CCD" w:rsidP="00B13CCD">
            <w:pPr>
              <w:spacing w:after="240" w:line="240" w:lineRule="auto"/>
              <w:rPr>
                <w:rFonts w:ascii="Times New Roman" w:eastAsia="Times New Roman" w:hAnsi="Times New Roman"/>
                <w:lang w:eastAsia="ru-RU"/>
              </w:rPr>
            </w:pPr>
            <w:r w:rsidRPr="0056438A">
              <w:rPr>
                <w:rFonts w:ascii="Times New Roman" w:eastAsia="Times New Roman" w:hAnsi="Times New Roman"/>
                <w:lang w:eastAsia="ru-RU"/>
              </w:rPr>
              <w:t>__________________</w:t>
            </w:r>
            <w:r>
              <w:rPr>
                <w:rFonts w:ascii="Times New Roman" w:eastAsia="Times New Roman" w:hAnsi="Times New Roman"/>
                <w:lang w:eastAsia="ru-RU"/>
              </w:rPr>
              <w:t xml:space="preserve">Л.Ю. </w:t>
            </w:r>
            <w:proofErr w:type="spellStart"/>
            <w:r>
              <w:rPr>
                <w:rFonts w:ascii="Times New Roman" w:eastAsia="Times New Roman" w:hAnsi="Times New Roman"/>
                <w:lang w:eastAsia="ru-RU"/>
              </w:rPr>
              <w:t>Щёткина</w:t>
            </w:r>
            <w:proofErr w:type="spellEnd"/>
          </w:p>
          <w:p w:rsidR="004213FF" w:rsidRPr="0056438A" w:rsidRDefault="004213FF" w:rsidP="0056438A">
            <w:pPr>
              <w:spacing w:after="240" w:line="240" w:lineRule="auto"/>
              <w:rPr>
                <w:rFonts w:ascii="Times New Roman" w:eastAsia="Times New Roman" w:hAnsi="Times New Roman"/>
                <w:lang w:eastAsia="ru-RU"/>
              </w:rPr>
            </w:pPr>
          </w:p>
          <w:p w:rsidR="004213FF" w:rsidRPr="0056438A" w:rsidRDefault="004213FF" w:rsidP="0056438A">
            <w:pPr>
              <w:spacing w:after="240" w:line="240" w:lineRule="auto"/>
              <w:rPr>
                <w:rFonts w:ascii="Times New Roman" w:eastAsia="Times New Roman" w:hAnsi="Times New Roman"/>
                <w:lang w:eastAsia="ru-RU"/>
              </w:rPr>
            </w:pPr>
          </w:p>
          <w:p w:rsidR="004213FF" w:rsidRPr="0056438A" w:rsidRDefault="004213FF" w:rsidP="0056438A">
            <w:pPr>
              <w:spacing w:after="240" w:line="240" w:lineRule="auto"/>
              <w:rPr>
                <w:rFonts w:ascii="Times New Roman" w:eastAsia="Times New Roman" w:hAnsi="Times New Roman"/>
                <w:lang w:eastAsia="ru-RU"/>
              </w:rPr>
            </w:pPr>
            <w:r w:rsidRPr="0056438A">
              <w:rPr>
                <w:rFonts w:ascii="Times New Roman" w:eastAsia="Times New Roman" w:hAnsi="Times New Roman"/>
                <w:lang w:eastAsia="ru-RU"/>
              </w:rPr>
              <w:t>М.П.</w:t>
            </w:r>
          </w:p>
        </w:tc>
        <w:tc>
          <w:tcPr>
            <w:tcW w:w="3708" w:type="dxa"/>
          </w:tcPr>
          <w:p w:rsidR="004213FF" w:rsidRPr="0056438A" w:rsidRDefault="004213FF" w:rsidP="0056438A">
            <w:pPr>
              <w:spacing w:after="0" w:line="240" w:lineRule="auto"/>
              <w:rPr>
                <w:rFonts w:ascii="Times New Roman" w:hAnsi="Times New Roman"/>
                <w:b/>
              </w:rPr>
            </w:pPr>
            <w:r w:rsidRPr="0056438A">
              <w:rPr>
                <w:rFonts w:ascii="Times New Roman" w:hAnsi="Times New Roman"/>
              </w:rPr>
              <w:t>Заказчик:</w:t>
            </w:r>
          </w:p>
          <w:p w:rsidR="004213FF" w:rsidRPr="0056438A" w:rsidRDefault="004213FF" w:rsidP="0056438A">
            <w:pPr>
              <w:spacing w:after="0" w:line="240" w:lineRule="auto"/>
              <w:rPr>
                <w:rFonts w:ascii="Times New Roman" w:hAnsi="Times New Roman"/>
                <w:b/>
              </w:rPr>
            </w:pPr>
          </w:p>
          <w:p w:rsidR="004213FF" w:rsidRPr="0056438A" w:rsidRDefault="004213FF" w:rsidP="0056438A">
            <w:pPr>
              <w:spacing w:after="0" w:line="240" w:lineRule="auto"/>
              <w:rPr>
                <w:rFonts w:ascii="Times New Roman" w:hAnsi="Times New Roman"/>
                <w:b/>
              </w:rPr>
            </w:pPr>
          </w:p>
          <w:p w:rsidR="004213FF" w:rsidRPr="0056438A" w:rsidRDefault="004213FF" w:rsidP="0056438A">
            <w:pPr>
              <w:spacing w:after="0" w:line="240" w:lineRule="auto"/>
              <w:rPr>
                <w:rFonts w:ascii="Times New Roman" w:hAnsi="Times New Roman"/>
              </w:rPr>
            </w:pPr>
            <w:r w:rsidRPr="0056438A">
              <w:rPr>
                <w:rFonts w:ascii="Times New Roman" w:hAnsi="Times New Roman"/>
              </w:rPr>
              <w:t>Ф</w:t>
            </w:r>
          </w:p>
        </w:tc>
        <w:tc>
          <w:tcPr>
            <w:tcW w:w="3686" w:type="dxa"/>
          </w:tcPr>
          <w:p w:rsidR="004213FF" w:rsidRPr="0056438A" w:rsidRDefault="004213FF" w:rsidP="0056438A">
            <w:pPr>
              <w:spacing w:after="240" w:line="240" w:lineRule="auto"/>
              <w:jc w:val="center"/>
              <w:rPr>
                <w:rFonts w:ascii="Times New Roman" w:eastAsia="Times New Roman" w:hAnsi="Times New Roman"/>
                <w:lang w:eastAsia="ru-RU"/>
              </w:rPr>
            </w:pPr>
            <w:r w:rsidRPr="0056438A">
              <w:rPr>
                <w:rFonts w:ascii="Times New Roman" w:eastAsia="Times New Roman" w:hAnsi="Times New Roman"/>
                <w:lang w:eastAsia="ru-RU"/>
              </w:rPr>
              <w:t>Потребитель, достигший 14-летнего возраста</w:t>
            </w:r>
          </w:p>
          <w:p w:rsidR="004213FF" w:rsidRPr="0056438A" w:rsidRDefault="004213FF" w:rsidP="0056438A">
            <w:pPr>
              <w:spacing w:after="240" w:line="240" w:lineRule="auto"/>
              <w:rPr>
                <w:rFonts w:ascii="Times New Roman" w:eastAsia="Times New Roman" w:hAnsi="Times New Roman"/>
                <w:lang w:eastAsia="ru-RU"/>
              </w:rPr>
            </w:pPr>
            <w:r w:rsidRPr="0056438A">
              <w:rPr>
                <w:rFonts w:ascii="Times New Roman" w:eastAsia="Times New Roman" w:hAnsi="Times New Roman"/>
                <w:lang w:eastAsia="ru-RU"/>
              </w:rPr>
              <w:t>Ф</w:t>
            </w:r>
          </w:p>
        </w:tc>
      </w:tr>
      <w:tr w:rsidR="004213FF" w:rsidRPr="0056438A" w:rsidTr="0056438A">
        <w:trPr>
          <w:trHeight w:val="369"/>
        </w:trPr>
        <w:tc>
          <w:tcPr>
            <w:tcW w:w="3969" w:type="dxa"/>
            <w:vMerge/>
          </w:tcPr>
          <w:p w:rsidR="004213FF" w:rsidRPr="0056438A" w:rsidRDefault="004213FF" w:rsidP="0056438A">
            <w:pPr>
              <w:spacing w:after="240" w:line="240" w:lineRule="auto"/>
              <w:rPr>
                <w:rFonts w:ascii="Times New Roman" w:eastAsia="Times New Roman" w:hAnsi="Times New Roman"/>
                <w:lang w:eastAsia="ru-RU"/>
              </w:rPr>
            </w:pPr>
          </w:p>
        </w:tc>
        <w:tc>
          <w:tcPr>
            <w:tcW w:w="3708" w:type="dxa"/>
          </w:tcPr>
          <w:p w:rsidR="004213FF" w:rsidRPr="0056438A" w:rsidRDefault="004213FF" w:rsidP="0056438A">
            <w:pPr>
              <w:spacing w:after="0" w:line="240" w:lineRule="auto"/>
              <w:rPr>
                <w:rFonts w:ascii="Times New Roman" w:hAnsi="Times New Roman"/>
              </w:rPr>
            </w:pPr>
            <w:r w:rsidRPr="0056438A">
              <w:rPr>
                <w:rFonts w:ascii="Times New Roman" w:hAnsi="Times New Roman"/>
              </w:rPr>
              <w:t>И</w:t>
            </w:r>
          </w:p>
        </w:tc>
        <w:tc>
          <w:tcPr>
            <w:tcW w:w="3686" w:type="dxa"/>
          </w:tcPr>
          <w:p w:rsidR="004213FF" w:rsidRPr="0056438A" w:rsidRDefault="004213FF" w:rsidP="0056438A">
            <w:pPr>
              <w:spacing w:after="240" w:line="240" w:lineRule="auto"/>
              <w:rPr>
                <w:rFonts w:ascii="Times New Roman" w:eastAsia="Times New Roman" w:hAnsi="Times New Roman"/>
                <w:lang w:eastAsia="ru-RU"/>
              </w:rPr>
            </w:pPr>
            <w:r w:rsidRPr="0056438A">
              <w:rPr>
                <w:rFonts w:ascii="Times New Roman" w:eastAsia="Times New Roman" w:hAnsi="Times New Roman"/>
                <w:lang w:eastAsia="ru-RU"/>
              </w:rPr>
              <w:t>И</w:t>
            </w:r>
          </w:p>
        </w:tc>
      </w:tr>
      <w:tr w:rsidR="004213FF" w:rsidRPr="0056438A" w:rsidTr="0056438A">
        <w:trPr>
          <w:trHeight w:val="535"/>
        </w:trPr>
        <w:tc>
          <w:tcPr>
            <w:tcW w:w="3969" w:type="dxa"/>
            <w:vMerge/>
          </w:tcPr>
          <w:p w:rsidR="004213FF" w:rsidRPr="0056438A" w:rsidRDefault="004213FF" w:rsidP="0056438A">
            <w:pPr>
              <w:spacing w:after="240" w:line="240" w:lineRule="auto"/>
              <w:rPr>
                <w:rFonts w:ascii="Times New Roman" w:eastAsia="Times New Roman" w:hAnsi="Times New Roman"/>
                <w:lang w:eastAsia="ru-RU"/>
              </w:rPr>
            </w:pPr>
          </w:p>
        </w:tc>
        <w:tc>
          <w:tcPr>
            <w:tcW w:w="3708" w:type="dxa"/>
          </w:tcPr>
          <w:p w:rsidR="004213FF" w:rsidRPr="0056438A" w:rsidRDefault="004213FF" w:rsidP="0056438A">
            <w:pPr>
              <w:spacing w:after="0" w:line="240" w:lineRule="auto"/>
              <w:rPr>
                <w:rFonts w:ascii="Times New Roman" w:hAnsi="Times New Roman"/>
              </w:rPr>
            </w:pPr>
            <w:r w:rsidRPr="0056438A">
              <w:rPr>
                <w:rFonts w:ascii="Times New Roman" w:hAnsi="Times New Roman"/>
              </w:rPr>
              <w:t>О</w:t>
            </w:r>
          </w:p>
        </w:tc>
        <w:tc>
          <w:tcPr>
            <w:tcW w:w="3686" w:type="dxa"/>
          </w:tcPr>
          <w:p w:rsidR="004213FF" w:rsidRPr="0056438A" w:rsidRDefault="004213FF" w:rsidP="0056438A">
            <w:pPr>
              <w:spacing w:after="240" w:line="240" w:lineRule="auto"/>
              <w:rPr>
                <w:rFonts w:ascii="Times New Roman" w:eastAsia="Times New Roman" w:hAnsi="Times New Roman"/>
                <w:lang w:eastAsia="ru-RU"/>
              </w:rPr>
            </w:pPr>
            <w:r w:rsidRPr="0056438A">
              <w:rPr>
                <w:rFonts w:ascii="Times New Roman" w:eastAsia="Times New Roman" w:hAnsi="Times New Roman"/>
                <w:lang w:eastAsia="ru-RU"/>
              </w:rPr>
              <w:t>О</w:t>
            </w:r>
          </w:p>
        </w:tc>
      </w:tr>
      <w:tr w:rsidR="004213FF" w:rsidRPr="0056438A" w:rsidTr="0056438A">
        <w:trPr>
          <w:trHeight w:val="469"/>
        </w:trPr>
        <w:tc>
          <w:tcPr>
            <w:tcW w:w="3969" w:type="dxa"/>
            <w:vMerge/>
          </w:tcPr>
          <w:p w:rsidR="004213FF" w:rsidRPr="0056438A" w:rsidRDefault="004213FF" w:rsidP="0056438A">
            <w:pPr>
              <w:spacing w:after="240" w:line="240" w:lineRule="auto"/>
              <w:rPr>
                <w:rFonts w:ascii="Times New Roman" w:eastAsia="Times New Roman" w:hAnsi="Times New Roman"/>
                <w:lang w:eastAsia="ru-RU"/>
              </w:rPr>
            </w:pPr>
          </w:p>
        </w:tc>
        <w:tc>
          <w:tcPr>
            <w:tcW w:w="3708" w:type="dxa"/>
          </w:tcPr>
          <w:p w:rsidR="004213FF" w:rsidRPr="0056438A" w:rsidRDefault="004213FF" w:rsidP="0056438A">
            <w:pPr>
              <w:spacing w:after="240" w:line="240" w:lineRule="auto"/>
              <w:rPr>
                <w:rFonts w:ascii="Times New Roman" w:eastAsia="Times New Roman" w:hAnsi="Times New Roman"/>
                <w:lang w:eastAsia="ru-RU"/>
              </w:rPr>
            </w:pPr>
            <w:proofErr w:type="spellStart"/>
            <w:r w:rsidRPr="0056438A">
              <w:rPr>
                <w:rFonts w:ascii="Times New Roman" w:eastAsia="Times New Roman" w:hAnsi="Times New Roman"/>
                <w:lang w:eastAsia="ru-RU"/>
              </w:rPr>
              <w:t>Паспорт:серия</w:t>
            </w:r>
            <w:proofErr w:type="spellEnd"/>
            <w:r w:rsidRPr="0056438A">
              <w:rPr>
                <w:rFonts w:ascii="Times New Roman" w:eastAsia="Times New Roman" w:hAnsi="Times New Roman"/>
                <w:lang w:eastAsia="ru-RU"/>
              </w:rPr>
              <w:t>:______№______</w:t>
            </w:r>
          </w:p>
        </w:tc>
        <w:tc>
          <w:tcPr>
            <w:tcW w:w="3686" w:type="dxa"/>
          </w:tcPr>
          <w:p w:rsidR="004213FF" w:rsidRPr="0056438A" w:rsidRDefault="004213FF" w:rsidP="0056438A">
            <w:pPr>
              <w:spacing w:after="240" w:line="240" w:lineRule="auto"/>
              <w:rPr>
                <w:rFonts w:ascii="Times New Roman" w:eastAsia="Times New Roman" w:hAnsi="Times New Roman"/>
                <w:lang w:eastAsia="ru-RU"/>
              </w:rPr>
            </w:pPr>
            <w:proofErr w:type="spellStart"/>
            <w:r w:rsidRPr="0056438A">
              <w:rPr>
                <w:rFonts w:ascii="Times New Roman" w:eastAsia="Times New Roman" w:hAnsi="Times New Roman"/>
                <w:lang w:eastAsia="ru-RU"/>
              </w:rPr>
              <w:t>Паспорт:серия</w:t>
            </w:r>
            <w:proofErr w:type="spellEnd"/>
            <w:r w:rsidRPr="0056438A">
              <w:rPr>
                <w:rFonts w:ascii="Times New Roman" w:eastAsia="Times New Roman" w:hAnsi="Times New Roman"/>
                <w:lang w:eastAsia="ru-RU"/>
              </w:rPr>
              <w:t>:______№______</w:t>
            </w:r>
          </w:p>
        </w:tc>
      </w:tr>
      <w:tr w:rsidR="004213FF" w:rsidRPr="0056438A" w:rsidTr="0056438A">
        <w:trPr>
          <w:trHeight w:val="469"/>
        </w:trPr>
        <w:tc>
          <w:tcPr>
            <w:tcW w:w="3969" w:type="dxa"/>
            <w:vMerge/>
          </w:tcPr>
          <w:p w:rsidR="004213FF" w:rsidRPr="0056438A" w:rsidRDefault="004213FF" w:rsidP="0056438A">
            <w:pPr>
              <w:spacing w:after="240" w:line="240" w:lineRule="auto"/>
              <w:rPr>
                <w:rFonts w:ascii="Times New Roman" w:eastAsia="Times New Roman" w:hAnsi="Times New Roman"/>
                <w:lang w:eastAsia="ru-RU"/>
              </w:rPr>
            </w:pPr>
          </w:p>
        </w:tc>
        <w:tc>
          <w:tcPr>
            <w:tcW w:w="3708" w:type="dxa"/>
          </w:tcPr>
          <w:p w:rsidR="004213FF" w:rsidRPr="0056438A" w:rsidRDefault="004213FF" w:rsidP="0056438A">
            <w:pPr>
              <w:spacing w:after="240" w:line="240" w:lineRule="auto"/>
              <w:rPr>
                <w:rFonts w:ascii="Times New Roman" w:eastAsia="Times New Roman" w:hAnsi="Times New Roman"/>
                <w:lang w:eastAsia="ru-RU"/>
              </w:rPr>
            </w:pPr>
            <w:r w:rsidRPr="0056438A">
              <w:rPr>
                <w:rFonts w:ascii="Times New Roman" w:eastAsia="Times New Roman" w:hAnsi="Times New Roman"/>
                <w:lang w:eastAsia="ru-RU"/>
              </w:rPr>
              <w:t>Выдан «    »  _____ _______ года</w:t>
            </w:r>
          </w:p>
        </w:tc>
        <w:tc>
          <w:tcPr>
            <w:tcW w:w="3686" w:type="dxa"/>
          </w:tcPr>
          <w:p w:rsidR="004213FF" w:rsidRPr="0056438A" w:rsidRDefault="004213FF" w:rsidP="0056438A">
            <w:pPr>
              <w:spacing w:after="240" w:line="240" w:lineRule="auto"/>
              <w:rPr>
                <w:rFonts w:ascii="Times New Roman" w:eastAsia="Times New Roman" w:hAnsi="Times New Roman"/>
                <w:lang w:eastAsia="ru-RU"/>
              </w:rPr>
            </w:pPr>
            <w:r w:rsidRPr="0056438A">
              <w:rPr>
                <w:rFonts w:ascii="Times New Roman" w:eastAsia="Times New Roman" w:hAnsi="Times New Roman"/>
                <w:lang w:eastAsia="ru-RU"/>
              </w:rPr>
              <w:t>Выдан «    »  _____ _______ года</w:t>
            </w:r>
          </w:p>
        </w:tc>
      </w:tr>
      <w:tr w:rsidR="004213FF" w:rsidRPr="0056438A" w:rsidTr="0056438A">
        <w:trPr>
          <w:trHeight w:val="418"/>
        </w:trPr>
        <w:tc>
          <w:tcPr>
            <w:tcW w:w="3969" w:type="dxa"/>
            <w:vMerge/>
          </w:tcPr>
          <w:p w:rsidR="004213FF" w:rsidRPr="0056438A" w:rsidRDefault="004213FF" w:rsidP="0056438A">
            <w:pPr>
              <w:spacing w:after="240" w:line="240" w:lineRule="auto"/>
              <w:rPr>
                <w:rFonts w:ascii="Times New Roman" w:eastAsia="Times New Roman" w:hAnsi="Times New Roman"/>
                <w:lang w:eastAsia="ru-RU"/>
              </w:rPr>
            </w:pPr>
          </w:p>
        </w:tc>
        <w:tc>
          <w:tcPr>
            <w:tcW w:w="3708" w:type="dxa"/>
          </w:tcPr>
          <w:p w:rsidR="004213FF" w:rsidRPr="0056438A" w:rsidRDefault="004213FF" w:rsidP="0056438A">
            <w:pPr>
              <w:spacing w:after="240" w:line="240" w:lineRule="auto"/>
              <w:rPr>
                <w:rFonts w:ascii="Times New Roman" w:eastAsia="Times New Roman" w:hAnsi="Times New Roman"/>
                <w:lang w:eastAsia="ru-RU"/>
              </w:rPr>
            </w:pPr>
            <w:r w:rsidRPr="0056438A">
              <w:rPr>
                <w:rFonts w:ascii="Times New Roman" w:eastAsia="Times New Roman" w:hAnsi="Times New Roman"/>
                <w:lang w:eastAsia="ru-RU"/>
              </w:rPr>
              <w:t>Кем</w:t>
            </w:r>
          </w:p>
        </w:tc>
        <w:tc>
          <w:tcPr>
            <w:tcW w:w="3686" w:type="dxa"/>
          </w:tcPr>
          <w:p w:rsidR="004213FF" w:rsidRPr="0056438A" w:rsidRDefault="004213FF" w:rsidP="0056438A">
            <w:pPr>
              <w:spacing w:after="240" w:line="240" w:lineRule="auto"/>
              <w:rPr>
                <w:rFonts w:ascii="Times New Roman" w:eastAsia="Times New Roman" w:hAnsi="Times New Roman"/>
                <w:lang w:eastAsia="ru-RU"/>
              </w:rPr>
            </w:pPr>
            <w:r w:rsidRPr="0056438A">
              <w:rPr>
                <w:rFonts w:ascii="Times New Roman" w:eastAsia="Times New Roman" w:hAnsi="Times New Roman"/>
                <w:lang w:eastAsia="ru-RU"/>
              </w:rPr>
              <w:t>Кем</w:t>
            </w:r>
          </w:p>
        </w:tc>
      </w:tr>
      <w:tr w:rsidR="004213FF" w:rsidRPr="0056438A" w:rsidTr="0056438A">
        <w:trPr>
          <w:trHeight w:val="536"/>
        </w:trPr>
        <w:tc>
          <w:tcPr>
            <w:tcW w:w="3969" w:type="dxa"/>
            <w:vMerge/>
          </w:tcPr>
          <w:p w:rsidR="004213FF" w:rsidRPr="0056438A" w:rsidRDefault="004213FF" w:rsidP="0056438A">
            <w:pPr>
              <w:spacing w:after="240" w:line="240" w:lineRule="auto"/>
              <w:rPr>
                <w:rFonts w:ascii="Times New Roman" w:eastAsia="Times New Roman" w:hAnsi="Times New Roman"/>
                <w:lang w:eastAsia="ru-RU"/>
              </w:rPr>
            </w:pPr>
          </w:p>
        </w:tc>
        <w:tc>
          <w:tcPr>
            <w:tcW w:w="3708" w:type="dxa"/>
          </w:tcPr>
          <w:p w:rsidR="004213FF" w:rsidRPr="0056438A" w:rsidRDefault="004213FF" w:rsidP="0056438A">
            <w:pPr>
              <w:spacing w:after="240" w:line="240" w:lineRule="auto"/>
              <w:rPr>
                <w:rFonts w:ascii="Times New Roman" w:eastAsia="Times New Roman" w:hAnsi="Times New Roman"/>
                <w:lang w:eastAsia="ru-RU"/>
              </w:rPr>
            </w:pPr>
            <w:r w:rsidRPr="0056438A">
              <w:rPr>
                <w:rFonts w:ascii="Times New Roman" w:eastAsia="Times New Roman" w:hAnsi="Times New Roman"/>
                <w:lang w:eastAsia="ru-RU"/>
              </w:rPr>
              <w:t>Адрес места жительства:</w:t>
            </w:r>
          </w:p>
        </w:tc>
        <w:tc>
          <w:tcPr>
            <w:tcW w:w="3686" w:type="dxa"/>
          </w:tcPr>
          <w:p w:rsidR="004213FF" w:rsidRPr="0056438A" w:rsidRDefault="004213FF" w:rsidP="0056438A">
            <w:pPr>
              <w:spacing w:after="240" w:line="240" w:lineRule="auto"/>
              <w:rPr>
                <w:rFonts w:ascii="Times New Roman" w:eastAsia="Times New Roman" w:hAnsi="Times New Roman"/>
                <w:lang w:eastAsia="ru-RU"/>
              </w:rPr>
            </w:pPr>
            <w:r w:rsidRPr="0056438A">
              <w:rPr>
                <w:rFonts w:ascii="Times New Roman" w:eastAsia="Times New Roman" w:hAnsi="Times New Roman"/>
                <w:lang w:eastAsia="ru-RU"/>
              </w:rPr>
              <w:t>Адрес места жительства:</w:t>
            </w:r>
          </w:p>
        </w:tc>
      </w:tr>
      <w:tr w:rsidR="004213FF" w:rsidRPr="0056438A" w:rsidTr="0056438A">
        <w:trPr>
          <w:trHeight w:val="333"/>
        </w:trPr>
        <w:tc>
          <w:tcPr>
            <w:tcW w:w="3969" w:type="dxa"/>
            <w:vMerge/>
          </w:tcPr>
          <w:p w:rsidR="004213FF" w:rsidRPr="0056438A" w:rsidRDefault="004213FF" w:rsidP="0056438A">
            <w:pPr>
              <w:spacing w:after="240" w:line="240" w:lineRule="auto"/>
              <w:rPr>
                <w:rFonts w:ascii="Times New Roman" w:eastAsia="Times New Roman" w:hAnsi="Times New Roman"/>
                <w:lang w:eastAsia="ru-RU"/>
              </w:rPr>
            </w:pPr>
          </w:p>
        </w:tc>
        <w:tc>
          <w:tcPr>
            <w:tcW w:w="3708" w:type="dxa"/>
          </w:tcPr>
          <w:p w:rsidR="004213FF" w:rsidRPr="0056438A" w:rsidRDefault="004213FF" w:rsidP="0056438A">
            <w:pPr>
              <w:spacing w:after="240" w:line="240" w:lineRule="auto"/>
              <w:rPr>
                <w:rFonts w:ascii="Times New Roman" w:eastAsia="Times New Roman" w:hAnsi="Times New Roman"/>
                <w:lang w:eastAsia="ru-RU"/>
              </w:rPr>
            </w:pPr>
          </w:p>
        </w:tc>
        <w:tc>
          <w:tcPr>
            <w:tcW w:w="3686" w:type="dxa"/>
          </w:tcPr>
          <w:p w:rsidR="004213FF" w:rsidRPr="0056438A" w:rsidRDefault="004213FF" w:rsidP="0056438A">
            <w:pPr>
              <w:spacing w:after="240" w:line="240" w:lineRule="auto"/>
              <w:rPr>
                <w:rFonts w:ascii="Times New Roman" w:eastAsia="Times New Roman" w:hAnsi="Times New Roman"/>
                <w:lang w:eastAsia="ru-RU"/>
              </w:rPr>
            </w:pPr>
          </w:p>
        </w:tc>
      </w:tr>
      <w:tr w:rsidR="004213FF" w:rsidRPr="0056438A" w:rsidTr="0056438A">
        <w:trPr>
          <w:trHeight w:val="215"/>
        </w:trPr>
        <w:tc>
          <w:tcPr>
            <w:tcW w:w="3969" w:type="dxa"/>
            <w:vMerge/>
          </w:tcPr>
          <w:p w:rsidR="004213FF" w:rsidRPr="0056438A" w:rsidRDefault="004213FF" w:rsidP="0056438A">
            <w:pPr>
              <w:spacing w:after="240" w:line="240" w:lineRule="auto"/>
              <w:rPr>
                <w:rFonts w:ascii="Times New Roman" w:eastAsia="Times New Roman" w:hAnsi="Times New Roman"/>
                <w:lang w:eastAsia="ru-RU"/>
              </w:rPr>
            </w:pPr>
          </w:p>
        </w:tc>
        <w:tc>
          <w:tcPr>
            <w:tcW w:w="3708" w:type="dxa"/>
          </w:tcPr>
          <w:p w:rsidR="004213FF" w:rsidRPr="0056438A" w:rsidRDefault="004213FF" w:rsidP="0056438A">
            <w:pPr>
              <w:spacing w:after="240" w:line="240" w:lineRule="auto"/>
              <w:rPr>
                <w:rFonts w:ascii="Times New Roman" w:eastAsia="Times New Roman" w:hAnsi="Times New Roman"/>
                <w:lang w:eastAsia="ru-RU"/>
              </w:rPr>
            </w:pPr>
            <w:r w:rsidRPr="0056438A">
              <w:rPr>
                <w:rFonts w:ascii="Times New Roman" w:eastAsia="Times New Roman" w:hAnsi="Times New Roman"/>
                <w:lang w:eastAsia="ru-RU"/>
              </w:rPr>
              <w:t>Контактный телефон:</w:t>
            </w:r>
          </w:p>
        </w:tc>
        <w:tc>
          <w:tcPr>
            <w:tcW w:w="3686" w:type="dxa"/>
          </w:tcPr>
          <w:p w:rsidR="004213FF" w:rsidRPr="0056438A" w:rsidRDefault="004213FF" w:rsidP="0056438A">
            <w:pPr>
              <w:spacing w:after="240" w:line="240" w:lineRule="auto"/>
              <w:rPr>
                <w:rFonts w:ascii="Times New Roman" w:eastAsia="Times New Roman" w:hAnsi="Times New Roman"/>
                <w:lang w:eastAsia="ru-RU"/>
              </w:rPr>
            </w:pPr>
            <w:r w:rsidRPr="0056438A">
              <w:rPr>
                <w:rFonts w:ascii="Times New Roman" w:eastAsia="Times New Roman" w:hAnsi="Times New Roman"/>
                <w:lang w:eastAsia="ru-RU"/>
              </w:rPr>
              <w:t>Контактный телефон:</w:t>
            </w:r>
          </w:p>
        </w:tc>
      </w:tr>
      <w:tr w:rsidR="004213FF" w:rsidRPr="0056438A" w:rsidTr="0056438A">
        <w:trPr>
          <w:trHeight w:val="201"/>
        </w:trPr>
        <w:tc>
          <w:tcPr>
            <w:tcW w:w="3969" w:type="dxa"/>
            <w:vMerge/>
          </w:tcPr>
          <w:p w:rsidR="004213FF" w:rsidRPr="0056438A" w:rsidRDefault="004213FF" w:rsidP="0056438A">
            <w:pPr>
              <w:spacing w:after="240" w:line="240" w:lineRule="auto"/>
              <w:rPr>
                <w:rFonts w:ascii="Times New Roman" w:eastAsia="Times New Roman" w:hAnsi="Times New Roman"/>
                <w:lang w:eastAsia="ru-RU"/>
              </w:rPr>
            </w:pPr>
          </w:p>
        </w:tc>
        <w:tc>
          <w:tcPr>
            <w:tcW w:w="3708" w:type="dxa"/>
          </w:tcPr>
          <w:p w:rsidR="004213FF" w:rsidRPr="0056438A" w:rsidRDefault="004213FF" w:rsidP="0056438A">
            <w:pPr>
              <w:spacing w:after="240" w:line="240" w:lineRule="auto"/>
              <w:rPr>
                <w:rFonts w:ascii="Times New Roman" w:eastAsia="Times New Roman" w:hAnsi="Times New Roman"/>
                <w:lang w:eastAsia="ru-RU"/>
              </w:rPr>
            </w:pPr>
          </w:p>
        </w:tc>
        <w:tc>
          <w:tcPr>
            <w:tcW w:w="3686" w:type="dxa"/>
          </w:tcPr>
          <w:p w:rsidR="004213FF" w:rsidRPr="0056438A" w:rsidRDefault="004213FF" w:rsidP="0056438A">
            <w:pPr>
              <w:spacing w:after="240" w:line="240" w:lineRule="auto"/>
              <w:rPr>
                <w:rFonts w:ascii="Times New Roman" w:eastAsia="Times New Roman" w:hAnsi="Times New Roman"/>
                <w:lang w:eastAsia="ru-RU"/>
              </w:rPr>
            </w:pPr>
          </w:p>
        </w:tc>
      </w:tr>
      <w:tr w:rsidR="004213FF" w:rsidRPr="0056438A" w:rsidTr="0056438A">
        <w:trPr>
          <w:trHeight w:val="131"/>
        </w:trPr>
        <w:tc>
          <w:tcPr>
            <w:tcW w:w="3969" w:type="dxa"/>
            <w:vMerge/>
          </w:tcPr>
          <w:p w:rsidR="004213FF" w:rsidRPr="0056438A" w:rsidRDefault="004213FF" w:rsidP="0056438A">
            <w:pPr>
              <w:spacing w:after="240" w:line="240" w:lineRule="auto"/>
              <w:rPr>
                <w:rFonts w:ascii="Times New Roman" w:eastAsia="Times New Roman" w:hAnsi="Times New Roman"/>
                <w:lang w:eastAsia="ru-RU"/>
              </w:rPr>
            </w:pPr>
          </w:p>
        </w:tc>
        <w:tc>
          <w:tcPr>
            <w:tcW w:w="3708" w:type="dxa"/>
          </w:tcPr>
          <w:p w:rsidR="004213FF" w:rsidRPr="0056438A" w:rsidRDefault="004213FF" w:rsidP="0056438A">
            <w:pPr>
              <w:spacing w:after="240" w:line="240" w:lineRule="auto"/>
              <w:rPr>
                <w:rFonts w:ascii="Times New Roman" w:eastAsia="Times New Roman" w:hAnsi="Times New Roman"/>
                <w:lang w:eastAsia="ru-RU"/>
              </w:rPr>
            </w:pPr>
            <w:r w:rsidRPr="0056438A">
              <w:rPr>
                <w:rFonts w:ascii="Times New Roman" w:eastAsia="Times New Roman" w:hAnsi="Times New Roman"/>
                <w:lang w:eastAsia="ru-RU"/>
              </w:rPr>
              <w:t>Подпись</w:t>
            </w:r>
          </w:p>
        </w:tc>
        <w:tc>
          <w:tcPr>
            <w:tcW w:w="3686" w:type="dxa"/>
          </w:tcPr>
          <w:p w:rsidR="004213FF" w:rsidRPr="0056438A" w:rsidRDefault="004213FF" w:rsidP="0056438A">
            <w:pPr>
              <w:spacing w:after="240" w:line="240" w:lineRule="auto"/>
              <w:rPr>
                <w:rFonts w:ascii="Times New Roman" w:eastAsia="Times New Roman" w:hAnsi="Times New Roman"/>
                <w:lang w:eastAsia="ru-RU"/>
              </w:rPr>
            </w:pPr>
            <w:r w:rsidRPr="0056438A">
              <w:rPr>
                <w:rFonts w:ascii="Times New Roman" w:eastAsia="Times New Roman" w:hAnsi="Times New Roman"/>
                <w:lang w:eastAsia="ru-RU"/>
              </w:rPr>
              <w:t>Подпись</w:t>
            </w:r>
          </w:p>
        </w:tc>
      </w:tr>
    </w:tbl>
    <w:p w:rsidR="004213FF" w:rsidRPr="00C22BDC" w:rsidRDefault="004213FF" w:rsidP="004213FF">
      <w:pPr>
        <w:spacing w:after="240" w:line="240" w:lineRule="auto"/>
        <w:rPr>
          <w:rFonts w:ascii="Times New Roman" w:eastAsia="Times New Roman" w:hAnsi="Times New Roman"/>
          <w:sz w:val="24"/>
          <w:szCs w:val="24"/>
          <w:lang w:eastAsia="ru-RU"/>
        </w:rPr>
      </w:pPr>
    </w:p>
    <w:p w:rsidR="00C61697" w:rsidRDefault="00C61697" w:rsidP="00C22BDC">
      <w:pPr>
        <w:spacing w:before="100" w:beforeAutospacing="1" w:after="100" w:afterAutospacing="1" w:line="240" w:lineRule="auto"/>
        <w:rPr>
          <w:rFonts w:ascii="Times New Roman" w:eastAsia="Times New Roman" w:hAnsi="Times New Roman"/>
          <w:sz w:val="24"/>
          <w:szCs w:val="24"/>
          <w:lang w:eastAsia="ru-RU"/>
        </w:rPr>
      </w:pPr>
    </w:p>
    <w:p w:rsidR="004213FF" w:rsidRDefault="004213FF" w:rsidP="00E4094D">
      <w:pPr>
        <w:spacing w:before="100" w:beforeAutospacing="1" w:after="100" w:afterAutospacing="1" w:line="240" w:lineRule="auto"/>
        <w:rPr>
          <w:rFonts w:ascii="Times New Roman" w:eastAsia="Times New Roman" w:hAnsi="Times New Roman"/>
          <w:sz w:val="24"/>
          <w:szCs w:val="24"/>
          <w:lang w:eastAsia="ru-RU"/>
        </w:rPr>
      </w:pPr>
    </w:p>
    <w:p w:rsidR="00D51F05" w:rsidRDefault="00D51F05" w:rsidP="00E4094D">
      <w:pPr>
        <w:spacing w:before="100" w:beforeAutospacing="1" w:after="100" w:afterAutospacing="1"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Приложение №</w:t>
      </w:r>
      <w:r w:rsidR="00C22BDC" w:rsidRPr="00C22BDC">
        <w:rPr>
          <w:rFonts w:ascii="Times New Roman" w:eastAsia="Times New Roman" w:hAnsi="Times New Roman"/>
          <w:sz w:val="24"/>
          <w:szCs w:val="24"/>
          <w:lang w:eastAsia="ru-RU"/>
        </w:rPr>
        <w:t xml:space="preserve"> 2</w:t>
      </w:r>
    </w:p>
    <w:p w:rsidR="00C22BDC" w:rsidRPr="00E4094D" w:rsidRDefault="00C22BDC" w:rsidP="0003788F">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br/>
      </w:r>
      <w:r w:rsidRPr="00C22BDC">
        <w:rPr>
          <w:rFonts w:ascii="Times New Roman" w:eastAsia="Times New Roman" w:hAnsi="Times New Roman"/>
          <w:b/>
          <w:bCs/>
          <w:sz w:val="24"/>
          <w:szCs w:val="24"/>
          <w:lang w:eastAsia="ru-RU"/>
        </w:rPr>
        <w:t>МЕТОДИКА РАСЧЕТА ЦЕНЫ ЕДИНИЦЫ ДОПОЛНИТЕЛЬНОЙ ОБРАЗОВАТЕЛЬНОЙ УСЛУГИ В РАСЧЕТЕ НА ОДНОГО УЧАЩЕГОСЯ</w:t>
      </w:r>
    </w:p>
    <w:p w:rsidR="00C22BDC" w:rsidRPr="00C22BDC" w:rsidRDefault="00C22BDC" w:rsidP="00C22BDC">
      <w:pPr>
        <w:spacing w:before="100" w:beforeAutospacing="1" w:after="100" w:afterAutospacing="1" w:line="240" w:lineRule="auto"/>
        <w:outlineLvl w:val="3"/>
        <w:rPr>
          <w:rFonts w:ascii="Times New Roman" w:eastAsia="Times New Roman" w:hAnsi="Times New Roman"/>
          <w:b/>
          <w:bCs/>
          <w:sz w:val="24"/>
          <w:szCs w:val="24"/>
          <w:lang w:eastAsia="ru-RU"/>
        </w:rPr>
      </w:pPr>
      <w:r w:rsidRPr="00C22BDC">
        <w:rPr>
          <w:rFonts w:ascii="Times New Roman" w:eastAsia="Times New Roman" w:hAnsi="Times New Roman"/>
          <w:b/>
          <w:bCs/>
          <w:sz w:val="24"/>
          <w:szCs w:val="24"/>
          <w:lang w:eastAsia="ru-RU"/>
        </w:rPr>
        <w:t>1. Общие положения</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 xml:space="preserve">1.1. </w:t>
      </w:r>
      <w:proofErr w:type="gramStart"/>
      <w:r w:rsidRPr="00C22BDC">
        <w:rPr>
          <w:rFonts w:ascii="Times New Roman" w:eastAsia="Times New Roman" w:hAnsi="Times New Roman"/>
          <w:sz w:val="24"/>
          <w:szCs w:val="24"/>
          <w:lang w:eastAsia="ru-RU"/>
        </w:rPr>
        <w:t xml:space="preserve">Методика расчета цены на дополнительные образовательные услуги, оказываемые муниципальными образовательными учреждениями </w:t>
      </w:r>
      <w:r w:rsidR="00B13CCD">
        <w:rPr>
          <w:rFonts w:ascii="Times New Roman" w:eastAsia="Times New Roman" w:hAnsi="Times New Roman"/>
          <w:sz w:val="24"/>
          <w:szCs w:val="24"/>
          <w:lang w:eastAsia="ru-RU"/>
        </w:rPr>
        <w:t xml:space="preserve"> </w:t>
      </w:r>
      <w:r w:rsidRPr="00C22BDC">
        <w:rPr>
          <w:rFonts w:ascii="Times New Roman" w:eastAsia="Times New Roman" w:hAnsi="Times New Roman"/>
          <w:sz w:val="24"/>
          <w:szCs w:val="24"/>
          <w:lang w:eastAsia="ru-RU"/>
        </w:rPr>
        <w:t xml:space="preserve"> на платной основе (далее - Методика), разработана в соответствии с Бюджетным </w:t>
      </w:r>
      <w:hyperlink r:id="rId9" w:history="1">
        <w:r w:rsidRPr="00C22BDC">
          <w:rPr>
            <w:rFonts w:ascii="Times New Roman" w:eastAsia="Times New Roman" w:hAnsi="Times New Roman"/>
            <w:color w:val="0000FF"/>
            <w:sz w:val="24"/>
            <w:szCs w:val="24"/>
            <w:u w:val="single"/>
            <w:lang w:eastAsia="ru-RU"/>
          </w:rPr>
          <w:t>кодексом</w:t>
        </w:r>
      </w:hyperlink>
      <w:r w:rsidRPr="00C22BDC">
        <w:rPr>
          <w:rFonts w:ascii="Times New Roman" w:eastAsia="Times New Roman" w:hAnsi="Times New Roman"/>
          <w:sz w:val="24"/>
          <w:szCs w:val="24"/>
          <w:lang w:eastAsia="ru-RU"/>
        </w:rPr>
        <w:t xml:space="preserve"> Российской Федерации, Гражданским </w:t>
      </w:r>
      <w:hyperlink r:id="rId10" w:history="1">
        <w:r w:rsidRPr="00C22BDC">
          <w:rPr>
            <w:rFonts w:ascii="Times New Roman" w:eastAsia="Times New Roman" w:hAnsi="Times New Roman"/>
            <w:color w:val="0000FF"/>
            <w:sz w:val="24"/>
            <w:szCs w:val="24"/>
            <w:u w:val="single"/>
            <w:lang w:eastAsia="ru-RU"/>
          </w:rPr>
          <w:t>кодексом</w:t>
        </w:r>
      </w:hyperlink>
      <w:r w:rsidRPr="00C22BDC">
        <w:rPr>
          <w:rFonts w:ascii="Times New Roman" w:eastAsia="Times New Roman" w:hAnsi="Times New Roman"/>
          <w:sz w:val="24"/>
          <w:szCs w:val="24"/>
          <w:lang w:eastAsia="ru-RU"/>
        </w:rPr>
        <w:t xml:space="preserve"> Российской Федерации, Налоговым </w:t>
      </w:r>
      <w:hyperlink r:id="rId11" w:history="1">
        <w:r w:rsidRPr="00C22BDC">
          <w:rPr>
            <w:rFonts w:ascii="Times New Roman" w:eastAsia="Times New Roman" w:hAnsi="Times New Roman"/>
            <w:color w:val="0000FF"/>
            <w:sz w:val="24"/>
            <w:szCs w:val="24"/>
            <w:u w:val="single"/>
            <w:lang w:eastAsia="ru-RU"/>
          </w:rPr>
          <w:t>кодексом</w:t>
        </w:r>
      </w:hyperlink>
      <w:r w:rsidRPr="00C22BDC">
        <w:rPr>
          <w:rFonts w:ascii="Times New Roman" w:eastAsia="Times New Roman" w:hAnsi="Times New Roman"/>
          <w:sz w:val="24"/>
          <w:szCs w:val="24"/>
          <w:lang w:eastAsia="ru-RU"/>
        </w:rPr>
        <w:t xml:space="preserve"> Российской Федерации, Законом Российской Федерации от 10.07.1992 N 3266-1 "Об образовании", </w:t>
      </w:r>
      <w:hyperlink r:id="rId12" w:history="1">
        <w:r w:rsidRPr="00C22BDC">
          <w:rPr>
            <w:rFonts w:ascii="Times New Roman" w:eastAsia="Times New Roman" w:hAnsi="Times New Roman"/>
            <w:color w:val="0000FF"/>
            <w:sz w:val="24"/>
            <w:szCs w:val="24"/>
            <w:u w:val="single"/>
            <w:lang w:eastAsia="ru-RU"/>
          </w:rPr>
          <w:t>Законом</w:t>
        </w:r>
      </w:hyperlink>
      <w:r w:rsidRPr="00C22BDC">
        <w:rPr>
          <w:rFonts w:ascii="Times New Roman" w:eastAsia="Times New Roman" w:hAnsi="Times New Roman"/>
          <w:sz w:val="24"/>
          <w:szCs w:val="24"/>
          <w:lang w:eastAsia="ru-RU"/>
        </w:rPr>
        <w:t xml:space="preserve"> Российской Федерации от 07.02.1992 N 2300-1 "О защите прав потребителей", </w:t>
      </w:r>
      <w:hyperlink r:id="rId13" w:history="1">
        <w:r w:rsidRPr="00C22BDC">
          <w:rPr>
            <w:rFonts w:ascii="Times New Roman" w:eastAsia="Times New Roman" w:hAnsi="Times New Roman"/>
            <w:color w:val="0000FF"/>
            <w:sz w:val="24"/>
            <w:szCs w:val="24"/>
            <w:u w:val="single"/>
            <w:lang w:eastAsia="ru-RU"/>
          </w:rPr>
          <w:t>Законом</w:t>
        </w:r>
      </w:hyperlink>
      <w:r w:rsidRPr="00C22BDC">
        <w:rPr>
          <w:rFonts w:ascii="Times New Roman" w:eastAsia="Times New Roman" w:hAnsi="Times New Roman"/>
          <w:sz w:val="24"/>
          <w:szCs w:val="24"/>
          <w:lang w:eastAsia="ru-RU"/>
        </w:rPr>
        <w:t xml:space="preserve"> Московской области от 30.04.2009 N 41/2009-ОЗ</w:t>
      </w:r>
      <w:proofErr w:type="gramEnd"/>
      <w:r w:rsidRPr="00C22BDC">
        <w:rPr>
          <w:rFonts w:ascii="Times New Roman" w:eastAsia="Times New Roman" w:hAnsi="Times New Roman"/>
          <w:sz w:val="24"/>
          <w:szCs w:val="24"/>
          <w:lang w:eastAsia="ru-RU"/>
        </w:rPr>
        <w:t xml:space="preserve"> "Об образовании", Федеральным </w:t>
      </w:r>
      <w:hyperlink r:id="rId14" w:history="1">
        <w:r w:rsidRPr="00C22BDC">
          <w:rPr>
            <w:rFonts w:ascii="Times New Roman" w:eastAsia="Times New Roman" w:hAnsi="Times New Roman"/>
            <w:color w:val="0000FF"/>
            <w:sz w:val="24"/>
            <w:szCs w:val="24"/>
            <w:u w:val="single"/>
            <w:lang w:eastAsia="ru-RU"/>
          </w:rPr>
          <w:t>законом</w:t>
        </w:r>
      </w:hyperlink>
      <w:r w:rsidRPr="00C22BDC">
        <w:rPr>
          <w:rFonts w:ascii="Times New Roman" w:eastAsia="Times New Roman" w:hAnsi="Times New Roman"/>
          <w:sz w:val="24"/>
          <w:szCs w:val="24"/>
          <w:lang w:eastAsia="ru-RU"/>
        </w:rPr>
        <w:t xml:space="preserve"> от 21.11.1996 N 129-ФЗ "О бухгалтерском учете", </w:t>
      </w:r>
      <w:hyperlink r:id="rId15" w:history="1">
        <w:r w:rsidRPr="00C22BDC">
          <w:rPr>
            <w:rFonts w:ascii="Times New Roman" w:eastAsia="Times New Roman" w:hAnsi="Times New Roman"/>
            <w:color w:val="0000FF"/>
            <w:sz w:val="24"/>
            <w:szCs w:val="24"/>
            <w:u w:val="single"/>
            <w:lang w:eastAsia="ru-RU"/>
          </w:rPr>
          <w:t>постановлением</w:t>
        </w:r>
      </w:hyperlink>
      <w:r w:rsidRPr="00C22BDC">
        <w:rPr>
          <w:rFonts w:ascii="Times New Roman" w:eastAsia="Times New Roman" w:hAnsi="Times New Roman"/>
          <w:sz w:val="24"/>
          <w:szCs w:val="24"/>
          <w:lang w:eastAsia="ru-RU"/>
        </w:rPr>
        <w:t xml:space="preserve"> Правительства Российской Федерации от 05.07.2001 N 505 "Об утверждении Правил оказания платных образовательных услуг"; </w:t>
      </w:r>
      <w:hyperlink r:id="rId16" w:history="1">
        <w:r w:rsidRPr="00C22BDC">
          <w:rPr>
            <w:rFonts w:ascii="Times New Roman" w:eastAsia="Times New Roman" w:hAnsi="Times New Roman"/>
            <w:color w:val="0000FF"/>
            <w:sz w:val="24"/>
            <w:szCs w:val="24"/>
            <w:u w:val="single"/>
            <w:lang w:eastAsia="ru-RU"/>
          </w:rPr>
          <w:t>письмом</w:t>
        </w:r>
      </w:hyperlink>
      <w:r w:rsidRPr="00C22BDC">
        <w:rPr>
          <w:rFonts w:ascii="Times New Roman" w:eastAsia="Times New Roman" w:hAnsi="Times New Roman"/>
          <w:sz w:val="24"/>
          <w:szCs w:val="24"/>
          <w:lang w:eastAsia="ru-RU"/>
        </w:rPr>
        <w:t xml:space="preserve"> Министерства образования Российской Федерации от 21 июля 1995 года N 52-М "Об организации платных дополнительных образовательных услуг".</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1.2. Действие настоящей Методики распространяется на деятельность муниципальных образовательных учреждений, оказывающих платные дополнительные образовательные услуги, и определяет единый порядок расчета цен на платные дополнительные образовательные услуги в муниципальных образовательных учреждениях</w:t>
      </w:r>
      <w:proofErr w:type="gramStart"/>
      <w:r w:rsidRPr="00C22BDC">
        <w:rPr>
          <w:rFonts w:ascii="Times New Roman" w:eastAsia="Times New Roman" w:hAnsi="Times New Roman"/>
          <w:sz w:val="24"/>
          <w:szCs w:val="24"/>
          <w:lang w:eastAsia="ru-RU"/>
        </w:rPr>
        <w:t xml:space="preserve"> </w:t>
      </w:r>
      <w:r w:rsidR="00B13CCD">
        <w:rPr>
          <w:rFonts w:ascii="Times New Roman" w:eastAsia="Times New Roman" w:hAnsi="Times New Roman"/>
          <w:sz w:val="24"/>
          <w:szCs w:val="24"/>
          <w:lang w:eastAsia="ru-RU"/>
        </w:rPr>
        <w:t xml:space="preserve"> </w:t>
      </w:r>
      <w:r w:rsidRPr="00C22BDC">
        <w:rPr>
          <w:rFonts w:ascii="Times New Roman" w:eastAsia="Times New Roman" w:hAnsi="Times New Roman"/>
          <w:sz w:val="24"/>
          <w:szCs w:val="24"/>
          <w:lang w:eastAsia="ru-RU"/>
        </w:rPr>
        <w:t>.</w:t>
      </w:r>
      <w:proofErr w:type="gramEnd"/>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1.3. Данная Методика предназначена для:</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введение единого механизма формирования цен на платные дополнительные образовательные услуги, оказываемые муниципальным</w:t>
      </w:r>
      <w:r w:rsidR="00B13CCD">
        <w:rPr>
          <w:rFonts w:ascii="Times New Roman" w:eastAsia="Times New Roman" w:hAnsi="Times New Roman"/>
          <w:sz w:val="24"/>
          <w:szCs w:val="24"/>
          <w:lang w:eastAsia="ru-RU"/>
        </w:rPr>
        <w:t>и образовательными учреждениями</w:t>
      </w:r>
      <w:r w:rsidRPr="00C22BDC">
        <w:rPr>
          <w:rFonts w:ascii="Times New Roman" w:eastAsia="Times New Roman" w:hAnsi="Times New Roman"/>
          <w:sz w:val="24"/>
          <w:szCs w:val="24"/>
          <w:lang w:eastAsia="ru-RU"/>
        </w:rPr>
        <w:t>;</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обеспечения возможности планирования финансово-экономических показателей, мониторинга их выполнения;</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обеспечения условий для окупаемости затрат учреждения на оказание платных дополнительных образовательных услуг сверх образовательных программ, определяющих статус образовательного учреждения;</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сочетания экономических интересов образовательных учреждений и потребителей услуг.</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1.4. Цены на платные дополнительные образовательные услуги рассчитываются на основе экономически обоснованной себестоимости услуг с учетом необходимости уплаты налогов и сборов, а также с учетом возможности развития и совершенствования образовательного процесса и материальной базы образовательного учреждения.</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1.5. Основные понятия и определения, используемые в Методических рекомендациях:</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Потребитель - организация или гражданин, имеющие намерение заказать, либо заказывающие платные дополнительные образовательные услуги для себя или несовершеннолетних граждан, либо получающие образовательные услуги лично.</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lastRenderedPageBreak/>
        <w:t>Исполнитель - муниципальное образовательное учреждение, оказывающее платные дополнительные образовательные услуги по реализации дополнительных образовательных программ дошкольного, общего, а также послевузовского профессионального образования.</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Платные дополнительные образовательные услуги - услуги, предоставляемые исполнителем, такие, как обучение по дополнительным образовательным программам, преподавание специальных курсов и циклов дисциплин, репетиторство и другие услуги, не предусмотренные соответствующими образовательными программами и государственными образовательными стандартами.</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Основной персонал муниципального образовательного учреждения - персонал, непосредственно оказывающий платные дополнительные образовательные услуги.</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Средства на развитие материальной базы образовательного учреждения (прибыль) - это сумма средств, направляемых на развитие материальной базы учреждения и совершенствование образовательного процесса, которая устанавливается руководителем образовательного учреждения самостоятельно исходя из потребности конкретного образовательного учреждения.</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Цена дополнительной образовательной услуги - это сумма денежных средств, которую уплачивает потребитель за предоставляемую исполнителем услугу.</w:t>
      </w:r>
    </w:p>
    <w:p w:rsidR="00C22BDC" w:rsidRPr="00C22BDC" w:rsidRDefault="00C22BDC" w:rsidP="00C22BDC">
      <w:pPr>
        <w:spacing w:after="240" w:line="240" w:lineRule="auto"/>
        <w:rPr>
          <w:rFonts w:ascii="Times New Roman" w:eastAsia="Times New Roman" w:hAnsi="Times New Roman"/>
          <w:sz w:val="24"/>
          <w:szCs w:val="24"/>
          <w:lang w:eastAsia="ru-RU"/>
        </w:rPr>
      </w:pPr>
    </w:p>
    <w:p w:rsidR="00C22BDC" w:rsidRPr="00C22BDC" w:rsidRDefault="00C22BDC" w:rsidP="00C22BDC">
      <w:pPr>
        <w:spacing w:before="100" w:beforeAutospacing="1" w:after="100" w:afterAutospacing="1" w:line="240" w:lineRule="auto"/>
        <w:outlineLvl w:val="3"/>
        <w:rPr>
          <w:rFonts w:ascii="Times New Roman" w:eastAsia="Times New Roman" w:hAnsi="Times New Roman"/>
          <w:b/>
          <w:bCs/>
          <w:sz w:val="24"/>
          <w:szCs w:val="24"/>
          <w:lang w:eastAsia="ru-RU"/>
        </w:rPr>
      </w:pPr>
      <w:r w:rsidRPr="00C22BDC">
        <w:rPr>
          <w:rFonts w:ascii="Times New Roman" w:eastAsia="Times New Roman" w:hAnsi="Times New Roman"/>
          <w:b/>
          <w:bCs/>
          <w:sz w:val="24"/>
          <w:szCs w:val="24"/>
          <w:lang w:eastAsia="ru-RU"/>
        </w:rPr>
        <w:t>2. Основные положения по расчету затрат на платные дополнительные образовательные услуги</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2.1. Формирование цены на платные дополнительные образовательные услуги основано на принципе полного возмещения затрат образовательного учреждения на оказание платных дополнительных образовательных услуг, при котором цена складывается на основе стоимости затраченных на ее осуществление ресурсов.</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2.2. При расчете цены услуги на одного обучающегося количество потребителей данного вида платных дополнительных образовательных услуг определяется посредством:</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 максимально возможного количества обучающихся по данному виду платных дополнительных образовательных услуг, рассчитанного в соответствии с наполняемостью (групп, классов и т.д.) образовательного учреждения;</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 планируемого количества обучающихся по данному виду платных дополнительных образовательных услуг;</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 количества обучавшихся в предшествующем периоде.</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2.4. Себестоимость дополнительной образовательной услуги в расчете на одного потребителя (Су n) определяется как частное от деления общей суммы затрат по соответствующему виду платных дополнительных образовательных услуг к общему количеству потребителей данного вида платных дополнительных образовательных услуг (К):</w:t>
      </w:r>
    </w:p>
    <w:p w:rsidR="00C22BDC" w:rsidRPr="00C22BDC" w:rsidRDefault="00C22BDC" w:rsidP="00C22BDC">
      <w:pPr>
        <w:spacing w:after="240" w:line="240" w:lineRule="auto"/>
        <w:rPr>
          <w:rFonts w:ascii="Times New Roman" w:eastAsia="Times New Roman" w:hAnsi="Times New Roman"/>
          <w:sz w:val="24"/>
          <w:szCs w:val="24"/>
          <w:lang w:eastAsia="ru-RU"/>
        </w:rPr>
      </w:pPr>
    </w:p>
    <w:p w:rsidR="00C22BDC" w:rsidRPr="00C22BDC" w:rsidRDefault="00C22BDC" w:rsidP="00C22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C22BDC">
        <w:rPr>
          <w:rFonts w:ascii="Courier New" w:eastAsia="Times New Roman" w:hAnsi="Courier New" w:cs="Courier New"/>
          <w:sz w:val="20"/>
          <w:szCs w:val="20"/>
          <w:lang w:eastAsia="ru-RU"/>
        </w:rPr>
        <w:lastRenderedPageBreak/>
        <w:t xml:space="preserve">    Су n = Су / К                                                       (1)</w:t>
      </w:r>
    </w:p>
    <w:p w:rsidR="00C22BDC" w:rsidRPr="00C22BDC" w:rsidRDefault="00C22BDC" w:rsidP="00C22BDC">
      <w:pPr>
        <w:spacing w:after="240" w:line="240" w:lineRule="auto"/>
        <w:rPr>
          <w:rFonts w:ascii="Times New Roman" w:eastAsia="Times New Roman" w:hAnsi="Times New Roman"/>
          <w:sz w:val="24"/>
          <w:szCs w:val="24"/>
          <w:lang w:eastAsia="ru-RU"/>
        </w:rPr>
      </w:pP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2.5. Цена на платную дополнительную образовательную услугу (</w:t>
      </w:r>
      <w:proofErr w:type="spellStart"/>
      <w:r w:rsidRPr="00C22BDC">
        <w:rPr>
          <w:rFonts w:ascii="Times New Roman" w:eastAsia="Times New Roman" w:hAnsi="Times New Roman"/>
          <w:sz w:val="24"/>
          <w:szCs w:val="24"/>
          <w:lang w:eastAsia="ru-RU"/>
        </w:rPr>
        <w:t>Цу</w:t>
      </w:r>
      <w:proofErr w:type="spellEnd"/>
      <w:r w:rsidRPr="00C22BDC">
        <w:rPr>
          <w:rFonts w:ascii="Times New Roman" w:eastAsia="Times New Roman" w:hAnsi="Times New Roman"/>
          <w:sz w:val="24"/>
          <w:szCs w:val="24"/>
          <w:lang w:eastAsia="ru-RU"/>
        </w:rPr>
        <w:t>) определяется по формуле:</w:t>
      </w:r>
    </w:p>
    <w:p w:rsidR="00C22BDC" w:rsidRPr="00C22BDC" w:rsidRDefault="00C22BDC" w:rsidP="00C22BDC">
      <w:pPr>
        <w:spacing w:after="240" w:line="240" w:lineRule="auto"/>
        <w:rPr>
          <w:rFonts w:ascii="Times New Roman" w:eastAsia="Times New Roman" w:hAnsi="Times New Roman"/>
          <w:sz w:val="24"/>
          <w:szCs w:val="24"/>
          <w:lang w:eastAsia="ru-RU"/>
        </w:rPr>
      </w:pPr>
    </w:p>
    <w:p w:rsidR="00C22BDC" w:rsidRPr="00C22BDC" w:rsidRDefault="00C22BDC" w:rsidP="00C22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roofErr w:type="spellStart"/>
      <w:r w:rsidRPr="00C22BDC">
        <w:rPr>
          <w:rFonts w:ascii="Courier New" w:eastAsia="Times New Roman" w:hAnsi="Courier New" w:cs="Courier New"/>
          <w:sz w:val="20"/>
          <w:szCs w:val="20"/>
          <w:lang w:eastAsia="ru-RU"/>
        </w:rPr>
        <w:t>Цу</w:t>
      </w:r>
      <w:proofErr w:type="spellEnd"/>
      <w:r w:rsidRPr="00C22BDC">
        <w:rPr>
          <w:rFonts w:ascii="Courier New" w:eastAsia="Times New Roman" w:hAnsi="Courier New" w:cs="Courier New"/>
          <w:sz w:val="20"/>
          <w:szCs w:val="20"/>
          <w:lang w:eastAsia="ru-RU"/>
        </w:rPr>
        <w:t xml:space="preserve"> = Су + Ну + Ср,                                                  (2)</w:t>
      </w:r>
    </w:p>
    <w:p w:rsidR="00C22BDC" w:rsidRPr="00C22BDC" w:rsidRDefault="00C22BDC" w:rsidP="00C22BDC">
      <w:pPr>
        <w:spacing w:after="240" w:line="240" w:lineRule="auto"/>
        <w:rPr>
          <w:rFonts w:ascii="Times New Roman" w:eastAsia="Times New Roman" w:hAnsi="Times New Roman"/>
          <w:sz w:val="24"/>
          <w:szCs w:val="24"/>
          <w:lang w:eastAsia="ru-RU"/>
        </w:rPr>
      </w:pP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где:</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Су - себестоимость услуги;</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Ну - налоги на услугу (налог на добавленную стоимость согласно действующему законодательству Российской Федерации);</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Ср - средства на развитие материальной базы учреждения. Принимаются в размере до 20% от себестоимости платной образовательной услуги.</w:t>
      </w:r>
    </w:p>
    <w:p w:rsidR="00C22BDC" w:rsidRPr="00C22BDC" w:rsidRDefault="00C22BDC" w:rsidP="00C22BDC">
      <w:pPr>
        <w:spacing w:after="240" w:line="240" w:lineRule="auto"/>
        <w:rPr>
          <w:rFonts w:ascii="Times New Roman" w:eastAsia="Times New Roman" w:hAnsi="Times New Roman"/>
          <w:sz w:val="24"/>
          <w:szCs w:val="24"/>
          <w:lang w:eastAsia="ru-RU"/>
        </w:rPr>
      </w:pP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Цена единицы дополнительной образовательной услуги в расчете на одного потребителя определяется как частное от деления цены на платную дополнительную образовательную услугу (</w:t>
      </w:r>
      <w:proofErr w:type="spellStart"/>
      <w:r w:rsidRPr="00C22BDC">
        <w:rPr>
          <w:rFonts w:ascii="Times New Roman" w:eastAsia="Times New Roman" w:hAnsi="Times New Roman"/>
          <w:sz w:val="24"/>
          <w:szCs w:val="24"/>
          <w:lang w:eastAsia="ru-RU"/>
        </w:rPr>
        <w:t>Цу</w:t>
      </w:r>
      <w:proofErr w:type="spellEnd"/>
      <w:r w:rsidRPr="00C22BDC">
        <w:rPr>
          <w:rFonts w:ascii="Times New Roman" w:eastAsia="Times New Roman" w:hAnsi="Times New Roman"/>
          <w:sz w:val="24"/>
          <w:szCs w:val="24"/>
          <w:lang w:eastAsia="ru-RU"/>
        </w:rPr>
        <w:t>) к общему количеству потребителей данного вида платных дополнительных образовательных услуг (К).</w:t>
      </w:r>
    </w:p>
    <w:p w:rsidR="00C22BDC" w:rsidRPr="00C22BDC" w:rsidRDefault="00C22BDC" w:rsidP="00C22BDC">
      <w:pPr>
        <w:spacing w:after="240" w:line="240" w:lineRule="auto"/>
        <w:rPr>
          <w:rFonts w:ascii="Times New Roman" w:eastAsia="Times New Roman" w:hAnsi="Times New Roman"/>
          <w:sz w:val="24"/>
          <w:szCs w:val="24"/>
          <w:lang w:eastAsia="ru-RU"/>
        </w:rPr>
      </w:pPr>
    </w:p>
    <w:p w:rsidR="00C22BDC" w:rsidRPr="00C22BDC" w:rsidRDefault="00C22BDC" w:rsidP="00C22BDC">
      <w:pPr>
        <w:spacing w:before="100" w:beforeAutospacing="1" w:after="100" w:afterAutospacing="1" w:line="240" w:lineRule="auto"/>
        <w:outlineLvl w:val="3"/>
        <w:rPr>
          <w:rFonts w:ascii="Times New Roman" w:eastAsia="Times New Roman" w:hAnsi="Times New Roman"/>
          <w:b/>
          <w:bCs/>
          <w:sz w:val="24"/>
          <w:szCs w:val="24"/>
          <w:lang w:eastAsia="ru-RU"/>
        </w:rPr>
      </w:pPr>
      <w:r w:rsidRPr="00C22BDC">
        <w:rPr>
          <w:rFonts w:ascii="Times New Roman" w:eastAsia="Times New Roman" w:hAnsi="Times New Roman"/>
          <w:b/>
          <w:bCs/>
          <w:sz w:val="24"/>
          <w:szCs w:val="24"/>
          <w:lang w:eastAsia="ru-RU"/>
        </w:rPr>
        <w:t xml:space="preserve">3. Расчет себестоимости платных дополнительных образовательных услуг, оказываемых муниципальными образовательными учреждениями </w:t>
      </w:r>
      <w:r w:rsidR="00B13CCD">
        <w:rPr>
          <w:rFonts w:ascii="Times New Roman" w:eastAsia="Times New Roman" w:hAnsi="Times New Roman"/>
          <w:b/>
          <w:bCs/>
          <w:sz w:val="24"/>
          <w:szCs w:val="24"/>
          <w:lang w:eastAsia="ru-RU"/>
        </w:rPr>
        <w:t xml:space="preserve"> </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3.1. Для расчета себестоимости платных дополнительных образовательных услуг (Су) затраты рекомендуется группировать в соответствии с их экономическим содержанием по следующим укрупненным элементам - прямые (</w:t>
      </w:r>
      <w:proofErr w:type="spellStart"/>
      <w:r w:rsidRPr="00C22BDC">
        <w:rPr>
          <w:rFonts w:ascii="Times New Roman" w:eastAsia="Times New Roman" w:hAnsi="Times New Roman"/>
          <w:sz w:val="24"/>
          <w:szCs w:val="24"/>
          <w:lang w:eastAsia="ru-RU"/>
        </w:rPr>
        <w:t>Рпр</w:t>
      </w:r>
      <w:proofErr w:type="spellEnd"/>
      <w:r w:rsidRPr="00C22BDC">
        <w:rPr>
          <w:rFonts w:ascii="Times New Roman" w:eastAsia="Times New Roman" w:hAnsi="Times New Roman"/>
          <w:sz w:val="24"/>
          <w:szCs w:val="24"/>
          <w:lang w:eastAsia="ru-RU"/>
        </w:rPr>
        <w:t>) и косвенные (</w:t>
      </w:r>
      <w:proofErr w:type="spellStart"/>
      <w:r w:rsidRPr="00C22BDC">
        <w:rPr>
          <w:rFonts w:ascii="Times New Roman" w:eastAsia="Times New Roman" w:hAnsi="Times New Roman"/>
          <w:sz w:val="24"/>
          <w:szCs w:val="24"/>
          <w:lang w:eastAsia="ru-RU"/>
        </w:rPr>
        <w:t>Ркосв</w:t>
      </w:r>
      <w:proofErr w:type="spellEnd"/>
      <w:r w:rsidRPr="00C22BDC">
        <w:rPr>
          <w:rFonts w:ascii="Times New Roman" w:eastAsia="Times New Roman" w:hAnsi="Times New Roman"/>
          <w:sz w:val="24"/>
          <w:szCs w:val="24"/>
          <w:lang w:eastAsia="ru-RU"/>
        </w:rPr>
        <w:t>) (</w:t>
      </w:r>
      <w:hyperlink r:id="rId17" w:history="1">
        <w:r w:rsidRPr="00C22BDC">
          <w:rPr>
            <w:rFonts w:ascii="Times New Roman" w:eastAsia="Times New Roman" w:hAnsi="Times New Roman"/>
            <w:color w:val="0000FF"/>
            <w:sz w:val="24"/>
            <w:szCs w:val="24"/>
            <w:u w:val="single"/>
            <w:lang w:eastAsia="ru-RU"/>
          </w:rPr>
          <w:t>ст. 318</w:t>
        </w:r>
      </w:hyperlink>
      <w:r w:rsidRPr="00C22BDC">
        <w:rPr>
          <w:rFonts w:ascii="Times New Roman" w:eastAsia="Times New Roman" w:hAnsi="Times New Roman"/>
          <w:sz w:val="24"/>
          <w:szCs w:val="24"/>
          <w:lang w:eastAsia="ru-RU"/>
        </w:rPr>
        <w:t xml:space="preserve"> НК РФ):</w:t>
      </w:r>
    </w:p>
    <w:p w:rsidR="00C22BDC" w:rsidRPr="00C22BDC" w:rsidRDefault="00C22BDC" w:rsidP="00C22BDC">
      <w:pPr>
        <w:spacing w:after="240" w:line="240" w:lineRule="auto"/>
        <w:rPr>
          <w:rFonts w:ascii="Times New Roman" w:eastAsia="Times New Roman" w:hAnsi="Times New Roman"/>
          <w:sz w:val="24"/>
          <w:szCs w:val="24"/>
          <w:lang w:eastAsia="ru-RU"/>
        </w:rPr>
      </w:pPr>
    </w:p>
    <w:p w:rsidR="00C22BDC" w:rsidRPr="00C22BDC" w:rsidRDefault="00C22BDC" w:rsidP="00C22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C22BDC">
        <w:rPr>
          <w:rFonts w:ascii="Courier New" w:eastAsia="Times New Roman" w:hAnsi="Courier New" w:cs="Courier New"/>
          <w:sz w:val="20"/>
          <w:szCs w:val="20"/>
          <w:lang w:eastAsia="ru-RU"/>
        </w:rPr>
        <w:t xml:space="preserve">    Су = </w:t>
      </w:r>
      <w:proofErr w:type="spellStart"/>
      <w:r w:rsidRPr="00C22BDC">
        <w:rPr>
          <w:rFonts w:ascii="Courier New" w:eastAsia="Times New Roman" w:hAnsi="Courier New" w:cs="Courier New"/>
          <w:sz w:val="20"/>
          <w:szCs w:val="20"/>
          <w:lang w:eastAsia="ru-RU"/>
        </w:rPr>
        <w:t>Рпр</w:t>
      </w:r>
      <w:proofErr w:type="spellEnd"/>
      <w:r w:rsidRPr="00C22BDC">
        <w:rPr>
          <w:rFonts w:ascii="Courier New" w:eastAsia="Times New Roman" w:hAnsi="Courier New" w:cs="Courier New"/>
          <w:sz w:val="20"/>
          <w:szCs w:val="20"/>
          <w:lang w:eastAsia="ru-RU"/>
        </w:rPr>
        <w:t xml:space="preserve"> + </w:t>
      </w:r>
      <w:proofErr w:type="spellStart"/>
      <w:r w:rsidRPr="00C22BDC">
        <w:rPr>
          <w:rFonts w:ascii="Courier New" w:eastAsia="Times New Roman" w:hAnsi="Courier New" w:cs="Courier New"/>
          <w:sz w:val="20"/>
          <w:szCs w:val="20"/>
          <w:lang w:eastAsia="ru-RU"/>
        </w:rPr>
        <w:t>Ркосв</w:t>
      </w:r>
      <w:proofErr w:type="spellEnd"/>
      <w:r w:rsidRPr="00C22BDC">
        <w:rPr>
          <w:rFonts w:ascii="Courier New" w:eastAsia="Times New Roman" w:hAnsi="Courier New" w:cs="Courier New"/>
          <w:sz w:val="20"/>
          <w:szCs w:val="20"/>
          <w:lang w:eastAsia="ru-RU"/>
        </w:rPr>
        <w:t xml:space="preserve">                                                    (3)</w:t>
      </w:r>
    </w:p>
    <w:p w:rsidR="00C22BDC" w:rsidRPr="00C22BDC" w:rsidRDefault="00C22BDC" w:rsidP="00C22BDC">
      <w:pPr>
        <w:spacing w:after="240" w:line="240" w:lineRule="auto"/>
        <w:rPr>
          <w:rFonts w:ascii="Times New Roman" w:eastAsia="Times New Roman" w:hAnsi="Times New Roman"/>
          <w:sz w:val="24"/>
          <w:szCs w:val="24"/>
          <w:lang w:eastAsia="ru-RU"/>
        </w:rPr>
      </w:pP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 xml:space="preserve">3.1.1. К прямым расходам относятся затраты, непосредственно связанные с оказанием платной дополнительной образовательной услуги и потребляемые в процессе ее оказания согласно </w:t>
      </w:r>
      <w:hyperlink r:id="rId18" w:history="1">
        <w:r w:rsidRPr="00C22BDC">
          <w:rPr>
            <w:rFonts w:ascii="Times New Roman" w:eastAsia="Times New Roman" w:hAnsi="Times New Roman"/>
            <w:color w:val="0000FF"/>
            <w:sz w:val="24"/>
            <w:szCs w:val="24"/>
            <w:u w:val="single"/>
            <w:lang w:eastAsia="ru-RU"/>
          </w:rPr>
          <w:t>ст. 318</w:t>
        </w:r>
      </w:hyperlink>
      <w:r w:rsidRPr="00C22BDC">
        <w:rPr>
          <w:rFonts w:ascii="Times New Roman" w:eastAsia="Times New Roman" w:hAnsi="Times New Roman"/>
          <w:sz w:val="24"/>
          <w:szCs w:val="24"/>
          <w:lang w:eastAsia="ru-RU"/>
        </w:rPr>
        <w:t xml:space="preserve"> Налогового кодекса Российской Федерации:</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 xml:space="preserve">1) расходы на оплату труда персонала, участвующего в процессе производства товаров, выполнения работ, оказания услуг. Данные затраты учитываются по </w:t>
      </w:r>
      <w:hyperlink r:id="rId19" w:history="1">
        <w:r w:rsidRPr="00C22BDC">
          <w:rPr>
            <w:rFonts w:ascii="Times New Roman" w:eastAsia="Times New Roman" w:hAnsi="Times New Roman"/>
            <w:color w:val="0000FF"/>
            <w:sz w:val="24"/>
            <w:szCs w:val="24"/>
            <w:u w:val="single"/>
            <w:lang w:eastAsia="ru-RU"/>
          </w:rPr>
          <w:t>ст. 210 (подстатья 211)</w:t>
        </w:r>
      </w:hyperlink>
      <w:r w:rsidRPr="00C22BDC">
        <w:rPr>
          <w:rFonts w:ascii="Times New Roman" w:eastAsia="Times New Roman" w:hAnsi="Times New Roman"/>
          <w:sz w:val="24"/>
          <w:szCs w:val="24"/>
          <w:lang w:eastAsia="ru-RU"/>
        </w:rPr>
        <w:t xml:space="preserve"> экономической классификации расходов бюджетов Российской Федерации.</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Заработная плата работников образовательных учреждений включает:</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 тарифную ставку в соответствии с Единой тарифной сеткой;</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lastRenderedPageBreak/>
        <w:t>- надбавки и доплаты в соответствии с нормативными правовыми актами Российской Федерации и Московской области, регулирующими вопросы оплаты труда.</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1.1. Заработная плата педагогов:</w:t>
      </w:r>
    </w:p>
    <w:p w:rsidR="00C22BDC" w:rsidRPr="00C22BDC" w:rsidRDefault="00C22BDC" w:rsidP="00C22BDC">
      <w:pPr>
        <w:spacing w:after="240" w:line="240" w:lineRule="auto"/>
        <w:rPr>
          <w:rFonts w:ascii="Times New Roman" w:eastAsia="Times New Roman" w:hAnsi="Times New Roman"/>
          <w:sz w:val="24"/>
          <w:szCs w:val="24"/>
          <w:lang w:eastAsia="ru-RU"/>
        </w:rPr>
      </w:pPr>
    </w:p>
    <w:p w:rsidR="00C22BDC" w:rsidRPr="00C22BDC" w:rsidRDefault="00C22BDC" w:rsidP="00C22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C22BDC">
        <w:rPr>
          <w:rFonts w:ascii="Courier New" w:eastAsia="Times New Roman" w:hAnsi="Courier New" w:cs="Courier New"/>
          <w:sz w:val="20"/>
          <w:szCs w:val="20"/>
          <w:lang w:eastAsia="ru-RU"/>
        </w:rPr>
        <w:t xml:space="preserve">    ЗП = </w:t>
      </w:r>
      <w:proofErr w:type="spellStart"/>
      <w:r w:rsidRPr="00C22BDC">
        <w:rPr>
          <w:rFonts w:ascii="Courier New" w:eastAsia="Times New Roman" w:hAnsi="Courier New" w:cs="Courier New"/>
          <w:sz w:val="20"/>
          <w:szCs w:val="20"/>
          <w:lang w:eastAsia="ru-RU"/>
        </w:rPr>
        <w:t>СТчас</w:t>
      </w:r>
      <w:proofErr w:type="spellEnd"/>
      <w:r w:rsidRPr="00C22BDC">
        <w:rPr>
          <w:rFonts w:ascii="Courier New" w:eastAsia="Times New Roman" w:hAnsi="Courier New" w:cs="Courier New"/>
          <w:sz w:val="20"/>
          <w:szCs w:val="20"/>
          <w:lang w:eastAsia="ru-RU"/>
        </w:rPr>
        <w:t xml:space="preserve"> x </w:t>
      </w:r>
      <w:proofErr w:type="spellStart"/>
      <w:r w:rsidRPr="00C22BDC">
        <w:rPr>
          <w:rFonts w:ascii="Courier New" w:eastAsia="Times New Roman" w:hAnsi="Courier New" w:cs="Courier New"/>
          <w:sz w:val="20"/>
          <w:szCs w:val="20"/>
          <w:lang w:eastAsia="ru-RU"/>
        </w:rPr>
        <w:t>Кчас</w:t>
      </w:r>
      <w:proofErr w:type="spellEnd"/>
      <w:r w:rsidRPr="00C22BDC">
        <w:rPr>
          <w:rFonts w:ascii="Courier New" w:eastAsia="Times New Roman" w:hAnsi="Courier New" w:cs="Courier New"/>
          <w:sz w:val="20"/>
          <w:szCs w:val="20"/>
          <w:lang w:eastAsia="ru-RU"/>
        </w:rPr>
        <w:t>, где:                                             (4)</w:t>
      </w:r>
    </w:p>
    <w:p w:rsidR="00C22BDC" w:rsidRPr="00C22BDC" w:rsidRDefault="00C22BDC" w:rsidP="00C22BDC">
      <w:pPr>
        <w:spacing w:after="240" w:line="240" w:lineRule="auto"/>
        <w:rPr>
          <w:rFonts w:ascii="Times New Roman" w:eastAsia="Times New Roman" w:hAnsi="Times New Roman"/>
          <w:sz w:val="24"/>
          <w:szCs w:val="24"/>
          <w:lang w:eastAsia="ru-RU"/>
        </w:rPr>
      </w:pP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ЗП - заработная плата педагога в месяц;</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proofErr w:type="spellStart"/>
      <w:proofErr w:type="gramStart"/>
      <w:r w:rsidRPr="00C22BDC">
        <w:rPr>
          <w:rFonts w:ascii="Times New Roman" w:eastAsia="Times New Roman" w:hAnsi="Times New Roman"/>
          <w:sz w:val="24"/>
          <w:szCs w:val="24"/>
          <w:lang w:eastAsia="ru-RU"/>
        </w:rPr>
        <w:t>СТчас</w:t>
      </w:r>
      <w:proofErr w:type="spellEnd"/>
      <w:r w:rsidRPr="00C22BDC">
        <w:rPr>
          <w:rFonts w:ascii="Times New Roman" w:eastAsia="Times New Roman" w:hAnsi="Times New Roman"/>
          <w:sz w:val="24"/>
          <w:szCs w:val="24"/>
          <w:lang w:eastAsia="ru-RU"/>
        </w:rPr>
        <w:t xml:space="preserve"> - заработная плата в час (для расчета рекомендуется размер средней заработной платы в час принимать равным 1-2 средним заработным платам в час работников образования</w:t>
      </w:r>
      <w:r w:rsidR="00B13CCD">
        <w:rPr>
          <w:rFonts w:ascii="Times New Roman" w:eastAsia="Times New Roman" w:hAnsi="Times New Roman"/>
          <w:sz w:val="24"/>
          <w:szCs w:val="24"/>
          <w:lang w:eastAsia="ru-RU"/>
        </w:rPr>
        <w:t xml:space="preserve">  </w:t>
      </w:r>
      <w:proofErr w:type="gramEnd"/>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proofErr w:type="spellStart"/>
      <w:r w:rsidRPr="00C22BDC">
        <w:rPr>
          <w:rFonts w:ascii="Times New Roman" w:eastAsia="Times New Roman" w:hAnsi="Times New Roman"/>
          <w:sz w:val="24"/>
          <w:szCs w:val="24"/>
          <w:lang w:eastAsia="ru-RU"/>
        </w:rPr>
        <w:t>Кчас</w:t>
      </w:r>
      <w:proofErr w:type="spellEnd"/>
      <w:r w:rsidRPr="00C22BDC">
        <w:rPr>
          <w:rFonts w:ascii="Times New Roman" w:eastAsia="Times New Roman" w:hAnsi="Times New Roman"/>
          <w:sz w:val="24"/>
          <w:szCs w:val="24"/>
          <w:lang w:eastAsia="ru-RU"/>
        </w:rPr>
        <w:t xml:space="preserve"> - количество часов в месяц, в течение которых оказывается платная дополнительная образовательная услуга.</w:t>
      </w:r>
    </w:p>
    <w:p w:rsidR="00C22BDC" w:rsidRPr="00C22BDC" w:rsidRDefault="00C22BDC" w:rsidP="00C22BDC">
      <w:pPr>
        <w:spacing w:after="240" w:line="240" w:lineRule="auto"/>
        <w:rPr>
          <w:rFonts w:ascii="Times New Roman" w:eastAsia="Times New Roman" w:hAnsi="Times New Roman"/>
          <w:sz w:val="24"/>
          <w:szCs w:val="24"/>
          <w:lang w:eastAsia="ru-RU"/>
        </w:rPr>
      </w:pP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1.2. Заработная плата обслуживающего персонала:</w:t>
      </w:r>
    </w:p>
    <w:p w:rsidR="00C22BDC" w:rsidRPr="00C22BDC" w:rsidRDefault="00C22BDC" w:rsidP="00C22BDC">
      <w:pPr>
        <w:spacing w:after="240" w:line="240" w:lineRule="auto"/>
        <w:rPr>
          <w:rFonts w:ascii="Times New Roman" w:eastAsia="Times New Roman" w:hAnsi="Times New Roman"/>
          <w:sz w:val="24"/>
          <w:szCs w:val="24"/>
          <w:lang w:eastAsia="ru-RU"/>
        </w:rPr>
      </w:pPr>
    </w:p>
    <w:p w:rsidR="00C22BDC" w:rsidRPr="00C22BDC" w:rsidRDefault="00C22BDC" w:rsidP="00C22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C22BDC">
        <w:rPr>
          <w:rFonts w:ascii="Courier New" w:eastAsia="Times New Roman" w:hAnsi="Courier New" w:cs="Courier New"/>
          <w:sz w:val="20"/>
          <w:szCs w:val="20"/>
          <w:lang w:eastAsia="ru-RU"/>
        </w:rPr>
        <w:t xml:space="preserve">    ЗО = </w:t>
      </w:r>
      <w:proofErr w:type="spellStart"/>
      <w:r w:rsidRPr="00C22BDC">
        <w:rPr>
          <w:rFonts w:ascii="Courier New" w:eastAsia="Times New Roman" w:hAnsi="Courier New" w:cs="Courier New"/>
          <w:sz w:val="20"/>
          <w:szCs w:val="20"/>
          <w:lang w:eastAsia="ru-RU"/>
        </w:rPr>
        <w:t>ТСчас</w:t>
      </w:r>
      <w:proofErr w:type="spellEnd"/>
      <w:r w:rsidRPr="00C22BDC">
        <w:rPr>
          <w:rFonts w:ascii="Courier New" w:eastAsia="Times New Roman" w:hAnsi="Courier New" w:cs="Courier New"/>
          <w:sz w:val="20"/>
          <w:szCs w:val="20"/>
          <w:lang w:eastAsia="ru-RU"/>
        </w:rPr>
        <w:t xml:space="preserve"> x </w:t>
      </w:r>
      <w:proofErr w:type="spellStart"/>
      <w:r w:rsidRPr="00C22BDC">
        <w:rPr>
          <w:rFonts w:ascii="Courier New" w:eastAsia="Times New Roman" w:hAnsi="Courier New" w:cs="Courier New"/>
          <w:sz w:val="20"/>
          <w:szCs w:val="20"/>
          <w:lang w:eastAsia="ru-RU"/>
        </w:rPr>
        <w:t>Кчас</w:t>
      </w:r>
      <w:proofErr w:type="spellEnd"/>
      <w:r w:rsidRPr="00C22BDC">
        <w:rPr>
          <w:rFonts w:ascii="Courier New" w:eastAsia="Times New Roman" w:hAnsi="Courier New" w:cs="Courier New"/>
          <w:sz w:val="20"/>
          <w:szCs w:val="20"/>
          <w:lang w:eastAsia="ru-RU"/>
        </w:rPr>
        <w:t>, где:                                             (5)</w:t>
      </w:r>
    </w:p>
    <w:p w:rsidR="00C22BDC" w:rsidRPr="00C22BDC" w:rsidRDefault="00C22BDC" w:rsidP="00C22BDC">
      <w:pPr>
        <w:spacing w:after="240" w:line="240" w:lineRule="auto"/>
        <w:rPr>
          <w:rFonts w:ascii="Times New Roman" w:eastAsia="Times New Roman" w:hAnsi="Times New Roman"/>
          <w:sz w:val="24"/>
          <w:szCs w:val="24"/>
          <w:lang w:eastAsia="ru-RU"/>
        </w:rPr>
      </w:pP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ЗО - заработная плата обслуживающего персонала в месяц;</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proofErr w:type="spellStart"/>
      <w:r w:rsidRPr="00C22BDC">
        <w:rPr>
          <w:rFonts w:ascii="Times New Roman" w:eastAsia="Times New Roman" w:hAnsi="Times New Roman"/>
          <w:sz w:val="24"/>
          <w:szCs w:val="24"/>
          <w:lang w:eastAsia="ru-RU"/>
        </w:rPr>
        <w:t>ТСчас</w:t>
      </w:r>
      <w:proofErr w:type="spellEnd"/>
      <w:r w:rsidRPr="00C22BDC">
        <w:rPr>
          <w:rFonts w:ascii="Times New Roman" w:eastAsia="Times New Roman" w:hAnsi="Times New Roman"/>
          <w:sz w:val="24"/>
          <w:szCs w:val="24"/>
          <w:lang w:eastAsia="ru-RU"/>
        </w:rPr>
        <w:t xml:space="preserve"> - тарифная ставка обслуживающего персонала, занятого на обеспечении платной дополнительной образовательной услуги, в час;</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proofErr w:type="spellStart"/>
      <w:r w:rsidRPr="00C22BDC">
        <w:rPr>
          <w:rFonts w:ascii="Times New Roman" w:eastAsia="Times New Roman" w:hAnsi="Times New Roman"/>
          <w:sz w:val="24"/>
          <w:szCs w:val="24"/>
          <w:lang w:eastAsia="ru-RU"/>
        </w:rPr>
        <w:t>Кчас</w:t>
      </w:r>
      <w:proofErr w:type="spellEnd"/>
      <w:r w:rsidRPr="00C22BDC">
        <w:rPr>
          <w:rFonts w:ascii="Times New Roman" w:eastAsia="Times New Roman" w:hAnsi="Times New Roman"/>
          <w:sz w:val="24"/>
          <w:szCs w:val="24"/>
          <w:lang w:eastAsia="ru-RU"/>
        </w:rPr>
        <w:t xml:space="preserve"> - количество часов в месяц, в течение которых оказывается платная дополнительная образовательная услуга.</w:t>
      </w:r>
    </w:p>
    <w:p w:rsidR="00C22BDC" w:rsidRPr="00C22BDC" w:rsidRDefault="00C22BDC" w:rsidP="00C22BDC">
      <w:pPr>
        <w:spacing w:after="240" w:line="240" w:lineRule="auto"/>
        <w:rPr>
          <w:rFonts w:ascii="Times New Roman" w:eastAsia="Times New Roman" w:hAnsi="Times New Roman"/>
          <w:sz w:val="24"/>
          <w:szCs w:val="24"/>
          <w:lang w:eastAsia="ru-RU"/>
        </w:rPr>
      </w:pP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1.3. Заработная плата административного аппарата:</w:t>
      </w:r>
    </w:p>
    <w:p w:rsidR="00C22BDC" w:rsidRPr="00C22BDC" w:rsidRDefault="00C22BDC" w:rsidP="00C22BDC">
      <w:pPr>
        <w:spacing w:after="240" w:line="240" w:lineRule="auto"/>
        <w:rPr>
          <w:rFonts w:ascii="Times New Roman" w:eastAsia="Times New Roman" w:hAnsi="Times New Roman"/>
          <w:sz w:val="24"/>
          <w:szCs w:val="24"/>
          <w:lang w:eastAsia="ru-RU"/>
        </w:rPr>
      </w:pPr>
    </w:p>
    <w:p w:rsidR="00C22BDC" w:rsidRPr="00C22BDC" w:rsidRDefault="00C22BDC" w:rsidP="00C22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C22BDC">
        <w:rPr>
          <w:rFonts w:ascii="Courier New" w:eastAsia="Times New Roman" w:hAnsi="Courier New" w:cs="Courier New"/>
          <w:sz w:val="20"/>
          <w:szCs w:val="20"/>
          <w:lang w:eastAsia="ru-RU"/>
        </w:rPr>
        <w:t xml:space="preserve">    ЗА = (ЗП + ЗО) x 10%, где:                                          (6)</w:t>
      </w:r>
    </w:p>
    <w:p w:rsidR="00C22BDC" w:rsidRPr="00C22BDC" w:rsidRDefault="00C22BDC" w:rsidP="00C22BDC">
      <w:pPr>
        <w:spacing w:after="240" w:line="240" w:lineRule="auto"/>
        <w:rPr>
          <w:rFonts w:ascii="Times New Roman" w:eastAsia="Times New Roman" w:hAnsi="Times New Roman"/>
          <w:sz w:val="24"/>
          <w:szCs w:val="24"/>
          <w:lang w:eastAsia="ru-RU"/>
        </w:rPr>
      </w:pP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ЗА - заработная плата административного аппарата учреждения, занятого в организации платной дополнительной образовательной услуги.</w:t>
      </w:r>
    </w:p>
    <w:p w:rsidR="00C22BDC" w:rsidRPr="00C22BDC" w:rsidRDefault="00C22BDC" w:rsidP="00C22BDC">
      <w:pPr>
        <w:spacing w:after="240" w:line="240" w:lineRule="auto"/>
        <w:rPr>
          <w:rFonts w:ascii="Times New Roman" w:eastAsia="Times New Roman" w:hAnsi="Times New Roman"/>
          <w:sz w:val="24"/>
          <w:szCs w:val="24"/>
          <w:lang w:eastAsia="ru-RU"/>
        </w:rPr>
      </w:pP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Размер отчислений, равный 10%, выбран на основе фактически сложившегося в предшествующем периоде;</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lastRenderedPageBreak/>
        <w:t>2) начисления на оплату труда (НЗ) в соответствии с законодательством РФ: единый социальный налог равен 34,2%:</w:t>
      </w:r>
    </w:p>
    <w:p w:rsidR="00C22BDC" w:rsidRPr="00C22BDC" w:rsidRDefault="00C22BDC" w:rsidP="00C22BDC">
      <w:pPr>
        <w:spacing w:after="240" w:line="240" w:lineRule="auto"/>
        <w:rPr>
          <w:rFonts w:ascii="Times New Roman" w:eastAsia="Times New Roman" w:hAnsi="Times New Roman"/>
          <w:sz w:val="24"/>
          <w:szCs w:val="24"/>
          <w:lang w:eastAsia="ru-RU"/>
        </w:rPr>
      </w:pPr>
    </w:p>
    <w:p w:rsidR="00C22BDC" w:rsidRPr="00C22BDC" w:rsidRDefault="00C22BDC" w:rsidP="00C22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C22BDC">
        <w:rPr>
          <w:rFonts w:ascii="Courier New" w:eastAsia="Times New Roman" w:hAnsi="Courier New" w:cs="Courier New"/>
          <w:sz w:val="20"/>
          <w:szCs w:val="20"/>
          <w:lang w:eastAsia="ru-RU"/>
        </w:rPr>
        <w:t xml:space="preserve">    НЗ = (ЗП + ЗО + ЗА) x 34,2%                                         (7)</w:t>
      </w:r>
    </w:p>
    <w:p w:rsidR="00C22BDC" w:rsidRPr="00C22BDC" w:rsidRDefault="00C22BDC" w:rsidP="00C22BDC">
      <w:pPr>
        <w:spacing w:after="240" w:line="240" w:lineRule="auto"/>
        <w:rPr>
          <w:rFonts w:ascii="Times New Roman" w:eastAsia="Times New Roman" w:hAnsi="Times New Roman"/>
          <w:sz w:val="24"/>
          <w:szCs w:val="24"/>
          <w:lang w:eastAsia="ru-RU"/>
        </w:rPr>
      </w:pP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 xml:space="preserve">Данные затраты учитываются по </w:t>
      </w:r>
      <w:hyperlink r:id="rId20" w:history="1">
        <w:r w:rsidRPr="00C22BDC">
          <w:rPr>
            <w:rFonts w:ascii="Times New Roman" w:eastAsia="Times New Roman" w:hAnsi="Times New Roman"/>
            <w:color w:val="0000FF"/>
            <w:sz w:val="24"/>
            <w:szCs w:val="24"/>
            <w:u w:val="single"/>
            <w:lang w:eastAsia="ru-RU"/>
          </w:rPr>
          <w:t>ст. 210 (подстатья 213)</w:t>
        </w:r>
      </w:hyperlink>
      <w:r w:rsidRPr="00C22BDC">
        <w:rPr>
          <w:rFonts w:ascii="Times New Roman" w:eastAsia="Times New Roman" w:hAnsi="Times New Roman"/>
          <w:sz w:val="24"/>
          <w:szCs w:val="24"/>
          <w:lang w:eastAsia="ru-RU"/>
        </w:rPr>
        <w:t xml:space="preserve"> экономической классификации расходов бюджетов Российской Федерации;</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3) материальные затраты (</w:t>
      </w:r>
      <w:proofErr w:type="spellStart"/>
      <w:r w:rsidRPr="00C22BDC">
        <w:rPr>
          <w:rFonts w:ascii="Times New Roman" w:eastAsia="Times New Roman" w:hAnsi="Times New Roman"/>
          <w:sz w:val="24"/>
          <w:szCs w:val="24"/>
          <w:lang w:eastAsia="ru-RU"/>
        </w:rPr>
        <w:t>Мз</w:t>
      </w:r>
      <w:proofErr w:type="spellEnd"/>
      <w:r w:rsidRPr="00C22BDC">
        <w:rPr>
          <w:rFonts w:ascii="Times New Roman" w:eastAsia="Times New Roman" w:hAnsi="Times New Roman"/>
          <w:sz w:val="24"/>
          <w:szCs w:val="24"/>
          <w:lang w:eastAsia="ru-RU"/>
        </w:rPr>
        <w:t xml:space="preserve">) определяются в соответствии с </w:t>
      </w:r>
      <w:hyperlink r:id="rId21" w:history="1">
        <w:r w:rsidRPr="00C22BDC">
          <w:rPr>
            <w:rFonts w:ascii="Times New Roman" w:eastAsia="Times New Roman" w:hAnsi="Times New Roman"/>
            <w:color w:val="0000FF"/>
            <w:sz w:val="24"/>
            <w:szCs w:val="24"/>
            <w:u w:val="single"/>
            <w:lang w:eastAsia="ru-RU"/>
          </w:rPr>
          <w:t>пунктом 1 статьи 254</w:t>
        </w:r>
      </w:hyperlink>
      <w:r w:rsidRPr="00C22BDC">
        <w:rPr>
          <w:rFonts w:ascii="Times New Roman" w:eastAsia="Times New Roman" w:hAnsi="Times New Roman"/>
          <w:sz w:val="24"/>
          <w:szCs w:val="24"/>
          <w:lang w:eastAsia="ru-RU"/>
        </w:rPr>
        <w:t xml:space="preserve"> Налогового кодекса Российской Федерации, в которые входят расходы на приобретение инвентаря, приборов, лабораторного оборудования и других расходных материалов, используемых непосредственно в процессе оказания платной дополнительной образовательной услуги и не являющихся амортизируемым имуществом. Данные затраты учитываются по </w:t>
      </w:r>
      <w:hyperlink r:id="rId22" w:history="1">
        <w:r w:rsidRPr="00C22BDC">
          <w:rPr>
            <w:rFonts w:ascii="Times New Roman" w:eastAsia="Times New Roman" w:hAnsi="Times New Roman"/>
            <w:color w:val="0000FF"/>
            <w:sz w:val="24"/>
            <w:szCs w:val="24"/>
            <w:u w:val="single"/>
            <w:lang w:eastAsia="ru-RU"/>
          </w:rPr>
          <w:t>ст. 340</w:t>
        </w:r>
      </w:hyperlink>
      <w:r w:rsidRPr="00C22BDC">
        <w:rPr>
          <w:rFonts w:ascii="Times New Roman" w:eastAsia="Times New Roman" w:hAnsi="Times New Roman"/>
          <w:sz w:val="24"/>
          <w:szCs w:val="24"/>
          <w:lang w:eastAsia="ru-RU"/>
        </w:rPr>
        <w:t xml:space="preserve"> экономической классификации расходов бюджетов Российской Федерации.</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Материальные затраты рассчитываются на основе фактических данных за предшествующий период, а при отсутствии данного вида услуг в предшествующем периоде можно использовать планово-нормативный показатель;</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 xml:space="preserve">4) сумма начисленной амортизации оборудования, непосредственно связанного с оказанием платной дополнительной образовательной услуги. Данные затраты учитываются по </w:t>
      </w:r>
      <w:hyperlink r:id="rId23" w:history="1">
        <w:r w:rsidRPr="00C22BDC">
          <w:rPr>
            <w:rFonts w:ascii="Times New Roman" w:eastAsia="Times New Roman" w:hAnsi="Times New Roman"/>
            <w:color w:val="0000FF"/>
            <w:sz w:val="24"/>
            <w:szCs w:val="24"/>
            <w:u w:val="single"/>
            <w:lang w:eastAsia="ru-RU"/>
          </w:rPr>
          <w:t>ст. 320</w:t>
        </w:r>
      </w:hyperlink>
      <w:r w:rsidRPr="00C22BDC">
        <w:rPr>
          <w:rFonts w:ascii="Times New Roman" w:eastAsia="Times New Roman" w:hAnsi="Times New Roman"/>
          <w:sz w:val="24"/>
          <w:szCs w:val="24"/>
          <w:lang w:eastAsia="ru-RU"/>
        </w:rPr>
        <w:t xml:space="preserve"> экономической классификации расходов бюджетов Российской Федерации.</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Учет доходов и расходов по амортизируемому имуществу ведется по каждому объекту (</w:t>
      </w:r>
      <w:hyperlink r:id="rId24" w:history="1">
        <w:r w:rsidRPr="00C22BDC">
          <w:rPr>
            <w:rFonts w:ascii="Times New Roman" w:eastAsia="Times New Roman" w:hAnsi="Times New Roman"/>
            <w:color w:val="0000FF"/>
            <w:sz w:val="24"/>
            <w:szCs w:val="24"/>
            <w:u w:val="single"/>
            <w:lang w:eastAsia="ru-RU"/>
          </w:rPr>
          <w:t>ст. 259</w:t>
        </w:r>
      </w:hyperlink>
      <w:r w:rsidRPr="00C22BDC">
        <w:rPr>
          <w:rFonts w:ascii="Times New Roman" w:eastAsia="Times New Roman" w:hAnsi="Times New Roman"/>
          <w:sz w:val="24"/>
          <w:szCs w:val="24"/>
          <w:lang w:eastAsia="ru-RU"/>
        </w:rPr>
        <w:t xml:space="preserve"> НК РФ).</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Сумма амортизации за год n-го вида оборудования, используемого непосредственно для оказания платной дополнительной образовательной услуги (</w:t>
      </w:r>
      <w:proofErr w:type="spellStart"/>
      <w:r w:rsidRPr="00C22BDC">
        <w:rPr>
          <w:rFonts w:ascii="Times New Roman" w:eastAsia="Times New Roman" w:hAnsi="Times New Roman"/>
          <w:sz w:val="24"/>
          <w:szCs w:val="24"/>
          <w:lang w:eastAsia="ru-RU"/>
        </w:rPr>
        <w:t>Саn</w:t>
      </w:r>
      <w:proofErr w:type="spellEnd"/>
      <w:r w:rsidRPr="00C22BDC">
        <w:rPr>
          <w:rFonts w:ascii="Times New Roman" w:eastAsia="Times New Roman" w:hAnsi="Times New Roman"/>
          <w:sz w:val="24"/>
          <w:szCs w:val="24"/>
          <w:lang w:eastAsia="ru-RU"/>
        </w:rPr>
        <w:t>), определяется по формуле:</w:t>
      </w:r>
    </w:p>
    <w:p w:rsidR="00C22BDC" w:rsidRPr="00C22BDC" w:rsidRDefault="00C22BDC" w:rsidP="00C22BDC">
      <w:pPr>
        <w:spacing w:after="240" w:line="240" w:lineRule="auto"/>
        <w:rPr>
          <w:rFonts w:ascii="Times New Roman" w:eastAsia="Times New Roman" w:hAnsi="Times New Roman"/>
          <w:sz w:val="24"/>
          <w:szCs w:val="24"/>
          <w:lang w:eastAsia="ru-RU"/>
        </w:rPr>
      </w:pPr>
    </w:p>
    <w:p w:rsidR="00C22BDC" w:rsidRPr="00C22BDC" w:rsidRDefault="00C22BDC" w:rsidP="00C22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roofErr w:type="spellStart"/>
      <w:r w:rsidRPr="00C22BDC">
        <w:rPr>
          <w:rFonts w:ascii="Courier New" w:eastAsia="Times New Roman" w:hAnsi="Courier New" w:cs="Courier New"/>
          <w:sz w:val="20"/>
          <w:szCs w:val="20"/>
          <w:lang w:eastAsia="ru-RU"/>
        </w:rPr>
        <w:t>Саn</w:t>
      </w:r>
      <w:proofErr w:type="spellEnd"/>
      <w:r w:rsidRPr="00C22BDC">
        <w:rPr>
          <w:rFonts w:ascii="Courier New" w:eastAsia="Times New Roman" w:hAnsi="Courier New" w:cs="Courier New"/>
          <w:sz w:val="20"/>
          <w:szCs w:val="20"/>
          <w:lang w:eastAsia="ru-RU"/>
        </w:rPr>
        <w:t xml:space="preserve"> = </w:t>
      </w:r>
      <w:proofErr w:type="spellStart"/>
      <w:r w:rsidRPr="00C22BDC">
        <w:rPr>
          <w:rFonts w:ascii="Courier New" w:eastAsia="Times New Roman" w:hAnsi="Courier New" w:cs="Courier New"/>
          <w:sz w:val="20"/>
          <w:szCs w:val="20"/>
          <w:lang w:eastAsia="ru-RU"/>
        </w:rPr>
        <w:t>Бсn</w:t>
      </w:r>
      <w:proofErr w:type="spellEnd"/>
      <w:r w:rsidRPr="00C22BDC">
        <w:rPr>
          <w:rFonts w:ascii="Courier New" w:eastAsia="Times New Roman" w:hAnsi="Courier New" w:cs="Courier New"/>
          <w:sz w:val="20"/>
          <w:szCs w:val="20"/>
          <w:lang w:eastAsia="ru-RU"/>
        </w:rPr>
        <w:t xml:space="preserve"> / </w:t>
      </w:r>
      <w:proofErr w:type="spellStart"/>
      <w:r w:rsidRPr="00C22BDC">
        <w:rPr>
          <w:rFonts w:ascii="Courier New" w:eastAsia="Times New Roman" w:hAnsi="Courier New" w:cs="Courier New"/>
          <w:sz w:val="20"/>
          <w:szCs w:val="20"/>
          <w:lang w:eastAsia="ru-RU"/>
        </w:rPr>
        <w:t>Сиn</w:t>
      </w:r>
      <w:proofErr w:type="spellEnd"/>
      <w:r w:rsidRPr="00C22BDC">
        <w:rPr>
          <w:rFonts w:ascii="Courier New" w:eastAsia="Times New Roman" w:hAnsi="Courier New" w:cs="Courier New"/>
          <w:sz w:val="20"/>
          <w:szCs w:val="20"/>
          <w:lang w:eastAsia="ru-RU"/>
        </w:rPr>
        <w:t>,                                                    (8)</w:t>
      </w:r>
    </w:p>
    <w:p w:rsidR="00C22BDC" w:rsidRPr="00C22BDC" w:rsidRDefault="00C22BDC" w:rsidP="00C22BDC">
      <w:pPr>
        <w:spacing w:after="240" w:line="240" w:lineRule="auto"/>
        <w:rPr>
          <w:rFonts w:ascii="Times New Roman" w:eastAsia="Times New Roman" w:hAnsi="Times New Roman"/>
          <w:sz w:val="24"/>
          <w:szCs w:val="24"/>
          <w:lang w:eastAsia="ru-RU"/>
        </w:rPr>
      </w:pP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где:</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proofErr w:type="spellStart"/>
      <w:r w:rsidRPr="00C22BDC">
        <w:rPr>
          <w:rFonts w:ascii="Times New Roman" w:eastAsia="Times New Roman" w:hAnsi="Times New Roman"/>
          <w:sz w:val="24"/>
          <w:szCs w:val="24"/>
          <w:lang w:eastAsia="ru-RU"/>
        </w:rPr>
        <w:t>Бсn</w:t>
      </w:r>
      <w:proofErr w:type="spellEnd"/>
      <w:r w:rsidRPr="00C22BDC">
        <w:rPr>
          <w:rFonts w:ascii="Times New Roman" w:eastAsia="Times New Roman" w:hAnsi="Times New Roman"/>
          <w:sz w:val="24"/>
          <w:szCs w:val="24"/>
          <w:lang w:eastAsia="ru-RU"/>
        </w:rPr>
        <w:t xml:space="preserve"> - балансовая стоимость n-го вида оборудования;</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proofErr w:type="spellStart"/>
      <w:r w:rsidRPr="00C22BDC">
        <w:rPr>
          <w:rFonts w:ascii="Times New Roman" w:eastAsia="Times New Roman" w:hAnsi="Times New Roman"/>
          <w:sz w:val="24"/>
          <w:szCs w:val="24"/>
          <w:lang w:eastAsia="ru-RU"/>
        </w:rPr>
        <w:t>Сиn</w:t>
      </w:r>
      <w:proofErr w:type="spellEnd"/>
      <w:r w:rsidRPr="00C22BDC">
        <w:rPr>
          <w:rFonts w:ascii="Times New Roman" w:eastAsia="Times New Roman" w:hAnsi="Times New Roman"/>
          <w:sz w:val="24"/>
          <w:szCs w:val="24"/>
          <w:lang w:eastAsia="ru-RU"/>
        </w:rPr>
        <w:t xml:space="preserve"> - установленный максимальный срок использования n-го вида оборудования.</w:t>
      </w:r>
    </w:p>
    <w:p w:rsidR="00C22BDC" w:rsidRPr="00C22BDC" w:rsidRDefault="00C22BDC" w:rsidP="00C22BDC">
      <w:pPr>
        <w:spacing w:after="240" w:line="240" w:lineRule="auto"/>
        <w:rPr>
          <w:rFonts w:ascii="Times New Roman" w:eastAsia="Times New Roman" w:hAnsi="Times New Roman"/>
          <w:sz w:val="24"/>
          <w:szCs w:val="24"/>
          <w:lang w:eastAsia="ru-RU"/>
        </w:rPr>
      </w:pP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Сумма амортизации (Сам) всех видов оборудования, непосредственно участвующего в оказании платной дополнительной образовательной услуги, за год равна:</w:t>
      </w:r>
    </w:p>
    <w:p w:rsidR="00C22BDC" w:rsidRPr="00C22BDC" w:rsidRDefault="00C22BDC" w:rsidP="00C22BDC">
      <w:pPr>
        <w:spacing w:after="240" w:line="240" w:lineRule="auto"/>
        <w:rPr>
          <w:rFonts w:ascii="Times New Roman" w:eastAsia="Times New Roman" w:hAnsi="Times New Roman"/>
          <w:sz w:val="24"/>
          <w:szCs w:val="24"/>
          <w:lang w:eastAsia="ru-RU"/>
        </w:rPr>
      </w:pPr>
    </w:p>
    <w:p w:rsidR="00C22BDC" w:rsidRPr="00C22BDC" w:rsidRDefault="00C22BDC" w:rsidP="00C22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C22BDC">
        <w:rPr>
          <w:rFonts w:ascii="Courier New" w:eastAsia="Times New Roman" w:hAnsi="Courier New" w:cs="Courier New"/>
          <w:sz w:val="20"/>
          <w:szCs w:val="20"/>
          <w:lang w:eastAsia="ru-RU"/>
        </w:rPr>
        <w:lastRenderedPageBreak/>
        <w:t xml:space="preserve">                                  SUM (</w:t>
      </w:r>
      <w:proofErr w:type="spellStart"/>
      <w:r w:rsidRPr="00C22BDC">
        <w:rPr>
          <w:rFonts w:ascii="Courier New" w:eastAsia="Times New Roman" w:hAnsi="Courier New" w:cs="Courier New"/>
          <w:sz w:val="20"/>
          <w:szCs w:val="20"/>
          <w:lang w:eastAsia="ru-RU"/>
        </w:rPr>
        <w:t>Саn</w:t>
      </w:r>
      <w:proofErr w:type="spellEnd"/>
      <w:r w:rsidRPr="00C22BDC">
        <w:rPr>
          <w:rFonts w:ascii="Courier New" w:eastAsia="Times New Roman" w:hAnsi="Courier New" w:cs="Courier New"/>
          <w:sz w:val="20"/>
          <w:szCs w:val="20"/>
          <w:lang w:eastAsia="ru-RU"/>
        </w:rPr>
        <w:t>)</w:t>
      </w:r>
    </w:p>
    <w:p w:rsidR="00C22BDC" w:rsidRPr="00C22BDC" w:rsidRDefault="00C22BDC" w:rsidP="00C22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C22BDC">
        <w:rPr>
          <w:rFonts w:ascii="Courier New" w:eastAsia="Times New Roman" w:hAnsi="Courier New" w:cs="Courier New"/>
          <w:sz w:val="20"/>
          <w:szCs w:val="20"/>
          <w:lang w:eastAsia="ru-RU"/>
        </w:rPr>
        <w:t xml:space="preserve">                                      n</w:t>
      </w:r>
    </w:p>
    <w:p w:rsidR="00C22BDC" w:rsidRPr="00C22BDC" w:rsidRDefault="00C22BDC" w:rsidP="00C22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C22BDC">
        <w:rPr>
          <w:rFonts w:ascii="Courier New" w:eastAsia="Times New Roman" w:hAnsi="Courier New" w:cs="Courier New"/>
          <w:sz w:val="20"/>
          <w:szCs w:val="20"/>
          <w:lang w:eastAsia="ru-RU"/>
        </w:rPr>
        <w:t xml:space="preserve">                            Сам = --------- x T,                        (9)</w:t>
      </w:r>
    </w:p>
    <w:p w:rsidR="00C22BDC" w:rsidRPr="00C22BDC" w:rsidRDefault="00C22BDC" w:rsidP="00C22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roofErr w:type="spellStart"/>
      <w:r w:rsidRPr="00C22BDC">
        <w:rPr>
          <w:rFonts w:ascii="Courier New" w:eastAsia="Times New Roman" w:hAnsi="Courier New" w:cs="Courier New"/>
          <w:sz w:val="20"/>
          <w:szCs w:val="20"/>
          <w:lang w:eastAsia="ru-RU"/>
        </w:rPr>
        <w:t>Pд</w:t>
      </w:r>
      <w:proofErr w:type="spellEnd"/>
      <w:r w:rsidRPr="00C22BDC">
        <w:rPr>
          <w:rFonts w:ascii="Courier New" w:eastAsia="Times New Roman" w:hAnsi="Courier New" w:cs="Courier New"/>
          <w:sz w:val="20"/>
          <w:szCs w:val="20"/>
          <w:lang w:eastAsia="ru-RU"/>
        </w:rPr>
        <w:t xml:space="preserve"> x </w:t>
      </w:r>
      <w:proofErr w:type="spellStart"/>
      <w:r w:rsidRPr="00C22BDC">
        <w:rPr>
          <w:rFonts w:ascii="Courier New" w:eastAsia="Times New Roman" w:hAnsi="Courier New" w:cs="Courier New"/>
          <w:sz w:val="20"/>
          <w:szCs w:val="20"/>
          <w:lang w:eastAsia="ru-RU"/>
        </w:rPr>
        <w:t>Bд</w:t>
      </w:r>
      <w:proofErr w:type="spellEnd"/>
    </w:p>
    <w:p w:rsidR="00C22BDC" w:rsidRPr="00C22BDC" w:rsidRDefault="00C22BDC" w:rsidP="00C22BDC">
      <w:pPr>
        <w:spacing w:after="240" w:line="240" w:lineRule="auto"/>
        <w:rPr>
          <w:rFonts w:ascii="Times New Roman" w:eastAsia="Times New Roman" w:hAnsi="Times New Roman"/>
          <w:sz w:val="24"/>
          <w:szCs w:val="24"/>
          <w:lang w:eastAsia="ru-RU"/>
        </w:rPr>
      </w:pP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где:</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proofErr w:type="spellStart"/>
      <w:r w:rsidRPr="00C22BDC">
        <w:rPr>
          <w:rFonts w:ascii="Times New Roman" w:eastAsia="Times New Roman" w:hAnsi="Times New Roman"/>
          <w:sz w:val="24"/>
          <w:szCs w:val="24"/>
          <w:lang w:eastAsia="ru-RU"/>
        </w:rPr>
        <w:t>Саn</w:t>
      </w:r>
      <w:proofErr w:type="spellEnd"/>
      <w:r w:rsidRPr="00C22BDC">
        <w:rPr>
          <w:rFonts w:ascii="Times New Roman" w:eastAsia="Times New Roman" w:hAnsi="Times New Roman"/>
          <w:sz w:val="24"/>
          <w:szCs w:val="24"/>
          <w:lang w:eastAsia="ru-RU"/>
        </w:rPr>
        <w:t xml:space="preserve"> - сумма амортизации за год n-го вида оборудования, используемого при оказании платной дополнительной образовательной услуги;</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proofErr w:type="spellStart"/>
      <w:r w:rsidRPr="00C22BDC">
        <w:rPr>
          <w:rFonts w:ascii="Times New Roman" w:eastAsia="Times New Roman" w:hAnsi="Times New Roman"/>
          <w:sz w:val="24"/>
          <w:szCs w:val="24"/>
          <w:lang w:eastAsia="ru-RU"/>
        </w:rPr>
        <w:t>Pд</w:t>
      </w:r>
      <w:proofErr w:type="spellEnd"/>
      <w:r w:rsidRPr="00C22BDC">
        <w:rPr>
          <w:rFonts w:ascii="Times New Roman" w:eastAsia="Times New Roman" w:hAnsi="Times New Roman"/>
          <w:sz w:val="24"/>
          <w:szCs w:val="24"/>
          <w:lang w:eastAsia="ru-RU"/>
        </w:rPr>
        <w:t xml:space="preserve"> - число дней работы оборудования за год;</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proofErr w:type="spellStart"/>
      <w:r w:rsidRPr="00C22BDC">
        <w:rPr>
          <w:rFonts w:ascii="Times New Roman" w:eastAsia="Times New Roman" w:hAnsi="Times New Roman"/>
          <w:sz w:val="24"/>
          <w:szCs w:val="24"/>
          <w:lang w:eastAsia="ru-RU"/>
        </w:rPr>
        <w:t>Bд</w:t>
      </w:r>
      <w:proofErr w:type="spellEnd"/>
      <w:r w:rsidRPr="00C22BDC">
        <w:rPr>
          <w:rFonts w:ascii="Times New Roman" w:eastAsia="Times New Roman" w:hAnsi="Times New Roman"/>
          <w:sz w:val="24"/>
          <w:szCs w:val="24"/>
          <w:lang w:eastAsia="ru-RU"/>
        </w:rPr>
        <w:t xml:space="preserve"> - количество часов работы оборудования за день;</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T - время оказания услуги (в часах);</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n - виды оборудования, используемого при оказании платной дополнительной образовательной услуги.</w:t>
      </w:r>
    </w:p>
    <w:p w:rsidR="00C22BDC" w:rsidRPr="00C22BDC" w:rsidRDefault="00C22BDC" w:rsidP="00C22BDC">
      <w:pPr>
        <w:spacing w:after="240" w:line="240" w:lineRule="auto"/>
        <w:rPr>
          <w:rFonts w:ascii="Times New Roman" w:eastAsia="Times New Roman" w:hAnsi="Times New Roman"/>
          <w:sz w:val="24"/>
          <w:szCs w:val="24"/>
          <w:lang w:eastAsia="ru-RU"/>
        </w:rPr>
      </w:pP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Прямые расходы (</w:t>
      </w:r>
      <w:proofErr w:type="spellStart"/>
      <w:r w:rsidRPr="00C22BDC">
        <w:rPr>
          <w:rFonts w:ascii="Times New Roman" w:eastAsia="Times New Roman" w:hAnsi="Times New Roman"/>
          <w:sz w:val="24"/>
          <w:szCs w:val="24"/>
          <w:lang w:eastAsia="ru-RU"/>
        </w:rPr>
        <w:t>Рпр</w:t>
      </w:r>
      <w:proofErr w:type="spellEnd"/>
      <w:r w:rsidRPr="00C22BDC">
        <w:rPr>
          <w:rFonts w:ascii="Times New Roman" w:eastAsia="Times New Roman" w:hAnsi="Times New Roman"/>
          <w:sz w:val="24"/>
          <w:szCs w:val="24"/>
          <w:lang w:eastAsia="ru-RU"/>
        </w:rPr>
        <w:t>) рассчитываются по формуле:</w:t>
      </w:r>
    </w:p>
    <w:p w:rsidR="00C22BDC" w:rsidRPr="00C22BDC" w:rsidRDefault="00C22BDC" w:rsidP="00C22BDC">
      <w:pPr>
        <w:spacing w:after="240" w:line="240" w:lineRule="auto"/>
        <w:rPr>
          <w:rFonts w:ascii="Times New Roman" w:eastAsia="Times New Roman" w:hAnsi="Times New Roman"/>
          <w:sz w:val="24"/>
          <w:szCs w:val="24"/>
          <w:lang w:eastAsia="ru-RU"/>
        </w:rPr>
      </w:pPr>
    </w:p>
    <w:p w:rsidR="00C22BDC" w:rsidRPr="00C22BDC" w:rsidRDefault="00C22BDC" w:rsidP="00C22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roofErr w:type="spellStart"/>
      <w:r w:rsidRPr="00C22BDC">
        <w:rPr>
          <w:rFonts w:ascii="Courier New" w:eastAsia="Times New Roman" w:hAnsi="Courier New" w:cs="Courier New"/>
          <w:sz w:val="20"/>
          <w:szCs w:val="20"/>
          <w:lang w:eastAsia="ru-RU"/>
        </w:rPr>
        <w:t>Рпр</w:t>
      </w:r>
      <w:proofErr w:type="spellEnd"/>
      <w:r w:rsidRPr="00C22BDC">
        <w:rPr>
          <w:rFonts w:ascii="Courier New" w:eastAsia="Times New Roman" w:hAnsi="Courier New" w:cs="Courier New"/>
          <w:sz w:val="20"/>
          <w:szCs w:val="20"/>
          <w:lang w:eastAsia="ru-RU"/>
        </w:rPr>
        <w:t xml:space="preserve"> = ЗП + ЗО + ЗА + НЗ + </w:t>
      </w:r>
      <w:proofErr w:type="spellStart"/>
      <w:r w:rsidRPr="00C22BDC">
        <w:rPr>
          <w:rFonts w:ascii="Courier New" w:eastAsia="Times New Roman" w:hAnsi="Courier New" w:cs="Courier New"/>
          <w:sz w:val="20"/>
          <w:szCs w:val="20"/>
          <w:lang w:eastAsia="ru-RU"/>
        </w:rPr>
        <w:t>Мз</w:t>
      </w:r>
      <w:proofErr w:type="spellEnd"/>
      <w:r w:rsidRPr="00C22BDC">
        <w:rPr>
          <w:rFonts w:ascii="Courier New" w:eastAsia="Times New Roman" w:hAnsi="Courier New" w:cs="Courier New"/>
          <w:sz w:val="20"/>
          <w:szCs w:val="20"/>
          <w:lang w:eastAsia="ru-RU"/>
        </w:rPr>
        <w:t xml:space="preserve"> + Сам                                 (10)</w:t>
      </w:r>
    </w:p>
    <w:p w:rsidR="00C22BDC" w:rsidRPr="00C22BDC" w:rsidRDefault="00C22BDC" w:rsidP="00C22BDC">
      <w:pPr>
        <w:spacing w:after="240" w:line="240" w:lineRule="auto"/>
        <w:rPr>
          <w:rFonts w:ascii="Times New Roman" w:eastAsia="Times New Roman" w:hAnsi="Times New Roman"/>
          <w:sz w:val="24"/>
          <w:szCs w:val="24"/>
          <w:lang w:eastAsia="ru-RU"/>
        </w:rPr>
      </w:pP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3.1.2. К косвенным расходам (</w:t>
      </w:r>
      <w:proofErr w:type="spellStart"/>
      <w:r w:rsidRPr="00C22BDC">
        <w:rPr>
          <w:rFonts w:ascii="Times New Roman" w:eastAsia="Times New Roman" w:hAnsi="Times New Roman"/>
          <w:sz w:val="24"/>
          <w:szCs w:val="24"/>
          <w:lang w:eastAsia="ru-RU"/>
        </w:rPr>
        <w:t>Ркосв</w:t>
      </w:r>
      <w:proofErr w:type="spellEnd"/>
      <w:r w:rsidRPr="00C22BDC">
        <w:rPr>
          <w:rFonts w:ascii="Times New Roman" w:eastAsia="Times New Roman" w:hAnsi="Times New Roman"/>
          <w:sz w:val="24"/>
          <w:szCs w:val="24"/>
          <w:lang w:eastAsia="ru-RU"/>
        </w:rPr>
        <w:t xml:space="preserve">) в соответствии со </w:t>
      </w:r>
      <w:hyperlink r:id="rId25" w:history="1">
        <w:r w:rsidRPr="00C22BDC">
          <w:rPr>
            <w:rFonts w:ascii="Times New Roman" w:eastAsia="Times New Roman" w:hAnsi="Times New Roman"/>
            <w:color w:val="0000FF"/>
            <w:sz w:val="24"/>
            <w:szCs w:val="24"/>
            <w:u w:val="single"/>
            <w:lang w:eastAsia="ru-RU"/>
          </w:rPr>
          <w:t>ст. 318</w:t>
        </w:r>
      </w:hyperlink>
      <w:r w:rsidRPr="00C22BDC">
        <w:rPr>
          <w:rFonts w:ascii="Times New Roman" w:eastAsia="Times New Roman" w:hAnsi="Times New Roman"/>
          <w:sz w:val="24"/>
          <w:szCs w:val="24"/>
          <w:lang w:eastAsia="ru-RU"/>
        </w:rPr>
        <w:t xml:space="preserve"> и </w:t>
      </w:r>
      <w:hyperlink r:id="rId26" w:history="1">
        <w:r w:rsidRPr="00C22BDC">
          <w:rPr>
            <w:rFonts w:ascii="Times New Roman" w:eastAsia="Times New Roman" w:hAnsi="Times New Roman"/>
            <w:color w:val="0000FF"/>
            <w:sz w:val="24"/>
            <w:szCs w:val="24"/>
            <w:u w:val="single"/>
            <w:lang w:eastAsia="ru-RU"/>
          </w:rPr>
          <w:t>264</w:t>
        </w:r>
      </w:hyperlink>
      <w:r w:rsidRPr="00C22BDC">
        <w:rPr>
          <w:rFonts w:ascii="Times New Roman" w:eastAsia="Times New Roman" w:hAnsi="Times New Roman"/>
          <w:sz w:val="24"/>
          <w:szCs w:val="24"/>
          <w:lang w:eastAsia="ru-RU"/>
        </w:rPr>
        <w:t xml:space="preserve"> Налогового кодекса Российской Федерации относятся те виды затрат, которые необходимы для оказания платных дополнительных образовательных услуг, но которые нельзя включить в себестоимость методом прямого счета.</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Косвенными расходами при оказании платных дополнительных образовательных услуг являются:</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1) хозяйственные расходы (</w:t>
      </w:r>
      <w:proofErr w:type="spellStart"/>
      <w:r w:rsidRPr="00C22BDC">
        <w:rPr>
          <w:rFonts w:ascii="Times New Roman" w:eastAsia="Times New Roman" w:hAnsi="Times New Roman"/>
          <w:sz w:val="24"/>
          <w:szCs w:val="24"/>
          <w:lang w:eastAsia="ru-RU"/>
        </w:rPr>
        <w:t>Рх</w:t>
      </w:r>
      <w:proofErr w:type="spellEnd"/>
      <w:r w:rsidRPr="00C22BDC">
        <w:rPr>
          <w:rFonts w:ascii="Times New Roman" w:eastAsia="Times New Roman" w:hAnsi="Times New Roman"/>
          <w:sz w:val="24"/>
          <w:szCs w:val="24"/>
          <w:lang w:eastAsia="ru-RU"/>
        </w:rPr>
        <w:t xml:space="preserve">) (расходы на приобретение предметов снабжения, инвентаря, в том числе канцелярских товаров, справочной литературы, картриджей, бумаги, если в ходе обучения будет выдаваться раздаточный материал, закладываются расходы на его размножение и оплату услуг, включая затраты на текущий ремонт), коммунальные расходы, арендная плата на помещения, здания и сооружения определяются по фактическим данным предшествующего года либо в случае недостаточного ресурсного обеспечения или отсутствия данных - в соответствии с планом работы на будущий год. Данные затраты учитываются по </w:t>
      </w:r>
      <w:hyperlink r:id="rId27" w:history="1">
        <w:r w:rsidRPr="00C22BDC">
          <w:rPr>
            <w:rFonts w:ascii="Times New Roman" w:eastAsia="Times New Roman" w:hAnsi="Times New Roman"/>
            <w:color w:val="0000FF"/>
            <w:sz w:val="24"/>
            <w:szCs w:val="24"/>
            <w:u w:val="single"/>
            <w:lang w:eastAsia="ru-RU"/>
          </w:rPr>
          <w:t>ст. 220</w:t>
        </w:r>
      </w:hyperlink>
      <w:r w:rsidRPr="00C22BDC">
        <w:rPr>
          <w:rFonts w:ascii="Times New Roman" w:eastAsia="Times New Roman" w:hAnsi="Times New Roman"/>
          <w:sz w:val="24"/>
          <w:szCs w:val="24"/>
          <w:lang w:eastAsia="ru-RU"/>
        </w:rPr>
        <w:t xml:space="preserve">, </w:t>
      </w:r>
      <w:hyperlink r:id="rId28" w:history="1">
        <w:r w:rsidRPr="00C22BDC">
          <w:rPr>
            <w:rFonts w:ascii="Times New Roman" w:eastAsia="Times New Roman" w:hAnsi="Times New Roman"/>
            <w:color w:val="0000FF"/>
            <w:sz w:val="24"/>
            <w:szCs w:val="24"/>
            <w:u w:val="single"/>
            <w:lang w:eastAsia="ru-RU"/>
          </w:rPr>
          <w:t>310</w:t>
        </w:r>
      </w:hyperlink>
      <w:r w:rsidRPr="00C22BDC">
        <w:rPr>
          <w:rFonts w:ascii="Times New Roman" w:eastAsia="Times New Roman" w:hAnsi="Times New Roman"/>
          <w:sz w:val="24"/>
          <w:szCs w:val="24"/>
          <w:lang w:eastAsia="ru-RU"/>
        </w:rPr>
        <w:t xml:space="preserve">, </w:t>
      </w:r>
      <w:hyperlink r:id="rId29" w:history="1">
        <w:r w:rsidRPr="00C22BDC">
          <w:rPr>
            <w:rFonts w:ascii="Times New Roman" w:eastAsia="Times New Roman" w:hAnsi="Times New Roman"/>
            <w:color w:val="0000FF"/>
            <w:sz w:val="24"/>
            <w:szCs w:val="24"/>
            <w:u w:val="single"/>
            <w:lang w:eastAsia="ru-RU"/>
          </w:rPr>
          <w:t>320</w:t>
        </w:r>
      </w:hyperlink>
      <w:r w:rsidRPr="00C22BDC">
        <w:rPr>
          <w:rFonts w:ascii="Times New Roman" w:eastAsia="Times New Roman" w:hAnsi="Times New Roman"/>
          <w:sz w:val="24"/>
          <w:szCs w:val="24"/>
          <w:lang w:eastAsia="ru-RU"/>
        </w:rPr>
        <w:t xml:space="preserve">, </w:t>
      </w:r>
      <w:hyperlink r:id="rId30" w:history="1">
        <w:r w:rsidRPr="00C22BDC">
          <w:rPr>
            <w:rFonts w:ascii="Times New Roman" w:eastAsia="Times New Roman" w:hAnsi="Times New Roman"/>
            <w:color w:val="0000FF"/>
            <w:sz w:val="24"/>
            <w:szCs w:val="24"/>
            <w:u w:val="single"/>
            <w:lang w:eastAsia="ru-RU"/>
          </w:rPr>
          <w:t>340</w:t>
        </w:r>
      </w:hyperlink>
      <w:r w:rsidRPr="00C22BDC">
        <w:rPr>
          <w:rFonts w:ascii="Times New Roman" w:eastAsia="Times New Roman" w:hAnsi="Times New Roman"/>
          <w:sz w:val="24"/>
          <w:szCs w:val="24"/>
          <w:lang w:eastAsia="ru-RU"/>
        </w:rPr>
        <w:t>;</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 xml:space="preserve">4) амортизация зданий, сооружений и других основных средств, непосредственно не связанных с оказанием платных дополнительных образовательных услуг (Аз). Данные затраты учитываются по </w:t>
      </w:r>
      <w:hyperlink r:id="rId31" w:history="1">
        <w:r w:rsidRPr="00C22BDC">
          <w:rPr>
            <w:rFonts w:ascii="Times New Roman" w:eastAsia="Times New Roman" w:hAnsi="Times New Roman"/>
            <w:color w:val="0000FF"/>
            <w:sz w:val="24"/>
            <w:szCs w:val="24"/>
            <w:u w:val="single"/>
            <w:lang w:eastAsia="ru-RU"/>
          </w:rPr>
          <w:t>ст. 320</w:t>
        </w:r>
      </w:hyperlink>
      <w:r w:rsidRPr="00C22BDC">
        <w:rPr>
          <w:rFonts w:ascii="Times New Roman" w:eastAsia="Times New Roman" w:hAnsi="Times New Roman"/>
          <w:sz w:val="24"/>
          <w:szCs w:val="24"/>
          <w:lang w:eastAsia="ru-RU"/>
        </w:rPr>
        <w:t xml:space="preserve"> экономической классификации расходов бюджетов Российской Федерации;</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5) прочие расходы (</w:t>
      </w:r>
      <w:proofErr w:type="spellStart"/>
      <w:r w:rsidRPr="00C22BDC">
        <w:rPr>
          <w:rFonts w:ascii="Times New Roman" w:eastAsia="Times New Roman" w:hAnsi="Times New Roman"/>
          <w:sz w:val="24"/>
          <w:szCs w:val="24"/>
          <w:lang w:eastAsia="ru-RU"/>
        </w:rPr>
        <w:t>Рпроч</w:t>
      </w:r>
      <w:proofErr w:type="spellEnd"/>
      <w:r w:rsidRPr="00C22BDC">
        <w:rPr>
          <w:rFonts w:ascii="Times New Roman" w:eastAsia="Times New Roman" w:hAnsi="Times New Roman"/>
          <w:sz w:val="24"/>
          <w:szCs w:val="24"/>
          <w:lang w:eastAsia="ru-RU"/>
        </w:rPr>
        <w:t xml:space="preserve">) также определяются по фактическим данным предшествующего года либо в случае недостаточного ресурсного обеспечения или </w:t>
      </w:r>
      <w:r w:rsidRPr="00C22BDC">
        <w:rPr>
          <w:rFonts w:ascii="Times New Roman" w:eastAsia="Times New Roman" w:hAnsi="Times New Roman"/>
          <w:sz w:val="24"/>
          <w:szCs w:val="24"/>
          <w:lang w:eastAsia="ru-RU"/>
        </w:rPr>
        <w:lastRenderedPageBreak/>
        <w:t xml:space="preserve">отсутствия данных - в соответствии с планом работы на будущий год. Данные затраты учитываются по </w:t>
      </w:r>
      <w:hyperlink r:id="rId32" w:history="1">
        <w:r w:rsidRPr="00C22BDC">
          <w:rPr>
            <w:rFonts w:ascii="Times New Roman" w:eastAsia="Times New Roman" w:hAnsi="Times New Roman"/>
            <w:color w:val="0000FF"/>
            <w:sz w:val="24"/>
            <w:szCs w:val="24"/>
            <w:u w:val="single"/>
            <w:lang w:eastAsia="ru-RU"/>
          </w:rPr>
          <w:t>ст. 220</w:t>
        </w:r>
      </w:hyperlink>
      <w:r w:rsidRPr="00C22BDC">
        <w:rPr>
          <w:rFonts w:ascii="Times New Roman" w:eastAsia="Times New Roman" w:hAnsi="Times New Roman"/>
          <w:sz w:val="24"/>
          <w:szCs w:val="24"/>
          <w:lang w:eastAsia="ru-RU"/>
        </w:rPr>
        <w:t xml:space="preserve">, </w:t>
      </w:r>
      <w:hyperlink r:id="rId33" w:history="1">
        <w:r w:rsidRPr="00C22BDC">
          <w:rPr>
            <w:rFonts w:ascii="Times New Roman" w:eastAsia="Times New Roman" w:hAnsi="Times New Roman"/>
            <w:color w:val="0000FF"/>
            <w:sz w:val="24"/>
            <w:szCs w:val="24"/>
            <w:u w:val="single"/>
            <w:lang w:eastAsia="ru-RU"/>
          </w:rPr>
          <w:t>290</w:t>
        </w:r>
      </w:hyperlink>
      <w:r w:rsidRPr="00C22BDC">
        <w:rPr>
          <w:rFonts w:ascii="Times New Roman" w:eastAsia="Times New Roman" w:hAnsi="Times New Roman"/>
          <w:sz w:val="24"/>
          <w:szCs w:val="24"/>
          <w:lang w:eastAsia="ru-RU"/>
        </w:rPr>
        <w:t xml:space="preserve"> экономической классификации расходов бюджетов Российской Федерации.</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Величина косвенных расходов определяется по формуле:</w:t>
      </w:r>
    </w:p>
    <w:p w:rsidR="00C22BDC" w:rsidRPr="00C22BDC" w:rsidRDefault="00C22BDC" w:rsidP="00C22BDC">
      <w:pPr>
        <w:spacing w:after="240" w:line="240" w:lineRule="auto"/>
        <w:rPr>
          <w:rFonts w:ascii="Times New Roman" w:eastAsia="Times New Roman" w:hAnsi="Times New Roman"/>
          <w:sz w:val="24"/>
          <w:szCs w:val="24"/>
          <w:lang w:eastAsia="ru-RU"/>
        </w:rPr>
      </w:pPr>
    </w:p>
    <w:p w:rsidR="00C22BDC" w:rsidRPr="00C22BDC" w:rsidRDefault="00C22BDC" w:rsidP="00C22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roofErr w:type="spellStart"/>
      <w:r w:rsidRPr="00C22BDC">
        <w:rPr>
          <w:rFonts w:ascii="Courier New" w:eastAsia="Times New Roman" w:hAnsi="Courier New" w:cs="Courier New"/>
          <w:sz w:val="20"/>
          <w:szCs w:val="20"/>
          <w:lang w:eastAsia="ru-RU"/>
        </w:rPr>
        <w:t>Ркосв</w:t>
      </w:r>
      <w:proofErr w:type="spellEnd"/>
      <w:r w:rsidRPr="00C22BDC">
        <w:rPr>
          <w:rFonts w:ascii="Courier New" w:eastAsia="Times New Roman" w:hAnsi="Courier New" w:cs="Courier New"/>
          <w:sz w:val="20"/>
          <w:szCs w:val="20"/>
          <w:lang w:eastAsia="ru-RU"/>
        </w:rPr>
        <w:t xml:space="preserve"> = </w:t>
      </w:r>
      <w:proofErr w:type="spellStart"/>
      <w:r w:rsidRPr="00C22BDC">
        <w:rPr>
          <w:rFonts w:ascii="Courier New" w:eastAsia="Times New Roman" w:hAnsi="Courier New" w:cs="Courier New"/>
          <w:sz w:val="20"/>
          <w:szCs w:val="20"/>
          <w:lang w:eastAsia="ru-RU"/>
        </w:rPr>
        <w:t>Рх</w:t>
      </w:r>
      <w:proofErr w:type="spellEnd"/>
      <w:r w:rsidRPr="00C22BDC">
        <w:rPr>
          <w:rFonts w:ascii="Courier New" w:eastAsia="Times New Roman" w:hAnsi="Courier New" w:cs="Courier New"/>
          <w:sz w:val="20"/>
          <w:szCs w:val="20"/>
          <w:lang w:eastAsia="ru-RU"/>
        </w:rPr>
        <w:t xml:space="preserve"> + Аз + </w:t>
      </w:r>
      <w:proofErr w:type="spellStart"/>
      <w:r w:rsidRPr="00C22BDC">
        <w:rPr>
          <w:rFonts w:ascii="Courier New" w:eastAsia="Times New Roman" w:hAnsi="Courier New" w:cs="Courier New"/>
          <w:sz w:val="20"/>
          <w:szCs w:val="20"/>
          <w:lang w:eastAsia="ru-RU"/>
        </w:rPr>
        <w:t>Рпроч</w:t>
      </w:r>
      <w:proofErr w:type="spellEnd"/>
      <w:r w:rsidRPr="00C22BDC">
        <w:rPr>
          <w:rFonts w:ascii="Courier New" w:eastAsia="Times New Roman" w:hAnsi="Courier New" w:cs="Courier New"/>
          <w:sz w:val="20"/>
          <w:szCs w:val="20"/>
          <w:lang w:eastAsia="ru-RU"/>
        </w:rPr>
        <w:t>,                                           (11)</w:t>
      </w:r>
    </w:p>
    <w:p w:rsidR="00C22BDC" w:rsidRPr="00C22BDC" w:rsidRDefault="00C22BDC" w:rsidP="00C22BDC">
      <w:pPr>
        <w:spacing w:after="240" w:line="240" w:lineRule="auto"/>
        <w:rPr>
          <w:rFonts w:ascii="Times New Roman" w:eastAsia="Times New Roman" w:hAnsi="Times New Roman"/>
          <w:sz w:val="24"/>
          <w:szCs w:val="24"/>
          <w:lang w:eastAsia="ru-RU"/>
        </w:rPr>
      </w:pP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где:</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proofErr w:type="spellStart"/>
      <w:r w:rsidRPr="00C22BDC">
        <w:rPr>
          <w:rFonts w:ascii="Times New Roman" w:eastAsia="Times New Roman" w:hAnsi="Times New Roman"/>
          <w:sz w:val="24"/>
          <w:szCs w:val="24"/>
          <w:lang w:eastAsia="ru-RU"/>
        </w:rPr>
        <w:t>Ркосв</w:t>
      </w:r>
      <w:proofErr w:type="spellEnd"/>
      <w:r w:rsidRPr="00C22BDC">
        <w:rPr>
          <w:rFonts w:ascii="Times New Roman" w:eastAsia="Times New Roman" w:hAnsi="Times New Roman"/>
          <w:sz w:val="24"/>
          <w:szCs w:val="24"/>
          <w:lang w:eastAsia="ru-RU"/>
        </w:rPr>
        <w:t xml:space="preserve"> - величина косвенных расходов, включаемых в себестоимость платных дополнительных образовательных услуг;</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proofErr w:type="spellStart"/>
      <w:r w:rsidRPr="00C22BDC">
        <w:rPr>
          <w:rFonts w:ascii="Times New Roman" w:eastAsia="Times New Roman" w:hAnsi="Times New Roman"/>
          <w:sz w:val="24"/>
          <w:szCs w:val="24"/>
          <w:lang w:eastAsia="ru-RU"/>
        </w:rPr>
        <w:t>Рх</w:t>
      </w:r>
      <w:proofErr w:type="spellEnd"/>
      <w:r w:rsidRPr="00C22BDC">
        <w:rPr>
          <w:rFonts w:ascii="Times New Roman" w:eastAsia="Times New Roman" w:hAnsi="Times New Roman"/>
          <w:sz w:val="24"/>
          <w:szCs w:val="24"/>
          <w:lang w:eastAsia="ru-RU"/>
        </w:rPr>
        <w:t xml:space="preserve"> - хозяйственные расходы;</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Аз - расходы по амортизации зданий, сооружений и других основных средств, непосредственно не связанных с оказанием платных дополнительных образовательных услуг;</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proofErr w:type="spellStart"/>
      <w:r w:rsidRPr="00C22BDC">
        <w:rPr>
          <w:rFonts w:ascii="Times New Roman" w:eastAsia="Times New Roman" w:hAnsi="Times New Roman"/>
          <w:sz w:val="24"/>
          <w:szCs w:val="24"/>
          <w:lang w:eastAsia="ru-RU"/>
        </w:rPr>
        <w:t>Рпроч</w:t>
      </w:r>
      <w:proofErr w:type="spellEnd"/>
      <w:r w:rsidRPr="00C22BDC">
        <w:rPr>
          <w:rFonts w:ascii="Times New Roman" w:eastAsia="Times New Roman" w:hAnsi="Times New Roman"/>
          <w:sz w:val="24"/>
          <w:szCs w:val="24"/>
          <w:lang w:eastAsia="ru-RU"/>
        </w:rPr>
        <w:t xml:space="preserve"> - прочие расходы.</w:t>
      </w:r>
    </w:p>
    <w:p w:rsidR="00C22BDC" w:rsidRPr="00C22BDC" w:rsidRDefault="00C22BDC" w:rsidP="00C22BDC">
      <w:pPr>
        <w:spacing w:after="240" w:line="240" w:lineRule="auto"/>
        <w:rPr>
          <w:rFonts w:ascii="Times New Roman" w:eastAsia="Times New Roman" w:hAnsi="Times New Roman"/>
          <w:sz w:val="24"/>
          <w:szCs w:val="24"/>
          <w:lang w:eastAsia="ru-RU"/>
        </w:rPr>
      </w:pP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 xml:space="preserve">Затраты на теплоснабжение, горячее и холодное водоснабжение, водоотведение рассчитываются исходя из тарифов на одного учащегося, установленных Топливно-энергетическим комитетом </w:t>
      </w:r>
      <w:r w:rsidR="00B13CCD">
        <w:rPr>
          <w:rFonts w:ascii="Times New Roman" w:eastAsia="Times New Roman" w:hAnsi="Times New Roman"/>
          <w:sz w:val="24"/>
          <w:szCs w:val="24"/>
          <w:lang w:eastAsia="ru-RU"/>
        </w:rPr>
        <w:t xml:space="preserve"> </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В себестоимость конкретной n-й платной дополнительной образовательной услуги косвенные расходы могут быть включены пропорционально какой-либо распределительной базе.</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Фактические расходы бюджета на покрытие затрат на электроснабжение, амортизацию зданий, налог на имущество, налог на загрязнение окружающей среды, услуги связи по учреждениям образования берутся пропорционально количеству детей, занимающихся в группе, получающей платные дополнительные образовательные услуги (КГ) и с учетом коэффициента использования здания и оборудования учреждения образования при оказании платных дополнительных образовательных услуг (</w:t>
      </w:r>
      <w:proofErr w:type="spellStart"/>
      <w:r w:rsidRPr="00C22BDC">
        <w:rPr>
          <w:rFonts w:ascii="Times New Roman" w:eastAsia="Times New Roman" w:hAnsi="Times New Roman"/>
          <w:sz w:val="24"/>
          <w:szCs w:val="24"/>
          <w:lang w:eastAsia="ru-RU"/>
        </w:rPr>
        <w:t>Кисп</w:t>
      </w:r>
      <w:proofErr w:type="spellEnd"/>
      <w:r w:rsidRPr="00C22BDC">
        <w:rPr>
          <w:rFonts w:ascii="Times New Roman" w:eastAsia="Times New Roman" w:hAnsi="Times New Roman"/>
          <w:sz w:val="24"/>
          <w:szCs w:val="24"/>
          <w:lang w:eastAsia="ru-RU"/>
        </w:rPr>
        <w:t xml:space="preserve"> принимается равным 0,1).</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Пример:</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Затраты по электроэнергии на оказание платной образовательной услуги (РЭ):</w:t>
      </w:r>
    </w:p>
    <w:p w:rsidR="00C22BDC" w:rsidRPr="00C22BDC" w:rsidRDefault="00C22BDC" w:rsidP="00C22BDC">
      <w:pPr>
        <w:spacing w:after="240" w:line="240" w:lineRule="auto"/>
        <w:rPr>
          <w:rFonts w:ascii="Times New Roman" w:eastAsia="Times New Roman" w:hAnsi="Times New Roman"/>
          <w:sz w:val="24"/>
          <w:szCs w:val="24"/>
          <w:lang w:eastAsia="ru-RU"/>
        </w:rPr>
      </w:pPr>
    </w:p>
    <w:p w:rsidR="00C22BDC" w:rsidRPr="00C22BDC" w:rsidRDefault="00C22BDC" w:rsidP="00C22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C22BDC">
        <w:rPr>
          <w:rFonts w:ascii="Courier New" w:eastAsia="Times New Roman" w:hAnsi="Courier New" w:cs="Courier New"/>
          <w:sz w:val="20"/>
          <w:szCs w:val="20"/>
          <w:lang w:eastAsia="ru-RU"/>
        </w:rPr>
        <w:t xml:space="preserve">РЭ = (ФРЭ / 12 / </w:t>
      </w:r>
      <w:proofErr w:type="spellStart"/>
      <w:r w:rsidRPr="00C22BDC">
        <w:rPr>
          <w:rFonts w:ascii="Courier New" w:eastAsia="Times New Roman" w:hAnsi="Courier New" w:cs="Courier New"/>
          <w:sz w:val="20"/>
          <w:szCs w:val="20"/>
          <w:lang w:eastAsia="ru-RU"/>
        </w:rPr>
        <w:t>Уч</w:t>
      </w:r>
      <w:proofErr w:type="spellEnd"/>
      <w:r w:rsidRPr="00C22BDC">
        <w:rPr>
          <w:rFonts w:ascii="Courier New" w:eastAsia="Times New Roman" w:hAnsi="Courier New" w:cs="Courier New"/>
          <w:sz w:val="20"/>
          <w:szCs w:val="20"/>
          <w:lang w:eastAsia="ru-RU"/>
        </w:rPr>
        <w:t xml:space="preserve">) x КГ) x </w:t>
      </w:r>
      <w:proofErr w:type="spellStart"/>
      <w:r w:rsidRPr="00C22BDC">
        <w:rPr>
          <w:rFonts w:ascii="Courier New" w:eastAsia="Times New Roman" w:hAnsi="Courier New" w:cs="Courier New"/>
          <w:sz w:val="20"/>
          <w:szCs w:val="20"/>
          <w:lang w:eastAsia="ru-RU"/>
        </w:rPr>
        <w:t>Кисп</w:t>
      </w:r>
      <w:proofErr w:type="spellEnd"/>
      <w:r w:rsidRPr="00C22BDC">
        <w:rPr>
          <w:rFonts w:ascii="Courier New" w:eastAsia="Times New Roman" w:hAnsi="Courier New" w:cs="Courier New"/>
          <w:sz w:val="20"/>
          <w:szCs w:val="20"/>
          <w:lang w:eastAsia="ru-RU"/>
        </w:rPr>
        <w:t>,                                 (12)</w:t>
      </w:r>
    </w:p>
    <w:p w:rsidR="00C22BDC" w:rsidRPr="00C22BDC" w:rsidRDefault="00C22BDC" w:rsidP="00C22BDC">
      <w:pPr>
        <w:spacing w:after="240" w:line="240" w:lineRule="auto"/>
        <w:rPr>
          <w:rFonts w:ascii="Times New Roman" w:eastAsia="Times New Roman" w:hAnsi="Times New Roman"/>
          <w:sz w:val="24"/>
          <w:szCs w:val="24"/>
          <w:lang w:eastAsia="ru-RU"/>
        </w:rPr>
      </w:pP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где:</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lastRenderedPageBreak/>
        <w:t>ФРЭ - фактические расходы бюджета по оплате за электроэнергию, потребленную школой в год;</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12 - количество месяцев в году;</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proofErr w:type="spellStart"/>
      <w:r w:rsidRPr="00C22BDC">
        <w:rPr>
          <w:rFonts w:ascii="Times New Roman" w:eastAsia="Times New Roman" w:hAnsi="Times New Roman"/>
          <w:sz w:val="24"/>
          <w:szCs w:val="24"/>
          <w:lang w:eastAsia="ru-RU"/>
        </w:rPr>
        <w:t>Уч</w:t>
      </w:r>
      <w:proofErr w:type="spellEnd"/>
      <w:r w:rsidRPr="00C22BDC">
        <w:rPr>
          <w:rFonts w:ascii="Times New Roman" w:eastAsia="Times New Roman" w:hAnsi="Times New Roman"/>
          <w:sz w:val="24"/>
          <w:szCs w:val="24"/>
          <w:lang w:eastAsia="ru-RU"/>
        </w:rPr>
        <w:t xml:space="preserve"> - количество учащихся в школе;</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КГ - количество детей, занимающихся в группе, получающей платные дополнительные образовательные услуги. При индивидуальном обучении КГ равен 1.</w:t>
      </w:r>
    </w:p>
    <w:p w:rsidR="00C22BDC" w:rsidRPr="00C22BDC" w:rsidRDefault="00C22BDC" w:rsidP="00C22BDC">
      <w:pPr>
        <w:spacing w:after="240" w:line="240" w:lineRule="auto"/>
        <w:rPr>
          <w:rFonts w:ascii="Times New Roman" w:eastAsia="Times New Roman" w:hAnsi="Times New Roman"/>
          <w:sz w:val="24"/>
          <w:szCs w:val="24"/>
          <w:lang w:eastAsia="ru-RU"/>
        </w:rPr>
      </w:pPr>
    </w:p>
    <w:p w:rsidR="00C22BDC" w:rsidRPr="00C22BDC" w:rsidRDefault="00C22BDC" w:rsidP="00C22BDC">
      <w:pPr>
        <w:spacing w:before="100" w:beforeAutospacing="1" w:after="100" w:afterAutospacing="1" w:line="240" w:lineRule="auto"/>
        <w:outlineLvl w:val="3"/>
        <w:rPr>
          <w:rFonts w:ascii="Times New Roman" w:eastAsia="Times New Roman" w:hAnsi="Times New Roman"/>
          <w:b/>
          <w:bCs/>
          <w:sz w:val="24"/>
          <w:szCs w:val="24"/>
          <w:lang w:eastAsia="ru-RU"/>
        </w:rPr>
      </w:pPr>
      <w:r w:rsidRPr="00C22BDC">
        <w:rPr>
          <w:rFonts w:ascii="Times New Roman" w:eastAsia="Times New Roman" w:hAnsi="Times New Roman"/>
          <w:b/>
          <w:bCs/>
          <w:sz w:val="24"/>
          <w:szCs w:val="24"/>
          <w:lang w:eastAsia="ru-RU"/>
        </w:rPr>
        <w:t>4. Дискриминация цен на платные дополнительные образовательные услуги</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Учитывая специфику формирования спроса на различные виды платных дополнительных образовательных услуг, его неравномерность во времени, учреждения образования могут устанавливать различные цены на одну и ту же услугу (ценовая дискриминация) в зависимости от изменения спроса.</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 xml:space="preserve">Применение пониженной цены допустимо, если предполагается, что экономический эффект достигается за счет привлечения большего числа учащихся, проведения занятий в группе или на территории заказчика, дотирования менее престижных видов услуг, подразделений, </w:t>
      </w:r>
      <w:proofErr w:type="spellStart"/>
      <w:r w:rsidRPr="00C22BDC">
        <w:rPr>
          <w:rFonts w:ascii="Times New Roman" w:eastAsia="Times New Roman" w:hAnsi="Times New Roman"/>
          <w:sz w:val="24"/>
          <w:szCs w:val="24"/>
          <w:lang w:eastAsia="ru-RU"/>
        </w:rPr>
        <w:t>труднокомплектуемых</w:t>
      </w:r>
      <w:proofErr w:type="spellEnd"/>
      <w:r w:rsidRPr="00C22BDC">
        <w:rPr>
          <w:rFonts w:ascii="Times New Roman" w:eastAsia="Times New Roman" w:hAnsi="Times New Roman"/>
          <w:sz w:val="24"/>
          <w:szCs w:val="24"/>
          <w:lang w:eastAsia="ru-RU"/>
        </w:rPr>
        <w:t xml:space="preserve"> специальностей (в вузах) за счет применения понижающих коэффициентов к усредненной цене с одновременным перераспределением разницы в ценах за счет повышения цены на услуги, пользующиеся повышенным спросом.</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Также возможно установление пониженной цены для обучающихся, имеющих особые успехи в учебе (отличные оценки и отсутствие задолженностей по сдаче зачетов и экзаменов).</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При оказании услуг в срочном порядке (экстернат), а также в праздничные (выходные) дни, в ночное время (посещение групп выходного дня, продленного дня, ночного пребывания детей) к ценам могут применяться повышающие коэффициенты.</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Цена дополнительной образовательной услуги с учетом коэффициента дискриминации определяется по формуле:</w:t>
      </w:r>
    </w:p>
    <w:p w:rsidR="00C22BDC" w:rsidRPr="00C22BDC" w:rsidRDefault="00C22BDC" w:rsidP="00C22BDC">
      <w:pPr>
        <w:spacing w:after="240" w:line="240" w:lineRule="auto"/>
        <w:rPr>
          <w:rFonts w:ascii="Times New Roman" w:eastAsia="Times New Roman" w:hAnsi="Times New Roman"/>
          <w:sz w:val="24"/>
          <w:szCs w:val="24"/>
          <w:lang w:eastAsia="ru-RU"/>
        </w:rPr>
      </w:pPr>
    </w:p>
    <w:p w:rsidR="00C22BDC" w:rsidRPr="00C22BDC" w:rsidRDefault="00C22BDC" w:rsidP="00C22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C22BDC">
        <w:rPr>
          <w:rFonts w:ascii="Courier New" w:eastAsia="Times New Roman" w:hAnsi="Courier New" w:cs="Courier New"/>
          <w:sz w:val="20"/>
          <w:szCs w:val="20"/>
          <w:lang w:eastAsia="ru-RU"/>
        </w:rPr>
        <w:t>Ц уд = Су n x Кд                                                   (13)</w:t>
      </w:r>
    </w:p>
    <w:p w:rsidR="00C22BDC" w:rsidRPr="00C22BDC" w:rsidRDefault="00C22BDC" w:rsidP="00C22BDC">
      <w:pPr>
        <w:spacing w:after="240" w:line="240" w:lineRule="auto"/>
        <w:rPr>
          <w:rFonts w:ascii="Times New Roman" w:eastAsia="Times New Roman" w:hAnsi="Times New Roman"/>
          <w:sz w:val="24"/>
          <w:szCs w:val="24"/>
          <w:lang w:eastAsia="ru-RU"/>
        </w:rPr>
      </w:pP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где:</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Ц уд - цена платной дополнительной образовательной услуги в расчете на одного потребителя с учетом коэффициента дискриминации;</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Су n - себестоимость платной дополнительной образовательной услуги в расчете на одного потребителя;</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Кд - коэффициент дискриминации.</w:t>
      </w:r>
    </w:p>
    <w:p w:rsidR="00C22BDC" w:rsidRPr="00C22BDC" w:rsidRDefault="00C22BDC" w:rsidP="00C22BDC">
      <w:pPr>
        <w:spacing w:after="240" w:line="240" w:lineRule="auto"/>
        <w:rPr>
          <w:rFonts w:ascii="Times New Roman" w:eastAsia="Times New Roman" w:hAnsi="Times New Roman"/>
          <w:sz w:val="24"/>
          <w:szCs w:val="24"/>
          <w:lang w:eastAsia="ru-RU"/>
        </w:rPr>
      </w:pP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Коэффициент рассчитывается учреждением самостоятельно.</w:t>
      </w:r>
    </w:p>
    <w:p w:rsidR="00C22BDC" w:rsidRPr="00C22BDC" w:rsidRDefault="00C22BDC" w:rsidP="00C22BDC">
      <w:pPr>
        <w:spacing w:after="240" w:line="240" w:lineRule="auto"/>
        <w:rPr>
          <w:rFonts w:ascii="Times New Roman" w:eastAsia="Times New Roman" w:hAnsi="Times New Roman"/>
          <w:sz w:val="24"/>
          <w:szCs w:val="24"/>
          <w:lang w:eastAsia="ru-RU"/>
        </w:rPr>
      </w:pPr>
    </w:p>
    <w:p w:rsidR="00C22BDC" w:rsidRPr="00C22BDC" w:rsidRDefault="00C22BDC" w:rsidP="00C22BDC">
      <w:pPr>
        <w:spacing w:before="100" w:beforeAutospacing="1" w:after="100" w:afterAutospacing="1" w:line="240" w:lineRule="auto"/>
        <w:outlineLvl w:val="3"/>
        <w:rPr>
          <w:rFonts w:ascii="Times New Roman" w:eastAsia="Times New Roman" w:hAnsi="Times New Roman"/>
          <w:b/>
          <w:bCs/>
          <w:sz w:val="24"/>
          <w:szCs w:val="24"/>
          <w:lang w:eastAsia="ru-RU"/>
        </w:rPr>
      </w:pPr>
      <w:r w:rsidRPr="00C22BDC">
        <w:rPr>
          <w:rFonts w:ascii="Times New Roman" w:eastAsia="Times New Roman" w:hAnsi="Times New Roman"/>
          <w:b/>
          <w:bCs/>
          <w:sz w:val="24"/>
          <w:szCs w:val="24"/>
          <w:lang w:eastAsia="ru-RU"/>
        </w:rPr>
        <w:t>5. Налогообложение при оказании платных дополнительных образовательных услуг</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Размер налоговых платежей, учитываемых в расчетах цены, определяется действующим налоговым законодательством (федеральным, региональным и местным).</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1. Бюджетным учреждениям предоставляются налоговые льготы по следующим видам налогов:</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1) по налогу на прибыль организаций;</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2) по налогу на имущество организаций;</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3) по транспортному налогу.</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 xml:space="preserve">Конкретный порядок и условия предоставления указанных налоговых льгот установлены </w:t>
      </w:r>
      <w:hyperlink r:id="rId34" w:history="1">
        <w:r w:rsidRPr="00C22BDC">
          <w:rPr>
            <w:rFonts w:ascii="Times New Roman" w:eastAsia="Times New Roman" w:hAnsi="Times New Roman"/>
            <w:color w:val="0000FF"/>
            <w:sz w:val="24"/>
            <w:szCs w:val="24"/>
            <w:u w:val="single"/>
            <w:lang w:eastAsia="ru-RU"/>
          </w:rPr>
          <w:t>ст. 12</w:t>
        </w:r>
      </w:hyperlink>
      <w:r w:rsidRPr="00C22BDC">
        <w:rPr>
          <w:rFonts w:ascii="Times New Roman" w:eastAsia="Times New Roman" w:hAnsi="Times New Roman"/>
          <w:sz w:val="24"/>
          <w:szCs w:val="24"/>
          <w:lang w:eastAsia="ru-RU"/>
        </w:rPr>
        <w:t xml:space="preserve">, </w:t>
      </w:r>
      <w:hyperlink r:id="rId35" w:history="1">
        <w:r w:rsidRPr="00C22BDC">
          <w:rPr>
            <w:rFonts w:ascii="Times New Roman" w:eastAsia="Times New Roman" w:hAnsi="Times New Roman"/>
            <w:color w:val="0000FF"/>
            <w:sz w:val="24"/>
            <w:szCs w:val="24"/>
            <w:u w:val="single"/>
            <w:lang w:eastAsia="ru-RU"/>
          </w:rPr>
          <w:t>15</w:t>
        </w:r>
      </w:hyperlink>
      <w:r w:rsidRPr="00C22BDC">
        <w:rPr>
          <w:rFonts w:ascii="Times New Roman" w:eastAsia="Times New Roman" w:hAnsi="Times New Roman"/>
          <w:sz w:val="24"/>
          <w:szCs w:val="24"/>
          <w:lang w:eastAsia="ru-RU"/>
        </w:rPr>
        <w:t xml:space="preserve"> </w:t>
      </w:r>
      <w:r w:rsidR="00B13CCD">
        <w:rPr>
          <w:rFonts w:ascii="Times New Roman" w:eastAsia="Times New Roman" w:hAnsi="Times New Roman"/>
          <w:sz w:val="24"/>
          <w:szCs w:val="24"/>
          <w:lang w:eastAsia="ru-RU"/>
        </w:rPr>
        <w:t xml:space="preserve"> </w:t>
      </w:r>
      <w:bookmarkStart w:id="0" w:name="_GoBack"/>
      <w:bookmarkEnd w:id="0"/>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 xml:space="preserve">2. На основании </w:t>
      </w:r>
      <w:hyperlink r:id="rId36" w:history="1">
        <w:r w:rsidRPr="00C22BDC">
          <w:rPr>
            <w:rFonts w:ascii="Times New Roman" w:eastAsia="Times New Roman" w:hAnsi="Times New Roman"/>
            <w:color w:val="0000FF"/>
            <w:sz w:val="24"/>
            <w:szCs w:val="24"/>
            <w:u w:val="single"/>
            <w:lang w:eastAsia="ru-RU"/>
          </w:rPr>
          <w:t>статьи 149</w:t>
        </w:r>
      </w:hyperlink>
      <w:r w:rsidRPr="00C22BDC">
        <w:rPr>
          <w:rFonts w:ascii="Times New Roman" w:eastAsia="Times New Roman" w:hAnsi="Times New Roman"/>
          <w:sz w:val="24"/>
          <w:szCs w:val="24"/>
          <w:lang w:eastAsia="ru-RU"/>
        </w:rPr>
        <w:t xml:space="preserve"> Налогового кодекса Российской Федерации от уплаты налога на добавленную стоимость (вне зависимости от того, на какие цели направлен доход, полученный от оказания этих услуг) освобождаются доходы от оказания услуг:</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 по содержанию детей в дошкольных учреждениях;</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 по проведению занятий с несовершеннолетними детьми в кружках, секциях (включая спортивные) и студиях;</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 по проведению некоммерческими образовательными организациями учебно-производственного (по направлениям основного и дополнительного образования, указанным в лицензии) или воспитательного процесса.</w:t>
      </w:r>
    </w:p>
    <w:p w:rsidR="00C22BDC" w:rsidRPr="00C22BDC" w:rsidRDefault="00C22BDC" w:rsidP="00C22BDC">
      <w:pPr>
        <w:spacing w:before="100" w:beforeAutospacing="1" w:after="100" w:afterAutospacing="1" w:line="240" w:lineRule="auto"/>
        <w:rPr>
          <w:rFonts w:ascii="Times New Roman" w:eastAsia="Times New Roman" w:hAnsi="Times New Roman"/>
          <w:sz w:val="24"/>
          <w:szCs w:val="24"/>
          <w:lang w:eastAsia="ru-RU"/>
        </w:rPr>
      </w:pPr>
      <w:r w:rsidRPr="00C22BDC">
        <w:rPr>
          <w:rFonts w:ascii="Times New Roman" w:eastAsia="Times New Roman" w:hAnsi="Times New Roman"/>
          <w:sz w:val="24"/>
          <w:szCs w:val="24"/>
          <w:lang w:eastAsia="ru-RU"/>
        </w:rPr>
        <w:t>Обязательным условием предоставления освобождения от уплаты налога на добавленную стоимость является ведение учреждением раздельного учета по операциям, облагаемым и не облагаемым этим налогом (</w:t>
      </w:r>
      <w:hyperlink r:id="rId37" w:history="1">
        <w:r w:rsidRPr="00C22BDC">
          <w:rPr>
            <w:rFonts w:ascii="Times New Roman" w:eastAsia="Times New Roman" w:hAnsi="Times New Roman"/>
            <w:color w:val="0000FF"/>
            <w:sz w:val="24"/>
            <w:szCs w:val="24"/>
            <w:u w:val="single"/>
            <w:lang w:eastAsia="ru-RU"/>
          </w:rPr>
          <w:t>п. 4 ст. 170</w:t>
        </w:r>
      </w:hyperlink>
      <w:r w:rsidRPr="00C22BDC">
        <w:rPr>
          <w:rFonts w:ascii="Times New Roman" w:eastAsia="Times New Roman" w:hAnsi="Times New Roman"/>
          <w:sz w:val="24"/>
          <w:szCs w:val="24"/>
          <w:lang w:eastAsia="ru-RU"/>
        </w:rPr>
        <w:t xml:space="preserve"> НК РФ).</w:t>
      </w:r>
    </w:p>
    <w:p w:rsidR="00342C89" w:rsidRDefault="00C22BDC" w:rsidP="00B13CCD">
      <w:pPr>
        <w:spacing w:before="100" w:beforeAutospacing="1" w:after="100" w:afterAutospacing="1" w:line="240" w:lineRule="auto"/>
      </w:pPr>
      <w:r w:rsidRPr="00C22BDC">
        <w:rPr>
          <w:rFonts w:ascii="Times New Roman" w:eastAsia="Times New Roman" w:hAnsi="Times New Roman"/>
          <w:sz w:val="24"/>
          <w:szCs w:val="24"/>
          <w:lang w:eastAsia="ru-RU"/>
        </w:rPr>
        <w:t>Если в процессе оказания образовательным учреждением платных дополнительных образовательных услуг производится реализация учебной литературы, то данная услуга облагается налогом на добавленную стоимость по ставке 10% (</w:t>
      </w:r>
      <w:hyperlink r:id="rId38" w:history="1">
        <w:r w:rsidRPr="00C22BDC">
          <w:rPr>
            <w:rFonts w:ascii="Times New Roman" w:eastAsia="Times New Roman" w:hAnsi="Times New Roman"/>
            <w:color w:val="0000FF"/>
            <w:sz w:val="24"/>
            <w:szCs w:val="24"/>
            <w:u w:val="single"/>
            <w:lang w:eastAsia="ru-RU"/>
          </w:rPr>
          <w:t>ст. 164</w:t>
        </w:r>
      </w:hyperlink>
      <w:r w:rsidRPr="00C22BDC">
        <w:rPr>
          <w:rFonts w:ascii="Times New Roman" w:eastAsia="Times New Roman" w:hAnsi="Times New Roman"/>
          <w:sz w:val="24"/>
          <w:szCs w:val="24"/>
          <w:lang w:eastAsia="ru-RU"/>
        </w:rPr>
        <w:t xml:space="preserve"> НК РФ).</w:t>
      </w:r>
    </w:p>
    <w:sectPr w:rsidR="00342C89" w:rsidSect="001146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BDC"/>
    <w:rsid w:val="00027A93"/>
    <w:rsid w:val="0003788F"/>
    <w:rsid w:val="001146BB"/>
    <w:rsid w:val="003236E7"/>
    <w:rsid w:val="00342C89"/>
    <w:rsid w:val="004213FF"/>
    <w:rsid w:val="00465789"/>
    <w:rsid w:val="0056438A"/>
    <w:rsid w:val="006200CD"/>
    <w:rsid w:val="0077000A"/>
    <w:rsid w:val="00801C95"/>
    <w:rsid w:val="008B131E"/>
    <w:rsid w:val="00B13CCD"/>
    <w:rsid w:val="00C22BDC"/>
    <w:rsid w:val="00C61697"/>
    <w:rsid w:val="00CA24CD"/>
    <w:rsid w:val="00D51F05"/>
    <w:rsid w:val="00D65375"/>
    <w:rsid w:val="00E4094D"/>
    <w:rsid w:val="00E91784"/>
    <w:rsid w:val="00F670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46BB"/>
    <w:pPr>
      <w:spacing w:after="200" w:line="276" w:lineRule="auto"/>
    </w:pPr>
    <w:rPr>
      <w:sz w:val="22"/>
      <w:szCs w:val="22"/>
      <w:lang w:eastAsia="en-US"/>
    </w:rPr>
  </w:style>
  <w:style w:type="paragraph" w:styleId="3">
    <w:name w:val="heading 3"/>
    <w:basedOn w:val="a"/>
    <w:link w:val="30"/>
    <w:uiPriority w:val="9"/>
    <w:qFormat/>
    <w:rsid w:val="00C22BDC"/>
    <w:pPr>
      <w:spacing w:before="100" w:beforeAutospacing="1" w:after="100" w:afterAutospacing="1" w:line="240" w:lineRule="auto"/>
      <w:outlineLvl w:val="2"/>
    </w:pPr>
    <w:rPr>
      <w:rFonts w:ascii="Times New Roman" w:eastAsia="Times New Roman" w:hAnsi="Times New Roman"/>
      <w:b/>
      <w:bCs/>
      <w:sz w:val="27"/>
      <w:szCs w:val="27"/>
      <w:lang w:eastAsia="ru-RU"/>
    </w:rPr>
  </w:style>
  <w:style w:type="paragraph" w:styleId="4">
    <w:name w:val="heading 4"/>
    <w:basedOn w:val="a"/>
    <w:link w:val="40"/>
    <w:uiPriority w:val="9"/>
    <w:qFormat/>
    <w:rsid w:val="00C22BDC"/>
    <w:pPr>
      <w:spacing w:before="100" w:beforeAutospacing="1" w:after="100" w:afterAutospacing="1" w:line="240" w:lineRule="auto"/>
      <w:outlineLvl w:val="3"/>
    </w:pPr>
    <w:rPr>
      <w:rFonts w:ascii="Times New Roman" w:eastAsia="Times New Roman" w:hAnsi="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22BDC"/>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C22BDC"/>
    <w:rPr>
      <w:rFonts w:ascii="Times New Roman" w:eastAsia="Times New Roman" w:hAnsi="Times New Roman" w:cs="Times New Roman"/>
      <w:b/>
      <w:bCs/>
      <w:sz w:val="24"/>
      <w:szCs w:val="24"/>
      <w:lang w:eastAsia="ru-RU"/>
    </w:rPr>
  </w:style>
  <w:style w:type="character" w:styleId="a3">
    <w:name w:val="Hyperlink"/>
    <w:basedOn w:val="a0"/>
    <w:uiPriority w:val="99"/>
    <w:semiHidden/>
    <w:unhideWhenUsed/>
    <w:rsid w:val="00C22BDC"/>
    <w:rPr>
      <w:color w:val="0000FF"/>
      <w:u w:val="single"/>
    </w:rPr>
  </w:style>
  <w:style w:type="paragraph" w:customStyle="1" w:styleId="tekstob">
    <w:name w:val="tekstob"/>
    <w:basedOn w:val="a"/>
    <w:rsid w:val="00C22BD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ekstvpr">
    <w:name w:val="tekstvpr"/>
    <w:basedOn w:val="a"/>
    <w:rsid w:val="00C22BDC"/>
    <w:pPr>
      <w:spacing w:before="100" w:beforeAutospacing="1" w:after="100" w:afterAutospacing="1" w:line="240" w:lineRule="auto"/>
    </w:pPr>
    <w:rPr>
      <w:rFonts w:ascii="Times New Roman" w:eastAsia="Times New Roman" w:hAnsi="Times New Roman"/>
      <w:sz w:val="24"/>
      <w:szCs w:val="24"/>
      <w:lang w:eastAsia="ru-RU"/>
    </w:rPr>
  </w:style>
  <w:style w:type="paragraph" w:styleId="HTML">
    <w:name w:val="HTML Preformatted"/>
    <w:basedOn w:val="a"/>
    <w:link w:val="HTML0"/>
    <w:uiPriority w:val="99"/>
    <w:semiHidden/>
    <w:unhideWhenUsed/>
    <w:rsid w:val="00C22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C22BDC"/>
    <w:rPr>
      <w:rFonts w:ascii="Courier New" w:eastAsia="Times New Roman" w:hAnsi="Courier New" w:cs="Courier New"/>
      <w:sz w:val="20"/>
      <w:szCs w:val="20"/>
      <w:lang w:eastAsia="ru-RU"/>
    </w:rPr>
  </w:style>
  <w:style w:type="paragraph" w:customStyle="1" w:styleId="tekstvlev">
    <w:name w:val="tekstvlev"/>
    <w:basedOn w:val="a"/>
    <w:rsid w:val="00C22BDC"/>
    <w:pPr>
      <w:spacing w:before="100" w:beforeAutospacing="1" w:after="100" w:afterAutospacing="1" w:line="240" w:lineRule="auto"/>
    </w:pPr>
    <w:rPr>
      <w:rFonts w:ascii="Times New Roman" w:eastAsia="Times New Roman" w:hAnsi="Times New Roman"/>
      <w:sz w:val="24"/>
      <w:szCs w:val="24"/>
      <w:lang w:eastAsia="ru-RU"/>
    </w:rPr>
  </w:style>
  <w:style w:type="table" w:styleId="a4">
    <w:name w:val="Table Grid"/>
    <w:basedOn w:val="a1"/>
    <w:uiPriority w:val="59"/>
    <w:rsid w:val="006200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46BB"/>
    <w:pPr>
      <w:spacing w:after="200" w:line="276" w:lineRule="auto"/>
    </w:pPr>
    <w:rPr>
      <w:sz w:val="22"/>
      <w:szCs w:val="22"/>
      <w:lang w:eastAsia="en-US"/>
    </w:rPr>
  </w:style>
  <w:style w:type="paragraph" w:styleId="3">
    <w:name w:val="heading 3"/>
    <w:basedOn w:val="a"/>
    <w:link w:val="30"/>
    <w:uiPriority w:val="9"/>
    <w:qFormat/>
    <w:rsid w:val="00C22BDC"/>
    <w:pPr>
      <w:spacing w:before="100" w:beforeAutospacing="1" w:after="100" w:afterAutospacing="1" w:line="240" w:lineRule="auto"/>
      <w:outlineLvl w:val="2"/>
    </w:pPr>
    <w:rPr>
      <w:rFonts w:ascii="Times New Roman" w:eastAsia="Times New Roman" w:hAnsi="Times New Roman"/>
      <w:b/>
      <w:bCs/>
      <w:sz w:val="27"/>
      <w:szCs w:val="27"/>
      <w:lang w:eastAsia="ru-RU"/>
    </w:rPr>
  </w:style>
  <w:style w:type="paragraph" w:styleId="4">
    <w:name w:val="heading 4"/>
    <w:basedOn w:val="a"/>
    <w:link w:val="40"/>
    <w:uiPriority w:val="9"/>
    <w:qFormat/>
    <w:rsid w:val="00C22BDC"/>
    <w:pPr>
      <w:spacing w:before="100" w:beforeAutospacing="1" w:after="100" w:afterAutospacing="1" w:line="240" w:lineRule="auto"/>
      <w:outlineLvl w:val="3"/>
    </w:pPr>
    <w:rPr>
      <w:rFonts w:ascii="Times New Roman" w:eastAsia="Times New Roman" w:hAnsi="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22BDC"/>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C22BDC"/>
    <w:rPr>
      <w:rFonts w:ascii="Times New Roman" w:eastAsia="Times New Roman" w:hAnsi="Times New Roman" w:cs="Times New Roman"/>
      <w:b/>
      <w:bCs/>
      <w:sz w:val="24"/>
      <w:szCs w:val="24"/>
      <w:lang w:eastAsia="ru-RU"/>
    </w:rPr>
  </w:style>
  <w:style w:type="character" w:styleId="a3">
    <w:name w:val="Hyperlink"/>
    <w:basedOn w:val="a0"/>
    <w:uiPriority w:val="99"/>
    <w:semiHidden/>
    <w:unhideWhenUsed/>
    <w:rsid w:val="00C22BDC"/>
    <w:rPr>
      <w:color w:val="0000FF"/>
      <w:u w:val="single"/>
    </w:rPr>
  </w:style>
  <w:style w:type="paragraph" w:customStyle="1" w:styleId="tekstob">
    <w:name w:val="tekstob"/>
    <w:basedOn w:val="a"/>
    <w:rsid w:val="00C22BD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ekstvpr">
    <w:name w:val="tekstvpr"/>
    <w:basedOn w:val="a"/>
    <w:rsid w:val="00C22BDC"/>
    <w:pPr>
      <w:spacing w:before="100" w:beforeAutospacing="1" w:after="100" w:afterAutospacing="1" w:line="240" w:lineRule="auto"/>
    </w:pPr>
    <w:rPr>
      <w:rFonts w:ascii="Times New Roman" w:eastAsia="Times New Roman" w:hAnsi="Times New Roman"/>
      <w:sz w:val="24"/>
      <w:szCs w:val="24"/>
      <w:lang w:eastAsia="ru-RU"/>
    </w:rPr>
  </w:style>
  <w:style w:type="paragraph" w:styleId="HTML">
    <w:name w:val="HTML Preformatted"/>
    <w:basedOn w:val="a"/>
    <w:link w:val="HTML0"/>
    <w:uiPriority w:val="99"/>
    <w:semiHidden/>
    <w:unhideWhenUsed/>
    <w:rsid w:val="00C22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C22BDC"/>
    <w:rPr>
      <w:rFonts w:ascii="Courier New" w:eastAsia="Times New Roman" w:hAnsi="Courier New" w:cs="Courier New"/>
      <w:sz w:val="20"/>
      <w:szCs w:val="20"/>
      <w:lang w:eastAsia="ru-RU"/>
    </w:rPr>
  </w:style>
  <w:style w:type="paragraph" w:customStyle="1" w:styleId="tekstvlev">
    <w:name w:val="tekstvlev"/>
    <w:basedOn w:val="a"/>
    <w:rsid w:val="00C22BDC"/>
    <w:pPr>
      <w:spacing w:before="100" w:beforeAutospacing="1" w:after="100" w:afterAutospacing="1" w:line="240" w:lineRule="auto"/>
    </w:pPr>
    <w:rPr>
      <w:rFonts w:ascii="Times New Roman" w:eastAsia="Times New Roman" w:hAnsi="Times New Roman"/>
      <w:sz w:val="24"/>
      <w:szCs w:val="24"/>
      <w:lang w:eastAsia="ru-RU"/>
    </w:rPr>
  </w:style>
  <w:style w:type="table" w:styleId="a4">
    <w:name w:val="Table Grid"/>
    <w:basedOn w:val="a1"/>
    <w:uiPriority w:val="59"/>
    <w:rsid w:val="006200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6510157">
      <w:bodyDiv w:val="1"/>
      <w:marLeft w:val="0"/>
      <w:marRight w:val="0"/>
      <w:marTop w:val="0"/>
      <w:marBottom w:val="0"/>
      <w:divBdr>
        <w:top w:val="none" w:sz="0" w:space="0" w:color="auto"/>
        <w:left w:val="none" w:sz="0" w:space="0" w:color="auto"/>
        <w:bottom w:val="none" w:sz="0" w:space="0" w:color="auto"/>
        <w:right w:val="none" w:sz="0" w:space="0" w:color="auto"/>
      </w:divBdr>
      <w:divsChild>
        <w:div w:id="1317952449">
          <w:marLeft w:val="0"/>
          <w:marRight w:val="0"/>
          <w:marTop w:val="0"/>
          <w:marBottom w:val="0"/>
          <w:divBdr>
            <w:top w:val="none" w:sz="0" w:space="0" w:color="auto"/>
            <w:left w:val="none" w:sz="0" w:space="0" w:color="auto"/>
            <w:bottom w:val="none" w:sz="0" w:space="0" w:color="auto"/>
            <w:right w:val="none" w:sz="0" w:space="0" w:color="auto"/>
          </w:divBdr>
          <w:divsChild>
            <w:div w:id="765998366">
              <w:marLeft w:val="0"/>
              <w:marRight w:val="0"/>
              <w:marTop w:val="0"/>
              <w:marBottom w:val="0"/>
              <w:divBdr>
                <w:top w:val="none" w:sz="0" w:space="0" w:color="auto"/>
                <w:left w:val="none" w:sz="0" w:space="0" w:color="auto"/>
                <w:bottom w:val="none" w:sz="0" w:space="0" w:color="auto"/>
                <w:right w:val="none" w:sz="0" w:space="0" w:color="auto"/>
              </w:divBdr>
              <w:divsChild>
                <w:div w:id="289170033">
                  <w:marLeft w:val="0"/>
                  <w:marRight w:val="0"/>
                  <w:marTop w:val="0"/>
                  <w:marBottom w:val="0"/>
                  <w:divBdr>
                    <w:top w:val="none" w:sz="0" w:space="0" w:color="auto"/>
                    <w:left w:val="none" w:sz="0" w:space="0" w:color="auto"/>
                    <w:bottom w:val="none" w:sz="0" w:space="0" w:color="auto"/>
                    <w:right w:val="none" w:sz="0" w:space="0" w:color="auto"/>
                  </w:divBdr>
                  <w:divsChild>
                    <w:div w:id="549612218">
                      <w:marLeft w:val="0"/>
                      <w:marRight w:val="0"/>
                      <w:marTop w:val="0"/>
                      <w:marBottom w:val="0"/>
                      <w:divBdr>
                        <w:top w:val="none" w:sz="0" w:space="0" w:color="auto"/>
                        <w:left w:val="none" w:sz="0" w:space="0" w:color="auto"/>
                        <w:bottom w:val="none" w:sz="0" w:space="0" w:color="auto"/>
                        <w:right w:val="none" w:sz="0" w:space="0" w:color="auto"/>
                      </w:divBdr>
                      <w:divsChild>
                        <w:div w:id="1091319979">
                          <w:marLeft w:val="0"/>
                          <w:marRight w:val="0"/>
                          <w:marTop w:val="0"/>
                          <w:marBottom w:val="0"/>
                          <w:divBdr>
                            <w:top w:val="none" w:sz="0" w:space="0" w:color="auto"/>
                            <w:left w:val="none" w:sz="0" w:space="0" w:color="auto"/>
                            <w:bottom w:val="none" w:sz="0" w:space="0" w:color="auto"/>
                            <w:right w:val="none" w:sz="0" w:space="0" w:color="auto"/>
                          </w:divBdr>
                          <w:divsChild>
                            <w:div w:id="543102038">
                              <w:marLeft w:val="0"/>
                              <w:marRight w:val="0"/>
                              <w:marTop w:val="0"/>
                              <w:marBottom w:val="0"/>
                              <w:divBdr>
                                <w:top w:val="none" w:sz="0" w:space="0" w:color="auto"/>
                                <w:left w:val="none" w:sz="0" w:space="0" w:color="auto"/>
                                <w:bottom w:val="none" w:sz="0" w:space="0" w:color="auto"/>
                                <w:right w:val="none" w:sz="0" w:space="0" w:color="auto"/>
                              </w:divBdr>
                              <w:divsChild>
                                <w:div w:id="1136022324">
                                  <w:marLeft w:val="0"/>
                                  <w:marRight w:val="0"/>
                                  <w:marTop w:val="0"/>
                                  <w:marBottom w:val="0"/>
                                  <w:divBdr>
                                    <w:top w:val="none" w:sz="0" w:space="0" w:color="auto"/>
                                    <w:left w:val="none" w:sz="0" w:space="0" w:color="auto"/>
                                    <w:bottom w:val="none" w:sz="0" w:space="0" w:color="auto"/>
                                    <w:right w:val="none" w:sz="0" w:space="0" w:color="auto"/>
                                  </w:divBdr>
                                  <w:divsChild>
                                    <w:div w:id="1002977055">
                                      <w:marLeft w:val="0"/>
                                      <w:marRight w:val="0"/>
                                      <w:marTop w:val="0"/>
                                      <w:marBottom w:val="0"/>
                                      <w:divBdr>
                                        <w:top w:val="none" w:sz="0" w:space="0" w:color="auto"/>
                                        <w:left w:val="none" w:sz="0" w:space="0" w:color="auto"/>
                                        <w:bottom w:val="none" w:sz="0" w:space="0" w:color="auto"/>
                                        <w:right w:val="none" w:sz="0" w:space="0" w:color="auto"/>
                                      </w:divBdr>
                                      <w:divsChild>
                                        <w:div w:id="1226333846">
                                          <w:marLeft w:val="0"/>
                                          <w:marRight w:val="0"/>
                                          <w:marTop w:val="0"/>
                                          <w:marBottom w:val="0"/>
                                          <w:divBdr>
                                            <w:top w:val="none" w:sz="0" w:space="0" w:color="auto"/>
                                            <w:left w:val="none" w:sz="0" w:space="0" w:color="auto"/>
                                            <w:bottom w:val="none" w:sz="0" w:space="0" w:color="auto"/>
                                            <w:right w:val="none" w:sz="0" w:space="0" w:color="auto"/>
                                          </w:divBdr>
                                          <w:divsChild>
                                            <w:div w:id="136991588">
                                              <w:marLeft w:val="0"/>
                                              <w:marRight w:val="0"/>
                                              <w:marTop w:val="0"/>
                                              <w:marBottom w:val="0"/>
                                              <w:divBdr>
                                                <w:top w:val="none" w:sz="0" w:space="0" w:color="auto"/>
                                                <w:left w:val="none" w:sz="0" w:space="0" w:color="auto"/>
                                                <w:bottom w:val="none" w:sz="0" w:space="0" w:color="auto"/>
                                                <w:right w:val="none" w:sz="0" w:space="0" w:color="auto"/>
                                              </w:divBdr>
                                              <w:divsChild>
                                                <w:div w:id="9614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stpravo.ru/federalnoje/dg-zakony/i6b.htm" TargetMode="External"/><Relationship Id="rId13" Type="http://schemas.openxmlformats.org/officeDocument/2006/relationships/hyperlink" Target="http://www.bestpravo.ru/moskovskaya/yb-pravila/s1b.htm" TargetMode="External"/><Relationship Id="rId18" Type="http://schemas.openxmlformats.org/officeDocument/2006/relationships/hyperlink" Target="http://www.bestpravo.ru/federalnoje/bz-pravo/w5w.htm" TargetMode="External"/><Relationship Id="rId26" Type="http://schemas.openxmlformats.org/officeDocument/2006/relationships/hyperlink" Target="http://www.bestpravo.ru/federalnoje/bz-pravo/w5w.htm" TargetMode="Externa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http://www.bestpravo.ru/federalnoje/bz-pravo/w5w.htm" TargetMode="External"/><Relationship Id="rId34" Type="http://schemas.openxmlformats.org/officeDocument/2006/relationships/hyperlink" Target="http://www.bestpravo.ru/moskovskaya/yb-instrukcii/z3k.htm" TargetMode="External"/><Relationship Id="rId7" Type="http://schemas.openxmlformats.org/officeDocument/2006/relationships/hyperlink" Target="http://www.bestpravo.ru/federalnoje/dg-pravo/i7r.htm" TargetMode="External"/><Relationship Id="rId12" Type="http://schemas.openxmlformats.org/officeDocument/2006/relationships/hyperlink" Target="http://www.bestpravo.ru/federalnoje/dg-pravo/i7r.htm" TargetMode="External"/><Relationship Id="rId17" Type="http://schemas.openxmlformats.org/officeDocument/2006/relationships/hyperlink" Target="http://www.bestpravo.ru/federalnoje/bz-pravo/w5w.htm" TargetMode="External"/><Relationship Id="rId25" Type="http://schemas.openxmlformats.org/officeDocument/2006/relationships/hyperlink" Target="http://www.bestpravo.ru/federalnoje/bz-pravo/w5w.htm" TargetMode="External"/><Relationship Id="rId33" Type="http://schemas.openxmlformats.org/officeDocument/2006/relationships/hyperlink" Target="http://www.bestpravo.ru/federalnoje/ea-instrukcii/i2b.htm" TargetMode="External"/><Relationship Id="rId38" Type="http://schemas.openxmlformats.org/officeDocument/2006/relationships/hyperlink" Target="http://www.bestpravo.ru/federalnoje/bz-pravo/w5w.htm" TargetMode="External"/><Relationship Id="rId2" Type="http://schemas.openxmlformats.org/officeDocument/2006/relationships/styles" Target="styles.xml"/><Relationship Id="rId16" Type="http://schemas.openxmlformats.org/officeDocument/2006/relationships/hyperlink" Target="http://www.bestpravo.ru/federalnoje/gn-pravo/a7g.htm" TargetMode="External"/><Relationship Id="rId20" Type="http://schemas.openxmlformats.org/officeDocument/2006/relationships/hyperlink" Target="http://www.bestpravo.ru/federalnoje/ea-instrukcii/i2b.htm" TargetMode="External"/><Relationship Id="rId29" Type="http://schemas.openxmlformats.org/officeDocument/2006/relationships/hyperlink" Target="http://www.bestpravo.ru/federalnoje/ea-instrukcii/i2b.htm" TargetMode="External"/><Relationship Id="rId1" Type="http://schemas.openxmlformats.org/officeDocument/2006/relationships/customXml" Target="../customXml/item1.xml"/><Relationship Id="rId6" Type="http://schemas.openxmlformats.org/officeDocument/2006/relationships/hyperlink" Target="http://www.bestpravo.ru/federalnoje/ea-pravila/n7b.htm" TargetMode="External"/><Relationship Id="rId11" Type="http://schemas.openxmlformats.org/officeDocument/2006/relationships/hyperlink" Target="http://www.bestpravo.ru/federalnoje/ea-akty/p6r.htm" TargetMode="External"/><Relationship Id="rId24" Type="http://schemas.openxmlformats.org/officeDocument/2006/relationships/hyperlink" Target="http://www.bestpravo.ru/federalnoje/bz-pravo/w5w.htm" TargetMode="External"/><Relationship Id="rId32" Type="http://schemas.openxmlformats.org/officeDocument/2006/relationships/hyperlink" Target="http://www.bestpravo.ru/federalnoje/ea-instrukcii/i2b.htm" TargetMode="External"/><Relationship Id="rId37" Type="http://schemas.openxmlformats.org/officeDocument/2006/relationships/hyperlink" Target="http://www.bestpravo.ru/federalnoje/bz-pravo/w5w.htm"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bestpravo.ru/federalnoje/dg-zakony/i6b.htm" TargetMode="External"/><Relationship Id="rId23" Type="http://schemas.openxmlformats.org/officeDocument/2006/relationships/hyperlink" Target="http://www.bestpravo.ru/federalnoje/ea-instrukcii/i2b.htm" TargetMode="External"/><Relationship Id="rId28" Type="http://schemas.openxmlformats.org/officeDocument/2006/relationships/hyperlink" Target="http://www.bestpravo.ru/federalnoje/ea-instrukcii/i2b.htm" TargetMode="External"/><Relationship Id="rId36" Type="http://schemas.openxmlformats.org/officeDocument/2006/relationships/hyperlink" Target="http://www.bestpravo.ru/federalnoje/bz-pravo/w5w.htm" TargetMode="External"/><Relationship Id="rId10" Type="http://schemas.openxmlformats.org/officeDocument/2006/relationships/hyperlink" Target="http://www.bestpravo.ru/federalnoje/ea-pravila/n7b.htm" TargetMode="External"/><Relationship Id="rId19" Type="http://schemas.openxmlformats.org/officeDocument/2006/relationships/hyperlink" Target="http://www.bestpravo.ru/federalnoje/ea-instrukcii/i2b.htm" TargetMode="External"/><Relationship Id="rId31" Type="http://schemas.openxmlformats.org/officeDocument/2006/relationships/hyperlink" Target="http://www.bestpravo.ru/federalnoje/ea-instrukcii/i2b.htm" TargetMode="External"/><Relationship Id="rId4" Type="http://schemas.openxmlformats.org/officeDocument/2006/relationships/settings" Target="settings.xml"/><Relationship Id="rId9" Type="http://schemas.openxmlformats.org/officeDocument/2006/relationships/hyperlink" Target="http://www.bestpravo.ru/federalnoje/ea-pravila/j3a.htm" TargetMode="External"/><Relationship Id="rId14" Type="http://schemas.openxmlformats.org/officeDocument/2006/relationships/hyperlink" Target="http://www.bestpravo.ru/federalnoje/bz-zakony/g5p.htm" TargetMode="External"/><Relationship Id="rId22" Type="http://schemas.openxmlformats.org/officeDocument/2006/relationships/hyperlink" Target="http://www.bestpravo.ru/federalnoje/ea-instrukcii/i2b.htm" TargetMode="External"/><Relationship Id="rId27" Type="http://schemas.openxmlformats.org/officeDocument/2006/relationships/hyperlink" Target="http://www.bestpravo.ru/federalnoje/ea-instrukcii/i2b.htm" TargetMode="External"/><Relationship Id="rId30" Type="http://schemas.openxmlformats.org/officeDocument/2006/relationships/hyperlink" Target="http://www.bestpravo.ru/federalnoje/ea-instrukcii/i2b.htm" TargetMode="External"/><Relationship Id="rId35" Type="http://schemas.openxmlformats.org/officeDocument/2006/relationships/hyperlink" Target="http://www.bestpravo.ru/moskovskaya/yb-instrukcii/z3k.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E9FA39-E7D4-4256-BD1A-45A994E51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4679</Words>
  <Characters>26676</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31293</CharactersWithSpaces>
  <SharedDoc>false</SharedDoc>
  <HLinks>
    <vt:vector size="204" baseType="variant">
      <vt:variant>
        <vt:i4>5373955</vt:i4>
      </vt:variant>
      <vt:variant>
        <vt:i4>99</vt:i4>
      </vt:variant>
      <vt:variant>
        <vt:i4>0</vt:i4>
      </vt:variant>
      <vt:variant>
        <vt:i4>5</vt:i4>
      </vt:variant>
      <vt:variant>
        <vt:lpwstr>http://www.bestpravo.ru/federalnoje/bz-pravo/w5w.htm</vt:lpwstr>
      </vt:variant>
      <vt:variant>
        <vt:lpwstr/>
      </vt:variant>
      <vt:variant>
        <vt:i4>5373955</vt:i4>
      </vt:variant>
      <vt:variant>
        <vt:i4>96</vt:i4>
      </vt:variant>
      <vt:variant>
        <vt:i4>0</vt:i4>
      </vt:variant>
      <vt:variant>
        <vt:i4>5</vt:i4>
      </vt:variant>
      <vt:variant>
        <vt:lpwstr>http://www.bestpravo.ru/federalnoje/bz-pravo/w5w.htm</vt:lpwstr>
      </vt:variant>
      <vt:variant>
        <vt:lpwstr/>
      </vt:variant>
      <vt:variant>
        <vt:i4>5373955</vt:i4>
      </vt:variant>
      <vt:variant>
        <vt:i4>93</vt:i4>
      </vt:variant>
      <vt:variant>
        <vt:i4>0</vt:i4>
      </vt:variant>
      <vt:variant>
        <vt:i4>5</vt:i4>
      </vt:variant>
      <vt:variant>
        <vt:lpwstr>http://www.bestpravo.ru/federalnoje/bz-pravo/w5w.htm</vt:lpwstr>
      </vt:variant>
      <vt:variant>
        <vt:lpwstr/>
      </vt:variant>
      <vt:variant>
        <vt:i4>1572948</vt:i4>
      </vt:variant>
      <vt:variant>
        <vt:i4>90</vt:i4>
      </vt:variant>
      <vt:variant>
        <vt:i4>0</vt:i4>
      </vt:variant>
      <vt:variant>
        <vt:i4>5</vt:i4>
      </vt:variant>
      <vt:variant>
        <vt:lpwstr>http://www.bestpravo.ru/moskovskaya/yb-instrukcii/z3k.htm</vt:lpwstr>
      </vt:variant>
      <vt:variant>
        <vt:lpwstr/>
      </vt:variant>
      <vt:variant>
        <vt:i4>1572948</vt:i4>
      </vt:variant>
      <vt:variant>
        <vt:i4>87</vt:i4>
      </vt:variant>
      <vt:variant>
        <vt:i4>0</vt:i4>
      </vt:variant>
      <vt:variant>
        <vt:i4>5</vt:i4>
      </vt:variant>
      <vt:variant>
        <vt:lpwstr>http://www.bestpravo.ru/moskovskaya/yb-instrukcii/z3k.htm</vt:lpwstr>
      </vt:variant>
      <vt:variant>
        <vt:lpwstr/>
      </vt:variant>
      <vt:variant>
        <vt:i4>2031686</vt:i4>
      </vt:variant>
      <vt:variant>
        <vt:i4>84</vt:i4>
      </vt:variant>
      <vt:variant>
        <vt:i4>0</vt:i4>
      </vt:variant>
      <vt:variant>
        <vt:i4>5</vt:i4>
      </vt:variant>
      <vt:variant>
        <vt:lpwstr>http://www.bestpravo.ru/federalnoje/ea-instrukcii/i2b.htm</vt:lpwstr>
      </vt:variant>
      <vt:variant>
        <vt:lpwstr/>
      </vt:variant>
      <vt:variant>
        <vt:i4>2031686</vt:i4>
      </vt:variant>
      <vt:variant>
        <vt:i4>81</vt:i4>
      </vt:variant>
      <vt:variant>
        <vt:i4>0</vt:i4>
      </vt:variant>
      <vt:variant>
        <vt:i4>5</vt:i4>
      </vt:variant>
      <vt:variant>
        <vt:lpwstr>http://www.bestpravo.ru/federalnoje/ea-instrukcii/i2b.htm</vt:lpwstr>
      </vt:variant>
      <vt:variant>
        <vt:lpwstr/>
      </vt:variant>
      <vt:variant>
        <vt:i4>2031686</vt:i4>
      </vt:variant>
      <vt:variant>
        <vt:i4>78</vt:i4>
      </vt:variant>
      <vt:variant>
        <vt:i4>0</vt:i4>
      </vt:variant>
      <vt:variant>
        <vt:i4>5</vt:i4>
      </vt:variant>
      <vt:variant>
        <vt:lpwstr>http://www.bestpravo.ru/federalnoje/ea-instrukcii/i2b.htm</vt:lpwstr>
      </vt:variant>
      <vt:variant>
        <vt:lpwstr/>
      </vt:variant>
      <vt:variant>
        <vt:i4>2031686</vt:i4>
      </vt:variant>
      <vt:variant>
        <vt:i4>75</vt:i4>
      </vt:variant>
      <vt:variant>
        <vt:i4>0</vt:i4>
      </vt:variant>
      <vt:variant>
        <vt:i4>5</vt:i4>
      </vt:variant>
      <vt:variant>
        <vt:lpwstr>http://www.bestpravo.ru/federalnoje/ea-instrukcii/i2b.htm</vt:lpwstr>
      </vt:variant>
      <vt:variant>
        <vt:lpwstr/>
      </vt:variant>
      <vt:variant>
        <vt:i4>2031686</vt:i4>
      </vt:variant>
      <vt:variant>
        <vt:i4>72</vt:i4>
      </vt:variant>
      <vt:variant>
        <vt:i4>0</vt:i4>
      </vt:variant>
      <vt:variant>
        <vt:i4>5</vt:i4>
      </vt:variant>
      <vt:variant>
        <vt:lpwstr>http://www.bestpravo.ru/federalnoje/ea-instrukcii/i2b.htm</vt:lpwstr>
      </vt:variant>
      <vt:variant>
        <vt:lpwstr/>
      </vt:variant>
      <vt:variant>
        <vt:i4>2031686</vt:i4>
      </vt:variant>
      <vt:variant>
        <vt:i4>69</vt:i4>
      </vt:variant>
      <vt:variant>
        <vt:i4>0</vt:i4>
      </vt:variant>
      <vt:variant>
        <vt:i4>5</vt:i4>
      </vt:variant>
      <vt:variant>
        <vt:lpwstr>http://www.bestpravo.ru/federalnoje/ea-instrukcii/i2b.htm</vt:lpwstr>
      </vt:variant>
      <vt:variant>
        <vt:lpwstr/>
      </vt:variant>
      <vt:variant>
        <vt:i4>2031686</vt:i4>
      </vt:variant>
      <vt:variant>
        <vt:i4>66</vt:i4>
      </vt:variant>
      <vt:variant>
        <vt:i4>0</vt:i4>
      </vt:variant>
      <vt:variant>
        <vt:i4>5</vt:i4>
      </vt:variant>
      <vt:variant>
        <vt:lpwstr>http://www.bestpravo.ru/federalnoje/ea-instrukcii/i2b.htm</vt:lpwstr>
      </vt:variant>
      <vt:variant>
        <vt:lpwstr/>
      </vt:variant>
      <vt:variant>
        <vt:i4>5373955</vt:i4>
      </vt:variant>
      <vt:variant>
        <vt:i4>63</vt:i4>
      </vt:variant>
      <vt:variant>
        <vt:i4>0</vt:i4>
      </vt:variant>
      <vt:variant>
        <vt:i4>5</vt:i4>
      </vt:variant>
      <vt:variant>
        <vt:lpwstr>http://www.bestpravo.ru/federalnoje/bz-pravo/w5w.htm</vt:lpwstr>
      </vt:variant>
      <vt:variant>
        <vt:lpwstr/>
      </vt:variant>
      <vt:variant>
        <vt:i4>5373955</vt:i4>
      </vt:variant>
      <vt:variant>
        <vt:i4>60</vt:i4>
      </vt:variant>
      <vt:variant>
        <vt:i4>0</vt:i4>
      </vt:variant>
      <vt:variant>
        <vt:i4>5</vt:i4>
      </vt:variant>
      <vt:variant>
        <vt:lpwstr>http://www.bestpravo.ru/federalnoje/bz-pravo/w5w.htm</vt:lpwstr>
      </vt:variant>
      <vt:variant>
        <vt:lpwstr/>
      </vt:variant>
      <vt:variant>
        <vt:i4>5373955</vt:i4>
      </vt:variant>
      <vt:variant>
        <vt:i4>57</vt:i4>
      </vt:variant>
      <vt:variant>
        <vt:i4>0</vt:i4>
      </vt:variant>
      <vt:variant>
        <vt:i4>5</vt:i4>
      </vt:variant>
      <vt:variant>
        <vt:lpwstr>http://www.bestpravo.ru/federalnoje/bz-pravo/w5w.htm</vt:lpwstr>
      </vt:variant>
      <vt:variant>
        <vt:lpwstr/>
      </vt:variant>
      <vt:variant>
        <vt:i4>2031686</vt:i4>
      </vt:variant>
      <vt:variant>
        <vt:i4>54</vt:i4>
      </vt:variant>
      <vt:variant>
        <vt:i4>0</vt:i4>
      </vt:variant>
      <vt:variant>
        <vt:i4>5</vt:i4>
      </vt:variant>
      <vt:variant>
        <vt:lpwstr>http://www.bestpravo.ru/federalnoje/ea-instrukcii/i2b.htm</vt:lpwstr>
      </vt:variant>
      <vt:variant>
        <vt:lpwstr/>
      </vt:variant>
      <vt:variant>
        <vt:i4>2031686</vt:i4>
      </vt:variant>
      <vt:variant>
        <vt:i4>51</vt:i4>
      </vt:variant>
      <vt:variant>
        <vt:i4>0</vt:i4>
      </vt:variant>
      <vt:variant>
        <vt:i4>5</vt:i4>
      </vt:variant>
      <vt:variant>
        <vt:lpwstr>http://www.bestpravo.ru/federalnoje/ea-instrukcii/i2b.htm</vt:lpwstr>
      </vt:variant>
      <vt:variant>
        <vt:lpwstr/>
      </vt:variant>
      <vt:variant>
        <vt:i4>5373955</vt:i4>
      </vt:variant>
      <vt:variant>
        <vt:i4>48</vt:i4>
      </vt:variant>
      <vt:variant>
        <vt:i4>0</vt:i4>
      </vt:variant>
      <vt:variant>
        <vt:i4>5</vt:i4>
      </vt:variant>
      <vt:variant>
        <vt:lpwstr>http://www.bestpravo.ru/federalnoje/bz-pravo/w5w.htm</vt:lpwstr>
      </vt:variant>
      <vt:variant>
        <vt:lpwstr/>
      </vt:variant>
      <vt:variant>
        <vt:i4>2031686</vt:i4>
      </vt:variant>
      <vt:variant>
        <vt:i4>45</vt:i4>
      </vt:variant>
      <vt:variant>
        <vt:i4>0</vt:i4>
      </vt:variant>
      <vt:variant>
        <vt:i4>5</vt:i4>
      </vt:variant>
      <vt:variant>
        <vt:lpwstr>http://www.bestpravo.ru/federalnoje/ea-instrukcii/i2b.htm</vt:lpwstr>
      </vt:variant>
      <vt:variant>
        <vt:lpwstr/>
      </vt:variant>
      <vt:variant>
        <vt:i4>5439494</vt:i4>
      </vt:variant>
      <vt:variant>
        <vt:i4>42</vt:i4>
      </vt:variant>
      <vt:variant>
        <vt:i4>0</vt:i4>
      </vt:variant>
      <vt:variant>
        <vt:i4>5</vt:i4>
      </vt:variant>
      <vt:variant>
        <vt:lpwstr>http://www.bestpravo.ru/moskovskaya/yb-normy/w9p.htm</vt:lpwstr>
      </vt:variant>
      <vt:variant>
        <vt:lpwstr/>
      </vt:variant>
      <vt:variant>
        <vt:i4>2031686</vt:i4>
      </vt:variant>
      <vt:variant>
        <vt:i4>39</vt:i4>
      </vt:variant>
      <vt:variant>
        <vt:i4>0</vt:i4>
      </vt:variant>
      <vt:variant>
        <vt:i4>5</vt:i4>
      </vt:variant>
      <vt:variant>
        <vt:lpwstr>http://www.bestpravo.ru/federalnoje/ea-instrukcii/i2b.htm</vt:lpwstr>
      </vt:variant>
      <vt:variant>
        <vt:lpwstr/>
      </vt:variant>
      <vt:variant>
        <vt:i4>5373955</vt:i4>
      </vt:variant>
      <vt:variant>
        <vt:i4>36</vt:i4>
      </vt:variant>
      <vt:variant>
        <vt:i4>0</vt:i4>
      </vt:variant>
      <vt:variant>
        <vt:i4>5</vt:i4>
      </vt:variant>
      <vt:variant>
        <vt:lpwstr>http://www.bestpravo.ru/federalnoje/bz-pravo/w5w.htm</vt:lpwstr>
      </vt:variant>
      <vt:variant>
        <vt:lpwstr/>
      </vt:variant>
      <vt:variant>
        <vt:i4>5373955</vt:i4>
      </vt:variant>
      <vt:variant>
        <vt:i4>33</vt:i4>
      </vt:variant>
      <vt:variant>
        <vt:i4>0</vt:i4>
      </vt:variant>
      <vt:variant>
        <vt:i4>5</vt:i4>
      </vt:variant>
      <vt:variant>
        <vt:lpwstr>http://www.bestpravo.ru/federalnoje/bz-pravo/w5w.htm</vt:lpwstr>
      </vt:variant>
      <vt:variant>
        <vt:lpwstr/>
      </vt:variant>
      <vt:variant>
        <vt:i4>4194308</vt:i4>
      </vt:variant>
      <vt:variant>
        <vt:i4>30</vt:i4>
      </vt:variant>
      <vt:variant>
        <vt:i4>0</vt:i4>
      </vt:variant>
      <vt:variant>
        <vt:i4>5</vt:i4>
      </vt:variant>
      <vt:variant>
        <vt:lpwstr>http://www.bestpravo.ru/federalnoje/gn-pravo/a7g.htm</vt:lpwstr>
      </vt:variant>
      <vt:variant>
        <vt:lpwstr/>
      </vt:variant>
      <vt:variant>
        <vt:i4>524373</vt:i4>
      </vt:variant>
      <vt:variant>
        <vt:i4>27</vt:i4>
      </vt:variant>
      <vt:variant>
        <vt:i4>0</vt:i4>
      </vt:variant>
      <vt:variant>
        <vt:i4>5</vt:i4>
      </vt:variant>
      <vt:variant>
        <vt:lpwstr>http://www.bestpravo.ru/federalnoje/dg-zakony/i6b.htm</vt:lpwstr>
      </vt:variant>
      <vt:variant>
        <vt:lpwstr/>
      </vt:variant>
      <vt:variant>
        <vt:i4>1441871</vt:i4>
      </vt:variant>
      <vt:variant>
        <vt:i4>24</vt:i4>
      </vt:variant>
      <vt:variant>
        <vt:i4>0</vt:i4>
      </vt:variant>
      <vt:variant>
        <vt:i4>5</vt:i4>
      </vt:variant>
      <vt:variant>
        <vt:lpwstr>http://www.bestpravo.ru/federalnoje/bz-zakony/g5p.htm</vt:lpwstr>
      </vt:variant>
      <vt:variant>
        <vt:lpwstr/>
      </vt:variant>
      <vt:variant>
        <vt:i4>3735652</vt:i4>
      </vt:variant>
      <vt:variant>
        <vt:i4>21</vt:i4>
      </vt:variant>
      <vt:variant>
        <vt:i4>0</vt:i4>
      </vt:variant>
      <vt:variant>
        <vt:i4>5</vt:i4>
      </vt:variant>
      <vt:variant>
        <vt:lpwstr>http://www.bestpravo.ru/moskovskaya/yb-pravila/s1b.htm</vt:lpwstr>
      </vt:variant>
      <vt:variant>
        <vt:lpwstr/>
      </vt:variant>
      <vt:variant>
        <vt:i4>5505031</vt:i4>
      </vt:variant>
      <vt:variant>
        <vt:i4>18</vt:i4>
      </vt:variant>
      <vt:variant>
        <vt:i4>0</vt:i4>
      </vt:variant>
      <vt:variant>
        <vt:i4>5</vt:i4>
      </vt:variant>
      <vt:variant>
        <vt:lpwstr>http://www.bestpravo.ru/federalnoje/dg-pravo/i7r.htm</vt:lpwstr>
      </vt:variant>
      <vt:variant>
        <vt:lpwstr/>
      </vt:variant>
      <vt:variant>
        <vt:i4>6553656</vt:i4>
      </vt:variant>
      <vt:variant>
        <vt:i4>15</vt:i4>
      </vt:variant>
      <vt:variant>
        <vt:i4>0</vt:i4>
      </vt:variant>
      <vt:variant>
        <vt:i4>5</vt:i4>
      </vt:variant>
      <vt:variant>
        <vt:lpwstr>http://www.bestpravo.ru/federalnoje/ea-akty/p6r.htm</vt:lpwstr>
      </vt:variant>
      <vt:variant>
        <vt:lpwstr/>
      </vt:variant>
      <vt:variant>
        <vt:i4>2228330</vt:i4>
      </vt:variant>
      <vt:variant>
        <vt:i4>12</vt:i4>
      </vt:variant>
      <vt:variant>
        <vt:i4>0</vt:i4>
      </vt:variant>
      <vt:variant>
        <vt:i4>5</vt:i4>
      </vt:variant>
      <vt:variant>
        <vt:lpwstr>http://www.bestpravo.ru/federalnoje/ea-pravila/n7b.htm</vt:lpwstr>
      </vt:variant>
      <vt:variant>
        <vt:lpwstr/>
      </vt:variant>
      <vt:variant>
        <vt:i4>2424942</vt:i4>
      </vt:variant>
      <vt:variant>
        <vt:i4>9</vt:i4>
      </vt:variant>
      <vt:variant>
        <vt:i4>0</vt:i4>
      </vt:variant>
      <vt:variant>
        <vt:i4>5</vt:i4>
      </vt:variant>
      <vt:variant>
        <vt:lpwstr>http://www.bestpravo.ru/federalnoje/ea-pravila/j3a.htm</vt:lpwstr>
      </vt:variant>
      <vt:variant>
        <vt:lpwstr/>
      </vt:variant>
      <vt:variant>
        <vt:i4>524373</vt:i4>
      </vt:variant>
      <vt:variant>
        <vt:i4>6</vt:i4>
      </vt:variant>
      <vt:variant>
        <vt:i4>0</vt:i4>
      </vt:variant>
      <vt:variant>
        <vt:i4>5</vt:i4>
      </vt:variant>
      <vt:variant>
        <vt:lpwstr>http://www.bestpravo.ru/federalnoje/dg-zakony/i6b.htm</vt:lpwstr>
      </vt:variant>
      <vt:variant>
        <vt:lpwstr/>
      </vt:variant>
      <vt:variant>
        <vt:i4>5505031</vt:i4>
      </vt:variant>
      <vt:variant>
        <vt:i4>3</vt:i4>
      </vt:variant>
      <vt:variant>
        <vt:i4>0</vt:i4>
      </vt:variant>
      <vt:variant>
        <vt:i4>5</vt:i4>
      </vt:variant>
      <vt:variant>
        <vt:lpwstr>http://www.bestpravo.ru/federalnoje/dg-pravo/i7r.htm</vt:lpwstr>
      </vt:variant>
      <vt:variant>
        <vt:lpwstr/>
      </vt:variant>
      <vt:variant>
        <vt:i4>2228330</vt:i4>
      </vt:variant>
      <vt:variant>
        <vt:i4>0</vt:i4>
      </vt:variant>
      <vt:variant>
        <vt:i4>0</vt:i4>
      </vt:variant>
      <vt:variant>
        <vt:i4>5</vt:i4>
      </vt:variant>
      <vt:variant>
        <vt:lpwstr>http://www.bestpravo.ru/federalnoje/ea-pravila/n7b.htm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BRAVO</cp:lastModifiedBy>
  <cp:revision>2</cp:revision>
  <dcterms:created xsi:type="dcterms:W3CDTF">2013-10-28T17:10:00Z</dcterms:created>
  <dcterms:modified xsi:type="dcterms:W3CDTF">2013-10-28T17:10:00Z</dcterms:modified>
</cp:coreProperties>
</file>