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72" w:rsidRPr="00853CFD" w:rsidRDefault="00060772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Аннотация к ра</w:t>
      </w:r>
      <w:r w:rsidR="006E0F05" w:rsidRPr="00853CFD">
        <w:rPr>
          <w:rFonts w:ascii="Times New Roman" w:hAnsi="Times New Roman" w:cs="Times New Roman"/>
          <w:b/>
          <w:sz w:val="24"/>
          <w:szCs w:val="24"/>
        </w:rPr>
        <w:t>бочей программе по английскому я</w:t>
      </w:r>
      <w:r w:rsidRPr="00853CFD">
        <w:rPr>
          <w:rFonts w:ascii="Times New Roman" w:hAnsi="Times New Roman" w:cs="Times New Roman"/>
          <w:b/>
          <w:sz w:val="24"/>
          <w:szCs w:val="24"/>
        </w:rPr>
        <w:t xml:space="preserve">зыку 2 класс. </w:t>
      </w:r>
    </w:p>
    <w:p w:rsidR="00060772" w:rsidRPr="00853CFD" w:rsidRDefault="006E0F05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На изучение предмета «Английский язык» отводится </w:t>
      </w:r>
      <w:r w:rsidR="00060772" w:rsidRPr="00853CFD">
        <w:rPr>
          <w:rFonts w:ascii="Times New Roman" w:hAnsi="Times New Roman" w:cs="Times New Roman"/>
          <w:sz w:val="24"/>
          <w:szCs w:val="24"/>
        </w:rPr>
        <w:t>68 часов</w:t>
      </w:r>
      <w:r w:rsidRPr="00853CFD">
        <w:rPr>
          <w:rFonts w:ascii="Times New Roman" w:hAnsi="Times New Roman" w:cs="Times New Roman"/>
          <w:sz w:val="24"/>
          <w:szCs w:val="24"/>
        </w:rPr>
        <w:t xml:space="preserve"> в год (</w:t>
      </w:r>
      <w:r w:rsidR="00060772" w:rsidRPr="00853CFD">
        <w:rPr>
          <w:rFonts w:ascii="Times New Roman" w:hAnsi="Times New Roman" w:cs="Times New Roman"/>
          <w:sz w:val="24"/>
          <w:szCs w:val="24"/>
        </w:rPr>
        <w:t>2 часа в неделю</w:t>
      </w:r>
      <w:r w:rsidRPr="00853CFD">
        <w:rPr>
          <w:rFonts w:ascii="Times New Roman" w:hAnsi="Times New Roman" w:cs="Times New Roman"/>
          <w:sz w:val="24"/>
          <w:szCs w:val="24"/>
        </w:rPr>
        <w:t>)</w:t>
      </w:r>
      <w:r w:rsidR="00060772" w:rsidRPr="00853C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3533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И</w:t>
      </w:r>
      <w:r w:rsidR="007B3533" w:rsidRPr="00853CFD">
        <w:rPr>
          <w:rFonts w:ascii="Times New Roman" w:hAnsi="Times New Roman" w:cs="Times New Roman"/>
          <w:sz w:val="24"/>
          <w:szCs w:val="24"/>
        </w:rPr>
        <w:t xml:space="preserve">зучения английского языка направлено на достижение следующих </w:t>
      </w:r>
      <w:r w:rsidR="007B3533" w:rsidRPr="00853CFD">
        <w:rPr>
          <w:rFonts w:ascii="Times New Roman" w:hAnsi="Times New Roman" w:cs="Times New Roman"/>
          <w:b/>
          <w:sz w:val="24"/>
          <w:szCs w:val="24"/>
        </w:rPr>
        <w:t>целей</w:t>
      </w:r>
      <w:r w:rsidR="007B3533" w:rsidRPr="00853CFD">
        <w:rPr>
          <w:rFonts w:ascii="Times New Roman" w:hAnsi="Times New Roman" w:cs="Times New Roman"/>
          <w:sz w:val="24"/>
          <w:szCs w:val="24"/>
        </w:rPr>
        <w:t>:</w:t>
      </w:r>
    </w:p>
    <w:p w:rsidR="007B3533" w:rsidRPr="00853CFD" w:rsidRDefault="007B3533" w:rsidP="00853CFD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формирование умений общаться на иностранном языке с учётом речевых возможностей и потребностей младших школьников: элементарных коммуникативных умений в говорении, </w:t>
      </w:r>
      <w:proofErr w:type="spellStart"/>
      <w:r w:rsidRPr="00853CFD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>, чтении и письме;</w:t>
      </w:r>
    </w:p>
    <w:p w:rsidR="007B3533" w:rsidRPr="00853CFD" w:rsidRDefault="007B3533" w:rsidP="00853CFD">
      <w:pPr>
        <w:numPr>
          <w:ilvl w:val="0"/>
          <w:numId w:val="4"/>
        </w:numPr>
        <w:spacing w:before="100" w:beforeAutospacing="1"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развитие личности ребёнка, его речевых способностей, внимания, мышления, памяти и воображения; мотивации к дальнейшему овладению английским языком;</w:t>
      </w:r>
    </w:p>
    <w:p w:rsidR="007B3533" w:rsidRPr="00853CFD" w:rsidRDefault="007B3533" w:rsidP="00853CFD">
      <w:pPr>
        <w:numPr>
          <w:ilvl w:val="0"/>
          <w:numId w:val="4"/>
        </w:numPr>
        <w:spacing w:before="100" w:beforeAutospacing="1"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английского языка как средства общения;</w:t>
      </w:r>
    </w:p>
    <w:p w:rsidR="007B3533" w:rsidRPr="00853CFD" w:rsidRDefault="007B3533" w:rsidP="00853CFD">
      <w:pPr>
        <w:numPr>
          <w:ilvl w:val="0"/>
          <w:numId w:val="4"/>
        </w:numPr>
        <w:spacing w:before="100" w:beforeAutospacing="1"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освоение элементарных лингвистических представлений, доступных младшим школьникам и необходимых для освоения устной и письменной речью на английском языке;</w:t>
      </w:r>
    </w:p>
    <w:p w:rsidR="007B3533" w:rsidRPr="00853CFD" w:rsidRDefault="007B3533" w:rsidP="00853CFD">
      <w:pPr>
        <w:numPr>
          <w:ilvl w:val="0"/>
          <w:numId w:val="4"/>
        </w:numPr>
        <w:spacing w:before="100" w:beforeAutospacing="1"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приобщение детей к новому социальному опыту с использованием английского языка: знакомство младших школьников с миром зарубежных сверстников; с зарубежным детским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7B3533" w:rsidRPr="00853CFD" w:rsidRDefault="007B3533" w:rsidP="00853CFD">
      <w:pPr>
        <w:numPr>
          <w:ilvl w:val="0"/>
          <w:numId w:val="4"/>
        </w:numPr>
        <w:spacing w:before="100" w:beforeAutospacing="1" w:after="0"/>
        <w:ind w:left="0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формирование речевых, интеллектуальных и познавательных способностей младших школьников, а также их </w:t>
      </w:r>
      <w:proofErr w:type="spellStart"/>
      <w:r w:rsidRPr="00853CFD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 xml:space="preserve"> умений.</w:t>
      </w:r>
    </w:p>
    <w:p w:rsidR="00F67F62" w:rsidRDefault="00F67F62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CFD" w:rsidRPr="00F67F62" w:rsidRDefault="00853CFD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62">
        <w:rPr>
          <w:rFonts w:ascii="Times New Roman" w:hAnsi="Times New Roman" w:cs="Times New Roman"/>
          <w:b/>
          <w:sz w:val="24"/>
          <w:szCs w:val="24"/>
        </w:rPr>
        <w:t>Основное содержание включает в себя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Вводные занятия «Знакомство с английским  алфавитом» 7 часов</w:t>
      </w:r>
      <w:r w:rsidRPr="00F67F62">
        <w:rPr>
          <w:rFonts w:ascii="Times New Roman" w:hAnsi="Times New Roman" w:cs="Times New Roman"/>
          <w:sz w:val="24"/>
          <w:szCs w:val="24"/>
        </w:rPr>
        <w:t>(</w:t>
      </w:r>
      <w:r w:rsidR="00853CFD" w:rsidRPr="00F67F62">
        <w:rPr>
          <w:rFonts w:ascii="Times New Roman" w:hAnsi="Times New Roman" w:cs="Times New Roman"/>
          <w:sz w:val="24"/>
          <w:szCs w:val="24"/>
        </w:rPr>
        <w:t>У</w:t>
      </w:r>
      <w:r w:rsidR="00853CFD" w:rsidRPr="00853CFD">
        <w:rPr>
          <w:rFonts w:ascii="Times New Roman" w:hAnsi="Times New Roman" w:cs="Times New Roman"/>
          <w:sz w:val="24"/>
          <w:szCs w:val="24"/>
        </w:rPr>
        <w:t>чащиеся узнают первые фразы на английском языке: как представиться, как поздороваться и попрощаться, Знакомятся с английскими звуками и алфавитом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F67F62" w:rsidRDefault="00F67F62" w:rsidP="00F67F62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Вводный модуль «Я и моя семья!» 4 часа</w:t>
      </w:r>
      <w:r w:rsidRPr="00F67F62">
        <w:rPr>
          <w:rFonts w:ascii="Times New Roman" w:hAnsi="Times New Roman" w:cs="Times New Roman"/>
          <w:sz w:val="24"/>
          <w:szCs w:val="24"/>
        </w:rPr>
        <w:t>(</w:t>
      </w:r>
      <w:r w:rsidR="00853CFD" w:rsidRPr="00853CFD">
        <w:rPr>
          <w:rFonts w:ascii="Times New Roman" w:hAnsi="Times New Roman" w:cs="Times New Roman"/>
          <w:sz w:val="24"/>
          <w:szCs w:val="24"/>
        </w:rPr>
        <w:t>Учащиеся встречаются с героями учебника и усваивают элементарные слова и структуры по данной теме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Модуль 1 «Мой дом!» 11 часов</w:t>
      </w:r>
      <w:r>
        <w:rPr>
          <w:rFonts w:ascii="Times New Roman" w:hAnsi="Times New Roman" w:cs="Times New Roman"/>
          <w:sz w:val="24"/>
          <w:szCs w:val="24"/>
        </w:rPr>
        <w:t>(</w:t>
      </w:r>
      <w:r w:rsidR="00853CFD" w:rsidRPr="00853CFD">
        <w:rPr>
          <w:rFonts w:ascii="Times New Roman" w:hAnsi="Times New Roman" w:cs="Times New Roman"/>
          <w:sz w:val="24"/>
          <w:szCs w:val="24"/>
        </w:rPr>
        <w:t>Научить называть и описывать  предметы мебели и части дома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Модуль 2 «Мой день рождения!» 11 часов</w:t>
      </w:r>
      <w:r>
        <w:rPr>
          <w:rFonts w:ascii="Times New Roman" w:hAnsi="Times New Roman" w:cs="Times New Roman"/>
          <w:sz w:val="24"/>
          <w:szCs w:val="24"/>
        </w:rPr>
        <w:t>(</w:t>
      </w:r>
      <w:r w:rsidR="00853CFD" w:rsidRPr="00853CFD">
        <w:rPr>
          <w:rFonts w:ascii="Times New Roman" w:hAnsi="Times New Roman" w:cs="Times New Roman"/>
          <w:sz w:val="24"/>
          <w:szCs w:val="24"/>
        </w:rPr>
        <w:t>Научить говорить о возрасте, дне рождения и еде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Модуль 3 «Мои животные!» 11 часо</w:t>
      </w:r>
      <w:proofErr w:type="gramStart"/>
      <w:r w:rsidR="00853CFD" w:rsidRPr="00853CFD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3CFD" w:rsidRPr="00853CFD">
        <w:rPr>
          <w:rFonts w:ascii="Times New Roman" w:hAnsi="Times New Roman" w:cs="Times New Roman"/>
          <w:sz w:val="24"/>
          <w:szCs w:val="24"/>
        </w:rPr>
        <w:t>Научить называть животных, говорить о том, что они умеют/не умеют делать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Модуль 4 «Мои игрушки!» 11 часо</w:t>
      </w:r>
      <w:proofErr w:type="gramStart"/>
      <w:r w:rsidR="00853CFD" w:rsidRPr="00853CFD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3CFD" w:rsidRPr="00853CFD">
        <w:rPr>
          <w:rFonts w:ascii="Times New Roman" w:hAnsi="Times New Roman" w:cs="Times New Roman"/>
          <w:sz w:val="24"/>
          <w:szCs w:val="24"/>
        </w:rPr>
        <w:t>Научить называть игрушки, говорить  где они находятся, описывать внешность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F67F62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853CFD" w:rsidRPr="00853CFD">
        <w:rPr>
          <w:rFonts w:ascii="Times New Roman" w:hAnsi="Times New Roman" w:cs="Times New Roman"/>
          <w:i/>
          <w:sz w:val="24"/>
          <w:szCs w:val="24"/>
        </w:rPr>
        <w:t>Модуль 5 «Мои каникулы!»  13 часов</w:t>
      </w:r>
      <w:r w:rsidRPr="00F67F62">
        <w:rPr>
          <w:rFonts w:ascii="Times New Roman" w:hAnsi="Times New Roman" w:cs="Times New Roman"/>
          <w:sz w:val="24"/>
          <w:szCs w:val="24"/>
        </w:rPr>
        <w:t>(</w:t>
      </w:r>
      <w:r w:rsidR="00853CFD" w:rsidRPr="00853CFD">
        <w:rPr>
          <w:rFonts w:ascii="Times New Roman" w:hAnsi="Times New Roman" w:cs="Times New Roman"/>
          <w:sz w:val="24"/>
          <w:szCs w:val="24"/>
        </w:rPr>
        <w:t>Научить говорить о погоде, одежде, каникулах и временах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853CFD" w:rsidRPr="00853CFD">
        <w:rPr>
          <w:rFonts w:ascii="Times New Roman" w:hAnsi="Times New Roman" w:cs="Times New Roman"/>
          <w:sz w:val="24"/>
          <w:szCs w:val="24"/>
        </w:rPr>
        <w:t>.</w:t>
      </w:r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В каждом модуле есть следующие разделы:</w:t>
      </w:r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proofErr w:type="gramStart"/>
      <w:r w:rsidRPr="00853CF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Portfolio</w:t>
      </w:r>
      <w:r w:rsidRPr="00853CFD">
        <w:rPr>
          <w:rFonts w:ascii="Times New Roman" w:hAnsi="Times New Roman" w:cs="Times New Roman"/>
          <w:sz w:val="24"/>
          <w:szCs w:val="24"/>
        </w:rPr>
        <w:t>предлагает небольшое письменное задание, в котором учащиеся пишут о себе с помощью текста-опоры.</w:t>
      </w:r>
      <w:proofErr w:type="gramEnd"/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proofErr w:type="gramStart"/>
      <w:r w:rsidRPr="00853CFD">
        <w:rPr>
          <w:rFonts w:ascii="Times New Roman" w:hAnsi="Times New Roman" w:cs="Times New Roman"/>
          <w:i/>
          <w:sz w:val="24"/>
          <w:szCs w:val="24"/>
          <w:lang w:val="en-US"/>
        </w:rPr>
        <w:t>SpotlightontheUK</w:t>
      </w:r>
      <w:r w:rsidRPr="00853CFD">
        <w:rPr>
          <w:rFonts w:ascii="Times New Roman" w:hAnsi="Times New Roman" w:cs="Times New Roman"/>
          <w:sz w:val="24"/>
          <w:szCs w:val="24"/>
        </w:rPr>
        <w:t>знакомит учащихся с культурой Великобритании. Этот раздел представлен небольшими текстами о некоторых сторонах жизни этой страны.</w:t>
      </w:r>
      <w:proofErr w:type="gramEnd"/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i/>
          <w:sz w:val="24"/>
          <w:szCs w:val="24"/>
        </w:rPr>
        <w:t>Сказка «Городской и сельский мышонок»</w:t>
      </w:r>
      <w:r w:rsidRPr="00853CFD">
        <w:rPr>
          <w:rFonts w:ascii="Times New Roman" w:hAnsi="Times New Roman" w:cs="Times New Roman"/>
          <w:sz w:val="24"/>
          <w:szCs w:val="24"/>
        </w:rPr>
        <w:t xml:space="preserve"> знакомит учащихся с английским фольклором.</w:t>
      </w:r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Каждый модуль заканчивается разделом </w:t>
      </w:r>
      <w:r w:rsidRPr="00853CFD">
        <w:rPr>
          <w:rFonts w:ascii="Times New Roman" w:hAnsi="Times New Roman" w:cs="Times New Roman"/>
          <w:i/>
          <w:sz w:val="24"/>
          <w:szCs w:val="24"/>
          <w:lang w:val="en-US"/>
        </w:rPr>
        <w:t>NowIknow</w:t>
      </w:r>
      <w:r w:rsidRPr="00853CFD">
        <w:rPr>
          <w:rFonts w:ascii="Times New Roman" w:hAnsi="Times New Roman" w:cs="Times New Roman"/>
          <w:i/>
          <w:sz w:val="24"/>
          <w:szCs w:val="24"/>
        </w:rPr>
        <w:t>,</w:t>
      </w:r>
      <w:r w:rsidRPr="00853CFD">
        <w:rPr>
          <w:rFonts w:ascii="Times New Roman" w:hAnsi="Times New Roman" w:cs="Times New Roman"/>
          <w:sz w:val="24"/>
          <w:szCs w:val="24"/>
        </w:rPr>
        <w:t xml:space="preserve">в котором учащиеся 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имеют возможность проверить насколько успешно они усвоили</w:t>
      </w:r>
      <w:proofErr w:type="gramEnd"/>
      <w:r w:rsidRPr="00853CFD">
        <w:rPr>
          <w:rFonts w:ascii="Times New Roman" w:hAnsi="Times New Roman" w:cs="Times New Roman"/>
          <w:sz w:val="24"/>
          <w:szCs w:val="24"/>
        </w:rPr>
        <w:t xml:space="preserve"> изученный материал, а учитель определяет, что нужно повторить еще раз и проработать.</w:t>
      </w:r>
    </w:p>
    <w:p w:rsidR="00853CFD" w:rsidRPr="00853CFD" w:rsidRDefault="00853CFD" w:rsidP="00853CF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учащихся</w:t>
      </w:r>
    </w:p>
    <w:p w:rsidR="00853CFD" w:rsidRPr="00853CFD" w:rsidRDefault="00853CFD" w:rsidP="00853CFD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ФГОС устанавливает требования к уровню подготовки 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1. </w:t>
      </w:r>
      <w:r w:rsidRPr="00853CFD">
        <w:rPr>
          <w:rFonts w:ascii="Times New Roman" w:hAnsi="Times New Roman" w:cs="Times New Roman"/>
          <w:i/>
          <w:sz w:val="24"/>
          <w:szCs w:val="24"/>
          <w:u w:val="single"/>
        </w:rPr>
        <w:t>Личностные результаты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формирование мотивации к изучению иностранных языков и стремления к самосовершенствованию в изучении иностранных языков;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осознание возможностей самореализации средствами иностранного языка;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стремление к совершенствованию собственной речевой культуры в целом;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формирование коммуникативной компетенции в межкультурной и межэтнической коммуникации;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развитие таких качеств, как воля, целеустремленность, креативность, инициативность, трудолюбие, дисциплинированность;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формирование общекультурной и этнической идентичности как составляющих гражданской идентичности личности;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готовность отстаивать национальные и общечеловеческие (гуманистические, демократические) ценности, свою гражданскую позицию.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53CFD">
        <w:rPr>
          <w:rFonts w:ascii="Times New Roman" w:hAnsi="Times New Roman" w:cs="Times New Roman"/>
          <w:i/>
          <w:sz w:val="24"/>
          <w:szCs w:val="24"/>
          <w:u w:val="single"/>
        </w:rPr>
        <w:t>Метапредметные</w:t>
      </w:r>
      <w:proofErr w:type="spellEnd"/>
      <w:r w:rsidRPr="00853CFD">
        <w:rPr>
          <w:rFonts w:ascii="Times New Roman" w:hAnsi="Times New Roman" w:cs="Times New Roman"/>
          <w:i/>
          <w:sz w:val="24"/>
          <w:szCs w:val="24"/>
          <w:u w:val="single"/>
        </w:rPr>
        <w:t xml:space="preserve"> результаты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развитие умения планировать свое речевое и неречевое поведение;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развитие коммуникативной компетенции, включая умение взаимодействовать с окружающими, выполнять разные социальные роли;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lastRenderedPageBreak/>
        <w:t>- развитие смыслового чтения, включая умение определять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 xml:space="preserve">3. </w:t>
      </w:r>
      <w:r w:rsidRPr="00853CFD">
        <w:rPr>
          <w:rFonts w:ascii="Times New Roman" w:hAnsi="Times New Roman" w:cs="Times New Roman"/>
          <w:i/>
          <w:sz w:val="24"/>
          <w:szCs w:val="24"/>
          <w:u w:val="single"/>
        </w:rPr>
        <w:t>Предметные результаты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3.1. В коммуникативной сфере: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Речевая компетенция</w:t>
      </w:r>
    </w:p>
    <w:p w:rsidR="00853CFD" w:rsidRPr="00853CFD" w:rsidRDefault="00853CFD" w:rsidP="00853CFD">
      <w:pPr>
        <w:tabs>
          <w:tab w:val="left" w:pos="2685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  <w:u w:val="single"/>
        </w:rPr>
        <w:t>Говорение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  <w:r w:rsidRPr="00853CFD">
        <w:rPr>
          <w:rFonts w:ascii="Times New Roman" w:hAnsi="Times New Roman" w:cs="Times New Roman"/>
          <w:sz w:val="24"/>
          <w:szCs w:val="24"/>
        </w:rPr>
        <w:tab/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уметь на элементарном уровне рассказывать о себе / семье / игрушке, описывать игрушку.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3CFD">
        <w:rPr>
          <w:rFonts w:ascii="Times New Roman" w:hAnsi="Times New Roman" w:cs="Times New Roman"/>
          <w:sz w:val="24"/>
          <w:szCs w:val="24"/>
          <w:u w:val="single"/>
        </w:rPr>
        <w:t>Аудирование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  <w:u w:val="single"/>
        </w:rPr>
        <w:t>Чтение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читать вслух небольшие тексты, построенные на изученном языковом материале, соблюдая правила чтения и нужную интонацию;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  <w:u w:val="single"/>
        </w:rPr>
        <w:t>Письмо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владеть техникой письма;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писать с опорой на образец поздравление с праздником.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Языковая компетенция</w:t>
      </w:r>
      <w:r w:rsidRPr="00853CFD">
        <w:rPr>
          <w:rFonts w:ascii="Times New Roman" w:hAnsi="Times New Roman" w:cs="Times New Roman"/>
          <w:sz w:val="24"/>
          <w:szCs w:val="24"/>
        </w:rPr>
        <w:t>: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адекватное произношение и различение на слух звуков английского языка; соблюдение правильного ударения в словах и фразах;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соблюдение особенностей интонации основных типов предложений (утвердительное, вопросительное, отрицательное, повелительное);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- применение основных правил чтения и орфографии, изученных в курсе 2 класса;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lastRenderedPageBreak/>
        <w:t>- 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853CFD" w:rsidRPr="00853CFD" w:rsidRDefault="00853CFD" w:rsidP="00F67F62">
      <w:pPr>
        <w:widowControl w:val="0"/>
        <w:ind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</w:t>
      </w:r>
      <w:r w:rsidR="00F67F62">
        <w:rPr>
          <w:rFonts w:ascii="Times New Roman" w:hAnsi="Times New Roman" w:cs="Times New Roman"/>
          <w:b/>
          <w:sz w:val="24"/>
          <w:szCs w:val="24"/>
        </w:rPr>
        <w:t>:</w:t>
      </w:r>
    </w:p>
    <w:p w:rsidR="00853CFD" w:rsidRPr="00853CFD" w:rsidRDefault="00853CFD" w:rsidP="00853CFD">
      <w:pPr>
        <w:pStyle w:val="a3"/>
        <w:widowControl w:val="0"/>
        <w:ind w:left="0"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1.Н.И.Быкова, М.Д.Поспелова, В.Эванс, Дж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853CFD">
        <w:rPr>
          <w:rFonts w:ascii="Times New Roman" w:hAnsi="Times New Roman" w:cs="Times New Roman"/>
          <w:sz w:val="24"/>
          <w:szCs w:val="24"/>
        </w:rPr>
        <w:t xml:space="preserve">ули. Английский в фокусе. Книга для учителя к учебнику 2 класса общеобразовательных учреждений. М.: </w:t>
      </w:r>
      <w:proofErr w:type="spellStart"/>
      <w:r w:rsidRPr="00853CFD">
        <w:rPr>
          <w:rFonts w:ascii="Times New Roman" w:hAnsi="Times New Roman" w:cs="Times New Roman"/>
          <w:sz w:val="24"/>
          <w:szCs w:val="24"/>
        </w:rPr>
        <w:t>ExpressPublishing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>: Просвещение, 201</w:t>
      </w:r>
      <w:r w:rsidR="00F67F62">
        <w:rPr>
          <w:rFonts w:ascii="Times New Roman" w:hAnsi="Times New Roman" w:cs="Times New Roman"/>
          <w:sz w:val="24"/>
          <w:szCs w:val="24"/>
        </w:rPr>
        <w:t>7</w:t>
      </w:r>
      <w:r w:rsidRPr="00853CFD">
        <w:rPr>
          <w:rFonts w:ascii="Times New Roman" w:hAnsi="Times New Roman" w:cs="Times New Roman"/>
          <w:sz w:val="24"/>
          <w:szCs w:val="24"/>
        </w:rPr>
        <w:t>. 136 с.</w:t>
      </w:r>
    </w:p>
    <w:p w:rsidR="00853CFD" w:rsidRPr="00853CFD" w:rsidRDefault="00853CFD" w:rsidP="00853CFD">
      <w:pPr>
        <w:pStyle w:val="a3"/>
        <w:widowControl w:val="0"/>
        <w:ind w:left="0"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2.Н.И.Быкова, М.Д.Поспелова, В.Эванс, Дж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853CFD">
        <w:rPr>
          <w:rFonts w:ascii="Times New Roman" w:hAnsi="Times New Roman" w:cs="Times New Roman"/>
          <w:sz w:val="24"/>
          <w:szCs w:val="24"/>
        </w:rPr>
        <w:t xml:space="preserve">ули. Английский в фокусе. Контрольные задания. 2 класс. Пособие для учащихся общеобразовательных учреждений. М.: </w:t>
      </w:r>
      <w:proofErr w:type="spellStart"/>
      <w:r w:rsidRPr="00853CFD">
        <w:rPr>
          <w:rFonts w:ascii="Times New Roman" w:hAnsi="Times New Roman" w:cs="Times New Roman"/>
          <w:sz w:val="24"/>
          <w:szCs w:val="24"/>
        </w:rPr>
        <w:t>ExpressPublishing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>: Просвещение, 201</w:t>
      </w:r>
      <w:r w:rsidR="00F67F62">
        <w:rPr>
          <w:rFonts w:ascii="Times New Roman" w:hAnsi="Times New Roman" w:cs="Times New Roman"/>
          <w:sz w:val="24"/>
          <w:szCs w:val="24"/>
        </w:rPr>
        <w:t>7</w:t>
      </w:r>
      <w:r w:rsidRPr="00853CFD">
        <w:rPr>
          <w:rFonts w:ascii="Times New Roman" w:hAnsi="Times New Roman" w:cs="Times New Roman"/>
          <w:sz w:val="24"/>
          <w:szCs w:val="24"/>
        </w:rPr>
        <w:t xml:space="preserve">. 16 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53CFD" w:rsidRPr="00853CFD" w:rsidRDefault="00853CFD" w:rsidP="00853CFD">
      <w:pPr>
        <w:pStyle w:val="a3"/>
        <w:widowControl w:val="0"/>
        <w:ind w:left="0" w:firstLine="284"/>
        <w:rPr>
          <w:rFonts w:ascii="Times New Roman" w:hAnsi="Times New Roman" w:cs="Times New Roman"/>
          <w:sz w:val="24"/>
          <w:szCs w:val="24"/>
        </w:rPr>
      </w:pPr>
      <w:r w:rsidRPr="00853CFD">
        <w:rPr>
          <w:rFonts w:ascii="Times New Roman" w:hAnsi="Times New Roman" w:cs="Times New Roman"/>
          <w:sz w:val="24"/>
          <w:szCs w:val="24"/>
        </w:rPr>
        <w:t>3.Н.И.Быкова, М.Д.Поспелова, В.Эванс, Дж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853CFD">
        <w:rPr>
          <w:rFonts w:ascii="Times New Roman" w:hAnsi="Times New Roman" w:cs="Times New Roman"/>
          <w:sz w:val="24"/>
          <w:szCs w:val="24"/>
        </w:rPr>
        <w:t xml:space="preserve">ули. Английский в фокусе. Рабочая тетрадь. 2 класс. Пособие для учащихся общеобразовательных учреждений. М.: </w:t>
      </w:r>
      <w:proofErr w:type="spellStart"/>
      <w:r w:rsidRPr="00853CFD">
        <w:rPr>
          <w:rFonts w:ascii="Times New Roman" w:hAnsi="Times New Roman" w:cs="Times New Roman"/>
          <w:sz w:val="24"/>
          <w:szCs w:val="24"/>
        </w:rPr>
        <w:t>ExpressPublishing</w:t>
      </w:r>
      <w:proofErr w:type="spellEnd"/>
      <w:r w:rsidRPr="00853CFD">
        <w:rPr>
          <w:rFonts w:ascii="Times New Roman" w:hAnsi="Times New Roman" w:cs="Times New Roman"/>
          <w:sz w:val="24"/>
          <w:szCs w:val="24"/>
        </w:rPr>
        <w:t>: Просвещение, 201</w:t>
      </w:r>
      <w:r w:rsidR="00F67F62">
        <w:rPr>
          <w:rFonts w:ascii="Times New Roman" w:hAnsi="Times New Roman" w:cs="Times New Roman"/>
          <w:sz w:val="24"/>
          <w:szCs w:val="24"/>
        </w:rPr>
        <w:t>7</w:t>
      </w:r>
      <w:r w:rsidRPr="00853CFD">
        <w:rPr>
          <w:rFonts w:ascii="Times New Roman" w:hAnsi="Times New Roman" w:cs="Times New Roman"/>
          <w:sz w:val="24"/>
          <w:szCs w:val="24"/>
        </w:rPr>
        <w:t xml:space="preserve">. 80 </w:t>
      </w:r>
      <w:proofErr w:type="gramStart"/>
      <w:r w:rsidRPr="00853CFD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53CFD" w:rsidRPr="00853CFD" w:rsidRDefault="00F67F62" w:rsidP="00853CFD">
      <w:pPr>
        <w:pStyle w:val="a3"/>
        <w:widowControl w:val="0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3CFD" w:rsidRPr="00853CFD">
        <w:rPr>
          <w:rFonts w:ascii="Times New Roman" w:hAnsi="Times New Roman" w:cs="Times New Roman"/>
          <w:sz w:val="24"/>
          <w:szCs w:val="24"/>
        </w:rPr>
        <w:t>.Н.И.Быкова, М.Д.Поспелова, В.Эванс, Дж</w:t>
      </w:r>
      <w:proofErr w:type="gramStart"/>
      <w:r w:rsidR="00853CFD" w:rsidRPr="00853CFD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853CFD" w:rsidRPr="00853CFD">
        <w:rPr>
          <w:rFonts w:ascii="Times New Roman" w:hAnsi="Times New Roman" w:cs="Times New Roman"/>
          <w:sz w:val="24"/>
          <w:szCs w:val="24"/>
        </w:rPr>
        <w:t xml:space="preserve">ули. Английский в фокусе. Учебник для 2 класса общеобразовательных учреждений. М.: </w:t>
      </w:r>
      <w:proofErr w:type="spellStart"/>
      <w:r w:rsidR="00853CFD" w:rsidRPr="00853CFD">
        <w:rPr>
          <w:rFonts w:ascii="Times New Roman" w:hAnsi="Times New Roman" w:cs="Times New Roman"/>
          <w:sz w:val="24"/>
          <w:szCs w:val="24"/>
        </w:rPr>
        <w:t>ExpressPublishing</w:t>
      </w:r>
      <w:proofErr w:type="spellEnd"/>
      <w:r w:rsidR="00853CFD" w:rsidRPr="00853CFD">
        <w:rPr>
          <w:rFonts w:ascii="Times New Roman" w:hAnsi="Times New Roman" w:cs="Times New Roman"/>
          <w:sz w:val="24"/>
          <w:szCs w:val="24"/>
        </w:rPr>
        <w:t>: Просвещение, 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853CFD" w:rsidRPr="00853CFD">
        <w:rPr>
          <w:rFonts w:ascii="Times New Roman" w:hAnsi="Times New Roman" w:cs="Times New Roman"/>
          <w:sz w:val="24"/>
          <w:szCs w:val="24"/>
        </w:rPr>
        <w:t xml:space="preserve">. 144 </w:t>
      </w:r>
      <w:proofErr w:type="gramStart"/>
      <w:r w:rsidR="00853CFD" w:rsidRPr="00853CFD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53CFD" w:rsidRPr="00853CFD" w:rsidRDefault="00F67F62" w:rsidP="00853CFD">
      <w:pPr>
        <w:pStyle w:val="a3"/>
        <w:widowControl w:val="0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53CFD" w:rsidRPr="00853CFD">
        <w:rPr>
          <w:rFonts w:ascii="Times New Roman" w:hAnsi="Times New Roman" w:cs="Times New Roman"/>
          <w:sz w:val="24"/>
          <w:szCs w:val="24"/>
        </w:rPr>
        <w:t>.CD для работы в классе</w:t>
      </w:r>
    </w:p>
    <w:p w:rsidR="00853CFD" w:rsidRPr="00853CFD" w:rsidRDefault="00853CFD" w:rsidP="00853CF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0F05" w:rsidRPr="00853CFD" w:rsidRDefault="006E0F05" w:rsidP="00853CFD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0F05" w:rsidRPr="00853CFD" w:rsidSect="00C95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5F62"/>
    <w:multiLevelType w:val="hybridMultilevel"/>
    <w:tmpl w:val="F31AD6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B417A"/>
    <w:multiLevelType w:val="hybridMultilevel"/>
    <w:tmpl w:val="4072C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0D507E"/>
    <w:multiLevelType w:val="hybridMultilevel"/>
    <w:tmpl w:val="2B8E6E06"/>
    <w:lvl w:ilvl="0" w:tplc="763E9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B8D30E6"/>
    <w:multiLevelType w:val="hybridMultilevel"/>
    <w:tmpl w:val="5C00F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0772"/>
    <w:rsid w:val="00060772"/>
    <w:rsid w:val="006E0F05"/>
    <w:rsid w:val="007B3533"/>
    <w:rsid w:val="00853CFD"/>
    <w:rsid w:val="00A401E8"/>
    <w:rsid w:val="00C95D3C"/>
    <w:rsid w:val="00F16E39"/>
    <w:rsid w:val="00F67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F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Любовь Ивановна</cp:lastModifiedBy>
  <cp:revision>2</cp:revision>
  <dcterms:created xsi:type="dcterms:W3CDTF">2017-10-22T13:30:00Z</dcterms:created>
  <dcterms:modified xsi:type="dcterms:W3CDTF">2017-10-23T06:21:00Z</dcterms:modified>
</cp:coreProperties>
</file>