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696E" w:rsidRPr="009D696E" w:rsidRDefault="009D696E" w:rsidP="00095B4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96E">
        <w:rPr>
          <w:rFonts w:ascii="Times New Roman" w:hAnsi="Times New Roman" w:cs="Times New Roman"/>
          <w:b/>
          <w:sz w:val="24"/>
          <w:szCs w:val="24"/>
        </w:rPr>
        <w:t>АННОТАЦИЯ к рабочим программам по ИНФОРМАТИКЕ в 7 – 9 классах</w:t>
      </w:r>
    </w:p>
    <w:p w:rsidR="009D696E" w:rsidRDefault="009D696E" w:rsidP="00095B4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Рабочие программы по информатике </w:t>
      </w:r>
      <w:r w:rsidR="002E1F80" w:rsidRPr="009D696E">
        <w:rPr>
          <w:rFonts w:ascii="Times New Roman" w:hAnsi="Times New Roman" w:cs="Times New Roman"/>
          <w:sz w:val="24"/>
          <w:szCs w:val="24"/>
        </w:rPr>
        <w:t>разработаны в соответствии: с требованиями федерального государственного образовательного стандарта основного общего образования; с требованиями к р</w:t>
      </w:r>
      <w:r w:rsidR="002E1F80" w:rsidRPr="009D696E">
        <w:rPr>
          <w:rFonts w:ascii="Times New Roman" w:hAnsi="Times New Roman" w:cs="Times New Roman"/>
          <w:sz w:val="24"/>
          <w:szCs w:val="24"/>
        </w:rPr>
        <w:t>е</w:t>
      </w:r>
      <w:r w:rsidR="002E1F80" w:rsidRPr="009D696E">
        <w:rPr>
          <w:rFonts w:ascii="Times New Roman" w:hAnsi="Times New Roman" w:cs="Times New Roman"/>
          <w:sz w:val="24"/>
          <w:szCs w:val="24"/>
        </w:rPr>
        <w:t>зультатам освоения примерной основной образовательной программы основного общего образов</w:t>
      </w:r>
      <w:r w:rsidR="002E1F80" w:rsidRPr="009D696E">
        <w:rPr>
          <w:rFonts w:ascii="Times New Roman" w:hAnsi="Times New Roman" w:cs="Times New Roman"/>
          <w:sz w:val="24"/>
          <w:szCs w:val="24"/>
        </w:rPr>
        <w:t>а</w:t>
      </w:r>
      <w:r w:rsidR="002E1F80" w:rsidRPr="009D696E">
        <w:rPr>
          <w:rFonts w:ascii="Times New Roman" w:hAnsi="Times New Roman" w:cs="Times New Roman"/>
          <w:sz w:val="24"/>
          <w:szCs w:val="24"/>
        </w:rPr>
        <w:t>ния; с основными идеями и положениями программы развития и формирования</w:t>
      </w:r>
      <w:r>
        <w:rPr>
          <w:rFonts w:ascii="Times New Roman" w:hAnsi="Times New Roman" w:cs="Times New Roman"/>
          <w:sz w:val="24"/>
          <w:szCs w:val="24"/>
        </w:rPr>
        <w:t xml:space="preserve"> универсальных учебных действий</w:t>
      </w:r>
      <w:r w:rsidR="002E1F80" w:rsidRPr="009D696E">
        <w:rPr>
          <w:rFonts w:ascii="Times New Roman" w:hAnsi="Times New Roman" w:cs="Times New Roman"/>
          <w:sz w:val="24"/>
          <w:szCs w:val="24"/>
        </w:rPr>
        <w:t xml:space="preserve"> для основного общего образования. В них соблюдается преемственность с фед</w:t>
      </w:r>
      <w:r w:rsidR="002E1F80" w:rsidRPr="009D696E">
        <w:rPr>
          <w:rFonts w:ascii="Times New Roman" w:hAnsi="Times New Roman" w:cs="Times New Roman"/>
          <w:sz w:val="24"/>
          <w:szCs w:val="24"/>
        </w:rPr>
        <w:t>е</w:t>
      </w:r>
      <w:r w:rsidR="002E1F80" w:rsidRPr="009D696E">
        <w:rPr>
          <w:rFonts w:ascii="Times New Roman" w:hAnsi="Times New Roman" w:cs="Times New Roman"/>
          <w:sz w:val="24"/>
          <w:szCs w:val="24"/>
        </w:rPr>
        <w:t>ральным государственным образовательным стандартом начального общего образования; учитыв</w:t>
      </w:r>
      <w:r w:rsidR="002E1F80" w:rsidRPr="009D696E">
        <w:rPr>
          <w:rFonts w:ascii="Times New Roman" w:hAnsi="Times New Roman" w:cs="Times New Roman"/>
          <w:sz w:val="24"/>
          <w:szCs w:val="24"/>
        </w:rPr>
        <w:t>а</w:t>
      </w:r>
      <w:r w:rsidR="002E1F80" w:rsidRPr="009D696E">
        <w:rPr>
          <w:rFonts w:ascii="Times New Roman" w:hAnsi="Times New Roman" w:cs="Times New Roman"/>
          <w:sz w:val="24"/>
          <w:szCs w:val="24"/>
        </w:rPr>
        <w:t xml:space="preserve">ются возрастные и психологические особенности школьников, обучающихся на ступени основного общего образования. </w:t>
      </w:r>
    </w:p>
    <w:p w:rsidR="009D696E" w:rsidRDefault="009D696E" w:rsidP="00095B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696E" w:rsidRPr="009D696E" w:rsidRDefault="009D696E" w:rsidP="00095B4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96E">
        <w:rPr>
          <w:rFonts w:ascii="Times New Roman" w:hAnsi="Times New Roman" w:cs="Times New Roman"/>
          <w:b/>
          <w:sz w:val="24"/>
          <w:szCs w:val="24"/>
        </w:rPr>
        <w:t>Место предмета в учебном плане</w:t>
      </w:r>
    </w:p>
    <w:p w:rsidR="000B0EE1" w:rsidRPr="009D696E" w:rsidRDefault="009D696E" w:rsidP="00095B4E">
      <w:pPr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изучение курса информатики в 7 – 9 классах отводится по 1 часу в неделю в каждом году обучения, всего </w:t>
      </w:r>
      <w:r w:rsidR="002E1F80" w:rsidRPr="009D696E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2</w:t>
      </w:r>
      <w:r w:rsidR="002E1F80" w:rsidRPr="009D696E">
        <w:rPr>
          <w:rFonts w:ascii="Times New Roman" w:hAnsi="Times New Roman" w:cs="Times New Roman"/>
          <w:sz w:val="24"/>
          <w:szCs w:val="24"/>
        </w:rPr>
        <w:t xml:space="preserve"> час</w:t>
      </w:r>
      <w:r>
        <w:rPr>
          <w:rFonts w:ascii="Times New Roman" w:hAnsi="Times New Roman" w:cs="Times New Roman"/>
          <w:sz w:val="24"/>
          <w:szCs w:val="24"/>
        </w:rPr>
        <w:t>а</w:t>
      </w:r>
      <w:r w:rsidR="002E1F80" w:rsidRPr="009D696E">
        <w:rPr>
          <w:rFonts w:ascii="Times New Roman" w:hAnsi="Times New Roman" w:cs="Times New Roman"/>
          <w:sz w:val="24"/>
          <w:szCs w:val="24"/>
        </w:rPr>
        <w:t>.</w:t>
      </w:r>
    </w:p>
    <w:p w:rsidR="002E1F80" w:rsidRPr="009D696E" w:rsidRDefault="009D696E" w:rsidP="00095B4E">
      <w:pPr>
        <w:pStyle w:val="2"/>
        <w:spacing w:after="240"/>
        <w:ind w:firstLine="0"/>
        <w:jc w:val="center"/>
        <w:rPr>
          <w:b/>
        </w:rPr>
      </w:pPr>
      <w:r>
        <w:rPr>
          <w:b/>
        </w:rPr>
        <w:t xml:space="preserve">СОДЕРЖАНИЕ КУРСА информатики </w:t>
      </w:r>
      <w:r w:rsidR="002F58AA">
        <w:rPr>
          <w:b/>
        </w:rPr>
        <w:t xml:space="preserve">в </w:t>
      </w:r>
      <w:r>
        <w:rPr>
          <w:b/>
        </w:rPr>
        <w:t>7 – 9 класс</w:t>
      </w:r>
      <w:r w:rsidR="002F58AA">
        <w:rPr>
          <w:b/>
        </w:rPr>
        <w:t>ах</w:t>
      </w:r>
    </w:p>
    <w:p w:rsidR="005C762F" w:rsidRDefault="002E1F80" w:rsidP="005C762F">
      <w:pPr>
        <w:pStyle w:val="2"/>
        <w:ind w:firstLine="426"/>
        <w:jc w:val="center"/>
        <w:rPr>
          <w:b/>
        </w:rPr>
      </w:pPr>
      <w:r w:rsidRPr="009D696E">
        <w:rPr>
          <w:b/>
        </w:rPr>
        <w:t>Информация и и</w:t>
      </w:r>
      <w:r w:rsidR="009D696E">
        <w:rPr>
          <w:b/>
        </w:rPr>
        <w:t>нформационные процессы.</w:t>
      </w:r>
    </w:p>
    <w:p w:rsidR="009D696E" w:rsidRDefault="002E1F80" w:rsidP="00095B4E">
      <w:pPr>
        <w:pStyle w:val="2"/>
        <w:ind w:firstLine="426"/>
      </w:pPr>
      <w:r w:rsidRPr="009D696E">
        <w:t>Информация в природе, обществе и технике.</w:t>
      </w:r>
      <w:r w:rsidRPr="009D696E">
        <w:rPr>
          <w:noProof/>
        </w:rPr>
        <w:t xml:space="preserve"> Информация и информационные процессы в неживой природе.</w:t>
      </w:r>
      <w:r w:rsidRPr="009D696E">
        <w:t xml:space="preserve"> Информация и информационные процессы в живой природе. Человек: информ</w:t>
      </w:r>
      <w:r w:rsidRPr="009D696E">
        <w:t>а</w:t>
      </w:r>
      <w:r w:rsidRPr="009D696E">
        <w:t>ция и информационные процессы.</w:t>
      </w:r>
      <w:r w:rsidR="009D696E">
        <w:t xml:space="preserve"> </w:t>
      </w:r>
    </w:p>
    <w:p w:rsidR="002E1F80" w:rsidRPr="009D696E" w:rsidRDefault="002E1F80" w:rsidP="00095B4E">
      <w:pPr>
        <w:pStyle w:val="2"/>
        <w:ind w:firstLine="426"/>
        <w:rPr>
          <w:noProof/>
        </w:rPr>
      </w:pPr>
      <w:r w:rsidRPr="009D696E">
        <w:t>Кодирование информации с помощью знаковых систем. Знаки: форма и значение. Знаковые си</w:t>
      </w:r>
      <w:r w:rsidRPr="009D696E">
        <w:t>с</w:t>
      </w:r>
      <w:r w:rsidRPr="009D696E">
        <w:t>темы.</w:t>
      </w:r>
      <w:r w:rsidRPr="009D696E">
        <w:rPr>
          <w:noProof/>
        </w:rPr>
        <w:t xml:space="preserve"> Кодирование информации. Количество информации.</w:t>
      </w:r>
      <w:r w:rsidRPr="009D696E">
        <w:t xml:space="preserve"> Количество информации как мера уменьшения неопределенности знания. Определение количества информации.</w:t>
      </w:r>
      <w:r w:rsidRPr="009D696E">
        <w:rPr>
          <w:noProof/>
        </w:rPr>
        <w:t xml:space="preserve"> Алфавитный подход к определению количества информации.</w:t>
      </w:r>
    </w:p>
    <w:p w:rsidR="005C762F" w:rsidRDefault="002E1F80" w:rsidP="005C762F">
      <w:pPr>
        <w:pStyle w:val="2"/>
        <w:ind w:firstLine="426"/>
        <w:jc w:val="center"/>
        <w:rPr>
          <w:b/>
          <w:noProof/>
        </w:rPr>
      </w:pPr>
      <w:r w:rsidRPr="009D696E">
        <w:rPr>
          <w:b/>
          <w:noProof/>
        </w:rPr>
        <w:t>Компьютер как универсальное устройство обработки информации</w:t>
      </w:r>
      <w:r w:rsidR="009D696E">
        <w:rPr>
          <w:b/>
          <w:noProof/>
        </w:rPr>
        <w:t>.</w:t>
      </w:r>
    </w:p>
    <w:p w:rsidR="002E1F80" w:rsidRPr="009D696E" w:rsidRDefault="002E1F80" w:rsidP="00095B4E">
      <w:pPr>
        <w:pStyle w:val="2"/>
        <w:ind w:firstLine="426"/>
      </w:pPr>
      <w:r w:rsidRPr="009D696E">
        <w:rPr>
          <w:noProof/>
        </w:rPr>
        <w:t xml:space="preserve">Программная обработка данных на компьютере. Устройство компьютера. </w:t>
      </w:r>
      <w:r w:rsidRPr="009D696E">
        <w:t>Процессор и системная плата. Устройства ввода информации. Устройства вывода информации. Оперативная память. Долг</w:t>
      </w:r>
      <w:r w:rsidRPr="009D696E">
        <w:t>о</w:t>
      </w:r>
      <w:r w:rsidRPr="009D696E">
        <w:t>временная память. Типы персональных компьютеров.</w:t>
      </w:r>
    </w:p>
    <w:p w:rsidR="002E1F80" w:rsidRPr="009D696E" w:rsidRDefault="002E1F80" w:rsidP="00095B4E">
      <w:pPr>
        <w:pStyle w:val="2"/>
        <w:ind w:firstLine="426"/>
        <w:rPr>
          <w:noProof/>
        </w:rPr>
      </w:pPr>
      <w:r w:rsidRPr="009D696E">
        <w:rPr>
          <w:noProof/>
        </w:rPr>
        <w:t xml:space="preserve">Файлы и файловая система. </w:t>
      </w:r>
      <w:r w:rsidRPr="009D696E">
        <w:t>Файл. Файловая система.</w:t>
      </w:r>
      <w:r w:rsidRPr="009D696E">
        <w:rPr>
          <w:noProof/>
        </w:rPr>
        <w:t xml:space="preserve"> Работа с  файлами и дисками.</w:t>
      </w:r>
    </w:p>
    <w:p w:rsidR="002E1F80" w:rsidRPr="009D696E" w:rsidRDefault="002E1F80" w:rsidP="00095B4E">
      <w:pPr>
        <w:pStyle w:val="2"/>
        <w:ind w:firstLine="426"/>
        <w:rPr>
          <w:noProof/>
        </w:rPr>
      </w:pPr>
      <w:r w:rsidRPr="009D696E">
        <w:rPr>
          <w:noProof/>
        </w:rPr>
        <w:t>Программное обеспечение компьютера.</w:t>
      </w:r>
      <w:r w:rsidRPr="009D696E">
        <w:t xml:space="preserve"> Операционная система.</w:t>
      </w:r>
      <w:r w:rsidRPr="009D696E">
        <w:rPr>
          <w:noProof/>
        </w:rPr>
        <w:t xml:space="preserve"> Прикладное программное обеспечение.</w:t>
      </w:r>
      <w:r w:rsidRPr="009D696E">
        <w:t xml:space="preserve"> Графический интерфейс операционных систем и приложений. Представление инфо</w:t>
      </w:r>
      <w:r w:rsidRPr="009D696E">
        <w:t>р</w:t>
      </w:r>
      <w:r w:rsidRPr="009D696E">
        <w:t>мационного пространства с помощью графического интерфейса.</w:t>
      </w:r>
      <w:r w:rsidRPr="009D696E">
        <w:rPr>
          <w:noProof/>
        </w:rPr>
        <w:t xml:space="preserve"> </w:t>
      </w:r>
    </w:p>
    <w:p w:rsidR="002E1F80" w:rsidRPr="009D696E" w:rsidRDefault="002E1F80" w:rsidP="00095B4E">
      <w:pPr>
        <w:pStyle w:val="2"/>
        <w:ind w:firstLine="426"/>
        <w:rPr>
          <w:noProof/>
        </w:rPr>
      </w:pPr>
      <w:r w:rsidRPr="009D696E">
        <w:rPr>
          <w:noProof/>
        </w:rPr>
        <w:t xml:space="preserve">Компьютерные вирусы и антивирусные программы.  </w:t>
      </w:r>
    </w:p>
    <w:p w:rsidR="005C762F" w:rsidRDefault="002E1F80" w:rsidP="005C762F">
      <w:pPr>
        <w:pStyle w:val="2"/>
        <w:ind w:firstLine="426"/>
        <w:jc w:val="center"/>
        <w:rPr>
          <w:b/>
        </w:rPr>
      </w:pPr>
      <w:r w:rsidRPr="009D696E">
        <w:rPr>
          <w:b/>
        </w:rPr>
        <w:t>Кодирование и обработка текстовой и графической информации</w:t>
      </w:r>
      <w:r w:rsidR="009D696E">
        <w:rPr>
          <w:b/>
        </w:rPr>
        <w:t>.</w:t>
      </w:r>
    </w:p>
    <w:p w:rsidR="002E1F80" w:rsidRPr="009D696E" w:rsidRDefault="002E1F80" w:rsidP="00095B4E">
      <w:pPr>
        <w:pStyle w:val="2"/>
        <w:ind w:firstLine="426"/>
      </w:pPr>
      <w:r w:rsidRPr="009D696E">
        <w:t>Обработка текстовой информации. Создание документов в текстовых редакторах. Ввод и реда</w:t>
      </w:r>
      <w:r w:rsidRPr="009D696E">
        <w:t>к</w:t>
      </w:r>
      <w:r w:rsidRPr="009D696E">
        <w:t xml:space="preserve">тирование документа. Сохранение и печать документов. </w:t>
      </w:r>
      <w:r w:rsidRPr="009D696E">
        <w:rPr>
          <w:noProof/>
        </w:rPr>
        <w:t xml:space="preserve">Форматирование документа. </w:t>
      </w:r>
      <w:r w:rsidRPr="009D696E">
        <w:t>Форматиров</w:t>
      </w:r>
      <w:r w:rsidRPr="009D696E">
        <w:t>а</w:t>
      </w:r>
      <w:r w:rsidRPr="009D696E">
        <w:t>ние символов и абзацев. Н</w:t>
      </w:r>
      <w:r w:rsidRPr="009D696E">
        <w:t>у</w:t>
      </w:r>
      <w:r w:rsidRPr="009D696E">
        <w:t>мерованные и маркированные списки. Таблицы в текстовых редакторах. Компьютерные словари и системы машинного перевода текстов. Системы оптического распознав</w:t>
      </w:r>
      <w:r w:rsidRPr="009D696E">
        <w:t>а</w:t>
      </w:r>
      <w:r w:rsidRPr="009D696E">
        <w:t>ния документов. Кодиров</w:t>
      </w:r>
      <w:r w:rsidRPr="009D696E">
        <w:t>а</w:t>
      </w:r>
      <w:r w:rsidRPr="009D696E">
        <w:t>ние текстовой информации.</w:t>
      </w:r>
    </w:p>
    <w:p w:rsidR="002E1F80" w:rsidRPr="009D696E" w:rsidRDefault="002E1F80" w:rsidP="00095B4E">
      <w:pPr>
        <w:pStyle w:val="2"/>
        <w:ind w:firstLine="426"/>
        <w:rPr>
          <w:noProof/>
        </w:rPr>
      </w:pPr>
      <w:r w:rsidRPr="009D696E">
        <w:t xml:space="preserve">Обработка графической информации. Растровая и векторная графика. </w:t>
      </w:r>
      <w:r w:rsidRPr="009D696E">
        <w:rPr>
          <w:noProof/>
        </w:rPr>
        <w:t>Интерфейс и основные возможности графических редакторов.</w:t>
      </w:r>
      <w:r w:rsidRPr="009D696E">
        <w:t xml:space="preserve"> Растровая и векторная анимация. Кодирование графической информации. Пространственная дискретизация. Растровые изображения на экране монитора.</w:t>
      </w:r>
      <w:r w:rsidRPr="009D696E">
        <w:rPr>
          <w:noProof/>
        </w:rPr>
        <w:t xml:space="preserve"> Палитры цветов в системах цветопередачи </w:t>
      </w:r>
      <w:r w:rsidRPr="009D696E">
        <w:rPr>
          <w:noProof/>
          <w:lang w:val="en-US"/>
        </w:rPr>
        <w:t>RGB</w:t>
      </w:r>
      <w:r w:rsidRPr="009D696E">
        <w:rPr>
          <w:noProof/>
        </w:rPr>
        <w:t xml:space="preserve">, </w:t>
      </w:r>
      <w:r w:rsidRPr="009D696E">
        <w:rPr>
          <w:noProof/>
          <w:lang w:val="en-US"/>
        </w:rPr>
        <w:t>CMYK</w:t>
      </w:r>
      <w:r w:rsidRPr="009D696E">
        <w:rPr>
          <w:noProof/>
        </w:rPr>
        <w:t xml:space="preserve"> и </w:t>
      </w:r>
      <w:r w:rsidRPr="009D696E">
        <w:rPr>
          <w:noProof/>
          <w:lang w:val="en-US"/>
        </w:rPr>
        <w:t>HSB</w:t>
      </w:r>
      <w:r w:rsidRPr="009D696E">
        <w:rPr>
          <w:noProof/>
        </w:rPr>
        <w:t>.</w:t>
      </w:r>
    </w:p>
    <w:p w:rsidR="005C762F" w:rsidRDefault="002E1F80" w:rsidP="005C762F">
      <w:pPr>
        <w:pStyle w:val="2"/>
        <w:jc w:val="center"/>
        <w:rPr>
          <w:b/>
        </w:rPr>
      </w:pPr>
      <w:r w:rsidRPr="009D696E">
        <w:rPr>
          <w:b/>
        </w:rPr>
        <w:t>Кодирование и обработка звука, цифрового фото и видео</w:t>
      </w:r>
      <w:r w:rsidR="009D696E">
        <w:rPr>
          <w:b/>
        </w:rPr>
        <w:t>.</w:t>
      </w:r>
    </w:p>
    <w:p w:rsidR="002E1F80" w:rsidRPr="009D696E" w:rsidRDefault="002E1F80" w:rsidP="00095B4E">
      <w:pPr>
        <w:pStyle w:val="2"/>
      </w:pPr>
      <w:r w:rsidRPr="009D696E">
        <w:t>Кодирование и обработка звук</w:t>
      </w:r>
      <w:r w:rsidRPr="009D696E">
        <w:t>о</w:t>
      </w:r>
      <w:r w:rsidRPr="009D696E">
        <w:t>вой информации.</w:t>
      </w:r>
      <w:r w:rsidR="009D696E">
        <w:t xml:space="preserve"> </w:t>
      </w:r>
    </w:p>
    <w:p w:rsidR="002E1F80" w:rsidRPr="009D696E" w:rsidRDefault="002E1F80" w:rsidP="00095B4E">
      <w:pPr>
        <w:pStyle w:val="2"/>
      </w:pPr>
      <w:r w:rsidRPr="009D696E">
        <w:t>Цифровое фото и  видео.</w:t>
      </w:r>
    </w:p>
    <w:p w:rsidR="005C762F" w:rsidRDefault="002E1F80" w:rsidP="005C762F">
      <w:pPr>
        <w:pStyle w:val="2"/>
        <w:jc w:val="center"/>
        <w:rPr>
          <w:b/>
        </w:rPr>
      </w:pPr>
      <w:r w:rsidRPr="009D696E">
        <w:rPr>
          <w:b/>
        </w:rPr>
        <w:t>Кодирование и обработка числовой информации</w:t>
      </w:r>
      <w:r w:rsidR="009D696E">
        <w:rPr>
          <w:b/>
        </w:rPr>
        <w:t>.</w:t>
      </w:r>
    </w:p>
    <w:p w:rsidR="002E1F80" w:rsidRPr="009D696E" w:rsidRDefault="002E1F80" w:rsidP="00095B4E">
      <w:pPr>
        <w:pStyle w:val="2"/>
      </w:pPr>
      <w:r w:rsidRPr="009D696E">
        <w:t>Кодирование числовой информации. Представление числовой информации с помощью систем счисления. *Арифметические операции в поз</w:t>
      </w:r>
      <w:r w:rsidRPr="009D696E">
        <w:t>и</w:t>
      </w:r>
      <w:r w:rsidRPr="009D696E">
        <w:t xml:space="preserve">ционных системах счисления. Двоичное кодирование чисел в компьютере. </w:t>
      </w:r>
    </w:p>
    <w:p w:rsidR="002E1F80" w:rsidRPr="009D696E" w:rsidRDefault="002E1F80" w:rsidP="00095B4E">
      <w:pPr>
        <w:pStyle w:val="2"/>
        <w:ind w:firstLine="426"/>
      </w:pPr>
      <w:r w:rsidRPr="009D696E">
        <w:t>Электронные таблицы.</w:t>
      </w:r>
      <w:r w:rsidRPr="009D696E">
        <w:rPr>
          <w:noProof/>
        </w:rPr>
        <w:t xml:space="preserve"> Основные параметры электронных таблиц.</w:t>
      </w:r>
      <w:r w:rsidRPr="009D696E">
        <w:t xml:space="preserve"> Основные типы и форматы данных. Относительные, абсолютные и смешанные ссылки. Встроенные функции. Построение ди</w:t>
      </w:r>
      <w:r w:rsidRPr="009D696E">
        <w:t>а</w:t>
      </w:r>
      <w:r w:rsidRPr="009D696E">
        <w:t>грамм и графиков.</w:t>
      </w:r>
    </w:p>
    <w:p w:rsidR="005C762F" w:rsidRDefault="002E1F80" w:rsidP="005C762F">
      <w:pPr>
        <w:pStyle w:val="2"/>
        <w:ind w:firstLine="426"/>
        <w:jc w:val="center"/>
        <w:rPr>
          <w:b/>
        </w:rPr>
      </w:pPr>
      <w:r w:rsidRPr="009D696E">
        <w:rPr>
          <w:b/>
        </w:rPr>
        <w:t>Хранение, поиск и сортировка информации в базах данных</w:t>
      </w:r>
      <w:r w:rsidR="009D696E">
        <w:rPr>
          <w:b/>
        </w:rPr>
        <w:t>.</w:t>
      </w:r>
    </w:p>
    <w:p w:rsidR="002E1F80" w:rsidRPr="009D696E" w:rsidRDefault="002E1F80" w:rsidP="00095B4E">
      <w:pPr>
        <w:pStyle w:val="2"/>
        <w:ind w:firstLine="426"/>
        <w:rPr>
          <w:b/>
        </w:rPr>
      </w:pPr>
      <w:r w:rsidRPr="009D696E">
        <w:t>Базы данных в электронных та</w:t>
      </w:r>
      <w:r w:rsidRPr="009D696E">
        <w:t>б</w:t>
      </w:r>
      <w:r w:rsidRPr="009D696E">
        <w:t>лицах. Сортировка и поиск данных в электронных таблицах</w:t>
      </w:r>
      <w:r w:rsidR="009D696E">
        <w:t>.</w:t>
      </w:r>
      <w:r w:rsidRPr="009D696E">
        <w:rPr>
          <w:b/>
        </w:rPr>
        <w:t xml:space="preserve"> </w:t>
      </w:r>
    </w:p>
    <w:p w:rsidR="005C762F" w:rsidRDefault="002E1F80" w:rsidP="005C762F">
      <w:pPr>
        <w:pStyle w:val="2"/>
        <w:ind w:firstLine="426"/>
        <w:jc w:val="center"/>
        <w:rPr>
          <w:b/>
        </w:rPr>
      </w:pPr>
      <w:r w:rsidRPr="009D696E">
        <w:rPr>
          <w:b/>
        </w:rPr>
        <w:lastRenderedPageBreak/>
        <w:t>Коммуникационные технологии</w:t>
      </w:r>
      <w:r w:rsidR="009D696E">
        <w:rPr>
          <w:b/>
        </w:rPr>
        <w:t>.</w:t>
      </w:r>
    </w:p>
    <w:p w:rsidR="002E1F80" w:rsidRPr="009D696E" w:rsidRDefault="002E1F80" w:rsidP="00095B4E">
      <w:pPr>
        <w:pStyle w:val="2"/>
        <w:ind w:firstLine="426"/>
      </w:pPr>
      <w:r w:rsidRPr="009D696E">
        <w:rPr>
          <w:noProof/>
        </w:rPr>
        <w:t xml:space="preserve">Информационные ресурсы Интернета. </w:t>
      </w:r>
      <w:r w:rsidRPr="009D696E">
        <w:t>Всемирная паутина. Электронная почта. Файловые арх</w:t>
      </w:r>
      <w:r w:rsidRPr="009D696E">
        <w:t>и</w:t>
      </w:r>
      <w:r w:rsidRPr="009D696E">
        <w:t>вы. Общение в Интернете. Мобильный Интернет. Звук и видео в Интернете. Поиск информации в Интернете. Электронная коммерция в Интернете.</w:t>
      </w:r>
    </w:p>
    <w:p w:rsidR="002E1F80" w:rsidRPr="009D696E" w:rsidRDefault="002E1F80" w:rsidP="00095B4E">
      <w:pPr>
        <w:pStyle w:val="2"/>
        <w:ind w:firstLine="426"/>
      </w:pPr>
      <w:r w:rsidRPr="009D696E">
        <w:t>Передача информации. Локальные компьютерные сети. Глобальная компьютерная сеть Инте</w:t>
      </w:r>
      <w:r w:rsidRPr="009D696E">
        <w:t>р</w:t>
      </w:r>
      <w:r w:rsidRPr="009D696E">
        <w:t xml:space="preserve">нет. </w:t>
      </w:r>
      <w:r w:rsidRPr="009D696E">
        <w:rPr>
          <w:noProof/>
        </w:rPr>
        <w:t>Состав Интернета. Адресация в Интернете. Маршрутизация и транспортировка данных по компьютерным сетям.</w:t>
      </w:r>
    </w:p>
    <w:p w:rsidR="002E1F80" w:rsidRPr="009D696E" w:rsidRDefault="002E1F80" w:rsidP="00095B4E">
      <w:pPr>
        <w:pStyle w:val="2"/>
        <w:ind w:firstLine="426"/>
      </w:pPr>
      <w:r w:rsidRPr="009D696E">
        <w:t xml:space="preserve">Разработка Web-сайтов с использованием языка разметки гипертекста HTML. Web-страницы и Web-сайты. </w:t>
      </w:r>
      <w:r w:rsidRPr="009D696E">
        <w:rPr>
          <w:noProof/>
        </w:rPr>
        <w:t xml:space="preserve">Структура Web-страницы. Форматирование текста на </w:t>
      </w:r>
      <w:r w:rsidRPr="009D696E">
        <w:rPr>
          <w:noProof/>
          <w:lang w:val="en-US"/>
        </w:rPr>
        <w:t>Web</w:t>
      </w:r>
      <w:r w:rsidRPr="009D696E">
        <w:rPr>
          <w:noProof/>
        </w:rPr>
        <w:t xml:space="preserve">-странице. Вставка изображений в </w:t>
      </w:r>
      <w:r w:rsidRPr="009D696E">
        <w:rPr>
          <w:noProof/>
          <w:lang w:val="en-US"/>
        </w:rPr>
        <w:t>Web</w:t>
      </w:r>
      <w:r w:rsidRPr="009D696E">
        <w:rPr>
          <w:noProof/>
        </w:rPr>
        <w:t>-страницы. Гиперссылки на Web-страницах. Списки на Web-страницах. Интерактивные формы на Web-страницах.</w:t>
      </w:r>
    </w:p>
    <w:p w:rsidR="005C762F" w:rsidRDefault="002E1F80" w:rsidP="005C762F">
      <w:pPr>
        <w:pStyle w:val="2"/>
        <w:ind w:firstLine="426"/>
        <w:jc w:val="center"/>
        <w:rPr>
          <w:rStyle w:val="a3"/>
          <w:b/>
          <w:color w:val="auto"/>
          <w:u w:val="none"/>
        </w:rPr>
      </w:pPr>
      <w:r w:rsidRPr="009D696E">
        <w:rPr>
          <w:rStyle w:val="a3"/>
          <w:b/>
          <w:color w:val="auto"/>
          <w:u w:val="none"/>
        </w:rPr>
        <w:t>Основы алгоритмизации и объектно-ориентированного программирования</w:t>
      </w:r>
      <w:r w:rsidR="00095B4E">
        <w:rPr>
          <w:rStyle w:val="a3"/>
          <w:b/>
          <w:color w:val="auto"/>
          <w:u w:val="none"/>
        </w:rPr>
        <w:t>.</w:t>
      </w:r>
    </w:p>
    <w:p w:rsidR="002E1F80" w:rsidRPr="009D696E" w:rsidRDefault="002E1F80" w:rsidP="00095B4E">
      <w:pPr>
        <w:pStyle w:val="2"/>
        <w:ind w:firstLine="426"/>
      </w:pPr>
      <w:r w:rsidRPr="009D696E">
        <w:t>Алгоритм и его формальное исполнение. Свойства алгоритма и его исполнители. Выполнение алгоритмов человеком. Выполнение алгоритмов компьютером. Основы объектно-ориентированного визуального програ</w:t>
      </w:r>
      <w:r w:rsidRPr="009D696E">
        <w:t>м</w:t>
      </w:r>
      <w:r w:rsidRPr="009D696E">
        <w:t xml:space="preserve">мирования. </w:t>
      </w:r>
    </w:p>
    <w:p w:rsidR="002E1F80" w:rsidRPr="009D696E" w:rsidRDefault="002E1F80" w:rsidP="00095B4E">
      <w:pPr>
        <w:pStyle w:val="2"/>
        <w:ind w:firstLine="426"/>
      </w:pPr>
      <w:r w:rsidRPr="009D696E">
        <w:rPr>
          <w:rStyle w:val="a3"/>
          <w:color w:val="auto"/>
          <w:u w:val="none"/>
        </w:rPr>
        <w:t xml:space="preserve">Кодирование основных типов алгоритмических структур алгоритмическом </w:t>
      </w:r>
      <w:proofErr w:type="gramStart"/>
      <w:r w:rsidRPr="009D696E">
        <w:rPr>
          <w:rStyle w:val="a3"/>
          <w:color w:val="auto"/>
          <w:u w:val="none"/>
        </w:rPr>
        <w:t>языке</w:t>
      </w:r>
      <w:proofErr w:type="gramEnd"/>
      <w:r w:rsidRPr="009D696E">
        <w:rPr>
          <w:rStyle w:val="a3"/>
          <w:color w:val="auto"/>
          <w:u w:val="none"/>
        </w:rPr>
        <w:t xml:space="preserve"> и на объектно-ориентированных языках.</w:t>
      </w:r>
      <w:r w:rsidRPr="009D696E">
        <w:t xml:space="preserve"> Линейный алгоритм. </w:t>
      </w:r>
      <w:r w:rsidRPr="009D696E">
        <w:rPr>
          <w:rStyle w:val="a3"/>
          <w:color w:val="auto"/>
          <w:u w:val="none"/>
        </w:rPr>
        <w:t xml:space="preserve"> </w:t>
      </w:r>
      <w:r w:rsidRPr="009D696E">
        <w:t xml:space="preserve">Алгоритмическая структура «ветвление». </w:t>
      </w:r>
      <w:r w:rsidRPr="009D696E">
        <w:rPr>
          <w:rStyle w:val="a3"/>
          <w:color w:val="auto"/>
          <w:u w:val="none"/>
        </w:rPr>
        <w:t>Алгори</w:t>
      </w:r>
      <w:r w:rsidRPr="009D696E">
        <w:rPr>
          <w:rStyle w:val="a3"/>
          <w:color w:val="auto"/>
          <w:u w:val="none"/>
        </w:rPr>
        <w:t>т</w:t>
      </w:r>
      <w:r w:rsidRPr="009D696E">
        <w:rPr>
          <w:rStyle w:val="a3"/>
          <w:color w:val="auto"/>
          <w:u w:val="none"/>
        </w:rPr>
        <w:t>мическая структура «выбор». Алгоритмическая структура «цикл».</w:t>
      </w:r>
    </w:p>
    <w:p w:rsidR="002E1F80" w:rsidRPr="009D696E" w:rsidRDefault="002E1F80" w:rsidP="00095B4E">
      <w:pPr>
        <w:spacing w:after="0" w:line="240" w:lineRule="auto"/>
        <w:ind w:firstLine="426"/>
        <w:jc w:val="both"/>
        <w:rPr>
          <w:rStyle w:val="a3"/>
          <w:color w:val="auto"/>
          <w:sz w:val="24"/>
          <w:szCs w:val="24"/>
          <w:u w:val="none"/>
        </w:rPr>
      </w:pPr>
      <w:r w:rsidRPr="009D696E">
        <w:rPr>
          <w:rStyle w:val="a3"/>
          <w:color w:val="auto"/>
          <w:sz w:val="24"/>
          <w:szCs w:val="24"/>
          <w:u w:val="none"/>
        </w:rPr>
        <w:t>Переменные: тип, имя, значение. Арифметические, строковые и логические выражения. Функции в языках алгоритмического и объектно-ориентированного программирования. *Графические во</w:t>
      </w:r>
      <w:r w:rsidRPr="009D696E">
        <w:rPr>
          <w:rStyle w:val="a3"/>
          <w:color w:val="auto"/>
          <w:sz w:val="24"/>
          <w:szCs w:val="24"/>
          <w:u w:val="none"/>
        </w:rPr>
        <w:t>з</w:t>
      </w:r>
      <w:r w:rsidRPr="009D696E">
        <w:rPr>
          <w:rStyle w:val="a3"/>
          <w:color w:val="auto"/>
          <w:sz w:val="24"/>
          <w:szCs w:val="24"/>
          <w:u w:val="none"/>
        </w:rPr>
        <w:t xml:space="preserve">можности объектно-ориентированного языка программирования </w:t>
      </w:r>
      <w:r w:rsidRPr="009D696E">
        <w:rPr>
          <w:rStyle w:val="a3"/>
          <w:color w:val="auto"/>
          <w:sz w:val="24"/>
          <w:szCs w:val="24"/>
          <w:u w:val="none"/>
          <w:lang w:val="en-US"/>
        </w:rPr>
        <w:t>Visual</w:t>
      </w:r>
      <w:r w:rsidRPr="009D696E">
        <w:rPr>
          <w:rStyle w:val="a3"/>
          <w:color w:val="auto"/>
          <w:sz w:val="24"/>
          <w:szCs w:val="24"/>
          <w:u w:val="none"/>
        </w:rPr>
        <w:t xml:space="preserve"> </w:t>
      </w:r>
      <w:r w:rsidRPr="009D696E">
        <w:rPr>
          <w:rStyle w:val="a3"/>
          <w:color w:val="auto"/>
          <w:sz w:val="24"/>
          <w:szCs w:val="24"/>
          <w:u w:val="none"/>
          <w:lang w:val="en-US"/>
        </w:rPr>
        <w:t>Basic</w:t>
      </w:r>
      <w:r w:rsidRPr="009D696E">
        <w:rPr>
          <w:rStyle w:val="a3"/>
          <w:color w:val="auto"/>
          <w:sz w:val="24"/>
          <w:szCs w:val="24"/>
          <w:u w:val="none"/>
        </w:rPr>
        <w:t>.</w:t>
      </w:r>
    </w:p>
    <w:p w:rsidR="005C762F" w:rsidRDefault="002E1F80" w:rsidP="005C762F">
      <w:pPr>
        <w:pStyle w:val="2"/>
        <w:ind w:firstLine="426"/>
        <w:jc w:val="center"/>
        <w:rPr>
          <w:rStyle w:val="a3"/>
          <w:b/>
          <w:color w:val="auto"/>
          <w:u w:val="none"/>
        </w:rPr>
      </w:pPr>
      <w:r w:rsidRPr="009D696E">
        <w:rPr>
          <w:rStyle w:val="a3"/>
          <w:b/>
          <w:color w:val="auto"/>
          <w:u w:val="none"/>
        </w:rPr>
        <w:t>Моделирование и формализация</w:t>
      </w:r>
      <w:r w:rsidR="00095B4E">
        <w:rPr>
          <w:rStyle w:val="a3"/>
          <w:b/>
          <w:color w:val="auto"/>
          <w:u w:val="none"/>
        </w:rPr>
        <w:t>.</w:t>
      </w:r>
    </w:p>
    <w:p w:rsidR="002E1F80" w:rsidRPr="009D696E" w:rsidRDefault="002E1F80" w:rsidP="00095B4E">
      <w:pPr>
        <w:pStyle w:val="2"/>
        <w:ind w:firstLine="426"/>
        <w:rPr>
          <w:rStyle w:val="a3"/>
          <w:color w:val="auto"/>
          <w:u w:val="none"/>
        </w:rPr>
      </w:pPr>
      <w:r w:rsidRPr="009D696E">
        <w:rPr>
          <w:rStyle w:val="a3"/>
          <w:color w:val="auto"/>
          <w:u w:val="none"/>
        </w:rPr>
        <w:t>Окружающий мир как иерархическая система. Моделирование, формализация, визуализация. Моделирование как метод познания. Материальные и информационные модели. Формализация и в</w:t>
      </w:r>
      <w:r w:rsidRPr="009D696E">
        <w:rPr>
          <w:rStyle w:val="a3"/>
          <w:color w:val="auto"/>
          <w:u w:val="none"/>
        </w:rPr>
        <w:t>и</w:t>
      </w:r>
      <w:r w:rsidRPr="009D696E">
        <w:rPr>
          <w:rStyle w:val="a3"/>
          <w:color w:val="auto"/>
          <w:u w:val="none"/>
        </w:rPr>
        <w:t>зуализация моделей. Основные этапы разработки и исследования моделей на компьютере.</w:t>
      </w:r>
    </w:p>
    <w:p w:rsidR="002E1F80" w:rsidRPr="009D696E" w:rsidRDefault="002E1F80" w:rsidP="00095B4E">
      <w:pPr>
        <w:pStyle w:val="21"/>
        <w:ind w:left="0" w:firstLine="426"/>
        <w:jc w:val="both"/>
        <w:rPr>
          <w:rStyle w:val="a3"/>
          <w:color w:val="auto"/>
          <w:u w:val="none"/>
        </w:rPr>
      </w:pPr>
      <w:r w:rsidRPr="009D696E">
        <w:rPr>
          <w:rStyle w:val="a3"/>
          <w:color w:val="auto"/>
          <w:u w:val="none"/>
        </w:rPr>
        <w:t>Построение и исследование физических моделей. Приближенное решение уравнений. Компь</w:t>
      </w:r>
      <w:r w:rsidRPr="009D696E">
        <w:rPr>
          <w:rStyle w:val="a3"/>
          <w:color w:val="auto"/>
          <w:u w:val="none"/>
        </w:rPr>
        <w:t>ю</w:t>
      </w:r>
      <w:r w:rsidRPr="009D696E">
        <w:rPr>
          <w:rStyle w:val="a3"/>
          <w:color w:val="auto"/>
          <w:u w:val="none"/>
        </w:rPr>
        <w:t xml:space="preserve">терное конструирование с использованием системы компьютерного черчения.   </w:t>
      </w:r>
      <w:hyperlink r:id="rId5" w:anchor="_Toc293406931#_Toc293406931" w:history="1">
        <w:r w:rsidRPr="009D696E">
          <w:rPr>
            <w:rStyle w:val="a3"/>
            <w:color w:val="auto"/>
            <w:u w:val="none"/>
          </w:rPr>
          <w:t>Экспертные системы распознавания химических веществ</w:t>
        </w:r>
      </w:hyperlink>
      <w:r w:rsidRPr="009D696E">
        <w:t xml:space="preserve">. </w:t>
      </w:r>
      <w:r w:rsidRPr="009D696E">
        <w:rPr>
          <w:rStyle w:val="a3"/>
          <w:color w:val="auto"/>
          <w:u w:val="none"/>
        </w:rPr>
        <w:t>Информационные модели управления объектами.</w:t>
      </w:r>
    </w:p>
    <w:p w:rsidR="005C762F" w:rsidRDefault="002E1F80" w:rsidP="005C762F">
      <w:pPr>
        <w:pStyle w:val="2"/>
        <w:ind w:firstLine="426"/>
        <w:jc w:val="center"/>
        <w:rPr>
          <w:rStyle w:val="a3"/>
          <w:b/>
          <w:color w:val="auto"/>
          <w:u w:val="none"/>
        </w:rPr>
      </w:pPr>
      <w:r w:rsidRPr="009D696E">
        <w:rPr>
          <w:rStyle w:val="a3"/>
          <w:b/>
          <w:color w:val="auto"/>
          <w:u w:val="none"/>
        </w:rPr>
        <w:t>Логика и логические основы компьютера</w:t>
      </w:r>
      <w:r w:rsidR="00095B4E">
        <w:rPr>
          <w:rStyle w:val="a3"/>
          <w:b/>
          <w:color w:val="auto"/>
          <w:u w:val="none"/>
        </w:rPr>
        <w:t>.</w:t>
      </w:r>
    </w:p>
    <w:p w:rsidR="002E1F80" w:rsidRPr="009D696E" w:rsidRDefault="002E1F80" w:rsidP="00095B4E">
      <w:pPr>
        <w:pStyle w:val="2"/>
        <w:ind w:firstLine="426"/>
        <w:rPr>
          <w:rStyle w:val="a3"/>
          <w:noProof/>
          <w:color w:val="auto"/>
          <w:u w:val="none"/>
        </w:rPr>
      </w:pPr>
      <w:r w:rsidRPr="009D696E">
        <w:rPr>
          <w:rStyle w:val="a3"/>
          <w:color w:val="auto"/>
          <w:u w:val="none"/>
        </w:rPr>
        <w:t>Алгебра логики. Логические основы устройства компьютера. Базовые логические элементы.</w:t>
      </w:r>
      <w:r w:rsidRPr="009D696E">
        <w:rPr>
          <w:rStyle w:val="a3"/>
          <w:noProof/>
          <w:color w:val="auto"/>
          <w:u w:val="none"/>
        </w:rPr>
        <w:t xml:space="preserve"> Сумматор двоичных чисел.</w:t>
      </w:r>
    </w:p>
    <w:p w:rsidR="005C762F" w:rsidRDefault="002E1F80" w:rsidP="005C762F">
      <w:pPr>
        <w:pStyle w:val="2"/>
        <w:ind w:firstLine="426"/>
        <w:jc w:val="center"/>
        <w:rPr>
          <w:rStyle w:val="a3"/>
          <w:b/>
          <w:color w:val="auto"/>
          <w:u w:val="none"/>
        </w:rPr>
      </w:pPr>
      <w:r w:rsidRPr="009D696E">
        <w:rPr>
          <w:rStyle w:val="a3"/>
          <w:b/>
          <w:color w:val="auto"/>
          <w:u w:val="none"/>
        </w:rPr>
        <w:t>Информационное общество и информационная безопасность</w:t>
      </w:r>
      <w:r w:rsidR="00095B4E">
        <w:rPr>
          <w:rStyle w:val="a3"/>
          <w:b/>
          <w:color w:val="auto"/>
          <w:u w:val="none"/>
        </w:rPr>
        <w:t>.</w:t>
      </w:r>
    </w:p>
    <w:p w:rsidR="002E1F80" w:rsidRPr="009D696E" w:rsidRDefault="002E1F80" w:rsidP="00095B4E">
      <w:pPr>
        <w:pStyle w:val="2"/>
        <w:ind w:firstLine="426"/>
      </w:pPr>
      <w:r w:rsidRPr="009D696E">
        <w:rPr>
          <w:rStyle w:val="a3"/>
          <w:color w:val="auto"/>
          <w:u w:val="none"/>
        </w:rPr>
        <w:t>Информационное общество.  Информационная культура.  Перспективы развития информацио</w:t>
      </w:r>
      <w:r w:rsidRPr="009D696E">
        <w:rPr>
          <w:rStyle w:val="a3"/>
          <w:color w:val="auto"/>
          <w:u w:val="none"/>
        </w:rPr>
        <w:t>н</w:t>
      </w:r>
      <w:r w:rsidRPr="009D696E">
        <w:rPr>
          <w:rStyle w:val="a3"/>
          <w:color w:val="auto"/>
          <w:u w:val="none"/>
        </w:rPr>
        <w:t>ных и коммуникационных технол</w:t>
      </w:r>
      <w:r w:rsidRPr="009D696E">
        <w:rPr>
          <w:rStyle w:val="a3"/>
          <w:color w:val="auto"/>
          <w:u w:val="none"/>
        </w:rPr>
        <w:t>о</w:t>
      </w:r>
      <w:r w:rsidRPr="009D696E">
        <w:rPr>
          <w:rStyle w:val="a3"/>
          <w:color w:val="auto"/>
          <w:u w:val="none"/>
        </w:rPr>
        <w:t>гий.</w:t>
      </w:r>
    </w:p>
    <w:p w:rsidR="002E1F80" w:rsidRPr="009D696E" w:rsidRDefault="002E1F80" w:rsidP="00095B4E">
      <w:pPr>
        <w:pStyle w:val="2"/>
        <w:ind w:firstLine="426"/>
      </w:pPr>
      <w:r w:rsidRPr="009D696E">
        <w:rPr>
          <w:rStyle w:val="a3"/>
          <w:color w:val="auto"/>
          <w:u w:val="none"/>
        </w:rPr>
        <w:t xml:space="preserve">Правовая охрана  программ и данных. Защита информации. </w:t>
      </w:r>
      <w:r w:rsidRPr="009D696E">
        <w:rPr>
          <w:rStyle w:val="a3"/>
          <w:noProof/>
          <w:color w:val="auto"/>
          <w:u w:val="none"/>
        </w:rPr>
        <w:t xml:space="preserve">Правовая охрана информации. Лицензионные, условно бесплатные и свободно распространяемые программы. </w:t>
      </w:r>
    </w:p>
    <w:p w:rsidR="002E1F80" w:rsidRPr="009D696E" w:rsidRDefault="002E1F80" w:rsidP="00095B4E">
      <w:pPr>
        <w:pStyle w:val="2"/>
        <w:ind w:left="900" w:firstLine="426"/>
      </w:pPr>
    </w:p>
    <w:p w:rsidR="00095B4E" w:rsidRDefault="00095B4E" w:rsidP="00095B4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ОСНАЩЕНИЕ </w:t>
      </w:r>
      <w:r w:rsidRPr="009C5D49">
        <w:rPr>
          <w:rFonts w:ascii="Times New Roman" w:hAnsi="Times New Roman" w:cs="Times New Roman"/>
          <w:b/>
          <w:bCs/>
          <w:sz w:val="24"/>
          <w:szCs w:val="24"/>
        </w:rPr>
        <w:t>УЧЕБНОГО ПРОЦЕССА</w:t>
      </w:r>
    </w:p>
    <w:p w:rsidR="00095B4E" w:rsidRPr="009C5D49" w:rsidRDefault="00095B4E" w:rsidP="00095B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5D49">
        <w:rPr>
          <w:rFonts w:ascii="Times New Roman" w:hAnsi="Times New Roman" w:cs="Times New Roman"/>
          <w:b/>
          <w:bCs/>
          <w:sz w:val="24"/>
          <w:szCs w:val="24"/>
        </w:rPr>
        <w:t>Нормативные документы</w:t>
      </w:r>
    </w:p>
    <w:p w:rsidR="00095B4E" w:rsidRPr="009C5D49" w:rsidRDefault="00095B4E" w:rsidP="00095B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D49">
        <w:rPr>
          <w:rFonts w:ascii="Times New Roman" w:hAnsi="Times New Roman" w:cs="Times New Roman"/>
          <w:sz w:val="24"/>
          <w:szCs w:val="24"/>
        </w:rPr>
        <w:t>1. Федеральный государственный образовательный стандарт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5D49">
        <w:rPr>
          <w:rFonts w:ascii="Times New Roman" w:hAnsi="Times New Roman" w:cs="Times New Roman"/>
          <w:sz w:val="24"/>
          <w:szCs w:val="24"/>
        </w:rPr>
        <w:t>основного общего образования.</w:t>
      </w:r>
    </w:p>
    <w:p w:rsidR="00095B4E" w:rsidRPr="009C5D49" w:rsidRDefault="00095B4E" w:rsidP="00095B4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5D49">
        <w:rPr>
          <w:rFonts w:ascii="Times New Roman" w:hAnsi="Times New Roman" w:cs="Times New Roman"/>
          <w:sz w:val="24"/>
          <w:szCs w:val="24"/>
        </w:rPr>
        <w:t xml:space="preserve">2. Примерные программы по учебным предметам. </w:t>
      </w:r>
      <w:r w:rsidR="003064F6">
        <w:rPr>
          <w:rFonts w:ascii="Times New Roman" w:hAnsi="Times New Roman" w:cs="Times New Roman"/>
          <w:sz w:val="24"/>
          <w:szCs w:val="24"/>
        </w:rPr>
        <w:t>Информатика</w:t>
      </w:r>
      <w:r w:rsidRPr="009C5D49">
        <w:rPr>
          <w:rFonts w:ascii="Times New Roman" w:hAnsi="Times New Roman" w:cs="Times New Roman"/>
          <w:sz w:val="24"/>
          <w:szCs w:val="24"/>
        </w:rPr>
        <w:t>.</w:t>
      </w:r>
    </w:p>
    <w:p w:rsidR="00095B4E" w:rsidRDefault="00095B4E" w:rsidP="00095B4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37D8">
        <w:rPr>
          <w:rFonts w:ascii="Times New Roman" w:hAnsi="Times New Roman" w:cs="Times New Roman"/>
          <w:b/>
          <w:bCs/>
          <w:sz w:val="24"/>
          <w:szCs w:val="24"/>
        </w:rPr>
        <w:t>Линия учебно-методических комплектов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137D8">
        <w:rPr>
          <w:rFonts w:ascii="Times New Roman" w:hAnsi="Times New Roman" w:cs="Times New Roman"/>
          <w:b/>
          <w:bCs/>
          <w:sz w:val="24"/>
          <w:szCs w:val="24"/>
        </w:rPr>
        <w:t>автор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1137D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Н. Д.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Угринович</w:t>
      </w:r>
      <w:proofErr w:type="spellEnd"/>
      <w:r w:rsidRPr="001137D8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B0197D" w:rsidRPr="003A1338" w:rsidRDefault="00B0197D" w:rsidP="00B0197D">
      <w:pPr>
        <w:pStyle w:val="a6"/>
        <w:numPr>
          <w:ilvl w:val="0"/>
          <w:numId w:val="6"/>
        </w:numPr>
        <w:tabs>
          <w:tab w:val="left" w:pos="3042"/>
        </w:tabs>
        <w:spacing w:after="0" w:line="240" w:lineRule="auto"/>
        <w:ind w:right="-31"/>
        <w:jc w:val="both"/>
        <w:rPr>
          <w:rFonts w:ascii="Times New Roman" w:hAnsi="Times New Roman"/>
          <w:b/>
        </w:rPr>
      </w:pPr>
      <w:r w:rsidRPr="003E0C4F">
        <w:rPr>
          <w:rFonts w:ascii="Times New Roman" w:hAnsi="Times New Roman"/>
          <w:bCs/>
        </w:rPr>
        <w:t xml:space="preserve">Информатика: </w:t>
      </w:r>
      <w:r>
        <w:rPr>
          <w:rFonts w:ascii="Times New Roman" w:hAnsi="Times New Roman"/>
          <w:bCs/>
        </w:rPr>
        <w:t>у</w:t>
      </w:r>
      <w:r w:rsidRPr="003E0C4F">
        <w:rPr>
          <w:rFonts w:ascii="Times New Roman" w:hAnsi="Times New Roman"/>
          <w:bCs/>
        </w:rPr>
        <w:t xml:space="preserve">чебник для </w:t>
      </w:r>
      <w:r>
        <w:rPr>
          <w:rFonts w:ascii="Times New Roman" w:hAnsi="Times New Roman"/>
          <w:bCs/>
        </w:rPr>
        <w:t xml:space="preserve">7 </w:t>
      </w:r>
      <w:proofErr w:type="spellStart"/>
      <w:r w:rsidRPr="003E0C4F">
        <w:rPr>
          <w:rFonts w:ascii="Times New Roman" w:hAnsi="Times New Roman"/>
          <w:bCs/>
        </w:rPr>
        <w:t>кл</w:t>
      </w:r>
      <w:proofErr w:type="spellEnd"/>
      <w:r w:rsidRPr="003E0C4F">
        <w:rPr>
          <w:rFonts w:ascii="Times New Roman" w:hAnsi="Times New Roman"/>
          <w:bCs/>
        </w:rPr>
        <w:t xml:space="preserve">. / Н. Д. </w:t>
      </w:r>
      <w:proofErr w:type="spellStart"/>
      <w:r w:rsidRPr="003E0C4F">
        <w:rPr>
          <w:rFonts w:ascii="Times New Roman" w:hAnsi="Times New Roman"/>
          <w:bCs/>
        </w:rPr>
        <w:t>Угринович</w:t>
      </w:r>
      <w:proofErr w:type="spellEnd"/>
      <w:r w:rsidRPr="003E0C4F">
        <w:rPr>
          <w:rFonts w:ascii="Times New Roman" w:hAnsi="Times New Roman"/>
          <w:bCs/>
        </w:rPr>
        <w:t xml:space="preserve">. – М.: БИНОМ. Лаборатория </w:t>
      </w:r>
      <w:r>
        <w:rPr>
          <w:rFonts w:ascii="Times New Roman" w:hAnsi="Times New Roman"/>
          <w:bCs/>
        </w:rPr>
        <w:t xml:space="preserve"> </w:t>
      </w:r>
      <w:r w:rsidRPr="003E0C4F">
        <w:rPr>
          <w:rFonts w:ascii="Times New Roman" w:hAnsi="Times New Roman"/>
          <w:bCs/>
        </w:rPr>
        <w:t>знаний, 201</w:t>
      </w:r>
      <w:r>
        <w:rPr>
          <w:rFonts w:ascii="Times New Roman" w:hAnsi="Times New Roman"/>
          <w:bCs/>
        </w:rPr>
        <w:t>5 – 2017</w:t>
      </w:r>
      <w:r w:rsidRPr="003E0C4F">
        <w:rPr>
          <w:rFonts w:ascii="Times New Roman" w:hAnsi="Times New Roman"/>
          <w:bCs/>
        </w:rPr>
        <w:t>.</w:t>
      </w:r>
    </w:p>
    <w:p w:rsidR="00B0197D" w:rsidRPr="003A1338" w:rsidRDefault="00B0197D" w:rsidP="00B0197D">
      <w:pPr>
        <w:pStyle w:val="a6"/>
        <w:numPr>
          <w:ilvl w:val="0"/>
          <w:numId w:val="6"/>
        </w:numPr>
        <w:tabs>
          <w:tab w:val="left" w:pos="3042"/>
        </w:tabs>
        <w:spacing w:after="0" w:line="240" w:lineRule="auto"/>
        <w:ind w:right="-31"/>
        <w:jc w:val="both"/>
        <w:rPr>
          <w:rFonts w:ascii="Times New Roman" w:hAnsi="Times New Roman"/>
          <w:b/>
        </w:rPr>
      </w:pPr>
      <w:r w:rsidRPr="003E0C4F">
        <w:rPr>
          <w:rFonts w:ascii="Times New Roman" w:hAnsi="Times New Roman"/>
          <w:bCs/>
        </w:rPr>
        <w:t xml:space="preserve">Информатика: </w:t>
      </w:r>
      <w:r>
        <w:rPr>
          <w:rFonts w:ascii="Times New Roman" w:hAnsi="Times New Roman"/>
          <w:bCs/>
        </w:rPr>
        <w:t>у</w:t>
      </w:r>
      <w:r w:rsidRPr="003E0C4F">
        <w:rPr>
          <w:rFonts w:ascii="Times New Roman" w:hAnsi="Times New Roman"/>
          <w:bCs/>
        </w:rPr>
        <w:t xml:space="preserve">чебник для </w:t>
      </w:r>
      <w:r>
        <w:rPr>
          <w:rFonts w:ascii="Times New Roman" w:hAnsi="Times New Roman"/>
          <w:bCs/>
        </w:rPr>
        <w:t xml:space="preserve">8 </w:t>
      </w:r>
      <w:proofErr w:type="spellStart"/>
      <w:r w:rsidRPr="003E0C4F">
        <w:rPr>
          <w:rFonts w:ascii="Times New Roman" w:hAnsi="Times New Roman"/>
          <w:bCs/>
        </w:rPr>
        <w:t>кл</w:t>
      </w:r>
      <w:proofErr w:type="spellEnd"/>
      <w:r w:rsidRPr="003E0C4F">
        <w:rPr>
          <w:rFonts w:ascii="Times New Roman" w:hAnsi="Times New Roman"/>
          <w:bCs/>
        </w:rPr>
        <w:t xml:space="preserve">. / Н. Д. </w:t>
      </w:r>
      <w:proofErr w:type="spellStart"/>
      <w:r w:rsidRPr="003E0C4F">
        <w:rPr>
          <w:rFonts w:ascii="Times New Roman" w:hAnsi="Times New Roman"/>
          <w:bCs/>
        </w:rPr>
        <w:t>Угринович</w:t>
      </w:r>
      <w:proofErr w:type="spellEnd"/>
      <w:r w:rsidRPr="003E0C4F">
        <w:rPr>
          <w:rFonts w:ascii="Times New Roman" w:hAnsi="Times New Roman"/>
          <w:bCs/>
        </w:rPr>
        <w:t xml:space="preserve">. – М.: БИНОМ. Лаборатория </w:t>
      </w:r>
      <w:r>
        <w:rPr>
          <w:rFonts w:ascii="Times New Roman" w:hAnsi="Times New Roman"/>
          <w:bCs/>
        </w:rPr>
        <w:t xml:space="preserve"> </w:t>
      </w:r>
      <w:r w:rsidRPr="003E0C4F">
        <w:rPr>
          <w:rFonts w:ascii="Times New Roman" w:hAnsi="Times New Roman"/>
          <w:bCs/>
        </w:rPr>
        <w:t>знаний, 201</w:t>
      </w:r>
      <w:r>
        <w:rPr>
          <w:rFonts w:ascii="Times New Roman" w:hAnsi="Times New Roman"/>
          <w:bCs/>
        </w:rPr>
        <w:t>5 – 2017</w:t>
      </w:r>
      <w:r w:rsidRPr="003E0C4F">
        <w:rPr>
          <w:rFonts w:ascii="Times New Roman" w:hAnsi="Times New Roman"/>
          <w:bCs/>
        </w:rPr>
        <w:t>.</w:t>
      </w:r>
    </w:p>
    <w:p w:rsidR="00B0197D" w:rsidRPr="003A1338" w:rsidRDefault="00B0197D" w:rsidP="00B0197D">
      <w:pPr>
        <w:pStyle w:val="a6"/>
        <w:numPr>
          <w:ilvl w:val="0"/>
          <w:numId w:val="6"/>
        </w:numPr>
        <w:tabs>
          <w:tab w:val="left" w:pos="3042"/>
        </w:tabs>
        <w:spacing w:after="0" w:line="240" w:lineRule="auto"/>
        <w:ind w:right="-31"/>
        <w:jc w:val="both"/>
        <w:rPr>
          <w:rFonts w:ascii="Times New Roman" w:hAnsi="Times New Roman"/>
          <w:b/>
        </w:rPr>
      </w:pPr>
      <w:r w:rsidRPr="003E0C4F">
        <w:rPr>
          <w:rFonts w:ascii="Times New Roman" w:hAnsi="Times New Roman"/>
          <w:bCs/>
        </w:rPr>
        <w:t xml:space="preserve">Информатика: </w:t>
      </w:r>
      <w:r>
        <w:rPr>
          <w:rFonts w:ascii="Times New Roman" w:hAnsi="Times New Roman"/>
          <w:bCs/>
        </w:rPr>
        <w:t>у</w:t>
      </w:r>
      <w:r w:rsidRPr="003E0C4F">
        <w:rPr>
          <w:rFonts w:ascii="Times New Roman" w:hAnsi="Times New Roman"/>
          <w:bCs/>
        </w:rPr>
        <w:t xml:space="preserve">чебник для </w:t>
      </w:r>
      <w:r>
        <w:rPr>
          <w:rFonts w:ascii="Times New Roman" w:hAnsi="Times New Roman"/>
          <w:bCs/>
        </w:rPr>
        <w:t xml:space="preserve">9 </w:t>
      </w:r>
      <w:proofErr w:type="spellStart"/>
      <w:r w:rsidRPr="003E0C4F">
        <w:rPr>
          <w:rFonts w:ascii="Times New Roman" w:hAnsi="Times New Roman"/>
          <w:bCs/>
        </w:rPr>
        <w:t>кл</w:t>
      </w:r>
      <w:proofErr w:type="spellEnd"/>
      <w:r w:rsidRPr="003E0C4F">
        <w:rPr>
          <w:rFonts w:ascii="Times New Roman" w:hAnsi="Times New Roman"/>
          <w:bCs/>
        </w:rPr>
        <w:t xml:space="preserve">. / Н. Д. </w:t>
      </w:r>
      <w:proofErr w:type="spellStart"/>
      <w:r w:rsidRPr="003E0C4F">
        <w:rPr>
          <w:rFonts w:ascii="Times New Roman" w:hAnsi="Times New Roman"/>
          <w:bCs/>
        </w:rPr>
        <w:t>Угринович</w:t>
      </w:r>
      <w:proofErr w:type="spellEnd"/>
      <w:r w:rsidRPr="003E0C4F">
        <w:rPr>
          <w:rFonts w:ascii="Times New Roman" w:hAnsi="Times New Roman"/>
          <w:bCs/>
        </w:rPr>
        <w:t xml:space="preserve">. – М.: БИНОМ. Лаборатория </w:t>
      </w:r>
      <w:r>
        <w:rPr>
          <w:rFonts w:ascii="Times New Roman" w:hAnsi="Times New Roman"/>
          <w:bCs/>
        </w:rPr>
        <w:t xml:space="preserve"> </w:t>
      </w:r>
      <w:r w:rsidRPr="003E0C4F">
        <w:rPr>
          <w:rFonts w:ascii="Times New Roman" w:hAnsi="Times New Roman"/>
          <w:bCs/>
        </w:rPr>
        <w:t>знаний, 201</w:t>
      </w:r>
      <w:r>
        <w:rPr>
          <w:rFonts w:ascii="Times New Roman" w:hAnsi="Times New Roman"/>
          <w:bCs/>
        </w:rPr>
        <w:t>5 – 2017</w:t>
      </w:r>
      <w:r w:rsidRPr="003E0C4F">
        <w:rPr>
          <w:rFonts w:ascii="Times New Roman" w:hAnsi="Times New Roman"/>
          <w:bCs/>
        </w:rPr>
        <w:t>.</w:t>
      </w:r>
    </w:p>
    <w:p w:rsidR="00B0197D" w:rsidRPr="003A1338" w:rsidRDefault="004B39DE" w:rsidP="00B0197D">
      <w:pPr>
        <w:pStyle w:val="a6"/>
        <w:numPr>
          <w:ilvl w:val="0"/>
          <w:numId w:val="6"/>
        </w:numPr>
        <w:tabs>
          <w:tab w:val="left" w:pos="3042"/>
        </w:tabs>
        <w:spacing w:after="0" w:line="240" w:lineRule="auto"/>
        <w:ind w:right="-31"/>
        <w:jc w:val="both"/>
        <w:rPr>
          <w:rFonts w:ascii="Times New Roman" w:hAnsi="Times New Roman"/>
          <w:b/>
        </w:rPr>
      </w:pPr>
      <w:hyperlink r:id="rId6" w:history="1">
        <w:r w:rsidR="00B0197D" w:rsidRPr="00B0197D">
          <w:rPr>
            <w:rStyle w:val="a3"/>
            <w:color w:val="auto"/>
            <w:sz w:val="24"/>
            <w:szCs w:val="24"/>
            <w:u w:val="none"/>
          </w:rPr>
          <w:t xml:space="preserve">Информатика. 7 класс: рабочая тетрадь в 2 ч. Ч. 1, Ч. 2 / Н.Д. </w:t>
        </w:r>
        <w:proofErr w:type="spellStart"/>
        <w:r w:rsidR="00B0197D" w:rsidRPr="00B0197D">
          <w:rPr>
            <w:rStyle w:val="a3"/>
            <w:color w:val="auto"/>
            <w:sz w:val="24"/>
            <w:szCs w:val="24"/>
            <w:u w:val="none"/>
          </w:rPr>
          <w:t>Угринович</w:t>
        </w:r>
        <w:proofErr w:type="spellEnd"/>
        <w:r w:rsidR="00B0197D" w:rsidRPr="00B0197D">
          <w:rPr>
            <w:rStyle w:val="a3"/>
            <w:color w:val="auto"/>
            <w:sz w:val="24"/>
            <w:szCs w:val="24"/>
            <w:u w:val="none"/>
          </w:rPr>
          <w:t>, И.А. Серёгин</w:t>
        </w:r>
      </w:hyperlink>
      <w:r w:rsidR="00B0197D">
        <w:rPr>
          <w:rFonts w:ascii="Times New Roman" w:hAnsi="Times New Roman" w:cs="Times New Roman"/>
          <w:sz w:val="24"/>
          <w:szCs w:val="24"/>
        </w:rPr>
        <w:t>.</w:t>
      </w:r>
      <w:r w:rsidR="00B0197D" w:rsidRPr="00B0197D">
        <w:rPr>
          <w:rFonts w:ascii="Times New Roman" w:hAnsi="Times New Roman"/>
          <w:bCs/>
        </w:rPr>
        <w:t xml:space="preserve"> </w:t>
      </w:r>
      <w:r w:rsidR="00B0197D" w:rsidRPr="003E0C4F">
        <w:rPr>
          <w:rFonts w:ascii="Times New Roman" w:hAnsi="Times New Roman"/>
          <w:bCs/>
        </w:rPr>
        <w:t xml:space="preserve">– М.: БИНОМ. Лаборатория </w:t>
      </w:r>
      <w:r w:rsidR="00B0197D">
        <w:rPr>
          <w:rFonts w:ascii="Times New Roman" w:hAnsi="Times New Roman"/>
          <w:bCs/>
        </w:rPr>
        <w:t xml:space="preserve"> </w:t>
      </w:r>
      <w:r w:rsidR="00B0197D" w:rsidRPr="003E0C4F">
        <w:rPr>
          <w:rFonts w:ascii="Times New Roman" w:hAnsi="Times New Roman"/>
          <w:bCs/>
        </w:rPr>
        <w:t>знаний, 201</w:t>
      </w:r>
      <w:r w:rsidR="00B0197D">
        <w:rPr>
          <w:rFonts w:ascii="Times New Roman" w:hAnsi="Times New Roman"/>
          <w:bCs/>
        </w:rPr>
        <w:t>5 – 2017</w:t>
      </w:r>
      <w:r w:rsidR="00B0197D" w:rsidRPr="003E0C4F">
        <w:rPr>
          <w:rFonts w:ascii="Times New Roman" w:hAnsi="Times New Roman"/>
          <w:bCs/>
        </w:rPr>
        <w:t>.</w:t>
      </w:r>
    </w:p>
    <w:p w:rsidR="00B0197D" w:rsidRPr="003A1338" w:rsidRDefault="004B39DE" w:rsidP="00B0197D">
      <w:pPr>
        <w:pStyle w:val="a6"/>
        <w:numPr>
          <w:ilvl w:val="0"/>
          <w:numId w:val="6"/>
        </w:numPr>
        <w:tabs>
          <w:tab w:val="left" w:pos="3042"/>
        </w:tabs>
        <w:spacing w:after="0" w:line="240" w:lineRule="auto"/>
        <w:ind w:right="-31"/>
        <w:jc w:val="both"/>
        <w:rPr>
          <w:rFonts w:ascii="Times New Roman" w:hAnsi="Times New Roman"/>
          <w:b/>
        </w:rPr>
      </w:pPr>
      <w:hyperlink r:id="rId7" w:history="1">
        <w:r w:rsidR="00B0197D" w:rsidRPr="00B0197D">
          <w:rPr>
            <w:rStyle w:val="a3"/>
            <w:color w:val="auto"/>
            <w:sz w:val="24"/>
            <w:szCs w:val="24"/>
            <w:u w:val="none"/>
          </w:rPr>
          <w:t xml:space="preserve">Информатика. </w:t>
        </w:r>
        <w:r w:rsidR="00B0197D">
          <w:rPr>
            <w:rStyle w:val="a3"/>
            <w:color w:val="auto"/>
            <w:sz w:val="24"/>
            <w:szCs w:val="24"/>
            <w:u w:val="none"/>
          </w:rPr>
          <w:t>8</w:t>
        </w:r>
        <w:r w:rsidR="00B0197D" w:rsidRPr="00B0197D">
          <w:rPr>
            <w:rStyle w:val="a3"/>
            <w:color w:val="auto"/>
            <w:sz w:val="24"/>
            <w:szCs w:val="24"/>
            <w:u w:val="none"/>
          </w:rPr>
          <w:t xml:space="preserve"> класс: рабочая тетрадь в 2 ч. Ч. 1, Ч. 2 / Н.Д. </w:t>
        </w:r>
        <w:proofErr w:type="spellStart"/>
        <w:r w:rsidR="00B0197D" w:rsidRPr="00B0197D">
          <w:rPr>
            <w:rStyle w:val="a3"/>
            <w:color w:val="auto"/>
            <w:sz w:val="24"/>
            <w:szCs w:val="24"/>
            <w:u w:val="none"/>
          </w:rPr>
          <w:t>Угринович</w:t>
        </w:r>
        <w:proofErr w:type="spellEnd"/>
        <w:r w:rsidR="00B0197D" w:rsidRPr="00B0197D">
          <w:rPr>
            <w:rStyle w:val="a3"/>
            <w:color w:val="auto"/>
            <w:sz w:val="24"/>
            <w:szCs w:val="24"/>
            <w:u w:val="none"/>
          </w:rPr>
          <w:t>, И.А. Серёгин</w:t>
        </w:r>
      </w:hyperlink>
      <w:r w:rsidR="00B0197D">
        <w:rPr>
          <w:rFonts w:ascii="Times New Roman" w:hAnsi="Times New Roman" w:cs="Times New Roman"/>
          <w:sz w:val="24"/>
          <w:szCs w:val="24"/>
        </w:rPr>
        <w:t>.</w:t>
      </w:r>
      <w:r w:rsidR="00B0197D" w:rsidRPr="00B0197D">
        <w:rPr>
          <w:rFonts w:ascii="Times New Roman" w:hAnsi="Times New Roman"/>
          <w:bCs/>
        </w:rPr>
        <w:t xml:space="preserve"> </w:t>
      </w:r>
      <w:r w:rsidR="00B0197D" w:rsidRPr="003E0C4F">
        <w:rPr>
          <w:rFonts w:ascii="Times New Roman" w:hAnsi="Times New Roman"/>
          <w:bCs/>
        </w:rPr>
        <w:t xml:space="preserve">– М.: БИНОМ. Лаборатория </w:t>
      </w:r>
      <w:r w:rsidR="00B0197D">
        <w:rPr>
          <w:rFonts w:ascii="Times New Roman" w:hAnsi="Times New Roman"/>
          <w:bCs/>
        </w:rPr>
        <w:t xml:space="preserve"> </w:t>
      </w:r>
      <w:r w:rsidR="00B0197D" w:rsidRPr="003E0C4F">
        <w:rPr>
          <w:rFonts w:ascii="Times New Roman" w:hAnsi="Times New Roman"/>
          <w:bCs/>
        </w:rPr>
        <w:t>знаний, 201</w:t>
      </w:r>
      <w:r w:rsidR="00B0197D">
        <w:rPr>
          <w:rFonts w:ascii="Times New Roman" w:hAnsi="Times New Roman"/>
          <w:bCs/>
        </w:rPr>
        <w:t>5 – 2017</w:t>
      </w:r>
      <w:r w:rsidR="00B0197D" w:rsidRPr="003E0C4F">
        <w:rPr>
          <w:rFonts w:ascii="Times New Roman" w:hAnsi="Times New Roman"/>
          <w:bCs/>
        </w:rPr>
        <w:t>.</w:t>
      </w:r>
    </w:p>
    <w:p w:rsidR="00B0197D" w:rsidRPr="003A1338" w:rsidRDefault="004B39DE" w:rsidP="00B0197D">
      <w:pPr>
        <w:pStyle w:val="a6"/>
        <w:numPr>
          <w:ilvl w:val="0"/>
          <w:numId w:val="6"/>
        </w:numPr>
        <w:tabs>
          <w:tab w:val="left" w:pos="3042"/>
        </w:tabs>
        <w:spacing w:after="0" w:line="240" w:lineRule="auto"/>
        <w:ind w:right="-31"/>
        <w:jc w:val="both"/>
        <w:rPr>
          <w:rFonts w:ascii="Times New Roman" w:hAnsi="Times New Roman"/>
          <w:b/>
        </w:rPr>
      </w:pPr>
      <w:hyperlink r:id="rId8" w:history="1">
        <w:r w:rsidR="00B0197D" w:rsidRPr="00B0197D">
          <w:rPr>
            <w:rStyle w:val="a3"/>
            <w:color w:val="auto"/>
            <w:sz w:val="24"/>
            <w:szCs w:val="24"/>
            <w:u w:val="none"/>
          </w:rPr>
          <w:t xml:space="preserve">Информатика. </w:t>
        </w:r>
        <w:r w:rsidR="00B0197D">
          <w:rPr>
            <w:rStyle w:val="a3"/>
            <w:color w:val="auto"/>
            <w:sz w:val="24"/>
            <w:szCs w:val="24"/>
            <w:u w:val="none"/>
          </w:rPr>
          <w:t>9</w:t>
        </w:r>
        <w:r w:rsidR="00B0197D" w:rsidRPr="00B0197D">
          <w:rPr>
            <w:rStyle w:val="a3"/>
            <w:color w:val="auto"/>
            <w:sz w:val="24"/>
            <w:szCs w:val="24"/>
            <w:u w:val="none"/>
          </w:rPr>
          <w:t xml:space="preserve"> класс: рабочая тетрадь в 2 ч. Ч. 1, Ч. 2 / Н.Д. </w:t>
        </w:r>
        <w:proofErr w:type="spellStart"/>
        <w:r w:rsidR="00B0197D" w:rsidRPr="00B0197D">
          <w:rPr>
            <w:rStyle w:val="a3"/>
            <w:color w:val="auto"/>
            <w:sz w:val="24"/>
            <w:szCs w:val="24"/>
            <w:u w:val="none"/>
          </w:rPr>
          <w:t>Угринович</w:t>
        </w:r>
        <w:proofErr w:type="spellEnd"/>
        <w:r w:rsidR="00B0197D" w:rsidRPr="00B0197D">
          <w:rPr>
            <w:rStyle w:val="a3"/>
            <w:color w:val="auto"/>
            <w:sz w:val="24"/>
            <w:szCs w:val="24"/>
            <w:u w:val="none"/>
          </w:rPr>
          <w:t>, И.А. Серёгин</w:t>
        </w:r>
      </w:hyperlink>
      <w:r w:rsidR="003064F6">
        <w:rPr>
          <w:rFonts w:ascii="Times New Roman" w:hAnsi="Times New Roman" w:cs="Times New Roman"/>
          <w:sz w:val="24"/>
          <w:szCs w:val="24"/>
        </w:rPr>
        <w:t>, О. А. Полежаева</w:t>
      </w:r>
      <w:r w:rsidR="00B0197D">
        <w:rPr>
          <w:rFonts w:ascii="Times New Roman" w:hAnsi="Times New Roman" w:cs="Times New Roman"/>
          <w:sz w:val="24"/>
          <w:szCs w:val="24"/>
        </w:rPr>
        <w:t>.</w:t>
      </w:r>
      <w:r w:rsidR="00B0197D" w:rsidRPr="00B0197D">
        <w:rPr>
          <w:rFonts w:ascii="Times New Roman" w:hAnsi="Times New Roman"/>
          <w:bCs/>
        </w:rPr>
        <w:t xml:space="preserve"> </w:t>
      </w:r>
      <w:r w:rsidR="00B0197D" w:rsidRPr="003E0C4F">
        <w:rPr>
          <w:rFonts w:ascii="Times New Roman" w:hAnsi="Times New Roman"/>
          <w:bCs/>
        </w:rPr>
        <w:t xml:space="preserve">– М.: БИНОМ. Лаборатория </w:t>
      </w:r>
      <w:r w:rsidR="00B0197D">
        <w:rPr>
          <w:rFonts w:ascii="Times New Roman" w:hAnsi="Times New Roman"/>
          <w:bCs/>
        </w:rPr>
        <w:t xml:space="preserve"> </w:t>
      </w:r>
      <w:r w:rsidR="00B0197D" w:rsidRPr="003E0C4F">
        <w:rPr>
          <w:rFonts w:ascii="Times New Roman" w:hAnsi="Times New Roman"/>
          <w:bCs/>
        </w:rPr>
        <w:t>знаний, 201</w:t>
      </w:r>
      <w:r w:rsidR="00B0197D">
        <w:rPr>
          <w:rFonts w:ascii="Times New Roman" w:hAnsi="Times New Roman"/>
          <w:bCs/>
        </w:rPr>
        <w:t>5 – 2017</w:t>
      </w:r>
      <w:r w:rsidR="00B0197D" w:rsidRPr="003E0C4F">
        <w:rPr>
          <w:rFonts w:ascii="Times New Roman" w:hAnsi="Times New Roman"/>
          <w:bCs/>
        </w:rPr>
        <w:t>.</w:t>
      </w:r>
    </w:p>
    <w:p w:rsidR="00B0197D" w:rsidRPr="00B0197D" w:rsidRDefault="004B39DE" w:rsidP="00B0197D">
      <w:pPr>
        <w:pStyle w:val="a6"/>
        <w:numPr>
          <w:ilvl w:val="0"/>
          <w:numId w:val="6"/>
        </w:numPr>
        <w:rPr>
          <w:sz w:val="13"/>
          <w:szCs w:val="13"/>
        </w:rPr>
      </w:pPr>
      <w:hyperlink r:id="rId9" w:history="1">
        <w:r w:rsidR="00B0197D" w:rsidRPr="00B0197D">
          <w:rPr>
            <w:rStyle w:val="a3"/>
            <w:color w:val="auto"/>
            <w:sz w:val="24"/>
            <w:szCs w:val="24"/>
            <w:u w:val="none"/>
          </w:rPr>
          <w:t xml:space="preserve">Информатика. 7 класс: лабораторный журнал / Н.Д. </w:t>
        </w:r>
        <w:proofErr w:type="spellStart"/>
        <w:r w:rsidR="00B0197D" w:rsidRPr="00B0197D">
          <w:rPr>
            <w:rStyle w:val="a3"/>
            <w:color w:val="auto"/>
            <w:sz w:val="24"/>
            <w:szCs w:val="24"/>
            <w:u w:val="none"/>
          </w:rPr>
          <w:t>Угринович</w:t>
        </w:r>
        <w:proofErr w:type="spellEnd"/>
      </w:hyperlink>
      <w:r w:rsidR="00B0197D">
        <w:rPr>
          <w:rFonts w:ascii="Times New Roman" w:hAnsi="Times New Roman" w:cs="Times New Roman"/>
          <w:sz w:val="24"/>
          <w:szCs w:val="24"/>
        </w:rPr>
        <w:t xml:space="preserve">. </w:t>
      </w:r>
      <w:r w:rsidR="00B0197D" w:rsidRPr="003E0C4F">
        <w:rPr>
          <w:rFonts w:ascii="Times New Roman" w:hAnsi="Times New Roman"/>
          <w:bCs/>
        </w:rPr>
        <w:t xml:space="preserve">– М.: БИНОМ. Лаборатория </w:t>
      </w:r>
      <w:r w:rsidR="00B0197D">
        <w:rPr>
          <w:rFonts w:ascii="Times New Roman" w:hAnsi="Times New Roman"/>
          <w:bCs/>
        </w:rPr>
        <w:t xml:space="preserve"> </w:t>
      </w:r>
      <w:r w:rsidR="00B0197D" w:rsidRPr="003E0C4F">
        <w:rPr>
          <w:rFonts w:ascii="Times New Roman" w:hAnsi="Times New Roman"/>
          <w:bCs/>
        </w:rPr>
        <w:t>знаний, 201</w:t>
      </w:r>
      <w:r w:rsidR="00B0197D">
        <w:rPr>
          <w:rFonts w:ascii="Times New Roman" w:hAnsi="Times New Roman"/>
          <w:bCs/>
        </w:rPr>
        <w:t>5 – 2017</w:t>
      </w:r>
      <w:r w:rsidR="00B0197D" w:rsidRPr="003E0C4F">
        <w:rPr>
          <w:rFonts w:ascii="Times New Roman" w:hAnsi="Times New Roman"/>
          <w:bCs/>
        </w:rPr>
        <w:t>.</w:t>
      </w:r>
    </w:p>
    <w:p w:rsidR="00B0197D" w:rsidRPr="00B0197D" w:rsidRDefault="004B39DE" w:rsidP="00B0197D">
      <w:pPr>
        <w:pStyle w:val="a6"/>
        <w:numPr>
          <w:ilvl w:val="0"/>
          <w:numId w:val="6"/>
        </w:numPr>
        <w:rPr>
          <w:sz w:val="13"/>
          <w:szCs w:val="13"/>
        </w:rPr>
      </w:pPr>
      <w:hyperlink r:id="rId10" w:history="1">
        <w:r w:rsidR="00B0197D" w:rsidRPr="00B0197D">
          <w:rPr>
            <w:rStyle w:val="a3"/>
            <w:color w:val="auto"/>
            <w:sz w:val="24"/>
            <w:szCs w:val="24"/>
            <w:u w:val="none"/>
          </w:rPr>
          <w:t xml:space="preserve">Информатика. </w:t>
        </w:r>
        <w:r w:rsidR="00B0197D">
          <w:rPr>
            <w:rStyle w:val="a3"/>
            <w:color w:val="auto"/>
            <w:sz w:val="24"/>
            <w:szCs w:val="24"/>
            <w:u w:val="none"/>
          </w:rPr>
          <w:t>8</w:t>
        </w:r>
        <w:r w:rsidR="00B0197D" w:rsidRPr="00B0197D">
          <w:rPr>
            <w:rStyle w:val="a3"/>
            <w:color w:val="auto"/>
            <w:sz w:val="24"/>
            <w:szCs w:val="24"/>
            <w:u w:val="none"/>
          </w:rPr>
          <w:t xml:space="preserve"> класс: лабораторный журнал / Н.Д. </w:t>
        </w:r>
        <w:proofErr w:type="spellStart"/>
        <w:r w:rsidR="00B0197D" w:rsidRPr="00B0197D">
          <w:rPr>
            <w:rStyle w:val="a3"/>
            <w:color w:val="auto"/>
            <w:sz w:val="24"/>
            <w:szCs w:val="24"/>
            <w:u w:val="none"/>
          </w:rPr>
          <w:t>Угринович</w:t>
        </w:r>
        <w:proofErr w:type="spellEnd"/>
      </w:hyperlink>
      <w:r w:rsidR="00B0197D">
        <w:rPr>
          <w:rFonts w:ascii="Times New Roman" w:hAnsi="Times New Roman" w:cs="Times New Roman"/>
          <w:sz w:val="24"/>
          <w:szCs w:val="24"/>
        </w:rPr>
        <w:t xml:space="preserve">. </w:t>
      </w:r>
      <w:r w:rsidR="00B0197D" w:rsidRPr="003E0C4F">
        <w:rPr>
          <w:rFonts w:ascii="Times New Roman" w:hAnsi="Times New Roman"/>
          <w:bCs/>
        </w:rPr>
        <w:t xml:space="preserve">– М.: БИНОМ. Лаборатория </w:t>
      </w:r>
      <w:r w:rsidR="00B0197D">
        <w:rPr>
          <w:rFonts w:ascii="Times New Roman" w:hAnsi="Times New Roman"/>
          <w:bCs/>
        </w:rPr>
        <w:t xml:space="preserve"> </w:t>
      </w:r>
      <w:r w:rsidR="00B0197D" w:rsidRPr="003E0C4F">
        <w:rPr>
          <w:rFonts w:ascii="Times New Roman" w:hAnsi="Times New Roman"/>
          <w:bCs/>
        </w:rPr>
        <w:t>знаний, 201</w:t>
      </w:r>
      <w:r w:rsidR="00B0197D">
        <w:rPr>
          <w:rFonts w:ascii="Times New Roman" w:hAnsi="Times New Roman"/>
          <w:bCs/>
        </w:rPr>
        <w:t>5 – 2017</w:t>
      </w:r>
      <w:r w:rsidR="00B0197D" w:rsidRPr="003E0C4F">
        <w:rPr>
          <w:rFonts w:ascii="Times New Roman" w:hAnsi="Times New Roman"/>
          <w:bCs/>
        </w:rPr>
        <w:t>.</w:t>
      </w:r>
    </w:p>
    <w:p w:rsidR="00B0197D" w:rsidRPr="00B0197D" w:rsidRDefault="004B39DE" w:rsidP="00B0197D">
      <w:pPr>
        <w:pStyle w:val="a6"/>
        <w:numPr>
          <w:ilvl w:val="0"/>
          <w:numId w:val="6"/>
        </w:numPr>
        <w:rPr>
          <w:sz w:val="13"/>
          <w:szCs w:val="13"/>
        </w:rPr>
      </w:pPr>
      <w:hyperlink r:id="rId11" w:history="1">
        <w:r w:rsidR="00B0197D" w:rsidRPr="00B0197D">
          <w:rPr>
            <w:rStyle w:val="a3"/>
            <w:color w:val="auto"/>
            <w:sz w:val="24"/>
            <w:szCs w:val="24"/>
            <w:u w:val="none"/>
          </w:rPr>
          <w:t xml:space="preserve">Информатика. </w:t>
        </w:r>
        <w:r w:rsidR="00B0197D">
          <w:rPr>
            <w:rStyle w:val="a3"/>
            <w:color w:val="auto"/>
            <w:sz w:val="24"/>
            <w:szCs w:val="24"/>
            <w:u w:val="none"/>
          </w:rPr>
          <w:t>9</w:t>
        </w:r>
        <w:r w:rsidR="00B0197D" w:rsidRPr="00B0197D">
          <w:rPr>
            <w:rStyle w:val="a3"/>
            <w:color w:val="auto"/>
            <w:sz w:val="24"/>
            <w:szCs w:val="24"/>
            <w:u w:val="none"/>
          </w:rPr>
          <w:t xml:space="preserve"> класс: лабораторный журнал / Н.Д. </w:t>
        </w:r>
        <w:proofErr w:type="spellStart"/>
        <w:r w:rsidR="00B0197D" w:rsidRPr="00B0197D">
          <w:rPr>
            <w:rStyle w:val="a3"/>
            <w:color w:val="auto"/>
            <w:sz w:val="24"/>
            <w:szCs w:val="24"/>
            <w:u w:val="none"/>
          </w:rPr>
          <w:t>Угринович</w:t>
        </w:r>
        <w:proofErr w:type="spellEnd"/>
      </w:hyperlink>
      <w:r w:rsidR="00B0197D">
        <w:rPr>
          <w:rFonts w:ascii="Times New Roman" w:hAnsi="Times New Roman" w:cs="Times New Roman"/>
          <w:sz w:val="24"/>
          <w:szCs w:val="24"/>
        </w:rPr>
        <w:t xml:space="preserve">. </w:t>
      </w:r>
      <w:r w:rsidR="00B0197D" w:rsidRPr="003E0C4F">
        <w:rPr>
          <w:rFonts w:ascii="Times New Roman" w:hAnsi="Times New Roman"/>
          <w:bCs/>
        </w:rPr>
        <w:t xml:space="preserve">– М.: БИНОМ. Лаборатория </w:t>
      </w:r>
      <w:r w:rsidR="00B0197D">
        <w:rPr>
          <w:rFonts w:ascii="Times New Roman" w:hAnsi="Times New Roman"/>
          <w:bCs/>
        </w:rPr>
        <w:t xml:space="preserve"> </w:t>
      </w:r>
      <w:r w:rsidR="00B0197D" w:rsidRPr="003E0C4F">
        <w:rPr>
          <w:rFonts w:ascii="Times New Roman" w:hAnsi="Times New Roman"/>
          <w:bCs/>
        </w:rPr>
        <w:t>знаний, 201</w:t>
      </w:r>
      <w:r w:rsidR="00B0197D">
        <w:rPr>
          <w:rFonts w:ascii="Times New Roman" w:hAnsi="Times New Roman"/>
          <w:bCs/>
        </w:rPr>
        <w:t>5 – 2017</w:t>
      </w:r>
      <w:r w:rsidR="00B0197D" w:rsidRPr="003E0C4F">
        <w:rPr>
          <w:rFonts w:ascii="Times New Roman" w:hAnsi="Times New Roman"/>
          <w:bCs/>
        </w:rPr>
        <w:t>.</w:t>
      </w:r>
    </w:p>
    <w:p w:rsidR="00B0197D" w:rsidRPr="00B0197D" w:rsidRDefault="004B39DE" w:rsidP="00B0197D">
      <w:pPr>
        <w:pStyle w:val="a6"/>
        <w:numPr>
          <w:ilvl w:val="0"/>
          <w:numId w:val="6"/>
        </w:numPr>
        <w:rPr>
          <w:sz w:val="13"/>
          <w:szCs w:val="13"/>
        </w:rPr>
      </w:pPr>
      <w:hyperlink r:id="rId12" w:history="1">
        <w:r w:rsidR="00B0197D" w:rsidRPr="00B0197D">
          <w:rPr>
            <w:rStyle w:val="a3"/>
            <w:color w:val="auto"/>
            <w:sz w:val="24"/>
            <w:szCs w:val="24"/>
            <w:u w:val="none"/>
          </w:rPr>
          <w:t xml:space="preserve">Информатика. 7 класс: контрольные работы / Н.Д. </w:t>
        </w:r>
        <w:proofErr w:type="spellStart"/>
        <w:r w:rsidR="00B0197D" w:rsidRPr="00B0197D">
          <w:rPr>
            <w:rStyle w:val="a3"/>
            <w:color w:val="auto"/>
            <w:sz w:val="24"/>
            <w:szCs w:val="24"/>
            <w:u w:val="none"/>
          </w:rPr>
          <w:t>Угринович</w:t>
        </w:r>
        <w:proofErr w:type="spellEnd"/>
        <w:r w:rsidR="00B0197D" w:rsidRPr="00B0197D">
          <w:rPr>
            <w:rStyle w:val="a3"/>
            <w:color w:val="auto"/>
            <w:sz w:val="24"/>
            <w:szCs w:val="24"/>
            <w:u w:val="none"/>
          </w:rPr>
          <w:t xml:space="preserve">, И.Ю. </w:t>
        </w:r>
        <w:proofErr w:type="spellStart"/>
        <w:r w:rsidR="00B0197D" w:rsidRPr="00B0197D">
          <w:rPr>
            <w:rStyle w:val="a3"/>
            <w:color w:val="auto"/>
            <w:sz w:val="24"/>
            <w:szCs w:val="24"/>
            <w:u w:val="none"/>
          </w:rPr>
          <w:t>Хлобыстова</w:t>
        </w:r>
        <w:proofErr w:type="spellEnd"/>
        <w:r w:rsidR="00B0197D">
          <w:rPr>
            <w:rStyle w:val="a3"/>
            <w:color w:val="auto"/>
            <w:sz w:val="24"/>
            <w:szCs w:val="24"/>
            <w:u w:val="none"/>
          </w:rPr>
          <w:t xml:space="preserve">. </w:t>
        </w:r>
      </w:hyperlink>
      <w:r w:rsidR="00B0197D" w:rsidRPr="00B0197D">
        <w:rPr>
          <w:rFonts w:ascii="Times New Roman" w:hAnsi="Times New Roman"/>
          <w:bCs/>
        </w:rPr>
        <w:t xml:space="preserve"> </w:t>
      </w:r>
      <w:r w:rsidR="00B0197D" w:rsidRPr="003E0C4F">
        <w:rPr>
          <w:rFonts w:ascii="Times New Roman" w:hAnsi="Times New Roman"/>
          <w:bCs/>
        </w:rPr>
        <w:t>– М.: Б</w:t>
      </w:r>
      <w:r w:rsidR="00B0197D" w:rsidRPr="003E0C4F">
        <w:rPr>
          <w:rFonts w:ascii="Times New Roman" w:hAnsi="Times New Roman"/>
          <w:bCs/>
        </w:rPr>
        <w:t>И</w:t>
      </w:r>
      <w:r w:rsidR="00B0197D" w:rsidRPr="003E0C4F">
        <w:rPr>
          <w:rFonts w:ascii="Times New Roman" w:hAnsi="Times New Roman"/>
          <w:bCs/>
        </w:rPr>
        <w:t xml:space="preserve">НОМ. Лаборатория </w:t>
      </w:r>
      <w:r w:rsidR="00B0197D">
        <w:rPr>
          <w:rFonts w:ascii="Times New Roman" w:hAnsi="Times New Roman"/>
          <w:bCs/>
        </w:rPr>
        <w:t xml:space="preserve"> </w:t>
      </w:r>
      <w:r w:rsidR="00B0197D" w:rsidRPr="003E0C4F">
        <w:rPr>
          <w:rFonts w:ascii="Times New Roman" w:hAnsi="Times New Roman"/>
          <w:bCs/>
        </w:rPr>
        <w:t>знаний, 201</w:t>
      </w:r>
      <w:r w:rsidR="00B0197D">
        <w:rPr>
          <w:rFonts w:ascii="Times New Roman" w:hAnsi="Times New Roman"/>
          <w:bCs/>
        </w:rPr>
        <w:t>5 – 2017</w:t>
      </w:r>
      <w:r w:rsidR="00B0197D" w:rsidRPr="003E0C4F">
        <w:rPr>
          <w:rFonts w:ascii="Times New Roman" w:hAnsi="Times New Roman"/>
          <w:bCs/>
        </w:rPr>
        <w:t>.</w:t>
      </w:r>
    </w:p>
    <w:p w:rsidR="003064F6" w:rsidRPr="003064F6" w:rsidRDefault="004B39DE" w:rsidP="003064F6">
      <w:pPr>
        <w:pStyle w:val="a6"/>
        <w:numPr>
          <w:ilvl w:val="0"/>
          <w:numId w:val="6"/>
        </w:numPr>
        <w:rPr>
          <w:sz w:val="13"/>
          <w:szCs w:val="13"/>
        </w:rPr>
      </w:pPr>
      <w:hyperlink r:id="rId13" w:history="1">
        <w:r w:rsidR="003064F6" w:rsidRPr="003064F6">
          <w:rPr>
            <w:rStyle w:val="a3"/>
            <w:color w:val="auto"/>
            <w:sz w:val="24"/>
            <w:szCs w:val="24"/>
            <w:u w:val="none"/>
            <w:shd w:val="clear" w:color="auto" w:fill="FFFFFF"/>
          </w:rPr>
          <w:t xml:space="preserve">Информатика. 7–9 классы: методическое пособие / Н.Д. </w:t>
        </w:r>
        <w:proofErr w:type="spellStart"/>
        <w:r w:rsidR="003064F6" w:rsidRPr="003064F6">
          <w:rPr>
            <w:rStyle w:val="a3"/>
            <w:color w:val="auto"/>
            <w:sz w:val="24"/>
            <w:szCs w:val="24"/>
            <w:u w:val="none"/>
            <w:shd w:val="clear" w:color="auto" w:fill="FFFFFF"/>
          </w:rPr>
          <w:t>Угринович</w:t>
        </w:r>
        <w:proofErr w:type="spellEnd"/>
        <w:r w:rsidR="003064F6" w:rsidRPr="003064F6">
          <w:rPr>
            <w:rStyle w:val="a3"/>
            <w:color w:val="auto"/>
            <w:sz w:val="24"/>
            <w:szCs w:val="24"/>
            <w:u w:val="none"/>
            <w:shd w:val="clear" w:color="auto" w:fill="FFFFFF"/>
          </w:rPr>
          <w:t xml:space="preserve">, Н.Н. </w:t>
        </w:r>
        <w:proofErr w:type="spellStart"/>
        <w:r w:rsidR="003064F6" w:rsidRPr="003064F6">
          <w:rPr>
            <w:rStyle w:val="a3"/>
            <w:color w:val="auto"/>
            <w:sz w:val="24"/>
            <w:szCs w:val="24"/>
            <w:u w:val="none"/>
            <w:shd w:val="clear" w:color="auto" w:fill="FFFFFF"/>
          </w:rPr>
          <w:t>Самылкина</w:t>
        </w:r>
        <w:proofErr w:type="spellEnd"/>
      </w:hyperlink>
      <w:r w:rsidR="003064F6" w:rsidRPr="003064F6">
        <w:rPr>
          <w:rFonts w:ascii="Times New Roman" w:hAnsi="Times New Roman" w:cs="Times New Roman"/>
          <w:sz w:val="24"/>
          <w:szCs w:val="24"/>
        </w:rPr>
        <w:t xml:space="preserve">. </w:t>
      </w:r>
      <w:r w:rsidR="003064F6" w:rsidRPr="003064F6">
        <w:rPr>
          <w:rFonts w:ascii="Times New Roman" w:hAnsi="Times New Roman"/>
          <w:bCs/>
        </w:rPr>
        <w:t>– М.: БИНОМ. Лаборатория  знаний, 2015 – 2017.</w:t>
      </w:r>
    </w:p>
    <w:p w:rsidR="003064F6" w:rsidRPr="003064F6" w:rsidRDefault="003064F6" w:rsidP="003064F6">
      <w:pPr>
        <w:pStyle w:val="a6"/>
        <w:numPr>
          <w:ilvl w:val="0"/>
          <w:numId w:val="6"/>
        </w:numPr>
        <w:rPr>
          <w:sz w:val="13"/>
          <w:szCs w:val="13"/>
        </w:rPr>
      </w:pPr>
      <w:r>
        <w:rPr>
          <w:rFonts w:ascii="Times New Roman" w:hAnsi="Times New Roman" w:cs="Times New Roman"/>
          <w:sz w:val="24"/>
          <w:szCs w:val="24"/>
        </w:rPr>
        <w:t xml:space="preserve">Информатика. 7 – 9 классы: программа для основной школы / </w:t>
      </w:r>
      <w:r w:rsidRPr="003064F6">
        <w:rPr>
          <w:rFonts w:ascii="Times New Roman" w:hAnsi="Times New Roman" w:cs="Times New Roman"/>
          <w:sz w:val="24"/>
          <w:szCs w:val="24"/>
        </w:rPr>
        <w:t xml:space="preserve">Н.Д. </w:t>
      </w:r>
      <w:proofErr w:type="spellStart"/>
      <w:r w:rsidRPr="003064F6">
        <w:rPr>
          <w:rFonts w:ascii="Times New Roman" w:hAnsi="Times New Roman" w:cs="Times New Roman"/>
          <w:sz w:val="24"/>
          <w:szCs w:val="24"/>
        </w:rPr>
        <w:t>Угринович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М. С. </w:t>
      </w:r>
      <w:hyperlink r:id="rId14" w:history="1">
        <w:r w:rsidRPr="003064F6">
          <w:rPr>
            <w:rStyle w:val="a3"/>
            <w:color w:val="auto"/>
            <w:sz w:val="24"/>
            <w:szCs w:val="24"/>
            <w:u w:val="none"/>
          </w:rPr>
          <w:t>Цветк</w:t>
        </w:r>
        <w:r w:rsidRPr="003064F6">
          <w:rPr>
            <w:rStyle w:val="a3"/>
            <w:color w:val="auto"/>
            <w:sz w:val="24"/>
            <w:szCs w:val="24"/>
            <w:u w:val="none"/>
          </w:rPr>
          <w:t>о</w:t>
        </w:r>
        <w:r w:rsidRPr="003064F6">
          <w:rPr>
            <w:rStyle w:val="a3"/>
            <w:color w:val="auto"/>
            <w:sz w:val="24"/>
            <w:szCs w:val="24"/>
            <w:u w:val="none"/>
          </w:rPr>
          <w:t>ва</w:t>
        </w:r>
        <w:r>
          <w:rPr>
            <w:rStyle w:val="a3"/>
            <w:color w:val="auto"/>
            <w:sz w:val="24"/>
            <w:szCs w:val="24"/>
            <w:u w:val="none"/>
          </w:rPr>
          <w:t xml:space="preserve">, </w:t>
        </w:r>
      </w:hyperlink>
      <w:r>
        <w:rPr>
          <w:rFonts w:ascii="Times New Roman" w:hAnsi="Times New Roman" w:cs="Times New Roman"/>
          <w:sz w:val="24"/>
          <w:szCs w:val="24"/>
        </w:rPr>
        <w:t xml:space="preserve">Н. Н. </w:t>
      </w:r>
      <w:hyperlink r:id="rId15" w:history="1">
        <w:proofErr w:type="spellStart"/>
        <w:r w:rsidRPr="003064F6">
          <w:rPr>
            <w:rStyle w:val="a3"/>
            <w:color w:val="auto"/>
            <w:sz w:val="24"/>
            <w:szCs w:val="24"/>
            <w:u w:val="none"/>
          </w:rPr>
          <w:t>Самылкина</w:t>
        </w:r>
        <w:proofErr w:type="spellEnd"/>
        <w:r w:rsidRPr="003064F6">
          <w:rPr>
            <w:rStyle w:val="a3"/>
            <w:color w:val="auto"/>
            <w:sz w:val="24"/>
            <w:szCs w:val="24"/>
            <w:u w:val="none"/>
          </w:rPr>
          <w:t xml:space="preserve"> </w:t>
        </w:r>
      </w:hyperlink>
    </w:p>
    <w:p w:rsidR="002E1F80" w:rsidRPr="003064F6" w:rsidRDefault="00B0197D" w:rsidP="003064F6">
      <w:pPr>
        <w:spacing w:before="240"/>
        <w:ind w:left="360"/>
        <w:rPr>
          <w:rFonts w:ascii="Times New Roman" w:hAnsi="Times New Roman" w:cs="Times New Roman"/>
          <w:sz w:val="24"/>
          <w:szCs w:val="24"/>
        </w:rPr>
      </w:pPr>
      <w:r w:rsidRPr="003064F6">
        <w:rPr>
          <w:rFonts w:ascii="Times New Roman" w:hAnsi="Times New Roman" w:cs="Times New Roman"/>
          <w:sz w:val="24"/>
          <w:szCs w:val="24"/>
        </w:rPr>
        <w:br/>
      </w:r>
    </w:p>
    <w:sectPr w:rsidR="002E1F80" w:rsidRPr="003064F6" w:rsidSect="009D696E">
      <w:pgSz w:w="11906" w:h="16838"/>
      <w:pgMar w:top="567" w:right="566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12DE3"/>
    <w:multiLevelType w:val="hybridMultilevel"/>
    <w:tmpl w:val="444EF9C4"/>
    <w:lvl w:ilvl="0" w:tplc="9EC44284">
      <w:start w:val="4"/>
      <w:numFmt w:val="decimal"/>
      <w:lvlText w:val="%1."/>
      <w:lvlJc w:val="left"/>
      <w:pPr>
        <w:ind w:left="1465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ind w:left="21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9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5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25" w:hanging="180"/>
      </w:pPr>
      <w:rPr>
        <w:rFonts w:cs="Times New Roman"/>
      </w:rPr>
    </w:lvl>
  </w:abstractNum>
  <w:abstractNum w:abstractNumId="1">
    <w:nsid w:val="1CA062A7"/>
    <w:multiLevelType w:val="hybridMultilevel"/>
    <w:tmpl w:val="444EF9C4"/>
    <w:lvl w:ilvl="0" w:tplc="9EC44284">
      <w:start w:val="4"/>
      <w:numFmt w:val="decimal"/>
      <w:lvlText w:val="%1."/>
      <w:lvlJc w:val="left"/>
      <w:pPr>
        <w:ind w:left="1465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ind w:left="21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9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5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25" w:hanging="180"/>
      </w:pPr>
      <w:rPr>
        <w:rFonts w:cs="Times New Roman"/>
      </w:rPr>
    </w:lvl>
  </w:abstractNum>
  <w:abstractNum w:abstractNumId="2">
    <w:nsid w:val="211B3DAC"/>
    <w:multiLevelType w:val="hybridMultilevel"/>
    <w:tmpl w:val="0E3A18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D4377E"/>
    <w:multiLevelType w:val="hybridMultilevel"/>
    <w:tmpl w:val="444EF9C4"/>
    <w:lvl w:ilvl="0" w:tplc="9EC44284">
      <w:start w:val="4"/>
      <w:numFmt w:val="decimal"/>
      <w:lvlText w:val="%1."/>
      <w:lvlJc w:val="left"/>
      <w:pPr>
        <w:ind w:left="1465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ind w:left="21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9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5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25" w:hanging="180"/>
      </w:pPr>
      <w:rPr>
        <w:rFonts w:cs="Times New Roman"/>
      </w:rPr>
    </w:lvl>
  </w:abstractNum>
  <w:abstractNum w:abstractNumId="4">
    <w:nsid w:val="45E40C47"/>
    <w:multiLevelType w:val="hybridMultilevel"/>
    <w:tmpl w:val="DBFC1296"/>
    <w:lvl w:ilvl="0" w:tplc="F266D6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0D376D"/>
    <w:multiLevelType w:val="hybridMultilevel"/>
    <w:tmpl w:val="444EF9C4"/>
    <w:lvl w:ilvl="0" w:tplc="9EC44284">
      <w:start w:val="4"/>
      <w:numFmt w:val="decimal"/>
      <w:lvlText w:val="%1."/>
      <w:lvlJc w:val="left"/>
      <w:pPr>
        <w:ind w:left="1465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ind w:left="21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9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5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25" w:hanging="180"/>
      </w:pPr>
      <w:rPr>
        <w:rFonts w:cs="Times New Roman"/>
      </w:rPr>
    </w:lvl>
  </w:abstractNum>
  <w:num w:numId="1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proofState w:spelling="clean" w:grammar="clean"/>
  <w:defaultTabStop w:val="708"/>
  <w:autoHyphenation/>
  <w:characterSpacingControl w:val="doNotCompress"/>
  <w:compat/>
  <w:rsids>
    <w:rsidRoot w:val="002E1F80"/>
    <w:rsid w:val="00095B4E"/>
    <w:rsid w:val="000966DF"/>
    <w:rsid w:val="000B0EE1"/>
    <w:rsid w:val="002E1F80"/>
    <w:rsid w:val="002F58AA"/>
    <w:rsid w:val="003064F6"/>
    <w:rsid w:val="004B39DE"/>
    <w:rsid w:val="005C762F"/>
    <w:rsid w:val="009D696E"/>
    <w:rsid w:val="00B0197D"/>
    <w:rsid w:val="00CF14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E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semiHidden/>
    <w:unhideWhenUsed/>
    <w:rsid w:val="002E1F80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2E1F8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semiHidden/>
    <w:unhideWhenUsed/>
    <w:rsid w:val="002E1F80"/>
    <w:rPr>
      <w:rFonts w:ascii="Times New Roman" w:hAnsi="Times New Roman" w:cs="Times New Roman" w:hint="default"/>
      <w:color w:val="0000FF"/>
      <w:u w:val="single"/>
    </w:rPr>
  </w:style>
  <w:style w:type="paragraph" w:styleId="21">
    <w:name w:val="toc 2"/>
    <w:basedOn w:val="a"/>
    <w:next w:val="a"/>
    <w:autoRedefine/>
    <w:semiHidden/>
    <w:unhideWhenUsed/>
    <w:rsid w:val="002E1F80"/>
    <w:pPr>
      <w:spacing w:after="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019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197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0197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68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12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09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bz.ru/books/578/9745/" TargetMode="External"/><Relationship Id="rId13" Type="http://schemas.openxmlformats.org/officeDocument/2006/relationships/hyperlink" Target="http://lbz.ru/books/578/9607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bz.ru/books/578/9745/" TargetMode="External"/><Relationship Id="rId12" Type="http://schemas.openxmlformats.org/officeDocument/2006/relationships/hyperlink" Target="http://lbz.ru/books/578/9932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lbz.ru/books/578/9745/" TargetMode="External"/><Relationship Id="rId11" Type="http://schemas.openxmlformats.org/officeDocument/2006/relationships/hyperlink" Target="http://lbz.ru/books/578/7773/" TargetMode="External"/><Relationship Id="rId5" Type="http://schemas.openxmlformats.org/officeDocument/2006/relationships/hyperlink" Target="file:///C:\Users\EAA\AppData\Local\Temp\Rar$DIa0.291\&#1059;&#1043;&#1056;&#1048;&#1053;&#1054;&#1042;&#1048;&#1063;_&#1055;&#1086;&#1103;&#1089;&#1085;&#1080;&#1090;&#1077;&#1083;&#1100;&#1085;&#1072;&#1103;_29_06_11.doc" TargetMode="External"/><Relationship Id="rId15" Type="http://schemas.openxmlformats.org/officeDocument/2006/relationships/hyperlink" Target="http://lbz.ru/authors/208/1796/" TargetMode="External"/><Relationship Id="rId10" Type="http://schemas.openxmlformats.org/officeDocument/2006/relationships/hyperlink" Target="http://lbz.ru/books/578/7773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lbz.ru/books/578/7773/" TargetMode="External"/><Relationship Id="rId14" Type="http://schemas.openxmlformats.org/officeDocument/2006/relationships/hyperlink" Target="http://lbz.ru/authors/213/177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1243</Words>
  <Characters>7090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К.Н.А.</dc:creator>
  <cp:keywords/>
  <dc:description/>
  <cp:lastModifiedBy>К.Н.А.</cp:lastModifiedBy>
  <cp:revision>4</cp:revision>
  <dcterms:created xsi:type="dcterms:W3CDTF">2017-10-19T15:47:00Z</dcterms:created>
  <dcterms:modified xsi:type="dcterms:W3CDTF">2017-10-20T16:16:00Z</dcterms:modified>
</cp:coreProperties>
</file>