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0A" w:rsidRDefault="00F73C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1C956" wp14:editId="1985B50C">
                <wp:simplePos x="0" y="0"/>
                <wp:positionH relativeFrom="column">
                  <wp:posOffset>3442335</wp:posOffset>
                </wp:positionH>
                <wp:positionV relativeFrom="paragraph">
                  <wp:posOffset>161925</wp:posOffset>
                </wp:positionV>
                <wp:extent cx="3166110" cy="6638925"/>
                <wp:effectExtent l="40005" t="45720" r="41910" b="4000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469" w:rsidRDefault="00CC6469" w:rsidP="00CC64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82BDC" w:rsidRPr="00582BDC" w:rsidRDefault="00582BDC" w:rsidP="00582BD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82B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Комиссия по делам несовершеннолетних  и защите их прав в </w:t>
                            </w:r>
                            <w:proofErr w:type="spellStart"/>
                            <w:r w:rsidRPr="00582B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Тракторозаводском</w:t>
                            </w:r>
                            <w:proofErr w:type="spellEnd"/>
                            <w:r w:rsidRPr="00582BD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районе Волгограда призывает всех соблюдать Правила дорожного движения!</w:t>
                            </w:r>
                          </w:p>
                          <w:p w:rsidR="00582BDC" w:rsidRPr="00582BDC" w:rsidRDefault="00582BDC" w:rsidP="00582BD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2BDC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✔</w:t>
                            </w:r>
                            <w:r w:rsidRPr="00582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️Пешеходы должны четко понимать, что </w:t>
                            </w:r>
                          </w:p>
                          <w:p w:rsidR="00582BDC" w:rsidRPr="00582BDC" w:rsidRDefault="00582BDC" w:rsidP="00582BD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2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прежде чем пересечь проезжую часть, необходимо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2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убедиться в безопасности выхода, посмотрев по сторонам.</w:t>
                            </w:r>
                          </w:p>
                          <w:p w:rsidR="00582BDC" w:rsidRDefault="00582BDC" w:rsidP="00582BD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2BDC">
                              <w:rPr>
                                <w:rFonts w:ascii="MS Gothic" w:eastAsia="MS Gothic" w:hAnsi="MS Gothic" w:cs="MS Gothic" w:hint="eastAsia"/>
                                <w:sz w:val="24"/>
                                <w:szCs w:val="24"/>
                              </w:rPr>
                              <w:t>☄</w:t>
                            </w:r>
                            <w:r w:rsidRPr="00582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️Водителям следует помнить, что при подъезде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2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пешеходным переходам необходимо </w:t>
                            </w:r>
                            <w:r w:rsidRPr="00582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заблаговременно снизить скорость, вплоть до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2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полной остановки транспортного средства и предостави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ть преимущество велосипедистам и </w:t>
                            </w:r>
                            <w:r w:rsidRPr="00582B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пешеходам, пересекающим ее.</w:t>
                            </w:r>
                          </w:p>
                          <w:p w:rsidR="00582BDC" w:rsidRPr="00582BDC" w:rsidRDefault="00582BDC" w:rsidP="00582BD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859AA" w:rsidRPr="009859AA" w:rsidRDefault="00582BDC" w:rsidP="009859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853FEB" wp14:editId="4EF2139B">
                                  <wp:extent cx="2936181" cy="2200275"/>
                                  <wp:effectExtent l="0" t="0" r="0" b="0"/>
                                  <wp:docPr id="9" name="Рисунок 9" descr="C:\Users\es-homuteckaya\Desktop\SHkm96Re8s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s-homuteckaya\Desktop\SHkm96Re8s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4295" cy="2198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05pt;margin-top:12.75pt;width:249.3pt;height:5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" strokeweight="6pt">
                <v:stroke linestyle="thickBetweenThin"/>
                <v:textbox>
                  <w:txbxContent>
                    <w:p w:rsidR="00CC6469" w:rsidRDefault="00CC6469" w:rsidP="00CC646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582BDC" w:rsidRPr="00582BDC" w:rsidRDefault="00582BDC" w:rsidP="00582BD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82B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Комиссия по делам несовершеннолетних  и защите их прав в </w:t>
                      </w:r>
                      <w:proofErr w:type="spellStart"/>
                      <w:r w:rsidRPr="00582B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Тракторозаводском</w:t>
                      </w:r>
                      <w:proofErr w:type="spellEnd"/>
                      <w:r w:rsidRPr="00582B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районе Волгограда</w:t>
                      </w:r>
                      <w:r w:rsidRPr="00582B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82BD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призывает всех соблюдать Правила дорожного движения!</w:t>
                      </w:r>
                    </w:p>
                    <w:p w:rsidR="00582BDC" w:rsidRPr="00582BDC" w:rsidRDefault="00582BDC" w:rsidP="00582BD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2BDC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✔</w:t>
                      </w:r>
                      <w:r w:rsidRPr="00582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️Пешеходы должны четко понимать, что </w:t>
                      </w:r>
                    </w:p>
                    <w:p w:rsidR="00582BDC" w:rsidRPr="00582BDC" w:rsidRDefault="00582BDC" w:rsidP="00582BD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2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прежде чем пересечь проезжую часть, необходимо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2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убедиться в безопасности выхода, посмотрев по сторонам.</w:t>
                      </w:r>
                    </w:p>
                    <w:p w:rsidR="00582BDC" w:rsidRDefault="00582BDC" w:rsidP="00582BD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2BDC">
                        <w:rPr>
                          <w:rFonts w:ascii="MS Gothic" w:eastAsia="MS Gothic" w:hAnsi="MS Gothic" w:cs="MS Gothic" w:hint="eastAsia"/>
                          <w:sz w:val="24"/>
                          <w:szCs w:val="24"/>
                        </w:rPr>
                        <w:t>☄</w:t>
                      </w:r>
                      <w:r w:rsidRPr="00582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️Водителям следует помнить, что при подъезде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2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пешеходным переходам необходимо </w:t>
                      </w:r>
                      <w:r w:rsidRPr="00582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заблаговременно снизить скорость, вплоть до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2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полной остановки транспортного средства и предостави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ть преимущество велосипедистам и </w:t>
                      </w:r>
                      <w:r w:rsidRPr="00582B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пешеходам, пересекающим ее.</w:t>
                      </w:r>
                    </w:p>
                    <w:p w:rsidR="00582BDC" w:rsidRPr="00582BDC" w:rsidRDefault="00582BDC" w:rsidP="00582BD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859AA" w:rsidRPr="009859AA" w:rsidRDefault="00582BDC" w:rsidP="009859A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853FEB" wp14:editId="4EF2139B">
                            <wp:extent cx="2936181" cy="2200275"/>
                            <wp:effectExtent l="0" t="0" r="0" b="0"/>
                            <wp:docPr id="9" name="Рисунок 9" descr="C:\Users\es-homuteckaya\Desktop\SHkm96Re8s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s-homuteckaya\Desktop\SHkm96Re8s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4295" cy="2198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F47CE" wp14:editId="62F27763">
                <wp:simplePos x="0" y="0"/>
                <wp:positionH relativeFrom="column">
                  <wp:posOffset>6955155</wp:posOffset>
                </wp:positionH>
                <wp:positionV relativeFrom="paragraph">
                  <wp:posOffset>161925</wp:posOffset>
                </wp:positionV>
                <wp:extent cx="3009900" cy="6638925"/>
                <wp:effectExtent l="38100" t="45720" r="38100" b="400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8DC" w:rsidRDefault="00F168DC" w:rsidP="009859A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F168DC" w:rsidRDefault="00F168DC" w:rsidP="00582BDC">
                            <w:pPr>
                              <w:tabs>
                                <w:tab w:val="left" w:pos="3570"/>
                              </w:tabs>
                              <w:jc w:val="center"/>
                              <w:rPr>
                                <w:noProof/>
                              </w:rPr>
                            </w:pPr>
                            <w:r w:rsidRPr="00F168DC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582BDC">
                              <w:rPr>
                                <w:rFonts w:ascii="Trebuchet MS" w:hAnsi="Trebuchet MS"/>
                                <w:color w:val="000000"/>
                                <w:sz w:val="27"/>
                                <w:szCs w:val="27"/>
                                <w:shd w:val="clear" w:color="auto" w:fill="F5F5F5"/>
                              </w:rPr>
                      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 Давайте сейчас, прочитав эту памятку, запомним основные правила и не будем их нарушать.</w:t>
                            </w:r>
                          </w:p>
                          <w:p w:rsidR="00F168DC" w:rsidRDefault="00F168DC" w:rsidP="00F168DC">
                            <w:pPr>
                              <w:rPr>
                                <w:noProof/>
                              </w:rPr>
                            </w:pPr>
                          </w:p>
                          <w:p w:rsidR="009859AA" w:rsidRDefault="00582BDC" w:rsidP="00F168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5B7190" wp14:editId="44209E71">
                                  <wp:extent cx="2750820" cy="2060429"/>
                                  <wp:effectExtent l="0" t="0" r="0" b="0"/>
                                  <wp:docPr id="10" name="Рисунок 10" descr="C:\Users\es-homuteckaya\Desktop\H0vTWQ-xaAwSyrIbvCeeqWtoPaxx9jwRqw3CK1r-MHvkmOR1mh0EAspxPiiTiQ5QfkB02N1jhv4XbfX9_pQJ1Hs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s-homuteckaya\Desktop\H0vTWQ-xaAwSyrIbvCeeqWtoPaxx9jwRqw3CK1r-MHvkmOR1mh0EAspxPiiTiQ5QfkB02N1jhv4XbfX9_pQJ1Hs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0820" cy="2060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68DC" w:rsidRPr="00F168DC" w:rsidRDefault="00F168DC" w:rsidP="00F168D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68DC">
                              <w:rPr>
                                <w:b/>
                              </w:rPr>
                              <w:t xml:space="preserve">Волгоград </w:t>
                            </w:r>
                            <w:r w:rsidRPr="00F168DC">
                              <w:rPr>
                                <w:b/>
                              </w:rPr>
                              <w:t>202</w:t>
                            </w:r>
                            <w:r w:rsidR="001B678C">
                              <w:rPr>
                                <w:b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47.65pt;margin-top:12.75pt;width:237pt;height:5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" strokeweight="6pt">
                <v:stroke linestyle="thickBetweenThin"/>
                <v:textbox>
                  <w:txbxContent>
                    <w:p w:rsidR="00F168DC" w:rsidRDefault="00F168DC" w:rsidP="009859AA">
                      <w:pPr>
                        <w:jc w:val="center"/>
                        <w:rPr>
                          <w:noProof/>
                        </w:rPr>
                      </w:pPr>
                    </w:p>
                    <w:p w:rsidR="00F168DC" w:rsidRDefault="00F168DC" w:rsidP="00582BDC">
                      <w:pPr>
                        <w:tabs>
                          <w:tab w:val="left" w:pos="3570"/>
                        </w:tabs>
                        <w:jc w:val="center"/>
                        <w:rPr>
                          <w:noProof/>
                        </w:rPr>
                      </w:pPr>
                      <w:r w:rsidRPr="00F168DC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582BDC">
                        <w:rPr>
                          <w:rFonts w:ascii="Trebuchet MS" w:hAnsi="Trebuchet MS"/>
                          <w:color w:val="000000"/>
                          <w:sz w:val="27"/>
                          <w:szCs w:val="27"/>
                          <w:shd w:val="clear" w:color="auto" w:fill="F5F5F5"/>
                        </w:rPr>
                        <w:t>Ежегодно в нашей стране жертвами дорожно-транспортных происшествий становятся дети. Каждый день вы выходите на улицу и становитесь участниками дорожного движения. Очень часто ребята нарушают правила дорожного движения или вовсе их не знают. Давайте сейчас, прочитав эту памятку, запомним основные правила и не будем их нарушать.</w:t>
                      </w:r>
                    </w:p>
                    <w:p w:rsidR="00F168DC" w:rsidRDefault="00F168DC" w:rsidP="00F168DC">
                      <w:pPr>
                        <w:rPr>
                          <w:noProof/>
                        </w:rPr>
                      </w:pPr>
                    </w:p>
                    <w:p w:rsidR="009859AA" w:rsidRDefault="00582BDC" w:rsidP="00F168DC">
                      <w:r>
                        <w:rPr>
                          <w:noProof/>
                        </w:rPr>
                        <w:drawing>
                          <wp:inline distT="0" distB="0" distL="0" distR="0" wp14:anchorId="795B7190" wp14:editId="44209E71">
                            <wp:extent cx="2750820" cy="2060429"/>
                            <wp:effectExtent l="0" t="0" r="0" b="0"/>
                            <wp:docPr id="10" name="Рисунок 10" descr="C:\Users\es-homuteckaya\Desktop\H0vTWQ-xaAwSyrIbvCeeqWtoPaxx9jwRqw3CK1r-MHvkmOR1mh0EAspxPiiTiQ5QfkB02N1jhv4XbfX9_pQJ1Hs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s-homuteckaya\Desktop\H0vTWQ-xaAwSyrIbvCeeqWtoPaxx9jwRqw3CK1r-MHvkmOR1mh0EAspxPiiTiQ5QfkB02N1jhv4XbfX9_pQJ1Hs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0820" cy="2060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68DC" w:rsidRPr="00F168DC" w:rsidRDefault="00F168DC" w:rsidP="00F168DC">
                      <w:pPr>
                        <w:jc w:val="center"/>
                        <w:rPr>
                          <w:b/>
                        </w:rPr>
                      </w:pPr>
                      <w:r w:rsidRPr="00F168DC">
                        <w:rPr>
                          <w:b/>
                        </w:rPr>
                        <w:t xml:space="preserve">Волгоград </w:t>
                      </w:r>
                      <w:r w:rsidRPr="00F168DC">
                        <w:rPr>
                          <w:b/>
                        </w:rPr>
                        <w:t>202</w:t>
                      </w:r>
                      <w:r w:rsidR="001B678C">
                        <w:rPr>
                          <w:b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BAE98" wp14:editId="1105B724">
                <wp:simplePos x="0" y="0"/>
                <wp:positionH relativeFrom="column">
                  <wp:posOffset>20955</wp:posOffset>
                </wp:positionH>
                <wp:positionV relativeFrom="paragraph">
                  <wp:posOffset>106680</wp:posOffset>
                </wp:positionV>
                <wp:extent cx="3009900" cy="6638925"/>
                <wp:effectExtent l="38100" t="38100" r="38100" b="381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63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textAlignment w:val="baseline"/>
                              <w:outlineLvl w:val="2"/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</w:rPr>
                              <w:t>Основные правила безопасного поведения на дороге</w:t>
                            </w:r>
                          </w:p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24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>Никогда не выбегайте на дорогу перед приближающимся автомобилем. Это опасно, потому что водитель не может остановить машину сразу.</w:t>
                            </w:r>
                          </w:p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24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Дорогу необходимо переходить в специально установленных </w:t>
                            </w:r>
                            <w:proofErr w:type="gramStart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>местах</w:t>
                            </w:r>
                            <w:proofErr w:type="gramEnd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 по пешеходному переходу.</w:t>
                            </w:r>
                          </w:p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24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На проезжую часть выходите только после того, как убедитесь в </w:t>
                            </w:r>
                            <w:proofErr w:type="gramStart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>отсутствии</w:t>
                            </w:r>
                            <w:proofErr w:type="gramEnd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 приближающегося транспорта и слева и справа.</w:t>
                            </w:r>
                          </w:p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24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Выйдя из </w:t>
                            </w:r>
                            <w:proofErr w:type="gramStart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>автобуса</w:t>
                            </w:r>
                            <w:proofErr w:type="gramEnd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 не выбегайте на дорогу. Подождите, пока автобус отъедет, и только потом, убедившись в </w:t>
                            </w:r>
                            <w:proofErr w:type="gramStart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>отсутствии</w:t>
                            </w:r>
                            <w:proofErr w:type="gramEnd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 машин, переходите дорогу.</w:t>
                            </w:r>
                          </w:p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24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Опасно выезжать на проезжую часть на </w:t>
                            </w:r>
                            <w:proofErr w:type="spellStart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>скейтах</w:t>
                            </w:r>
                            <w:proofErr w:type="spellEnd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 и роликовых коньках.</w:t>
                            </w:r>
                          </w:p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24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Не выбегайте на дорогу вне зоны пешеходного перехода, в </w:t>
                            </w:r>
                            <w:proofErr w:type="gramStart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>этом</w:t>
                            </w:r>
                            <w:proofErr w:type="gramEnd"/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 xml:space="preserve"> месте водитель не ожидает пешеходов и не сможет мгновенно остановить автомобиль.</w:t>
                            </w:r>
                          </w:p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24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</w:rPr>
                              <w:t>Опасно играть в мяч и другие игры рядом с проезжей частью, лучше это делать во дворе или на детской</w:t>
                            </w:r>
                            <w:r w:rsidRPr="00582BDC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площадке.</w:t>
                            </w:r>
                          </w:p>
                          <w:p w:rsidR="00582BDC" w:rsidRDefault="00582BDC" w:rsidP="00582BDC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Умейте пользоваться светофором.</w:t>
                            </w:r>
                          </w:p>
                          <w:p w:rsidR="00582BDC" w:rsidRPr="00582BDC" w:rsidRDefault="00582BDC" w:rsidP="00582BDC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rebuchet MS" w:eastAsia="Times New Roman" w:hAnsi="Trebuchet MS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82BD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</w:rPr>
                              <w:t>Только строгое соблюдение Правил дорожного движения защищает всех вас от</w:t>
                            </w:r>
                            <w:r w:rsidRPr="00582BD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color w:val="000000"/>
                                <w:sz w:val="29"/>
                                <w:szCs w:val="29"/>
                              </w:rPr>
                              <w:t xml:space="preserve"> опасностей на дороге.</w:t>
                            </w:r>
                          </w:p>
                          <w:p w:rsidR="009859AA" w:rsidRDefault="009859AA" w:rsidP="00F168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.65pt;margin-top:8.4pt;width:237pt;height:5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" strokeweight="6pt">
                <v:stroke linestyle="thickBetweenThin"/>
                <v:textbox>
                  <w:txbxContent>
                    <w:p w:rsidR="00582BDC" w:rsidRPr="00582BDC" w:rsidRDefault="00582BDC" w:rsidP="00582BDC">
                      <w:pPr>
                        <w:shd w:val="clear" w:color="auto" w:fill="FFFFFF"/>
                        <w:spacing w:after="240" w:line="240" w:lineRule="auto"/>
                        <w:jc w:val="center"/>
                        <w:textAlignment w:val="baseline"/>
                        <w:outlineLvl w:val="2"/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</w:rPr>
                        <w:t>Основные правила безопасного поведения на дороге</w:t>
                      </w:r>
                    </w:p>
                    <w:p w:rsidR="00582BDC" w:rsidRPr="00582BDC" w:rsidRDefault="00582BDC" w:rsidP="00582BDC">
                      <w:pPr>
                        <w:shd w:val="clear" w:color="auto" w:fill="FFFFFF"/>
                        <w:spacing w:after="24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color w:val="000000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>Никогда не выбегайте на дорогу перед приближающимся автомобилем. Это опасно, потому что водитель не может остановить машину сразу.</w:t>
                      </w:r>
                    </w:p>
                    <w:p w:rsidR="00582BDC" w:rsidRPr="00582BDC" w:rsidRDefault="00582BDC" w:rsidP="00582BDC">
                      <w:pPr>
                        <w:shd w:val="clear" w:color="auto" w:fill="FFFFFF"/>
                        <w:spacing w:after="24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color w:val="000000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Дорогу необходимо переходить в специально установленных </w:t>
                      </w:r>
                      <w:proofErr w:type="gramStart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>местах</w:t>
                      </w:r>
                      <w:proofErr w:type="gramEnd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 по пешеходному переходу.</w:t>
                      </w:r>
                    </w:p>
                    <w:p w:rsidR="00582BDC" w:rsidRPr="00582BDC" w:rsidRDefault="00582BDC" w:rsidP="00582BDC">
                      <w:pPr>
                        <w:shd w:val="clear" w:color="auto" w:fill="FFFFFF"/>
                        <w:spacing w:after="24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color w:val="000000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На проезжую часть выходите только после того, как убедитесь в </w:t>
                      </w:r>
                      <w:proofErr w:type="gramStart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>отсутствии</w:t>
                      </w:r>
                      <w:proofErr w:type="gramEnd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 приближающегося транспорта и слева и справа.</w:t>
                      </w:r>
                    </w:p>
                    <w:p w:rsidR="00582BDC" w:rsidRPr="00582BDC" w:rsidRDefault="00582BDC" w:rsidP="00582BDC">
                      <w:pPr>
                        <w:shd w:val="clear" w:color="auto" w:fill="FFFFFF"/>
                        <w:spacing w:after="24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color w:val="000000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Выйдя из </w:t>
                      </w:r>
                      <w:proofErr w:type="gramStart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>автобуса</w:t>
                      </w:r>
                      <w:proofErr w:type="gramEnd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 не выбегайте на дорогу. Подождите, пока автобус отъедет, и только потом, убедившись в </w:t>
                      </w:r>
                      <w:proofErr w:type="gramStart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>отсутствии</w:t>
                      </w:r>
                      <w:proofErr w:type="gramEnd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 машин, переходите дорогу.</w:t>
                      </w:r>
                    </w:p>
                    <w:p w:rsidR="00582BDC" w:rsidRPr="00582BDC" w:rsidRDefault="00582BDC" w:rsidP="00582BDC">
                      <w:pPr>
                        <w:shd w:val="clear" w:color="auto" w:fill="FFFFFF"/>
                        <w:spacing w:after="24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color w:val="000000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Опасно выезжать на проезжую часть на </w:t>
                      </w:r>
                      <w:proofErr w:type="spellStart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>скейтах</w:t>
                      </w:r>
                      <w:proofErr w:type="spellEnd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 и роликовых коньках.</w:t>
                      </w:r>
                    </w:p>
                    <w:p w:rsidR="00582BDC" w:rsidRPr="00582BDC" w:rsidRDefault="00582BDC" w:rsidP="00582BDC">
                      <w:pPr>
                        <w:shd w:val="clear" w:color="auto" w:fill="FFFFFF"/>
                        <w:spacing w:after="24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color w:val="000000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Не выбегайте на дорогу вне зоны пешеходного перехода, в </w:t>
                      </w:r>
                      <w:proofErr w:type="gramStart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>этом</w:t>
                      </w:r>
                      <w:proofErr w:type="gramEnd"/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 xml:space="preserve"> месте водитель не ожидает пешеходов и не сможет мгновенно остановить автомобиль.</w:t>
                      </w:r>
                    </w:p>
                    <w:p w:rsidR="00582BDC" w:rsidRPr="00582BDC" w:rsidRDefault="00582BDC" w:rsidP="00582BDC">
                      <w:pPr>
                        <w:shd w:val="clear" w:color="auto" w:fill="FFFFFF"/>
                        <w:spacing w:after="24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color w:val="000000"/>
                          <w:sz w:val="24"/>
                          <w:szCs w:val="24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</w:rPr>
                        <w:t>Опасно играть в мяч и другие игры рядом с проезжей частью, лучше это делать во дворе или на детской</w:t>
                      </w:r>
                      <w:r w:rsidRPr="00582BDC">
                        <w:rPr>
                          <w:rFonts w:ascii="Trebuchet MS" w:eastAsia="Times New Roman" w:hAnsi="Trebuchet MS" w:cs="Times New Roman"/>
                          <w:color w:val="000000"/>
                          <w:sz w:val="24"/>
                          <w:szCs w:val="24"/>
                        </w:rPr>
                        <w:t xml:space="preserve"> площадке.</w:t>
                      </w:r>
                    </w:p>
                    <w:p w:rsidR="00582BDC" w:rsidRDefault="00582BDC" w:rsidP="00582BDC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b/>
                          <w:color w:val="000000"/>
                          <w:sz w:val="24"/>
                          <w:szCs w:val="24"/>
                        </w:rPr>
                        <w:t>Умейте пользоваться светофором.</w:t>
                      </w:r>
                    </w:p>
                    <w:p w:rsidR="00582BDC" w:rsidRPr="00582BDC" w:rsidRDefault="00582BDC" w:rsidP="00582BDC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rebuchet MS" w:eastAsia="Times New Roman" w:hAnsi="Trebuchet MS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582BDC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</w:rPr>
                        <w:t>Только строгое соблюдение Правил дорожного движения защищает всех вас от</w:t>
                      </w:r>
                      <w:r w:rsidRPr="00582BDC">
                        <w:rPr>
                          <w:rFonts w:ascii="Trebuchet MS" w:eastAsia="Times New Roman" w:hAnsi="Trebuchet MS" w:cs="Times New Roman"/>
                          <w:b/>
                          <w:bCs/>
                          <w:color w:val="000000"/>
                          <w:sz w:val="29"/>
                          <w:szCs w:val="29"/>
                        </w:rPr>
                        <w:t xml:space="preserve"> опасностей на дороге.</w:t>
                      </w:r>
                    </w:p>
                    <w:p w:rsidR="009859AA" w:rsidRDefault="009859AA" w:rsidP="00F168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82E0A" w:rsidSect="009859A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B7D91"/>
    <w:multiLevelType w:val="multilevel"/>
    <w:tmpl w:val="0F4AC7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AA"/>
    <w:rsid w:val="001335B7"/>
    <w:rsid w:val="001A65E5"/>
    <w:rsid w:val="001B27B5"/>
    <w:rsid w:val="001B678C"/>
    <w:rsid w:val="003D53AE"/>
    <w:rsid w:val="00582BDC"/>
    <w:rsid w:val="005A2B4B"/>
    <w:rsid w:val="006933B9"/>
    <w:rsid w:val="007605FF"/>
    <w:rsid w:val="007636B4"/>
    <w:rsid w:val="00782E0A"/>
    <w:rsid w:val="009859AA"/>
    <w:rsid w:val="009F0F6E"/>
    <w:rsid w:val="00CB411A"/>
    <w:rsid w:val="00CC6469"/>
    <w:rsid w:val="00D46B89"/>
    <w:rsid w:val="00F168DC"/>
    <w:rsid w:val="00F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Хомутецкая Елена Сергеевна</cp:lastModifiedBy>
  <cp:revision>11</cp:revision>
  <cp:lastPrinted>2022-07-29T05:33:00Z</cp:lastPrinted>
  <dcterms:created xsi:type="dcterms:W3CDTF">2022-07-29T05:20:00Z</dcterms:created>
  <dcterms:modified xsi:type="dcterms:W3CDTF">2026-06-18T06:37:00Z</dcterms:modified>
</cp:coreProperties>
</file>