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6B224A" w:rsidRPr="006B224A" w:rsidTr="00F717E5">
        <w:trPr>
          <w:trHeight w:val="2481"/>
        </w:trPr>
        <w:tc>
          <w:tcPr>
            <w:tcW w:w="2537" w:type="dxa"/>
          </w:tcPr>
          <w:p w:rsidR="00F918BB" w:rsidRPr="006B224A" w:rsidRDefault="00F918BB" w:rsidP="00F918BB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220A708" wp14:editId="49B4CF46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D46C68" w:rsidRPr="00820604" w:rsidRDefault="00D46C68" w:rsidP="00D46C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eastAsia="ru-RU"/>
              </w:rPr>
            </w:pPr>
            <w:r w:rsidRPr="00820604"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eastAsia="ru-RU"/>
              </w:rPr>
              <w:t xml:space="preserve">Памятка </w:t>
            </w:r>
          </w:p>
          <w:p w:rsidR="00820604" w:rsidRDefault="00820604" w:rsidP="00133049">
            <w:pPr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eastAsia="ru-RU"/>
              </w:rPr>
              <w:t>Правила б</w:t>
            </w:r>
            <w:r w:rsidR="009467F3"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eastAsia="ru-RU"/>
              </w:rPr>
              <w:t>езопасно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eastAsia="ru-RU"/>
              </w:rPr>
              <w:t>го</w:t>
            </w:r>
            <w:r w:rsidR="009467F3"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eastAsia="ru-RU"/>
              </w:rPr>
              <w:t xml:space="preserve"> поведени</w:t>
            </w:r>
            <w:r w:rsidR="00D62510"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eastAsia="ru-RU"/>
              </w:rPr>
              <w:t>я</w:t>
            </w:r>
            <w:bookmarkStart w:id="0" w:name="_GoBack"/>
            <w:bookmarkEnd w:id="0"/>
            <w:r w:rsidR="009467F3"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eastAsia="ru-RU"/>
              </w:rPr>
              <w:t xml:space="preserve"> </w:t>
            </w:r>
          </w:p>
          <w:p w:rsidR="00D46C68" w:rsidRPr="00133049" w:rsidRDefault="009467F3" w:rsidP="00133049">
            <w:pPr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FF0000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eastAsia="ru-RU"/>
              </w:rPr>
              <w:t>на воде</w:t>
            </w:r>
          </w:p>
          <w:p w:rsidR="00F918BB" w:rsidRPr="00D54CCE" w:rsidRDefault="00F918BB" w:rsidP="00C07AF7">
            <w:pPr>
              <w:jc w:val="center"/>
              <w:rPr>
                <w:rFonts w:ascii="Times New Roman" w:hAnsi="Times New Roman" w:cs="Times New Roman"/>
                <w:color w:val="FF0000"/>
                <w:sz w:val="44"/>
                <w:szCs w:val="44"/>
              </w:rPr>
            </w:pPr>
          </w:p>
        </w:tc>
      </w:tr>
    </w:tbl>
    <w:p w:rsidR="00792BE1" w:rsidRDefault="00792BE1" w:rsidP="00BB78C4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25C" w:rsidRPr="005E429A" w:rsidRDefault="001F225C" w:rsidP="001F225C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1F225C" w:rsidRPr="007B2999" w:rsidRDefault="001F225C" w:rsidP="001F225C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9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Волгограда</w:t>
      </w:r>
      <w:r w:rsidRPr="007B29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87648D" w:rsidRDefault="0087648D" w:rsidP="0094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625087" cy="4054277"/>
            <wp:effectExtent l="0" t="0" r="4445" b="3810"/>
            <wp:docPr id="3" name="Рисунок 3" descr="http://www.xn----7sbbo1aiileetr.xn--p1ai/upload/iblock/bd8/bd8e6d05f1a4c2496430ea1c20358e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xn----7sbbo1aiileetr.xn--p1ai/upload/iblock/bd8/bd8e6d05f1a4c2496430ea1c20358e9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5410" cy="405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7F3" w:rsidRPr="009467F3" w:rsidRDefault="009467F3" w:rsidP="0094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летний период жары и отпусков каждый горожанин стремится на природу, чтобы искупаться раз-другой в прохладном водоёме. Но, к сожалению, не всегда граждане выбирают оборудованные места отдыха, поэтому нередко обычное купание оборачивается трагедией. Основная причина утопления среди взрослого населения – купание в нетрезвом виде, а среди детей – недосмотр родителей. Главной причиной возникновения несчастных случаев на воде можно назвать и отсутствие культуры безопасности у населения, а также незнание простейших правил поведения на воде. </w:t>
      </w:r>
    </w:p>
    <w:p w:rsidR="00820604" w:rsidRDefault="00820604" w:rsidP="00946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67F3" w:rsidRPr="009467F3" w:rsidRDefault="009467F3" w:rsidP="009467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БЕЗОПАСНОГО ПОВЕДЕНИЯ НА ВОДЕ</w:t>
      </w:r>
    </w:p>
    <w:p w:rsidR="009467F3" w:rsidRPr="009467F3" w:rsidRDefault="009467F3" w:rsidP="0082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Купаться следует в специально оборудованных местах: пляжах, бассейнах, купальнях. </w:t>
      </w:r>
    </w:p>
    <w:p w:rsidR="009467F3" w:rsidRPr="009467F3" w:rsidRDefault="009467F3" w:rsidP="0082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Не входите в воду в состоянии алкогольного опьянения. Алкоголь блокирует нормальную деятельность головного мозга. </w:t>
      </w:r>
    </w:p>
    <w:p w:rsidR="009467F3" w:rsidRPr="009467F3" w:rsidRDefault="009467F3" w:rsidP="0082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воде следует находиться не более 10-15 минут. При переохлаждении тела могут возникнуть судороги. </w:t>
      </w:r>
    </w:p>
    <w:p w:rsidR="009467F3" w:rsidRPr="009467F3" w:rsidRDefault="009467F3" w:rsidP="0082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При судорогах помогает </w:t>
      </w:r>
      <w:proofErr w:type="spellStart"/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укалывание</w:t>
      </w:r>
      <w:proofErr w:type="spellEnd"/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любым острым предметом (булавка, щепка, острый камень и др.).</w:t>
      </w:r>
    </w:p>
    <w:p w:rsidR="009467F3" w:rsidRPr="009467F3" w:rsidRDefault="009467F3" w:rsidP="0082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Не подплывайте близко к идущим судам. Вблизи идущего теплохода возникает течение, которое может затянуть под винт. </w:t>
      </w:r>
    </w:p>
    <w:p w:rsidR="009467F3" w:rsidRPr="009467F3" w:rsidRDefault="009467F3" w:rsidP="0082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Опасно прыгать или нырять в воду в неизвестном месте - можно удариться головой о грунт, корягу, сваю и т.п., сломать шейные позвонки, потерять сознание и погибнуть. </w:t>
      </w:r>
    </w:p>
    <w:p w:rsidR="009467F3" w:rsidRPr="009467F3" w:rsidRDefault="009467F3" w:rsidP="0082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Не допускайте грубых игр на воде. Нельзя подплывать под </w:t>
      </w:r>
      <w:proofErr w:type="gramStart"/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купающихся</w:t>
      </w:r>
      <w:proofErr w:type="gramEnd"/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>, «топить», подавать ложные сигналы о помощи и др.</w:t>
      </w:r>
    </w:p>
    <w:p w:rsidR="009467F3" w:rsidRPr="009467F3" w:rsidRDefault="009467F3" w:rsidP="0082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Не оставляйте возле воды малышей. Они могут оступиться, упасть, захлебнуться водой или попасть в яму. </w:t>
      </w:r>
    </w:p>
    <w:p w:rsidR="009467F3" w:rsidRPr="009467F3" w:rsidRDefault="009467F3" w:rsidP="0082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Очень осторожно плавайте на надувных матрасах и надувных игрушках. Ветром или течением их может отнести далеко от берега, а волной - захлестнуть, из них может выйти воздух, что может привести к потере плавучести. </w:t>
      </w:r>
    </w:p>
    <w:p w:rsidR="009467F3" w:rsidRPr="009467F3" w:rsidRDefault="009467F3" w:rsidP="0082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Не используйте гребные и моторные </w:t>
      </w:r>
      <w:proofErr w:type="spellStart"/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плавсредства</w:t>
      </w:r>
      <w:proofErr w:type="spellEnd"/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водные велосипеды и мотоциклы в зонах пляжей, в общественных местах купания при отсутствии </w:t>
      </w:r>
      <w:proofErr w:type="spellStart"/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буйкового</w:t>
      </w:r>
      <w:proofErr w:type="spellEnd"/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ограждения пляжной зоны и в границах этой зоны. </w:t>
      </w:r>
    </w:p>
    <w:p w:rsidR="009467F3" w:rsidRPr="009467F3" w:rsidRDefault="009467F3" w:rsidP="0082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Не заплывайте в зону акватории, где передвигаются катера и гидроциклы. Вы рискуете пострадать от действий недисциплинированного или невнимательного владельца скоростного моторного </w:t>
      </w:r>
      <w:proofErr w:type="spellStart"/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плавсредства</w:t>
      </w:r>
      <w:proofErr w:type="spellEnd"/>
      <w:r w:rsidRPr="009467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0604" w:rsidRDefault="00820604" w:rsidP="00820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67F3" w:rsidRPr="009467F3" w:rsidRDefault="009467F3" w:rsidP="00820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ОКАЗАНИЯ ПЕРВОЙ ПОМОЩИ ПОСТРАДАВШЕМУ НА ВОДЕ.</w:t>
      </w:r>
    </w:p>
    <w:p w:rsidR="009467F3" w:rsidRPr="00820604" w:rsidRDefault="009467F3" w:rsidP="0082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60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пострадавший находится без сознания, умейте оказать ему первую помощь.</w:t>
      </w:r>
    </w:p>
    <w:p w:rsidR="009467F3" w:rsidRPr="00820604" w:rsidRDefault="009467F3" w:rsidP="0082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6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820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Нижним краем грудной клетки пострадавшего кладут на бедро согнутой в колене ноги так, чтобы голова была ниже туловища. </w:t>
      </w:r>
    </w:p>
    <w:p w:rsidR="009467F3" w:rsidRPr="00820604" w:rsidRDefault="009467F3" w:rsidP="0082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6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820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Обернув палец платком или тканью, очищают рот от ила, песка, грязи и, энергично надавливая на корпус, выдавливают воду из дыхательных путей и желудка. </w:t>
      </w:r>
    </w:p>
    <w:p w:rsidR="009467F3" w:rsidRPr="00820604" w:rsidRDefault="009467F3" w:rsidP="0082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6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820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дыхания приступают </w:t>
      </w:r>
      <w:proofErr w:type="gramStart"/>
      <w:r w:rsidRPr="0082060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820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искусственному по способу изо рта в рот или изо рта в нос. </w:t>
      </w:r>
    </w:p>
    <w:p w:rsidR="009467F3" w:rsidRPr="00820604" w:rsidRDefault="009467F3" w:rsidP="0082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6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Pr="00820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Тело должно лежать на твердой поверхности, а голова должна быть запрокинута (чтобы воздух попадал в легкие, а не в желудок). </w:t>
      </w:r>
    </w:p>
    <w:p w:rsidR="009467F3" w:rsidRPr="00820604" w:rsidRDefault="009467F3" w:rsidP="0082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Воздух выдыхают в рот пострадавшему через марлю или платок. Частота выдохов - 17 раз в минуту. </w:t>
      </w:r>
    </w:p>
    <w:p w:rsidR="009467F3" w:rsidRPr="00820604" w:rsidRDefault="009467F3" w:rsidP="00820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6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</w:t>
      </w:r>
      <w:r w:rsidRPr="00820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остановке сердца искусственное дыхание чередуют с непрямым массажем сердца, надавливая на грудину 3 - 4 раза между вдохами. Лучше это делать вдвоем. </w:t>
      </w:r>
    </w:p>
    <w:p w:rsidR="00D46C68" w:rsidRPr="00D9325B" w:rsidRDefault="00D46C68" w:rsidP="005E429A">
      <w:pPr>
        <w:tabs>
          <w:tab w:val="left" w:pos="567"/>
        </w:tabs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7E5" w:rsidRDefault="00F717E5" w:rsidP="00717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17E5" w:rsidRPr="003614C1" w:rsidRDefault="00F717E5" w:rsidP="00F717E5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9B7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3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6B224A" w:rsidRPr="006B224A" w:rsidTr="00C622C6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910165" w:rsidRPr="006B224A" w:rsidRDefault="00910165" w:rsidP="00F918B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910165" w:rsidRPr="00F717E5" w:rsidRDefault="00910165" w:rsidP="009101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910165" w:rsidRPr="00F717E5" w:rsidRDefault="00910165" w:rsidP="009101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sectPr w:rsidR="00910165" w:rsidRPr="00F717E5" w:rsidSect="001F225C">
      <w:pgSz w:w="11906" w:h="16838"/>
      <w:pgMar w:top="284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F0A06"/>
    <w:multiLevelType w:val="hybridMultilevel"/>
    <w:tmpl w:val="7F08B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F7579C"/>
    <w:multiLevelType w:val="multilevel"/>
    <w:tmpl w:val="A658F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DE2938"/>
    <w:multiLevelType w:val="multilevel"/>
    <w:tmpl w:val="E3F4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814846"/>
    <w:multiLevelType w:val="multilevel"/>
    <w:tmpl w:val="BCB2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B8F"/>
    <w:rsid w:val="00025EC9"/>
    <w:rsid w:val="000874F2"/>
    <w:rsid w:val="000B5F8F"/>
    <w:rsid w:val="000F1393"/>
    <w:rsid w:val="00133049"/>
    <w:rsid w:val="001F225C"/>
    <w:rsid w:val="002147E8"/>
    <w:rsid w:val="00266171"/>
    <w:rsid w:val="002F52B9"/>
    <w:rsid w:val="00327AF7"/>
    <w:rsid w:val="003F0168"/>
    <w:rsid w:val="00460E27"/>
    <w:rsid w:val="00467314"/>
    <w:rsid w:val="004860E8"/>
    <w:rsid w:val="00494647"/>
    <w:rsid w:val="00590ED7"/>
    <w:rsid w:val="00591A43"/>
    <w:rsid w:val="005E429A"/>
    <w:rsid w:val="006B224A"/>
    <w:rsid w:val="006B2B8F"/>
    <w:rsid w:val="00717F23"/>
    <w:rsid w:val="00792BE1"/>
    <w:rsid w:val="007C44AF"/>
    <w:rsid w:val="008107E8"/>
    <w:rsid w:val="00820604"/>
    <w:rsid w:val="0087648D"/>
    <w:rsid w:val="00876DE9"/>
    <w:rsid w:val="00887814"/>
    <w:rsid w:val="008912B3"/>
    <w:rsid w:val="008E15C2"/>
    <w:rsid w:val="00910165"/>
    <w:rsid w:val="009467F3"/>
    <w:rsid w:val="009D2464"/>
    <w:rsid w:val="00A236C7"/>
    <w:rsid w:val="00B12AE8"/>
    <w:rsid w:val="00B42457"/>
    <w:rsid w:val="00B67CF6"/>
    <w:rsid w:val="00B76C3A"/>
    <w:rsid w:val="00BB78C4"/>
    <w:rsid w:val="00C07AF7"/>
    <w:rsid w:val="00C46A2C"/>
    <w:rsid w:val="00C622C6"/>
    <w:rsid w:val="00C73C05"/>
    <w:rsid w:val="00D46C68"/>
    <w:rsid w:val="00D54CCE"/>
    <w:rsid w:val="00D5756C"/>
    <w:rsid w:val="00D62510"/>
    <w:rsid w:val="00D65B76"/>
    <w:rsid w:val="00D9325B"/>
    <w:rsid w:val="00E9455E"/>
    <w:rsid w:val="00EE48EE"/>
    <w:rsid w:val="00F717E5"/>
    <w:rsid w:val="00F9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4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8EE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467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4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8EE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467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8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Тимошкин Константин Валерьевич</dc:creator>
  <cp:lastModifiedBy>Гурова Ольга Александровна</cp:lastModifiedBy>
  <cp:revision>4</cp:revision>
  <cp:lastPrinted>2018-01-12T07:00:00Z</cp:lastPrinted>
  <dcterms:created xsi:type="dcterms:W3CDTF">2018-12-10T05:15:00Z</dcterms:created>
  <dcterms:modified xsi:type="dcterms:W3CDTF">2019-06-26T05:53:00Z</dcterms:modified>
</cp:coreProperties>
</file>