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C6" w:rsidRPr="00B623C6" w:rsidRDefault="00B623C6" w:rsidP="00B623C6">
      <w:pPr>
        <w:spacing w:after="0" w:line="259" w:lineRule="auto"/>
        <w:jc w:val="center"/>
        <w:rPr>
          <w:rFonts w:ascii="Times New Roman" w:hAnsi="Times New Roman"/>
          <w:b/>
          <w:sz w:val="22"/>
        </w:rPr>
      </w:pPr>
      <w:bookmarkStart w:id="0" w:name="таблица_сметы"/>
      <w:r w:rsidRPr="00B623C6">
        <w:rPr>
          <w:rFonts w:ascii="Times New Roman" w:hAnsi="Times New Roman"/>
          <w:b/>
          <w:sz w:val="22"/>
        </w:rPr>
        <w:t>ДЕПАРТАМЕНТ ПО ОБРАЗОВАНИЮ АДМИНИСТРАЦИИ ВОЛГОГРАДА</w:t>
      </w:r>
    </w:p>
    <w:p w:rsidR="00B623C6" w:rsidRPr="00B623C6" w:rsidRDefault="00B623C6" w:rsidP="00B623C6">
      <w:pPr>
        <w:spacing w:after="0" w:line="259" w:lineRule="auto"/>
        <w:jc w:val="center"/>
        <w:rPr>
          <w:rFonts w:ascii="Times New Roman" w:hAnsi="Times New Roman"/>
          <w:b/>
          <w:sz w:val="22"/>
        </w:rPr>
      </w:pPr>
      <w:r w:rsidRPr="00B623C6">
        <w:rPr>
          <w:rFonts w:ascii="Times New Roman" w:hAnsi="Times New Roman"/>
          <w:b/>
          <w:sz w:val="22"/>
        </w:rPr>
        <w:t>Ворошиловское территориальное управление</w:t>
      </w:r>
    </w:p>
    <w:p w:rsidR="00B623C6" w:rsidRPr="00B623C6" w:rsidRDefault="00B623C6" w:rsidP="00B623C6">
      <w:pPr>
        <w:spacing w:after="0" w:line="259" w:lineRule="auto"/>
        <w:jc w:val="center"/>
        <w:rPr>
          <w:rFonts w:ascii="Times New Roman" w:hAnsi="Times New Roman"/>
          <w:b/>
          <w:sz w:val="22"/>
        </w:rPr>
      </w:pPr>
      <w:r w:rsidRPr="00B623C6">
        <w:rPr>
          <w:rFonts w:ascii="Times New Roman" w:hAnsi="Times New Roman"/>
          <w:b/>
          <w:sz w:val="22"/>
        </w:rPr>
        <w:t>Муниципальное общеобразовательное учреждение</w:t>
      </w:r>
    </w:p>
    <w:p w:rsidR="00B623C6" w:rsidRPr="00B623C6" w:rsidRDefault="00B623C6" w:rsidP="00B623C6">
      <w:pPr>
        <w:keepNext/>
        <w:pBdr>
          <w:bottom w:val="threeDEmboss" w:sz="24" w:space="1" w:color="auto"/>
        </w:pBdr>
        <w:tabs>
          <w:tab w:val="left" w:pos="3227"/>
          <w:tab w:val="left" w:pos="9889"/>
        </w:tabs>
        <w:suppressAutoHyphens/>
        <w:autoSpaceDE w:val="0"/>
        <w:autoSpaceDN w:val="0"/>
        <w:spacing w:after="0" w:line="259" w:lineRule="auto"/>
        <w:jc w:val="center"/>
        <w:outlineLvl w:val="4"/>
        <w:rPr>
          <w:rFonts w:ascii="Times New Roman" w:hAnsi="Times New Roman"/>
          <w:b/>
          <w:bCs/>
          <w:color w:val="333333"/>
          <w:spacing w:val="-3"/>
          <w:sz w:val="22"/>
        </w:rPr>
      </w:pPr>
      <w:r w:rsidRPr="00B623C6">
        <w:rPr>
          <w:rFonts w:ascii="Times New Roman" w:hAnsi="Times New Roman"/>
          <w:b/>
          <w:spacing w:val="-3"/>
          <w:sz w:val="22"/>
        </w:rPr>
        <w:t>«Средняя школа № 11 Ворошиловского района Волгограда»</w:t>
      </w:r>
    </w:p>
    <w:p w:rsidR="00B623C6" w:rsidRPr="00B623C6" w:rsidRDefault="00B623C6" w:rsidP="00B623C6">
      <w:pPr>
        <w:spacing w:after="0" w:line="259" w:lineRule="auto"/>
        <w:jc w:val="center"/>
        <w:rPr>
          <w:rFonts w:ascii="Times New Roman" w:hAnsi="Times New Roman"/>
          <w:b/>
          <w:sz w:val="22"/>
        </w:rPr>
      </w:pPr>
      <w:r w:rsidRPr="00B623C6">
        <w:rPr>
          <w:rFonts w:ascii="Times New Roman" w:hAnsi="Times New Roman"/>
          <w:b/>
          <w:sz w:val="22"/>
        </w:rPr>
        <w:t>400120 Волгоград, ул. Комитетская, 58              8442-97-37-72, 97-37-82, (факс) 97-37-72</w:t>
      </w:r>
    </w:p>
    <w:p w:rsidR="00B623C6" w:rsidRPr="00B623C6" w:rsidRDefault="00B623C6" w:rsidP="00B623C6">
      <w:pPr>
        <w:spacing w:after="0" w:line="259" w:lineRule="auto"/>
        <w:jc w:val="center"/>
        <w:rPr>
          <w:rFonts w:asciiTheme="minorHAnsi" w:eastAsia="Calibri"/>
          <w:b/>
          <w:color w:val="0563C1" w:themeColor="hyperlink"/>
          <w:sz w:val="22"/>
          <w:u w:val="single"/>
        </w:rPr>
      </w:pPr>
      <w:r w:rsidRPr="00B623C6">
        <w:rPr>
          <w:rFonts w:asciiTheme="minorHAnsi"/>
          <w:b/>
          <w:sz w:val="22"/>
          <w:lang w:val="en-US"/>
        </w:rPr>
        <w:t>E</w:t>
      </w:r>
      <w:r w:rsidRPr="00B623C6">
        <w:rPr>
          <w:rFonts w:asciiTheme="minorHAnsi"/>
          <w:b/>
          <w:sz w:val="22"/>
        </w:rPr>
        <w:t>-</w:t>
      </w:r>
      <w:r w:rsidRPr="00B623C6">
        <w:rPr>
          <w:rFonts w:asciiTheme="minorHAnsi"/>
          <w:b/>
          <w:sz w:val="22"/>
          <w:lang w:val="en-US"/>
        </w:rPr>
        <w:t>mail</w:t>
      </w:r>
      <w:r w:rsidRPr="00B623C6">
        <w:rPr>
          <w:rFonts w:asciiTheme="minorHAnsi"/>
          <w:b/>
          <w:sz w:val="22"/>
        </w:rPr>
        <w:t xml:space="preserve">:  </w:t>
      </w:r>
      <w:hyperlink r:id="rId5" w:history="1">
        <w:r w:rsidRPr="00B623C6">
          <w:rPr>
            <w:rFonts w:asciiTheme="minorHAnsi" w:eastAsia="Calibri"/>
            <w:b/>
            <w:color w:val="0563C1" w:themeColor="hyperlink"/>
            <w:sz w:val="22"/>
            <w:u w:val="single"/>
            <w:lang w:val="en-US"/>
          </w:rPr>
          <w:t>school</w:t>
        </w:r>
        <w:r w:rsidRPr="00B623C6">
          <w:rPr>
            <w:rFonts w:asciiTheme="minorHAnsi" w:eastAsia="Calibri"/>
            <w:b/>
            <w:color w:val="0563C1" w:themeColor="hyperlink"/>
            <w:sz w:val="22"/>
            <w:u w:val="single"/>
          </w:rPr>
          <w:t>11@</w:t>
        </w:r>
        <w:proofErr w:type="spellStart"/>
        <w:r w:rsidRPr="00B623C6">
          <w:rPr>
            <w:rFonts w:asciiTheme="minorHAnsi" w:eastAsia="Calibri"/>
            <w:b/>
            <w:color w:val="0563C1" w:themeColor="hyperlink"/>
            <w:sz w:val="22"/>
            <w:u w:val="single"/>
            <w:lang w:val="en-US"/>
          </w:rPr>
          <w:t>volgadmin</w:t>
        </w:r>
        <w:proofErr w:type="spellEnd"/>
        <w:r w:rsidRPr="00B623C6">
          <w:rPr>
            <w:rFonts w:asciiTheme="minorHAnsi" w:eastAsia="Calibri"/>
            <w:b/>
            <w:color w:val="0563C1" w:themeColor="hyperlink"/>
            <w:sz w:val="22"/>
            <w:u w:val="single"/>
          </w:rPr>
          <w:t>.</w:t>
        </w:r>
        <w:proofErr w:type="spellStart"/>
        <w:r w:rsidRPr="00B623C6">
          <w:rPr>
            <w:rFonts w:asciiTheme="minorHAnsi" w:eastAsia="Calibri"/>
            <w:b/>
            <w:color w:val="0563C1" w:themeColor="hyperlink"/>
            <w:sz w:val="22"/>
            <w:u w:val="single"/>
            <w:lang w:val="en-US"/>
          </w:rPr>
          <w:t>ru</w:t>
        </w:r>
        <w:proofErr w:type="spellEnd"/>
      </w:hyperlink>
    </w:p>
    <w:p w:rsidR="00B623C6" w:rsidRPr="00B623C6" w:rsidRDefault="00B623C6" w:rsidP="00B623C6">
      <w:pPr>
        <w:spacing w:after="0" w:line="259" w:lineRule="auto"/>
        <w:jc w:val="center"/>
        <w:rPr>
          <w:rFonts w:asciiTheme="minorHAnsi"/>
          <w:b/>
          <w:sz w:val="22"/>
          <w:u w:val="single"/>
        </w:rPr>
      </w:pPr>
      <w:r w:rsidRPr="00B623C6">
        <w:rPr>
          <w:rFonts w:asciiTheme="minorHAnsi"/>
          <w:b/>
          <w:sz w:val="22"/>
        </w:rPr>
        <w:t xml:space="preserve">ОКПО </w:t>
      </w:r>
      <w:r w:rsidRPr="00B623C6">
        <w:rPr>
          <w:rFonts w:asciiTheme="minorHAnsi"/>
          <w:b/>
          <w:sz w:val="22"/>
          <w:u w:val="single"/>
        </w:rPr>
        <w:t>10552189,</w:t>
      </w:r>
      <w:r w:rsidRPr="00B623C6">
        <w:rPr>
          <w:rFonts w:asciiTheme="minorHAnsi"/>
          <w:b/>
          <w:sz w:val="22"/>
        </w:rPr>
        <w:t xml:space="preserve"> ОГРН </w:t>
      </w:r>
      <w:proofErr w:type="gramStart"/>
      <w:r w:rsidRPr="00B623C6">
        <w:rPr>
          <w:rFonts w:asciiTheme="minorHAnsi"/>
          <w:b/>
          <w:sz w:val="22"/>
          <w:u w:val="single"/>
        </w:rPr>
        <w:t>1023403852218,</w:t>
      </w:r>
      <w:r w:rsidRPr="00B623C6">
        <w:rPr>
          <w:rFonts w:asciiTheme="minorHAnsi"/>
          <w:b/>
          <w:sz w:val="22"/>
        </w:rPr>
        <w:t>ИНН</w:t>
      </w:r>
      <w:proofErr w:type="gramEnd"/>
      <w:r w:rsidRPr="00B623C6">
        <w:rPr>
          <w:rFonts w:asciiTheme="minorHAnsi"/>
          <w:b/>
          <w:sz w:val="22"/>
        </w:rPr>
        <w:t xml:space="preserve">\КПП </w:t>
      </w:r>
      <w:r w:rsidRPr="00B623C6">
        <w:rPr>
          <w:rFonts w:asciiTheme="minorHAnsi"/>
          <w:b/>
          <w:sz w:val="22"/>
          <w:u w:val="single"/>
        </w:rPr>
        <w:t>3445030679\344501001</w:t>
      </w:r>
    </w:p>
    <w:p w:rsidR="00B623C6" w:rsidRPr="00B623C6" w:rsidRDefault="00B623C6" w:rsidP="00B623C6">
      <w:pPr>
        <w:spacing w:after="0" w:line="259" w:lineRule="auto"/>
        <w:jc w:val="center"/>
        <w:rPr>
          <w:rFonts w:asciiTheme="minorHAnsi"/>
          <w:b/>
          <w:sz w:val="22"/>
          <w:u w:val="single"/>
        </w:rPr>
      </w:pPr>
    </w:p>
    <w:p w:rsidR="00B623C6" w:rsidRDefault="00B623C6">
      <w:pPr>
        <w:spacing w:before="315" w:after="105" w:line="360" w:lineRule="auto"/>
        <w:ind w:left="-30"/>
        <w:rPr>
          <w:rFonts w:eastAsia="Georgia" w:hAnsi="Georgia" w:cs="Georgia"/>
          <w:b/>
          <w:color w:val="000000"/>
          <w:sz w:val="24"/>
        </w:rPr>
      </w:pPr>
    </w:p>
    <w:bookmarkEnd w:id="0"/>
    <w:p w:rsidR="00834B78" w:rsidRDefault="00B623C6">
      <w:pPr>
        <w:spacing w:before="315" w:after="105" w:line="360" w:lineRule="auto"/>
        <w:ind w:left="-30"/>
        <w:rPr>
          <w:rFonts w:eastAsia="Georgia" w:hAnsi="Georgia" w:cs="Georgia"/>
          <w:color w:val="000000"/>
          <w:sz w:val="24"/>
        </w:rPr>
      </w:pPr>
      <w:r>
        <w:rPr>
          <w:rFonts w:eastAsia="Georgia" w:hAnsi="Georgia" w:cs="Georgia"/>
          <w:b/>
          <w:color w:val="000000"/>
          <w:sz w:val="24"/>
        </w:rPr>
        <w:t xml:space="preserve">СМЕТА </w:t>
      </w:r>
      <w:r w:rsidRPr="00B623C6">
        <w:rPr>
          <w:rFonts w:eastAsia="Georgia" w:hAnsi="Georgia" w:cs="Georgia"/>
          <w:color w:val="000000"/>
          <w:sz w:val="24"/>
        </w:rPr>
        <w:t>на приобретение предметов длительного пользования в рамках Волгоградского областного конкурса проектов местных инициатив в 2026 г.</w:t>
      </w:r>
    </w:p>
    <w:p w:rsidR="00B623C6" w:rsidRDefault="00B623C6" w:rsidP="00B623C6">
      <w:pPr>
        <w:spacing w:before="315" w:after="105" w:line="360" w:lineRule="auto"/>
        <w:ind w:left="-30"/>
        <w:jc w:val="center"/>
      </w:pPr>
      <w:r>
        <w:rPr>
          <w:rFonts w:eastAsia="Georgia" w:hAnsi="Georgia" w:cs="Georgia"/>
          <w:b/>
          <w:color w:val="000000"/>
          <w:sz w:val="24"/>
        </w:rPr>
        <w:t>Проект «Школьная сцена – путь к успеху»</w:t>
      </w:r>
    </w:p>
    <w:tbl>
      <w:tblPr>
        <w:tblStyle w:val="NormalGrid"/>
        <w:tblW w:w="10487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878"/>
        <w:gridCol w:w="5722"/>
        <w:gridCol w:w="787"/>
        <w:gridCol w:w="987"/>
        <w:gridCol w:w="2113"/>
      </w:tblGrid>
      <w:tr w:rsidR="00834B78" w:rsidTr="00B623C6">
        <w:trPr>
          <w:cantSplit/>
          <w:tblCellSpacing w:w="0" w:type="dxa"/>
          <w:jc w:val="center"/>
        </w:trPr>
        <w:tc>
          <w:tcPr>
            <w:tcW w:w="8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№</w:t>
            </w:r>
          </w:p>
        </w:tc>
        <w:tc>
          <w:tcPr>
            <w:tcW w:w="57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Наименование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Кол-во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Цена, руб.</w:t>
            </w:r>
          </w:p>
        </w:tc>
        <w:tc>
          <w:tcPr>
            <w:tcW w:w="2113" w:type="dxa"/>
            <w:tcBorders>
              <w:top w:val="single" w:sz="1" w:space="0" w:color="000000"/>
              <w:bottom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Сумма, руб.</w:t>
            </w:r>
          </w:p>
        </w:tc>
      </w:tr>
      <w:tr w:rsidR="00834B78" w:rsidTr="00B623C6">
        <w:trPr>
          <w:cantSplit/>
          <w:tblCellSpacing w:w="0" w:type="dxa"/>
          <w:jc w:val="center"/>
        </w:trPr>
        <w:tc>
          <w:tcPr>
            <w:tcW w:w="8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1</w:t>
            </w:r>
          </w:p>
        </w:tc>
        <w:tc>
          <w:tcPr>
            <w:tcW w:w="57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Акустическая система 2-канальная 12", 9", 100 RMS, USB/SD/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B</w:t>
            </w: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luetooth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/FM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28 000</w:t>
            </w:r>
          </w:p>
        </w:tc>
        <w:tc>
          <w:tcPr>
            <w:tcW w:w="2113" w:type="dxa"/>
            <w:tcBorders>
              <w:top w:val="single" w:sz="1" w:space="0" w:color="000000"/>
              <w:bottom w:val="single" w:sz="1" w:space="0" w:color="000000"/>
            </w:tcBorders>
          </w:tcPr>
          <w:p w:rsidR="00834B78" w:rsidRDefault="00B623C6" w:rsidP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56 000 </w:t>
            </w:r>
          </w:p>
        </w:tc>
      </w:tr>
      <w:tr w:rsidR="00834B78" w:rsidTr="00B623C6">
        <w:trPr>
          <w:cantSplit/>
          <w:tblCellSpacing w:w="0" w:type="dxa"/>
          <w:jc w:val="center"/>
        </w:trPr>
        <w:tc>
          <w:tcPr>
            <w:tcW w:w="8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2</w:t>
            </w:r>
          </w:p>
        </w:tc>
        <w:tc>
          <w:tcPr>
            <w:tcW w:w="57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Акустическая система с 2 VC, 1 компрессор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8 000</w:t>
            </w:r>
          </w:p>
        </w:tc>
        <w:tc>
          <w:tcPr>
            <w:tcW w:w="2113" w:type="dxa"/>
            <w:tcBorders>
              <w:top w:val="single" w:sz="1" w:space="0" w:color="000000"/>
              <w:bottom w:val="single" w:sz="1" w:space="0" w:color="000000"/>
            </w:tcBorders>
          </w:tcPr>
          <w:p w:rsidR="00834B78" w:rsidRDefault="00B623C6" w:rsidP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16 000</w:t>
            </w:r>
          </w:p>
        </w:tc>
      </w:tr>
      <w:tr w:rsidR="00834B78" w:rsidTr="00B623C6">
        <w:trPr>
          <w:cantSplit/>
          <w:tblCellSpacing w:w="0" w:type="dxa"/>
          <w:jc w:val="center"/>
        </w:trPr>
        <w:tc>
          <w:tcPr>
            <w:tcW w:w="8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4</w:t>
            </w:r>
          </w:p>
        </w:tc>
        <w:tc>
          <w:tcPr>
            <w:tcW w:w="57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Микшер 8-канальный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14 000</w:t>
            </w:r>
          </w:p>
        </w:tc>
        <w:tc>
          <w:tcPr>
            <w:tcW w:w="2113" w:type="dxa"/>
            <w:tcBorders>
              <w:top w:val="single" w:sz="1" w:space="0" w:color="000000"/>
              <w:bottom w:val="single" w:sz="1" w:space="0" w:color="000000"/>
            </w:tcBorders>
          </w:tcPr>
          <w:p w:rsidR="00834B78" w:rsidRDefault="00B623C6" w:rsidP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14 000 </w:t>
            </w:r>
          </w:p>
        </w:tc>
      </w:tr>
      <w:tr w:rsidR="00834B78" w:rsidTr="00B623C6">
        <w:trPr>
          <w:cantSplit/>
          <w:tblCellSpacing w:w="0" w:type="dxa"/>
          <w:jc w:val="center"/>
        </w:trPr>
        <w:tc>
          <w:tcPr>
            <w:tcW w:w="8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5</w:t>
            </w:r>
          </w:p>
        </w:tc>
        <w:tc>
          <w:tcPr>
            <w:tcW w:w="57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Pr="00B623C6" w:rsidRDefault="00B623C6" w:rsidP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Стойка для акустики,</w:t>
            </w:r>
            <w:r w:rsidRPr="00B623C6"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17"/>
                <w:lang w:val="en-US"/>
              </w:rPr>
              <w:t>Al</w:t>
            </w: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,110-180 см,50кг.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3000</w:t>
            </w:r>
          </w:p>
        </w:tc>
        <w:tc>
          <w:tcPr>
            <w:tcW w:w="2113" w:type="dxa"/>
            <w:tcBorders>
              <w:top w:val="single" w:sz="1" w:space="0" w:color="000000"/>
              <w:bottom w:val="single" w:sz="1" w:space="0" w:color="000000"/>
            </w:tcBorders>
          </w:tcPr>
          <w:p w:rsidR="00834B78" w:rsidRDefault="00B623C6" w:rsidP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3000</w:t>
            </w:r>
          </w:p>
        </w:tc>
      </w:tr>
      <w:tr w:rsidR="00834B78" w:rsidTr="00B623C6">
        <w:trPr>
          <w:cantSplit/>
          <w:tblCellSpacing w:w="0" w:type="dxa"/>
          <w:jc w:val="center"/>
        </w:trPr>
        <w:tc>
          <w:tcPr>
            <w:tcW w:w="8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6</w:t>
            </w:r>
          </w:p>
        </w:tc>
        <w:tc>
          <w:tcPr>
            <w:tcW w:w="57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Pr="00B623C6" w:rsidRDefault="00B623C6">
            <w:pPr>
              <w:spacing w:line="360" w:lineRule="auto"/>
              <w:rPr>
                <w:lang w:val="en-US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Кабель</w:t>
            </w:r>
            <w:r w:rsidRPr="00B623C6">
              <w:rPr>
                <w:rFonts w:ascii="helvetica neue" w:eastAsia="helvetica neue" w:hAnsi="helvetica neue" w:cs="helvetica neue"/>
                <w:color w:val="000000"/>
                <w:sz w:val="17"/>
                <w:lang w:val="en-US"/>
              </w:rPr>
              <w:t xml:space="preserve"> XLR 3 pin - Jack 6.3 mono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3 000</w:t>
            </w:r>
          </w:p>
        </w:tc>
        <w:tc>
          <w:tcPr>
            <w:tcW w:w="2113" w:type="dxa"/>
            <w:tcBorders>
              <w:top w:val="single" w:sz="1" w:space="0" w:color="000000"/>
              <w:bottom w:val="single" w:sz="1" w:space="0" w:color="000000"/>
            </w:tcBorders>
          </w:tcPr>
          <w:p w:rsidR="00834B78" w:rsidRDefault="00B623C6" w:rsidP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6 000 </w:t>
            </w:r>
          </w:p>
        </w:tc>
      </w:tr>
      <w:tr w:rsidR="00834B78" w:rsidTr="00B623C6">
        <w:trPr>
          <w:cantSplit/>
          <w:tblCellSpacing w:w="0" w:type="dxa"/>
          <w:jc w:val="center"/>
        </w:trPr>
        <w:tc>
          <w:tcPr>
            <w:tcW w:w="8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7</w:t>
            </w:r>
          </w:p>
        </w:tc>
        <w:tc>
          <w:tcPr>
            <w:tcW w:w="57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Кабель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Jack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stereo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3.5 - 2xRCA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1 000</w:t>
            </w:r>
          </w:p>
        </w:tc>
        <w:tc>
          <w:tcPr>
            <w:tcW w:w="2113" w:type="dxa"/>
            <w:tcBorders>
              <w:top w:val="single" w:sz="1" w:space="0" w:color="000000"/>
              <w:bottom w:val="single" w:sz="1" w:space="0" w:color="000000"/>
            </w:tcBorders>
          </w:tcPr>
          <w:p w:rsidR="00834B78" w:rsidRDefault="00B623C6" w:rsidP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1 000 </w:t>
            </w:r>
          </w:p>
        </w:tc>
      </w:tr>
      <w:tr w:rsidR="00834B78" w:rsidTr="00B623C6">
        <w:trPr>
          <w:cantSplit/>
          <w:tblCellSpacing w:w="0" w:type="dxa"/>
          <w:jc w:val="center"/>
        </w:trPr>
        <w:tc>
          <w:tcPr>
            <w:tcW w:w="8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8</w:t>
            </w:r>
          </w:p>
        </w:tc>
        <w:tc>
          <w:tcPr>
            <w:tcW w:w="57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Кабель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minmax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100-176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1 700</w:t>
            </w:r>
          </w:p>
        </w:tc>
        <w:tc>
          <w:tcPr>
            <w:tcW w:w="2113" w:type="dxa"/>
            <w:tcBorders>
              <w:top w:val="single" w:sz="1" w:space="0" w:color="000000"/>
              <w:bottom w:val="single" w:sz="1" w:space="0" w:color="000000"/>
            </w:tcBorders>
          </w:tcPr>
          <w:p w:rsidR="00834B78" w:rsidRDefault="00B623C6" w:rsidP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3 400 </w:t>
            </w:r>
          </w:p>
        </w:tc>
      </w:tr>
      <w:tr w:rsidR="00834B78" w:rsidTr="00B623C6">
        <w:trPr>
          <w:cantSplit/>
          <w:tblCellSpacing w:w="0" w:type="dxa"/>
          <w:jc w:val="center"/>
        </w:trPr>
        <w:tc>
          <w:tcPr>
            <w:tcW w:w="8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9</w:t>
            </w:r>
          </w:p>
        </w:tc>
        <w:tc>
          <w:tcPr>
            <w:tcW w:w="57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Кабели различные (5,8-8,5 м)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500</w:t>
            </w:r>
          </w:p>
        </w:tc>
        <w:tc>
          <w:tcPr>
            <w:tcW w:w="2113" w:type="dxa"/>
            <w:tcBorders>
              <w:top w:val="single" w:sz="1" w:space="0" w:color="000000"/>
              <w:bottom w:val="single" w:sz="1" w:space="0" w:color="000000"/>
            </w:tcBorders>
          </w:tcPr>
          <w:p w:rsidR="00834B78" w:rsidRDefault="00B623C6" w:rsidP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2 000 </w:t>
            </w:r>
          </w:p>
        </w:tc>
      </w:tr>
      <w:tr w:rsidR="00834B78" w:rsidTr="00B623C6">
        <w:trPr>
          <w:cantSplit/>
          <w:tblCellSpacing w:w="0" w:type="dxa"/>
          <w:jc w:val="center"/>
        </w:trPr>
        <w:tc>
          <w:tcPr>
            <w:tcW w:w="8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10</w:t>
            </w:r>
          </w:p>
        </w:tc>
        <w:tc>
          <w:tcPr>
            <w:tcW w:w="57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Ноутбук/ПК 86" 4K (3840x2160)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337 000</w:t>
            </w:r>
          </w:p>
        </w:tc>
        <w:tc>
          <w:tcPr>
            <w:tcW w:w="2113" w:type="dxa"/>
            <w:tcBorders>
              <w:top w:val="single" w:sz="1" w:space="0" w:color="000000"/>
              <w:bottom w:val="single" w:sz="1" w:space="0" w:color="000000"/>
            </w:tcBorders>
          </w:tcPr>
          <w:p w:rsidR="00834B78" w:rsidRDefault="00B623C6" w:rsidP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337 000 </w:t>
            </w:r>
          </w:p>
        </w:tc>
      </w:tr>
      <w:tr w:rsidR="00834B78" w:rsidTr="00B623C6">
        <w:trPr>
          <w:cantSplit/>
          <w:tblCellSpacing w:w="0" w:type="dxa"/>
          <w:jc w:val="center"/>
        </w:trPr>
        <w:tc>
          <w:tcPr>
            <w:tcW w:w="8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11</w:t>
            </w:r>
          </w:p>
        </w:tc>
        <w:tc>
          <w:tcPr>
            <w:tcW w:w="57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Pr="00B623C6" w:rsidRDefault="00B623C6">
            <w:pPr>
              <w:spacing w:line="360" w:lineRule="auto"/>
              <w:rPr>
                <w:lang w:val="en-US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Ноутбук</w:t>
            </w:r>
            <w:r w:rsidRPr="00B623C6">
              <w:rPr>
                <w:rFonts w:ascii="helvetica neue" w:eastAsia="helvetica neue" w:hAnsi="helvetica neue" w:cs="helvetica neue"/>
                <w:color w:val="000000"/>
                <w:sz w:val="17"/>
                <w:lang w:val="en-US"/>
              </w:rPr>
              <w:t xml:space="preserve"> 17.3" FHD 144Hz Intel i5 RTX 4050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>111 600</w:t>
            </w:r>
          </w:p>
        </w:tc>
        <w:tc>
          <w:tcPr>
            <w:tcW w:w="2113" w:type="dxa"/>
            <w:tcBorders>
              <w:top w:val="single" w:sz="1" w:space="0" w:color="000000"/>
              <w:bottom w:val="single" w:sz="1" w:space="0" w:color="000000"/>
            </w:tcBorders>
          </w:tcPr>
          <w:p w:rsidR="00834B78" w:rsidRDefault="00B623C6" w:rsidP="00B623C6">
            <w:pPr>
              <w:spacing w:line="360" w:lineRule="auto"/>
            </w:pP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111 600 </w:t>
            </w:r>
          </w:p>
        </w:tc>
      </w:tr>
      <w:tr w:rsidR="00834B78" w:rsidTr="00B623C6">
        <w:trPr>
          <w:cantSplit/>
          <w:tblCellSpacing w:w="0" w:type="dxa"/>
          <w:jc w:val="center"/>
        </w:trPr>
        <w:tc>
          <w:tcPr>
            <w:tcW w:w="87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B623C6">
            <w:pPr>
              <w:spacing w:line="360" w:lineRule="auto"/>
            </w:pPr>
            <w:r>
              <w:rPr>
                <w:rFonts w:eastAsia="Georgia" w:hAnsi="Georgia" w:cs="Georgia"/>
                <w:b/>
                <w:color w:val="000000"/>
                <w:sz w:val="17"/>
              </w:rPr>
              <w:t>Итого</w:t>
            </w:r>
          </w:p>
        </w:tc>
        <w:tc>
          <w:tcPr>
            <w:tcW w:w="572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834B78"/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834B78"/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34B78" w:rsidRDefault="00834B78"/>
        </w:tc>
        <w:tc>
          <w:tcPr>
            <w:tcW w:w="2113" w:type="dxa"/>
            <w:tcBorders>
              <w:top w:val="single" w:sz="1" w:space="0" w:color="000000"/>
              <w:bottom w:val="single" w:sz="1" w:space="0" w:color="000000"/>
            </w:tcBorders>
          </w:tcPr>
          <w:p w:rsidR="00834B78" w:rsidRDefault="00B623C6" w:rsidP="00B623C6">
            <w:pPr>
              <w:spacing w:line="360" w:lineRule="auto"/>
            </w:pPr>
            <w:r>
              <w:rPr>
                <w:rFonts w:eastAsia="Georgia" w:hAnsi="Georgia" w:cs="Georgia"/>
                <w:b/>
                <w:color w:val="000000"/>
                <w:sz w:val="17"/>
              </w:rPr>
              <w:t>550 000</w:t>
            </w:r>
            <w:r>
              <w:rPr>
                <w:rFonts w:ascii="helvetica neue" w:eastAsia="helvetica neue" w:hAnsi="helvetica neue" w:cs="helvetica neue"/>
                <w:color w:val="000000"/>
                <w:sz w:val="17"/>
              </w:rPr>
              <w:t xml:space="preserve"> </w:t>
            </w:r>
          </w:p>
        </w:tc>
      </w:tr>
    </w:tbl>
    <w:p w:rsidR="00834B78" w:rsidRDefault="00834B78"/>
    <w:p w:rsidR="00834B78" w:rsidRDefault="00B623C6" w:rsidP="00B623C6">
      <w:pPr>
        <w:spacing w:after="210" w:line="360" w:lineRule="auto"/>
        <w:rPr>
          <w:rFonts w:eastAsia="Georgia" w:hAnsi="Georgia" w:cs="Georgia"/>
          <w:color w:val="000000"/>
          <w:sz w:val="18"/>
        </w:rPr>
      </w:pPr>
      <w:r>
        <w:rPr>
          <w:rFonts w:eastAsia="Georgia" w:hAnsi="Georgia" w:cs="Georgia"/>
          <w:color w:val="000000"/>
          <w:sz w:val="18"/>
        </w:rPr>
        <w:t xml:space="preserve"> Стоимость включает доставку и монтаж.</w:t>
      </w:r>
    </w:p>
    <w:p w:rsidR="00B623C6" w:rsidRDefault="00B623C6" w:rsidP="00B623C6">
      <w:pPr>
        <w:spacing w:after="210" w:line="360" w:lineRule="auto"/>
        <w:rPr>
          <w:rFonts w:eastAsia="Georgia" w:hAnsi="Georgia" w:cs="Georgia"/>
          <w:color w:val="000000"/>
          <w:sz w:val="18"/>
        </w:rPr>
      </w:pPr>
    </w:p>
    <w:p w:rsidR="00B623C6" w:rsidRDefault="00B623C6" w:rsidP="00B623C6">
      <w:pPr>
        <w:spacing w:after="210" w:line="360" w:lineRule="auto"/>
      </w:pPr>
      <w:proofErr w:type="spellStart"/>
      <w:r>
        <w:rPr>
          <w:rFonts w:eastAsia="Georgia" w:hAnsi="Georgia" w:cs="Georgia"/>
          <w:color w:val="000000"/>
          <w:sz w:val="18"/>
        </w:rPr>
        <w:t>И.о</w:t>
      </w:r>
      <w:proofErr w:type="spellEnd"/>
      <w:r>
        <w:rPr>
          <w:rFonts w:eastAsia="Georgia" w:hAnsi="Georgia" w:cs="Georgia"/>
          <w:color w:val="000000"/>
          <w:sz w:val="18"/>
        </w:rPr>
        <w:t>. директора</w:t>
      </w:r>
      <w:r>
        <w:rPr>
          <w:rFonts w:eastAsia="Georgia" w:hAnsi="Georgia" w:cs="Georgia"/>
          <w:color w:val="000000"/>
          <w:sz w:val="18"/>
        </w:rPr>
        <w:tab/>
      </w:r>
      <w:r>
        <w:rPr>
          <w:rFonts w:eastAsia="Georgia" w:hAnsi="Georgia" w:cs="Georgia"/>
          <w:color w:val="000000"/>
          <w:sz w:val="18"/>
        </w:rPr>
        <w:tab/>
      </w:r>
      <w:r>
        <w:rPr>
          <w:rFonts w:eastAsia="Georgia" w:hAnsi="Georgia" w:cs="Georgia"/>
          <w:color w:val="000000"/>
          <w:sz w:val="18"/>
        </w:rPr>
        <w:tab/>
      </w:r>
      <w:r>
        <w:rPr>
          <w:rFonts w:eastAsia="Georgia" w:hAnsi="Georgia" w:cs="Georgia"/>
          <w:color w:val="000000"/>
          <w:sz w:val="18"/>
        </w:rPr>
        <w:tab/>
      </w:r>
      <w:r>
        <w:rPr>
          <w:rFonts w:eastAsia="Georgia" w:hAnsi="Georgia" w:cs="Georgia"/>
          <w:color w:val="000000"/>
          <w:sz w:val="18"/>
        </w:rPr>
        <w:tab/>
        <w:t xml:space="preserve">Т.Н. </w:t>
      </w:r>
      <w:proofErr w:type="spellStart"/>
      <w:r>
        <w:rPr>
          <w:rFonts w:eastAsia="Georgia" w:hAnsi="Georgia" w:cs="Georgia"/>
          <w:color w:val="000000"/>
          <w:sz w:val="18"/>
        </w:rPr>
        <w:t>Винокурова</w:t>
      </w:r>
      <w:bookmarkStart w:id="1" w:name="_GoBack"/>
      <w:bookmarkEnd w:id="1"/>
      <w:proofErr w:type="spellEnd"/>
    </w:p>
    <w:sectPr w:rsidR="00B623C6" w:rsidSect="00B623C6">
      <w:pgSz w:w="12240" w:h="15840"/>
      <w:pgMar w:top="426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36821"/>
    <w:multiLevelType w:val="hybridMultilevel"/>
    <w:tmpl w:val="1AFC9634"/>
    <w:lvl w:ilvl="0" w:tplc="EDEE75E4">
      <w:numFmt w:val="decimal"/>
      <w:lvlText w:val=""/>
      <w:lvlJc w:val="left"/>
    </w:lvl>
    <w:lvl w:ilvl="1" w:tplc="463CD13E">
      <w:numFmt w:val="decimal"/>
      <w:lvlText w:val=""/>
      <w:lvlJc w:val="left"/>
    </w:lvl>
    <w:lvl w:ilvl="2" w:tplc="F3665B82">
      <w:numFmt w:val="decimal"/>
      <w:lvlText w:val=""/>
      <w:lvlJc w:val="left"/>
    </w:lvl>
    <w:lvl w:ilvl="3" w:tplc="0FC09CD2">
      <w:numFmt w:val="decimal"/>
      <w:lvlText w:val=""/>
      <w:lvlJc w:val="left"/>
    </w:lvl>
    <w:lvl w:ilvl="4" w:tplc="D5EC5116">
      <w:numFmt w:val="decimal"/>
      <w:lvlText w:val=""/>
      <w:lvlJc w:val="left"/>
    </w:lvl>
    <w:lvl w:ilvl="5" w:tplc="09ECF246">
      <w:numFmt w:val="decimal"/>
      <w:lvlText w:val=""/>
      <w:lvlJc w:val="left"/>
    </w:lvl>
    <w:lvl w:ilvl="6" w:tplc="E8246706">
      <w:numFmt w:val="decimal"/>
      <w:lvlText w:val=""/>
      <w:lvlJc w:val="left"/>
    </w:lvl>
    <w:lvl w:ilvl="7" w:tplc="DEE20694">
      <w:numFmt w:val="decimal"/>
      <w:lvlText w:val=""/>
      <w:lvlJc w:val="left"/>
    </w:lvl>
    <w:lvl w:ilvl="8" w:tplc="9668C134">
      <w:numFmt w:val="decimal"/>
      <w:lvlText w:val=""/>
      <w:lvlJc w:val="left"/>
    </w:lvl>
  </w:abstractNum>
  <w:abstractNum w:abstractNumId="1" w15:restartNumberingAfterBreak="0">
    <w:nsid w:val="4D574009"/>
    <w:multiLevelType w:val="hybridMultilevel"/>
    <w:tmpl w:val="B9A21626"/>
    <w:lvl w:ilvl="0" w:tplc="13340AD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774A2AA">
      <w:numFmt w:val="decimal"/>
      <w:lvlText w:val=""/>
      <w:lvlJc w:val="left"/>
    </w:lvl>
    <w:lvl w:ilvl="2" w:tplc="CB0AFC40">
      <w:numFmt w:val="decimal"/>
      <w:lvlText w:val=""/>
      <w:lvlJc w:val="left"/>
    </w:lvl>
    <w:lvl w:ilvl="3" w:tplc="C96235B8">
      <w:numFmt w:val="decimal"/>
      <w:lvlText w:val=""/>
      <w:lvlJc w:val="left"/>
    </w:lvl>
    <w:lvl w:ilvl="4" w:tplc="45A2C87E">
      <w:numFmt w:val="decimal"/>
      <w:lvlText w:val=""/>
      <w:lvlJc w:val="left"/>
    </w:lvl>
    <w:lvl w:ilvl="5" w:tplc="FE860944">
      <w:numFmt w:val="decimal"/>
      <w:lvlText w:val=""/>
      <w:lvlJc w:val="left"/>
    </w:lvl>
    <w:lvl w:ilvl="6" w:tplc="FA204AC0">
      <w:numFmt w:val="decimal"/>
      <w:lvlText w:val=""/>
      <w:lvlJc w:val="left"/>
    </w:lvl>
    <w:lvl w:ilvl="7" w:tplc="F756511E">
      <w:numFmt w:val="decimal"/>
      <w:lvlText w:val=""/>
      <w:lvlJc w:val="left"/>
    </w:lvl>
    <w:lvl w:ilvl="8" w:tplc="50BED75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78"/>
    <w:rsid w:val="00834B78"/>
    <w:rsid w:val="00B6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6E6D"/>
  <w15:docId w15:val="{3DBAFBB0-FCBF-4D39-83F4-C97B08EA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62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2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11@volg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МОУ СШ №11</cp:lastModifiedBy>
  <cp:revision>2</cp:revision>
  <cp:lastPrinted>2026-05-12T06:56:00Z</cp:lastPrinted>
  <dcterms:created xsi:type="dcterms:W3CDTF">2026-05-12T06:57:00Z</dcterms:created>
  <dcterms:modified xsi:type="dcterms:W3CDTF">2026-05-12T06:57:00Z</dcterms:modified>
</cp:coreProperties>
</file>