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648" w:rsidRDefault="004609CE" w:rsidP="004609CE">
      <w:pPr>
        <w:spacing w:before="72"/>
        <w:rPr>
          <w:b/>
          <w:sz w:val="28"/>
        </w:rPr>
      </w:pPr>
      <w:r>
        <w:rPr>
          <w:b/>
          <w:sz w:val="28"/>
        </w:rPr>
        <w:t xml:space="preserve">                                            </w:t>
      </w:r>
      <w:r>
        <w:rPr>
          <w:b/>
          <w:sz w:val="28"/>
        </w:rPr>
        <w:t>Консультация</w:t>
      </w:r>
      <w:r>
        <w:rPr>
          <w:b/>
          <w:spacing w:val="-8"/>
          <w:sz w:val="28"/>
        </w:rPr>
        <w:t xml:space="preserve"> </w:t>
      </w:r>
      <w:r>
        <w:rPr>
          <w:b/>
          <w:sz w:val="28"/>
        </w:rPr>
        <w:t>для</w:t>
      </w:r>
      <w:r>
        <w:rPr>
          <w:b/>
          <w:spacing w:val="-6"/>
          <w:sz w:val="28"/>
        </w:rPr>
        <w:t xml:space="preserve"> </w:t>
      </w:r>
      <w:r>
        <w:rPr>
          <w:b/>
          <w:spacing w:val="-2"/>
          <w:sz w:val="28"/>
        </w:rPr>
        <w:t>родителей</w:t>
      </w:r>
    </w:p>
    <w:p w:rsidR="00923648" w:rsidRDefault="00923648">
      <w:pPr>
        <w:pStyle w:val="a3"/>
        <w:spacing w:before="2"/>
        <w:ind w:left="0"/>
        <w:jc w:val="left"/>
        <w:rPr>
          <w:b/>
        </w:rPr>
      </w:pPr>
    </w:p>
    <w:p w:rsidR="00923648" w:rsidRDefault="004609CE">
      <w:pPr>
        <w:spacing w:line="322" w:lineRule="exact"/>
        <w:ind w:right="423"/>
        <w:jc w:val="center"/>
        <w:rPr>
          <w:b/>
          <w:sz w:val="28"/>
        </w:rPr>
      </w:pPr>
      <w:r>
        <w:rPr>
          <w:b/>
          <w:sz w:val="28"/>
        </w:rPr>
        <w:t>«Развитие</w:t>
      </w:r>
      <w:r>
        <w:rPr>
          <w:b/>
          <w:spacing w:val="-12"/>
          <w:sz w:val="28"/>
        </w:rPr>
        <w:t xml:space="preserve"> </w:t>
      </w:r>
      <w:r>
        <w:rPr>
          <w:b/>
          <w:sz w:val="28"/>
        </w:rPr>
        <w:t>фонематического</w:t>
      </w:r>
      <w:r>
        <w:rPr>
          <w:b/>
          <w:spacing w:val="-11"/>
          <w:sz w:val="28"/>
        </w:rPr>
        <w:t xml:space="preserve"> </w:t>
      </w:r>
      <w:r>
        <w:rPr>
          <w:b/>
          <w:spacing w:val="-4"/>
          <w:sz w:val="28"/>
        </w:rPr>
        <w:t>слуха</w:t>
      </w:r>
    </w:p>
    <w:p w:rsidR="00923648" w:rsidRDefault="004609CE">
      <w:pPr>
        <w:ind w:left="3" w:right="423"/>
        <w:jc w:val="center"/>
        <w:rPr>
          <w:b/>
          <w:sz w:val="28"/>
        </w:rPr>
      </w:pPr>
      <w:r>
        <w:rPr>
          <w:b/>
          <w:sz w:val="28"/>
        </w:rPr>
        <w:t>у</w:t>
      </w:r>
      <w:r>
        <w:rPr>
          <w:b/>
          <w:spacing w:val="-6"/>
          <w:sz w:val="28"/>
        </w:rPr>
        <w:t xml:space="preserve"> </w:t>
      </w:r>
      <w:r>
        <w:rPr>
          <w:b/>
          <w:sz w:val="28"/>
        </w:rPr>
        <w:t>детей</w:t>
      </w:r>
      <w:r>
        <w:rPr>
          <w:b/>
          <w:spacing w:val="-8"/>
          <w:sz w:val="28"/>
        </w:rPr>
        <w:t xml:space="preserve"> </w:t>
      </w:r>
      <w:r>
        <w:rPr>
          <w:b/>
          <w:sz w:val="28"/>
        </w:rPr>
        <w:t>старшего</w:t>
      </w:r>
      <w:r>
        <w:rPr>
          <w:b/>
          <w:spacing w:val="-6"/>
          <w:sz w:val="28"/>
        </w:rPr>
        <w:t xml:space="preserve"> </w:t>
      </w:r>
      <w:r>
        <w:rPr>
          <w:b/>
          <w:sz w:val="28"/>
        </w:rPr>
        <w:t>дошкольного</w:t>
      </w:r>
      <w:r>
        <w:rPr>
          <w:b/>
          <w:spacing w:val="-5"/>
          <w:sz w:val="28"/>
        </w:rPr>
        <w:t xml:space="preserve"> </w:t>
      </w:r>
      <w:r>
        <w:rPr>
          <w:b/>
          <w:spacing w:val="-2"/>
          <w:sz w:val="28"/>
        </w:rPr>
        <w:t>возраста»</w:t>
      </w:r>
    </w:p>
    <w:p w:rsidR="00923648" w:rsidRDefault="004609CE">
      <w:pPr>
        <w:pStyle w:val="a3"/>
        <w:ind w:right="562" w:firstLine="707"/>
      </w:pPr>
      <w:r>
        <w:t>Фонематическое восприятие — это различение на слух звуков речи. Фонематический слух является основой для понимания смысла сказанного. Ведь, заменив даже один звук в слове, мы можем получить совершенно иное</w:t>
      </w:r>
      <w:r>
        <w:rPr>
          <w:spacing w:val="40"/>
        </w:rPr>
        <w:t xml:space="preserve"> </w:t>
      </w:r>
      <w:r>
        <w:t>его значение: «коза-коса», «дом-том», «бочка-почка</w:t>
      </w:r>
      <w:r>
        <w:t>». И вот уже козой косят луг, коса щиплет травку, а Мишина машина превращается в мыши на машине.</w:t>
      </w:r>
    </w:p>
    <w:p w:rsidR="00923648" w:rsidRDefault="004609CE">
      <w:pPr>
        <w:pStyle w:val="a3"/>
        <w:spacing w:before="1"/>
        <w:ind w:right="563" w:firstLine="707"/>
      </w:pPr>
      <w:r>
        <w:t>Родители часто жалуются — у моего ребенка «каша во рту», он пропускает или заменяет звуки и слоги в словах — виновником подобных нарушений может быть неразвиты</w:t>
      </w:r>
      <w:r>
        <w:t>й фонематический слух.</w:t>
      </w:r>
    </w:p>
    <w:p w:rsidR="00923648" w:rsidRDefault="004609CE">
      <w:pPr>
        <w:pStyle w:val="a3"/>
        <w:ind w:right="559" w:firstLine="707"/>
      </w:pPr>
      <w:r>
        <w:t xml:space="preserve">Сформированное фонематическое восприятие является залогом четкого произнесения звуков, правильной слоговой структуры слов (даже не обладая возможностью выговорить все звуки, ребенок сохраняет структуру слова «кар- </w:t>
      </w:r>
      <w:proofErr w:type="spellStart"/>
      <w:r>
        <w:t>ти</w:t>
      </w:r>
      <w:proofErr w:type="spellEnd"/>
      <w:r>
        <w:t>-на» — «</w:t>
      </w:r>
      <w:proofErr w:type="spellStart"/>
      <w:r>
        <w:t>ти</w:t>
      </w:r>
      <w:proofErr w:type="spellEnd"/>
      <w:r>
        <w:t>-</w:t>
      </w:r>
      <w:proofErr w:type="spellStart"/>
      <w:r>
        <w:t>ти</w:t>
      </w:r>
      <w:proofErr w:type="spellEnd"/>
      <w:r>
        <w:t>-та»</w:t>
      </w:r>
      <w:r>
        <w:t>), основой легкости овладения грамматическим строем языка, успешного освоения письма и чтения.</w:t>
      </w:r>
    </w:p>
    <w:p w:rsidR="00923648" w:rsidRDefault="004609CE">
      <w:pPr>
        <w:pStyle w:val="a3"/>
        <w:ind w:right="571" w:firstLine="707"/>
      </w:pPr>
      <w:r>
        <w:t xml:space="preserve">Занимаясь с ребенком помните, что дети развиваются только в том виде деятельности, от которого они получают удовольствие. </w:t>
      </w:r>
      <w:proofErr w:type="gramStart"/>
      <w:r>
        <w:t>Все задания</w:t>
      </w:r>
      <w:proofErr w:type="gramEnd"/>
      <w:r>
        <w:t xml:space="preserve"> сделанные против желания ре</w:t>
      </w:r>
      <w:r>
        <w:t>бенка не принесут желаемого результата.</w:t>
      </w:r>
    </w:p>
    <w:p w:rsidR="00923648" w:rsidRDefault="004609CE">
      <w:pPr>
        <w:pStyle w:val="a3"/>
        <w:ind w:right="566" w:firstLine="707"/>
      </w:pPr>
      <w:r>
        <w:t>Уважаемые родители!</w:t>
      </w:r>
      <w:r>
        <w:rPr>
          <w:spacing w:val="-2"/>
        </w:rPr>
        <w:t xml:space="preserve"> </w:t>
      </w:r>
      <w:r>
        <w:t>Предлагаем вашему вниманию игры и упражнения для развития фонематического слуха: с целью большей эффективности занятий предлагайте ребенку по 1-2 игре из каждого блока.</w:t>
      </w:r>
    </w:p>
    <w:p w:rsidR="00923648" w:rsidRDefault="004609CE">
      <w:pPr>
        <w:pStyle w:val="a3"/>
      </w:pPr>
      <w:r>
        <w:t>Игры</w:t>
      </w:r>
      <w:r>
        <w:rPr>
          <w:spacing w:val="-10"/>
        </w:rPr>
        <w:t xml:space="preserve"> </w:t>
      </w:r>
      <w:r>
        <w:t>даны</w:t>
      </w:r>
      <w:r>
        <w:rPr>
          <w:spacing w:val="-5"/>
        </w:rPr>
        <w:t xml:space="preserve"> </w:t>
      </w:r>
      <w:r>
        <w:t>в</w:t>
      </w:r>
      <w:r>
        <w:rPr>
          <w:spacing w:val="-6"/>
        </w:rPr>
        <w:t xml:space="preserve"> </w:t>
      </w:r>
      <w:r>
        <w:t>порядке</w:t>
      </w:r>
      <w:r>
        <w:rPr>
          <w:spacing w:val="-4"/>
        </w:rPr>
        <w:t xml:space="preserve"> </w:t>
      </w:r>
      <w:r>
        <w:t>усложнения.</w:t>
      </w:r>
      <w:r>
        <w:rPr>
          <w:spacing w:val="-5"/>
        </w:rPr>
        <w:t xml:space="preserve"> </w:t>
      </w:r>
      <w:r>
        <w:t>Постарайтесь</w:t>
      </w:r>
      <w:r>
        <w:rPr>
          <w:spacing w:val="-6"/>
        </w:rPr>
        <w:t xml:space="preserve"> </w:t>
      </w:r>
      <w:r>
        <w:t>задания</w:t>
      </w:r>
      <w:r>
        <w:rPr>
          <w:spacing w:val="-8"/>
        </w:rPr>
        <w:t xml:space="preserve"> </w:t>
      </w:r>
      <w:r>
        <w:t>не</w:t>
      </w:r>
      <w:r>
        <w:rPr>
          <w:spacing w:val="-7"/>
        </w:rPr>
        <w:t xml:space="preserve"> </w:t>
      </w:r>
      <w:r>
        <w:rPr>
          <w:spacing w:val="-2"/>
        </w:rPr>
        <w:t>пропускать!</w:t>
      </w:r>
    </w:p>
    <w:p w:rsidR="00923648" w:rsidRDefault="004609CE">
      <w:pPr>
        <w:spacing w:before="257" w:line="321" w:lineRule="exact"/>
        <w:ind w:left="2654"/>
        <w:jc w:val="both"/>
        <w:rPr>
          <w:b/>
          <w:sz w:val="28"/>
        </w:rPr>
      </w:pPr>
      <w:r>
        <w:rPr>
          <w:b/>
          <w:sz w:val="28"/>
        </w:rPr>
        <w:t>Блок</w:t>
      </w:r>
      <w:r>
        <w:rPr>
          <w:b/>
          <w:spacing w:val="-5"/>
          <w:sz w:val="28"/>
        </w:rPr>
        <w:t xml:space="preserve"> </w:t>
      </w:r>
      <w:r>
        <w:rPr>
          <w:b/>
          <w:sz w:val="28"/>
        </w:rPr>
        <w:t>1.</w:t>
      </w:r>
      <w:r>
        <w:rPr>
          <w:b/>
          <w:spacing w:val="-3"/>
          <w:sz w:val="28"/>
        </w:rPr>
        <w:t xml:space="preserve"> </w:t>
      </w:r>
      <w:r>
        <w:rPr>
          <w:b/>
          <w:sz w:val="28"/>
        </w:rPr>
        <w:t>Неречевое</w:t>
      </w:r>
      <w:r>
        <w:rPr>
          <w:b/>
          <w:spacing w:val="-6"/>
          <w:sz w:val="28"/>
        </w:rPr>
        <w:t xml:space="preserve"> </w:t>
      </w:r>
      <w:proofErr w:type="spellStart"/>
      <w:r>
        <w:rPr>
          <w:b/>
          <w:spacing w:val="-2"/>
          <w:sz w:val="28"/>
        </w:rPr>
        <w:t>звукоразличение</w:t>
      </w:r>
      <w:proofErr w:type="spellEnd"/>
      <w:r>
        <w:rPr>
          <w:b/>
          <w:spacing w:val="-2"/>
          <w:sz w:val="28"/>
        </w:rPr>
        <w:t>.</w:t>
      </w:r>
    </w:p>
    <w:p w:rsidR="00923648" w:rsidRDefault="004609CE">
      <w:pPr>
        <w:pStyle w:val="a4"/>
        <w:numPr>
          <w:ilvl w:val="0"/>
          <w:numId w:val="1"/>
        </w:numPr>
        <w:tabs>
          <w:tab w:val="left" w:pos="452"/>
        </w:tabs>
        <w:ind w:right="567" w:firstLine="0"/>
        <w:jc w:val="both"/>
        <w:rPr>
          <w:sz w:val="28"/>
        </w:rPr>
      </w:pPr>
      <w:r>
        <w:rPr>
          <w:b/>
          <w:sz w:val="28"/>
        </w:rPr>
        <w:t>«Чудо-звуки».</w:t>
      </w:r>
      <w:r>
        <w:rPr>
          <w:b/>
          <w:spacing w:val="-4"/>
          <w:sz w:val="28"/>
        </w:rPr>
        <w:t xml:space="preserve"> </w:t>
      </w:r>
      <w:r>
        <w:rPr>
          <w:sz w:val="28"/>
        </w:rPr>
        <w:t>Прослушайте с ребенком аудиозаписи звуков природы (шум дождя, морской прибой, журчание ручья, капель, голоса животных и птиц и т.д.). Проанализируйте и обсудите услышанные звуки (их сходство и различие, где можно их услышать и т.д.). Сначала прослушиваются</w:t>
      </w:r>
      <w:r>
        <w:rPr>
          <w:sz w:val="28"/>
        </w:rPr>
        <w:t xml:space="preserve"> хорошо отличающиеся между собой звуки, затем — сходные по звучанию.</w:t>
      </w:r>
    </w:p>
    <w:p w:rsidR="00923648" w:rsidRDefault="004609CE">
      <w:pPr>
        <w:pStyle w:val="a4"/>
        <w:numPr>
          <w:ilvl w:val="0"/>
          <w:numId w:val="1"/>
        </w:numPr>
        <w:tabs>
          <w:tab w:val="left" w:pos="450"/>
        </w:tabs>
        <w:ind w:right="565" w:firstLine="0"/>
        <w:jc w:val="both"/>
        <w:rPr>
          <w:sz w:val="28"/>
        </w:rPr>
      </w:pPr>
      <w:r>
        <w:rPr>
          <w:b/>
          <w:sz w:val="28"/>
        </w:rPr>
        <w:t xml:space="preserve">«Послушай, как звучит». </w:t>
      </w:r>
      <w:r>
        <w:rPr>
          <w:sz w:val="28"/>
        </w:rPr>
        <w:t>Исследуйте звуковую природу любых предметов и материалов, имеющихся под рукой (постучите, бросьте, поскребите, подергайте и т.д.), варьируя громкость и темп, нарас</w:t>
      </w:r>
      <w:r>
        <w:rPr>
          <w:sz w:val="28"/>
        </w:rPr>
        <w:t>тание и затухание звука.</w:t>
      </w:r>
    </w:p>
    <w:p w:rsidR="00923648" w:rsidRDefault="004609CE">
      <w:pPr>
        <w:pStyle w:val="a4"/>
        <w:numPr>
          <w:ilvl w:val="0"/>
          <w:numId w:val="1"/>
        </w:numPr>
        <w:tabs>
          <w:tab w:val="left" w:pos="510"/>
        </w:tabs>
        <w:ind w:firstLine="0"/>
        <w:jc w:val="both"/>
        <w:rPr>
          <w:sz w:val="28"/>
        </w:rPr>
      </w:pPr>
      <w:r>
        <w:rPr>
          <w:b/>
          <w:sz w:val="28"/>
        </w:rPr>
        <w:t>«Угадай, чей звук».</w:t>
      </w:r>
      <w:r>
        <w:rPr>
          <w:b/>
          <w:spacing w:val="-1"/>
          <w:sz w:val="28"/>
        </w:rPr>
        <w:t xml:space="preserve"> </w:t>
      </w:r>
      <w:r>
        <w:rPr>
          <w:sz w:val="28"/>
        </w:rPr>
        <w:t>Попросите ребенка прислушаться к звукам вокруг. Проанализируйте бытовые шумы: скрип двери, телефонный звонок, шум транспорта, свисток, шум кипящей воды и т.д.</w:t>
      </w:r>
    </w:p>
    <w:p w:rsidR="00923648" w:rsidRDefault="004609CE">
      <w:pPr>
        <w:pStyle w:val="a4"/>
        <w:numPr>
          <w:ilvl w:val="0"/>
          <w:numId w:val="1"/>
        </w:numPr>
        <w:tabs>
          <w:tab w:val="left" w:pos="693"/>
        </w:tabs>
        <w:ind w:right="559" w:firstLine="0"/>
        <w:jc w:val="both"/>
        <w:rPr>
          <w:sz w:val="28"/>
        </w:rPr>
      </w:pPr>
      <w:r>
        <w:rPr>
          <w:b/>
          <w:sz w:val="28"/>
        </w:rPr>
        <w:t xml:space="preserve">«Шумящие коробочки». </w:t>
      </w:r>
      <w:r>
        <w:rPr>
          <w:sz w:val="28"/>
        </w:rPr>
        <w:t>Поиграйте с ребенком с коробочк</w:t>
      </w:r>
      <w:r>
        <w:rPr>
          <w:sz w:val="28"/>
        </w:rPr>
        <w:t>ами, заполненными различными материалами (песок, крупа, скрепки, бумажные шарики</w:t>
      </w:r>
      <w:r>
        <w:rPr>
          <w:spacing w:val="29"/>
          <w:sz w:val="28"/>
        </w:rPr>
        <w:t xml:space="preserve"> </w:t>
      </w:r>
      <w:r>
        <w:rPr>
          <w:sz w:val="28"/>
        </w:rPr>
        <w:t>и</w:t>
      </w:r>
      <w:r>
        <w:rPr>
          <w:spacing w:val="31"/>
          <w:sz w:val="28"/>
        </w:rPr>
        <w:t xml:space="preserve"> </w:t>
      </w:r>
      <w:r>
        <w:rPr>
          <w:sz w:val="28"/>
        </w:rPr>
        <w:t>т.п.),</w:t>
      </w:r>
      <w:r>
        <w:rPr>
          <w:spacing w:val="30"/>
          <w:sz w:val="28"/>
        </w:rPr>
        <w:t xml:space="preserve"> </w:t>
      </w:r>
      <w:r>
        <w:rPr>
          <w:sz w:val="28"/>
        </w:rPr>
        <w:t>которые,</w:t>
      </w:r>
      <w:r>
        <w:rPr>
          <w:spacing w:val="29"/>
          <w:sz w:val="28"/>
        </w:rPr>
        <w:t xml:space="preserve"> </w:t>
      </w:r>
      <w:r>
        <w:rPr>
          <w:sz w:val="28"/>
        </w:rPr>
        <w:t>если</w:t>
      </w:r>
      <w:r>
        <w:rPr>
          <w:spacing w:val="31"/>
          <w:sz w:val="28"/>
        </w:rPr>
        <w:t xml:space="preserve"> </w:t>
      </w:r>
      <w:r>
        <w:rPr>
          <w:sz w:val="28"/>
        </w:rPr>
        <w:t>потрясти</w:t>
      </w:r>
      <w:r>
        <w:rPr>
          <w:spacing w:val="33"/>
          <w:sz w:val="28"/>
        </w:rPr>
        <w:t xml:space="preserve"> </w:t>
      </w:r>
      <w:r>
        <w:rPr>
          <w:sz w:val="28"/>
        </w:rPr>
        <w:t>коробочку,</w:t>
      </w:r>
      <w:r>
        <w:rPr>
          <w:spacing w:val="32"/>
          <w:sz w:val="28"/>
        </w:rPr>
        <w:t xml:space="preserve"> </w:t>
      </w:r>
      <w:r>
        <w:rPr>
          <w:sz w:val="28"/>
        </w:rPr>
        <w:t>создают</w:t>
      </w:r>
      <w:r>
        <w:rPr>
          <w:spacing w:val="32"/>
          <w:sz w:val="28"/>
        </w:rPr>
        <w:t xml:space="preserve"> </w:t>
      </w:r>
      <w:r>
        <w:rPr>
          <w:sz w:val="28"/>
        </w:rPr>
        <w:t>различные</w:t>
      </w:r>
      <w:r>
        <w:rPr>
          <w:spacing w:val="31"/>
          <w:sz w:val="28"/>
        </w:rPr>
        <w:t xml:space="preserve"> </w:t>
      </w:r>
      <w:r>
        <w:rPr>
          <w:spacing w:val="-2"/>
          <w:sz w:val="28"/>
        </w:rPr>
        <w:t>шумы.</w:t>
      </w:r>
    </w:p>
    <w:p w:rsidR="00923648" w:rsidRDefault="00923648">
      <w:pPr>
        <w:pStyle w:val="a4"/>
        <w:rPr>
          <w:sz w:val="28"/>
        </w:rPr>
        <w:sectPr w:rsidR="00923648">
          <w:type w:val="continuous"/>
          <w:pgSz w:w="11910" w:h="16840"/>
          <w:pgMar w:top="1040" w:right="0" w:bottom="280" w:left="1559" w:header="720" w:footer="720" w:gutter="0"/>
          <w:cols w:space="720"/>
        </w:sectPr>
      </w:pPr>
    </w:p>
    <w:p w:rsidR="00923648" w:rsidRDefault="004609CE">
      <w:pPr>
        <w:pStyle w:val="a3"/>
        <w:spacing w:before="67"/>
        <w:ind w:right="566"/>
      </w:pPr>
      <w:r>
        <w:lastRenderedPageBreak/>
        <w:t>Необходимо иметь два идентичных набора: для себя и ребенка. Взрослый берет коробочку из свое</w:t>
      </w:r>
      <w:r>
        <w:t>го набора, трясет ее, ребенок внимательно прислушивается к шуму, закрыв глаза. Затем он берет по одной коробочке из своего набора и, потряхивая, прислушиваясь, находит аналогично шумящую. Игра</w:t>
      </w:r>
      <w:r>
        <w:rPr>
          <w:spacing w:val="40"/>
        </w:rPr>
        <w:t xml:space="preserve"> </w:t>
      </w:r>
      <w:r>
        <w:t>продолжается до тех пор, пока для каждой коробочки из набора вз</w:t>
      </w:r>
      <w:r>
        <w:t>рослого не будет найдена пара.</w:t>
      </w:r>
    </w:p>
    <w:p w:rsidR="00923648" w:rsidRDefault="004609CE">
      <w:pPr>
        <w:pStyle w:val="a3"/>
        <w:spacing w:before="1" w:line="242" w:lineRule="auto"/>
        <w:ind w:right="568"/>
      </w:pPr>
      <w:r>
        <w:rPr>
          <w:i/>
        </w:rPr>
        <w:t>Другой</w:t>
      </w:r>
      <w:r>
        <w:rPr>
          <w:i/>
          <w:spacing w:val="80"/>
        </w:rPr>
        <w:t xml:space="preserve"> </w:t>
      </w:r>
      <w:r>
        <w:rPr>
          <w:i/>
        </w:rPr>
        <w:t>вариант</w:t>
      </w:r>
      <w:r>
        <w:rPr>
          <w:i/>
          <w:spacing w:val="80"/>
        </w:rPr>
        <w:t xml:space="preserve"> </w:t>
      </w:r>
      <w:r>
        <w:rPr>
          <w:i/>
        </w:rPr>
        <w:t>игры</w:t>
      </w:r>
      <w:r>
        <w:t>:</w:t>
      </w:r>
      <w:r>
        <w:rPr>
          <w:spacing w:val="80"/>
        </w:rPr>
        <w:t xml:space="preserve"> </w:t>
      </w:r>
      <w:r>
        <w:t>взрослый</w:t>
      </w:r>
      <w:r>
        <w:rPr>
          <w:spacing w:val="80"/>
        </w:rPr>
        <w:t xml:space="preserve"> </w:t>
      </w:r>
      <w:r>
        <w:t>трясет</w:t>
      </w:r>
      <w:r>
        <w:rPr>
          <w:spacing w:val="80"/>
        </w:rPr>
        <w:t xml:space="preserve"> </w:t>
      </w:r>
      <w:r>
        <w:t>одну</w:t>
      </w:r>
      <w:r>
        <w:rPr>
          <w:spacing w:val="80"/>
        </w:rPr>
        <w:t xml:space="preserve"> </w:t>
      </w:r>
      <w:r>
        <w:t>за</w:t>
      </w:r>
      <w:r>
        <w:rPr>
          <w:spacing w:val="80"/>
        </w:rPr>
        <w:t xml:space="preserve"> </w:t>
      </w:r>
      <w:r>
        <w:t>другой</w:t>
      </w:r>
      <w:r>
        <w:rPr>
          <w:spacing w:val="80"/>
        </w:rPr>
        <w:t xml:space="preserve"> </w:t>
      </w:r>
      <w:r>
        <w:t>несколько коробочек,</w:t>
      </w:r>
      <w:r>
        <w:rPr>
          <w:spacing w:val="40"/>
        </w:rPr>
        <w:t xml:space="preserve"> </w:t>
      </w:r>
      <w:r>
        <w:t>ребенок должен запомнить звуки и повторить их в том же порядке.</w:t>
      </w:r>
    </w:p>
    <w:p w:rsidR="00923648" w:rsidRDefault="004609CE">
      <w:pPr>
        <w:pStyle w:val="a4"/>
        <w:numPr>
          <w:ilvl w:val="0"/>
          <w:numId w:val="1"/>
        </w:numPr>
        <w:tabs>
          <w:tab w:val="left" w:pos="565"/>
        </w:tabs>
        <w:ind w:right="566" w:firstLine="0"/>
        <w:jc w:val="both"/>
        <w:rPr>
          <w:sz w:val="28"/>
        </w:rPr>
      </w:pPr>
      <w:r>
        <w:rPr>
          <w:b/>
          <w:sz w:val="28"/>
        </w:rPr>
        <w:t>«Подбери картинку».</w:t>
      </w:r>
      <w:r>
        <w:rPr>
          <w:b/>
          <w:spacing w:val="-1"/>
          <w:sz w:val="28"/>
        </w:rPr>
        <w:t xml:space="preserve"> </w:t>
      </w:r>
      <w:r>
        <w:rPr>
          <w:sz w:val="28"/>
        </w:rPr>
        <w:t>Упражнение состоит в узнавании и назывании ребенком различных звуков и подборе подходящих к ним картинок.</w:t>
      </w:r>
    </w:p>
    <w:p w:rsidR="00923648" w:rsidRDefault="004609CE">
      <w:pPr>
        <w:spacing w:line="319" w:lineRule="exact"/>
        <w:ind w:left="2886"/>
        <w:jc w:val="both"/>
        <w:rPr>
          <w:b/>
          <w:sz w:val="28"/>
        </w:rPr>
      </w:pPr>
      <w:r>
        <w:rPr>
          <w:b/>
          <w:sz w:val="28"/>
        </w:rPr>
        <w:t>Блок</w:t>
      </w:r>
      <w:r>
        <w:rPr>
          <w:b/>
          <w:spacing w:val="-5"/>
          <w:sz w:val="28"/>
        </w:rPr>
        <w:t xml:space="preserve"> </w:t>
      </w:r>
      <w:r>
        <w:rPr>
          <w:b/>
          <w:sz w:val="28"/>
        </w:rPr>
        <w:t>2.</w:t>
      </w:r>
      <w:r>
        <w:rPr>
          <w:b/>
          <w:spacing w:val="-3"/>
          <w:sz w:val="28"/>
        </w:rPr>
        <w:t xml:space="preserve"> </w:t>
      </w:r>
      <w:r>
        <w:rPr>
          <w:b/>
          <w:sz w:val="28"/>
        </w:rPr>
        <w:t>Развитие</w:t>
      </w:r>
      <w:r>
        <w:rPr>
          <w:b/>
          <w:spacing w:val="-3"/>
          <w:sz w:val="28"/>
        </w:rPr>
        <w:t xml:space="preserve"> </w:t>
      </w:r>
      <w:r>
        <w:rPr>
          <w:b/>
          <w:sz w:val="28"/>
        </w:rPr>
        <w:t>чувства</w:t>
      </w:r>
      <w:r>
        <w:rPr>
          <w:b/>
          <w:spacing w:val="-3"/>
          <w:sz w:val="28"/>
        </w:rPr>
        <w:t xml:space="preserve"> </w:t>
      </w:r>
      <w:r>
        <w:rPr>
          <w:b/>
          <w:spacing w:val="-2"/>
          <w:sz w:val="28"/>
        </w:rPr>
        <w:t>ритма.</w:t>
      </w:r>
    </w:p>
    <w:p w:rsidR="00923648" w:rsidRDefault="004609CE">
      <w:pPr>
        <w:pStyle w:val="a4"/>
        <w:numPr>
          <w:ilvl w:val="0"/>
          <w:numId w:val="1"/>
        </w:numPr>
        <w:tabs>
          <w:tab w:val="left" w:pos="423"/>
        </w:tabs>
        <w:spacing w:line="319" w:lineRule="exact"/>
        <w:ind w:left="423" w:right="0" w:hanging="280"/>
        <w:jc w:val="both"/>
        <w:rPr>
          <w:sz w:val="28"/>
        </w:rPr>
      </w:pPr>
      <w:r>
        <w:rPr>
          <w:sz w:val="28"/>
        </w:rPr>
        <w:t>Начните</w:t>
      </w:r>
      <w:r>
        <w:rPr>
          <w:spacing w:val="-2"/>
          <w:sz w:val="28"/>
        </w:rPr>
        <w:t xml:space="preserve"> </w:t>
      </w:r>
      <w:r>
        <w:rPr>
          <w:b/>
          <w:sz w:val="28"/>
        </w:rPr>
        <w:t>«диалог»</w:t>
      </w:r>
      <w:r>
        <w:rPr>
          <w:b/>
          <w:spacing w:val="1"/>
          <w:sz w:val="28"/>
        </w:rPr>
        <w:t xml:space="preserve"> </w:t>
      </w:r>
      <w:r>
        <w:rPr>
          <w:sz w:val="28"/>
        </w:rPr>
        <w:t>с</w:t>
      </w:r>
      <w:r>
        <w:rPr>
          <w:spacing w:val="50"/>
          <w:w w:val="150"/>
          <w:sz w:val="28"/>
        </w:rPr>
        <w:t xml:space="preserve">   </w:t>
      </w:r>
      <w:r>
        <w:rPr>
          <w:sz w:val="28"/>
        </w:rPr>
        <w:t>ребенком</w:t>
      </w:r>
      <w:r>
        <w:rPr>
          <w:spacing w:val="50"/>
          <w:w w:val="150"/>
          <w:sz w:val="28"/>
        </w:rPr>
        <w:t xml:space="preserve">   </w:t>
      </w:r>
      <w:r>
        <w:rPr>
          <w:sz w:val="28"/>
        </w:rPr>
        <w:t>на</w:t>
      </w:r>
      <w:r>
        <w:rPr>
          <w:spacing w:val="50"/>
          <w:w w:val="150"/>
          <w:sz w:val="28"/>
        </w:rPr>
        <w:t xml:space="preserve">   </w:t>
      </w:r>
      <w:r>
        <w:rPr>
          <w:sz w:val="28"/>
        </w:rPr>
        <w:t>инструментах</w:t>
      </w:r>
      <w:r>
        <w:rPr>
          <w:spacing w:val="53"/>
          <w:w w:val="150"/>
          <w:sz w:val="28"/>
        </w:rPr>
        <w:t xml:space="preserve">   </w:t>
      </w:r>
      <w:r>
        <w:rPr>
          <w:sz w:val="28"/>
        </w:rPr>
        <w:t>—</w:t>
      </w:r>
      <w:r>
        <w:rPr>
          <w:spacing w:val="51"/>
          <w:w w:val="150"/>
          <w:sz w:val="28"/>
        </w:rPr>
        <w:t xml:space="preserve">   </w:t>
      </w:r>
      <w:r>
        <w:rPr>
          <w:spacing w:val="-2"/>
          <w:sz w:val="28"/>
        </w:rPr>
        <w:t>чередуйте</w:t>
      </w:r>
    </w:p>
    <w:p w:rsidR="00923648" w:rsidRDefault="004609CE">
      <w:pPr>
        <w:pStyle w:val="a3"/>
        <w:tabs>
          <w:tab w:val="left" w:pos="8488"/>
        </w:tabs>
        <w:ind w:right="562"/>
      </w:pPr>
      <w:r>
        <w:t xml:space="preserve">«высказывания» каждый на своем инструменте, внимательно прослушивая реплики друг друга. Когда ребенок сыграет что-то, достаточно </w:t>
      </w:r>
      <w:r>
        <w:rPr>
          <w:spacing w:val="-2"/>
        </w:rPr>
        <w:t>структурированное,</w:t>
      </w:r>
      <w:r>
        <w:tab/>
      </w:r>
      <w:r>
        <w:rPr>
          <w:spacing w:val="-2"/>
        </w:rPr>
        <w:t>повторите.</w:t>
      </w:r>
    </w:p>
    <w:p w:rsidR="00923648" w:rsidRDefault="004609CE">
      <w:pPr>
        <w:pStyle w:val="a3"/>
        <w:ind w:right="562"/>
      </w:pPr>
      <w:r>
        <w:t xml:space="preserve">Продолжайте игру — один копирует </w:t>
      </w:r>
      <w:proofErr w:type="spellStart"/>
      <w:r>
        <w:t>ритмоформулы</w:t>
      </w:r>
      <w:proofErr w:type="spellEnd"/>
      <w:r>
        <w:t xml:space="preserve"> другого, затем поменяйтесь ролями. Продолжайте, пок</w:t>
      </w:r>
      <w:r>
        <w:t xml:space="preserve">а ребенок не отработает спонтанную </w:t>
      </w:r>
      <w:r>
        <w:rPr>
          <w:spacing w:val="-2"/>
        </w:rPr>
        <w:t>находку.</w:t>
      </w:r>
    </w:p>
    <w:p w:rsidR="00923648" w:rsidRDefault="004609CE">
      <w:pPr>
        <w:pStyle w:val="a3"/>
        <w:ind w:right="565"/>
      </w:pPr>
      <w:r>
        <w:t>Далее используйте все многообразие средств: хлопая в ладоши, варьировать темп выполнения, то ускоряя, то замедляя его. Можно использовать чередование звуков разной громкости и тональности внутри ритмического рису</w:t>
      </w:r>
      <w:r>
        <w:t>нка. Это способствует развитию внимания и большей приспособляемости ребенка к изменяющимся условиям.</w:t>
      </w:r>
    </w:p>
    <w:p w:rsidR="00923648" w:rsidRDefault="004609CE">
      <w:pPr>
        <w:pStyle w:val="a4"/>
        <w:numPr>
          <w:ilvl w:val="0"/>
          <w:numId w:val="1"/>
        </w:numPr>
        <w:tabs>
          <w:tab w:val="left" w:pos="423"/>
        </w:tabs>
        <w:ind w:firstLine="0"/>
        <w:jc w:val="both"/>
        <w:rPr>
          <w:sz w:val="28"/>
        </w:rPr>
      </w:pPr>
      <w:r>
        <w:rPr>
          <w:sz w:val="28"/>
        </w:rPr>
        <w:t>Взрослый задает ритм, отстукивая его одной рукой, например, «2 — 2 — 3»</w:t>
      </w:r>
      <w:r>
        <w:rPr>
          <w:spacing w:val="40"/>
          <w:sz w:val="28"/>
        </w:rPr>
        <w:t xml:space="preserve"> </w:t>
      </w:r>
      <w:r>
        <w:rPr>
          <w:sz w:val="28"/>
        </w:rPr>
        <w:t>(в начале освоения дается зрительное подкрепление — ребенок видит руки взрослого). Затем происходит постепенный переход только к слуховому восприятию (с закрытыми глазами): ребенок повторяет ритмический рисунок правой рукой, левой рукой, двумя руками однов</w:t>
      </w:r>
      <w:r>
        <w:rPr>
          <w:sz w:val="28"/>
        </w:rPr>
        <w:t>ременно (хлопки или удары по столу),</w:t>
      </w:r>
      <w:r>
        <w:rPr>
          <w:spacing w:val="21"/>
          <w:sz w:val="28"/>
        </w:rPr>
        <w:t xml:space="preserve"> </w:t>
      </w:r>
      <w:r>
        <w:rPr>
          <w:sz w:val="28"/>
        </w:rPr>
        <w:t>комбинированно</w:t>
      </w:r>
      <w:r>
        <w:rPr>
          <w:spacing w:val="24"/>
          <w:sz w:val="28"/>
        </w:rPr>
        <w:t xml:space="preserve"> </w:t>
      </w:r>
      <w:r>
        <w:rPr>
          <w:sz w:val="28"/>
        </w:rPr>
        <w:t>(например,</w:t>
      </w:r>
      <w:r>
        <w:rPr>
          <w:spacing w:val="23"/>
          <w:sz w:val="28"/>
        </w:rPr>
        <w:t xml:space="preserve"> </w:t>
      </w:r>
      <w:r>
        <w:rPr>
          <w:sz w:val="28"/>
        </w:rPr>
        <w:t>«2»</w:t>
      </w:r>
      <w:r>
        <w:rPr>
          <w:spacing w:val="28"/>
          <w:sz w:val="28"/>
        </w:rPr>
        <w:t xml:space="preserve"> </w:t>
      </w:r>
      <w:r>
        <w:rPr>
          <w:sz w:val="28"/>
        </w:rPr>
        <w:t>—</w:t>
      </w:r>
      <w:r>
        <w:rPr>
          <w:spacing w:val="24"/>
          <w:sz w:val="28"/>
        </w:rPr>
        <w:t xml:space="preserve"> </w:t>
      </w:r>
      <w:r>
        <w:rPr>
          <w:sz w:val="28"/>
        </w:rPr>
        <w:t>правой</w:t>
      </w:r>
      <w:r>
        <w:rPr>
          <w:spacing w:val="24"/>
          <w:sz w:val="28"/>
        </w:rPr>
        <w:t xml:space="preserve"> </w:t>
      </w:r>
      <w:r>
        <w:rPr>
          <w:sz w:val="28"/>
        </w:rPr>
        <w:t>рукой,</w:t>
      </w:r>
      <w:r>
        <w:rPr>
          <w:spacing w:val="23"/>
          <w:sz w:val="28"/>
        </w:rPr>
        <w:t xml:space="preserve"> </w:t>
      </w:r>
      <w:r>
        <w:rPr>
          <w:sz w:val="28"/>
        </w:rPr>
        <w:t>«2»</w:t>
      </w:r>
      <w:r>
        <w:rPr>
          <w:spacing w:val="27"/>
          <w:sz w:val="28"/>
        </w:rPr>
        <w:t xml:space="preserve"> </w:t>
      </w:r>
      <w:r>
        <w:rPr>
          <w:sz w:val="28"/>
        </w:rPr>
        <w:t>—</w:t>
      </w:r>
      <w:r>
        <w:rPr>
          <w:spacing w:val="24"/>
          <w:sz w:val="28"/>
        </w:rPr>
        <w:t xml:space="preserve"> </w:t>
      </w:r>
      <w:r>
        <w:rPr>
          <w:sz w:val="28"/>
        </w:rPr>
        <w:t>левой</w:t>
      </w:r>
      <w:r>
        <w:rPr>
          <w:spacing w:val="26"/>
          <w:sz w:val="28"/>
        </w:rPr>
        <w:t xml:space="preserve"> </w:t>
      </w:r>
      <w:r>
        <w:rPr>
          <w:spacing w:val="-2"/>
          <w:sz w:val="28"/>
        </w:rPr>
        <w:t>рукой,</w:t>
      </w:r>
    </w:p>
    <w:p w:rsidR="00923648" w:rsidRDefault="004609CE">
      <w:pPr>
        <w:pStyle w:val="a3"/>
        <w:ind w:right="570"/>
      </w:pPr>
      <w:r>
        <w:t>«3» — одновременно двумя руками); ребенок сначала «дирижирует» всей рукой, затем — только кистью;</w:t>
      </w:r>
    </w:p>
    <w:p w:rsidR="00923648" w:rsidRDefault="004609CE">
      <w:pPr>
        <w:pStyle w:val="a3"/>
        <w:ind w:right="565"/>
      </w:pPr>
      <w:r>
        <w:t>ребенку предлагается воспроизвести тот же ритмический ри</w:t>
      </w:r>
      <w:r>
        <w:t>сунок ногами: сначала движение</w:t>
      </w:r>
      <w:r>
        <w:rPr>
          <w:spacing w:val="-2"/>
        </w:rPr>
        <w:t xml:space="preserve"> </w:t>
      </w:r>
      <w:r>
        <w:t>производится всей</w:t>
      </w:r>
      <w:r>
        <w:rPr>
          <w:spacing w:val="-1"/>
        </w:rPr>
        <w:t xml:space="preserve"> </w:t>
      </w:r>
      <w:r>
        <w:t>ногой, затем —</w:t>
      </w:r>
      <w:r>
        <w:rPr>
          <w:spacing w:val="-1"/>
        </w:rPr>
        <w:t xml:space="preserve"> </w:t>
      </w:r>
      <w:r>
        <w:t>только стопой; прыжки</w:t>
      </w:r>
      <w:r>
        <w:rPr>
          <w:spacing w:val="-1"/>
        </w:rPr>
        <w:t xml:space="preserve"> </w:t>
      </w:r>
      <w:r>
        <w:t>на одной, двух ногах.</w:t>
      </w:r>
    </w:p>
    <w:p w:rsidR="00923648" w:rsidRDefault="004609CE">
      <w:pPr>
        <w:pStyle w:val="a3"/>
        <w:spacing w:before="2"/>
        <w:ind w:right="562"/>
      </w:pPr>
      <w:r>
        <w:rPr>
          <w:i/>
        </w:rPr>
        <w:t>Возможные пути усложнения задачи</w:t>
      </w:r>
      <w:r>
        <w:t xml:space="preserve">: удлинение и усложнение ритма, отстукивание ритма каждым игроком обеими руками по очереди и т.д. Детям также могут </w:t>
      </w:r>
      <w:r>
        <w:t>предлагаться для воспроизведения звуки разной громкости внутри ритмического</w:t>
      </w:r>
      <w:r>
        <w:rPr>
          <w:spacing w:val="-4"/>
        </w:rPr>
        <w:t xml:space="preserve"> </w:t>
      </w:r>
      <w:r>
        <w:t>рисунка,</w:t>
      </w:r>
      <w:r>
        <w:rPr>
          <w:spacing w:val="-3"/>
        </w:rPr>
        <w:t xml:space="preserve"> </w:t>
      </w:r>
      <w:proofErr w:type="gramStart"/>
      <w:r>
        <w:t>например</w:t>
      </w:r>
      <w:proofErr w:type="gramEnd"/>
      <w:r>
        <w:t>:</w:t>
      </w:r>
      <w:r>
        <w:rPr>
          <w:spacing w:val="-2"/>
        </w:rPr>
        <w:t xml:space="preserve"> </w:t>
      </w:r>
      <w:r>
        <w:t>тихие</w:t>
      </w:r>
      <w:r>
        <w:rPr>
          <w:spacing w:val="-5"/>
        </w:rPr>
        <w:t xml:space="preserve"> </w:t>
      </w:r>
      <w:r>
        <w:t>(слабый</w:t>
      </w:r>
      <w:r>
        <w:rPr>
          <w:spacing w:val="-2"/>
        </w:rPr>
        <w:t xml:space="preserve"> </w:t>
      </w:r>
      <w:r>
        <w:t>удар</w:t>
      </w:r>
      <w:r>
        <w:rPr>
          <w:spacing w:val="-2"/>
        </w:rPr>
        <w:t xml:space="preserve"> </w:t>
      </w:r>
      <w:r>
        <w:t>—</w:t>
      </w:r>
      <w:r>
        <w:rPr>
          <w:spacing w:val="-2"/>
        </w:rPr>
        <w:t xml:space="preserve"> </w:t>
      </w:r>
      <w:r>
        <w:t>короткая</w:t>
      </w:r>
      <w:r>
        <w:rPr>
          <w:spacing w:val="-4"/>
        </w:rPr>
        <w:t xml:space="preserve"> </w:t>
      </w:r>
      <w:r>
        <w:t>вертикальная черта) и громкие (сильный удар — длинная вертикальная черта).</w:t>
      </w:r>
    </w:p>
    <w:p w:rsidR="00923648" w:rsidRDefault="004609CE">
      <w:pPr>
        <w:pStyle w:val="a4"/>
        <w:numPr>
          <w:ilvl w:val="0"/>
          <w:numId w:val="1"/>
        </w:numPr>
        <w:tabs>
          <w:tab w:val="left" w:pos="423"/>
        </w:tabs>
        <w:ind w:right="559" w:firstLine="0"/>
        <w:jc w:val="both"/>
        <w:rPr>
          <w:sz w:val="28"/>
        </w:rPr>
      </w:pPr>
      <w:r>
        <w:rPr>
          <w:sz w:val="28"/>
        </w:rPr>
        <w:t>Воспроизведение ритмического рисунка руками и ногами (на</w:t>
      </w:r>
      <w:r>
        <w:rPr>
          <w:sz w:val="28"/>
        </w:rPr>
        <w:t>пример, «2» — левой ногой, «2» — правой ногой, «3» — хлопки руками). Здесь же можно предложить ребенку «</w:t>
      </w:r>
      <w:proofErr w:type="spellStart"/>
      <w:r>
        <w:rPr>
          <w:sz w:val="28"/>
        </w:rPr>
        <w:t>дирижирование</w:t>
      </w:r>
      <w:proofErr w:type="spellEnd"/>
      <w:r>
        <w:rPr>
          <w:sz w:val="28"/>
        </w:rPr>
        <w:t>» различными частями тела (например, лежа на спине или стоя у стены «2» — двумя локтями одновременно, «2» — приподнимая</w:t>
      </w:r>
      <w:r>
        <w:rPr>
          <w:spacing w:val="37"/>
          <w:sz w:val="28"/>
        </w:rPr>
        <w:t xml:space="preserve"> </w:t>
      </w:r>
      <w:r>
        <w:rPr>
          <w:sz w:val="28"/>
        </w:rPr>
        <w:t>и</w:t>
      </w:r>
      <w:r>
        <w:rPr>
          <w:spacing w:val="38"/>
          <w:sz w:val="28"/>
        </w:rPr>
        <w:t xml:space="preserve"> </w:t>
      </w:r>
      <w:r>
        <w:rPr>
          <w:sz w:val="28"/>
        </w:rPr>
        <w:t>опуская</w:t>
      </w:r>
      <w:r>
        <w:rPr>
          <w:spacing w:val="41"/>
          <w:sz w:val="28"/>
        </w:rPr>
        <w:t xml:space="preserve"> </w:t>
      </w:r>
      <w:r>
        <w:rPr>
          <w:sz w:val="28"/>
        </w:rPr>
        <w:t>левую</w:t>
      </w:r>
      <w:r>
        <w:rPr>
          <w:spacing w:val="38"/>
          <w:sz w:val="28"/>
        </w:rPr>
        <w:t xml:space="preserve"> </w:t>
      </w:r>
      <w:r>
        <w:rPr>
          <w:sz w:val="28"/>
        </w:rPr>
        <w:t>рук</w:t>
      </w:r>
      <w:r>
        <w:rPr>
          <w:sz w:val="28"/>
        </w:rPr>
        <w:t>у,</w:t>
      </w:r>
      <w:r>
        <w:rPr>
          <w:spacing w:val="40"/>
          <w:sz w:val="28"/>
        </w:rPr>
        <w:t xml:space="preserve"> </w:t>
      </w:r>
      <w:r>
        <w:rPr>
          <w:sz w:val="28"/>
        </w:rPr>
        <w:t>«3»</w:t>
      </w:r>
      <w:r>
        <w:rPr>
          <w:spacing w:val="44"/>
          <w:sz w:val="28"/>
        </w:rPr>
        <w:t xml:space="preserve"> </w:t>
      </w:r>
      <w:r>
        <w:rPr>
          <w:sz w:val="28"/>
        </w:rPr>
        <w:t>—</w:t>
      </w:r>
      <w:r>
        <w:rPr>
          <w:spacing w:val="37"/>
          <w:sz w:val="28"/>
        </w:rPr>
        <w:t xml:space="preserve"> </w:t>
      </w:r>
      <w:r>
        <w:rPr>
          <w:sz w:val="28"/>
        </w:rPr>
        <w:t>двумя</w:t>
      </w:r>
      <w:r>
        <w:rPr>
          <w:spacing w:val="41"/>
          <w:sz w:val="28"/>
        </w:rPr>
        <w:t xml:space="preserve"> </w:t>
      </w:r>
      <w:r>
        <w:rPr>
          <w:sz w:val="28"/>
        </w:rPr>
        <w:t>ногами</w:t>
      </w:r>
      <w:r>
        <w:rPr>
          <w:spacing w:val="40"/>
          <w:sz w:val="28"/>
        </w:rPr>
        <w:t xml:space="preserve"> </w:t>
      </w:r>
      <w:r>
        <w:rPr>
          <w:sz w:val="28"/>
        </w:rPr>
        <w:t>одновременно</w:t>
      </w:r>
      <w:r>
        <w:rPr>
          <w:spacing w:val="39"/>
          <w:sz w:val="28"/>
        </w:rPr>
        <w:t xml:space="preserve"> </w:t>
      </w:r>
      <w:r>
        <w:rPr>
          <w:spacing w:val="-5"/>
          <w:sz w:val="28"/>
        </w:rPr>
        <w:t>или</w:t>
      </w:r>
    </w:p>
    <w:p w:rsidR="00923648" w:rsidRDefault="004609CE">
      <w:pPr>
        <w:pStyle w:val="a3"/>
        <w:spacing w:line="320" w:lineRule="exact"/>
      </w:pPr>
      <w:r>
        <w:t>«2» —</w:t>
      </w:r>
      <w:r>
        <w:rPr>
          <w:spacing w:val="3"/>
        </w:rPr>
        <w:t xml:space="preserve"> </w:t>
      </w:r>
      <w:r>
        <w:t>правой</w:t>
      </w:r>
      <w:r>
        <w:rPr>
          <w:spacing w:val="1"/>
        </w:rPr>
        <w:t xml:space="preserve"> </w:t>
      </w:r>
      <w:r>
        <w:t>рукой</w:t>
      </w:r>
      <w:r>
        <w:rPr>
          <w:spacing w:val="4"/>
        </w:rPr>
        <w:t xml:space="preserve"> </w:t>
      </w:r>
      <w:r>
        <w:t>и</w:t>
      </w:r>
      <w:r>
        <w:rPr>
          <w:spacing w:val="4"/>
        </w:rPr>
        <w:t xml:space="preserve"> </w:t>
      </w:r>
      <w:r>
        <w:t>левой</w:t>
      </w:r>
      <w:r>
        <w:rPr>
          <w:spacing w:val="5"/>
        </w:rPr>
        <w:t xml:space="preserve"> </w:t>
      </w:r>
      <w:r>
        <w:t>ногой</w:t>
      </w:r>
      <w:r>
        <w:rPr>
          <w:spacing w:val="4"/>
        </w:rPr>
        <w:t xml:space="preserve"> </w:t>
      </w:r>
      <w:r>
        <w:t>одновременно,</w:t>
      </w:r>
      <w:r>
        <w:rPr>
          <w:spacing w:val="2"/>
        </w:rPr>
        <w:t xml:space="preserve"> </w:t>
      </w:r>
      <w:r>
        <w:t>«2»</w:t>
      </w:r>
      <w:r>
        <w:rPr>
          <w:spacing w:val="11"/>
        </w:rPr>
        <w:t xml:space="preserve"> </w:t>
      </w:r>
      <w:r>
        <w:t>—</w:t>
      </w:r>
      <w:r>
        <w:rPr>
          <w:spacing w:val="3"/>
        </w:rPr>
        <w:t xml:space="preserve"> </w:t>
      </w:r>
      <w:r>
        <w:t>левой</w:t>
      </w:r>
      <w:r>
        <w:rPr>
          <w:spacing w:val="2"/>
        </w:rPr>
        <w:t xml:space="preserve"> </w:t>
      </w:r>
      <w:r>
        <w:t>рукой</w:t>
      </w:r>
      <w:r>
        <w:rPr>
          <w:spacing w:val="6"/>
        </w:rPr>
        <w:t xml:space="preserve"> </w:t>
      </w:r>
      <w:r>
        <w:t>и</w:t>
      </w:r>
      <w:r>
        <w:rPr>
          <w:spacing w:val="5"/>
        </w:rPr>
        <w:t xml:space="preserve"> </w:t>
      </w:r>
      <w:r>
        <w:rPr>
          <w:spacing w:val="-2"/>
        </w:rPr>
        <w:t>правой</w:t>
      </w:r>
    </w:p>
    <w:p w:rsidR="00923648" w:rsidRDefault="00923648">
      <w:pPr>
        <w:pStyle w:val="a3"/>
        <w:spacing w:line="320" w:lineRule="exact"/>
        <w:sectPr w:rsidR="00923648">
          <w:pgSz w:w="11910" w:h="16840"/>
          <w:pgMar w:top="1040" w:right="0" w:bottom="280" w:left="1559" w:header="720" w:footer="720" w:gutter="0"/>
          <w:cols w:space="720"/>
        </w:sectPr>
      </w:pPr>
    </w:p>
    <w:p w:rsidR="00923648" w:rsidRDefault="004609CE">
      <w:pPr>
        <w:pStyle w:val="a3"/>
        <w:spacing w:before="67" w:line="242" w:lineRule="auto"/>
        <w:ind w:right="575"/>
      </w:pPr>
      <w:r>
        <w:lastRenderedPageBreak/>
        <w:t>ногой одновременно, «3» удары одновременно правой рукой по правому бедру и левой рукой по левому бедру).</w:t>
      </w:r>
    </w:p>
    <w:p w:rsidR="00923648" w:rsidRDefault="004609CE">
      <w:pPr>
        <w:pStyle w:val="a3"/>
        <w:ind w:right="562"/>
      </w:pPr>
      <w:r>
        <w:t xml:space="preserve">В качестве дополнительного упражнения или в случае, если ребенок испытывает трудности при воспроизведении ритма, предлагается развёрнутая опора на речь. В рассматриваемом примере этой опорой могут быть слова: </w:t>
      </w:r>
      <w:proofErr w:type="gramStart"/>
      <w:r>
        <w:t>со- кол</w:t>
      </w:r>
      <w:proofErr w:type="gramEnd"/>
      <w:r>
        <w:t xml:space="preserve"> («2»), </w:t>
      </w:r>
      <w:proofErr w:type="spellStart"/>
      <w:r>
        <w:t>ле-тит</w:t>
      </w:r>
      <w:proofErr w:type="spellEnd"/>
      <w:r>
        <w:t xml:space="preserve"> («2»), вы-со-ко («3»).</w:t>
      </w:r>
    </w:p>
    <w:p w:rsidR="00923648" w:rsidRDefault="004609CE">
      <w:pPr>
        <w:pStyle w:val="a4"/>
        <w:numPr>
          <w:ilvl w:val="0"/>
          <w:numId w:val="1"/>
        </w:numPr>
        <w:tabs>
          <w:tab w:val="left" w:pos="572"/>
        </w:tabs>
        <w:ind w:right="559" w:firstLine="0"/>
        <w:jc w:val="both"/>
        <w:rPr>
          <w:sz w:val="28"/>
        </w:rPr>
      </w:pPr>
      <w:r>
        <w:rPr>
          <w:b/>
          <w:sz w:val="28"/>
        </w:rPr>
        <w:t>«Г</w:t>
      </w:r>
      <w:r>
        <w:rPr>
          <w:b/>
          <w:sz w:val="28"/>
        </w:rPr>
        <w:t>ромко—тихо».</w:t>
      </w:r>
      <w:r>
        <w:rPr>
          <w:b/>
          <w:spacing w:val="-3"/>
          <w:sz w:val="28"/>
        </w:rPr>
        <w:t xml:space="preserve"> </w:t>
      </w:r>
      <w:r>
        <w:rPr>
          <w:sz w:val="28"/>
        </w:rPr>
        <w:t>Попросите ребенка произнести гласный звук, слово сначала громко, потом тихо, отрывисто — протяжно, низким голосом — высоким. Затем так же сочетания разных звуков.</w:t>
      </w:r>
    </w:p>
    <w:p w:rsidR="00923648" w:rsidRDefault="004609CE">
      <w:pPr>
        <w:pStyle w:val="a4"/>
        <w:numPr>
          <w:ilvl w:val="0"/>
          <w:numId w:val="1"/>
        </w:numPr>
        <w:tabs>
          <w:tab w:val="left" w:pos="586"/>
        </w:tabs>
        <w:ind w:right="567" w:firstLine="0"/>
        <w:jc w:val="both"/>
        <w:rPr>
          <w:sz w:val="28"/>
        </w:rPr>
      </w:pPr>
      <w:r>
        <w:rPr>
          <w:b/>
          <w:sz w:val="28"/>
        </w:rPr>
        <w:t>«Камертон».</w:t>
      </w:r>
      <w:r>
        <w:rPr>
          <w:b/>
          <w:spacing w:val="-2"/>
          <w:sz w:val="28"/>
        </w:rPr>
        <w:t xml:space="preserve"> </w:t>
      </w:r>
      <w:r>
        <w:rPr>
          <w:sz w:val="28"/>
        </w:rPr>
        <w:t>Предложите ребенку проговаривать по слогам любой стишок и одновремен</w:t>
      </w:r>
      <w:r>
        <w:rPr>
          <w:sz w:val="28"/>
        </w:rPr>
        <w:t xml:space="preserve">но отстукивать его ритм по следующим правилам: отстукиваются слоги (каждый слог — один удар); на каждом слове, включая предлоги, рука </w:t>
      </w:r>
      <w:r>
        <w:rPr>
          <w:spacing w:val="-2"/>
          <w:sz w:val="28"/>
        </w:rPr>
        <w:t>меняется.</w:t>
      </w:r>
    </w:p>
    <w:p w:rsidR="00923648" w:rsidRDefault="004609CE">
      <w:pPr>
        <w:pStyle w:val="a3"/>
        <w:ind w:right="559"/>
      </w:pPr>
      <w:r>
        <w:rPr>
          <w:i/>
        </w:rPr>
        <w:t xml:space="preserve">Усложнение задания: </w:t>
      </w:r>
      <w:r>
        <w:t>ударный слог отбивается кулаком, безударный — ладошкой; предлог с гласной — ладошкой, предлог без гласной — ребром ладони. Задание может быть действительно полезным только при регулярных упражнениях в течение длительного времени.</w:t>
      </w:r>
    </w:p>
    <w:p w:rsidR="00923648" w:rsidRDefault="004609CE">
      <w:pPr>
        <w:spacing w:line="319" w:lineRule="exact"/>
        <w:ind w:left="1338"/>
        <w:jc w:val="both"/>
        <w:rPr>
          <w:b/>
          <w:sz w:val="28"/>
        </w:rPr>
      </w:pPr>
      <w:r>
        <w:rPr>
          <w:b/>
          <w:sz w:val="28"/>
        </w:rPr>
        <w:t>Блок</w:t>
      </w:r>
      <w:r>
        <w:rPr>
          <w:b/>
          <w:spacing w:val="-11"/>
          <w:sz w:val="28"/>
        </w:rPr>
        <w:t xml:space="preserve"> </w:t>
      </w:r>
      <w:r>
        <w:rPr>
          <w:b/>
          <w:sz w:val="28"/>
        </w:rPr>
        <w:t>3.</w:t>
      </w:r>
      <w:r>
        <w:rPr>
          <w:b/>
          <w:spacing w:val="-9"/>
          <w:sz w:val="28"/>
        </w:rPr>
        <w:t xml:space="preserve"> </w:t>
      </w:r>
      <w:r>
        <w:rPr>
          <w:b/>
          <w:sz w:val="28"/>
        </w:rPr>
        <w:t>Речевое</w:t>
      </w:r>
      <w:r>
        <w:rPr>
          <w:b/>
          <w:spacing w:val="-8"/>
          <w:sz w:val="28"/>
        </w:rPr>
        <w:t xml:space="preserve"> </w:t>
      </w:r>
      <w:proofErr w:type="spellStart"/>
      <w:r>
        <w:rPr>
          <w:b/>
          <w:sz w:val="28"/>
        </w:rPr>
        <w:t>звукоразличение</w:t>
      </w:r>
      <w:proofErr w:type="spellEnd"/>
      <w:r>
        <w:rPr>
          <w:b/>
          <w:sz w:val="28"/>
        </w:rPr>
        <w:t>.</w:t>
      </w:r>
      <w:r>
        <w:rPr>
          <w:b/>
          <w:spacing w:val="-9"/>
          <w:sz w:val="28"/>
        </w:rPr>
        <w:t xml:space="preserve"> </w:t>
      </w:r>
      <w:r>
        <w:rPr>
          <w:b/>
          <w:sz w:val="28"/>
        </w:rPr>
        <w:t>Фонематический</w:t>
      </w:r>
      <w:r>
        <w:rPr>
          <w:b/>
          <w:spacing w:val="-8"/>
          <w:sz w:val="28"/>
        </w:rPr>
        <w:t xml:space="preserve"> </w:t>
      </w:r>
      <w:r>
        <w:rPr>
          <w:b/>
          <w:spacing w:val="-2"/>
          <w:sz w:val="28"/>
        </w:rPr>
        <w:t>слух.</w:t>
      </w:r>
    </w:p>
    <w:p w:rsidR="00923648" w:rsidRDefault="004609CE">
      <w:pPr>
        <w:pStyle w:val="a4"/>
        <w:numPr>
          <w:ilvl w:val="0"/>
          <w:numId w:val="1"/>
        </w:numPr>
        <w:tabs>
          <w:tab w:val="left" w:pos="596"/>
        </w:tabs>
        <w:ind w:right="560" w:firstLine="0"/>
        <w:jc w:val="both"/>
        <w:rPr>
          <w:sz w:val="28"/>
        </w:rPr>
      </w:pPr>
      <w:r>
        <w:rPr>
          <w:b/>
          <w:sz w:val="28"/>
        </w:rPr>
        <w:t xml:space="preserve">«Произнеси правильно». </w:t>
      </w:r>
      <w:r>
        <w:rPr>
          <w:sz w:val="28"/>
        </w:rPr>
        <w:t>Попросите ребенка четко произносить наиболее часто смешиваемые им звуки и одновременно смотреть на вас и свою артикуляцию в зеркале. Обратите его внимание на различия в положении</w:t>
      </w:r>
      <w:r>
        <w:rPr>
          <w:spacing w:val="80"/>
          <w:sz w:val="28"/>
        </w:rPr>
        <w:t xml:space="preserve"> </w:t>
      </w:r>
      <w:r>
        <w:rPr>
          <w:sz w:val="28"/>
        </w:rPr>
        <w:t>языка, губ, зубо</w:t>
      </w:r>
      <w:r>
        <w:rPr>
          <w:sz w:val="28"/>
        </w:rPr>
        <w:t>в.</w:t>
      </w:r>
    </w:p>
    <w:p w:rsidR="00923648" w:rsidRDefault="004609CE">
      <w:pPr>
        <w:pStyle w:val="a3"/>
        <w:ind w:right="561"/>
      </w:pPr>
      <w:r>
        <w:t xml:space="preserve">Если он путает парные звонкие и глухие согласные звуки, сначала проанализируйте вместе: чтобы произнести звук «п», достаточно резко вытолкнуть воздух через сомкнутые губы, </w:t>
      </w:r>
      <w:proofErr w:type="gramStart"/>
      <w:r>
        <w:t>а</w:t>
      </w:r>
      <w:proofErr w:type="gramEnd"/>
      <w:r>
        <w:t xml:space="preserve"> чтобы произнести «б», надо использовать еще и голос. Затем научите его превраща</w:t>
      </w:r>
      <w:r>
        <w:t>ть звонкие в глухие и обратно: попросите «произнести звук «б» громко, потом тише, тише — до тех пор, пока он не превратится в «п». Хорошо, если при произношении ребенок одновременно ощупает соответствующую букву, нарисует ее.</w:t>
      </w:r>
    </w:p>
    <w:p w:rsidR="00923648" w:rsidRDefault="004609CE">
      <w:pPr>
        <w:pStyle w:val="a4"/>
        <w:numPr>
          <w:ilvl w:val="0"/>
          <w:numId w:val="1"/>
        </w:numPr>
        <w:tabs>
          <w:tab w:val="left" w:pos="713"/>
        </w:tabs>
        <w:ind w:right="563" w:firstLine="0"/>
        <w:jc w:val="both"/>
        <w:rPr>
          <w:sz w:val="28"/>
        </w:rPr>
      </w:pPr>
      <w:r>
        <w:rPr>
          <w:b/>
          <w:sz w:val="28"/>
        </w:rPr>
        <w:t>«Звук спрятался».</w:t>
      </w:r>
      <w:r>
        <w:rPr>
          <w:b/>
          <w:spacing w:val="-1"/>
          <w:sz w:val="28"/>
        </w:rPr>
        <w:t xml:space="preserve"> </w:t>
      </w:r>
      <w:r>
        <w:rPr>
          <w:sz w:val="28"/>
        </w:rPr>
        <w:t>Попросите ре</w:t>
      </w:r>
      <w:r>
        <w:rPr>
          <w:sz w:val="28"/>
        </w:rPr>
        <w:t>бенка запомнить звук, который вы произнесете. Затем произнесите несколько звуков подряд. Ребенок должен поднять руку, если прозвучит нужный звук. Назовите ему несколько слов. Предложите поднимать руку каждый раз, когда он услышит нужный звук в начале, в ко</w:t>
      </w:r>
      <w:r>
        <w:rPr>
          <w:sz w:val="28"/>
        </w:rPr>
        <w:t>нце, в середине слова.</w:t>
      </w:r>
    </w:p>
    <w:p w:rsidR="00923648" w:rsidRDefault="004609CE">
      <w:pPr>
        <w:pStyle w:val="a4"/>
        <w:numPr>
          <w:ilvl w:val="0"/>
          <w:numId w:val="1"/>
        </w:numPr>
        <w:tabs>
          <w:tab w:val="left" w:pos="569"/>
        </w:tabs>
        <w:ind w:right="566" w:firstLine="0"/>
        <w:jc w:val="both"/>
        <w:rPr>
          <w:sz w:val="28"/>
        </w:rPr>
      </w:pPr>
      <w:r>
        <w:rPr>
          <w:b/>
          <w:sz w:val="28"/>
        </w:rPr>
        <w:t>«Найди общий звук».</w:t>
      </w:r>
      <w:r>
        <w:rPr>
          <w:b/>
          <w:spacing w:val="-1"/>
          <w:sz w:val="28"/>
        </w:rPr>
        <w:t xml:space="preserve"> </w:t>
      </w:r>
      <w:r>
        <w:rPr>
          <w:sz w:val="28"/>
        </w:rPr>
        <w:t xml:space="preserve">Попросите ребенка внимательно прослушать слова и найти в них одинаковый звук, </w:t>
      </w:r>
      <w:proofErr w:type="gramStart"/>
      <w:r>
        <w:rPr>
          <w:sz w:val="28"/>
        </w:rPr>
        <w:t>например</w:t>
      </w:r>
      <w:proofErr w:type="gramEnd"/>
      <w:r>
        <w:rPr>
          <w:sz w:val="28"/>
        </w:rPr>
        <w:t>: мох, март, муравей; удочка, кукла; грязь, зеркало, бизон и т.п.). Затем задание можно усложнить: надо сосчитать, сколько</w:t>
      </w:r>
      <w:r>
        <w:rPr>
          <w:spacing w:val="26"/>
          <w:sz w:val="28"/>
        </w:rPr>
        <w:t xml:space="preserve"> </w:t>
      </w:r>
      <w:r>
        <w:rPr>
          <w:sz w:val="28"/>
        </w:rPr>
        <w:t>раз</w:t>
      </w:r>
      <w:r>
        <w:rPr>
          <w:spacing w:val="28"/>
          <w:sz w:val="28"/>
        </w:rPr>
        <w:t xml:space="preserve"> </w:t>
      </w:r>
      <w:r>
        <w:rPr>
          <w:sz w:val="28"/>
        </w:rPr>
        <w:t>встречается</w:t>
      </w:r>
      <w:r>
        <w:rPr>
          <w:spacing w:val="27"/>
          <w:sz w:val="28"/>
        </w:rPr>
        <w:t xml:space="preserve"> </w:t>
      </w:r>
      <w:r>
        <w:rPr>
          <w:sz w:val="28"/>
        </w:rPr>
        <w:t>в</w:t>
      </w:r>
      <w:r>
        <w:rPr>
          <w:spacing w:val="27"/>
          <w:sz w:val="28"/>
        </w:rPr>
        <w:t xml:space="preserve"> </w:t>
      </w:r>
      <w:r>
        <w:rPr>
          <w:sz w:val="28"/>
        </w:rPr>
        <w:t>слове</w:t>
      </w:r>
      <w:r>
        <w:rPr>
          <w:spacing w:val="26"/>
          <w:sz w:val="28"/>
        </w:rPr>
        <w:t xml:space="preserve"> </w:t>
      </w:r>
      <w:r>
        <w:rPr>
          <w:sz w:val="28"/>
        </w:rPr>
        <w:t>один</w:t>
      </w:r>
      <w:r>
        <w:rPr>
          <w:spacing w:val="25"/>
          <w:sz w:val="28"/>
        </w:rPr>
        <w:t xml:space="preserve"> </w:t>
      </w:r>
      <w:r>
        <w:rPr>
          <w:sz w:val="28"/>
        </w:rPr>
        <w:t>и</w:t>
      </w:r>
      <w:r>
        <w:rPr>
          <w:spacing w:val="27"/>
          <w:sz w:val="28"/>
        </w:rPr>
        <w:t xml:space="preserve"> </w:t>
      </w:r>
      <w:r>
        <w:rPr>
          <w:sz w:val="28"/>
        </w:rPr>
        <w:t>тот</w:t>
      </w:r>
      <w:r>
        <w:rPr>
          <w:spacing w:val="27"/>
          <w:sz w:val="28"/>
        </w:rPr>
        <w:t xml:space="preserve"> </w:t>
      </w:r>
      <w:r>
        <w:rPr>
          <w:sz w:val="28"/>
        </w:rPr>
        <w:t>же</w:t>
      </w:r>
      <w:r>
        <w:rPr>
          <w:spacing w:val="29"/>
          <w:sz w:val="28"/>
        </w:rPr>
        <w:t xml:space="preserve"> </w:t>
      </w:r>
      <w:r>
        <w:rPr>
          <w:sz w:val="28"/>
        </w:rPr>
        <w:t>звук.</w:t>
      </w:r>
      <w:r>
        <w:rPr>
          <w:spacing w:val="28"/>
          <w:sz w:val="28"/>
        </w:rPr>
        <w:t xml:space="preserve"> </w:t>
      </w:r>
      <w:proofErr w:type="gramStart"/>
      <w:r>
        <w:rPr>
          <w:sz w:val="28"/>
        </w:rPr>
        <w:t>Например</w:t>
      </w:r>
      <w:proofErr w:type="gramEnd"/>
      <w:r>
        <w:rPr>
          <w:sz w:val="28"/>
        </w:rPr>
        <w:t>:</w:t>
      </w:r>
      <w:r>
        <w:rPr>
          <w:spacing w:val="28"/>
          <w:sz w:val="28"/>
        </w:rPr>
        <w:t xml:space="preserve"> </w:t>
      </w:r>
      <w:r>
        <w:rPr>
          <w:sz w:val="28"/>
        </w:rPr>
        <w:t>«о»</w:t>
      </w:r>
      <w:r>
        <w:rPr>
          <w:spacing w:val="27"/>
          <w:sz w:val="28"/>
        </w:rPr>
        <w:t xml:space="preserve"> </w:t>
      </w:r>
      <w:r>
        <w:rPr>
          <w:sz w:val="28"/>
        </w:rPr>
        <w:t>в</w:t>
      </w:r>
      <w:r>
        <w:rPr>
          <w:spacing w:val="27"/>
          <w:sz w:val="28"/>
        </w:rPr>
        <w:t xml:space="preserve"> </w:t>
      </w:r>
      <w:r>
        <w:rPr>
          <w:spacing w:val="-2"/>
          <w:sz w:val="28"/>
        </w:rPr>
        <w:t>молоко,</w:t>
      </w:r>
    </w:p>
    <w:p w:rsidR="00923648" w:rsidRDefault="004609CE">
      <w:pPr>
        <w:pStyle w:val="a3"/>
        <w:spacing w:line="320" w:lineRule="exact"/>
      </w:pPr>
      <w:r>
        <w:t>«б»</w:t>
      </w:r>
      <w:r>
        <w:rPr>
          <w:spacing w:val="-3"/>
        </w:rPr>
        <w:t xml:space="preserve"> </w:t>
      </w:r>
      <w:r>
        <w:t>в</w:t>
      </w:r>
      <w:r>
        <w:rPr>
          <w:spacing w:val="-3"/>
        </w:rPr>
        <w:t xml:space="preserve"> </w:t>
      </w:r>
      <w:r>
        <w:t>обрубок,</w:t>
      </w:r>
      <w:r>
        <w:rPr>
          <w:spacing w:val="-3"/>
        </w:rPr>
        <w:t xml:space="preserve"> </w:t>
      </w:r>
      <w:r>
        <w:t>«е»</w:t>
      </w:r>
      <w:r>
        <w:rPr>
          <w:spacing w:val="-3"/>
        </w:rPr>
        <w:t xml:space="preserve"> </w:t>
      </w:r>
      <w:r>
        <w:t>в</w:t>
      </w:r>
      <w:r>
        <w:rPr>
          <w:spacing w:val="-2"/>
        </w:rPr>
        <w:t xml:space="preserve"> переселение.</w:t>
      </w:r>
    </w:p>
    <w:p w:rsidR="00923648" w:rsidRDefault="004609CE">
      <w:pPr>
        <w:pStyle w:val="a3"/>
        <w:spacing w:before="2"/>
        <w:ind w:right="561"/>
      </w:pPr>
      <w:r>
        <w:t>«Сколько звуков в слове? Какой первый, второй, последний?» Назовите слово. Попросите ребенка посчитать, сколько в нем звуков. Начните с простых коротких слов,</w:t>
      </w:r>
      <w:r>
        <w:t xml:space="preserve"> постепенно усложняя задание (кот, солнце, праздник и т.д.). Естественно, следует артикулировать слова четко. Предложите ребенку последовательно</w:t>
      </w:r>
      <w:r>
        <w:rPr>
          <w:spacing w:val="57"/>
          <w:w w:val="150"/>
        </w:rPr>
        <w:t xml:space="preserve"> </w:t>
      </w:r>
      <w:r>
        <w:t>назвать</w:t>
      </w:r>
      <w:r>
        <w:rPr>
          <w:spacing w:val="60"/>
          <w:w w:val="150"/>
        </w:rPr>
        <w:t xml:space="preserve"> </w:t>
      </w:r>
      <w:r>
        <w:t>все</w:t>
      </w:r>
      <w:r>
        <w:rPr>
          <w:spacing w:val="61"/>
          <w:w w:val="150"/>
        </w:rPr>
        <w:t xml:space="preserve"> </w:t>
      </w:r>
      <w:r>
        <w:t>звуки</w:t>
      </w:r>
      <w:r>
        <w:rPr>
          <w:spacing w:val="62"/>
          <w:w w:val="150"/>
        </w:rPr>
        <w:t xml:space="preserve"> </w:t>
      </w:r>
      <w:r>
        <w:t>в</w:t>
      </w:r>
      <w:r>
        <w:rPr>
          <w:spacing w:val="61"/>
          <w:w w:val="150"/>
        </w:rPr>
        <w:t xml:space="preserve"> </w:t>
      </w:r>
      <w:r>
        <w:t>слове,</w:t>
      </w:r>
      <w:r>
        <w:rPr>
          <w:spacing w:val="60"/>
          <w:w w:val="150"/>
        </w:rPr>
        <w:t xml:space="preserve"> </w:t>
      </w:r>
      <w:r>
        <w:t>затем</w:t>
      </w:r>
      <w:r>
        <w:rPr>
          <w:spacing w:val="61"/>
          <w:w w:val="150"/>
        </w:rPr>
        <w:t xml:space="preserve"> </w:t>
      </w:r>
      <w:proofErr w:type="gramStart"/>
      <w:r>
        <w:t>на</w:t>
      </w:r>
      <w:r>
        <w:rPr>
          <w:spacing w:val="49"/>
        </w:rPr>
        <w:t xml:space="preserve">  </w:t>
      </w:r>
      <w:r>
        <w:t>выбор</w:t>
      </w:r>
      <w:proofErr w:type="gramEnd"/>
      <w:r>
        <w:rPr>
          <w:spacing w:val="60"/>
          <w:w w:val="150"/>
        </w:rPr>
        <w:t xml:space="preserve"> </w:t>
      </w:r>
      <w:r>
        <w:t>любой</w:t>
      </w:r>
      <w:r>
        <w:rPr>
          <w:spacing w:val="62"/>
          <w:w w:val="150"/>
        </w:rPr>
        <w:t xml:space="preserve"> </w:t>
      </w:r>
      <w:r>
        <w:rPr>
          <w:spacing w:val="-2"/>
        </w:rPr>
        <w:t>звук.</w:t>
      </w:r>
    </w:p>
    <w:p w:rsidR="00923648" w:rsidRDefault="00923648">
      <w:pPr>
        <w:pStyle w:val="a3"/>
        <w:sectPr w:rsidR="00923648">
          <w:pgSz w:w="11910" w:h="16840"/>
          <w:pgMar w:top="1040" w:right="0" w:bottom="280" w:left="1559" w:header="720" w:footer="720" w:gutter="0"/>
          <w:cols w:space="720"/>
        </w:sectPr>
      </w:pPr>
    </w:p>
    <w:p w:rsidR="00923648" w:rsidRDefault="004609CE">
      <w:pPr>
        <w:pStyle w:val="a3"/>
        <w:spacing w:before="67" w:line="242" w:lineRule="auto"/>
        <w:ind w:right="569"/>
      </w:pPr>
      <w:r>
        <w:lastRenderedPageBreak/>
        <w:t xml:space="preserve">Ответить, каким по счету стоит звук в слове. Начните со слов из трех звуков, </w:t>
      </w:r>
      <w:proofErr w:type="gramStart"/>
      <w:r>
        <w:t>например</w:t>
      </w:r>
      <w:proofErr w:type="gramEnd"/>
      <w:r>
        <w:t>: сок, рот, мак, дом, кот и т.д.</w:t>
      </w:r>
    </w:p>
    <w:p w:rsidR="00923648" w:rsidRDefault="004609CE">
      <w:pPr>
        <w:pStyle w:val="a4"/>
        <w:numPr>
          <w:ilvl w:val="0"/>
          <w:numId w:val="1"/>
        </w:numPr>
        <w:tabs>
          <w:tab w:val="left" w:pos="591"/>
        </w:tabs>
        <w:ind w:right="560" w:firstLine="0"/>
        <w:jc w:val="both"/>
        <w:rPr>
          <w:sz w:val="28"/>
        </w:rPr>
      </w:pPr>
      <w:r>
        <w:rPr>
          <w:b/>
          <w:sz w:val="28"/>
        </w:rPr>
        <w:t xml:space="preserve">«Слово по звукам». </w:t>
      </w:r>
      <w:r>
        <w:rPr>
          <w:sz w:val="28"/>
        </w:rPr>
        <w:t>Произнесите слово по звукам, выделяя четко каждый звук. Спросите у ребенка, какое слово получилось. Затем поменяйтесь р</w:t>
      </w:r>
      <w:r>
        <w:rPr>
          <w:sz w:val="28"/>
        </w:rPr>
        <w:t>олями. В более сложном варианте предложите ему</w:t>
      </w:r>
      <w:r>
        <w:rPr>
          <w:spacing w:val="-1"/>
          <w:sz w:val="28"/>
        </w:rPr>
        <w:t xml:space="preserve"> </w:t>
      </w:r>
      <w:r>
        <w:rPr>
          <w:sz w:val="28"/>
        </w:rPr>
        <w:t>ответить, какой, например, по счету звук «г» в слове книга и т.д. Поменяйтесь ролями.</w:t>
      </w:r>
    </w:p>
    <w:p w:rsidR="00923648" w:rsidRDefault="004609CE">
      <w:pPr>
        <w:pStyle w:val="a4"/>
        <w:numPr>
          <w:ilvl w:val="0"/>
          <w:numId w:val="1"/>
        </w:numPr>
        <w:tabs>
          <w:tab w:val="left" w:pos="584"/>
        </w:tabs>
        <w:ind w:right="563" w:firstLine="0"/>
        <w:jc w:val="both"/>
        <w:rPr>
          <w:sz w:val="28"/>
        </w:rPr>
      </w:pPr>
      <w:r>
        <w:rPr>
          <w:b/>
          <w:sz w:val="28"/>
        </w:rPr>
        <w:t>«Домик для слова».</w:t>
      </w:r>
      <w:r>
        <w:rPr>
          <w:b/>
          <w:spacing w:val="-1"/>
          <w:sz w:val="28"/>
        </w:rPr>
        <w:t xml:space="preserve"> </w:t>
      </w:r>
      <w:r>
        <w:rPr>
          <w:sz w:val="28"/>
        </w:rPr>
        <w:t>Произнесите слово по звукам, четко его артикулируя, или напишите его; если ребенок уже начал писать, пус</w:t>
      </w:r>
      <w:r>
        <w:rPr>
          <w:sz w:val="28"/>
        </w:rPr>
        <w:t>ть напишет слово сам. Попросите ребенка в «домике» (сетке) найти каждой букве, соответствующей произнесенному звуку, свою комнату (клетку). На следующем этапе он сам (глядя на себя в зеркало) утрированно четко произносит каждый звук любого сложного слова и</w:t>
      </w:r>
      <w:r>
        <w:rPr>
          <w:sz w:val="28"/>
        </w:rPr>
        <w:t xml:space="preserve"> вписывает нужную букву в свою клеточку. </w:t>
      </w:r>
      <w:proofErr w:type="gramStart"/>
      <w:r>
        <w:rPr>
          <w:sz w:val="28"/>
        </w:rPr>
        <w:t>Например</w:t>
      </w:r>
      <w:proofErr w:type="gramEnd"/>
      <w:r>
        <w:rPr>
          <w:sz w:val="28"/>
        </w:rPr>
        <w:t>:</w:t>
      </w:r>
    </w:p>
    <w:tbl>
      <w:tblPr>
        <w:tblStyle w:val="TableNormal"/>
        <w:tblW w:w="0" w:type="auto"/>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30"/>
        <w:gridCol w:w="1134"/>
        <w:gridCol w:w="1134"/>
        <w:gridCol w:w="993"/>
        <w:gridCol w:w="30"/>
      </w:tblGrid>
      <w:tr w:rsidR="00923648" w:rsidTr="004609CE">
        <w:trPr>
          <w:trHeight w:val="323"/>
        </w:trPr>
        <w:tc>
          <w:tcPr>
            <w:tcW w:w="1030" w:type="dxa"/>
          </w:tcPr>
          <w:p w:rsidR="00923648" w:rsidRDefault="004609CE">
            <w:pPr>
              <w:pStyle w:val="TableParagraph"/>
              <w:ind w:left="40"/>
              <w:rPr>
                <w:sz w:val="28"/>
              </w:rPr>
            </w:pPr>
            <w:r>
              <w:rPr>
                <w:spacing w:val="-10"/>
                <w:sz w:val="28"/>
              </w:rPr>
              <w:t>к</w:t>
            </w:r>
          </w:p>
        </w:tc>
        <w:tc>
          <w:tcPr>
            <w:tcW w:w="1134" w:type="dxa"/>
          </w:tcPr>
          <w:p w:rsidR="00923648" w:rsidRDefault="004609CE">
            <w:pPr>
              <w:pStyle w:val="TableParagraph"/>
              <w:ind w:left="39"/>
              <w:rPr>
                <w:sz w:val="28"/>
              </w:rPr>
            </w:pPr>
            <w:r>
              <w:rPr>
                <w:spacing w:val="-10"/>
                <w:sz w:val="28"/>
              </w:rPr>
              <w:t>н</w:t>
            </w:r>
          </w:p>
        </w:tc>
        <w:tc>
          <w:tcPr>
            <w:tcW w:w="1134" w:type="dxa"/>
          </w:tcPr>
          <w:p w:rsidR="00923648" w:rsidRDefault="004609CE">
            <w:pPr>
              <w:pStyle w:val="TableParagraph"/>
              <w:rPr>
                <w:sz w:val="28"/>
              </w:rPr>
            </w:pPr>
            <w:r>
              <w:rPr>
                <w:spacing w:val="-10"/>
                <w:sz w:val="28"/>
              </w:rPr>
              <w:t>и</w:t>
            </w:r>
          </w:p>
        </w:tc>
        <w:tc>
          <w:tcPr>
            <w:tcW w:w="993" w:type="dxa"/>
          </w:tcPr>
          <w:p w:rsidR="00923648" w:rsidRDefault="004609CE">
            <w:pPr>
              <w:pStyle w:val="TableParagraph"/>
              <w:rPr>
                <w:sz w:val="28"/>
              </w:rPr>
            </w:pPr>
            <w:r>
              <w:rPr>
                <w:spacing w:val="-10"/>
                <w:sz w:val="28"/>
              </w:rPr>
              <w:t>г</w:t>
            </w:r>
          </w:p>
        </w:tc>
        <w:tc>
          <w:tcPr>
            <w:tcW w:w="30" w:type="dxa"/>
            <w:tcBorders>
              <w:right w:val="nil"/>
            </w:tcBorders>
          </w:tcPr>
          <w:p w:rsidR="00923648" w:rsidRDefault="004609CE">
            <w:pPr>
              <w:pStyle w:val="TableParagraph"/>
              <w:ind w:left="38"/>
              <w:rPr>
                <w:sz w:val="28"/>
              </w:rPr>
            </w:pPr>
            <w:r>
              <w:rPr>
                <w:spacing w:val="-10"/>
                <w:sz w:val="28"/>
              </w:rPr>
              <w:t>а</w:t>
            </w:r>
          </w:p>
        </w:tc>
      </w:tr>
    </w:tbl>
    <w:p w:rsidR="00923648" w:rsidRDefault="004609CE">
      <w:pPr>
        <w:pStyle w:val="a4"/>
        <w:numPr>
          <w:ilvl w:val="0"/>
          <w:numId w:val="1"/>
        </w:numPr>
        <w:tabs>
          <w:tab w:val="left" w:pos="694"/>
        </w:tabs>
        <w:ind w:firstLine="0"/>
        <w:jc w:val="both"/>
        <w:rPr>
          <w:sz w:val="28"/>
        </w:rPr>
      </w:pPr>
      <w:r>
        <w:rPr>
          <w:b/>
          <w:sz w:val="28"/>
        </w:rPr>
        <w:t xml:space="preserve">«Веселая цепочка». </w:t>
      </w:r>
      <w:r>
        <w:rPr>
          <w:sz w:val="28"/>
        </w:rPr>
        <w:t>Назовите слово и попросите ребенка придумать следующее, которое начинается на последнюю букву вашего (стол—лодка — арбуз —зуб и т.д.). Затем, усложняя задание, на третью букву от конца, предпоследнюю и т.д.</w:t>
      </w:r>
    </w:p>
    <w:p w:rsidR="00923648" w:rsidRDefault="004609CE">
      <w:pPr>
        <w:pStyle w:val="a4"/>
        <w:numPr>
          <w:ilvl w:val="0"/>
          <w:numId w:val="1"/>
        </w:numPr>
        <w:tabs>
          <w:tab w:val="left" w:pos="569"/>
        </w:tabs>
        <w:ind w:right="566" w:firstLine="0"/>
        <w:jc w:val="both"/>
        <w:rPr>
          <w:sz w:val="28"/>
        </w:rPr>
      </w:pPr>
      <w:r>
        <w:rPr>
          <w:b/>
          <w:sz w:val="28"/>
        </w:rPr>
        <w:t>«Все на один звук».</w:t>
      </w:r>
      <w:r>
        <w:rPr>
          <w:b/>
          <w:spacing w:val="-1"/>
          <w:sz w:val="28"/>
        </w:rPr>
        <w:t xml:space="preserve"> </w:t>
      </w:r>
      <w:r>
        <w:rPr>
          <w:sz w:val="28"/>
        </w:rPr>
        <w:t xml:space="preserve">Придумайте вместе с ребенком </w:t>
      </w:r>
      <w:r>
        <w:rPr>
          <w:sz w:val="28"/>
        </w:rPr>
        <w:t>предложение (рассказ), в котором все слова, кроме предлогов и союзов, содержат или начинаются с одной буквы.</w:t>
      </w:r>
    </w:p>
    <w:p w:rsidR="00923648" w:rsidRDefault="004609CE">
      <w:pPr>
        <w:pStyle w:val="a3"/>
        <w:ind w:right="562"/>
      </w:pPr>
      <w:r>
        <w:rPr>
          <w:i/>
        </w:rPr>
        <w:t>Вариант задания:</w:t>
      </w:r>
      <w:r>
        <w:rPr>
          <w:i/>
          <w:spacing w:val="-1"/>
        </w:rPr>
        <w:t xml:space="preserve"> </w:t>
      </w:r>
      <w:r>
        <w:t>придумайте один рассказ на звонкую согласную, а другой — на парную ей глухую.</w:t>
      </w:r>
    </w:p>
    <w:p w:rsidR="00923648" w:rsidRDefault="004609CE">
      <w:pPr>
        <w:pStyle w:val="a4"/>
        <w:numPr>
          <w:ilvl w:val="0"/>
          <w:numId w:val="1"/>
        </w:numPr>
        <w:tabs>
          <w:tab w:val="left" w:pos="625"/>
        </w:tabs>
        <w:ind w:firstLine="0"/>
        <w:jc w:val="both"/>
        <w:rPr>
          <w:sz w:val="28"/>
        </w:rPr>
      </w:pPr>
      <w:r>
        <w:rPr>
          <w:b/>
          <w:sz w:val="28"/>
        </w:rPr>
        <w:t>«Зашифрованное слово».</w:t>
      </w:r>
      <w:r>
        <w:rPr>
          <w:b/>
          <w:spacing w:val="-1"/>
          <w:sz w:val="28"/>
        </w:rPr>
        <w:t xml:space="preserve"> </w:t>
      </w:r>
      <w:r>
        <w:rPr>
          <w:sz w:val="28"/>
        </w:rPr>
        <w:t>Предложите ребенку последовательность слов, из первых звуков которых можно сложить новое слово. (</w:t>
      </w:r>
      <w:proofErr w:type="gramStart"/>
      <w:r>
        <w:rPr>
          <w:sz w:val="28"/>
        </w:rPr>
        <w:t>Например</w:t>
      </w:r>
      <w:proofErr w:type="gramEnd"/>
      <w:r>
        <w:rPr>
          <w:sz w:val="28"/>
        </w:rPr>
        <w:t>: кролик, ослик,</w:t>
      </w:r>
      <w:r>
        <w:rPr>
          <w:spacing w:val="64"/>
          <w:sz w:val="28"/>
        </w:rPr>
        <w:t xml:space="preserve"> </w:t>
      </w:r>
      <w:r>
        <w:rPr>
          <w:sz w:val="28"/>
        </w:rPr>
        <w:t>фиалка,</w:t>
      </w:r>
      <w:r>
        <w:rPr>
          <w:spacing w:val="64"/>
          <w:sz w:val="28"/>
        </w:rPr>
        <w:t xml:space="preserve"> </w:t>
      </w:r>
      <w:r>
        <w:rPr>
          <w:sz w:val="28"/>
        </w:rPr>
        <w:t>торт,</w:t>
      </w:r>
      <w:r>
        <w:rPr>
          <w:spacing w:val="64"/>
          <w:sz w:val="28"/>
        </w:rPr>
        <w:t xml:space="preserve"> </w:t>
      </w:r>
      <w:r>
        <w:rPr>
          <w:sz w:val="28"/>
        </w:rPr>
        <w:t>автобус</w:t>
      </w:r>
      <w:r>
        <w:rPr>
          <w:spacing w:val="67"/>
          <w:sz w:val="28"/>
        </w:rPr>
        <w:t xml:space="preserve"> </w:t>
      </w:r>
      <w:r>
        <w:rPr>
          <w:sz w:val="28"/>
        </w:rPr>
        <w:t>—</w:t>
      </w:r>
      <w:r>
        <w:rPr>
          <w:spacing w:val="65"/>
          <w:sz w:val="28"/>
        </w:rPr>
        <w:t xml:space="preserve"> </w:t>
      </w:r>
      <w:r>
        <w:rPr>
          <w:sz w:val="28"/>
        </w:rPr>
        <w:t>кофта.)</w:t>
      </w:r>
      <w:r>
        <w:rPr>
          <w:spacing w:val="64"/>
          <w:sz w:val="28"/>
        </w:rPr>
        <w:t xml:space="preserve"> </w:t>
      </w:r>
      <w:r>
        <w:rPr>
          <w:sz w:val="28"/>
        </w:rPr>
        <w:t>Попросите</w:t>
      </w:r>
      <w:r>
        <w:rPr>
          <w:spacing w:val="64"/>
          <w:sz w:val="28"/>
        </w:rPr>
        <w:t xml:space="preserve"> </w:t>
      </w:r>
      <w:r>
        <w:rPr>
          <w:sz w:val="28"/>
        </w:rPr>
        <w:t>его</w:t>
      </w:r>
      <w:r>
        <w:rPr>
          <w:spacing w:val="63"/>
          <w:sz w:val="28"/>
        </w:rPr>
        <w:t xml:space="preserve"> </w:t>
      </w:r>
      <w:r>
        <w:rPr>
          <w:sz w:val="28"/>
        </w:rPr>
        <w:t>составить</w:t>
      </w:r>
      <w:r>
        <w:rPr>
          <w:spacing w:val="68"/>
          <w:sz w:val="28"/>
        </w:rPr>
        <w:t xml:space="preserve"> </w:t>
      </w:r>
      <w:r>
        <w:rPr>
          <w:sz w:val="28"/>
        </w:rPr>
        <w:t>такую</w:t>
      </w:r>
      <w:r>
        <w:rPr>
          <w:spacing w:val="65"/>
          <w:sz w:val="28"/>
        </w:rPr>
        <w:t xml:space="preserve"> </w:t>
      </w:r>
      <w:r>
        <w:rPr>
          <w:spacing w:val="-5"/>
          <w:sz w:val="28"/>
        </w:rPr>
        <w:t>же</w:t>
      </w:r>
    </w:p>
    <w:p w:rsidR="00923648" w:rsidRDefault="004609CE">
      <w:pPr>
        <w:pStyle w:val="a3"/>
        <w:spacing w:line="321" w:lineRule="exact"/>
      </w:pPr>
      <w:r>
        <w:t>«шифровку»</w:t>
      </w:r>
      <w:r>
        <w:rPr>
          <w:spacing w:val="-7"/>
        </w:rPr>
        <w:t xml:space="preserve"> </w:t>
      </w:r>
      <w:r>
        <w:t>для</w:t>
      </w:r>
      <w:r>
        <w:rPr>
          <w:spacing w:val="-4"/>
        </w:rPr>
        <w:t xml:space="preserve"> вас.</w:t>
      </w:r>
    </w:p>
    <w:p w:rsidR="00923648" w:rsidRDefault="004609CE">
      <w:pPr>
        <w:pStyle w:val="a4"/>
        <w:numPr>
          <w:ilvl w:val="0"/>
          <w:numId w:val="1"/>
        </w:numPr>
        <w:tabs>
          <w:tab w:val="left" w:pos="625"/>
        </w:tabs>
        <w:ind w:right="561" w:firstLine="0"/>
        <w:jc w:val="both"/>
        <w:rPr>
          <w:sz w:val="28"/>
        </w:rPr>
      </w:pPr>
      <w:r>
        <w:rPr>
          <w:b/>
          <w:sz w:val="28"/>
        </w:rPr>
        <w:t xml:space="preserve">«Отгадай слово». </w:t>
      </w:r>
      <w:r>
        <w:rPr>
          <w:sz w:val="28"/>
        </w:rPr>
        <w:t>Предложи</w:t>
      </w:r>
      <w:bookmarkStart w:id="0" w:name="_GoBack"/>
      <w:bookmarkEnd w:id="0"/>
      <w:r>
        <w:rPr>
          <w:sz w:val="28"/>
        </w:rPr>
        <w:t xml:space="preserve">те ребенку запомнить первый звук из слова </w:t>
      </w:r>
      <w:r>
        <w:rPr>
          <w:i/>
          <w:sz w:val="28"/>
        </w:rPr>
        <w:t>крот</w:t>
      </w:r>
      <w:r>
        <w:rPr>
          <w:sz w:val="28"/>
        </w:rPr>
        <w:t xml:space="preserve">, второй звук из слова </w:t>
      </w:r>
      <w:r>
        <w:rPr>
          <w:i/>
          <w:sz w:val="28"/>
        </w:rPr>
        <w:t>порт</w:t>
      </w:r>
      <w:r>
        <w:rPr>
          <w:sz w:val="28"/>
        </w:rPr>
        <w:t xml:space="preserve">, четвертый звук из слова </w:t>
      </w:r>
      <w:r>
        <w:rPr>
          <w:i/>
          <w:sz w:val="28"/>
        </w:rPr>
        <w:t>торт</w:t>
      </w:r>
      <w:r>
        <w:rPr>
          <w:sz w:val="28"/>
        </w:rPr>
        <w:t>. «Какое слово получилось?» (Кот).</w:t>
      </w:r>
    </w:p>
    <w:p w:rsidR="00923648" w:rsidRDefault="004609CE">
      <w:pPr>
        <w:pStyle w:val="a4"/>
        <w:numPr>
          <w:ilvl w:val="0"/>
          <w:numId w:val="1"/>
        </w:numPr>
        <w:tabs>
          <w:tab w:val="left" w:pos="596"/>
        </w:tabs>
        <w:ind w:right="564" w:firstLine="0"/>
        <w:jc w:val="both"/>
        <w:rPr>
          <w:sz w:val="28"/>
        </w:rPr>
      </w:pPr>
      <w:r>
        <w:rPr>
          <w:b/>
          <w:sz w:val="28"/>
        </w:rPr>
        <w:t xml:space="preserve">«Скажи слово наоборот». </w:t>
      </w:r>
      <w:r>
        <w:rPr>
          <w:sz w:val="28"/>
        </w:rPr>
        <w:t>Попросите ребенка сказать предложенное вами слово с конца. Начинайте с коротких слов (</w:t>
      </w:r>
      <w:r>
        <w:rPr>
          <w:sz w:val="28"/>
        </w:rPr>
        <w:t>кот, дом), постепенно переходя к более длинным.</w:t>
      </w:r>
    </w:p>
    <w:p w:rsidR="00923648" w:rsidRDefault="004609CE">
      <w:pPr>
        <w:pStyle w:val="a4"/>
        <w:numPr>
          <w:ilvl w:val="0"/>
          <w:numId w:val="1"/>
        </w:numPr>
        <w:tabs>
          <w:tab w:val="left" w:pos="639"/>
        </w:tabs>
        <w:ind w:right="561" w:firstLine="0"/>
        <w:jc w:val="both"/>
        <w:rPr>
          <w:sz w:val="28"/>
        </w:rPr>
      </w:pPr>
      <w:r>
        <w:rPr>
          <w:b/>
          <w:sz w:val="28"/>
        </w:rPr>
        <w:t xml:space="preserve">«Игра в рифму». </w:t>
      </w:r>
      <w:r>
        <w:rPr>
          <w:sz w:val="28"/>
        </w:rPr>
        <w:t xml:space="preserve">Ребенку предлагается придумать рифму к различным словам. </w:t>
      </w:r>
      <w:proofErr w:type="gramStart"/>
      <w:r>
        <w:rPr>
          <w:sz w:val="28"/>
        </w:rPr>
        <w:t>Например</w:t>
      </w:r>
      <w:proofErr w:type="gramEnd"/>
      <w:r>
        <w:rPr>
          <w:sz w:val="28"/>
        </w:rPr>
        <w:t xml:space="preserve">: кошка—мошка — поварешка, удочка—улочка— булочка и </w:t>
      </w:r>
      <w:r>
        <w:rPr>
          <w:spacing w:val="-4"/>
          <w:sz w:val="28"/>
        </w:rPr>
        <w:t>т.д.</w:t>
      </w:r>
    </w:p>
    <w:p w:rsidR="00923648" w:rsidRDefault="004609CE">
      <w:pPr>
        <w:pStyle w:val="a4"/>
        <w:numPr>
          <w:ilvl w:val="0"/>
          <w:numId w:val="1"/>
        </w:numPr>
        <w:tabs>
          <w:tab w:val="left" w:pos="591"/>
        </w:tabs>
        <w:ind w:firstLine="0"/>
        <w:jc w:val="both"/>
        <w:rPr>
          <w:sz w:val="28"/>
        </w:rPr>
      </w:pPr>
      <w:r>
        <w:rPr>
          <w:b/>
          <w:sz w:val="28"/>
        </w:rPr>
        <w:t>«Запрещенный звук».</w:t>
      </w:r>
      <w:r>
        <w:rPr>
          <w:b/>
          <w:spacing w:val="-2"/>
          <w:sz w:val="28"/>
        </w:rPr>
        <w:t xml:space="preserve"> </w:t>
      </w:r>
      <w:r>
        <w:rPr>
          <w:sz w:val="28"/>
        </w:rPr>
        <w:t xml:space="preserve">Поставьте ребенку условие, что в своих ответах на </w:t>
      </w:r>
      <w:r>
        <w:rPr>
          <w:sz w:val="28"/>
        </w:rPr>
        <w:t xml:space="preserve">вопросы взрослого он не должен употреблять слова с определенным звуком, </w:t>
      </w:r>
      <w:proofErr w:type="gramStart"/>
      <w:r>
        <w:rPr>
          <w:sz w:val="28"/>
        </w:rPr>
        <w:t>например</w:t>
      </w:r>
      <w:proofErr w:type="gramEnd"/>
      <w:r>
        <w:rPr>
          <w:sz w:val="28"/>
        </w:rPr>
        <w:t xml:space="preserve"> «м». Тогда на вопрос: «Какую ягоду ты любишь?» — ему нельзя назвать малину и землянику. </w:t>
      </w:r>
      <w:r>
        <w:rPr>
          <w:i/>
          <w:sz w:val="28"/>
        </w:rPr>
        <w:t>Другой вариант:</w:t>
      </w:r>
      <w:r>
        <w:rPr>
          <w:i/>
          <w:spacing w:val="-2"/>
          <w:sz w:val="28"/>
        </w:rPr>
        <w:t xml:space="preserve"> </w:t>
      </w:r>
      <w:r>
        <w:rPr>
          <w:sz w:val="28"/>
        </w:rPr>
        <w:t>вместо запрещенного звука он хлопает в ладоши.</w:t>
      </w:r>
    </w:p>
    <w:p w:rsidR="00923648" w:rsidRDefault="004609CE">
      <w:pPr>
        <w:pStyle w:val="a4"/>
        <w:numPr>
          <w:ilvl w:val="0"/>
          <w:numId w:val="1"/>
        </w:numPr>
        <w:tabs>
          <w:tab w:val="left" w:pos="656"/>
        </w:tabs>
        <w:ind w:right="566" w:firstLine="0"/>
        <w:jc w:val="both"/>
        <w:rPr>
          <w:sz w:val="28"/>
        </w:rPr>
      </w:pPr>
      <w:r>
        <w:rPr>
          <w:b/>
          <w:sz w:val="28"/>
        </w:rPr>
        <w:t xml:space="preserve">«Первый звук, последний </w:t>
      </w:r>
      <w:r>
        <w:rPr>
          <w:b/>
          <w:sz w:val="28"/>
        </w:rPr>
        <w:t>звук»</w:t>
      </w:r>
      <w:r>
        <w:rPr>
          <w:sz w:val="28"/>
        </w:rPr>
        <w:t>. Предложите ребенку вспомнить, на звание какой ягоды начинается со звука «м» и заканчивается звуком «а» (малина). Подобные задания ребенок должен выполнять, вспоминая названия овощей, предметов мебели, посуды и т.д.</w:t>
      </w:r>
    </w:p>
    <w:p w:rsidR="00923648" w:rsidRDefault="00923648">
      <w:pPr>
        <w:pStyle w:val="a4"/>
        <w:rPr>
          <w:sz w:val="28"/>
        </w:rPr>
        <w:sectPr w:rsidR="00923648">
          <w:pgSz w:w="11910" w:h="16840"/>
          <w:pgMar w:top="1040" w:right="0" w:bottom="280" w:left="1559" w:header="720" w:footer="720" w:gutter="0"/>
          <w:cols w:space="720"/>
        </w:sectPr>
      </w:pPr>
    </w:p>
    <w:p w:rsidR="00923648" w:rsidRDefault="004609CE">
      <w:pPr>
        <w:pStyle w:val="a4"/>
        <w:numPr>
          <w:ilvl w:val="0"/>
          <w:numId w:val="1"/>
        </w:numPr>
        <w:tabs>
          <w:tab w:val="left" w:pos="641"/>
        </w:tabs>
        <w:spacing w:before="67"/>
        <w:ind w:right="567" w:firstLine="0"/>
        <w:jc w:val="both"/>
        <w:rPr>
          <w:sz w:val="28"/>
        </w:rPr>
      </w:pPr>
      <w:r>
        <w:rPr>
          <w:b/>
          <w:sz w:val="28"/>
        </w:rPr>
        <w:lastRenderedPageBreak/>
        <w:t>«</w:t>
      </w:r>
      <w:proofErr w:type="spellStart"/>
      <w:r>
        <w:rPr>
          <w:b/>
          <w:sz w:val="28"/>
        </w:rPr>
        <w:t>Метаграммы</w:t>
      </w:r>
      <w:proofErr w:type="spellEnd"/>
      <w:r>
        <w:rPr>
          <w:b/>
          <w:sz w:val="28"/>
        </w:rPr>
        <w:t>».</w:t>
      </w:r>
      <w:r>
        <w:rPr>
          <w:b/>
          <w:spacing w:val="-1"/>
          <w:sz w:val="28"/>
        </w:rPr>
        <w:t xml:space="preserve"> </w:t>
      </w:r>
      <w:r>
        <w:rPr>
          <w:sz w:val="28"/>
        </w:rPr>
        <w:t>Предло</w:t>
      </w:r>
      <w:r>
        <w:rPr>
          <w:sz w:val="28"/>
        </w:rPr>
        <w:t>жите ребенку отгадать загадку, найдя слово: со звуком «л» — «Я слезы проливаю», со звуком «ж» — «По воздуху</w:t>
      </w:r>
      <w:r>
        <w:rPr>
          <w:spacing w:val="-2"/>
          <w:sz w:val="28"/>
        </w:rPr>
        <w:t xml:space="preserve"> </w:t>
      </w:r>
      <w:r>
        <w:rPr>
          <w:sz w:val="28"/>
        </w:rPr>
        <w:t xml:space="preserve">летаю» (лук, </w:t>
      </w:r>
      <w:r>
        <w:rPr>
          <w:spacing w:val="-2"/>
          <w:sz w:val="28"/>
        </w:rPr>
        <w:t>жук).</w:t>
      </w:r>
    </w:p>
    <w:p w:rsidR="00923648" w:rsidRDefault="004609CE">
      <w:pPr>
        <w:pStyle w:val="a4"/>
        <w:numPr>
          <w:ilvl w:val="0"/>
          <w:numId w:val="1"/>
        </w:numPr>
        <w:tabs>
          <w:tab w:val="left" w:pos="634"/>
        </w:tabs>
        <w:spacing w:before="2"/>
        <w:ind w:right="565" w:firstLine="0"/>
        <w:jc w:val="both"/>
        <w:rPr>
          <w:sz w:val="28"/>
        </w:rPr>
      </w:pPr>
      <w:r>
        <w:rPr>
          <w:b/>
          <w:sz w:val="28"/>
        </w:rPr>
        <w:t xml:space="preserve">«Слово рассыпалось». </w:t>
      </w:r>
      <w:r>
        <w:rPr>
          <w:sz w:val="28"/>
        </w:rPr>
        <w:t>Напишите на бумаге слово, в котором буквы перепутаны местами. Попросите</w:t>
      </w:r>
      <w:r>
        <w:rPr>
          <w:spacing w:val="-2"/>
          <w:sz w:val="28"/>
        </w:rPr>
        <w:t xml:space="preserve"> </w:t>
      </w:r>
      <w:r>
        <w:rPr>
          <w:sz w:val="28"/>
        </w:rPr>
        <w:t>ребенка</w:t>
      </w:r>
      <w:r>
        <w:rPr>
          <w:spacing w:val="-1"/>
          <w:sz w:val="28"/>
        </w:rPr>
        <w:t xml:space="preserve"> </w:t>
      </w:r>
      <w:r>
        <w:rPr>
          <w:sz w:val="28"/>
        </w:rPr>
        <w:t>расставить</w:t>
      </w:r>
      <w:r>
        <w:rPr>
          <w:spacing w:val="-3"/>
          <w:sz w:val="28"/>
        </w:rPr>
        <w:t xml:space="preserve"> </w:t>
      </w:r>
      <w:r>
        <w:rPr>
          <w:sz w:val="28"/>
        </w:rPr>
        <w:t>буквы по местам</w:t>
      </w:r>
      <w:r>
        <w:rPr>
          <w:spacing w:val="-2"/>
          <w:sz w:val="28"/>
        </w:rPr>
        <w:t xml:space="preserve"> </w:t>
      </w:r>
      <w:r>
        <w:rPr>
          <w:sz w:val="28"/>
        </w:rPr>
        <w:t>и сказать, какое слово «рассыпалось».</w:t>
      </w:r>
    </w:p>
    <w:p w:rsidR="00923648" w:rsidRDefault="004609CE">
      <w:pPr>
        <w:pStyle w:val="a4"/>
        <w:numPr>
          <w:ilvl w:val="0"/>
          <w:numId w:val="1"/>
        </w:numPr>
        <w:tabs>
          <w:tab w:val="left" w:pos="634"/>
        </w:tabs>
        <w:spacing w:line="242" w:lineRule="auto"/>
        <w:ind w:right="566" w:firstLine="0"/>
        <w:jc w:val="both"/>
        <w:rPr>
          <w:sz w:val="28"/>
        </w:rPr>
      </w:pPr>
      <w:r>
        <w:rPr>
          <w:b/>
          <w:sz w:val="28"/>
        </w:rPr>
        <w:t xml:space="preserve">«Составь много слов из одного». </w:t>
      </w:r>
      <w:r>
        <w:rPr>
          <w:sz w:val="28"/>
        </w:rPr>
        <w:t>Предложите ребенку из букв одного длинного</w:t>
      </w:r>
      <w:r>
        <w:rPr>
          <w:spacing w:val="19"/>
          <w:sz w:val="28"/>
        </w:rPr>
        <w:t xml:space="preserve"> </w:t>
      </w:r>
      <w:r>
        <w:rPr>
          <w:sz w:val="28"/>
        </w:rPr>
        <w:t>слова</w:t>
      </w:r>
      <w:r>
        <w:rPr>
          <w:spacing w:val="21"/>
          <w:sz w:val="28"/>
        </w:rPr>
        <w:t xml:space="preserve"> </w:t>
      </w:r>
      <w:r>
        <w:rPr>
          <w:sz w:val="28"/>
        </w:rPr>
        <w:t>составить</w:t>
      </w:r>
      <w:r>
        <w:rPr>
          <w:spacing w:val="20"/>
          <w:sz w:val="28"/>
        </w:rPr>
        <w:t xml:space="preserve"> </w:t>
      </w:r>
      <w:r>
        <w:rPr>
          <w:sz w:val="28"/>
        </w:rPr>
        <w:t>как</w:t>
      </w:r>
      <w:r>
        <w:rPr>
          <w:spacing w:val="21"/>
          <w:sz w:val="28"/>
        </w:rPr>
        <w:t xml:space="preserve"> </w:t>
      </w:r>
      <w:r>
        <w:rPr>
          <w:sz w:val="28"/>
        </w:rPr>
        <w:t>можно</w:t>
      </w:r>
      <w:r>
        <w:rPr>
          <w:spacing w:val="20"/>
          <w:sz w:val="28"/>
        </w:rPr>
        <w:t xml:space="preserve"> </w:t>
      </w:r>
      <w:r>
        <w:rPr>
          <w:sz w:val="28"/>
        </w:rPr>
        <w:t>больше</w:t>
      </w:r>
      <w:r>
        <w:rPr>
          <w:spacing w:val="21"/>
          <w:sz w:val="28"/>
        </w:rPr>
        <w:t xml:space="preserve"> </w:t>
      </w:r>
      <w:r>
        <w:rPr>
          <w:sz w:val="28"/>
        </w:rPr>
        <w:t>других</w:t>
      </w:r>
      <w:r>
        <w:rPr>
          <w:spacing w:val="21"/>
          <w:sz w:val="28"/>
        </w:rPr>
        <w:t xml:space="preserve"> </w:t>
      </w:r>
      <w:r>
        <w:rPr>
          <w:sz w:val="28"/>
        </w:rPr>
        <w:t>слов.</w:t>
      </w:r>
      <w:r>
        <w:rPr>
          <w:spacing w:val="18"/>
          <w:sz w:val="28"/>
        </w:rPr>
        <w:t xml:space="preserve"> </w:t>
      </w:r>
      <w:r>
        <w:rPr>
          <w:sz w:val="28"/>
        </w:rPr>
        <w:t>Например,</w:t>
      </w:r>
      <w:r>
        <w:rPr>
          <w:spacing w:val="21"/>
          <w:sz w:val="28"/>
        </w:rPr>
        <w:t xml:space="preserve"> </w:t>
      </w:r>
      <w:r>
        <w:rPr>
          <w:sz w:val="28"/>
        </w:rPr>
        <w:t>из</w:t>
      </w:r>
      <w:r>
        <w:rPr>
          <w:spacing w:val="21"/>
          <w:sz w:val="28"/>
        </w:rPr>
        <w:t xml:space="preserve"> </w:t>
      </w:r>
      <w:r>
        <w:rPr>
          <w:spacing w:val="-2"/>
          <w:sz w:val="28"/>
        </w:rPr>
        <w:t>слова</w:t>
      </w:r>
    </w:p>
    <w:p w:rsidR="00923648" w:rsidRDefault="004609CE">
      <w:pPr>
        <w:pStyle w:val="a3"/>
        <w:spacing w:line="317" w:lineRule="exact"/>
      </w:pPr>
      <w:r>
        <w:t>«государство»</w:t>
      </w:r>
      <w:r>
        <w:rPr>
          <w:spacing w:val="-5"/>
        </w:rPr>
        <w:t xml:space="preserve"> </w:t>
      </w:r>
      <w:r>
        <w:t>можно</w:t>
      </w:r>
      <w:r>
        <w:rPr>
          <w:spacing w:val="-2"/>
        </w:rPr>
        <w:t xml:space="preserve"> </w:t>
      </w:r>
      <w:r>
        <w:t>составить</w:t>
      </w:r>
      <w:r>
        <w:rPr>
          <w:spacing w:val="-6"/>
        </w:rPr>
        <w:t xml:space="preserve"> </w:t>
      </w:r>
      <w:r>
        <w:t>такие</w:t>
      </w:r>
      <w:r>
        <w:rPr>
          <w:spacing w:val="-3"/>
        </w:rPr>
        <w:t xml:space="preserve"> </w:t>
      </w:r>
      <w:r>
        <w:t>слова,</w:t>
      </w:r>
      <w:r>
        <w:rPr>
          <w:spacing w:val="-5"/>
        </w:rPr>
        <w:t xml:space="preserve"> </w:t>
      </w:r>
      <w:r>
        <w:t>как</w:t>
      </w:r>
      <w:r>
        <w:rPr>
          <w:spacing w:val="-3"/>
        </w:rPr>
        <w:t xml:space="preserve"> </w:t>
      </w:r>
      <w:r>
        <w:t>гора,</w:t>
      </w:r>
      <w:r>
        <w:rPr>
          <w:spacing w:val="-5"/>
        </w:rPr>
        <w:t xml:space="preserve"> </w:t>
      </w:r>
      <w:r>
        <w:t>город,</w:t>
      </w:r>
      <w:r>
        <w:rPr>
          <w:spacing w:val="-6"/>
        </w:rPr>
        <w:t xml:space="preserve"> </w:t>
      </w:r>
      <w:r>
        <w:t>рот,</w:t>
      </w:r>
      <w:r>
        <w:rPr>
          <w:spacing w:val="-4"/>
        </w:rPr>
        <w:t xml:space="preserve"> </w:t>
      </w:r>
      <w:r>
        <w:t>дар,</w:t>
      </w:r>
      <w:r>
        <w:rPr>
          <w:spacing w:val="-8"/>
        </w:rPr>
        <w:t xml:space="preserve"> </w:t>
      </w:r>
      <w:r>
        <w:t>дуга</w:t>
      </w:r>
      <w:r>
        <w:rPr>
          <w:spacing w:val="-3"/>
        </w:rPr>
        <w:t xml:space="preserve"> </w:t>
      </w:r>
      <w:r>
        <w:t>и</w:t>
      </w:r>
      <w:r>
        <w:rPr>
          <w:spacing w:val="-3"/>
        </w:rPr>
        <w:t xml:space="preserve"> </w:t>
      </w:r>
      <w:r>
        <w:rPr>
          <w:spacing w:val="-5"/>
        </w:rPr>
        <w:t>др.</w:t>
      </w:r>
    </w:p>
    <w:p w:rsidR="00923648" w:rsidRDefault="004609CE">
      <w:pPr>
        <w:pStyle w:val="a4"/>
        <w:numPr>
          <w:ilvl w:val="0"/>
          <w:numId w:val="1"/>
        </w:numPr>
        <w:tabs>
          <w:tab w:val="left" w:pos="620"/>
        </w:tabs>
        <w:ind w:right="568" w:firstLine="0"/>
        <w:jc w:val="both"/>
        <w:rPr>
          <w:sz w:val="28"/>
        </w:rPr>
      </w:pPr>
      <w:r>
        <w:rPr>
          <w:b/>
          <w:sz w:val="28"/>
        </w:rPr>
        <w:t xml:space="preserve">«Конец и начало». </w:t>
      </w:r>
      <w:r>
        <w:rPr>
          <w:sz w:val="28"/>
        </w:rPr>
        <w:t>Попросите ребенка написать в скобках такие буквы, чтобы они стали концом первого слова и началом второго:</w:t>
      </w:r>
    </w:p>
    <w:p w:rsidR="00923648" w:rsidRDefault="004609CE">
      <w:pPr>
        <w:pStyle w:val="a3"/>
        <w:spacing w:line="321" w:lineRule="exact"/>
        <w:jc w:val="left"/>
      </w:pPr>
      <w:r>
        <w:t>МЕ(...)ОЛАД</w:t>
      </w:r>
      <w:r>
        <w:rPr>
          <w:spacing w:val="16"/>
        </w:rPr>
        <w:t xml:space="preserve"> </w:t>
      </w:r>
      <w:r>
        <w:t>(ответ:</w:t>
      </w:r>
      <w:r>
        <w:rPr>
          <w:spacing w:val="19"/>
        </w:rPr>
        <w:t xml:space="preserve"> </w:t>
      </w:r>
      <w:r>
        <w:t>ШОК);</w:t>
      </w:r>
      <w:r>
        <w:rPr>
          <w:spacing w:val="19"/>
        </w:rPr>
        <w:t xml:space="preserve"> </w:t>
      </w:r>
      <w:r>
        <w:t>БАР(...)НО</w:t>
      </w:r>
      <w:r>
        <w:rPr>
          <w:spacing w:val="18"/>
        </w:rPr>
        <w:t xml:space="preserve"> </w:t>
      </w:r>
      <w:r>
        <w:t>(ответ:</w:t>
      </w:r>
      <w:r>
        <w:rPr>
          <w:spacing w:val="18"/>
        </w:rPr>
        <w:t xml:space="preserve"> </w:t>
      </w:r>
      <w:r>
        <w:t>СУК);</w:t>
      </w:r>
      <w:r>
        <w:rPr>
          <w:spacing w:val="19"/>
        </w:rPr>
        <w:t xml:space="preserve"> </w:t>
      </w:r>
      <w:r>
        <w:t>НО(...)ОЛ</w:t>
      </w:r>
      <w:r>
        <w:rPr>
          <w:spacing w:val="18"/>
        </w:rPr>
        <w:t xml:space="preserve"> </w:t>
      </w:r>
      <w:r>
        <w:t>(ответ:</w:t>
      </w:r>
      <w:r>
        <w:rPr>
          <w:spacing w:val="19"/>
        </w:rPr>
        <w:t xml:space="preserve"> </w:t>
      </w:r>
      <w:r>
        <w:rPr>
          <w:spacing w:val="-2"/>
        </w:rPr>
        <w:t>СОК);</w:t>
      </w:r>
    </w:p>
    <w:p w:rsidR="00923648" w:rsidRDefault="004609CE">
      <w:pPr>
        <w:pStyle w:val="a3"/>
        <w:jc w:val="left"/>
      </w:pPr>
      <w:proofErr w:type="gramStart"/>
      <w:r>
        <w:t>ПО-РЯ</w:t>
      </w:r>
      <w:proofErr w:type="gramEnd"/>
      <w:r>
        <w:t>(...)ТОР (ответ:</w:t>
      </w:r>
      <w:r>
        <w:rPr>
          <w:spacing w:val="1"/>
        </w:rPr>
        <w:t xml:space="preserve"> </w:t>
      </w:r>
      <w:r>
        <w:t>ДОК);</w:t>
      </w:r>
      <w:r>
        <w:rPr>
          <w:spacing w:val="2"/>
        </w:rPr>
        <w:t xml:space="preserve"> </w:t>
      </w:r>
      <w:r>
        <w:t>ПО(...)ОТ (ответ:</w:t>
      </w:r>
      <w:r>
        <w:rPr>
          <w:spacing w:val="1"/>
        </w:rPr>
        <w:t xml:space="preserve"> </w:t>
      </w:r>
      <w:r>
        <w:t>ТОП);</w:t>
      </w:r>
      <w:r>
        <w:rPr>
          <w:spacing w:val="1"/>
        </w:rPr>
        <w:t xml:space="preserve"> </w:t>
      </w:r>
      <w:r>
        <w:t>О</w:t>
      </w:r>
      <w:r>
        <w:t>БЫ(...)КА</w:t>
      </w:r>
      <w:r>
        <w:rPr>
          <w:spacing w:val="-1"/>
        </w:rPr>
        <w:t xml:space="preserve"> </w:t>
      </w:r>
      <w:r>
        <w:t>(ответ:</w:t>
      </w:r>
      <w:r>
        <w:rPr>
          <w:spacing w:val="2"/>
        </w:rPr>
        <w:t xml:space="preserve"> </w:t>
      </w:r>
      <w:r>
        <w:rPr>
          <w:spacing w:val="-2"/>
        </w:rPr>
        <w:t>ЧАЙ);</w:t>
      </w:r>
    </w:p>
    <w:p w:rsidR="00923648" w:rsidRDefault="004609CE">
      <w:pPr>
        <w:pStyle w:val="a3"/>
        <w:spacing w:before="1" w:line="322" w:lineRule="exact"/>
        <w:jc w:val="left"/>
      </w:pPr>
      <w:r>
        <w:t>ПО(...)АРЬ</w:t>
      </w:r>
      <w:r>
        <w:rPr>
          <w:spacing w:val="41"/>
        </w:rPr>
        <w:t xml:space="preserve"> </w:t>
      </w:r>
      <w:r>
        <w:t>(ответ:</w:t>
      </w:r>
      <w:r>
        <w:rPr>
          <w:spacing w:val="43"/>
        </w:rPr>
        <w:t xml:space="preserve"> </w:t>
      </w:r>
      <w:r>
        <w:t>ТОК);</w:t>
      </w:r>
      <w:r>
        <w:rPr>
          <w:spacing w:val="46"/>
        </w:rPr>
        <w:t xml:space="preserve"> </w:t>
      </w:r>
      <w:r>
        <w:t>БЕГЕ(...)ОР</w:t>
      </w:r>
      <w:r>
        <w:rPr>
          <w:spacing w:val="44"/>
        </w:rPr>
        <w:t xml:space="preserve"> </w:t>
      </w:r>
      <w:r>
        <w:t>(ответ:</w:t>
      </w:r>
      <w:r>
        <w:rPr>
          <w:spacing w:val="46"/>
        </w:rPr>
        <w:t xml:space="preserve"> </w:t>
      </w:r>
      <w:r>
        <w:t>МОТ);</w:t>
      </w:r>
      <w:r>
        <w:rPr>
          <w:spacing w:val="46"/>
        </w:rPr>
        <w:t xml:space="preserve"> </w:t>
      </w:r>
      <w:r>
        <w:t>ВАМ(...)АМИДА</w:t>
      </w:r>
      <w:r>
        <w:rPr>
          <w:spacing w:val="44"/>
        </w:rPr>
        <w:t xml:space="preserve"> </w:t>
      </w:r>
      <w:r>
        <w:rPr>
          <w:spacing w:val="-2"/>
        </w:rPr>
        <w:t>(ответ:</w:t>
      </w:r>
    </w:p>
    <w:p w:rsidR="00923648" w:rsidRDefault="004609CE">
      <w:pPr>
        <w:pStyle w:val="a3"/>
        <w:spacing w:line="322" w:lineRule="exact"/>
        <w:jc w:val="left"/>
      </w:pPr>
      <w:r>
        <w:t>ПИР);</w:t>
      </w:r>
      <w:r>
        <w:rPr>
          <w:spacing w:val="56"/>
          <w:w w:val="150"/>
        </w:rPr>
        <w:t xml:space="preserve"> </w:t>
      </w:r>
      <w:r>
        <w:t>У(...)ОВА</w:t>
      </w:r>
      <w:r>
        <w:rPr>
          <w:spacing w:val="56"/>
          <w:w w:val="150"/>
        </w:rPr>
        <w:t xml:space="preserve"> </w:t>
      </w:r>
      <w:r>
        <w:t>(ответ:</w:t>
      </w:r>
      <w:r>
        <w:rPr>
          <w:spacing w:val="56"/>
          <w:w w:val="150"/>
        </w:rPr>
        <w:t xml:space="preserve"> </w:t>
      </w:r>
      <w:r>
        <w:t>ГОЛ);</w:t>
      </w:r>
      <w:r>
        <w:rPr>
          <w:spacing w:val="59"/>
          <w:w w:val="150"/>
        </w:rPr>
        <w:t xml:space="preserve"> </w:t>
      </w:r>
      <w:r>
        <w:t>СВИР(...)НИК</w:t>
      </w:r>
      <w:r>
        <w:rPr>
          <w:spacing w:val="57"/>
          <w:w w:val="150"/>
        </w:rPr>
        <w:t xml:space="preserve"> </w:t>
      </w:r>
      <w:r>
        <w:t>(ответ:</w:t>
      </w:r>
      <w:r>
        <w:rPr>
          <w:spacing w:val="56"/>
          <w:w w:val="150"/>
        </w:rPr>
        <w:t xml:space="preserve"> </w:t>
      </w:r>
      <w:r>
        <w:t>ЕЛЬ);</w:t>
      </w:r>
      <w:r>
        <w:rPr>
          <w:spacing w:val="59"/>
          <w:w w:val="150"/>
        </w:rPr>
        <w:t xml:space="preserve"> </w:t>
      </w:r>
      <w:r>
        <w:rPr>
          <w:spacing w:val="-2"/>
        </w:rPr>
        <w:t>СНА(...)ОВОЙ</w:t>
      </w:r>
    </w:p>
    <w:p w:rsidR="00923648" w:rsidRDefault="004609CE">
      <w:pPr>
        <w:pStyle w:val="a3"/>
        <w:spacing w:line="322" w:lineRule="exact"/>
        <w:jc w:val="left"/>
      </w:pPr>
      <w:r>
        <w:t>(ответ:</w:t>
      </w:r>
      <w:r>
        <w:rPr>
          <w:spacing w:val="-6"/>
        </w:rPr>
        <w:t xml:space="preserve"> </w:t>
      </w:r>
      <w:r>
        <w:t>РЯД);</w:t>
      </w:r>
      <w:r>
        <w:rPr>
          <w:spacing w:val="-3"/>
        </w:rPr>
        <w:t xml:space="preserve"> </w:t>
      </w:r>
      <w:r>
        <w:t>ПЕ(...)ОЛ</w:t>
      </w:r>
      <w:r>
        <w:rPr>
          <w:spacing w:val="-6"/>
        </w:rPr>
        <w:t xml:space="preserve"> </w:t>
      </w:r>
      <w:r>
        <w:t>(ответ:</w:t>
      </w:r>
      <w:r>
        <w:rPr>
          <w:spacing w:val="-4"/>
        </w:rPr>
        <w:t xml:space="preserve"> </w:t>
      </w:r>
      <w:r>
        <w:t>СОК);</w:t>
      </w:r>
      <w:r>
        <w:rPr>
          <w:spacing w:val="-4"/>
        </w:rPr>
        <w:t xml:space="preserve"> </w:t>
      </w:r>
      <w:r>
        <w:t>БАЛ(...)ЕДА</w:t>
      </w:r>
      <w:r>
        <w:rPr>
          <w:spacing w:val="-5"/>
        </w:rPr>
        <w:t xml:space="preserve"> </w:t>
      </w:r>
      <w:r>
        <w:t>(ответ:</w:t>
      </w:r>
      <w:r>
        <w:rPr>
          <w:spacing w:val="-4"/>
        </w:rPr>
        <w:t xml:space="preserve"> </w:t>
      </w:r>
      <w:r>
        <w:t>БЕС)</w:t>
      </w:r>
      <w:r>
        <w:rPr>
          <w:spacing w:val="-4"/>
        </w:rPr>
        <w:t xml:space="preserve"> </w:t>
      </w:r>
      <w:r>
        <w:t>и</w:t>
      </w:r>
      <w:r>
        <w:rPr>
          <w:spacing w:val="-4"/>
        </w:rPr>
        <w:t xml:space="preserve"> т.п.</w:t>
      </w:r>
    </w:p>
    <w:p w:rsidR="00923648" w:rsidRDefault="004609CE">
      <w:pPr>
        <w:pStyle w:val="a4"/>
        <w:numPr>
          <w:ilvl w:val="0"/>
          <w:numId w:val="1"/>
        </w:numPr>
        <w:tabs>
          <w:tab w:val="left" w:pos="579"/>
        </w:tabs>
        <w:ind w:right="564" w:firstLine="0"/>
        <w:jc w:val="both"/>
        <w:rPr>
          <w:sz w:val="28"/>
        </w:rPr>
      </w:pPr>
      <w:r>
        <w:rPr>
          <w:b/>
          <w:sz w:val="28"/>
        </w:rPr>
        <w:t>«Лишнее слово».</w:t>
      </w:r>
      <w:r>
        <w:rPr>
          <w:b/>
          <w:spacing w:val="-1"/>
          <w:sz w:val="28"/>
        </w:rPr>
        <w:t xml:space="preserve"> </w:t>
      </w:r>
      <w:r>
        <w:rPr>
          <w:sz w:val="28"/>
        </w:rPr>
        <w:t>Предложите ребенку исключить из ряда слов то, которое не</w:t>
      </w:r>
      <w:r>
        <w:rPr>
          <w:spacing w:val="-1"/>
          <w:sz w:val="28"/>
        </w:rPr>
        <w:t xml:space="preserve"> </w:t>
      </w:r>
      <w:r>
        <w:rPr>
          <w:sz w:val="28"/>
        </w:rPr>
        <w:t>подходит</w:t>
      </w:r>
      <w:r>
        <w:rPr>
          <w:spacing w:val="-1"/>
          <w:sz w:val="28"/>
        </w:rPr>
        <w:t xml:space="preserve"> </w:t>
      </w:r>
      <w:r>
        <w:rPr>
          <w:sz w:val="28"/>
        </w:rPr>
        <w:t>к</w:t>
      </w:r>
      <w:r>
        <w:rPr>
          <w:spacing w:val="-2"/>
          <w:sz w:val="28"/>
        </w:rPr>
        <w:t xml:space="preserve"> </w:t>
      </w:r>
      <w:r>
        <w:rPr>
          <w:sz w:val="28"/>
        </w:rPr>
        <w:t>остальным</w:t>
      </w:r>
      <w:r>
        <w:rPr>
          <w:spacing w:val="-1"/>
          <w:sz w:val="28"/>
        </w:rPr>
        <w:t xml:space="preserve"> </w:t>
      </w:r>
      <w:r>
        <w:rPr>
          <w:sz w:val="28"/>
        </w:rPr>
        <w:t>словам.</w:t>
      </w:r>
      <w:r>
        <w:rPr>
          <w:spacing w:val="-2"/>
          <w:sz w:val="28"/>
        </w:rPr>
        <w:t xml:space="preserve"> </w:t>
      </w:r>
      <w:proofErr w:type="gramStart"/>
      <w:r>
        <w:rPr>
          <w:sz w:val="28"/>
        </w:rPr>
        <w:t>Например</w:t>
      </w:r>
      <w:proofErr w:type="gramEnd"/>
      <w:r>
        <w:rPr>
          <w:sz w:val="28"/>
        </w:rPr>
        <w:t>:</w:t>
      </w:r>
      <w:r>
        <w:rPr>
          <w:spacing w:val="-1"/>
          <w:sz w:val="28"/>
        </w:rPr>
        <w:t xml:space="preserve"> </w:t>
      </w:r>
      <w:r>
        <w:rPr>
          <w:sz w:val="28"/>
        </w:rPr>
        <w:t>белый,</w:t>
      </w:r>
      <w:r>
        <w:rPr>
          <w:spacing w:val="-1"/>
          <w:sz w:val="28"/>
        </w:rPr>
        <w:t xml:space="preserve"> </w:t>
      </w:r>
      <w:r>
        <w:rPr>
          <w:sz w:val="28"/>
        </w:rPr>
        <w:t>белок,</w:t>
      </w:r>
      <w:r>
        <w:rPr>
          <w:spacing w:val="-3"/>
          <w:sz w:val="28"/>
        </w:rPr>
        <w:t xml:space="preserve"> </w:t>
      </w:r>
      <w:r>
        <w:rPr>
          <w:sz w:val="28"/>
        </w:rPr>
        <w:t>белка,</w:t>
      </w:r>
      <w:r>
        <w:rPr>
          <w:spacing w:val="-2"/>
          <w:sz w:val="28"/>
        </w:rPr>
        <w:t xml:space="preserve"> </w:t>
      </w:r>
      <w:r>
        <w:rPr>
          <w:sz w:val="28"/>
        </w:rPr>
        <w:t>отбеливатель. Попросите</w:t>
      </w:r>
      <w:r>
        <w:rPr>
          <w:spacing w:val="80"/>
          <w:w w:val="150"/>
          <w:sz w:val="28"/>
        </w:rPr>
        <w:t xml:space="preserve"> </w:t>
      </w:r>
      <w:r>
        <w:rPr>
          <w:sz w:val="28"/>
        </w:rPr>
        <w:t>его</w:t>
      </w:r>
      <w:r>
        <w:rPr>
          <w:spacing w:val="80"/>
          <w:w w:val="150"/>
          <w:sz w:val="28"/>
        </w:rPr>
        <w:t xml:space="preserve"> </w:t>
      </w:r>
      <w:r>
        <w:rPr>
          <w:sz w:val="28"/>
        </w:rPr>
        <w:t>объяснить,</w:t>
      </w:r>
      <w:r>
        <w:rPr>
          <w:spacing w:val="80"/>
          <w:w w:val="150"/>
          <w:sz w:val="28"/>
        </w:rPr>
        <w:t xml:space="preserve"> </w:t>
      </w:r>
      <w:r>
        <w:rPr>
          <w:sz w:val="28"/>
        </w:rPr>
        <w:t>почему</w:t>
      </w:r>
      <w:r>
        <w:rPr>
          <w:spacing w:val="80"/>
          <w:w w:val="150"/>
          <w:sz w:val="28"/>
        </w:rPr>
        <w:t xml:space="preserve"> </w:t>
      </w:r>
      <w:r>
        <w:rPr>
          <w:sz w:val="28"/>
        </w:rPr>
        <w:t>он</w:t>
      </w:r>
      <w:r>
        <w:rPr>
          <w:spacing w:val="80"/>
          <w:w w:val="150"/>
          <w:sz w:val="28"/>
        </w:rPr>
        <w:t xml:space="preserve"> </w:t>
      </w:r>
      <w:r>
        <w:rPr>
          <w:sz w:val="28"/>
        </w:rPr>
        <w:t>исключил</w:t>
      </w:r>
      <w:r>
        <w:rPr>
          <w:spacing w:val="80"/>
          <w:w w:val="150"/>
          <w:sz w:val="28"/>
        </w:rPr>
        <w:t xml:space="preserve"> </w:t>
      </w:r>
      <w:r>
        <w:rPr>
          <w:sz w:val="28"/>
        </w:rPr>
        <w:t>именно</w:t>
      </w:r>
      <w:r>
        <w:rPr>
          <w:spacing w:val="80"/>
          <w:w w:val="150"/>
          <w:sz w:val="28"/>
        </w:rPr>
        <w:t xml:space="preserve"> </w:t>
      </w:r>
      <w:r>
        <w:rPr>
          <w:sz w:val="28"/>
        </w:rPr>
        <w:t>это</w:t>
      </w:r>
      <w:r>
        <w:rPr>
          <w:spacing w:val="80"/>
          <w:w w:val="150"/>
          <w:sz w:val="28"/>
        </w:rPr>
        <w:t xml:space="preserve"> </w:t>
      </w:r>
      <w:r>
        <w:rPr>
          <w:sz w:val="28"/>
        </w:rPr>
        <w:t>слово</w:t>
      </w:r>
      <w:r>
        <w:rPr>
          <w:spacing w:val="80"/>
          <w:w w:val="150"/>
          <w:sz w:val="28"/>
        </w:rPr>
        <w:t xml:space="preserve"> </w:t>
      </w:r>
      <w:r>
        <w:rPr>
          <w:sz w:val="28"/>
        </w:rPr>
        <w:t>(белок и отбеливатель произошли от слова белый, а белка — нет).</w:t>
      </w:r>
    </w:p>
    <w:p w:rsidR="00923648" w:rsidRDefault="004609CE">
      <w:pPr>
        <w:pStyle w:val="a3"/>
        <w:ind w:right="563"/>
      </w:pPr>
      <w:r>
        <w:t>«Поиск».</w:t>
      </w:r>
      <w:r>
        <w:rPr>
          <w:spacing w:val="80"/>
          <w:w w:val="150"/>
        </w:rPr>
        <w:t xml:space="preserve"> </w:t>
      </w:r>
      <w:r>
        <w:t>Объясните</w:t>
      </w:r>
      <w:r>
        <w:rPr>
          <w:spacing w:val="80"/>
          <w:w w:val="150"/>
        </w:rPr>
        <w:t xml:space="preserve"> </w:t>
      </w:r>
      <w:r>
        <w:t>ребенку,</w:t>
      </w:r>
      <w:r>
        <w:rPr>
          <w:spacing w:val="80"/>
          <w:w w:val="150"/>
        </w:rPr>
        <w:t xml:space="preserve"> </w:t>
      </w:r>
      <w:proofErr w:type="gramStart"/>
      <w:r>
        <w:t>как</w:t>
      </w:r>
      <w:r>
        <w:rPr>
          <w:spacing w:val="40"/>
        </w:rPr>
        <w:t xml:space="preserve">  </w:t>
      </w:r>
      <w:r>
        <w:t>работать</w:t>
      </w:r>
      <w:proofErr w:type="gramEnd"/>
      <w:r>
        <w:rPr>
          <w:spacing w:val="80"/>
          <w:w w:val="150"/>
        </w:rPr>
        <w:t xml:space="preserve"> </w:t>
      </w:r>
      <w:r>
        <w:t>со</w:t>
      </w:r>
      <w:r>
        <w:rPr>
          <w:spacing w:val="40"/>
        </w:rPr>
        <w:t xml:space="preserve">  </w:t>
      </w:r>
      <w:r>
        <w:t>словарем.</w:t>
      </w:r>
      <w:r>
        <w:rPr>
          <w:spacing w:val="80"/>
          <w:w w:val="150"/>
        </w:rPr>
        <w:t xml:space="preserve"> </w:t>
      </w:r>
      <w:r>
        <w:t>Предложите</w:t>
      </w:r>
      <w:r>
        <w:rPr>
          <w:spacing w:val="40"/>
        </w:rPr>
        <w:t xml:space="preserve"> </w:t>
      </w:r>
      <w:r>
        <w:t xml:space="preserve">ему находить в нем слова с одинаковым количеством гласных; с одинаковым количеством слогов; слова, содержащие ь, и т.д. После этого ребенок </w:t>
      </w:r>
      <w:proofErr w:type="spellStart"/>
      <w:r>
        <w:t>записы</w:t>
      </w:r>
      <w:proofErr w:type="spellEnd"/>
      <w:r>
        <w:t xml:space="preserve"> </w:t>
      </w:r>
      <w:proofErr w:type="spellStart"/>
      <w:r>
        <w:t>вает</w:t>
      </w:r>
      <w:proofErr w:type="spellEnd"/>
      <w:r>
        <w:t xml:space="preserve"> слова и</w:t>
      </w:r>
      <w:r>
        <w:rPr>
          <w:spacing w:val="-3"/>
        </w:rPr>
        <w:t xml:space="preserve"> </w:t>
      </w:r>
      <w:r>
        <w:t>объясняет</w:t>
      </w:r>
      <w:r>
        <w:rPr>
          <w:spacing w:val="-2"/>
        </w:rPr>
        <w:t xml:space="preserve"> </w:t>
      </w:r>
      <w:r>
        <w:t>их значение.</w:t>
      </w:r>
      <w:r>
        <w:rPr>
          <w:spacing w:val="-2"/>
        </w:rPr>
        <w:t xml:space="preserve"> </w:t>
      </w:r>
      <w:r>
        <w:t xml:space="preserve">Делая </w:t>
      </w:r>
      <w:r>
        <w:t>это,</w:t>
      </w:r>
      <w:r>
        <w:rPr>
          <w:spacing w:val="-2"/>
        </w:rPr>
        <w:t xml:space="preserve"> </w:t>
      </w:r>
      <w:r>
        <w:t>дети</w:t>
      </w:r>
      <w:r>
        <w:rPr>
          <w:spacing w:val="-1"/>
        </w:rPr>
        <w:t xml:space="preserve"> </w:t>
      </w:r>
      <w:r>
        <w:t>непроизвольно запоминают написание слов.</w:t>
      </w:r>
    </w:p>
    <w:p w:rsidR="00923648" w:rsidRDefault="004609CE">
      <w:pPr>
        <w:pStyle w:val="a4"/>
        <w:numPr>
          <w:ilvl w:val="0"/>
          <w:numId w:val="1"/>
        </w:numPr>
        <w:tabs>
          <w:tab w:val="left" w:pos="649"/>
        </w:tabs>
        <w:spacing w:line="242" w:lineRule="auto"/>
        <w:ind w:right="565" w:firstLine="0"/>
        <w:jc w:val="both"/>
        <w:rPr>
          <w:sz w:val="28"/>
        </w:rPr>
      </w:pPr>
      <w:r>
        <w:rPr>
          <w:b/>
          <w:sz w:val="28"/>
        </w:rPr>
        <w:t>«Анаграммы».</w:t>
      </w:r>
      <w:r>
        <w:rPr>
          <w:b/>
          <w:spacing w:val="-1"/>
          <w:sz w:val="28"/>
        </w:rPr>
        <w:t xml:space="preserve"> </w:t>
      </w:r>
      <w:r>
        <w:rPr>
          <w:sz w:val="28"/>
        </w:rPr>
        <w:t xml:space="preserve">Решите с ребенком анаграммы (слова с перепутанными буквами) и исключите лишнее слово, </w:t>
      </w:r>
      <w:proofErr w:type="gramStart"/>
      <w:r>
        <w:rPr>
          <w:sz w:val="28"/>
        </w:rPr>
        <w:t>например</w:t>
      </w:r>
      <w:proofErr w:type="gramEnd"/>
      <w:r>
        <w:rPr>
          <w:sz w:val="28"/>
        </w:rPr>
        <w:t>:</w:t>
      </w:r>
    </w:p>
    <w:p w:rsidR="00923648" w:rsidRDefault="004609CE">
      <w:pPr>
        <w:pStyle w:val="a3"/>
        <w:spacing w:line="317" w:lineRule="exact"/>
        <w:jc w:val="left"/>
      </w:pPr>
      <w:r>
        <w:t>ААЛТЕРК</w:t>
      </w:r>
      <w:r>
        <w:rPr>
          <w:spacing w:val="-9"/>
        </w:rPr>
        <w:t xml:space="preserve"> </w:t>
      </w:r>
      <w:r>
        <w:t>КОЖАЛ</w:t>
      </w:r>
      <w:r>
        <w:rPr>
          <w:spacing w:val="-7"/>
        </w:rPr>
        <w:t xml:space="preserve"> </w:t>
      </w:r>
      <w:r>
        <w:t>ДМОНЧЕА</w:t>
      </w:r>
      <w:r>
        <w:rPr>
          <w:spacing w:val="-7"/>
        </w:rPr>
        <w:t xml:space="preserve"> </w:t>
      </w:r>
      <w:r>
        <w:rPr>
          <w:spacing w:val="-4"/>
        </w:rPr>
        <w:t>ШКААЧ</w:t>
      </w:r>
    </w:p>
    <w:p w:rsidR="00923648" w:rsidRDefault="004609CE">
      <w:pPr>
        <w:pStyle w:val="a3"/>
        <w:ind w:right="428"/>
        <w:jc w:val="left"/>
      </w:pPr>
      <w:r>
        <w:t>(ответ:</w:t>
      </w:r>
      <w:r>
        <w:rPr>
          <w:spacing w:val="-2"/>
        </w:rPr>
        <w:t xml:space="preserve"> </w:t>
      </w:r>
      <w:r>
        <w:t>лишнее</w:t>
      </w:r>
      <w:r>
        <w:rPr>
          <w:spacing w:val="-2"/>
        </w:rPr>
        <w:t xml:space="preserve"> </w:t>
      </w:r>
      <w:r>
        <w:t>—</w:t>
      </w:r>
      <w:r>
        <w:rPr>
          <w:spacing w:val="-4"/>
        </w:rPr>
        <w:t xml:space="preserve"> </w:t>
      </w:r>
      <w:r>
        <w:t>чемодан,</w:t>
      </w:r>
      <w:r>
        <w:rPr>
          <w:spacing w:val="-4"/>
        </w:rPr>
        <w:t xml:space="preserve"> </w:t>
      </w:r>
      <w:r>
        <w:t>так</w:t>
      </w:r>
      <w:r>
        <w:rPr>
          <w:spacing w:val="-3"/>
        </w:rPr>
        <w:t xml:space="preserve"> </w:t>
      </w:r>
      <w:r>
        <w:t>как</w:t>
      </w:r>
      <w:r>
        <w:rPr>
          <w:spacing w:val="-3"/>
        </w:rPr>
        <w:t xml:space="preserve"> </w:t>
      </w:r>
      <w:r>
        <w:t>все</w:t>
      </w:r>
      <w:r>
        <w:rPr>
          <w:spacing w:val="-7"/>
        </w:rPr>
        <w:t xml:space="preserve"> </w:t>
      </w:r>
      <w:r>
        <w:t>остальные</w:t>
      </w:r>
      <w:r>
        <w:rPr>
          <w:spacing w:val="-3"/>
        </w:rPr>
        <w:t xml:space="preserve"> </w:t>
      </w:r>
      <w:r>
        <w:t>слова</w:t>
      </w:r>
      <w:r>
        <w:rPr>
          <w:spacing w:val="-4"/>
        </w:rPr>
        <w:t xml:space="preserve"> </w:t>
      </w:r>
      <w:r>
        <w:t>обозначают</w:t>
      </w:r>
      <w:r>
        <w:rPr>
          <w:spacing w:val="-5"/>
        </w:rPr>
        <w:t xml:space="preserve"> </w:t>
      </w:r>
      <w:r>
        <w:t>посуду); НИАВД СЕОТТ СЛОТ ЛЕКСОР</w:t>
      </w:r>
    </w:p>
    <w:p w:rsidR="00923648" w:rsidRDefault="004609CE">
      <w:pPr>
        <w:pStyle w:val="a3"/>
        <w:ind w:right="428"/>
        <w:jc w:val="left"/>
      </w:pPr>
      <w:r>
        <w:t>(ответ:</w:t>
      </w:r>
      <w:r>
        <w:rPr>
          <w:spacing w:val="-3"/>
        </w:rPr>
        <w:t xml:space="preserve"> </w:t>
      </w:r>
      <w:r>
        <w:t>лишнее</w:t>
      </w:r>
      <w:r>
        <w:rPr>
          <w:spacing w:val="-3"/>
        </w:rPr>
        <w:t xml:space="preserve"> </w:t>
      </w:r>
      <w:r>
        <w:t>—</w:t>
      </w:r>
      <w:r>
        <w:rPr>
          <w:spacing w:val="-5"/>
        </w:rPr>
        <w:t xml:space="preserve"> </w:t>
      </w:r>
      <w:r>
        <w:t>тесто,</w:t>
      </w:r>
      <w:r>
        <w:rPr>
          <w:spacing w:val="-5"/>
        </w:rPr>
        <w:t xml:space="preserve"> </w:t>
      </w:r>
      <w:r>
        <w:t>так</w:t>
      </w:r>
      <w:r>
        <w:rPr>
          <w:spacing w:val="-4"/>
        </w:rPr>
        <w:t xml:space="preserve"> </w:t>
      </w:r>
      <w:r>
        <w:t>как</w:t>
      </w:r>
      <w:r>
        <w:rPr>
          <w:spacing w:val="-4"/>
        </w:rPr>
        <w:t xml:space="preserve"> </w:t>
      </w:r>
      <w:r>
        <w:t>все</w:t>
      </w:r>
      <w:r>
        <w:rPr>
          <w:spacing w:val="-5"/>
        </w:rPr>
        <w:t xml:space="preserve"> </w:t>
      </w:r>
      <w:r>
        <w:t>остальные</w:t>
      </w:r>
      <w:r>
        <w:rPr>
          <w:spacing w:val="-4"/>
        </w:rPr>
        <w:t xml:space="preserve"> </w:t>
      </w:r>
      <w:r>
        <w:t>слова</w:t>
      </w:r>
      <w:r>
        <w:rPr>
          <w:spacing w:val="-4"/>
        </w:rPr>
        <w:t xml:space="preserve"> </w:t>
      </w:r>
      <w:r>
        <w:t>обозначают</w:t>
      </w:r>
      <w:r>
        <w:rPr>
          <w:spacing w:val="-6"/>
        </w:rPr>
        <w:t xml:space="preserve"> </w:t>
      </w:r>
      <w:r>
        <w:t>мебель); ЖААРБ ТЯХА НУССКА КОДАЛ</w:t>
      </w:r>
    </w:p>
    <w:p w:rsidR="00923648" w:rsidRDefault="004609CE">
      <w:pPr>
        <w:pStyle w:val="a3"/>
        <w:spacing w:line="242" w:lineRule="auto"/>
        <w:ind w:right="428"/>
        <w:jc w:val="left"/>
      </w:pPr>
      <w:r>
        <w:t>(ответ:</w:t>
      </w:r>
      <w:r>
        <w:rPr>
          <w:spacing w:val="-2"/>
        </w:rPr>
        <w:t xml:space="preserve"> </w:t>
      </w:r>
      <w:r>
        <w:t>лишнее</w:t>
      </w:r>
      <w:r>
        <w:rPr>
          <w:spacing w:val="-2"/>
        </w:rPr>
        <w:t xml:space="preserve"> </w:t>
      </w:r>
      <w:r>
        <w:t>—</w:t>
      </w:r>
      <w:r>
        <w:rPr>
          <w:spacing w:val="-4"/>
        </w:rPr>
        <w:t xml:space="preserve"> </w:t>
      </w:r>
      <w:r>
        <w:t>скунс,</w:t>
      </w:r>
      <w:r>
        <w:rPr>
          <w:spacing w:val="-4"/>
        </w:rPr>
        <w:t xml:space="preserve"> </w:t>
      </w:r>
      <w:r>
        <w:t>так</w:t>
      </w:r>
      <w:r>
        <w:rPr>
          <w:spacing w:val="-3"/>
        </w:rPr>
        <w:t xml:space="preserve"> </w:t>
      </w:r>
      <w:r>
        <w:t>как</w:t>
      </w:r>
      <w:r>
        <w:rPr>
          <w:spacing w:val="-3"/>
        </w:rPr>
        <w:t xml:space="preserve"> </w:t>
      </w:r>
      <w:r>
        <w:t>остальные</w:t>
      </w:r>
      <w:r>
        <w:rPr>
          <w:spacing w:val="-3"/>
        </w:rPr>
        <w:t xml:space="preserve"> </w:t>
      </w:r>
      <w:r>
        <w:t>слова</w:t>
      </w:r>
      <w:r>
        <w:rPr>
          <w:spacing w:val="-4"/>
        </w:rPr>
        <w:t xml:space="preserve"> </w:t>
      </w:r>
      <w:r>
        <w:t>обозначают</w:t>
      </w:r>
      <w:r>
        <w:rPr>
          <w:spacing w:val="-4"/>
        </w:rPr>
        <w:t xml:space="preserve"> </w:t>
      </w:r>
      <w:r>
        <w:t>типы</w:t>
      </w:r>
      <w:r>
        <w:rPr>
          <w:spacing w:val="-3"/>
        </w:rPr>
        <w:t xml:space="preserve"> </w:t>
      </w:r>
      <w:r>
        <w:t>судов); АТСЕН ТИВОНОКР РАКЫШ КООН</w:t>
      </w:r>
    </w:p>
    <w:p w:rsidR="00923648" w:rsidRDefault="004609CE">
      <w:pPr>
        <w:pStyle w:val="a3"/>
        <w:spacing w:line="318" w:lineRule="exact"/>
      </w:pPr>
      <w:r>
        <w:t>(ответ:</w:t>
      </w:r>
      <w:r>
        <w:rPr>
          <w:spacing w:val="-6"/>
        </w:rPr>
        <w:t xml:space="preserve"> </w:t>
      </w:r>
      <w:r>
        <w:t>лишнее</w:t>
      </w:r>
      <w:r>
        <w:rPr>
          <w:spacing w:val="-3"/>
        </w:rPr>
        <w:t xml:space="preserve"> </w:t>
      </w:r>
      <w:r>
        <w:t>—</w:t>
      </w:r>
      <w:r>
        <w:rPr>
          <w:spacing w:val="-5"/>
        </w:rPr>
        <w:t xml:space="preserve"> </w:t>
      </w:r>
      <w:r>
        <w:t>воротник,</w:t>
      </w:r>
      <w:r>
        <w:rPr>
          <w:spacing w:val="-5"/>
        </w:rPr>
        <w:t xml:space="preserve"> </w:t>
      </w:r>
      <w:r>
        <w:t>та</w:t>
      </w:r>
      <w:r>
        <w:t>к</w:t>
      </w:r>
      <w:r>
        <w:rPr>
          <w:spacing w:val="-4"/>
        </w:rPr>
        <w:t xml:space="preserve"> </w:t>
      </w:r>
      <w:r>
        <w:t>как</w:t>
      </w:r>
      <w:r>
        <w:rPr>
          <w:spacing w:val="-6"/>
        </w:rPr>
        <w:t xml:space="preserve"> </w:t>
      </w:r>
      <w:r>
        <w:t>остальные</w:t>
      </w:r>
      <w:r>
        <w:rPr>
          <w:spacing w:val="-5"/>
        </w:rPr>
        <w:t xml:space="preserve"> </w:t>
      </w:r>
      <w:r>
        <w:t>слова</w:t>
      </w:r>
      <w:r>
        <w:rPr>
          <w:spacing w:val="-4"/>
        </w:rPr>
        <w:t xml:space="preserve"> </w:t>
      </w:r>
      <w:r>
        <w:t>обозначают</w:t>
      </w:r>
      <w:r>
        <w:rPr>
          <w:spacing w:val="-5"/>
        </w:rPr>
        <w:t xml:space="preserve"> </w:t>
      </w:r>
      <w:r>
        <w:t>части</w:t>
      </w:r>
      <w:r>
        <w:rPr>
          <w:spacing w:val="-4"/>
        </w:rPr>
        <w:t xml:space="preserve"> </w:t>
      </w:r>
      <w:r>
        <w:rPr>
          <w:spacing w:val="-2"/>
        </w:rPr>
        <w:t>дома).</w:t>
      </w:r>
    </w:p>
    <w:sectPr w:rsidR="00923648">
      <w:pgSz w:w="11910" w:h="16840"/>
      <w:pgMar w:top="1040" w:right="0" w:bottom="280" w:left="155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820145"/>
    <w:multiLevelType w:val="hybridMultilevel"/>
    <w:tmpl w:val="BFF83250"/>
    <w:lvl w:ilvl="0" w:tplc="AB0EDD58">
      <w:start w:val="1"/>
      <w:numFmt w:val="decimal"/>
      <w:lvlText w:val="%1."/>
      <w:lvlJc w:val="left"/>
      <w:pPr>
        <w:ind w:left="143" w:hanging="312"/>
        <w:jc w:val="left"/>
      </w:pPr>
      <w:rPr>
        <w:rFonts w:ascii="Times New Roman" w:eastAsia="Times New Roman" w:hAnsi="Times New Roman" w:cs="Times New Roman" w:hint="default"/>
        <w:b/>
        <w:bCs/>
        <w:i w:val="0"/>
        <w:iCs w:val="0"/>
        <w:spacing w:val="0"/>
        <w:w w:val="100"/>
        <w:sz w:val="28"/>
        <w:szCs w:val="28"/>
        <w:lang w:val="ru-RU" w:eastAsia="en-US" w:bidi="ar-SA"/>
      </w:rPr>
    </w:lvl>
    <w:lvl w:ilvl="1" w:tplc="13E0CBEA">
      <w:numFmt w:val="bullet"/>
      <w:lvlText w:val="•"/>
      <w:lvlJc w:val="left"/>
      <w:pPr>
        <w:ind w:left="1160" w:hanging="312"/>
      </w:pPr>
      <w:rPr>
        <w:rFonts w:hint="default"/>
        <w:lang w:val="ru-RU" w:eastAsia="en-US" w:bidi="ar-SA"/>
      </w:rPr>
    </w:lvl>
    <w:lvl w:ilvl="2" w:tplc="7DACCEE6">
      <w:numFmt w:val="bullet"/>
      <w:lvlText w:val="•"/>
      <w:lvlJc w:val="left"/>
      <w:pPr>
        <w:ind w:left="2181" w:hanging="312"/>
      </w:pPr>
      <w:rPr>
        <w:rFonts w:hint="default"/>
        <w:lang w:val="ru-RU" w:eastAsia="en-US" w:bidi="ar-SA"/>
      </w:rPr>
    </w:lvl>
    <w:lvl w:ilvl="3" w:tplc="E28009A4">
      <w:numFmt w:val="bullet"/>
      <w:lvlText w:val="•"/>
      <w:lvlJc w:val="left"/>
      <w:pPr>
        <w:ind w:left="3202" w:hanging="312"/>
      </w:pPr>
      <w:rPr>
        <w:rFonts w:hint="default"/>
        <w:lang w:val="ru-RU" w:eastAsia="en-US" w:bidi="ar-SA"/>
      </w:rPr>
    </w:lvl>
    <w:lvl w:ilvl="4" w:tplc="23EC9EF6">
      <w:numFmt w:val="bullet"/>
      <w:lvlText w:val="•"/>
      <w:lvlJc w:val="left"/>
      <w:pPr>
        <w:ind w:left="4222" w:hanging="312"/>
      </w:pPr>
      <w:rPr>
        <w:rFonts w:hint="default"/>
        <w:lang w:val="ru-RU" w:eastAsia="en-US" w:bidi="ar-SA"/>
      </w:rPr>
    </w:lvl>
    <w:lvl w:ilvl="5" w:tplc="B22A9A32">
      <w:numFmt w:val="bullet"/>
      <w:lvlText w:val="•"/>
      <w:lvlJc w:val="left"/>
      <w:pPr>
        <w:ind w:left="5243" w:hanging="312"/>
      </w:pPr>
      <w:rPr>
        <w:rFonts w:hint="default"/>
        <w:lang w:val="ru-RU" w:eastAsia="en-US" w:bidi="ar-SA"/>
      </w:rPr>
    </w:lvl>
    <w:lvl w:ilvl="6" w:tplc="0BA4164C">
      <w:numFmt w:val="bullet"/>
      <w:lvlText w:val="•"/>
      <w:lvlJc w:val="left"/>
      <w:pPr>
        <w:ind w:left="6264" w:hanging="312"/>
      </w:pPr>
      <w:rPr>
        <w:rFonts w:hint="default"/>
        <w:lang w:val="ru-RU" w:eastAsia="en-US" w:bidi="ar-SA"/>
      </w:rPr>
    </w:lvl>
    <w:lvl w:ilvl="7" w:tplc="D908B174">
      <w:numFmt w:val="bullet"/>
      <w:lvlText w:val="•"/>
      <w:lvlJc w:val="left"/>
      <w:pPr>
        <w:ind w:left="7285" w:hanging="312"/>
      </w:pPr>
      <w:rPr>
        <w:rFonts w:hint="default"/>
        <w:lang w:val="ru-RU" w:eastAsia="en-US" w:bidi="ar-SA"/>
      </w:rPr>
    </w:lvl>
    <w:lvl w:ilvl="8" w:tplc="42C25D88">
      <w:numFmt w:val="bullet"/>
      <w:lvlText w:val="•"/>
      <w:lvlJc w:val="left"/>
      <w:pPr>
        <w:ind w:left="8305" w:hanging="312"/>
      </w:pPr>
      <w:rPr>
        <w:rFonts w:hint="default"/>
        <w:lang w:val="ru-RU"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oNotDisplayPageBoundaries/>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923648"/>
    <w:rsid w:val="004609CE"/>
    <w:rsid w:val="0092364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FF8A8"/>
  <w15:docId w15:val="{571042B6-030E-47D5-B3F7-B14BCA900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3"/>
      <w:jc w:val="both"/>
    </w:pPr>
    <w:rPr>
      <w:sz w:val="28"/>
      <w:szCs w:val="28"/>
    </w:rPr>
  </w:style>
  <w:style w:type="paragraph" w:styleId="a4">
    <w:name w:val="List Paragraph"/>
    <w:basedOn w:val="a"/>
    <w:uiPriority w:val="1"/>
    <w:qFormat/>
    <w:pPr>
      <w:ind w:left="143" w:right="562"/>
      <w:jc w:val="both"/>
    </w:pPr>
  </w:style>
  <w:style w:type="paragraph" w:customStyle="1" w:styleId="TableParagraph">
    <w:name w:val="Table Paragraph"/>
    <w:basedOn w:val="a"/>
    <w:uiPriority w:val="1"/>
    <w:qFormat/>
    <w:pPr>
      <w:spacing w:line="304" w:lineRule="exact"/>
      <w:ind w:left="36"/>
    </w:pPr>
  </w:style>
  <w:style w:type="paragraph" w:styleId="a5">
    <w:name w:val="Balloon Text"/>
    <w:basedOn w:val="a"/>
    <w:link w:val="a6"/>
    <w:uiPriority w:val="99"/>
    <w:semiHidden/>
    <w:unhideWhenUsed/>
    <w:rsid w:val="004609CE"/>
    <w:rPr>
      <w:rFonts w:ascii="Segoe UI" w:hAnsi="Segoe UI" w:cs="Segoe UI"/>
      <w:sz w:val="18"/>
      <w:szCs w:val="18"/>
    </w:rPr>
  </w:style>
  <w:style w:type="character" w:customStyle="1" w:styleId="a6">
    <w:name w:val="Текст выноски Знак"/>
    <w:basedOn w:val="a0"/>
    <w:link w:val="a5"/>
    <w:uiPriority w:val="99"/>
    <w:semiHidden/>
    <w:rsid w:val="004609CE"/>
    <w:rPr>
      <w:rFonts w:ascii="Segoe UI" w:eastAsia="Times New Roman" w:hAnsi="Segoe UI" w:cs="Segoe UI"/>
      <w:sz w:val="18"/>
      <w:szCs w:val="18"/>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2A00CB-73EE-4494-94F8-093741DB4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1890</Words>
  <Characters>10776</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2025-10-23T09:57:00Z</cp:lastPrinted>
  <dcterms:created xsi:type="dcterms:W3CDTF">2025-10-23T09:59:00Z</dcterms:created>
  <dcterms:modified xsi:type="dcterms:W3CDTF">2025-10-23T09:59:00Z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2023-03-16T00:00:00Z</vt:filetime>
  </property>
  <property fmtid="{D5CDD505-2E9C-101B-9397-08002B2CF9AE}" pid="3" name="Creator">
    <vt:lpwstr>Microsoft® Word 2010</vt:lpwstr>
  </property>
  <property fmtid="{D5CDD505-2E9C-101B-9397-08002B2CF9AE}" pid="4" name="LastSaved">
    <vt:filetime>2025-10-23T00:00:00Z</vt:filetime>
  </property>
  <property fmtid="{D5CDD505-2E9C-101B-9397-08002B2CF9AE}" pid="5" name="Producer">
    <vt:lpwstr>Microsoft® Word 2010</vt:lpwstr>
  </property>
</Properties>
</file>