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952" w:rsidRDefault="007E6A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ОРГАНИЗАЦИОННО-ТЕХНОЛОГИЧЕСКАЯ МОДЕЛЬ</w:t>
      </w:r>
    </w:p>
    <w:p w:rsidR="00B860AB" w:rsidRDefault="00B860A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05952" w:rsidRDefault="007E6A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проведения школьного этапа всероссийской олимпиады школьников</w:t>
      </w:r>
    </w:p>
    <w:p w:rsidR="00805952" w:rsidRDefault="007E6AD2">
      <w:pPr>
        <w:spacing w:after="0" w:line="240" w:lineRule="auto"/>
        <w:jc w:val="center"/>
      </w:pPr>
      <w:r>
        <w:rPr>
          <w:rFonts w:ascii="Times New Roman" w:hAnsi="Times New Roman" w:cs="Times New Roman"/>
          <w:sz w:val="28"/>
          <w:szCs w:val="28"/>
        </w:rPr>
        <w:t>в Волгоградской области в 2023/2024 учебном году</w:t>
      </w:r>
    </w:p>
    <w:p w:rsidR="00805952" w:rsidRDefault="00805952">
      <w:pPr>
        <w:spacing w:after="0" w:line="240" w:lineRule="auto"/>
        <w:ind w:left="6095"/>
        <w:jc w:val="center"/>
        <w:rPr>
          <w:rFonts w:ascii="Times New Roman" w:hAnsi="Times New Roman" w:cs="Times New Roman"/>
          <w:sz w:val="28"/>
          <w:szCs w:val="28"/>
        </w:rPr>
      </w:pPr>
    </w:p>
    <w:p w:rsidR="00805952" w:rsidRDefault="007E6AD2">
      <w:pPr>
        <w:numPr>
          <w:ilvl w:val="0"/>
          <w:numId w:val="4"/>
        </w:numPr>
        <w:tabs>
          <w:tab w:val="left" w:pos="284"/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Общие положения</w:t>
      </w:r>
    </w:p>
    <w:p w:rsidR="00805952" w:rsidRDefault="00805952">
      <w:pPr>
        <w:tabs>
          <w:tab w:val="left" w:pos="284"/>
          <w:tab w:val="left" w:pos="993"/>
        </w:tabs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>
        <w:rPr>
          <w:rFonts w:ascii="Times New Roman" w:hAnsi="Times New Roman" w:cs="Times New Roman"/>
          <w:sz w:val="28"/>
          <w:szCs w:val="28"/>
        </w:rPr>
        <w:tab/>
        <w:t xml:space="preserve">В соответствии с Порядком проведения всероссийской олимпиады школьников, утвержденным приказом Министерства просвещения Российской Федерации от 27 ноября 2020 г. № 678 "Об утверждении Порядка проведения всероссийской олимпиады школьников" (далее именуется – Порядок)                                  для школьного этапа всероссийской олимпиады школьников (далее именуется – </w:t>
      </w:r>
      <w:r w:rsidR="00007FB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разрабатывается организационно-технологическая модель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включающая следующие разделы: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    организация проведения;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    порядок проведения;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    порядок подведения итогов.</w:t>
      </w:r>
    </w:p>
    <w:p w:rsidR="00805952" w:rsidRDefault="007E6AD2">
      <w:pPr>
        <w:tabs>
          <w:tab w:val="left" w:pos="709"/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 Основными целями и задачами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805952" w:rsidRDefault="007E6AD2">
      <w:pPr>
        <w:tabs>
          <w:tab w:val="left" w:pos="567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стимулирование интереса обучающихся к изучению предмета;</w:t>
      </w:r>
    </w:p>
    <w:p w:rsidR="00805952" w:rsidRDefault="007E6AD2">
      <w:pPr>
        <w:tabs>
          <w:tab w:val="left" w:pos="567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активизация творческих способностей обучающихся;</w:t>
      </w:r>
    </w:p>
    <w:p w:rsidR="00805952" w:rsidRDefault="007E6AD2">
      <w:pPr>
        <w:tabs>
          <w:tab w:val="left" w:pos="567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создание условий для выявления, поддержки и развития одаренных детей                            и талантливой молодежи в Волгоградской области;</w:t>
      </w:r>
    </w:p>
    <w:p w:rsidR="00805952" w:rsidRDefault="007E6AD2">
      <w:pPr>
        <w:tabs>
          <w:tab w:val="left" w:pos="567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пропаганда научных знаний и научной (научно-исследовательской) деятельности;</w:t>
      </w:r>
    </w:p>
    <w:p w:rsidR="00805952" w:rsidRDefault="007E6AD2">
      <w:pPr>
        <w:tabs>
          <w:tab w:val="left" w:pos="567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выявление и сопровождение наиболее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способных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обучающихся в каждой общеобразовательной организации.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</w:t>
      </w:r>
      <w:r>
        <w:rPr>
          <w:rFonts w:ascii="Times New Roman" w:hAnsi="Times New Roman" w:cs="Times New Roman"/>
          <w:sz w:val="28"/>
          <w:szCs w:val="28"/>
        </w:rPr>
        <w:tab/>
        <w:t xml:space="preserve">Рабочим языком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является русский язык.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1.4.</w:t>
      </w:r>
      <w:r>
        <w:rPr>
          <w:rFonts w:ascii="Times New Roman" w:hAnsi="Times New Roman" w:cs="Times New Roman"/>
          <w:sz w:val="28"/>
          <w:szCs w:val="28"/>
        </w:rPr>
        <w:tab/>
        <w:t xml:space="preserve">Для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созда</w:t>
      </w:r>
      <w:r w:rsidR="005E50B7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тся организационный комитет, жюри, апелляционные комиссии, назначаются ответственные лица: за хранение олимпиадных заданий и работ, за тиражирование олимпиадных материалов,                       за кодирование (обезличивание) олимпиадных работ.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</w:t>
      </w:r>
      <w:r>
        <w:rPr>
          <w:rFonts w:ascii="Times New Roman" w:hAnsi="Times New Roman" w:cs="Times New Roman"/>
          <w:sz w:val="28"/>
          <w:szCs w:val="28"/>
        </w:rPr>
        <w:tab/>
        <w:t xml:space="preserve">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проводится по 24 общеобразовательным предметам.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Формы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очная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0F3A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с использованием информационно-коммуникационных технологий </w:t>
      </w:r>
      <w:r w:rsidR="0075452C">
        <w:rPr>
          <w:rFonts w:ascii="Times New Roman" w:hAnsi="Times New Roman" w:cs="Times New Roman"/>
          <w:sz w:val="28"/>
          <w:szCs w:val="28"/>
        </w:rPr>
        <w:t xml:space="preserve">в части организации выполнения олимпиадных заданий, проверки и анализа олимпиадных заданий, показа выполненных олимпиадных работ, процедуры рассмотрения апелляции о несогласии с выставленными баллами при условии соблюдения требований законодательства Российской Федерации </w:t>
      </w:r>
      <w:r>
        <w:rPr>
          <w:rFonts w:ascii="Times New Roman" w:hAnsi="Times New Roman" w:cs="Times New Roman"/>
          <w:sz w:val="28"/>
          <w:szCs w:val="28"/>
        </w:rPr>
        <w:t>в области защиты персональных данных.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1.7. 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принимают участие обучающиеся, осваивающие основные образовательные программы начального общего, основного общего и среднего общего образования в организациях, осуществляющих образовательную деятельность (далее именуется - образовательные организации), а также лица, осваивающие указанные образовательные программы в форме самообразования                или семейного образования (далее именуется - участники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проводится по заданиям, разработанным для 5-11 классов                        (по русскому языку и математике – для 4-11 классов). Участник каждого этапа всероссийской олимпиады школьников выполняет по своему выбору олимпиадные задания, разработанные для класса, программу которого он осваивает, или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более старших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классов.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случае прохождения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выполнивших задания, разработанные для более старших классов по отношению к тем классам, программы которых они осваивают, на следующий этап всероссийской олимпиады школьников указанные участники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на следующих этапах всероссийской олимпиады школьников выполняют олимпиадные задания, разработанные                        для класса, который они выбрали на предыдущем этапе всероссийской олимпиады школьников.</w:t>
      </w:r>
      <w:proofErr w:type="gramEnd"/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 </w:t>
      </w:r>
      <w:r w:rsidR="00007FB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дети-инвалиды принимают участие на общих основаниях.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1.8.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проводится по заданиям, разработанным: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образовательным Фондом "Талант и успех" (Образовательный центр "Сириус") по общеобразовательным предметам: математика, физика, информатика и ИКТ, химия, биология, астрономия;</w:t>
      </w:r>
      <w:proofErr w:type="gramEnd"/>
    </w:p>
    <w:p w:rsidR="005E50B7" w:rsidRDefault="007E6AD2" w:rsidP="005E50B7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региональными предметно-методическими комиссиями </w:t>
      </w:r>
      <w:r w:rsidR="005E50B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по общеобразовательным  предметам:  экология, география, русский язык, литература, английский язык, немецкий язык, французский язык, испанский язык, китайский язык,  история, обществознание, право, технология, физическая культура, основы безопасности жизнедеятельности, искусств и мировая художественная культура для 9-11 классов;  экономика для 8-11 классов; итальянский язык для 10-11 классов;</w:t>
      </w:r>
      <w:proofErr w:type="gramEnd"/>
    </w:p>
    <w:p w:rsidR="00805952" w:rsidRPr="005E50B7" w:rsidRDefault="007E6AD2" w:rsidP="005E50B7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муниципальными предметно-методическими комиссиями </w:t>
      </w:r>
      <w:r w:rsidR="00007FB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по общеобразовательным предметам: английский язык, география, искусство (МХК), испанский язык, история, китайский язык, литература, немецкий язык, основы безопасности жизнедеятельности, технология, физическая культура, французский язык, экология для 5-8 классов; русский язык для 4-8 классов; обществознание для 6-8 классов; экономика для 5-7 классов; итальянский язык </w:t>
      </w:r>
      <w:r w:rsidR="00007FB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для 5-9 классов.</w:t>
      </w:r>
      <w:proofErr w:type="gramEnd"/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1.9.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месте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вправе присутствовать представители организатора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организационного комитета и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по соответствующему предмету, аккредитованные общественные наблюдатели, должностные лица комитета образования, науки и молодежной политики Волгоградской области, Министерства просвещения Российской Федерации,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Федеральной службы по надзору в сфере образования и науки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007FB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а также руководитель образовательной организации, на базе которого организовано проведение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медицинские работники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технические специалисты, занятые обслуживанием оборудования, используемого при проведении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представители средств массовой информации и представители органов охраны правопорядка.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Представители средств массовой информации присутствуют в месте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 момента выдачи участникам олимпиадных заданий.</w:t>
      </w:r>
    </w:p>
    <w:p w:rsidR="00805952" w:rsidRDefault="00805952">
      <w:pPr>
        <w:tabs>
          <w:tab w:val="left" w:pos="426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5952" w:rsidRDefault="007E6AD2">
      <w:pPr>
        <w:numPr>
          <w:ilvl w:val="0"/>
          <w:numId w:val="4"/>
        </w:numPr>
        <w:tabs>
          <w:tab w:val="left" w:pos="426"/>
          <w:tab w:val="left" w:pos="1276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Организация проведения ШЭ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en-US"/>
        </w:rPr>
        <w:t>ВсОШ</w:t>
      </w:r>
      <w:proofErr w:type="spellEnd"/>
    </w:p>
    <w:p w:rsidR="00805952" w:rsidRDefault="00805952">
      <w:pPr>
        <w:tabs>
          <w:tab w:val="left" w:pos="426"/>
          <w:tab w:val="left" w:pos="1276"/>
        </w:tabs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>
        <w:rPr>
          <w:rFonts w:ascii="Times New Roman" w:hAnsi="Times New Roman" w:cs="Times New Roman"/>
          <w:sz w:val="28"/>
          <w:szCs w:val="28"/>
        </w:rPr>
        <w:tab/>
        <w:t xml:space="preserve">Организаторами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являются органы, осуществляющие управление в сфере образования муниципального района (городского округа) Волгоградской области (далее именуется - Организатор).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Организатор: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формирует организационный комитет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и апелляционные комиссии по каждому общеобразовательному предмету                              и организует проверку работ участников;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чем за 15 календарных дней до начала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утверждает составы оргкомитета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апелляционной комиссии по каждому общеобразовательному предмету;</w:t>
      </w:r>
    </w:p>
    <w:p w:rsidR="00805952" w:rsidRDefault="00CC5A2E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 w:rsidRPr="005C4DDE">
        <w:rPr>
          <w:rFonts w:ascii="Times New Roman" w:hAnsi="Times New Roman" w:cs="Times New Roman"/>
          <w:sz w:val="28"/>
          <w:szCs w:val="28"/>
        </w:rPr>
        <w:t>определяет график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E6AD2">
        <w:rPr>
          <w:rFonts w:ascii="Times New Roman" w:hAnsi="Times New Roman" w:cs="Times New Roman"/>
          <w:sz w:val="28"/>
          <w:szCs w:val="28"/>
        </w:rPr>
        <w:t xml:space="preserve">проведения ШЭ </w:t>
      </w:r>
      <w:proofErr w:type="spellStart"/>
      <w:r w:rsidR="007E6AD2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="007E6AD2">
        <w:rPr>
          <w:rFonts w:ascii="Times New Roman" w:hAnsi="Times New Roman" w:cs="Times New Roman"/>
          <w:sz w:val="28"/>
          <w:szCs w:val="28"/>
        </w:rPr>
        <w:t>, перечень материально-технического обор</w:t>
      </w:r>
      <w:r w:rsidR="0075452C">
        <w:rPr>
          <w:rFonts w:ascii="Times New Roman" w:hAnsi="Times New Roman" w:cs="Times New Roman"/>
          <w:sz w:val="28"/>
          <w:szCs w:val="28"/>
        </w:rPr>
        <w:t xml:space="preserve">удования, используемого </w:t>
      </w:r>
      <w:r w:rsidR="007E6AD2">
        <w:rPr>
          <w:rFonts w:ascii="Times New Roman" w:hAnsi="Times New Roman" w:cs="Times New Roman"/>
          <w:sz w:val="28"/>
          <w:szCs w:val="28"/>
        </w:rPr>
        <w:t>при его проведении;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="005948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чем за 10 календарных дней до даты начала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письменно информирует руководителей образовательных организаций, расположенных                      на территории соответствующих муниципальных районов (городских округов),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их родителей (законных представителей) о сроках и местах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предмету, а также утвержденных нормативных правовых актах, регламентирующих организацию                      и проведение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обеспечивает хранение олимпиадных заданий и бланков ответов по </w:t>
      </w:r>
      <w:r w:rsidR="00E47903">
        <w:rPr>
          <w:rFonts w:ascii="Times New Roman" w:hAnsi="Times New Roman" w:cs="Times New Roman"/>
          <w:sz w:val="28"/>
          <w:szCs w:val="28"/>
        </w:rPr>
        <w:t>всем общеобразовательным предметам, проводимых в очной форме</w:t>
      </w:r>
      <w:r w:rsidR="00007FBE">
        <w:rPr>
          <w:rFonts w:ascii="Times New Roman" w:hAnsi="Times New Roman" w:cs="Times New Roman"/>
          <w:sz w:val="28"/>
          <w:szCs w:val="28"/>
        </w:rPr>
        <w:t>,</w:t>
      </w:r>
      <w:r w:rsidR="00E47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несёт установленную законодательством Российской Федерации ответственность за их конфиденциальность;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определяет порядок доставки и сроки расшифровки олимпиадных заданий, критериев и методик оценивания выполненных олимпиадных работ, процедуру регистрации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показа выполненных олимпиадных работ,                   а также рассмотрения апелляций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обеспечивает возможность участия каждого желающего обучающегося образовательной организации 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 том числе обеспечивает создание специальных условий для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 и детей-инвалидов, учитывающих состояние их здоровья, особенности психофизического развития;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обеспечивает доступ всех образовательных организаций к федеральной информационной системе оценки качества образования;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обеспечивает работу горячей линии для образовательных организаций                              по вопросам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получение кодов доступа, в том числе техническое обеспечение образовательных организаций по общеобразовательным предметам, проводимых с использованием информационно-коммуникационных технологий;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организует пересмотр индивидуальных результатов в случае выявления </w:t>
      </w:r>
      <w:r>
        <w:rPr>
          <w:rFonts w:ascii="Times New Roman" w:hAnsi="Times New Roman" w:cs="Times New Roman"/>
          <w:sz w:val="28"/>
          <w:szCs w:val="28"/>
        </w:rPr>
        <w:br/>
        <w:t xml:space="preserve">в протоколах жюри технических ошибок, допущенных при подсчете баллов                         за выполнение заданий, и утверждает итоговые результаты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учетом внесенных изменений;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устанавливает квоту победителей и призеров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805952" w:rsidRPr="00A3214D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color w:val="FF0000"/>
        </w:rPr>
      </w:pPr>
      <w:proofErr w:type="gramStart"/>
      <w:r w:rsidRPr="00A3214D">
        <w:rPr>
          <w:rFonts w:ascii="Times New Roman" w:hAnsi="Times New Roman" w:cs="Times New Roman"/>
          <w:color w:val="FF0000"/>
          <w:sz w:val="28"/>
          <w:szCs w:val="28"/>
        </w:rPr>
        <w:t xml:space="preserve">утверждает итоговые результаты ШЭ </w:t>
      </w:r>
      <w:proofErr w:type="spellStart"/>
      <w:r w:rsidRPr="00A3214D">
        <w:rPr>
          <w:rFonts w:ascii="Times New Roman" w:hAnsi="Times New Roman" w:cs="Times New Roman"/>
          <w:color w:val="FF0000"/>
          <w:sz w:val="28"/>
          <w:szCs w:val="28"/>
        </w:rPr>
        <w:t>ВсОШ</w:t>
      </w:r>
      <w:proofErr w:type="spellEnd"/>
      <w:r w:rsidRPr="00A3214D">
        <w:rPr>
          <w:rFonts w:ascii="Times New Roman" w:hAnsi="Times New Roman" w:cs="Times New Roman"/>
          <w:color w:val="FF0000"/>
          <w:sz w:val="28"/>
          <w:szCs w:val="28"/>
        </w:rPr>
        <w:t xml:space="preserve"> по каждому общеобразовательному предмету на основании протоколов жюри ШЭ </w:t>
      </w:r>
      <w:proofErr w:type="spellStart"/>
      <w:r w:rsidRPr="00A3214D">
        <w:rPr>
          <w:rFonts w:ascii="Times New Roman" w:hAnsi="Times New Roman" w:cs="Times New Roman"/>
          <w:color w:val="FF0000"/>
          <w:sz w:val="28"/>
          <w:szCs w:val="28"/>
        </w:rPr>
        <w:t>ВсОШ</w:t>
      </w:r>
      <w:proofErr w:type="spellEnd"/>
      <w:r w:rsidRPr="00A3214D">
        <w:rPr>
          <w:rFonts w:ascii="Times New Roman" w:hAnsi="Times New Roman" w:cs="Times New Roman"/>
          <w:color w:val="FF0000"/>
          <w:sz w:val="28"/>
          <w:szCs w:val="28"/>
        </w:rPr>
        <w:t xml:space="preserve">, публикует их на своем официальном сайте в информационно-телекоммуникационной сети Интернет (далее именуется - сеть Интернет) </w:t>
      </w:r>
      <w:r w:rsidRPr="00A3214D">
        <w:rPr>
          <w:rFonts w:ascii="Times New Roman" w:hAnsi="Times New Roman" w:cs="Times New Roman"/>
          <w:color w:val="FF0000"/>
          <w:sz w:val="28"/>
          <w:szCs w:val="28"/>
        </w:rPr>
        <w:br/>
        <w:t xml:space="preserve">с указанием сведений об участниках ШЭ </w:t>
      </w:r>
      <w:proofErr w:type="spellStart"/>
      <w:r w:rsidRPr="00A3214D">
        <w:rPr>
          <w:rFonts w:ascii="Times New Roman" w:hAnsi="Times New Roman" w:cs="Times New Roman"/>
          <w:color w:val="FF0000"/>
          <w:sz w:val="28"/>
          <w:szCs w:val="28"/>
        </w:rPr>
        <w:t>ВсОШ</w:t>
      </w:r>
      <w:proofErr w:type="spellEnd"/>
      <w:r w:rsidRPr="00A3214D">
        <w:rPr>
          <w:rFonts w:ascii="Times New Roman" w:hAnsi="Times New Roman" w:cs="Times New Roman"/>
          <w:color w:val="FF0000"/>
          <w:sz w:val="28"/>
          <w:szCs w:val="28"/>
        </w:rPr>
        <w:t xml:space="preserve"> по соответствующему общеобразовательному предмету и предоставля</w:t>
      </w:r>
      <w:r w:rsidR="00007FBE" w:rsidRPr="00A3214D">
        <w:rPr>
          <w:rFonts w:ascii="Times New Roman" w:hAnsi="Times New Roman" w:cs="Times New Roman"/>
          <w:color w:val="FF0000"/>
          <w:sz w:val="28"/>
          <w:szCs w:val="28"/>
        </w:rPr>
        <w:t xml:space="preserve">ет региональному координатору </w:t>
      </w:r>
      <w:r w:rsidR="00007FBE" w:rsidRPr="00A3214D">
        <w:rPr>
          <w:rFonts w:ascii="Times New Roman" w:hAnsi="Times New Roman" w:cs="Times New Roman"/>
          <w:color w:val="FF0000"/>
          <w:sz w:val="28"/>
          <w:szCs w:val="28"/>
        </w:rPr>
        <w:br/>
      </w:r>
      <w:r w:rsidRPr="00A3214D">
        <w:rPr>
          <w:rFonts w:ascii="Times New Roman" w:hAnsi="Times New Roman" w:cs="Times New Roman"/>
          <w:color w:val="FF0000"/>
          <w:sz w:val="28"/>
          <w:szCs w:val="28"/>
        </w:rPr>
        <w:t>на адрес электронной почты vo.500plus@gmail.com.</w:t>
      </w:r>
      <w:proofErr w:type="gramEnd"/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2.2.</w:t>
      </w:r>
      <w:r>
        <w:rPr>
          <w:rFonts w:ascii="Times New Roman" w:hAnsi="Times New Roman" w:cs="Times New Roman"/>
          <w:sz w:val="28"/>
          <w:szCs w:val="28"/>
        </w:rPr>
        <w:tab/>
        <w:t xml:space="preserve">Для организации и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организаторам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создается организационный комитет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 представителей органов, осуществляющих управление в сфере образования муниципальных районов (городских округов) Волгоградской области, муниципальных предметно-методических комиссий</w:t>
      </w:r>
      <w:r w:rsidR="00F3337E">
        <w:rPr>
          <w:rFonts w:ascii="Times New Roman" w:hAnsi="Times New Roman" w:cs="Times New Roman"/>
          <w:sz w:val="28"/>
          <w:szCs w:val="28"/>
        </w:rPr>
        <w:t xml:space="preserve"> олимпиады</w:t>
      </w:r>
      <w:r>
        <w:rPr>
          <w:rFonts w:ascii="Times New Roman" w:hAnsi="Times New Roman" w:cs="Times New Roman"/>
          <w:sz w:val="28"/>
          <w:szCs w:val="28"/>
        </w:rPr>
        <w:t>, педагогических, научно-педагогических работнико</w:t>
      </w:r>
      <w:r w:rsidR="00F3337E">
        <w:rPr>
          <w:rFonts w:ascii="Times New Roman" w:hAnsi="Times New Roman" w:cs="Times New Roman"/>
          <w:sz w:val="28"/>
          <w:szCs w:val="28"/>
        </w:rPr>
        <w:t xml:space="preserve">в, </w:t>
      </w:r>
      <w:r>
        <w:rPr>
          <w:rFonts w:ascii="Times New Roman" w:hAnsi="Times New Roman" w:cs="Times New Roman"/>
          <w:sz w:val="28"/>
          <w:szCs w:val="28"/>
        </w:rPr>
        <w:t xml:space="preserve">а также представителей общественных и иных организаций, средств массовой информации и утверждается организатором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Число членов </w:t>
      </w:r>
      <w:r w:rsidRPr="0075452C">
        <w:rPr>
          <w:rFonts w:ascii="Times New Roman" w:hAnsi="Times New Roman" w:cs="Times New Roman"/>
          <w:sz w:val="28"/>
          <w:szCs w:val="28"/>
        </w:rPr>
        <w:t>орг</w:t>
      </w:r>
      <w:r w:rsidR="0075452C" w:rsidRPr="0075452C">
        <w:rPr>
          <w:rFonts w:ascii="Times New Roman" w:hAnsi="Times New Roman" w:cs="Times New Roman"/>
          <w:sz w:val="28"/>
          <w:szCs w:val="28"/>
        </w:rPr>
        <w:t xml:space="preserve">анизационного комитета </w:t>
      </w:r>
      <w:r w:rsidRPr="0075452C">
        <w:rPr>
          <w:rFonts w:ascii="Times New Roman" w:hAnsi="Times New Roman" w:cs="Times New Roman"/>
          <w:sz w:val="28"/>
          <w:szCs w:val="28"/>
        </w:rPr>
        <w:t xml:space="preserve"> ШЭ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составляет не менее 5 человек.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Организационный комитет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обеспечивает организацию и проведение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соответствии                                     с Порядком, требованиями к проведению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</w:t>
      </w:r>
      <w:r w:rsidR="00007FBE">
        <w:rPr>
          <w:rFonts w:ascii="Times New Roman" w:hAnsi="Times New Roman" w:cs="Times New Roman"/>
          <w:sz w:val="28"/>
          <w:szCs w:val="28"/>
        </w:rPr>
        <w:t xml:space="preserve"> действующему</w:t>
      </w:r>
      <w:r>
        <w:rPr>
          <w:rFonts w:ascii="Times New Roman" w:hAnsi="Times New Roman" w:cs="Times New Roman"/>
          <w:sz w:val="28"/>
          <w:szCs w:val="28"/>
        </w:rPr>
        <w:t xml:space="preserve">, на момент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санитарно-эпидемиологическими требованиями к условиям и организации обучения                               в организациях, осуществляющих образовательную деятельность                                       по образовательным программам начального общего, основного общего и среднего общего образования;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обеспечивает сбор и хранение заявлений от родителей (законных представителей) обучающихся, заявивших о своем участии 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                         об ознакомлении с Порядком и о согласии на публикацию результатов по каждому общеобразовательному предмету на своем официальном сайте в сети Интернет,                     с указанием фамилии, инициалов, класса, наименованием муниципального района (городского округа), количества баллов, набранных при выполнении, и передает                   их организатору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назначает ответственных, из числа классных руководителей, за получение                и раздачу индивидуальных кодов доступа к информационному ресурсу "Онлайн-курсы Образовательного центра "Сириус" в информационно-телекоммуникационной сети "Интернет" (далее именуется - технологическая платформа "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Сириус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урсы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") участникам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подавшим свое заявление на участие в оргкомитет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 кодирование (обезличивание) олимпиадных работ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несет ответственность за жизнь и здоровье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 время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оформляет грамоты победителей и призеров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осуществляет информационную поддержку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</w:t>
      </w:r>
      <w:r>
        <w:rPr>
          <w:rFonts w:ascii="Times New Roman" w:hAnsi="Times New Roman" w:cs="Times New Roman"/>
          <w:sz w:val="28"/>
          <w:szCs w:val="28"/>
        </w:rPr>
        <w:tab/>
        <w:t xml:space="preserve">Для объективной проверки олимпиадных работ, выполненных участниками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организатор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определяет состав жюри </w:t>
      </w:r>
      <w:r w:rsidR="00007FB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Состав жюри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победителей международных олимпиад школьников и победителей </w:t>
      </w:r>
      <w:r>
        <w:rPr>
          <w:rFonts w:ascii="Times New Roman" w:hAnsi="Times New Roman" w:cs="Times New Roman"/>
          <w:sz w:val="28"/>
          <w:szCs w:val="28"/>
        </w:rPr>
        <w:br/>
        <w:t xml:space="preserve">и призеров заключительного этапа всероссийской олимпиады школьников </w:t>
      </w:r>
      <w:r>
        <w:rPr>
          <w:rFonts w:ascii="Times New Roman" w:hAnsi="Times New Roman" w:cs="Times New Roman"/>
          <w:sz w:val="28"/>
          <w:szCs w:val="28"/>
        </w:rPr>
        <w:br/>
        <w:t xml:space="preserve">по соответствующим общеобразовательным предметам, а также специалистов, обладающих профессиональными знаниями, навыками и опытом в сфере, соответствующей общеобразовательному предмету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Число членов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составляет не менее 5 человек.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F3337E" w:rsidRDefault="00F3337E" w:rsidP="00F3337E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принимает для оценивания закодированные (обезличенные) олимпиадные работы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всем общеобразовательным предметам;</w:t>
      </w:r>
    </w:p>
    <w:p w:rsidR="00824C6D" w:rsidRPr="00F3337E" w:rsidRDefault="00824C6D" w:rsidP="00824C6D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37E">
        <w:rPr>
          <w:rFonts w:ascii="Times New Roman" w:hAnsi="Times New Roman" w:cs="Times New Roman"/>
          <w:sz w:val="28"/>
          <w:szCs w:val="28"/>
        </w:rPr>
        <w:t xml:space="preserve">проводит анализ олимпиадных заданий и их решений, показ выполненных олимпиадных работ в соответствии с Порядком и организационно-технологической моделью </w:t>
      </w:r>
      <w:r w:rsidR="00F3337E" w:rsidRPr="00F3337E">
        <w:rPr>
          <w:rFonts w:ascii="Times New Roman" w:hAnsi="Times New Roman" w:cs="Times New Roman"/>
          <w:sz w:val="28"/>
          <w:szCs w:val="28"/>
        </w:rPr>
        <w:t xml:space="preserve">ШЭ </w:t>
      </w:r>
      <w:proofErr w:type="spellStart"/>
      <w:r w:rsidR="00F3337E" w:rsidRPr="00F3337E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F3337E">
        <w:rPr>
          <w:rFonts w:ascii="Times New Roman" w:hAnsi="Times New Roman" w:cs="Times New Roman"/>
          <w:sz w:val="28"/>
          <w:szCs w:val="28"/>
        </w:rPr>
        <w:t>;</w:t>
      </w:r>
    </w:p>
    <w:p w:rsidR="00824C6D" w:rsidRPr="005220D3" w:rsidRDefault="00824C6D" w:rsidP="00824C6D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0D3">
        <w:rPr>
          <w:rFonts w:ascii="Times New Roman" w:hAnsi="Times New Roman" w:cs="Times New Roman"/>
          <w:sz w:val="28"/>
          <w:szCs w:val="28"/>
        </w:rPr>
        <w:t>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 соответствующего этапа олимпиады, и оформляет итоговый протокол;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оценивает олимпиадные работы участников в соответствии с утвержденными критериями и методиками оценивания по всем общеобразовательным предметам;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проводит с участниками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анализ олимпиадных заданий                               и их решений по всем общеобразовательным предметам;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осуществляет по запросу участника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показ выполненной                          им олимпиадной работы по всем общеобразовательным предметам;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двух календарных дней после публикации результатов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по математике в 4-11 классах; по физике, химии в 7-11 классах; астрономии, информатике, биологии в 5-11 классах; по экономике в 8-11 классах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географии, истории, обществознанию, праву, по основам безопасности </w:t>
      </w:r>
      <w:r w:rsidR="005A746C">
        <w:rPr>
          <w:rFonts w:ascii="Times New Roman" w:hAnsi="Times New Roman" w:cs="Times New Roman"/>
          <w:sz w:val="28"/>
          <w:szCs w:val="28"/>
        </w:rPr>
        <w:t>жизнедеятельности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(теоретический тур), по физической культуре (теоретический тур) в 9-11 классах, отвечает на вопросы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 технических ошибках, связанных с оценкой олимпиадной работы или подсчетом баллов и при необходимости передает  их региональному координатору;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определяет победителей и призеров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основании рейтинга                      по каждому общеобразовательному предмету с учетом результатов рассмотрения апелляций и в соответствии с квотой, установленной организатором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(в случае равного количества баллов у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занесенных                         в итоговую таблицу, решение об увеличении квоты победителей и (или) призеров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принимает организатор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направляет организатору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протокол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подписанный председателем и секретарем жюри по соответствующему общеобразовательному предмету, с результатами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общеобразовательному предмету (далее именуется - рейтинговая таблица);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составляет и направляет организатору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аналитический отчет </w:t>
      </w:r>
      <w:r>
        <w:rPr>
          <w:rFonts w:ascii="Times New Roman" w:hAnsi="Times New Roman" w:cs="Times New Roman"/>
          <w:sz w:val="28"/>
          <w:szCs w:val="28"/>
        </w:rPr>
        <w:br/>
        <w:t>о результатах выполнения олимпиадных заданий по каждому общеобразовательному предмету, подписанный председателем жюри.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Членам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запрещается копировать и выносить выполненные олимпиадные работы из аудиторий, в которых они проверялись, комментировать процесс проверки выполненных олимпиадных работ, а также разглашать результаты проверки до публикации предварительных результатов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</w:t>
      </w:r>
      <w:r>
        <w:rPr>
          <w:rFonts w:ascii="Times New Roman" w:hAnsi="Times New Roman" w:cs="Times New Roman"/>
          <w:sz w:val="28"/>
          <w:szCs w:val="28"/>
        </w:rPr>
        <w:tab/>
        <w:t>Состав апелляционных комиссий формируется из представителей комитета образования, науки и молодежной политики Волгоградской области, органов, осуществляющих управление в сфере образования муниципального района (городского округа)</w:t>
      </w:r>
      <w:r w:rsidR="00824C6D">
        <w:rPr>
          <w:rFonts w:ascii="Times New Roman" w:hAnsi="Times New Roman" w:cs="Times New Roman"/>
          <w:sz w:val="28"/>
          <w:szCs w:val="28"/>
        </w:rPr>
        <w:t xml:space="preserve"> Волгоградской области</w:t>
      </w:r>
      <w:r>
        <w:rPr>
          <w:rFonts w:ascii="Times New Roman" w:hAnsi="Times New Roman" w:cs="Times New Roman"/>
          <w:sz w:val="28"/>
          <w:szCs w:val="28"/>
        </w:rPr>
        <w:t>, научных, общественных и иных организаций и объединений.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Общее руководство работой апелляционной комиссии осуществляется </w:t>
      </w:r>
      <w:r>
        <w:rPr>
          <w:rFonts w:ascii="Times New Roman" w:hAnsi="Times New Roman" w:cs="Times New Roman"/>
          <w:sz w:val="28"/>
          <w:szCs w:val="28"/>
        </w:rPr>
        <w:br/>
        <w:t>ее председателем.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Апелляционная комиссия: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принимает и рассматривает апелляции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всем общеобразовательным предметам;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принимает по результатам рассмотрения апелляции решение об отклонении или об удовлетворении апелляции ("отклонить апелляцию, сохранив количество баллов", "удовлетворить апелляцию с понижением количества баллов", "удовлетворить апелляцию с повышением количества баллов");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информирует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 принятом решении;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рассматривает апелляции по вопросам содержания и структуры олимпиадных заданий, критериев и методики оценивания их выполнения. Черновики при проведении апелляции не рассматриваются;</w:t>
      </w:r>
    </w:p>
    <w:p w:rsidR="003117EF" w:rsidRDefault="007E6AD2" w:rsidP="003117EF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заседании апелляционной комиссии рассматривает оценивание только </w:t>
      </w:r>
      <w:r>
        <w:rPr>
          <w:rFonts w:ascii="Times New Roman" w:hAnsi="Times New Roman" w:cs="Times New Roman"/>
          <w:sz w:val="28"/>
          <w:szCs w:val="28"/>
        </w:rPr>
        <w:br/>
        <w:t>тех заданий, которые указаны в апелляции.</w:t>
      </w:r>
    </w:p>
    <w:p w:rsidR="003117EF" w:rsidRPr="003117EF" w:rsidRDefault="003117EF" w:rsidP="003117EF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DejaVu Sans" w:hAnsi="Times New Roman" w:cs="Times New Roman"/>
          <w:sz w:val="28"/>
          <w:szCs w:val="28"/>
        </w:rPr>
        <w:t>Для рассмотрения апелляции членам апелляционной комиссии предоставляются копии проверенной жюри работы участника олимпиады (в случае выполнения задания, предусматривающего устный ответ, - аудиозаписи устных ответов участников олимпиады), олимпиадные задания и критерии их оценивания, протоколы оценки.</w:t>
      </w:r>
    </w:p>
    <w:p w:rsidR="003117EF" w:rsidRDefault="003117EF" w:rsidP="003117EF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DejaVu Sans" w:hAnsi="Times New Roman" w:cs="Times New Roman"/>
          <w:sz w:val="28"/>
          <w:szCs w:val="28"/>
        </w:rPr>
        <w:t>На основании протокола апелляционной комиссии председатель жюри вносит изменения в рейтинговую таблицу и определяет победителей и призеров соответствующего этапа олимпиады по соответствующему общеобразовательному предмету.</w:t>
      </w:r>
    </w:p>
    <w:p w:rsidR="00805952" w:rsidRDefault="007E6AD2" w:rsidP="00461EF0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 апелляционной комиссии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является окончательным.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</w:t>
      </w:r>
      <w:r>
        <w:rPr>
          <w:rFonts w:ascii="Times New Roman" w:hAnsi="Times New Roman" w:cs="Times New Roman"/>
          <w:sz w:val="28"/>
          <w:szCs w:val="28"/>
        </w:rPr>
        <w:tab/>
        <w:t xml:space="preserve">Участники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Список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определяется на основании заявлений родителей (законных представителей) обучающихся, заявивших о своем желании участвовать 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прохождении электронной регистрации.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Родитель (законный представитель) обучающегося, заявившего о своем участии 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 срок не менее чем за 3 календарных дня до начала                    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письменной форме подтверждает ознакомление с Порядком                          и предоставляет организатору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согласие на публикацию результатов                 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на своем официальном сайте в сети Интернет.</w:t>
      </w:r>
      <w:proofErr w:type="gramEnd"/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До начала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представители организатора проводят инструктаж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информируют о продолжительности, порядке подачи апелляций о несогласии                           с выставленными баллами, о случаях удаления, а также о времени и месте ознакомления с результатами.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должны соблюдать Порядок и требования                                к проведению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проведении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очном формате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каждому участнику должно быть предоставлено отдельное рабочее место, оборудованное в соответствии с требованиями к проведению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предмету.                         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 xml:space="preserve">  Все рабочие места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должны обеспечивать участникам                  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равные условия, соответствовать действующим на момент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санитарно-эпидемиологическим правилам и нормам.</w:t>
      </w:r>
    </w:p>
    <w:p w:rsidR="00805952" w:rsidRDefault="00805952">
      <w:pPr>
        <w:tabs>
          <w:tab w:val="left" w:pos="993"/>
          <w:tab w:val="left" w:pos="1276"/>
        </w:tabs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</w:pPr>
    </w:p>
    <w:p w:rsidR="00805952" w:rsidRDefault="007E6AD2">
      <w:pPr>
        <w:numPr>
          <w:ilvl w:val="0"/>
          <w:numId w:val="3"/>
        </w:numPr>
        <w:tabs>
          <w:tab w:val="left" w:pos="993"/>
          <w:tab w:val="left" w:pos="1276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Порядок проведения ШЭ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en-US"/>
        </w:rPr>
        <w:t>ВсОШ</w:t>
      </w:r>
      <w:proofErr w:type="spellEnd"/>
    </w:p>
    <w:p w:rsidR="00805952" w:rsidRDefault="00805952">
      <w:pPr>
        <w:tabs>
          <w:tab w:val="left" w:pos="993"/>
          <w:tab w:val="left" w:pos="1276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3.1.</w:t>
      </w:r>
      <w:r>
        <w:rPr>
          <w:rFonts w:ascii="Times New Roman" w:hAnsi="Times New Roman" w:cs="Times New Roman"/>
          <w:sz w:val="28"/>
          <w:szCs w:val="28"/>
        </w:rPr>
        <w:tab/>
        <w:t xml:space="preserve">Место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(далее именуется - Площадка)                                – образовательная организация, на базе которой проводится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На Площадке оформляется стенд с информацией о Порядке проведения                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Площадка должна соответствовать </w:t>
      </w:r>
      <w:r w:rsidR="00824C6D">
        <w:rPr>
          <w:rFonts w:ascii="Times New Roman" w:hAnsi="Times New Roman" w:cs="Times New Roman"/>
          <w:sz w:val="28"/>
          <w:szCs w:val="28"/>
        </w:rPr>
        <w:t>санитарно-эпидемиологическим правилам и нормам</w:t>
      </w:r>
      <w:r>
        <w:rPr>
          <w:rFonts w:ascii="Times New Roman" w:hAnsi="Times New Roman" w:cs="Times New Roman"/>
          <w:sz w:val="28"/>
          <w:szCs w:val="28"/>
        </w:rPr>
        <w:t xml:space="preserve">, установленным на момент проведения 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Площадках вправе присутствовать представители организатора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оргкомитета и жюри, технические специалисты (в случае необходимости),                            а также граждане, аккредитованные в качестве общественных наблюдателей.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прибытии на Площадку проведения общественным наблюдателям необходимо предъявить членам оргкомитета документы, подтверждающие                            их полномочия (удостоверение общественного наблюдателя, документ удостоверяющий личность).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 входа на Площадку в отдельной аудитории (коридоре, рекреации) организуется регистрация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соблюдением необходимых санитарно-эпидемиологических норм.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 начала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аудиториях должны быть убраны (закрыты) стенды, плакаты и прочие материалы со справочно-познавательной информацией по соответствующим общеобразовательным предметам.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участники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обеспечиваются: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черновиками;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заданиями, бланками ответов;</w:t>
      </w:r>
    </w:p>
    <w:p w:rsidR="00461EF0" w:rsidRDefault="007E6AD2" w:rsidP="00794D0B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необходимым оборудованием в соответствии с требованиями по каждому общеобразовательному предмету.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каждой аудитории, где проводятся испытания, обеспечивается наличие часов.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На территории Площадки выделяется отдельный кабинет для представителей организатора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 Кабинет оборудуется компьютером с выходом в сеть Интернет, принтером, ксероксом, а также другим необходимым оборудованием                 для осуществления тиражирования олимпиадных заданий с соблюдением                          мер конфиденциальности.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 w:rsidRPr="00A3214D">
        <w:rPr>
          <w:rFonts w:ascii="Times New Roman" w:hAnsi="Times New Roman" w:cs="Times New Roman"/>
          <w:color w:val="FF0000"/>
          <w:sz w:val="28"/>
          <w:szCs w:val="28"/>
        </w:rPr>
        <w:t>3.2.</w:t>
      </w:r>
      <w:r>
        <w:rPr>
          <w:rFonts w:ascii="Times New Roman" w:hAnsi="Times New Roman" w:cs="Times New Roman"/>
          <w:sz w:val="28"/>
          <w:szCs w:val="28"/>
        </w:rPr>
        <w:tab/>
        <w:t xml:space="preserve">Проведение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использованием технологической платформы "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Сириус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урсы</w:t>
      </w:r>
      <w:proofErr w:type="spellEnd"/>
      <w:r>
        <w:rPr>
          <w:rFonts w:ascii="Times New Roman" w:hAnsi="Times New Roman" w:cs="Times New Roman"/>
          <w:sz w:val="28"/>
          <w:szCs w:val="28"/>
        </w:rPr>
        <w:t>".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технологической платформе "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Сириус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урсы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" проводится по следующим общеобразовательным предметам: </w:t>
      </w:r>
      <w:bookmarkStart w:id="0" w:name="_GoBack"/>
      <w:r>
        <w:rPr>
          <w:rFonts w:ascii="Times New Roman" w:hAnsi="Times New Roman" w:cs="Times New Roman"/>
          <w:sz w:val="28"/>
          <w:szCs w:val="28"/>
        </w:rPr>
        <w:t>физика, химия в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 7-11 классах; биология, информатика, астрономия в 5-11 классах; математика в 4-11 классах; экономика в 8-11 классах; география, история, обществознание, право, основы безопасности </w:t>
      </w:r>
      <w:r w:rsidR="005A746C">
        <w:rPr>
          <w:rFonts w:ascii="Times New Roman" w:hAnsi="Times New Roman" w:cs="Times New Roman"/>
          <w:sz w:val="28"/>
          <w:szCs w:val="28"/>
        </w:rPr>
        <w:t>жизнедеятельности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(теоретический тур), физическая культура (теоретический тур) в 9-11 классах с использованием информационно-коммуникационных технологий в части организации выполнения олимпиадных заданий, организации проверки и оценивания выполненных олимпиадных работ.</w:t>
      </w:r>
    </w:p>
    <w:p w:rsidR="00713F8D" w:rsidRPr="00794D0B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Участники выполняют олимпиадные задания в тестирующей системе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uts.sirius.online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Pr="00794D0B">
        <w:rPr>
          <w:rFonts w:ascii="Times New Roman" w:hAnsi="Times New Roman" w:cs="Times New Roman"/>
          <w:sz w:val="28"/>
          <w:szCs w:val="28"/>
        </w:rPr>
        <w:t>технологической платформе "</w:t>
      </w:r>
      <w:proofErr w:type="spellStart"/>
      <w:r w:rsidRPr="00794D0B">
        <w:rPr>
          <w:rFonts w:ascii="Times New Roman" w:hAnsi="Times New Roman" w:cs="Times New Roman"/>
          <w:sz w:val="28"/>
          <w:szCs w:val="28"/>
        </w:rPr>
        <w:t>Сириус</w:t>
      </w:r>
      <w:proofErr w:type="gramStart"/>
      <w:r w:rsidRPr="00794D0B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794D0B">
        <w:rPr>
          <w:rFonts w:ascii="Times New Roman" w:hAnsi="Times New Roman" w:cs="Times New Roman"/>
          <w:sz w:val="28"/>
          <w:szCs w:val="28"/>
        </w:rPr>
        <w:t>урсы</w:t>
      </w:r>
      <w:proofErr w:type="spellEnd"/>
      <w:r w:rsidRPr="00794D0B">
        <w:rPr>
          <w:rFonts w:ascii="Times New Roman" w:hAnsi="Times New Roman" w:cs="Times New Roman"/>
          <w:sz w:val="28"/>
          <w:szCs w:val="28"/>
        </w:rPr>
        <w:t>" с использованием компьютера, ноутбука, планшета или мобильного телефона.</w:t>
      </w:r>
      <w:r w:rsidR="00713F8D" w:rsidRPr="00794D0B">
        <w:rPr>
          <w:rFonts w:ascii="Times New Roman" w:hAnsi="Times New Roman" w:cs="Times New Roman"/>
          <w:sz w:val="28"/>
          <w:szCs w:val="28"/>
        </w:rPr>
        <w:t xml:space="preserve"> Д</w:t>
      </w:r>
      <w:r w:rsidRPr="00794D0B">
        <w:rPr>
          <w:rFonts w:ascii="Times New Roman" w:hAnsi="Times New Roman" w:cs="Times New Roman"/>
          <w:sz w:val="28"/>
          <w:szCs w:val="28"/>
        </w:rPr>
        <w:t xml:space="preserve">оступ в тестирующую систему осуществляется в соответствии </w:t>
      </w:r>
      <w:r w:rsidR="00713F8D" w:rsidRPr="00794D0B">
        <w:rPr>
          <w:rFonts w:ascii="Times New Roman" w:hAnsi="Times New Roman" w:cs="Times New Roman"/>
          <w:sz w:val="28"/>
          <w:szCs w:val="28"/>
        </w:rPr>
        <w:t>с Инструкцией.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4D0B">
        <w:rPr>
          <w:rFonts w:ascii="Times New Roman" w:hAnsi="Times New Roman" w:cs="Times New Roman"/>
          <w:sz w:val="28"/>
          <w:szCs w:val="28"/>
        </w:rPr>
        <w:t xml:space="preserve">Образовательные организации получают доступ к индивидуальным кодам участников не позднее, чем за </w:t>
      </w:r>
      <w:r w:rsidR="00794D0B" w:rsidRPr="00794D0B">
        <w:rPr>
          <w:rFonts w:ascii="Times New Roman" w:hAnsi="Times New Roman" w:cs="Times New Roman"/>
          <w:sz w:val="28"/>
          <w:szCs w:val="28"/>
        </w:rPr>
        <w:t>5</w:t>
      </w:r>
      <w:r w:rsidRPr="00794D0B">
        <w:rPr>
          <w:rFonts w:ascii="Times New Roman" w:hAnsi="Times New Roman" w:cs="Times New Roman"/>
          <w:sz w:val="28"/>
          <w:szCs w:val="28"/>
        </w:rPr>
        <w:t xml:space="preserve"> календарных дня</w:t>
      </w:r>
      <w:r>
        <w:rPr>
          <w:rFonts w:ascii="Times New Roman" w:hAnsi="Times New Roman" w:cs="Times New Roman"/>
          <w:sz w:val="28"/>
          <w:szCs w:val="28"/>
        </w:rPr>
        <w:t xml:space="preserve"> до даты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по каналам защищенной связи.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Участникам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индивидуальные коды раздаются заблаговременно, </w:t>
      </w:r>
      <w:r>
        <w:rPr>
          <w:rFonts w:ascii="Times New Roman" w:hAnsi="Times New Roman" w:cs="Times New Roman"/>
          <w:sz w:val="28"/>
          <w:szCs w:val="28"/>
        </w:rPr>
        <w:br/>
        <w:t xml:space="preserve">на основании заявления от родителей (законных представителей) об участии                     их ребенка 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Вход участника в тестирующую систему для выполнения олимпиадных заданий, а также для доступа к результатам после завершения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осуществляется по индивидуальному коду (для каждого предмета отдельный код).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Время, отведенное на выполнение заданий для каждого общеобразовательного предмета и класса, указывается непосредственно в тексте заданий.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Доступ к заданиям по каждому предмету предоставляется участникам                         в течение одного дня, указанного в графике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в период                           с 8:00 до 20:00 по московскому времени.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Участник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4C6D">
        <w:rPr>
          <w:rFonts w:ascii="Times New Roman" w:hAnsi="Times New Roman" w:cs="Times New Roman"/>
          <w:sz w:val="28"/>
          <w:szCs w:val="28"/>
        </w:rPr>
        <w:t>приступает</w:t>
      </w:r>
      <w:r>
        <w:rPr>
          <w:rFonts w:ascii="Times New Roman" w:hAnsi="Times New Roman" w:cs="Times New Roman"/>
          <w:sz w:val="28"/>
          <w:szCs w:val="28"/>
        </w:rPr>
        <w:t xml:space="preserve"> к выполнению заданий в любое время, начиная с </w:t>
      </w:r>
      <w:r w:rsidR="00007FBE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:00. Выполненная работа должна быть сохранена участником  в системе до окончания отведенного времени на выполнение, но не позже 20:00.  В случае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если работа не была сохранена участником до окончания отведенного времени на выполнение, несохраненная работа будет автоматически принята  в систему и направлена на проверку.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Участники выполняют олимпиадные задания, находясь дома                                  или на территории Площадки, в зависимости от технических возможностей                          и решения организационного комитета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Вне зависимости от места участия 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задания выполняются индивидуально и самостоятельно. Запрещается коллективное выполнение олимпиадных заданий, использование посторонней помощи.</w:t>
      </w:r>
    </w:p>
    <w:p w:rsidR="00805952" w:rsidRPr="00794D0B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4D0B">
        <w:rPr>
          <w:rFonts w:ascii="Times New Roman" w:hAnsi="Times New Roman" w:cs="Times New Roman"/>
          <w:sz w:val="28"/>
          <w:szCs w:val="28"/>
        </w:rPr>
        <w:lastRenderedPageBreak/>
        <w:t>Задания ШЭ ВСОШ проверяются автоматически посредством тестирующей системы. Оценивание происходит в соответствии с критериями оценивания, разработанными составителями заданий.</w:t>
      </w:r>
    </w:p>
    <w:p w:rsidR="00805952" w:rsidRPr="00794D0B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4D0B">
        <w:rPr>
          <w:rFonts w:ascii="Times New Roman" w:hAnsi="Times New Roman" w:cs="Times New Roman"/>
          <w:sz w:val="28"/>
          <w:szCs w:val="28"/>
        </w:rPr>
        <w:t xml:space="preserve">Участники ШЭ </w:t>
      </w:r>
      <w:proofErr w:type="spellStart"/>
      <w:r w:rsidRPr="00794D0B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794D0B">
        <w:rPr>
          <w:rFonts w:ascii="Times New Roman" w:hAnsi="Times New Roman" w:cs="Times New Roman"/>
          <w:sz w:val="28"/>
          <w:szCs w:val="28"/>
        </w:rPr>
        <w:t xml:space="preserve"> получают доступ к предварительным результатам                   по коду участника через 7 календарных дней </w:t>
      </w:r>
      <w:proofErr w:type="gramStart"/>
      <w:r w:rsidRPr="00794D0B">
        <w:rPr>
          <w:rFonts w:ascii="Times New Roman" w:hAnsi="Times New Roman" w:cs="Times New Roman"/>
          <w:sz w:val="28"/>
          <w:szCs w:val="28"/>
        </w:rPr>
        <w:t>с даты проведения</w:t>
      </w:r>
      <w:proofErr w:type="gramEnd"/>
      <w:r w:rsidRPr="00794D0B">
        <w:rPr>
          <w:rFonts w:ascii="Times New Roman" w:hAnsi="Times New Roman" w:cs="Times New Roman"/>
          <w:sz w:val="28"/>
          <w:szCs w:val="28"/>
        </w:rPr>
        <w:t xml:space="preserve"> ШЭ </w:t>
      </w:r>
      <w:proofErr w:type="spellStart"/>
      <w:r w:rsidRPr="00794D0B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794D0B">
        <w:rPr>
          <w:rFonts w:ascii="Times New Roman" w:hAnsi="Times New Roman" w:cs="Times New Roman"/>
          <w:sz w:val="28"/>
          <w:szCs w:val="28"/>
        </w:rPr>
        <w:t xml:space="preserve">                           в соответствии с инструкцией на официальном сайте Образовательного центра "Сириус".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4D0B">
        <w:rPr>
          <w:rFonts w:ascii="Times New Roman" w:hAnsi="Times New Roman" w:cs="Times New Roman"/>
          <w:sz w:val="28"/>
          <w:szCs w:val="28"/>
        </w:rPr>
        <w:t xml:space="preserve">Участник ШЭ </w:t>
      </w:r>
      <w:proofErr w:type="spellStart"/>
      <w:r w:rsidRPr="00794D0B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794D0B">
        <w:rPr>
          <w:rFonts w:ascii="Times New Roman" w:hAnsi="Times New Roman" w:cs="Times New Roman"/>
          <w:sz w:val="28"/>
          <w:szCs w:val="28"/>
        </w:rPr>
        <w:t xml:space="preserve">, несогласный с выставленными баллами, в течение </w:t>
      </w:r>
      <w:r w:rsidRPr="00794D0B">
        <w:rPr>
          <w:rFonts w:ascii="Times New Roman" w:hAnsi="Times New Roman" w:cs="Times New Roman"/>
          <w:sz w:val="28"/>
          <w:szCs w:val="28"/>
        </w:rPr>
        <w:br/>
        <w:t xml:space="preserve">3 календарных дней со дня публикации предварительных результатов ШЭ </w:t>
      </w:r>
      <w:proofErr w:type="spellStart"/>
      <w:r w:rsidRPr="00794D0B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794D0B">
        <w:rPr>
          <w:rFonts w:ascii="Times New Roman" w:hAnsi="Times New Roman" w:cs="Times New Roman"/>
          <w:sz w:val="28"/>
          <w:szCs w:val="28"/>
        </w:rPr>
        <w:t xml:space="preserve"> может письменно</w:t>
      </w:r>
      <w:r>
        <w:rPr>
          <w:rFonts w:ascii="Times New Roman" w:hAnsi="Times New Roman" w:cs="Times New Roman"/>
          <w:sz w:val="28"/>
          <w:szCs w:val="28"/>
        </w:rPr>
        <w:t xml:space="preserve"> обратиться к организаторам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Площадке с вопросом по оценке его работы.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Организатор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передает вопрос участника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Если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определяет, что верный по смыслу ответ не засчитан, организатор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не позднее чем через 3 дня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опубликования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результатов, направляет вопрос участника региональному координатору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электронной почте: vo.500plus@gmail.com с пометкой "Апелляция".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Региональный координатор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передает вопрос в региональную предметно-методическую комиссию. В течение 2 календарных дней региональная предметно-методическая комиссия рассматривает вопрос и дает на него ответ.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наличии достаточных оснований полагать, что верный по смыслу ответ                      не засчитан, региональная апелляционная комиссия передает вопрос                                     в Образовательный Фонд "Талант и успех". Вопросы по содержанию и структуре олимпиадного задания, критериев и методике оценивания их выполнения                            не рассматриваются.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имеются основания для пересчета баллов, происходит перепроверка ответов всех участников. Если таких оснований нет, Образовательный Фонд "Талант и успех" уведомляет об этом регионального координатора, а региональный координатор в свою очередь направляет ответ организатору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Итоговые результаты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подводятся независимо для каждого класса и будут доступны в системе "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Сириус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урсы</w:t>
      </w:r>
      <w:proofErr w:type="spellEnd"/>
      <w:r>
        <w:rPr>
          <w:rFonts w:ascii="Times New Roman" w:hAnsi="Times New Roman" w:cs="Times New Roman"/>
          <w:sz w:val="28"/>
          <w:szCs w:val="28"/>
        </w:rPr>
        <w:t>" по коду участника и на официальном сайте площадки проведения.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</w:t>
      </w:r>
      <w:r>
        <w:rPr>
          <w:rFonts w:ascii="Times New Roman" w:hAnsi="Times New Roman" w:cs="Times New Roman"/>
          <w:sz w:val="28"/>
          <w:szCs w:val="28"/>
        </w:rPr>
        <w:tab/>
        <w:t xml:space="preserve">Проведение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очном формате.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очном формате проводится по следующим общеобразовательным предметам: по английскому языку, искусству (МХК), испанскому языку, итальянскому языку, китайскому языку, литературе, немецкому языку, технологии, французскому языку, экологии, основам безопасности </w:t>
      </w:r>
      <w:r w:rsidR="005A746C">
        <w:rPr>
          <w:rFonts w:ascii="Times New Roman" w:hAnsi="Times New Roman" w:cs="Times New Roman"/>
          <w:sz w:val="28"/>
          <w:szCs w:val="28"/>
        </w:rPr>
        <w:t>жизнедеятельности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(практический тур), физической культуре (практический тур) </w:t>
      </w:r>
      <w:r w:rsidR="00007FB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 5-11 классах; по русскому языку в 4-11 классах; по экономике в 5-7 классах;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07FB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по географии, истории, по основам безопасности </w:t>
      </w:r>
      <w:r w:rsidR="005A746C">
        <w:rPr>
          <w:rFonts w:ascii="Times New Roman" w:hAnsi="Times New Roman" w:cs="Times New Roman"/>
          <w:sz w:val="28"/>
          <w:szCs w:val="28"/>
        </w:rPr>
        <w:t>жизнедеятельности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(теоретический тур), по физической культуре (теоретический тур) в 5-8 классах; по обществознанию в 6-8 классах.</w:t>
      </w:r>
    </w:p>
    <w:p w:rsidR="00713F8D" w:rsidRDefault="00713F8D" w:rsidP="00713F8D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Инструктаж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проводит</w:t>
      </w:r>
      <w:r w:rsidR="00824C6D">
        <w:rPr>
          <w:rFonts w:ascii="Times New Roman" w:hAnsi="Times New Roman" w:cs="Times New Roman"/>
          <w:sz w:val="28"/>
          <w:szCs w:val="28"/>
        </w:rPr>
        <w:t>ся в соответствии с Инструкцией.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За 30 минут до начала испытаний представителями организатора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для участников проводиться краткий инструктаж о продолжительности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lastRenderedPageBreak/>
        <w:t>справочных материалах, средствах связи и электронно-вычислительной техник</w:t>
      </w:r>
      <w:r w:rsidR="00007FBE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, разрешенных к использованию во время проведения, правилах поведения, запрещенных действиях, датах опубликования результатов, процедурах анализа олимпиадных заданий, просмотра работ участников и порядке подачи апелляции                   в случаях несогласия с выставленными баллами.</w:t>
      </w:r>
      <w:proofErr w:type="gramEnd"/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Опоздание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 началу ее проведения, выход                               из аудитории участников по уважительной причине не дают им права на продление времени олимпиадного тура.</w:t>
      </w:r>
    </w:p>
    <w:p w:rsidR="00805952" w:rsidRPr="00794D0B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 начала работы участники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 руководством организаторов </w:t>
      </w:r>
      <w:r>
        <w:rPr>
          <w:rFonts w:ascii="Times New Roman" w:hAnsi="Times New Roman" w:cs="Times New Roman"/>
          <w:sz w:val="28"/>
          <w:szCs w:val="28"/>
        </w:rPr>
        <w:br/>
        <w:t xml:space="preserve">в аудитории заполняют титульный лист, который заполняется от руки разборчивым почерком буквами русского алфавита. </w:t>
      </w:r>
      <w:r w:rsidRPr="00794D0B">
        <w:rPr>
          <w:rFonts w:ascii="Times New Roman" w:hAnsi="Times New Roman" w:cs="Times New Roman"/>
          <w:sz w:val="28"/>
          <w:szCs w:val="28"/>
        </w:rPr>
        <w:t>Время инструктажа и заполнения титульного листа не включается во время выполнения работы.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4D0B">
        <w:rPr>
          <w:rFonts w:ascii="Times New Roman" w:hAnsi="Times New Roman" w:cs="Times New Roman"/>
          <w:sz w:val="28"/>
          <w:szCs w:val="28"/>
        </w:rPr>
        <w:t>После заполнения титульных листов организаторы в аудитории выдают участникам задания и бланки ответов. Задания могут выполняться</w:t>
      </w:r>
      <w:r>
        <w:rPr>
          <w:rFonts w:ascii="Times New Roman" w:hAnsi="Times New Roman" w:cs="Times New Roman"/>
          <w:sz w:val="28"/>
          <w:szCs w:val="28"/>
        </w:rPr>
        <w:t xml:space="preserve"> участниками </w:t>
      </w:r>
      <w:r w:rsidR="00007FB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 бланках ответов, выданных организаторами.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Время начала и окончания тура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фиксируется организатором непосредственно в аудитории на информационном стенде (школьной доске).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30 минут и за 5 минут до времени окончания выполнения заданий организатор в аудитории сообщает участникам о времени, оставшемся                                до завершения выполнения заданий.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Во время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участникам запрещается: общаться друг                   с другом, свободно перемещаться по аудитории, меняться местами; обмениваться любыми материалами и предметами, использовать справочные материалы, средства связи и электронно-вычислительную технику, если иное не предусмотрено                           в </w:t>
      </w:r>
      <w:r w:rsidRPr="00794D0B">
        <w:rPr>
          <w:rFonts w:ascii="Times New Roman" w:hAnsi="Times New Roman" w:cs="Times New Roman"/>
          <w:sz w:val="28"/>
          <w:szCs w:val="28"/>
        </w:rPr>
        <w:t>требованиях к проведению олимпиады по данному общеобразовательному предмету; покидать аудиторию без разрешения организаторов или членов орг</w:t>
      </w:r>
      <w:r w:rsidR="00794D0B" w:rsidRPr="00794D0B">
        <w:rPr>
          <w:rFonts w:ascii="Times New Roman" w:hAnsi="Times New Roman" w:cs="Times New Roman"/>
          <w:sz w:val="28"/>
          <w:szCs w:val="28"/>
        </w:rPr>
        <w:t xml:space="preserve">анизационного </w:t>
      </w:r>
      <w:r w:rsidRPr="00794D0B">
        <w:rPr>
          <w:rFonts w:ascii="Times New Roman" w:hAnsi="Times New Roman" w:cs="Times New Roman"/>
          <w:sz w:val="28"/>
          <w:szCs w:val="28"/>
        </w:rPr>
        <w:t>комитета.</w:t>
      </w:r>
      <w:proofErr w:type="gramEnd"/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Площадке до момента окончания времени, отведенного на выполнение олимпиадных заданий, участникам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запрещается выносить из аудиторий и мест проведения олимпиадные задания на бумажном и (или) электронном носителях, листы ответов и черновики, копировать олимпиадные задания.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нарушения установленных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правил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участники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удаляются                        из аудитории, </w:t>
      </w:r>
      <w:r w:rsidRPr="00794D0B">
        <w:rPr>
          <w:rFonts w:ascii="Times New Roman" w:hAnsi="Times New Roman" w:cs="Times New Roman"/>
          <w:sz w:val="28"/>
          <w:szCs w:val="28"/>
        </w:rPr>
        <w:t>их работа аннулируется. В отношении удаленных участников составляется акт, который подписывается организаторами в аудитории                                  и представителями орг</w:t>
      </w:r>
      <w:r w:rsidR="00794D0B" w:rsidRPr="00794D0B">
        <w:rPr>
          <w:rFonts w:ascii="Times New Roman" w:hAnsi="Times New Roman" w:cs="Times New Roman"/>
          <w:sz w:val="28"/>
          <w:szCs w:val="28"/>
        </w:rPr>
        <w:t xml:space="preserve">анизационного </w:t>
      </w:r>
      <w:r w:rsidRPr="00794D0B">
        <w:rPr>
          <w:rFonts w:ascii="Times New Roman" w:hAnsi="Times New Roman" w:cs="Times New Roman"/>
          <w:sz w:val="28"/>
          <w:szCs w:val="28"/>
        </w:rPr>
        <w:t>комитета.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удаленный за нарушение Порядка, лишается права дальнейшего участия в</w:t>
      </w:r>
      <w:r w:rsidR="00794D0B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94D0B">
        <w:rPr>
          <w:rFonts w:ascii="Times New Roman" w:hAnsi="Times New Roman" w:cs="Times New Roman"/>
          <w:sz w:val="28"/>
          <w:szCs w:val="28"/>
        </w:rPr>
        <w:t>всероссийской олимпиаде школьников</w:t>
      </w:r>
      <w:r>
        <w:rPr>
          <w:rFonts w:ascii="Times New Roman" w:hAnsi="Times New Roman" w:cs="Times New Roman"/>
          <w:sz w:val="28"/>
          <w:szCs w:val="28"/>
        </w:rPr>
        <w:t xml:space="preserve"> по данному общеобразовательному предмету</w:t>
      </w:r>
      <w:r w:rsidR="00794D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текущем году. Выполненная им работа не проверяется.</w:t>
      </w:r>
    </w:p>
    <w:p w:rsidR="00805952" w:rsidRPr="00794D0B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</w:t>
      </w:r>
      <w:r w:rsidR="001E1D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если факт нарушения становится известен представителям организатора </w:t>
      </w:r>
      <w:r w:rsidRPr="00794D0B">
        <w:rPr>
          <w:rFonts w:ascii="Times New Roman" w:hAnsi="Times New Roman" w:cs="Times New Roman"/>
          <w:sz w:val="28"/>
          <w:szCs w:val="28"/>
        </w:rPr>
        <w:t xml:space="preserve">после окончания ШЭ </w:t>
      </w:r>
      <w:proofErr w:type="spellStart"/>
      <w:r w:rsidRPr="00794D0B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794D0B">
        <w:rPr>
          <w:rFonts w:ascii="Times New Roman" w:hAnsi="Times New Roman" w:cs="Times New Roman"/>
          <w:sz w:val="28"/>
          <w:szCs w:val="28"/>
        </w:rPr>
        <w:t>, но до 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4D0B">
        <w:rPr>
          <w:rFonts w:ascii="Times New Roman" w:hAnsi="Times New Roman" w:cs="Times New Roman"/>
          <w:sz w:val="28"/>
          <w:szCs w:val="28"/>
        </w:rPr>
        <w:lastRenderedPageBreak/>
        <w:t>Во время выполнения олимпиадных</w:t>
      </w:r>
      <w:r>
        <w:rPr>
          <w:rFonts w:ascii="Times New Roman" w:hAnsi="Times New Roman" w:cs="Times New Roman"/>
          <w:sz w:val="28"/>
          <w:szCs w:val="28"/>
        </w:rPr>
        <w:t xml:space="preserve"> заданий участник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вправе покинуть аудиторию только по уважительной причине. При этом запрещается выносить олимпиадные задания (бланки заданий), черновики и бланки ответов</w:t>
      </w:r>
      <w:r w:rsidR="00666D43"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досрочно завершившие выполнение олимпиадных заданий, могут сдать их организаторам в аудитории и покинуть Площадку,                         не дожидаясь завершения олимпиадного тура.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досрочно завершившие выполнение олимпиадных заданий и покинувшие аудиторию, не имеют права вернуться в локацию</w:t>
      </w:r>
      <w:r w:rsidR="00824C6D">
        <w:rPr>
          <w:rFonts w:ascii="Times New Roman" w:hAnsi="Times New Roman" w:cs="Times New Roman"/>
          <w:sz w:val="28"/>
          <w:szCs w:val="28"/>
        </w:rPr>
        <w:t xml:space="preserve"> (аудиторию)</w:t>
      </w:r>
      <w:r>
        <w:rPr>
          <w:rFonts w:ascii="Times New Roman" w:hAnsi="Times New Roman" w:cs="Times New Roman"/>
          <w:sz w:val="28"/>
          <w:szCs w:val="28"/>
        </w:rPr>
        <w:t xml:space="preserve"> проведения для выполнения заданий или внесения исправлений в бланки ответов.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завершения олимпиадного тура бланки ответов, черновики сдаются организаторам в аудитории. Все листы бумаги, используемые участниками в качестве черновиков, отмечаются словом "черновик". Черновики сдаются организаторам, членами жюри не проверяются, а также не подлежат кодированию. Организаторы в аудитории передают работы участников членам оргкомитета.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Кодирование работ осуществляется представителями оргкомитета после выполнения олимпиадных заданий всеми участниками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Работы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подлежат декодированию до окончания проверки всех работ участников.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Закодированные работы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передаются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Бланки ответов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должны содержать никаких референций на её автора (фамилия, имя, отчество) или каких-либо иных отличительных пометок, которые могли бы выделить работу среди других                        или идентифицировать её исполнителя. В случае обнаружения вышеперечисленного олимпиадная работа участника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проверяется. Результат участника              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данному туру аннулируется.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осуществляют проверку выполненных олимпиадных работ участников в соответствии с предоставленными критериями и методикой оценивания выполненных олимпиадных заданий, разработанными региональными и муниципальными предметно-методическими комиссиями.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проверяет и не оценивает работы, выполненные на листах, помеченных как черновик.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Проверку выполненных олимпиадных работ участников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проводится не менее чем двумя членами жюри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4D0B">
        <w:rPr>
          <w:rFonts w:ascii="Times New Roman" w:hAnsi="Times New Roman" w:cs="Times New Roman"/>
          <w:sz w:val="28"/>
          <w:szCs w:val="28"/>
        </w:rPr>
        <w:t xml:space="preserve">После проверки всех выполненных олимпиадных работ участников                           ШЭ </w:t>
      </w:r>
      <w:proofErr w:type="spellStart"/>
      <w:r w:rsidRPr="00794D0B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794D0B">
        <w:rPr>
          <w:rFonts w:ascii="Times New Roman" w:hAnsi="Times New Roman" w:cs="Times New Roman"/>
          <w:sz w:val="28"/>
          <w:szCs w:val="28"/>
        </w:rPr>
        <w:t xml:space="preserve"> жюри ШЭ </w:t>
      </w:r>
      <w:proofErr w:type="spellStart"/>
      <w:r w:rsidRPr="00794D0B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794D0B">
        <w:rPr>
          <w:rFonts w:ascii="Times New Roman" w:hAnsi="Times New Roman" w:cs="Times New Roman"/>
          <w:sz w:val="28"/>
          <w:szCs w:val="28"/>
        </w:rPr>
        <w:t xml:space="preserve"> составляет</w:t>
      </w:r>
      <w:r>
        <w:rPr>
          <w:rFonts w:ascii="Times New Roman" w:hAnsi="Times New Roman" w:cs="Times New Roman"/>
          <w:sz w:val="28"/>
          <w:szCs w:val="28"/>
        </w:rPr>
        <w:t xml:space="preserve"> протокол результатов (в протоколе фиксируется количество баллов по каждому заданию, а также общая сумма баллов участника) и передаёт бланки ответов в оргкомитет для декодирования.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проведения процедуры декодирования результаты участников                            (в виде рейтинговой таблицы) размещаются на информационном стенде                               на территории Площадки, а также на информационном ресурсе организатора в сети Интернет.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решения олимпиадных заданий проходит в день проведения олимпиадного тура, после его окончания на территории Площадки. Анализ заданий и их решений осуществляют члены жюри.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ходе анализа заданий и их решений представители жюри подробно объясняют критерии оценивания каждого из заданий и правильность их решения.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анализе заданий и их решений вправе присутствовать участники                     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члены организационного комитета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общественные наблюдатели, педагоги-наставники, родители (законные представители).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После проведения анализа заданий и проверки олимпиадных работ                               в установленное организатором время,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(по запросу участника                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) проводит показ выполненной им олимпиадной работы.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Показ работ осуществляется в сроки, уставленные оргкомитетом,                                 но не позднее семи календарных дней после окончания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Показ работы осуществляется лично участнику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выполнившему данную работу. Перед показом участник предъявляет членам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и организационного комитета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документ, удостоверяющий его личность (паспорт), либо свидетельство о рождении (для участников, не достигших                         14-летнего возраста).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время показа олимпиадной работы участнику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присутствие сопровождающих участника лиц (за исключением родителей, законных представителей) не допускается.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Присутствующим лицам во время показа олимпиадных работ запрещено выносить олимпиадные работы участников олимпиады из аудитории, выполнять                         её фот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видеофиксацию</w:t>
      </w:r>
      <w:proofErr w:type="spellEnd"/>
      <w:r>
        <w:rPr>
          <w:rFonts w:ascii="Times New Roman" w:hAnsi="Times New Roman" w:cs="Times New Roman"/>
          <w:sz w:val="28"/>
          <w:szCs w:val="28"/>
        </w:rPr>
        <w:t>, делать на олимпиадной работе какие-либо пометки.</w:t>
      </w:r>
    </w:p>
    <w:p w:rsidR="00805952" w:rsidRPr="005E50B7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0B7">
        <w:rPr>
          <w:rFonts w:ascii="Times New Roman" w:hAnsi="Times New Roman" w:cs="Times New Roman"/>
          <w:sz w:val="28"/>
          <w:szCs w:val="28"/>
        </w:rPr>
        <w:t>Во время показа выполненных олимпиадных работ жюри не вправе изменять баллы, выставленные при проверке олимпиадных заданий.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0B7">
        <w:rPr>
          <w:rFonts w:ascii="Times New Roman" w:hAnsi="Times New Roman" w:cs="Times New Roman"/>
          <w:sz w:val="28"/>
          <w:szCs w:val="28"/>
        </w:rPr>
        <w:t xml:space="preserve">Для проведения апелляции организатором ШЭ </w:t>
      </w:r>
      <w:proofErr w:type="spellStart"/>
      <w:r w:rsidRPr="005E50B7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5E50B7">
        <w:rPr>
          <w:rFonts w:ascii="Times New Roman" w:hAnsi="Times New Roman" w:cs="Times New Roman"/>
          <w:sz w:val="28"/>
          <w:szCs w:val="28"/>
        </w:rPr>
        <w:t>, в соответствии                           с Порядком, создается апелляционная комиссия. Количество членов                           комиссии – нечетное, но не менее трех человек.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вправе подать апелляцию о несогласии с выставленными баллами (далее именуется – апелляция) в создаваемую организатором апелляционную комиссию в течени</w:t>
      </w:r>
      <w:r w:rsidR="00484ECA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часа после окончания процедуры показа олимпиадных работ.</w:t>
      </w:r>
    </w:p>
    <w:p w:rsidR="00E70F3A" w:rsidRDefault="00E70F3A" w:rsidP="00E70F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05952" w:rsidRDefault="007E6AD2" w:rsidP="00E70F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  <w:t xml:space="preserve">Порядок подведения итогов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</w:p>
    <w:p w:rsidR="00805952" w:rsidRDefault="0080595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отражаются в итоговом протоколе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подписанном председателем и секретарем жюри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 выстроенным рейтингом, определением статуса участника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(победитель, призёр, участник).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Итоговые протоколы размещаются на информационном стенде на территории Площадки, а также на информационном ресурсе организатора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сети Интернет.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Организатор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утверждает итоги проведения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05952" w:rsidRDefault="007E6AD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Подведение итогов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проходит на церемонии награждения победителей и призёров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педагогов, подготовивших победителей                         и призеров ШЭ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>
        <w:rPr>
          <w:rFonts w:ascii="Times New Roman" w:hAnsi="Times New Roman" w:cs="Times New Roman"/>
          <w:sz w:val="28"/>
          <w:szCs w:val="28"/>
        </w:rPr>
        <w:t>, на базе общеобразовательных организаций.</w:t>
      </w:r>
    </w:p>
    <w:p w:rsidR="00805952" w:rsidRDefault="00805952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5952" w:rsidRDefault="0080595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5E02" w:rsidRDefault="00565E0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420AA" w:rsidRDefault="005420AA" w:rsidP="008D119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FF"/>
          <w:sz w:val="28"/>
          <w:szCs w:val="28"/>
        </w:rPr>
      </w:pPr>
    </w:p>
    <w:sectPr w:rsidR="005420AA" w:rsidSect="007830D3">
      <w:headerReference w:type="default" r:id="rId8"/>
      <w:headerReference w:type="first" r:id="rId9"/>
      <w:pgSz w:w="11906" w:h="16838"/>
      <w:pgMar w:top="765" w:right="567" w:bottom="851" w:left="1134" w:header="709" w:footer="0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7BD" w:rsidRDefault="002677BD">
      <w:pPr>
        <w:spacing w:after="0" w:line="240" w:lineRule="auto"/>
      </w:pPr>
      <w:r>
        <w:separator/>
      </w:r>
    </w:p>
  </w:endnote>
  <w:endnote w:type="continuationSeparator" w:id="0">
    <w:p w:rsidR="002677BD" w:rsidRDefault="00267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Malgun Gothic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pt sans;arial">
    <w:altName w:val="Wingdings 3"/>
    <w:charset w:val="00"/>
    <w:family w:val="auto"/>
    <w:pitch w:val="default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7BD" w:rsidRDefault="002677BD">
      <w:pPr>
        <w:spacing w:after="0" w:line="240" w:lineRule="auto"/>
      </w:pPr>
      <w:r>
        <w:separator/>
      </w:r>
    </w:p>
  </w:footnote>
  <w:footnote w:type="continuationSeparator" w:id="0">
    <w:p w:rsidR="002677BD" w:rsidRDefault="002677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952" w:rsidRDefault="004D31BD">
    <w:pPr>
      <w:pStyle w:val="ab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 w:rsidR="007E6AD2">
      <w:rPr>
        <w:rFonts w:ascii="Times New Roman" w:hAnsi="Times New Roman" w:cs="Times New Roman"/>
      </w:rPr>
      <w:instrText xml:space="preserve"> PAGE </w:instrText>
    </w:r>
    <w:r>
      <w:rPr>
        <w:rFonts w:ascii="Times New Roman" w:hAnsi="Times New Roman" w:cs="Times New Roman"/>
      </w:rPr>
      <w:fldChar w:fldCharType="separate"/>
    </w:r>
    <w:r w:rsidR="00EC33D6">
      <w:rPr>
        <w:rFonts w:ascii="Times New Roman" w:hAnsi="Times New Roman" w:cs="Times New Roman"/>
        <w:noProof/>
      </w:rPr>
      <w:t>13</w:t>
    </w:r>
    <w:r>
      <w:rPr>
        <w:rFonts w:ascii="Times New Roman" w:hAnsi="Times New Roman" w:cs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952" w:rsidRDefault="00805952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71CD2"/>
    <w:multiLevelType w:val="hybridMultilevel"/>
    <w:tmpl w:val="ABD47264"/>
    <w:lvl w:ilvl="0" w:tplc="07743FBE">
      <w:start w:val="2"/>
      <w:numFmt w:val="decimal"/>
      <w:lvlText w:val="%1."/>
      <w:lvlJc w:val="left"/>
      <w:pPr>
        <w:tabs>
          <w:tab w:val="num" w:pos="0"/>
        </w:tabs>
        <w:ind w:left="1070" w:hanging="360"/>
      </w:pPr>
    </w:lvl>
    <w:lvl w:ilvl="1" w:tplc="ED2A2AE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CECA52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B5CCC94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1E064F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25C34B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DA8A90A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629A1A0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1804ADA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">
    <w:nsid w:val="1A224C36"/>
    <w:multiLevelType w:val="hybridMultilevel"/>
    <w:tmpl w:val="03342F9C"/>
    <w:lvl w:ilvl="0" w:tplc="B964BA18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 w:tplc="E00CD9E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F3360CC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ACC90A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9F20FB4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81ABFF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DBE4530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0C0257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6F8AA3B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>
    <w:nsid w:val="22C75E3B"/>
    <w:multiLevelType w:val="hybridMultilevel"/>
    <w:tmpl w:val="80327566"/>
    <w:lvl w:ilvl="0" w:tplc="2C96C89E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 w:tplc="1186A41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F78C09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FA0AE61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42C287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7B6FF3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73A4CF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3FC57E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6734926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3">
    <w:nsid w:val="2986280A"/>
    <w:multiLevelType w:val="hybridMultilevel"/>
    <w:tmpl w:val="83C6A8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ED3502"/>
    <w:multiLevelType w:val="hybridMultilevel"/>
    <w:tmpl w:val="AD2CE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E94185"/>
    <w:multiLevelType w:val="hybridMultilevel"/>
    <w:tmpl w:val="B3DC6CC2"/>
    <w:lvl w:ilvl="0" w:tplc="BBE015D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D86671E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39CC919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819EFBC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D4B0E3A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16FC3F1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AD26334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2BFA8CB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42EE331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>
    <w:nsid w:val="592933CB"/>
    <w:multiLevelType w:val="multilevel"/>
    <w:tmpl w:val="D18802C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0"/>
        </w:tabs>
        <w:ind w:left="1429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778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87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36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545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254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03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312" w:hanging="21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5952"/>
    <w:rsid w:val="00007FBE"/>
    <w:rsid w:val="00017141"/>
    <w:rsid w:val="001E1D8B"/>
    <w:rsid w:val="002677BD"/>
    <w:rsid w:val="002C2258"/>
    <w:rsid w:val="0031166C"/>
    <w:rsid w:val="003117EF"/>
    <w:rsid w:val="003175AA"/>
    <w:rsid w:val="004465FD"/>
    <w:rsid w:val="00461EF0"/>
    <w:rsid w:val="00484ECA"/>
    <w:rsid w:val="004D31BD"/>
    <w:rsid w:val="0050298C"/>
    <w:rsid w:val="005220D3"/>
    <w:rsid w:val="005420AA"/>
    <w:rsid w:val="00565E02"/>
    <w:rsid w:val="00594804"/>
    <w:rsid w:val="005A746C"/>
    <w:rsid w:val="005B299B"/>
    <w:rsid w:val="005C1D4C"/>
    <w:rsid w:val="005C4DDE"/>
    <w:rsid w:val="005D0ED5"/>
    <w:rsid w:val="005E50B7"/>
    <w:rsid w:val="00611846"/>
    <w:rsid w:val="006303DC"/>
    <w:rsid w:val="00666D43"/>
    <w:rsid w:val="006F1C76"/>
    <w:rsid w:val="00713F8D"/>
    <w:rsid w:val="0075452C"/>
    <w:rsid w:val="007830D3"/>
    <w:rsid w:val="00794D0B"/>
    <w:rsid w:val="007E6AD2"/>
    <w:rsid w:val="00805952"/>
    <w:rsid w:val="00824C6D"/>
    <w:rsid w:val="00884A67"/>
    <w:rsid w:val="008A12CC"/>
    <w:rsid w:val="008C0993"/>
    <w:rsid w:val="008D119B"/>
    <w:rsid w:val="00902016"/>
    <w:rsid w:val="00996E6E"/>
    <w:rsid w:val="00A3214D"/>
    <w:rsid w:val="00B860AB"/>
    <w:rsid w:val="00B972CB"/>
    <w:rsid w:val="00C7651A"/>
    <w:rsid w:val="00CC5A2E"/>
    <w:rsid w:val="00D93B7D"/>
    <w:rsid w:val="00DB6688"/>
    <w:rsid w:val="00E3123C"/>
    <w:rsid w:val="00E47903"/>
    <w:rsid w:val="00E61D9F"/>
    <w:rsid w:val="00E62071"/>
    <w:rsid w:val="00E70F3A"/>
    <w:rsid w:val="00E73E6E"/>
    <w:rsid w:val="00E8740A"/>
    <w:rsid w:val="00EC33D6"/>
    <w:rsid w:val="00F3103F"/>
    <w:rsid w:val="00F3337E"/>
    <w:rsid w:val="00F82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0D3"/>
    <w:pPr>
      <w:spacing w:after="200" w:line="276" w:lineRule="auto"/>
    </w:pPr>
    <w:rPr>
      <w:rFonts w:ascii="Calibri" w:eastAsia="Times New Roman" w:hAnsi="Calibri" w:cs="Calibri"/>
      <w:sz w:val="22"/>
      <w:szCs w:val="22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7830D3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7830D3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7830D3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7830D3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7830D3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7830D3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7830D3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7830D3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7830D3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7830D3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sid w:val="007830D3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7830D3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7830D3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7830D3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7830D3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7830D3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7830D3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7830D3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7830D3"/>
    <w:pPr>
      <w:ind w:left="720"/>
      <w:contextualSpacing/>
    </w:pPr>
    <w:rPr>
      <w:rFonts w:cs="Times New Roman"/>
    </w:rPr>
  </w:style>
  <w:style w:type="paragraph" w:styleId="a4">
    <w:name w:val="No Spacing"/>
    <w:uiPriority w:val="1"/>
    <w:qFormat/>
    <w:rsid w:val="007830D3"/>
  </w:style>
  <w:style w:type="paragraph" w:styleId="a5">
    <w:name w:val="Title"/>
    <w:basedOn w:val="a"/>
    <w:next w:val="a"/>
    <w:link w:val="a6"/>
    <w:uiPriority w:val="10"/>
    <w:qFormat/>
    <w:rsid w:val="007830D3"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sid w:val="007830D3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7830D3"/>
    <w:pPr>
      <w:spacing w:before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sid w:val="007830D3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7830D3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7830D3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7830D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7830D3"/>
    <w:rPr>
      <w:i/>
    </w:rPr>
  </w:style>
  <w:style w:type="character" w:customStyle="1" w:styleId="11">
    <w:name w:val="Верхний колонтитул Знак1"/>
    <w:link w:val="ab"/>
    <w:uiPriority w:val="99"/>
    <w:rsid w:val="007830D3"/>
  </w:style>
  <w:style w:type="character" w:customStyle="1" w:styleId="FooterChar">
    <w:name w:val="Footer Char"/>
    <w:uiPriority w:val="99"/>
    <w:rsid w:val="007830D3"/>
  </w:style>
  <w:style w:type="character" w:customStyle="1" w:styleId="12">
    <w:name w:val="Нижний колонтитул Знак1"/>
    <w:link w:val="ac"/>
    <w:uiPriority w:val="99"/>
    <w:rsid w:val="007830D3"/>
  </w:style>
  <w:style w:type="table" w:styleId="ad">
    <w:name w:val="Table Grid"/>
    <w:uiPriority w:val="59"/>
    <w:rsid w:val="007830D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sid w:val="007830D3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uiPriority w:val="59"/>
    <w:rsid w:val="007830D3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uiPriority w:val="59"/>
    <w:rsid w:val="007830D3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uiPriority w:val="99"/>
    <w:rsid w:val="007830D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uiPriority w:val="99"/>
    <w:rsid w:val="007830D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uiPriority w:val="99"/>
    <w:rsid w:val="007830D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uiPriority w:val="59"/>
    <w:rsid w:val="007830D3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rsid w:val="007830D3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rsid w:val="007830D3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rsid w:val="007830D3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rsid w:val="007830D3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rsid w:val="007830D3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rsid w:val="007830D3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rsid w:val="007830D3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uiPriority w:val="99"/>
    <w:rsid w:val="007830D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rsid w:val="007830D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rsid w:val="007830D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rsid w:val="007830D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rsid w:val="007830D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rsid w:val="007830D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rsid w:val="007830D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uiPriority w:val="99"/>
    <w:rsid w:val="007830D3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rsid w:val="007830D3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rsid w:val="007830D3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rsid w:val="007830D3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rsid w:val="007830D3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rsid w:val="007830D3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rsid w:val="007830D3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uiPriority w:val="99"/>
    <w:rsid w:val="007830D3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rsid w:val="007830D3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rsid w:val="007830D3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rsid w:val="007830D3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rsid w:val="007830D3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rsid w:val="007830D3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rsid w:val="007830D3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sid w:val="007830D3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rsid w:val="007830D3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13">
    <w:name w:val="Текст сноски Знак1"/>
    <w:link w:val="ae"/>
    <w:uiPriority w:val="99"/>
    <w:rsid w:val="007830D3"/>
    <w:rPr>
      <w:sz w:val="18"/>
    </w:rPr>
  </w:style>
  <w:style w:type="character" w:styleId="af">
    <w:name w:val="footnote reference"/>
    <w:uiPriority w:val="99"/>
    <w:unhideWhenUsed/>
    <w:rsid w:val="007830D3"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sid w:val="007830D3"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sid w:val="007830D3"/>
    <w:rPr>
      <w:sz w:val="20"/>
    </w:rPr>
  </w:style>
  <w:style w:type="character" w:styleId="af2">
    <w:name w:val="endnote reference"/>
    <w:uiPriority w:val="99"/>
    <w:semiHidden/>
    <w:unhideWhenUsed/>
    <w:rsid w:val="007830D3"/>
    <w:rPr>
      <w:vertAlign w:val="superscript"/>
    </w:rPr>
  </w:style>
  <w:style w:type="paragraph" w:styleId="14">
    <w:name w:val="toc 1"/>
    <w:basedOn w:val="a"/>
    <w:next w:val="a"/>
    <w:uiPriority w:val="39"/>
    <w:unhideWhenUsed/>
    <w:rsid w:val="007830D3"/>
    <w:pPr>
      <w:spacing w:after="57"/>
    </w:pPr>
  </w:style>
  <w:style w:type="paragraph" w:styleId="23">
    <w:name w:val="toc 2"/>
    <w:basedOn w:val="a"/>
    <w:next w:val="a"/>
    <w:uiPriority w:val="39"/>
    <w:unhideWhenUsed/>
    <w:rsid w:val="007830D3"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rsid w:val="007830D3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7830D3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7830D3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7830D3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7830D3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7830D3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7830D3"/>
    <w:pPr>
      <w:spacing w:after="57"/>
      <w:ind w:left="2268"/>
    </w:pPr>
  </w:style>
  <w:style w:type="paragraph" w:styleId="af3">
    <w:name w:val="TOC Heading"/>
    <w:uiPriority w:val="39"/>
    <w:unhideWhenUsed/>
    <w:rsid w:val="007830D3"/>
  </w:style>
  <w:style w:type="paragraph" w:styleId="af4">
    <w:name w:val="table of figures"/>
    <w:basedOn w:val="a"/>
    <w:next w:val="a"/>
    <w:uiPriority w:val="99"/>
    <w:unhideWhenUsed/>
    <w:rsid w:val="007830D3"/>
    <w:pPr>
      <w:spacing w:after="0"/>
    </w:pPr>
  </w:style>
  <w:style w:type="character" w:customStyle="1" w:styleId="WW8Num6z0">
    <w:name w:val="WW8Num6z0"/>
    <w:qFormat/>
    <w:rsid w:val="007830D3"/>
  </w:style>
  <w:style w:type="character" w:customStyle="1" w:styleId="WW8Num7z0">
    <w:name w:val="WW8Num7z0"/>
    <w:qFormat/>
    <w:rsid w:val="007830D3"/>
  </w:style>
  <w:style w:type="character" w:customStyle="1" w:styleId="WW8Num13z0">
    <w:name w:val="WW8Num13z0"/>
    <w:qFormat/>
    <w:rsid w:val="007830D3"/>
  </w:style>
  <w:style w:type="character" w:customStyle="1" w:styleId="WW8Num21z0">
    <w:name w:val="WW8Num21z0"/>
    <w:qFormat/>
    <w:rsid w:val="007830D3"/>
  </w:style>
  <w:style w:type="character" w:customStyle="1" w:styleId="WW8Num23z0">
    <w:name w:val="WW8Num23z0"/>
    <w:qFormat/>
    <w:rsid w:val="007830D3"/>
  </w:style>
  <w:style w:type="character" w:customStyle="1" w:styleId="WW8Num28z0">
    <w:name w:val="WW8Num28z0"/>
    <w:qFormat/>
    <w:rsid w:val="007830D3"/>
  </w:style>
  <w:style w:type="character" w:customStyle="1" w:styleId="WW8Num31z0">
    <w:name w:val="WW8Num31z0"/>
    <w:qFormat/>
    <w:rsid w:val="007830D3"/>
  </w:style>
  <w:style w:type="character" w:customStyle="1" w:styleId="WW8Num32z0">
    <w:name w:val="WW8Num32z0"/>
    <w:qFormat/>
    <w:rsid w:val="007830D3"/>
  </w:style>
  <w:style w:type="character" w:customStyle="1" w:styleId="WW8Num35z0">
    <w:name w:val="WW8Num35z0"/>
    <w:qFormat/>
    <w:rsid w:val="007830D3"/>
  </w:style>
  <w:style w:type="character" w:customStyle="1" w:styleId="af5">
    <w:name w:val="Основной текст Знак"/>
    <w:qFormat/>
    <w:rsid w:val="007830D3"/>
    <w:rPr>
      <w:rFonts w:ascii="Calibri" w:hAnsi="Calibri" w:cs="Calibri"/>
      <w:sz w:val="22"/>
      <w:szCs w:val="22"/>
      <w:lang w:val="ru-RU" w:bidi="ar-SA"/>
    </w:rPr>
  </w:style>
  <w:style w:type="character" w:customStyle="1" w:styleId="24">
    <w:name w:val="Основной текст 2 Знак"/>
    <w:qFormat/>
    <w:rsid w:val="007830D3"/>
    <w:rPr>
      <w:sz w:val="24"/>
      <w:lang w:val="ru-RU" w:bidi="ar-SA"/>
    </w:rPr>
  </w:style>
  <w:style w:type="character" w:customStyle="1" w:styleId="af6">
    <w:name w:val="Верхний колонтитул Знак"/>
    <w:qFormat/>
    <w:rsid w:val="007830D3"/>
    <w:rPr>
      <w:rFonts w:ascii="Calibri" w:hAnsi="Calibri" w:cs="Calibri"/>
      <w:sz w:val="22"/>
      <w:szCs w:val="22"/>
    </w:rPr>
  </w:style>
  <w:style w:type="character" w:customStyle="1" w:styleId="af7">
    <w:name w:val="Нижний колонтитул Знак"/>
    <w:qFormat/>
    <w:rsid w:val="007830D3"/>
    <w:rPr>
      <w:rFonts w:ascii="Calibri" w:hAnsi="Calibri" w:cs="Calibri"/>
      <w:sz w:val="22"/>
      <w:szCs w:val="22"/>
    </w:rPr>
  </w:style>
  <w:style w:type="character" w:styleId="af8">
    <w:name w:val="Strong"/>
    <w:qFormat/>
    <w:rsid w:val="007830D3"/>
    <w:rPr>
      <w:b/>
      <w:bCs/>
    </w:rPr>
  </w:style>
  <w:style w:type="character" w:styleId="af9">
    <w:name w:val="Hyperlink"/>
    <w:rsid w:val="007830D3"/>
    <w:rPr>
      <w:color w:val="0000FF"/>
      <w:u w:val="single"/>
    </w:rPr>
  </w:style>
  <w:style w:type="character" w:customStyle="1" w:styleId="afa">
    <w:name w:val="Текст сноски Знак"/>
    <w:qFormat/>
    <w:rsid w:val="007830D3"/>
    <w:rPr>
      <w:rFonts w:ascii="Calibri" w:hAnsi="Calibri" w:cs="Calibri"/>
    </w:rPr>
  </w:style>
  <w:style w:type="character" w:customStyle="1" w:styleId="FootnoteCharacters">
    <w:name w:val="Footnote Characters"/>
    <w:qFormat/>
    <w:rsid w:val="007830D3"/>
    <w:rPr>
      <w:vertAlign w:val="superscript"/>
    </w:rPr>
  </w:style>
  <w:style w:type="character" w:styleId="afb">
    <w:name w:val="FollowedHyperlink"/>
    <w:rsid w:val="007830D3"/>
    <w:rPr>
      <w:color w:val="800080"/>
      <w:u w:val="single"/>
    </w:rPr>
  </w:style>
  <w:style w:type="character" w:customStyle="1" w:styleId="afc">
    <w:name w:val="Текст выноски Знак"/>
    <w:qFormat/>
    <w:rsid w:val="007830D3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a"/>
    <w:next w:val="afd"/>
    <w:qFormat/>
    <w:rsid w:val="007830D3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d">
    <w:name w:val="Body Text"/>
    <w:basedOn w:val="a"/>
    <w:rsid w:val="007830D3"/>
    <w:pPr>
      <w:spacing w:after="120"/>
    </w:pPr>
  </w:style>
  <w:style w:type="paragraph" w:styleId="afe">
    <w:name w:val="List"/>
    <w:basedOn w:val="afd"/>
    <w:rsid w:val="007830D3"/>
  </w:style>
  <w:style w:type="paragraph" w:styleId="aff">
    <w:name w:val="caption"/>
    <w:basedOn w:val="a"/>
    <w:qFormat/>
    <w:rsid w:val="007830D3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7830D3"/>
    <w:pPr>
      <w:suppressLineNumbers/>
    </w:pPr>
  </w:style>
  <w:style w:type="paragraph" w:styleId="25">
    <w:name w:val="Body Text 2"/>
    <w:basedOn w:val="a"/>
    <w:qFormat/>
    <w:rsid w:val="007830D3"/>
    <w:pPr>
      <w:spacing w:after="0" w:line="240" w:lineRule="auto"/>
      <w:jc w:val="both"/>
    </w:pPr>
    <w:rPr>
      <w:rFonts w:ascii="Times New Roman" w:hAnsi="Times New Roman" w:cs="Times New Roman"/>
      <w:sz w:val="24"/>
      <w:szCs w:val="20"/>
    </w:rPr>
  </w:style>
  <w:style w:type="paragraph" w:customStyle="1" w:styleId="aff0">
    <w:name w:val="Знак Знак Знак Знак"/>
    <w:basedOn w:val="a"/>
    <w:qFormat/>
    <w:rsid w:val="007830D3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aff1">
    <w:name w:val="Заголовок к приложению"/>
    <w:basedOn w:val="a"/>
    <w:qFormat/>
    <w:rsid w:val="007830D3"/>
    <w:pPr>
      <w:widowControl w:val="0"/>
      <w:spacing w:before="1400" w:after="480" w:line="240" w:lineRule="auto"/>
      <w:jc w:val="center"/>
    </w:pPr>
    <w:rPr>
      <w:rFonts w:ascii="pt sans;arial" w:eastAsia="Lucida Sans Unicode" w:hAnsi="pt sans;arial" w:cs="pt sans;arial"/>
      <w:b/>
      <w:sz w:val="24"/>
      <w:szCs w:val="24"/>
    </w:rPr>
  </w:style>
  <w:style w:type="paragraph" w:customStyle="1" w:styleId="15">
    <w:name w:val="Знак1 Знак Знак Знак Знак Знак Знак"/>
    <w:basedOn w:val="a"/>
    <w:qFormat/>
    <w:rsid w:val="007830D3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HeaderandFooter">
    <w:name w:val="Header and Footer"/>
    <w:basedOn w:val="a"/>
    <w:qFormat/>
    <w:rsid w:val="007830D3"/>
    <w:pPr>
      <w:suppressLineNumbers/>
      <w:tabs>
        <w:tab w:val="center" w:pos="4819"/>
        <w:tab w:val="right" w:pos="9638"/>
      </w:tabs>
    </w:pPr>
  </w:style>
  <w:style w:type="paragraph" w:styleId="ab">
    <w:name w:val="header"/>
    <w:basedOn w:val="a"/>
    <w:link w:val="11"/>
    <w:rsid w:val="007830D3"/>
    <w:pPr>
      <w:tabs>
        <w:tab w:val="center" w:pos="4677"/>
        <w:tab w:val="right" w:pos="9355"/>
      </w:tabs>
    </w:pPr>
    <w:rPr>
      <w:lang w:val="en-US"/>
    </w:rPr>
  </w:style>
  <w:style w:type="paragraph" w:styleId="ac">
    <w:name w:val="footer"/>
    <w:basedOn w:val="a"/>
    <w:link w:val="12"/>
    <w:rsid w:val="007830D3"/>
    <w:pPr>
      <w:tabs>
        <w:tab w:val="center" w:pos="4677"/>
        <w:tab w:val="right" w:pos="9355"/>
      </w:tabs>
    </w:pPr>
    <w:rPr>
      <w:lang w:val="en-US"/>
    </w:rPr>
  </w:style>
  <w:style w:type="paragraph" w:customStyle="1" w:styleId="Default">
    <w:name w:val="Default"/>
    <w:qFormat/>
    <w:rsid w:val="007830D3"/>
    <w:rPr>
      <w:rFonts w:eastAsia="Times New Roman" w:cs="Times New Roman"/>
      <w:color w:val="000000"/>
      <w:lang w:val="ru-RU" w:bidi="ar-SA"/>
    </w:rPr>
  </w:style>
  <w:style w:type="paragraph" w:customStyle="1" w:styleId="ConsPlusNormal">
    <w:name w:val="ConsPlusNormal"/>
    <w:qFormat/>
    <w:rsid w:val="007830D3"/>
    <w:pPr>
      <w:widowControl w:val="0"/>
    </w:pPr>
    <w:rPr>
      <w:rFonts w:ascii="Calibri" w:eastAsia="Times New Roman" w:hAnsi="Calibri" w:cs="Calibri"/>
      <w:sz w:val="22"/>
      <w:szCs w:val="20"/>
      <w:lang w:val="ru-RU" w:bidi="ar-SA"/>
    </w:rPr>
  </w:style>
  <w:style w:type="paragraph" w:customStyle="1" w:styleId="ConsPlusTitle">
    <w:name w:val="ConsPlusTitle"/>
    <w:qFormat/>
    <w:rsid w:val="007830D3"/>
    <w:pPr>
      <w:widowControl w:val="0"/>
    </w:pPr>
    <w:rPr>
      <w:rFonts w:ascii="Calibri" w:eastAsia="Times New Roman" w:hAnsi="Calibri" w:cs="Calibri"/>
      <w:b/>
      <w:sz w:val="22"/>
      <w:szCs w:val="20"/>
      <w:lang w:val="ru-RU" w:bidi="ar-SA"/>
    </w:rPr>
  </w:style>
  <w:style w:type="paragraph" w:styleId="ae">
    <w:name w:val="footnote text"/>
    <w:basedOn w:val="a"/>
    <w:link w:val="13"/>
    <w:rsid w:val="007830D3"/>
    <w:rPr>
      <w:sz w:val="20"/>
      <w:szCs w:val="20"/>
      <w:lang w:val="en-US"/>
    </w:rPr>
  </w:style>
  <w:style w:type="paragraph" w:customStyle="1" w:styleId="211">
    <w:name w:val="Основной текст 21"/>
    <w:basedOn w:val="a"/>
    <w:qFormat/>
    <w:rsid w:val="007830D3"/>
    <w:pPr>
      <w:spacing w:after="0" w:line="240" w:lineRule="auto"/>
    </w:pPr>
    <w:rPr>
      <w:rFonts w:ascii="Times New Roman" w:hAnsi="Times New Roman" w:cs="Times New Roman"/>
      <w:b/>
      <w:bCs/>
      <w:sz w:val="28"/>
      <w:szCs w:val="20"/>
    </w:rPr>
  </w:style>
  <w:style w:type="paragraph" w:styleId="aff2">
    <w:name w:val="Balloon Text"/>
    <w:basedOn w:val="a"/>
    <w:qFormat/>
    <w:rsid w:val="007830D3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paragraph" w:customStyle="1" w:styleId="TableContents">
    <w:name w:val="Table Contents"/>
    <w:basedOn w:val="a"/>
    <w:qFormat/>
    <w:rsid w:val="007830D3"/>
    <w:pPr>
      <w:widowControl w:val="0"/>
      <w:suppressLineNumbers/>
    </w:pPr>
  </w:style>
  <w:style w:type="paragraph" w:customStyle="1" w:styleId="TableHeading">
    <w:name w:val="Table Heading"/>
    <w:basedOn w:val="TableContents"/>
    <w:qFormat/>
    <w:rsid w:val="007830D3"/>
    <w:pPr>
      <w:jc w:val="center"/>
    </w:pPr>
    <w:rPr>
      <w:b/>
      <w:bCs/>
    </w:rPr>
  </w:style>
  <w:style w:type="numbering" w:customStyle="1" w:styleId="WW8Num1">
    <w:name w:val="WW8Num1"/>
    <w:qFormat/>
    <w:rsid w:val="007830D3"/>
  </w:style>
  <w:style w:type="numbering" w:customStyle="1" w:styleId="WW8Num2">
    <w:name w:val="WW8Num2"/>
    <w:qFormat/>
    <w:rsid w:val="007830D3"/>
  </w:style>
  <w:style w:type="numbering" w:customStyle="1" w:styleId="WW8Num3">
    <w:name w:val="WW8Num3"/>
    <w:qFormat/>
    <w:rsid w:val="007830D3"/>
  </w:style>
  <w:style w:type="numbering" w:customStyle="1" w:styleId="WW8Num4">
    <w:name w:val="WW8Num4"/>
    <w:qFormat/>
    <w:rsid w:val="007830D3"/>
  </w:style>
  <w:style w:type="numbering" w:customStyle="1" w:styleId="WW8Num5">
    <w:name w:val="WW8Num5"/>
    <w:qFormat/>
    <w:rsid w:val="007830D3"/>
  </w:style>
  <w:style w:type="numbering" w:customStyle="1" w:styleId="WW8Num6">
    <w:name w:val="WW8Num6"/>
    <w:qFormat/>
    <w:rsid w:val="007830D3"/>
  </w:style>
  <w:style w:type="numbering" w:customStyle="1" w:styleId="WW8Num7">
    <w:name w:val="WW8Num7"/>
    <w:qFormat/>
    <w:rsid w:val="007830D3"/>
  </w:style>
  <w:style w:type="numbering" w:customStyle="1" w:styleId="WW8Num8">
    <w:name w:val="WW8Num8"/>
    <w:qFormat/>
    <w:rsid w:val="007830D3"/>
  </w:style>
  <w:style w:type="numbering" w:customStyle="1" w:styleId="WW8Num9">
    <w:name w:val="WW8Num9"/>
    <w:qFormat/>
    <w:rsid w:val="007830D3"/>
  </w:style>
  <w:style w:type="numbering" w:customStyle="1" w:styleId="WW8Num10">
    <w:name w:val="WW8Num10"/>
    <w:qFormat/>
    <w:rsid w:val="007830D3"/>
  </w:style>
  <w:style w:type="numbering" w:customStyle="1" w:styleId="WW8Num11">
    <w:name w:val="WW8Num11"/>
    <w:qFormat/>
    <w:rsid w:val="007830D3"/>
  </w:style>
  <w:style w:type="numbering" w:customStyle="1" w:styleId="WW8Num12">
    <w:name w:val="WW8Num12"/>
    <w:qFormat/>
    <w:rsid w:val="007830D3"/>
  </w:style>
  <w:style w:type="numbering" w:customStyle="1" w:styleId="WW8Num13">
    <w:name w:val="WW8Num13"/>
    <w:qFormat/>
    <w:rsid w:val="007830D3"/>
  </w:style>
  <w:style w:type="numbering" w:customStyle="1" w:styleId="WW8Num14">
    <w:name w:val="WW8Num14"/>
    <w:qFormat/>
    <w:rsid w:val="007830D3"/>
  </w:style>
  <w:style w:type="numbering" w:customStyle="1" w:styleId="WW8Num15">
    <w:name w:val="WW8Num15"/>
    <w:qFormat/>
    <w:rsid w:val="007830D3"/>
  </w:style>
  <w:style w:type="numbering" w:customStyle="1" w:styleId="WW8Num16">
    <w:name w:val="WW8Num16"/>
    <w:qFormat/>
    <w:rsid w:val="007830D3"/>
  </w:style>
  <w:style w:type="numbering" w:customStyle="1" w:styleId="WW8Num17">
    <w:name w:val="WW8Num17"/>
    <w:qFormat/>
    <w:rsid w:val="007830D3"/>
  </w:style>
  <w:style w:type="numbering" w:customStyle="1" w:styleId="WW8Num18">
    <w:name w:val="WW8Num18"/>
    <w:qFormat/>
    <w:rsid w:val="007830D3"/>
  </w:style>
  <w:style w:type="numbering" w:customStyle="1" w:styleId="WW8Num19">
    <w:name w:val="WW8Num19"/>
    <w:qFormat/>
    <w:rsid w:val="007830D3"/>
  </w:style>
  <w:style w:type="numbering" w:customStyle="1" w:styleId="WW8Num20">
    <w:name w:val="WW8Num20"/>
    <w:qFormat/>
    <w:rsid w:val="007830D3"/>
  </w:style>
  <w:style w:type="numbering" w:customStyle="1" w:styleId="WW8Num21">
    <w:name w:val="WW8Num21"/>
    <w:qFormat/>
    <w:rsid w:val="007830D3"/>
  </w:style>
  <w:style w:type="numbering" w:customStyle="1" w:styleId="WW8Num22">
    <w:name w:val="WW8Num22"/>
    <w:qFormat/>
    <w:rsid w:val="007830D3"/>
  </w:style>
  <w:style w:type="numbering" w:customStyle="1" w:styleId="WW8Num23">
    <w:name w:val="WW8Num23"/>
    <w:qFormat/>
    <w:rsid w:val="007830D3"/>
  </w:style>
  <w:style w:type="numbering" w:customStyle="1" w:styleId="WW8Num24">
    <w:name w:val="WW8Num24"/>
    <w:qFormat/>
    <w:rsid w:val="007830D3"/>
  </w:style>
  <w:style w:type="numbering" w:customStyle="1" w:styleId="WW8Num25">
    <w:name w:val="WW8Num25"/>
    <w:qFormat/>
    <w:rsid w:val="007830D3"/>
  </w:style>
  <w:style w:type="numbering" w:customStyle="1" w:styleId="WW8Num26">
    <w:name w:val="WW8Num26"/>
    <w:qFormat/>
    <w:rsid w:val="007830D3"/>
  </w:style>
  <w:style w:type="numbering" w:customStyle="1" w:styleId="WW8Num27">
    <w:name w:val="WW8Num27"/>
    <w:qFormat/>
    <w:rsid w:val="007830D3"/>
  </w:style>
  <w:style w:type="numbering" w:customStyle="1" w:styleId="WW8Num28">
    <w:name w:val="WW8Num28"/>
    <w:qFormat/>
    <w:rsid w:val="007830D3"/>
  </w:style>
  <w:style w:type="numbering" w:customStyle="1" w:styleId="WW8Num29">
    <w:name w:val="WW8Num29"/>
    <w:qFormat/>
    <w:rsid w:val="007830D3"/>
  </w:style>
  <w:style w:type="numbering" w:customStyle="1" w:styleId="WW8Num30">
    <w:name w:val="WW8Num30"/>
    <w:qFormat/>
    <w:rsid w:val="007830D3"/>
  </w:style>
  <w:style w:type="numbering" w:customStyle="1" w:styleId="WW8Num31">
    <w:name w:val="WW8Num31"/>
    <w:qFormat/>
    <w:rsid w:val="007830D3"/>
  </w:style>
  <w:style w:type="numbering" w:customStyle="1" w:styleId="WW8Num32">
    <w:name w:val="WW8Num32"/>
    <w:qFormat/>
    <w:rsid w:val="007830D3"/>
  </w:style>
  <w:style w:type="numbering" w:customStyle="1" w:styleId="WW8Num33">
    <w:name w:val="WW8Num33"/>
    <w:qFormat/>
    <w:rsid w:val="007830D3"/>
  </w:style>
  <w:style w:type="numbering" w:customStyle="1" w:styleId="WW8Num34">
    <w:name w:val="WW8Num34"/>
    <w:qFormat/>
    <w:rsid w:val="007830D3"/>
  </w:style>
  <w:style w:type="numbering" w:customStyle="1" w:styleId="WW8Num35">
    <w:name w:val="WW8Num35"/>
    <w:qFormat/>
    <w:rsid w:val="007830D3"/>
  </w:style>
  <w:style w:type="numbering" w:customStyle="1" w:styleId="WW8Num36">
    <w:name w:val="WW8Num36"/>
    <w:qFormat/>
    <w:rsid w:val="007830D3"/>
  </w:style>
  <w:style w:type="numbering" w:customStyle="1" w:styleId="WW8Num37">
    <w:name w:val="WW8Num37"/>
    <w:qFormat/>
    <w:rsid w:val="007830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13</Pages>
  <Words>5071</Words>
  <Characters>28908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Пользователь Windows</cp:lastModifiedBy>
  <cp:revision>17</cp:revision>
  <cp:lastPrinted>2023-08-17T11:51:00Z</cp:lastPrinted>
  <dcterms:created xsi:type="dcterms:W3CDTF">2023-08-15T11:45:00Z</dcterms:created>
  <dcterms:modified xsi:type="dcterms:W3CDTF">2023-09-01T11:37:00Z</dcterms:modified>
  <dc:language>en-US</dc:language>
</cp:coreProperties>
</file>