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B99" w:rsidRDefault="00907B99" w:rsidP="00E72799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</w:pPr>
    </w:p>
    <w:p w:rsidR="00907B99" w:rsidRDefault="00907B99" w:rsidP="00E72799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</w:pPr>
    </w:p>
    <w:p w:rsidR="00803804" w:rsidRDefault="0001669A" w:rsidP="009A346A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1669A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5pt;height:39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Запись в 1 класс на 2026-2027уч. год ."/>
          </v:shape>
        </w:pict>
      </w:r>
    </w:p>
    <w:p w:rsidR="00E72799" w:rsidRPr="00E727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E72799" w:rsidRPr="00E72799" w:rsidRDefault="00E72799" w:rsidP="00CE0DAB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</w:pPr>
      <w:r w:rsidRPr="00E72799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Возраст первоклассника .</w:t>
      </w:r>
    </w:p>
    <w:p w:rsidR="00E72799" w:rsidRDefault="00E72799" w:rsidP="009A346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Важнейший вопрос, обсуждаемый в каждой семье, где подрастают малыши – в каком возрасте стоит отдавать ребенка в школу. </w:t>
      </w:r>
    </w:p>
    <w:p w:rsidR="00E72799" w:rsidRPr="00E72799" w:rsidRDefault="00E72799" w:rsidP="009A346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Согласно Федеральному закону ст.67 (ч.1) №273-ФЗ (от 29.12.12), образовательные учреждения России принимают на обучение в 1-й класс детей в возрасте 6,5 — 8 лет. Это значит, что 1 сентября 202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P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года будущему первокласснику уже должно исполниться 6 лет и 6 мес.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E72799" w:rsidRPr="00E72799" w:rsidRDefault="00E72799" w:rsidP="009A346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Государство предоставляет родителям право самостоятельно решать, отправить ребенка в школу в первый же год, когда фактически достигнут указанный в законе возраст, либо на следующий, для этого и устанавливается  диапазон в 18 месяцев. По мнению психологов, большинство абсолютно здоровых малышей готовы к началу обучения в возрасте 7-8 лет. Отправляя маленького вундеркинда в школу в раннем возрасте, родители могут столкнуться с рядом проблем:</w:t>
      </w:r>
    </w:p>
    <w:p w:rsidR="00E72799" w:rsidRPr="00E72799" w:rsidRDefault="00E72799" w:rsidP="009A346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- 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сложности адаптации к новому графику жизни; </w:t>
      </w:r>
    </w:p>
    <w:p w:rsidR="00E72799" w:rsidRDefault="00E72799" w:rsidP="009A346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-  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неготовность нервной системы ребенка к предстоящим нагрузкам; </w:t>
      </w:r>
    </w:p>
    <w:p w:rsidR="00E72799" w:rsidRDefault="00E72799" w:rsidP="009A346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80380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трудности в общении со сверстниками, особенно в подростковом периоде, когда разница в 1-1,5 года особенно ощутима.</w:t>
      </w:r>
      <w:r w:rsidRPr="00E7279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</w:p>
    <w:p w:rsidR="00AC317E" w:rsidRDefault="00E72799" w:rsidP="00E72799">
      <w:pPr>
        <w:spacing w:after="0" w:line="240" w:lineRule="auto"/>
        <w:rPr>
          <w:rFonts w:ascii="Arial" w:hAnsi="Arial" w:cs="Arial"/>
          <w:color w:val="333333"/>
          <w:sz w:val="15"/>
          <w:szCs w:val="15"/>
          <w:shd w:val="clear" w:color="auto" w:fill="FFFFFF"/>
        </w:rPr>
      </w:pPr>
      <w:r>
        <w:rPr>
          <w:rFonts w:ascii="Arial" w:hAnsi="Arial" w:cs="Arial"/>
          <w:color w:val="333333"/>
          <w:sz w:val="15"/>
          <w:szCs w:val="15"/>
          <w:shd w:val="clear" w:color="auto" w:fill="FFFFFF"/>
        </w:rPr>
        <w:t xml:space="preserve"> </w:t>
      </w:r>
    </w:p>
    <w:p w:rsidR="00AC317E" w:rsidRDefault="00AC317E" w:rsidP="00E72799">
      <w:pPr>
        <w:spacing w:after="0" w:line="240" w:lineRule="auto"/>
        <w:rPr>
          <w:rFonts w:ascii="Arial" w:hAnsi="Arial" w:cs="Arial"/>
          <w:color w:val="333333"/>
          <w:sz w:val="15"/>
          <w:szCs w:val="15"/>
          <w:shd w:val="clear" w:color="auto" w:fill="FFFFFF"/>
        </w:rPr>
      </w:pPr>
      <w:r>
        <w:rPr>
          <w:rFonts w:ascii="Arial" w:hAnsi="Arial" w:cs="Arial"/>
          <w:noProof/>
          <w:color w:val="333333"/>
          <w:sz w:val="15"/>
          <w:szCs w:val="15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2729865</wp:posOffset>
            </wp:positionH>
            <wp:positionV relativeFrom="paragraph">
              <wp:posOffset>88900</wp:posOffset>
            </wp:positionV>
            <wp:extent cx="3102610" cy="1841500"/>
            <wp:effectExtent l="19050" t="0" r="2540" b="0"/>
            <wp:wrapTight wrapText="bothSides">
              <wp:wrapPolygon edited="0">
                <wp:start x="530" y="0"/>
                <wp:lineTo x="-133" y="1564"/>
                <wp:lineTo x="-133" y="19887"/>
                <wp:lineTo x="133" y="21451"/>
                <wp:lineTo x="530" y="21451"/>
                <wp:lineTo x="20955" y="21451"/>
                <wp:lineTo x="21352" y="21451"/>
                <wp:lineTo x="21618" y="19887"/>
                <wp:lineTo x="21618" y="1564"/>
                <wp:lineTo x="21352" y="223"/>
                <wp:lineTo x="20955" y="0"/>
                <wp:lineTo x="530" y="0"/>
              </wp:wrapPolygon>
            </wp:wrapTight>
            <wp:docPr id="2" name="Рисунок 2" descr="C:\Users\79023\Desktop\1й класс 2023г\zapis-v-1-klass-na-2023-2024-go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023\Desktop\1й класс 2023г\zapis-v-1-klass-na-2023-2024-god-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610" cy="1841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C317E" w:rsidRDefault="00AC317E" w:rsidP="00E72799">
      <w:pPr>
        <w:spacing w:after="0" w:line="240" w:lineRule="auto"/>
        <w:rPr>
          <w:rFonts w:ascii="Arial" w:hAnsi="Arial" w:cs="Arial"/>
          <w:color w:val="333333"/>
          <w:sz w:val="15"/>
          <w:szCs w:val="15"/>
          <w:shd w:val="clear" w:color="auto" w:fill="FFFFFF"/>
        </w:rPr>
      </w:pPr>
    </w:p>
    <w:p w:rsidR="00AC317E" w:rsidRDefault="00AC317E" w:rsidP="00E72799">
      <w:pPr>
        <w:spacing w:after="0" w:line="240" w:lineRule="auto"/>
        <w:rPr>
          <w:rFonts w:ascii="Arial" w:hAnsi="Arial" w:cs="Arial"/>
          <w:color w:val="333333"/>
          <w:sz w:val="15"/>
          <w:szCs w:val="15"/>
          <w:shd w:val="clear" w:color="auto" w:fill="FFFFFF"/>
        </w:rPr>
      </w:pPr>
    </w:p>
    <w:p w:rsidR="00AC317E" w:rsidRDefault="00AC317E" w:rsidP="00E72799">
      <w:pPr>
        <w:spacing w:after="0" w:line="240" w:lineRule="auto"/>
        <w:rPr>
          <w:rFonts w:ascii="Arial" w:hAnsi="Arial" w:cs="Arial"/>
          <w:color w:val="333333"/>
          <w:sz w:val="15"/>
          <w:szCs w:val="15"/>
          <w:shd w:val="clear" w:color="auto" w:fill="FFFFFF"/>
        </w:rPr>
      </w:pPr>
    </w:p>
    <w:p w:rsidR="00E72799" w:rsidRPr="009A346A" w:rsidRDefault="00E72799" w:rsidP="00E72799">
      <w:pPr>
        <w:spacing w:after="0" w:line="240" w:lineRule="auto"/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  <w:r w:rsidRPr="009A346A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Важно! Согласно статистике дети, которые оказываются старше одноклассников, легче находят себе друзей и вписываются в коллектив, чем те, которые оказываются существенно моложе основной массы учеников класса. </w:t>
      </w:r>
    </w:p>
    <w:p w:rsidR="00E727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E727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907B99" w:rsidRDefault="00E72799" w:rsidP="009A346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ряде случаев официальный документ разрешает продлить период «дошкольного образования» ребенка до 8 лет и дольше, но для этого родителям необходимо получить медицинское заключение о том, что малыш не готов к школе. </w:t>
      </w:r>
    </w:p>
    <w:p w:rsidR="00AC317E" w:rsidRDefault="00AC317E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AC317E" w:rsidRDefault="00AC317E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AC317E" w:rsidRDefault="00AC317E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B84C44" w:rsidRDefault="00B84C44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B84C44" w:rsidRDefault="00B84C44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AC317E" w:rsidRDefault="00AC317E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07B99" w:rsidRPr="009A346A" w:rsidRDefault="00E72799" w:rsidP="009A346A">
      <w:pPr>
        <w:spacing w:after="0" w:line="240" w:lineRule="auto"/>
        <w:jc w:val="center"/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 w:rsidRPr="009A346A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lastRenderedPageBreak/>
        <w:t>Выбор школы</w:t>
      </w:r>
      <w:r w:rsidRPr="009A346A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 xml:space="preserve"> </w:t>
      </w:r>
      <w:r w:rsidR="00907B99" w:rsidRPr="009A346A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.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Хотя реально запись в 1 класс на 202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-202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7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учебный год назначена на апрель 202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года, выбрать место будущего обучения родителям стоит заблаговременно.</w:t>
      </w:r>
    </w:p>
    <w:p w:rsidR="00907B99" w:rsidRDefault="00E72799" w:rsidP="00AC317E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A346A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Важно!</w:t>
      </w:r>
      <w:r w:rsidRP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Все дети имеют первоочередное право зачисления в образовательные учреждения, к которым они относятся территориально. Прием в школу другого района возможен только если там есть свободные места. Это значит, что прежде всего стоит рассматривать школы, расположенные возле дома.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Рекомендуем собрать отзывы родителей, чьи малыши уже не один год посещают учебное заведение, проанализировать информацию, представленную на официальном сайте. 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Для принятия решения важны такие факторы:</w:t>
      </w:r>
    </w:p>
    <w:p w:rsidR="00907B99" w:rsidRDefault="00AC317E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график работы ; </w:t>
      </w:r>
    </w:p>
    <w:p w:rsidR="00907B99" w:rsidRDefault="00AC317E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- 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количество учеников в классах (переполненные классы не способствуют качественному обучению); </w:t>
      </w:r>
    </w:p>
    <w:p w:rsidR="00AC317E" w:rsidRDefault="00AC317E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- 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программа (авторские программы зачастую требуют более основательной базы на старте); </w:t>
      </w:r>
    </w:p>
    <w:p w:rsidR="00907B99" w:rsidRDefault="00AC317E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продленка (доступнос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ть, принцип формирования групп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); </w:t>
      </w:r>
    </w:p>
    <w:p w:rsidR="00907B99" w:rsidRDefault="00AC317E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питание (наличие «специального» меню, если это необходимо); </w:t>
      </w:r>
    </w:p>
    <w:p w:rsidR="00907B99" w:rsidRDefault="00AC317E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перечень кружков и секций. 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Также рекомендуем заблаговременно познакомиться с будущим учителем, пообщаться сначала лично, а после уже вместе с ребенком. 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Какую бы хорошую программу ни предлагали в учебном заведении, качество обучения, психологический комфорт учеников, слаженность класса и количество конфликтов в нем всегда зависят от учителя, его умения (и желания) найти подход к каждому воспитаннику. Если педагог вам не понравился при личной встрече, стоит сразу задуматься о выборе другой школы. </w:t>
      </w:r>
    </w:p>
    <w:p w:rsidR="00907B99" w:rsidRPr="009A346A" w:rsidRDefault="00E72799" w:rsidP="009A346A">
      <w:pPr>
        <w:spacing w:after="0" w:line="240" w:lineRule="auto"/>
        <w:jc w:val="center"/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 w:rsidRPr="009A346A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Подача заявления</w:t>
      </w:r>
      <w:r w:rsidR="00907B99" w:rsidRPr="009A346A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.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Если первый этап с выбором учебного заведения завершен и решение принято, стоит определиться со способом, которым вы планируете осуществить запись ребенка в школу на 202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-202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7 </w:t>
      </w:r>
      <w:r w:rsidR="00FD61D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уч.г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од</w:t>
      </w: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:rsidR="00907B99" w:rsidRPr="009A346A" w:rsidRDefault="00E72799" w:rsidP="009A346A">
      <w:pPr>
        <w:spacing w:after="0" w:line="240" w:lineRule="auto"/>
        <w:jc w:val="center"/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 w:rsidRPr="009A346A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Важные даты</w:t>
      </w:r>
      <w:r w:rsidRPr="009A346A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 xml:space="preserve"> </w:t>
      </w:r>
      <w:r w:rsidR="00907B99" w:rsidRPr="009A346A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.</w:t>
      </w:r>
    </w:p>
    <w:p w:rsidR="00907B99" w:rsidRDefault="00FA4E75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Подача докуметов в 1 класс  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начина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ется 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 01.04.</w:t>
      </w:r>
      <w:r w:rsid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20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и продлится до 05.09.2</w:t>
      </w:r>
      <w:r w:rsid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02</w:t>
      </w:r>
      <w:r w:rsidR="00CE0D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г. 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включительно.</w:t>
      </w:r>
    </w:p>
    <w:p w:rsidR="00907B99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При этом весь период будет разделен на два этапа: </w:t>
      </w:r>
    </w:p>
    <w:tbl>
      <w:tblPr>
        <w:tblStyle w:val="a6"/>
        <w:tblW w:w="0" w:type="auto"/>
        <w:tblLook w:val="04A0"/>
      </w:tblPr>
      <w:tblGrid>
        <w:gridCol w:w="817"/>
        <w:gridCol w:w="2693"/>
        <w:gridCol w:w="6061"/>
      </w:tblGrid>
      <w:tr w:rsidR="00907B99" w:rsidTr="00907B99">
        <w:tc>
          <w:tcPr>
            <w:tcW w:w="817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Этап</w:t>
            </w:r>
          </w:p>
        </w:tc>
        <w:tc>
          <w:tcPr>
            <w:tcW w:w="2693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Даты</w:t>
            </w:r>
          </w:p>
        </w:tc>
        <w:tc>
          <w:tcPr>
            <w:tcW w:w="6061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Рассматривают заявки</w:t>
            </w:r>
          </w:p>
        </w:tc>
      </w:tr>
      <w:tr w:rsidR="00907B99" w:rsidTr="00907B99">
        <w:tc>
          <w:tcPr>
            <w:tcW w:w="817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</w:t>
            </w:r>
          </w:p>
        </w:tc>
        <w:tc>
          <w:tcPr>
            <w:tcW w:w="2693" w:type="dxa"/>
          </w:tcPr>
          <w:p w:rsidR="00907B99" w:rsidRDefault="00907B99" w:rsidP="00CE0DA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01.04.2</w:t>
            </w:r>
            <w:r w:rsidR="00CE0D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6г.-</w:t>
            </w: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30.06.2</w:t>
            </w:r>
            <w:r w:rsidR="00CE0D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6г.</w:t>
            </w:r>
          </w:p>
        </w:tc>
        <w:tc>
          <w:tcPr>
            <w:tcW w:w="6061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имеющих преимущественное право зачисления жителей закрепленной территории</w:t>
            </w:r>
          </w:p>
        </w:tc>
      </w:tr>
      <w:tr w:rsidR="00907B99" w:rsidTr="00907B99">
        <w:tc>
          <w:tcPr>
            <w:tcW w:w="817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II</w:t>
            </w:r>
          </w:p>
        </w:tc>
        <w:tc>
          <w:tcPr>
            <w:tcW w:w="2693" w:type="dxa"/>
          </w:tcPr>
          <w:p w:rsidR="00907B99" w:rsidRDefault="00907B99" w:rsidP="00CE0DA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06.07.2</w:t>
            </w:r>
            <w:r w:rsidR="00CE0D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6г.-</w:t>
            </w: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05.09.2</w:t>
            </w:r>
            <w:r w:rsidR="00CE0D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6г.</w:t>
            </w:r>
          </w:p>
        </w:tc>
        <w:tc>
          <w:tcPr>
            <w:tcW w:w="6061" w:type="dxa"/>
          </w:tcPr>
          <w:p w:rsidR="00907B99" w:rsidRDefault="00907B99" w:rsidP="00E7279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7279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все остальные</w:t>
            </w:r>
          </w:p>
        </w:tc>
      </w:tr>
    </w:tbl>
    <w:p w:rsidR="00907B99" w:rsidRDefault="00907B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803804" w:rsidRDefault="00E72799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При рассмотрении заявок I этапа не допускается отказ семьям, проживающим на закрепленной за школой территории (исключение – отсутствие мест в классах). </w:t>
      </w: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907B99" w:rsidRPr="009A346A" w:rsidRDefault="00E72799" w:rsidP="009A346A">
      <w:pPr>
        <w:spacing w:after="0" w:line="240" w:lineRule="auto"/>
        <w:jc w:val="center"/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 w:rsidRPr="009A346A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С</w:t>
      </w:r>
      <w:r w:rsidR="009A346A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пособ подачи документов в образовательную организацию.</w:t>
      </w:r>
    </w:p>
    <w:p w:rsidR="009A346A" w:rsidRPr="00203F8F" w:rsidRDefault="009A346A" w:rsidP="009A346A">
      <w:pPr>
        <w:spacing w:after="0" w:line="182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-</w:t>
      </w:r>
      <w:r w:rsidRPr="00203F8F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в электронной форме</w:t>
      </w:r>
      <w:r w:rsidRPr="009A346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,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через федеральную государственную информационную систему «Единый портал государственных и муниципальных услуг» (далее – ЕПГУ);</w:t>
      </w:r>
    </w:p>
    <w:p w:rsidR="009A346A" w:rsidRPr="00203F8F" w:rsidRDefault="009A346A" w:rsidP="009A346A">
      <w:pPr>
        <w:spacing w:after="0" w:line="182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направить в школу </w:t>
      </w:r>
      <w:r w:rsidRPr="00203F8F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заказным письмом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 уведомлением о вручении) через операторов почтовой связи,</w:t>
      </w:r>
    </w:p>
    <w:p w:rsidR="009A346A" w:rsidRPr="00203F8F" w:rsidRDefault="009A346A" w:rsidP="009A346A">
      <w:pPr>
        <w:spacing w:after="0" w:line="182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принести </w:t>
      </w:r>
      <w:r w:rsidRPr="00203F8F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лично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в общеобразовательную организацию.</w:t>
      </w:r>
    </w:p>
    <w:p w:rsidR="009A346A" w:rsidRPr="00203F8F" w:rsidRDefault="009A346A" w:rsidP="009A346A">
      <w:pPr>
        <w:spacing w:after="0" w:line="182" w:lineRule="atLeast"/>
        <w:rPr>
          <w:rFonts w:ascii="Arial" w:eastAsia="Times New Roman" w:hAnsi="Arial" w:cs="Arial"/>
          <w:color w:val="444444"/>
          <w:sz w:val="14"/>
          <w:szCs w:val="14"/>
          <w:lang w:eastAsia="ru-RU"/>
        </w:rPr>
      </w:pPr>
    </w:p>
    <w:p w:rsidR="009A346A" w:rsidRDefault="009A346A" w:rsidP="009A346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</w:pPr>
    </w:p>
    <w:p w:rsidR="00B84C44" w:rsidRDefault="00B84C44" w:rsidP="009A346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</w:pPr>
    </w:p>
    <w:p w:rsidR="00B84C44" w:rsidRDefault="00B84C44" w:rsidP="009A346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</w:pPr>
    </w:p>
    <w:p w:rsidR="009A346A" w:rsidRDefault="009A346A" w:rsidP="009A34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9A346A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lastRenderedPageBreak/>
        <w:t>Список документов</w:t>
      </w: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.</w:t>
      </w:r>
    </w:p>
    <w:p w:rsidR="00907B99" w:rsidRDefault="00E72799" w:rsidP="009A346A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Независимо от того, планируете ли вы записывать ребенка через онлайн-платформу или обратившись непосредственно в школу, потребуется собрать определенный пакет документов: </w:t>
      </w:r>
    </w:p>
    <w:p w:rsidR="00907B99" w:rsidRDefault="009A346A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паспорт подающего заявление (это может быть родитель или официальный опекун ребенка); </w:t>
      </w:r>
    </w:p>
    <w:p w:rsidR="00907B99" w:rsidRDefault="009A346A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свидетельство о рождении будущего ученика; </w:t>
      </w:r>
    </w:p>
    <w:p w:rsidR="00907B99" w:rsidRDefault="009A346A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документ о постоянной или временной регистрации (важно для тех, кто планирует записываться по месту жительства); </w:t>
      </w:r>
    </w:p>
    <w:p w:rsidR="009A346A" w:rsidRDefault="009A346A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документы, подтверждающие право на внеочередное / преимущественное зачисление; </w:t>
      </w:r>
    </w:p>
    <w:p w:rsidR="00907B99" w:rsidRDefault="009A346A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решение регионального Комитета образования «о зачислении в 1-й класс» (для детей моложе 6,5 или старше 8 лет); </w:t>
      </w:r>
    </w:p>
    <w:p w:rsidR="00907B99" w:rsidRDefault="00F05FF6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заключение медкомиссии (в отдельных случаях);</w:t>
      </w:r>
    </w:p>
    <w:p w:rsidR="00F05FF6" w:rsidRDefault="00F05FF6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="00E72799" w:rsidRPr="00E7279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документ на право пребывания малыша на территори</w:t>
      </w:r>
      <w:r w:rsidR="009A346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 РФ (для иностранных граждан).</w:t>
      </w:r>
    </w:p>
    <w:p w:rsidR="009A346A" w:rsidRPr="00203F8F" w:rsidRDefault="009A346A" w:rsidP="009A346A">
      <w:pPr>
        <w:spacing w:after="0" w:line="182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Для </w:t>
      </w:r>
      <w:r w:rsidRPr="00203F8F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подтверждения внеочередного, первоочередного или преимущественного права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родителю необходимо предоставить в общеобразовательную организацию копии или оригиналы документов, подтверждающих указанное право.</w:t>
      </w:r>
    </w:p>
    <w:p w:rsidR="009A346A" w:rsidRPr="00203F8F" w:rsidRDefault="009A346A" w:rsidP="009A346A">
      <w:pPr>
        <w:spacing w:after="0" w:line="182" w:lineRule="atLeast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9A346A" w:rsidRDefault="009A346A" w:rsidP="009A346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случае использования </w:t>
      </w:r>
      <w:r w:rsidRPr="00203F8F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права преимущественного приёма</w:t>
      </w:r>
      <w:r w:rsidRPr="00203F8F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на обучение по образовательным программам начального общего образования ребёнка в государственную или муниципальную образовательную организацию, в которой обучаются его полнородные и неполнородные брат и (или) сестра необходимо предоставить </w:t>
      </w:r>
      <w:r w:rsidRPr="00203F8F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копию свидетельства о рождении полнородных и неполнородных брата и (или) сестры</w:t>
      </w:r>
    </w:p>
    <w:p w:rsidR="00F05FF6" w:rsidRDefault="00F05FF6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F05FF6" w:rsidRDefault="00F05FF6" w:rsidP="00E72799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CE0DAB" w:rsidRDefault="00F05FF6" w:rsidP="00F05F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225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На 202</w:t>
      </w:r>
      <w:r w:rsidR="00CE0DA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6</w:t>
      </w:r>
      <w:r w:rsidRPr="0062225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-202</w:t>
      </w:r>
      <w:r w:rsidR="00CE0DA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7</w:t>
      </w:r>
      <w:r w:rsidRPr="0062225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учебный год </w:t>
      </w:r>
      <w:r w:rsidR="00CE0DA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в МКОУ «СШ№2» </w:t>
      </w:r>
    </w:p>
    <w:p w:rsidR="00F05FF6" w:rsidRPr="009A346A" w:rsidRDefault="00F05FF6" w:rsidP="00F05F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225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планируется набрать </w:t>
      </w:r>
      <w:r w:rsidRPr="009A346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три</w:t>
      </w:r>
      <w:r w:rsidRPr="0062225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первых класса.</w:t>
      </w:r>
    </w:p>
    <w:p w:rsidR="009A346A" w:rsidRPr="00622250" w:rsidRDefault="009A346A" w:rsidP="00F05F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A346A" w:rsidRPr="009A346A" w:rsidRDefault="009A346A" w:rsidP="009A346A">
      <w:pPr>
        <w:pStyle w:val="3"/>
        <w:spacing w:before="0" w:beforeAutospacing="0" w:after="0" w:afterAutospacing="0" w:line="168" w:lineRule="atLeast"/>
        <w:ind w:left="100"/>
        <w:jc w:val="both"/>
        <w:rPr>
          <w:color w:val="0F243E" w:themeColor="text2" w:themeShade="80"/>
          <w:sz w:val="24"/>
          <w:szCs w:val="24"/>
        </w:rPr>
      </w:pPr>
      <w:r w:rsidRPr="009A346A">
        <w:rPr>
          <w:color w:val="0F243E" w:themeColor="text2" w:themeShade="80"/>
          <w:sz w:val="24"/>
          <w:szCs w:val="24"/>
        </w:rPr>
        <w:t>Категории граждан, имеющих право внеочередного, первоочередного и преимущественного приёма в общеобразовательную организацию</w:t>
      </w:r>
    </w:p>
    <w:p w:rsidR="009A346A" w:rsidRPr="00203F8F" w:rsidRDefault="009A346A" w:rsidP="009A346A">
      <w:pPr>
        <w:spacing w:after="0" w:line="182" w:lineRule="atLeast"/>
        <w:ind w:left="150"/>
        <w:jc w:val="both"/>
        <w:rPr>
          <w:rFonts w:ascii="Times New Roman" w:eastAsia="Times New Roman" w:hAnsi="Times New Roman" w:cs="Times New Roman"/>
          <w:i/>
          <w:color w:val="0F243E" w:themeColor="text2" w:themeShade="80"/>
          <w:sz w:val="24"/>
          <w:szCs w:val="24"/>
          <w:u w:val="single"/>
          <w:lang w:eastAsia="ru-RU"/>
        </w:rPr>
      </w:pPr>
      <w:r w:rsidRPr="00203F8F">
        <w:rPr>
          <w:rFonts w:ascii="Times New Roman" w:eastAsia="Times New Roman" w:hAnsi="Times New Roman" w:cs="Times New Roman"/>
          <w:bCs/>
          <w:i/>
          <w:color w:val="0F243E" w:themeColor="text2" w:themeShade="80"/>
          <w:sz w:val="24"/>
          <w:szCs w:val="24"/>
          <w:u w:val="single"/>
          <w:lang w:eastAsia="ru-RU"/>
        </w:rPr>
        <w:t>во внеочередном порядке</w:t>
      </w:r>
      <w:r w:rsidRPr="00203F8F">
        <w:rPr>
          <w:rFonts w:ascii="Times New Roman" w:eastAsia="Times New Roman" w:hAnsi="Times New Roman" w:cs="Times New Roman"/>
          <w:i/>
          <w:color w:val="0F243E" w:themeColor="text2" w:themeShade="80"/>
          <w:sz w:val="24"/>
          <w:szCs w:val="24"/>
          <w:u w:val="single"/>
          <w:lang w:eastAsia="ru-RU"/>
        </w:rPr>
        <w:t> предоставляются места:</w:t>
      </w:r>
    </w:p>
    <w:p w:rsidR="009A346A" w:rsidRPr="00203F8F" w:rsidRDefault="009A346A" w:rsidP="009A346A">
      <w:pPr>
        <w:numPr>
          <w:ilvl w:val="1"/>
          <w:numId w:val="1"/>
        </w:numPr>
        <w:spacing w:after="0" w:line="182" w:lineRule="atLeast"/>
        <w:ind w:left="30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детям прокуроров, судей и сотрудников Следственного комитета Российской Федерации в общеобразовательных организациях, имеющих интернат;</w:t>
      </w:r>
    </w:p>
    <w:p w:rsidR="009A346A" w:rsidRPr="00203F8F" w:rsidRDefault="009A346A" w:rsidP="009A346A">
      <w:pPr>
        <w:numPr>
          <w:ilvl w:val="1"/>
          <w:numId w:val="1"/>
        </w:numPr>
        <w:spacing w:after="0" w:line="182" w:lineRule="atLeast"/>
        <w:ind w:left="30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детям сотрудников войск национальной гвардии, 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государственных и муниципальных общеобразовательных организациях по месту жительства их семей.</w:t>
      </w:r>
    </w:p>
    <w:p w:rsidR="009A346A" w:rsidRPr="00203F8F" w:rsidRDefault="009A346A" w:rsidP="009A346A">
      <w:pPr>
        <w:spacing w:after="0" w:line="182" w:lineRule="atLeast"/>
        <w:ind w:left="150"/>
        <w:jc w:val="both"/>
        <w:rPr>
          <w:rFonts w:ascii="Times New Roman" w:eastAsia="Times New Roman" w:hAnsi="Times New Roman" w:cs="Times New Roman"/>
          <w:i/>
          <w:color w:val="0F243E" w:themeColor="text2" w:themeShade="80"/>
          <w:sz w:val="24"/>
          <w:szCs w:val="24"/>
          <w:u w:val="single"/>
          <w:lang w:eastAsia="ru-RU"/>
        </w:rPr>
      </w:pPr>
      <w:r w:rsidRPr="00203F8F">
        <w:rPr>
          <w:rFonts w:ascii="Times New Roman" w:eastAsia="Times New Roman" w:hAnsi="Times New Roman" w:cs="Times New Roman"/>
          <w:bCs/>
          <w:i/>
          <w:color w:val="0F243E" w:themeColor="text2" w:themeShade="80"/>
          <w:sz w:val="24"/>
          <w:szCs w:val="24"/>
          <w:u w:val="single"/>
          <w:lang w:eastAsia="ru-RU"/>
        </w:rPr>
        <w:t>в первоочередном порядке</w:t>
      </w:r>
      <w:r w:rsidRPr="00203F8F">
        <w:rPr>
          <w:rFonts w:ascii="Times New Roman" w:eastAsia="Times New Roman" w:hAnsi="Times New Roman" w:cs="Times New Roman"/>
          <w:i/>
          <w:color w:val="0F243E" w:themeColor="text2" w:themeShade="80"/>
          <w:sz w:val="24"/>
          <w:szCs w:val="24"/>
          <w:u w:val="single"/>
          <w:lang w:eastAsia="ru-RU"/>
        </w:rPr>
        <w:t> предоставляются места:</w:t>
      </w:r>
    </w:p>
    <w:p w:rsidR="009A346A" w:rsidRPr="00203F8F" w:rsidRDefault="009A346A" w:rsidP="009A346A">
      <w:pPr>
        <w:numPr>
          <w:ilvl w:val="1"/>
          <w:numId w:val="1"/>
        </w:numPr>
        <w:spacing w:after="0" w:line="182" w:lineRule="atLeast"/>
        <w:ind w:left="30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детям сотрудников полиции,</w:t>
      </w:r>
    </w:p>
    <w:p w:rsidR="009A346A" w:rsidRPr="00203F8F" w:rsidRDefault="009A346A" w:rsidP="009A346A">
      <w:pPr>
        <w:numPr>
          <w:ilvl w:val="1"/>
          <w:numId w:val="1"/>
        </w:numPr>
        <w:spacing w:after="0" w:line="182" w:lineRule="atLeast"/>
        <w:ind w:left="30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детям сотрудников органов внутренних дел, не являющихся сотрудниками полиции,</w:t>
      </w:r>
    </w:p>
    <w:p w:rsidR="009A346A" w:rsidRPr="00203F8F" w:rsidRDefault="009A346A" w:rsidP="009A346A">
      <w:pPr>
        <w:numPr>
          <w:ilvl w:val="1"/>
          <w:numId w:val="1"/>
        </w:numPr>
        <w:spacing w:after="0" w:line="182" w:lineRule="atLeast"/>
        <w:ind w:left="30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детям сотрудников учреждений и органов уголовно-исполнительной системы, федеральной противопожарной службы, органов по контролю за оборотом наркотических средств, таможенных органов;</w:t>
      </w:r>
    </w:p>
    <w:p w:rsidR="009A346A" w:rsidRPr="00203F8F" w:rsidRDefault="009A346A" w:rsidP="009A346A">
      <w:pPr>
        <w:numPr>
          <w:ilvl w:val="1"/>
          <w:numId w:val="1"/>
        </w:numPr>
        <w:spacing w:after="0" w:line="182" w:lineRule="atLeast"/>
        <w:ind w:left="30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детям военнослужащих, по месту жительства их семей,</w:t>
      </w: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br/>
      </w:r>
      <w:r w:rsidRPr="00203F8F">
        <w:rPr>
          <w:rFonts w:ascii="Times New Roman" w:eastAsia="Times New Roman" w:hAnsi="Times New Roman" w:cs="Times New Roman"/>
          <w:i/>
          <w:iCs/>
          <w:color w:val="0F243E" w:themeColor="text2" w:themeShade="80"/>
          <w:sz w:val="24"/>
          <w:szCs w:val="24"/>
          <w:lang w:eastAsia="ru-RU"/>
        </w:rPr>
        <w:t>(В соответствии с Указом Президента Российской Федерации от 21.09.2022 № 647 «Об объявлении частичной мобилизации в Российской Федерации»</w:t>
      </w:r>
      <w:r w:rsidRPr="00203F8F">
        <w:rPr>
          <w:rFonts w:ascii="Times New Roman" w:eastAsia="Times New Roman" w:hAnsi="Times New Roman" w:cs="Times New Roman"/>
          <w:b/>
          <w:bCs/>
          <w:i/>
          <w:iCs/>
          <w:color w:val="0F243E" w:themeColor="text2" w:themeShade="80"/>
          <w:sz w:val="24"/>
          <w:szCs w:val="24"/>
          <w:lang w:eastAsia="ru-RU"/>
        </w:rPr>
        <w:t> Граждане Российской Федерации, призванные на военную службу по мобилизации, имеют статус военнослужащих</w:t>
      </w:r>
      <w:r w:rsidRPr="00203F8F">
        <w:rPr>
          <w:rFonts w:ascii="Times New Roman" w:eastAsia="Times New Roman" w:hAnsi="Times New Roman" w:cs="Times New Roman"/>
          <w:i/>
          <w:iCs/>
          <w:color w:val="0F243E" w:themeColor="text2" w:themeShade="80"/>
          <w:sz w:val="24"/>
          <w:szCs w:val="24"/>
          <w:lang w:eastAsia="ru-RU"/>
        </w:rPr>
        <w:t>, проходящих военную службу в Вооруженных Силах Российской Федерации по контракту).</w:t>
      </w:r>
    </w:p>
    <w:p w:rsidR="009A346A" w:rsidRPr="00203F8F" w:rsidRDefault="009A346A" w:rsidP="009A346A">
      <w:pPr>
        <w:spacing w:after="0" w:line="182" w:lineRule="atLeast"/>
        <w:ind w:left="150"/>
        <w:jc w:val="both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</w:pPr>
      <w:r w:rsidRPr="00203F8F">
        <w:rPr>
          <w:rFonts w:ascii="Times New Roman" w:eastAsia="Times New Roman" w:hAnsi="Times New Roman" w:cs="Times New Roman"/>
          <w:bCs/>
          <w:i/>
          <w:color w:val="0F243E" w:themeColor="text2" w:themeShade="80"/>
          <w:sz w:val="24"/>
          <w:szCs w:val="24"/>
          <w:u w:val="single"/>
          <w:lang w:eastAsia="ru-RU"/>
        </w:rPr>
        <w:lastRenderedPageBreak/>
        <w:t>право преимущественного приёма</w:t>
      </w:r>
      <w:r w:rsidRPr="00203F8F">
        <w:rPr>
          <w:rFonts w:ascii="Times New Roman" w:eastAsia="Times New Roman" w:hAnsi="Times New Roman" w:cs="Times New Roman"/>
          <w:b/>
          <w:bCs/>
          <w:color w:val="0F243E" w:themeColor="text2" w:themeShade="80"/>
          <w:sz w:val="24"/>
          <w:szCs w:val="24"/>
          <w:lang w:eastAsia="ru-RU"/>
        </w:rPr>
        <w:t> </w:t>
      </w:r>
      <w:r w:rsidRPr="00203F8F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ru-RU"/>
        </w:rPr>
        <w:t>на обучение по образовательным программам начального общего образования предоставляется ребёнку в государственной или муниципальной образовательной организации, в которой обучаются его полнородные и неполнородные брат и (или) сестра, усыновлённые (удочерённые), дети, опекунами (попечителями) которых являются родители (законные представители) этого ребёнка, или дети, родителями (законными представителями) которых являются опекуны (попечители) этого ребёнка.</w:t>
      </w:r>
    </w:p>
    <w:p w:rsidR="00B84C44" w:rsidRDefault="00B84C44" w:rsidP="00F47CDE">
      <w:pPr>
        <w:shd w:val="clear" w:color="auto" w:fill="FFFFFF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</w:p>
    <w:p w:rsidR="00CE0DAB" w:rsidRDefault="00CE0DAB" w:rsidP="00B84C4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Так как основное здание школы находится на капитальном ремонте </w:t>
      </w: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>-</w:t>
      </w:r>
      <w:r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>п</w:t>
      </w:r>
      <w:r w:rsidR="009A346A"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>риемная комиссия</w:t>
      </w:r>
    </w:p>
    <w:p w:rsidR="00F47CDE" w:rsidRPr="00CE0DAB" w:rsidRDefault="009A346A" w:rsidP="00B84C4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 </w:t>
      </w:r>
      <w:r w:rsidR="00CE0DAB"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МКОУ «СШ№2» </w:t>
      </w:r>
      <w:r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>начинает работать</w:t>
      </w:r>
    </w:p>
    <w:p w:rsidR="00CE0DAB" w:rsidRPr="00CE0DAB" w:rsidRDefault="009A346A" w:rsidP="00B84C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 </w:t>
      </w:r>
      <w:r w:rsidR="00F47CDE"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>с 01 апреля 202</w:t>
      </w:r>
      <w:r w:rsidR="00CE0DAB"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>6</w:t>
      </w:r>
      <w:r w:rsidR="00B84C44"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 </w:t>
      </w:r>
      <w:r w:rsidR="00F47CDE" w:rsidRPr="00CE0DAB">
        <w:rPr>
          <w:rFonts w:ascii="Times New Roman" w:hAnsi="Times New Roman" w:cs="Times New Roman"/>
          <w:b/>
          <w:i/>
          <w:color w:val="FF0000"/>
          <w:sz w:val="36"/>
          <w:szCs w:val="36"/>
        </w:rPr>
        <w:t>года</w:t>
      </w:r>
      <w:r w:rsidR="00F47CDE" w:rsidRPr="00CE0DAB"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 xml:space="preserve"> </w:t>
      </w:r>
      <w:r w:rsidR="00CE0DAB" w:rsidRPr="00CE0DAB"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по адресу:</w:t>
      </w:r>
    </w:p>
    <w:p w:rsidR="00CE0DAB" w:rsidRDefault="00CE0DAB" w:rsidP="00B84C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 w:rsidRPr="00CE0DAB"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г.Палласовка ул.Мира 7 здание МКОУ «СШ№11»</w:t>
      </w:r>
    </w:p>
    <w:p w:rsidR="00CE0DAB" w:rsidRPr="00CE0DAB" w:rsidRDefault="00CE0DAB" w:rsidP="00B84C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(второй этаж,кабинет возле актового зала)</w:t>
      </w:r>
    </w:p>
    <w:p w:rsidR="00B84C44" w:rsidRPr="00CE0DAB" w:rsidRDefault="00F47CDE" w:rsidP="00B84C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 w:rsidRPr="00CE0DAB"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с 9-00 до 16-00</w:t>
      </w:r>
      <w:r w:rsidR="00804695"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.</w:t>
      </w:r>
    </w:p>
    <w:p w:rsidR="00804695" w:rsidRDefault="00804695" w:rsidP="00804695">
      <w:pPr>
        <w:spacing w:after="0" w:line="240" w:lineRule="auto"/>
        <w:jc w:val="center"/>
        <w:rPr>
          <w:rFonts w:hAnsi="Times New Roman" w:cs="Times New Roman"/>
          <w:b/>
          <w:bCs/>
          <w:color w:val="FF0000"/>
          <w:sz w:val="24"/>
          <w:szCs w:val="24"/>
        </w:rPr>
      </w:pPr>
    </w:p>
    <w:p w:rsidR="00804695" w:rsidRPr="00804695" w:rsidRDefault="00804695" w:rsidP="00804695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804695">
        <w:rPr>
          <w:rFonts w:ascii="Times New Roman" w:hAnsi="Times New Roman" w:cs="Times New Roman"/>
          <w:b/>
          <w:bCs/>
          <w:color w:val="FF0000"/>
          <w:sz w:val="24"/>
          <w:szCs w:val="24"/>
        </w:rPr>
        <w:t>График личного приема документов</w:t>
      </w:r>
      <w:r w:rsidRPr="00804695">
        <w:rPr>
          <w:rFonts w:ascii="Times New Roman" w:hAnsi="Times New Roman" w:cs="Times New Roman"/>
          <w:color w:val="FF0000"/>
        </w:rPr>
        <w:br/>
      </w:r>
      <w:r w:rsidRPr="00804695">
        <w:rPr>
          <w:rFonts w:ascii="Times New Roman" w:hAnsi="Times New Roman" w:cs="Times New Roman"/>
          <w:b/>
          <w:bCs/>
          <w:color w:val="FF0000"/>
          <w:sz w:val="24"/>
          <w:szCs w:val="24"/>
        </w:rPr>
        <w:t>на обучение в 1-ом классе в 2026/27 учебном году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04"/>
        <w:gridCol w:w="1559"/>
        <w:gridCol w:w="2342"/>
      </w:tblGrid>
      <w:tr w:rsidR="00804695" w:rsidRPr="00804695" w:rsidTr="00804695">
        <w:tc>
          <w:tcPr>
            <w:tcW w:w="29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jc w:val="center"/>
              <w:rPr>
                <w:color w:val="FF0000"/>
              </w:rPr>
            </w:pP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Дата</w:t>
            </w:r>
          </w:p>
        </w:tc>
        <w:tc>
          <w:tcPr>
            <w:tcW w:w="8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jc w:val="center"/>
              <w:rPr>
                <w:color w:val="FF0000"/>
              </w:rPr>
            </w:pP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Время</w:t>
            </w:r>
          </w:p>
        </w:tc>
        <w:tc>
          <w:tcPr>
            <w:tcW w:w="12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jc w:val="center"/>
              <w:rPr>
                <w:color w:val="FF0000"/>
              </w:rPr>
            </w:pP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Кабинет</w:t>
            </w:r>
          </w:p>
        </w:tc>
      </w:tr>
      <w:tr w:rsidR="00804695" w:rsidRPr="00804695" w:rsidTr="008A62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jc w:val="center"/>
              <w:rPr>
                <w:color w:val="FF0000"/>
              </w:rPr>
            </w:pP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Для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детей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,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проживающих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на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закрепленной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территории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;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имеющих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право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на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место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во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внеочередном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первоочередном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порядке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;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на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первоочередной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04695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прием</w:t>
            </w:r>
          </w:p>
        </w:tc>
      </w:tr>
      <w:tr w:rsidR="00804695" w:rsidRPr="00804695" w:rsidTr="00804695">
        <w:tc>
          <w:tcPr>
            <w:tcW w:w="29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01.04.2026–31.06.2026, за исключением субботы, воскресенья и нерабочих праздничных дней</w:t>
            </w:r>
          </w:p>
        </w:tc>
        <w:tc>
          <w:tcPr>
            <w:tcW w:w="8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 09.00 до 16.00</w:t>
            </w:r>
          </w:p>
        </w:tc>
        <w:tc>
          <w:tcPr>
            <w:tcW w:w="12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26</w:t>
            </w:r>
          </w:p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МКОУ «СШ№11»</w:t>
            </w:r>
          </w:p>
        </w:tc>
      </w:tr>
      <w:tr w:rsidR="00804695" w:rsidRPr="00804695" w:rsidTr="008A62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469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Для детей, не проживающих на закрепленной территории</w:t>
            </w:r>
          </w:p>
        </w:tc>
      </w:tr>
      <w:tr w:rsidR="00804695" w:rsidRPr="00804695" w:rsidTr="00804695">
        <w:tc>
          <w:tcPr>
            <w:tcW w:w="29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06.07.2026–05.09.2026, за исключением субботы, воскресенья и нерабочих праздничных дней</w:t>
            </w:r>
          </w:p>
        </w:tc>
        <w:tc>
          <w:tcPr>
            <w:tcW w:w="8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6E03A1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 0</w:t>
            </w:r>
            <w:r w:rsidR="006E03A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:00 до 16:00</w:t>
            </w:r>
          </w:p>
        </w:tc>
        <w:tc>
          <w:tcPr>
            <w:tcW w:w="12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26</w:t>
            </w:r>
          </w:p>
          <w:p w:rsidR="00804695" w:rsidRPr="00804695" w:rsidRDefault="00804695" w:rsidP="0080469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46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МКОУ «СШ№11»</w:t>
            </w:r>
          </w:p>
        </w:tc>
      </w:tr>
    </w:tbl>
    <w:p w:rsidR="008E6827" w:rsidRPr="00804695" w:rsidRDefault="00F47CDE" w:rsidP="0080469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80469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 </w:t>
      </w:r>
    </w:p>
    <w:sectPr w:rsidR="008E6827" w:rsidRPr="00804695" w:rsidSect="008E6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35F4C"/>
    <w:multiLevelType w:val="multilevel"/>
    <w:tmpl w:val="885C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AF41FB"/>
    <w:multiLevelType w:val="multilevel"/>
    <w:tmpl w:val="D8CC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72799"/>
    <w:rsid w:val="0001669A"/>
    <w:rsid w:val="000A4DCC"/>
    <w:rsid w:val="001C61CA"/>
    <w:rsid w:val="006B7371"/>
    <w:rsid w:val="006E03A1"/>
    <w:rsid w:val="00803804"/>
    <w:rsid w:val="00804695"/>
    <w:rsid w:val="008E6827"/>
    <w:rsid w:val="00907B99"/>
    <w:rsid w:val="009A346A"/>
    <w:rsid w:val="00AB0B41"/>
    <w:rsid w:val="00AC317E"/>
    <w:rsid w:val="00B84C44"/>
    <w:rsid w:val="00C35448"/>
    <w:rsid w:val="00C85495"/>
    <w:rsid w:val="00CE0DAB"/>
    <w:rsid w:val="00E72799"/>
    <w:rsid w:val="00F05FF6"/>
    <w:rsid w:val="00F47CDE"/>
    <w:rsid w:val="00FA4E75"/>
    <w:rsid w:val="00FD6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827"/>
  </w:style>
  <w:style w:type="paragraph" w:styleId="3">
    <w:name w:val="heading 3"/>
    <w:basedOn w:val="a"/>
    <w:link w:val="30"/>
    <w:uiPriority w:val="9"/>
    <w:qFormat/>
    <w:rsid w:val="009A34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279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72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2799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907B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9A34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7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19855">
          <w:blockQuote w:val="1"/>
          <w:marLeft w:val="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8265">
              <w:blockQuote w:val="1"/>
              <w:marLeft w:val="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9846">
                  <w:blockQuote w:val="1"/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429782">
                      <w:blockQuote w:val="1"/>
                      <w:marLeft w:val="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607201">
                          <w:blockQuote w:val="1"/>
                          <w:marLeft w:val="4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675354">
                              <w:blockQuote w:val="1"/>
                              <w:marLeft w:val="4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1235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10</cp:revision>
  <cp:lastPrinted>2026-03-12T09:14:00Z</cp:lastPrinted>
  <dcterms:created xsi:type="dcterms:W3CDTF">2024-03-05T11:28:00Z</dcterms:created>
  <dcterms:modified xsi:type="dcterms:W3CDTF">2026-03-12T13:20:00Z</dcterms:modified>
</cp:coreProperties>
</file>