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058" w:rsidRDefault="007C5058" w:rsidP="007C5058">
      <w:pPr>
        <w:jc w:val="center"/>
        <w:rPr>
          <w:b/>
        </w:rPr>
      </w:pPr>
      <w:r>
        <w:rPr>
          <w:b/>
        </w:rPr>
        <w:t>Раздел 7. Сведения о материально-технической базе учреждения</w:t>
      </w:r>
    </w:p>
    <w:p w:rsidR="007C5058" w:rsidRDefault="007C5058" w:rsidP="007C5058">
      <w:pPr>
        <w:jc w:val="right"/>
        <w:rPr>
          <w:sz w:val="20"/>
        </w:rPr>
      </w:pPr>
      <w:r>
        <w:rPr>
          <w:sz w:val="20"/>
        </w:rPr>
        <w:t>Коды по ОКЕИ: квадратный метр - 055; единица - 642; место - 698; гектар - 059; человек - 792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81"/>
        <w:gridCol w:w="884"/>
        <w:gridCol w:w="6774"/>
      </w:tblGrid>
      <w:tr w:rsidR="007C5058" w:rsidTr="00E76B44">
        <w:trPr>
          <w:trHeight w:val="440"/>
          <w:tblHeader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№ строки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Число зданий и сооружений (</w:t>
            </w:r>
            <w:proofErr w:type="spellStart"/>
            <w:proofErr w:type="gramStart"/>
            <w:r>
              <w:rPr>
                <w:sz w:val="20"/>
              </w:rPr>
              <w:t>ед</w:t>
            </w:r>
            <w:proofErr w:type="spellEnd"/>
            <w:proofErr w:type="gram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Общая площадь всех помещений (м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1155,0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классных комнат (включая учебные кабинеты и лаборатории)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Их площадь (м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829,9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мастерских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170"/>
              <w:rPr>
                <w:sz w:val="20"/>
              </w:rPr>
            </w:pPr>
            <w:r>
              <w:rPr>
                <w:sz w:val="20"/>
              </w:rPr>
              <w:t>в них мест (мест)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Число тракторов для учебных целей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физкультурный зал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плавательный бассейн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актовый или лекционный зал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музей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Размер учебно-опытного земельного участка в гектарах (при отсутствии участка поставить "0") (га)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Размер подсобного сельского хозяйства в гектарах (при отсутствии поставить "0") (га)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Имеется ли столовая или буфет с горячим питанием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170"/>
              <w:rPr>
                <w:sz w:val="20"/>
              </w:rPr>
            </w:pPr>
            <w:r>
              <w:rPr>
                <w:sz w:val="20"/>
              </w:rPr>
              <w:t>в т. ч. в приспособленных помещениях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посадочных мест в столовых, буфетах – всего (мест)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170"/>
              <w:rPr>
                <w:sz w:val="20"/>
              </w:rPr>
            </w:pPr>
            <w:r>
              <w:rPr>
                <w:sz w:val="20"/>
              </w:rPr>
              <w:t>в т. ч. посадочных мест в приспособленных помещениях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Численность обучающихся, пользующихся горячим питанием (чел)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книг в библиотеке (книжном фонде) (включая школьные учебники), брошюр, журналов (при отсутствии библиотеки поставить "0") (</w:t>
            </w:r>
            <w:proofErr w:type="spellStart"/>
            <w:r>
              <w:rPr>
                <w:sz w:val="20"/>
              </w:rPr>
              <w:t>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Pr="00674636" w:rsidRDefault="007C5058" w:rsidP="00E76B44">
            <w:pPr>
              <w:ind w:left="-57" w:right="-57"/>
              <w:jc w:val="center"/>
              <w:rPr>
                <w:sz w:val="20"/>
              </w:rPr>
            </w:pPr>
            <w:r w:rsidRPr="00674636">
              <w:rPr>
                <w:sz w:val="20"/>
              </w:rPr>
              <w:t>1483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в т. ч. школьных учебников (</w:t>
            </w:r>
            <w:proofErr w:type="spellStart"/>
            <w:r>
              <w:rPr>
                <w:sz w:val="20"/>
              </w:rPr>
              <w:t>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Техническое состояние общеобразовательного учреждения:</w:t>
            </w:r>
          </w:p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требует ли капитального ремонта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510"/>
              <w:rPr>
                <w:sz w:val="20"/>
              </w:rPr>
            </w:pPr>
            <w:r>
              <w:rPr>
                <w:sz w:val="20"/>
              </w:rPr>
              <w:t>в них зданий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находится ли в аварийном состоянии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510"/>
              <w:rPr>
                <w:sz w:val="20"/>
              </w:rPr>
            </w:pPr>
            <w:r>
              <w:rPr>
                <w:sz w:val="20"/>
              </w:rPr>
              <w:t>в них зданий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имеют все виды благоустройства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Наличие:</w:t>
            </w:r>
          </w:p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водопровода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центрального отопления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 w:right="-113"/>
              <w:rPr>
                <w:sz w:val="20"/>
              </w:rPr>
            </w:pPr>
            <w:r>
              <w:rPr>
                <w:sz w:val="20"/>
              </w:rPr>
              <w:t>канализации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</w:tbl>
    <w:p w:rsidR="007C5058" w:rsidRDefault="007C5058" w:rsidP="007C5058">
      <w:pPr>
        <w:jc w:val="center"/>
        <w:rPr>
          <w:sz w:val="20"/>
        </w:rPr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81"/>
        <w:gridCol w:w="884"/>
        <w:gridCol w:w="6774"/>
      </w:tblGrid>
      <w:tr w:rsidR="007C5058" w:rsidTr="00E76B44">
        <w:trPr>
          <w:trHeight w:val="440"/>
          <w:tblHeader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Наименование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№ строки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Число автомобилей для учебных целей (при отсутствии автомобилей поставить "0")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pStyle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автотранспортных средств, предназначенных для перевозки учащихся (при отсутствии автомобилей поставить "0") (</w:t>
            </w:r>
            <w:proofErr w:type="spellStart"/>
            <w:r>
              <w:rPr>
                <w:rFonts w:ascii="Times New Roman" w:hAnsi="Times New Roman"/>
              </w:rPr>
              <w:t>ед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в них пассажирских мест (мест)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автотранспортных средств, предназначенных для хозяйственных нужд (при отсутствии автомобилей поставить "0") (</w:t>
            </w:r>
            <w:proofErr w:type="spellStart"/>
            <w:r>
              <w:rPr>
                <w:sz w:val="20"/>
              </w:rPr>
              <w:t>шт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кабинетов основ информатики и вычислительной техники (при отсутствии таких кабинетов поставить "0")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170"/>
              <w:rPr>
                <w:sz w:val="20"/>
              </w:rPr>
            </w:pPr>
            <w:r>
              <w:rPr>
                <w:sz w:val="20"/>
              </w:rPr>
              <w:t>в них рабочих мест с ЭВМ (мест)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персональных ЭВМ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из них:</w:t>
            </w:r>
          </w:p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приобретенных за последний год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</w:p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Pr="00AA27AD" w:rsidRDefault="007C5058" w:rsidP="00E76B44">
            <w:pPr>
              <w:ind w:left="284"/>
              <w:rPr>
                <w:sz w:val="20"/>
              </w:rPr>
            </w:pPr>
            <w:r w:rsidRPr="00AA27AD">
              <w:rPr>
                <w:sz w:val="20"/>
              </w:rPr>
              <w:t>используются в учебных целях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персональных ЭВМ в составе локальных вычислительных сетей (из стр.36)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Pr="00871661" w:rsidRDefault="00871661" w:rsidP="00E76B44">
            <w:pPr>
              <w:ind w:left="-57" w:right="-57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Подключено ли учреждение к сети Интернет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Тип подключения к сети Интернет:</w:t>
            </w:r>
          </w:p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модем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выделенная линия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284"/>
              <w:rPr>
                <w:sz w:val="20"/>
              </w:rPr>
            </w:pPr>
            <w:r>
              <w:rPr>
                <w:sz w:val="20"/>
              </w:rPr>
              <w:t>спутниковое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Скорость подключения к сети Интернет не менее 128 кбит/с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персональных ЭВМ, подключенных к сети Интернет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Pr="00425BBC" w:rsidRDefault="00425BBC" w:rsidP="00E76B44">
            <w:pPr>
              <w:ind w:left="-57" w:right="-57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адрес электронной почты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собственный сайт в сети Интернет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электронную библиотеку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пожарную сигнализацию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 xml:space="preserve">Имеет ли учреждение дымовые </w:t>
            </w:r>
            <w:proofErr w:type="spellStart"/>
            <w:r>
              <w:rPr>
                <w:sz w:val="20"/>
              </w:rPr>
              <w:t>извещатели</w:t>
            </w:r>
            <w:proofErr w:type="spellEnd"/>
            <w:r>
              <w:rPr>
                <w:sz w:val="20"/>
              </w:rPr>
              <w:t xml:space="preserve">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пожарные краны и рукава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огнетушителей (</w:t>
            </w:r>
            <w:proofErr w:type="spellStart"/>
            <w:r>
              <w:rPr>
                <w:sz w:val="20"/>
              </w:rPr>
              <w:t>ед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Количество сотрудников охраны (при отсутствии охраны поставить "0")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системы видеонаблюдения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7C5058" w:rsidTr="00E76B44">
        <w:trPr>
          <w:trHeight w:val="70"/>
          <w:jc w:val="center"/>
        </w:trPr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rPr>
                <w:sz w:val="20"/>
              </w:rPr>
            </w:pPr>
            <w:r>
              <w:rPr>
                <w:sz w:val="20"/>
              </w:rPr>
              <w:t>Имеет ли учреждение «тревожную кнопку» (да, нет)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C5058" w:rsidRDefault="007C5058" w:rsidP="00E76B44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058" w:rsidRDefault="007C5058" w:rsidP="00E76B44">
            <w:pPr>
              <w:ind w:left="-57" w:right="-57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</w:p>
        </w:tc>
      </w:tr>
    </w:tbl>
    <w:p w:rsidR="007C5058" w:rsidRDefault="007C5058" w:rsidP="007C5058">
      <w:pPr>
        <w:ind w:left="708"/>
        <w:jc w:val="center"/>
        <w:rPr>
          <w:sz w:val="20"/>
        </w:rPr>
      </w:pPr>
    </w:p>
    <w:p w:rsidR="00E832B7" w:rsidRDefault="00E832B7" w:rsidP="007C5058">
      <w:bookmarkStart w:id="0" w:name="_GoBack"/>
      <w:bookmarkEnd w:id="0"/>
    </w:p>
    <w:sectPr w:rsidR="00E832B7" w:rsidSect="007C5058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B22" w:rsidRDefault="007F0B22" w:rsidP="007C5058">
      <w:r>
        <w:separator/>
      </w:r>
    </w:p>
  </w:endnote>
  <w:endnote w:type="continuationSeparator" w:id="0">
    <w:p w:rsidR="007F0B22" w:rsidRDefault="007F0B22" w:rsidP="007C5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B22" w:rsidRDefault="007F0B22" w:rsidP="007C5058">
      <w:r>
        <w:separator/>
      </w:r>
    </w:p>
  </w:footnote>
  <w:footnote w:type="continuationSeparator" w:id="0">
    <w:p w:rsidR="007F0B22" w:rsidRDefault="007F0B22" w:rsidP="007C50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058"/>
    <w:rsid w:val="002E30C1"/>
    <w:rsid w:val="00425BBC"/>
    <w:rsid w:val="006A54BD"/>
    <w:rsid w:val="007C5058"/>
    <w:rsid w:val="007F0B22"/>
    <w:rsid w:val="00851C75"/>
    <w:rsid w:val="00871661"/>
    <w:rsid w:val="00DB6753"/>
    <w:rsid w:val="00E8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7C5058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7C50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C50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7C50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C505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7C5058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7C50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C50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7C50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C505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Ascents</cp:lastModifiedBy>
  <cp:revision>4</cp:revision>
  <dcterms:created xsi:type="dcterms:W3CDTF">2012-11-09T06:53:00Z</dcterms:created>
  <dcterms:modified xsi:type="dcterms:W3CDTF">2014-10-15T00:51:00Z</dcterms:modified>
</cp:coreProperties>
</file>