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4A" w:rsidRPr="00B5274A" w:rsidRDefault="00B5274A" w:rsidP="00B5274A">
      <w:pPr>
        <w:jc w:val="center"/>
      </w:pPr>
      <w:bookmarkStart w:id="0" w:name="_GoBack"/>
      <w:bookmarkEnd w:id="0"/>
      <w:r w:rsidRPr="00B5274A">
        <w:rPr>
          <w:b/>
          <w:bCs/>
        </w:rPr>
        <w:t>Контакты военных комиссариатов:</w:t>
      </w:r>
    </w:p>
    <w:p w:rsidR="00B5274A" w:rsidRDefault="00B5274A" w:rsidP="00B5274A">
      <w:pPr>
        <w:jc w:val="center"/>
      </w:pPr>
    </w:p>
    <w:tbl>
      <w:tblPr>
        <w:tblW w:w="8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3020"/>
        <w:gridCol w:w="1900"/>
        <w:gridCol w:w="1760"/>
      </w:tblGrid>
      <w:tr w:rsidR="00B5274A" w:rsidRPr="00B5274A" w:rsidTr="00B5274A">
        <w:trPr>
          <w:trHeight w:val="227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Адрес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Телефон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Режим работы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Кабинеты для беседы с кандидатами, изъявшие желание заключить контракт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Военный комиссариат Дзержинского и Центрального районов г. Волгограда</w:t>
            </w:r>
          </w:p>
        </w:tc>
      </w:tr>
      <w:tr w:rsidR="00B5274A" w:rsidRPr="00B5274A" w:rsidTr="00B5274A">
        <w:trPr>
          <w:trHeight w:val="97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 xml:space="preserve">ул. </w:t>
            </w:r>
            <w:proofErr w:type="spellStart"/>
            <w:r w:rsidRPr="00B5274A">
              <w:t>Лесогорская</w:t>
            </w:r>
            <w:proofErr w:type="spellEnd"/>
            <w:r w:rsidRPr="00B5274A">
              <w:t>, 82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78-71-14 (дежурный)</w:t>
            </w:r>
          </w:p>
          <w:p w:rsidR="00B5274A" w:rsidRPr="00B5274A" w:rsidRDefault="00B5274A" w:rsidP="00B5274A">
            <w:r w:rsidRPr="00B5274A">
              <w:t>8 (8442) 78-66-96 (офицеры)</w:t>
            </w:r>
          </w:p>
          <w:p w:rsidR="00B5274A" w:rsidRPr="00B5274A" w:rsidRDefault="00B5274A" w:rsidP="00B5274A">
            <w:r w:rsidRPr="00B5274A"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Каб.№109, 114, 115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Военный комиссариат Советского, Ворошиловского и Кировского районов г. Волгограда</w:t>
            </w:r>
          </w:p>
        </w:tc>
      </w:tr>
      <w:tr w:rsidR="00B5274A" w:rsidRPr="00B5274A" w:rsidTr="00B5274A">
        <w:trPr>
          <w:trHeight w:val="1623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>ул. Криворожская, 2в (г. Волгоград,</w:t>
            </w:r>
            <w:r w:rsidRPr="00B5274A">
              <w:br/>
              <w:t>ул. Генерала Шумилова, 21)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41-82-81 (дежурный)</w:t>
            </w:r>
          </w:p>
          <w:p w:rsidR="00B5274A" w:rsidRPr="00B5274A" w:rsidRDefault="00B5274A" w:rsidP="00B5274A">
            <w:r w:rsidRPr="00B5274A">
              <w:t>8 (8442) 41-19-38 (офицеры)</w:t>
            </w:r>
          </w:p>
          <w:p w:rsidR="00B5274A" w:rsidRPr="00B5274A" w:rsidRDefault="00B5274A" w:rsidP="00B5274A">
            <w:r w:rsidRPr="00B5274A">
              <w:t>8 (8442) 41-63-60 (солдаты)</w:t>
            </w:r>
          </w:p>
          <w:p w:rsidR="00B5274A" w:rsidRPr="00B5274A" w:rsidRDefault="00B5274A" w:rsidP="00B5274A">
            <w:r w:rsidRPr="00B5274A">
              <w:t>8 (8442) 45-07-73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Каб.№107</w:t>
            </w:r>
          </w:p>
          <w:p w:rsidR="00B5274A" w:rsidRPr="00B5274A" w:rsidRDefault="00B5274A" w:rsidP="00B5274A">
            <w:r w:rsidRPr="00B5274A">
              <w:t>Каб.№310, 312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Военный комиссариат Краснооктябрьского и Тракторозаводского районов г. Волгограда</w:t>
            </w:r>
          </w:p>
        </w:tc>
      </w:tr>
      <w:tr w:rsidR="00B5274A" w:rsidRPr="00B5274A" w:rsidTr="00B5274A">
        <w:trPr>
          <w:trHeight w:val="1298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 xml:space="preserve">ул. </w:t>
            </w:r>
            <w:proofErr w:type="spellStart"/>
            <w:r w:rsidRPr="00B5274A">
              <w:t>Таращанцев</w:t>
            </w:r>
            <w:proofErr w:type="spellEnd"/>
            <w:r w:rsidRPr="00B5274A">
              <w:t>, 69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71-07-74 (дежурный)</w:t>
            </w:r>
          </w:p>
          <w:p w:rsidR="00B5274A" w:rsidRPr="00B5274A" w:rsidRDefault="00B5274A" w:rsidP="00B5274A">
            <w:r w:rsidRPr="00B5274A">
              <w:t>8 (8442) 76-56-30 (офицеры, солдаты)</w:t>
            </w:r>
          </w:p>
          <w:p w:rsidR="00B5274A" w:rsidRPr="00B5274A" w:rsidRDefault="00B5274A" w:rsidP="00B5274A">
            <w:r w:rsidRPr="00B5274A">
              <w:t> 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Каб.№107</w:t>
            </w:r>
          </w:p>
        </w:tc>
      </w:tr>
      <w:tr w:rsidR="00B5274A" w:rsidRPr="00B5274A" w:rsidTr="00B5274A">
        <w:trPr>
          <w:trHeight w:val="325"/>
        </w:trPr>
        <w:tc>
          <w:tcPr>
            <w:tcW w:w="8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 xml:space="preserve">Военный комиссариат Красноармейского района г. Волгограда и </w:t>
            </w:r>
            <w:proofErr w:type="spellStart"/>
            <w:r w:rsidRPr="00B5274A">
              <w:t>Светлоярского</w:t>
            </w:r>
            <w:proofErr w:type="spellEnd"/>
            <w:r w:rsidRPr="00B5274A">
              <w:t xml:space="preserve"> района</w:t>
            </w:r>
          </w:p>
        </w:tc>
      </w:tr>
      <w:tr w:rsidR="00B5274A" w:rsidRPr="00B5274A" w:rsidTr="00B5274A">
        <w:trPr>
          <w:trHeight w:val="97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г. Волгоград,</w:t>
            </w:r>
            <w:r w:rsidRPr="00B5274A">
              <w:br/>
              <w:t>пл. Свободы, 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8 (8442) 67-06-98 (дежурный)</w:t>
            </w:r>
          </w:p>
          <w:p w:rsidR="00B5274A" w:rsidRPr="00B5274A" w:rsidRDefault="00B5274A" w:rsidP="00B5274A">
            <w:r w:rsidRPr="00B5274A">
              <w:t>8 (8442) 67-52-26 (офицеры, солдаты)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proofErr w:type="spellStart"/>
            <w:r w:rsidRPr="00B5274A">
              <w:t>Пн-Чт</w:t>
            </w:r>
            <w:proofErr w:type="spellEnd"/>
            <w:r w:rsidRPr="00B5274A">
              <w:t xml:space="preserve"> 9:00-18:00</w:t>
            </w:r>
          </w:p>
          <w:p w:rsidR="00B5274A" w:rsidRPr="00B5274A" w:rsidRDefault="00B5274A" w:rsidP="00B5274A">
            <w:proofErr w:type="spellStart"/>
            <w:r w:rsidRPr="00B5274A">
              <w:t>Пт</w:t>
            </w:r>
            <w:proofErr w:type="spellEnd"/>
            <w:r w:rsidRPr="00B5274A">
              <w:t> 9:00-16:45</w:t>
            </w:r>
            <w:r w:rsidRPr="00B5274A">
              <w:br/>
              <w:t>обед 13:00-13:45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B5274A" w:rsidRPr="00B5274A" w:rsidRDefault="00B5274A" w:rsidP="00B5274A">
            <w:r w:rsidRPr="00B5274A">
              <w:t> </w:t>
            </w:r>
          </w:p>
          <w:p w:rsidR="00B5274A" w:rsidRPr="00B5274A" w:rsidRDefault="00B5274A" w:rsidP="00B5274A">
            <w:r w:rsidRPr="00B5274A">
              <w:t>Каб.№9</w:t>
            </w:r>
          </w:p>
        </w:tc>
      </w:tr>
    </w:tbl>
    <w:p w:rsidR="00561D82" w:rsidRDefault="00561D82"/>
    <w:sectPr w:rsidR="00561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4A"/>
    <w:rsid w:val="00561D82"/>
    <w:rsid w:val="0085442D"/>
    <w:rsid w:val="00B5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Кириллов Евгений Михайлович</cp:lastModifiedBy>
  <cp:revision>2</cp:revision>
  <dcterms:created xsi:type="dcterms:W3CDTF">2022-01-27T07:11:00Z</dcterms:created>
  <dcterms:modified xsi:type="dcterms:W3CDTF">2022-01-27T07:11:00Z</dcterms:modified>
</cp:coreProperties>
</file>