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7B2" w:rsidRPr="004B5A01" w:rsidRDefault="005727B2" w:rsidP="00EE2A23">
      <w:pPr>
        <w:ind w:left="3540" w:firstLine="708"/>
        <w:jc w:val="center"/>
        <w:rPr>
          <w:rFonts w:eastAsia="Times New Roman"/>
        </w:rPr>
      </w:pPr>
      <w:r w:rsidRPr="004B5A01">
        <w:rPr>
          <w:rFonts w:eastAsia="Times New Roman"/>
        </w:rPr>
        <w:t xml:space="preserve">Приложение № 1 </w:t>
      </w:r>
      <w:r w:rsidRPr="004B5A01">
        <w:rPr>
          <w:rFonts w:eastAsia="Times New Roman"/>
        </w:rPr>
        <w:tab/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5727B2" w:rsidRPr="004B5A01">
        <w:rPr>
          <w:rFonts w:ascii="Times New Roman" w:eastAsia="Times New Roman" w:hAnsi="Times New Roman" w:cs="Times New Roman"/>
        </w:rPr>
        <w:t xml:space="preserve">к </w:t>
      </w:r>
      <w:r w:rsidR="001D1D3B">
        <w:rPr>
          <w:rFonts w:ascii="Times New Roman" w:hAnsi="Times New Roman" w:cs="Times New Roman"/>
        </w:rPr>
        <w:t>П</w:t>
      </w:r>
      <w:r w:rsidR="005727B2" w:rsidRPr="004B5A01">
        <w:rPr>
          <w:rFonts w:ascii="Times New Roman" w:hAnsi="Times New Roman" w:cs="Times New Roman"/>
        </w:rPr>
        <w:t>орядку приема на обучение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C183D" w:rsidRPr="004B5A01">
        <w:rPr>
          <w:rFonts w:ascii="Times New Roman" w:hAnsi="Times New Roman" w:cs="Times New Roman"/>
        </w:rPr>
        <w:t>п</w:t>
      </w:r>
      <w:r w:rsidR="005727B2" w:rsidRPr="004B5A01">
        <w:rPr>
          <w:rFonts w:ascii="Times New Roman" w:hAnsi="Times New Roman" w:cs="Times New Roman"/>
        </w:rPr>
        <w:t>о образовательным программам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C183D" w:rsidRPr="004B5A01">
        <w:rPr>
          <w:rFonts w:ascii="Times New Roman" w:hAnsi="Times New Roman" w:cs="Times New Roman"/>
        </w:rPr>
        <w:t>н</w:t>
      </w:r>
      <w:r w:rsidR="005727B2" w:rsidRPr="004B5A01">
        <w:rPr>
          <w:rFonts w:ascii="Times New Roman" w:hAnsi="Times New Roman" w:cs="Times New Roman"/>
        </w:rPr>
        <w:t>ачального общего, основного общего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727B2" w:rsidRPr="004B5A01">
        <w:rPr>
          <w:rFonts w:ascii="Times New Roman" w:hAnsi="Times New Roman" w:cs="Times New Roman"/>
        </w:rPr>
        <w:t>и среднего общего образования</w:t>
      </w:r>
    </w:p>
    <w:p w:rsidR="005727B2" w:rsidRPr="004B5A01" w:rsidRDefault="005727B2" w:rsidP="005727B2">
      <w:pPr>
        <w:ind w:firstLine="0"/>
        <w:jc w:val="center"/>
        <w:rPr>
          <w:rFonts w:eastAsia="Times New Roman"/>
        </w:rPr>
      </w:pPr>
    </w:p>
    <w:p w:rsidR="001073B7" w:rsidRDefault="005727B2" w:rsidP="0013695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7357">
        <w:rPr>
          <w:rFonts w:ascii="Times New Roman" w:eastAsia="Times New Roman" w:hAnsi="Times New Roman" w:cs="Times New Roman"/>
          <w:b/>
          <w:sz w:val="28"/>
          <w:szCs w:val="28"/>
        </w:rPr>
        <w:t xml:space="preserve">Опись </w:t>
      </w:r>
    </w:p>
    <w:p w:rsidR="005727B2" w:rsidRPr="008F7357" w:rsidRDefault="005727B2" w:rsidP="0013695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7357">
        <w:rPr>
          <w:rFonts w:ascii="Times New Roman" w:eastAsia="Times New Roman" w:hAnsi="Times New Roman" w:cs="Times New Roman"/>
          <w:b/>
          <w:sz w:val="28"/>
          <w:szCs w:val="28"/>
        </w:rPr>
        <w:t>предоставляемых документов к заявлению родителей (законных представителей) кандидата к поступлению в Корпус.</w:t>
      </w:r>
    </w:p>
    <w:p w:rsidR="005727B2" w:rsidRPr="00EE2A23" w:rsidRDefault="002A0488" w:rsidP="002A048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E2A23">
        <w:rPr>
          <w:rFonts w:ascii="Times New Roman" w:eastAsia="Times New Roman" w:hAnsi="Times New Roman" w:cs="Times New Roman"/>
          <w:sz w:val="28"/>
          <w:szCs w:val="28"/>
        </w:rPr>
        <w:t xml:space="preserve">- документы предоставляются в папке-скоросшивателе, </w:t>
      </w:r>
      <w:r w:rsidR="00900D0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bookmarkStart w:id="0" w:name="_GoBack"/>
      <w:bookmarkEnd w:id="0"/>
      <w:r w:rsidRPr="00EE2A23">
        <w:rPr>
          <w:rFonts w:ascii="Times New Roman" w:eastAsia="Times New Roman" w:hAnsi="Times New Roman" w:cs="Times New Roman"/>
          <w:sz w:val="28"/>
          <w:szCs w:val="28"/>
        </w:rPr>
        <w:t>разложенные в следующем порядке:</w:t>
      </w:r>
    </w:p>
    <w:tbl>
      <w:tblPr>
        <w:tblW w:w="10632" w:type="dxa"/>
        <w:tblCellSpacing w:w="15" w:type="dxa"/>
        <w:tblInd w:w="-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4820"/>
        <w:gridCol w:w="2126"/>
        <w:gridCol w:w="820"/>
        <w:gridCol w:w="1023"/>
        <w:gridCol w:w="1134"/>
      </w:tblGrid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№ 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C142E6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документов</w:t>
            </w:r>
          </w:p>
        </w:tc>
        <w:tc>
          <w:tcPr>
            <w:tcW w:w="2096" w:type="dxa"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Кем заверяется</w:t>
            </w:r>
          </w:p>
        </w:tc>
        <w:tc>
          <w:tcPr>
            <w:tcW w:w="1813" w:type="dxa"/>
            <w:gridSpan w:val="2"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Кем подписывается</w:t>
            </w:r>
          </w:p>
        </w:tc>
        <w:tc>
          <w:tcPr>
            <w:tcW w:w="1089" w:type="dxa"/>
          </w:tcPr>
          <w:p w:rsidR="001073B7" w:rsidRPr="006F7986" w:rsidRDefault="001073B7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</w:rPr>
              <w:t>Количество экземпляров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6F7986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Заявление родителей (законных представителей) кандидата на имя директора Корпуса о рассмотрении кандидатуры ребенка к поступлению в Корпус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  <w:hideMark/>
          </w:tcPr>
          <w:p w:rsidR="001073B7" w:rsidRPr="006F7986" w:rsidRDefault="001073B7" w:rsidP="0024025A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  <w:b/>
              </w:rPr>
              <w:t>Пишется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  <w:t>собственноручно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одним из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родителей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(законным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1813" w:type="dxa"/>
            <w:gridSpan w:val="2"/>
            <w:vAlign w:val="center"/>
            <w:hideMark/>
          </w:tcPr>
          <w:p w:rsidR="001073B7" w:rsidRPr="006F7986" w:rsidRDefault="001073B7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</w:rPr>
              <w:t>Если семья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полная заявление,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подписывают оба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родителя, если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8E5532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Личное заявление кандидата на имя директора Корпуса,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</w:tcPr>
          <w:p w:rsidR="001073B7" w:rsidRPr="006F7986" w:rsidRDefault="001073B7" w:rsidP="004F4954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b/>
              </w:rPr>
            </w:pPr>
            <w:r w:rsidRPr="006F7986">
              <w:rPr>
                <w:rFonts w:ascii="Times New Roman" w:eastAsia="Times New Roman" w:hAnsi="Times New Roman" w:cs="Times New Roman"/>
                <w:b/>
              </w:rPr>
              <w:t>Пишется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  <w:t>собственноручно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</w:r>
            <w:r w:rsidRPr="004F4954">
              <w:rPr>
                <w:rFonts w:ascii="Times New Roman" w:eastAsia="Times New Roman" w:hAnsi="Times New Roman" w:cs="Times New Roman"/>
              </w:rPr>
              <w:t>кандидатом (ребенком)</w:t>
            </w:r>
          </w:p>
        </w:tc>
        <w:tc>
          <w:tcPr>
            <w:tcW w:w="1813" w:type="dxa"/>
            <w:gridSpan w:val="2"/>
            <w:vAlign w:val="center"/>
          </w:tcPr>
          <w:p w:rsidR="001073B7" w:rsidRPr="004F4954" w:rsidRDefault="001073B7" w:rsidP="004F4954">
            <w:pPr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Подписывается</w:t>
            </w:r>
          </w:p>
          <w:p w:rsidR="001073B7" w:rsidRPr="008F7357" w:rsidRDefault="001073B7" w:rsidP="004F4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кандидатом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Default="001073B7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Default="001073B7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Pr="00C142E6" w:rsidRDefault="001073B7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C52B2F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Заявление о с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огласи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родителей на обработку персональных данных кандидата,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</w:tcPr>
          <w:p w:rsidR="001073B7" w:rsidRPr="004F4954" w:rsidRDefault="001073B7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Заполняется бланк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собственноручно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одним из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родителей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(законным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1813" w:type="dxa"/>
            <w:gridSpan w:val="2"/>
            <w:vAlign w:val="center"/>
          </w:tcPr>
          <w:p w:rsidR="001073B7" w:rsidRPr="004F4954" w:rsidRDefault="001073B7" w:rsidP="0024025A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Если семья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полная заявление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подписывают оба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родителя, если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свидетельства о рождении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паспорт) кандидата</w:t>
            </w:r>
          </w:p>
        </w:tc>
        <w:tc>
          <w:tcPr>
            <w:tcW w:w="3939" w:type="dxa"/>
            <w:gridSpan w:val="3"/>
            <w:vAlign w:val="center"/>
            <w:hideMark/>
          </w:tcPr>
          <w:p w:rsidR="001073B7" w:rsidRPr="004F4954" w:rsidRDefault="001073B7" w:rsidP="00DA49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Default="001073B7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Pr="00C142E6" w:rsidRDefault="001073B7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2A048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Копии страниц № 2, 3, 5 паспорта</w:t>
            </w:r>
            <w:r w:rsidRPr="008F735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гражданина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Российской Федерации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(для лиц, старше 14 лет, дополнительно к свидетельству о рождении)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2A0488" w:rsidRDefault="001073B7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089" w:type="dxa"/>
          </w:tcPr>
          <w:p w:rsidR="001073B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Копия паспортов </w:t>
            </w:r>
            <w:r w:rsidRPr="008F735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гражданина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Российской Федерации родителей (законных представителей)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2A0488" w:rsidRDefault="001073B7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2A0488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3C0595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Копии страхового свидетельства обязательного пенсионного страхования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(СНИЛС)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8F7357" w:rsidRDefault="001073B7" w:rsidP="003C0595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0488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089" w:type="dxa"/>
          </w:tcPr>
          <w:p w:rsidR="001073B7" w:rsidRPr="008F7357" w:rsidRDefault="009A1CDA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73B7" w:rsidRPr="008F7357" w:rsidTr="001073B7">
        <w:trPr>
          <w:trHeight w:val="1355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88</w:t>
            </w:r>
          </w:p>
        </w:tc>
        <w:tc>
          <w:tcPr>
            <w:tcW w:w="4790" w:type="dxa"/>
            <w:hideMark/>
          </w:tcPr>
          <w:p w:rsidR="001073B7" w:rsidRDefault="001073B7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Автобиография кандидата</w:t>
            </w:r>
          </w:p>
          <w:p w:rsidR="001073B7" w:rsidRDefault="001073B7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Pr="008F7357" w:rsidRDefault="001073B7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(образец заполнения Приложение №5)</w:t>
            </w:r>
          </w:p>
        </w:tc>
        <w:tc>
          <w:tcPr>
            <w:tcW w:w="3939" w:type="dxa"/>
            <w:gridSpan w:val="3"/>
            <w:vAlign w:val="center"/>
            <w:hideMark/>
          </w:tcPr>
          <w:p w:rsidR="001073B7" w:rsidRPr="008F7357" w:rsidRDefault="001073B7" w:rsidP="008E5532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5532">
              <w:rPr>
                <w:rFonts w:ascii="Times New Roman" w:eastAsia="Times New Roman" w:hAnsi="Times New Roman" w:cs="Times New Roman"/>
              </w:rPr>
              <w:t xml:space="preserve">Пишется собственноручно кандидатом 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8E5532">
              <w:rPr>
                <w:rFonts w:ascii="Times New Roman" w:eastAsia="Times New Roman" w:hAnsi="Times New Roman" w:cs="Times New Roman"/>
                <w:b/>
              </w:rPr>
              <w:t>(в свободной форме)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3C189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об обучении                            в общеобразовательном учреждении кандидата</w:t>
            </w:r>
          </w:p>
        </w:tc>
        <w:tc>
          <w:tcPr>
            <w:tcW w:w="3939" w:type="dxa"/>
            <w:gridSpan w:val="3"/>
            <w:vMerge w:val="restart"/>
            <w:vAlign w:val="center"/>
          </w:tcPr>
          <w:p w:rsidR="001073B7" w:rsidRPr="008E5532" w:rsidRDefault="001073B7" w:rsidP="000F4325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8E5532">
              <w:rPr>
                <w:rFonts w:ascii="Times New Roman" w:eastAsia="Times New Roman" w:hAnsi="Times New Roman" w:cs="Times New Roman"/>
              </w:rPr>
              <w:t>Завер</w:t>
            </w:r>
            <w:r>
              <w:rPr>
                <w:rFonts w:ascii="Times New Roman" w:eastAsia="Times New Roman" w:hAnsi="Times New Roman" w:cs="Times New Roman"/>
              </w:rPr>
              <w:t>енные</w:t>
            </w:r>
            <w:r w:rsidRPr="008E5532">
              <w:rPr>
                <w:rFonts w:ascii="Times New Roman" w:eastAsia="Times New Roman" w:hAnsi="Times New Roman" w:cs="Times New Roman"/>
              </w:rPr>
              <w:t> печатью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E5532">
              <w:rPr>
                <w:rFonts w:ascii="Times New Roman" w:eastAsia="Times New Roman" w:hAnsi="Times New Roman" w:cs="Times New Roman"/>
              </w:rPr>
              <w:t>образовательной организации</w:t>
            </w: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Копия личной карты </w:t>
            </w: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3939" w:type="dxa"/>
            <w:gridSpan w:val="3"/>
            <w:vMerge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957C01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8E5532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Табель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успеваемости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кандидата и текущие оценки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период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сентября учебного года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(четверт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и, триместры, полугодие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939" w:type="dxa"/>
            <w:gridSpan w:val="3"/>
            <w:vMerge/>
            <w:vAlign w:val="center"/>
            <w:hideMark/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0F4325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Психолого-педагогическая  характеристика кандидата</w:t>
            </w:r>
          </w:p>
        </w:tc>
        <w:tc>
          <w:tcPr>
            <w:tcW w:w="3939" w:type="dxa"/>
            <w:gridSpan w:val="3"/>
            <w:vMerge/>
            <w:vAlign w:val="center"/>
            <w:hideMark/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790" w:type="dxa"/>
            <w:vAlign w:val="center"/>
            <w:hideMark/>
          </w:tcPr>
          <w:p w:rsidR="001073B7" w:rsidRPr="008F7357" w:rsidRDefault="001073B7" w:rsidP="00D82A2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Цветные фотографии размером 3x4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см </w:t>
            </w:r>
          </w:p>
        </w:tc>
        <w:tc>
          <w:tcPr>
            <w:tcW w:w="3939" w:type="dxa"/>
            <w:gridSpan w:val="3"/>
            <w:vAlign w:val="center"/>
            <w:hideMark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89" w:type="dxa"/>
          </w:tcPr>
          <w:p w:rsidR="001073B7" w:rsidRPr="008F7357" w:rsidRDefault="001073B7" w:rsidP="00D82A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</w:t>
            </w:r>
          </w:p>
        </w:tc>
      </w:tr>
      <w:tr w:rsidR="001073B7" w:rsidRPr="008F7357" w:rsidTr="001073B7">
        <w:trPr>
          <w:trHeight w:val="973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790" w:type="dxa"/>
            <w:vAlign w:val="center"/>
            <w:hideMark/>
          </w:tcPr>
          <w:p w:rsidR="001073B7" w:rsidRPr="00EE2A23" w:rsidRDefault="001073B7" w:rsidP="00EE2A23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2A23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Документ, подтверждающий регистрацию ребенка по месту жительства</w:t>
            </w:r>
          </w:p>
        </w:tc>
        <w:tc>
          <w:tcPr>
            <w:tcW w:w="3939" w:type="dxa"/>
            <w:gridSpan w:val="3"/>
            <w:hideMark/>
          </w:tcPr>
          <w:p w:rsidR="001073B7" w:rsidRPr="00EE2A23" w:rsidRDefault="001073B7" w:rsidP="00EE2A23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EE2A23">
              <w:rPr>
                <w:rFonts w:ascii="Times New Roman" w:eastAsia="Times New Roman" w:hAnsi="Times New Roman" w:cs="Times New Roman"/>
              </w:rPr>
              <w:t>Адресная справка, свидетельство о регистрации по месту жительств</w:t>
            </w:r>
            <w:proofErr w:type="gramStart"/>
            <w:r w:rsidRPr="00EE2A23">
              <w:rPr>
                <w:rFonts w:ascii="Times New Roman" w:eastAsia="Times New Roman" w:hAnsi="Times New Roman" w:cs="Times New Roman"/>
              </w:rPr>
              <w:t>а-</w:t>
            </w:r>
            <w:proofErr w:type="gramEnd"/>
            <w:r w:rsidRPr="00EE2A23">
              <w:rPr>
                <w:rFonts w:ascii="Times New Roman" w:eastAsia="Times New Roman" w:hAnsi="Times New Roman" w:cs="Times New Roman"/>
              </w:rPr>
              <w:t xml:space="preserve">  (УМВД, МФЦ и </w:t>
            </w:r>
            <w:proofErr w:type="spellStart"/>
            <w:r w:rsidRPr="00EE2A23">
              <w:rPr>
                <w:rFonts w:ascii="Times New Roman" w:eastAsia="Times New Roman" w:hAnsi="Times New Roman" w:cs="Times New Roman"/>
              </w:rPr>
              <w:t>тд</w:t>
            </w:r>
            <w:proofErr w:type="spellEnd"/>
            <w:r w:rsidRPr="00EE2A23"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089" w:type="dxa"/>
          </w:tcPr>
          <w:p w:rsidR="001073B7" w:rsidRPr="00EE2A23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2A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790" w:type="dxa"/>
            <w:vAlign w:val="center"/>
          </w:tcPr>
          <w:p w:rsidR="001073B7" w:rsidRPr="00E25F45" w:rsidRDefault="001073B7" w:rsidP="00E25F45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</w:pP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Сведения из к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омисси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и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 xml:space="preserve"> по делам несовершеннолетних и защите их прав 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по месту жительства кандидата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073B7" w:rsidRPr="008F7357" w:rsidRDefault="001073B7" w:rsidP="00BC183D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9" w:type="dxa"/>
            <w:gridSpan w:val="3"/>
            <w:vAlign w:val="center"/>
          </w:tcPr>
          <w:p w:rsidR="001073B7" w:rsidRDefault="001073B7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 района по месту жительства.</w:t>
            </w:r>
          </w:p>
          <w:p w:rsidR="001073B7" w:rsidRPr="00E25F45" w:rsidRDefault="001073B7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о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089" w:type="dxa"/>
          </w:tcPr>
          <w:p w:rsidR="001073B7" w:rsidRPr="008F7357" w:rsidRDefault="001073B7" w:rsidP="00BC18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790" w:type="dxa"/>
            <w:vAlign w:val="center"/>
          </w:tcPr>
          <w:p w:rsidR="001073B7" w:rsidRPr="00E25F45" w:rsidRDefault="001073B7" w:rsidP="00BE1718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</w:pP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Сведения из органов внутренних дел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по месту жительства кандидата</w:t>
            </w:r>
          </w:p>
          <w:p w:rsidR="001073B7" w:rsidRPr="008F7357" w:rsidRDefault="001073B7" w:rsidP="00BE1718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9" w:type="dxa"/>
            <w:gridSpan w:val="3"/>
            <w:vAlign w:val="center"/>
          </w:tcPr>
          <w:p w:rsidR="001073B7" w:rsidRDefault="001073B7" w:rsidP="00BE171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Отдел полиции по месту жительства.</w:t>
            </w:r>
          </w:p>
          <w:p w:rsidR="001073B7" w:rsidRPr="00E25F45" w:rsidRDefault="001073B7" w:rsidP="00BE171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о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089" w:type="dxa"/>
          </w:tcPr>
          <w:p w:rsidR="001073B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Справки с места работы (службы) родителей, законных представителей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7D3825" w:rsidRDefault="001073B7" w:rsidP="00D82A2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8E5532">
              <w:rPr>
                <w:rFonts w:ascii="Times New Roman" w:eastAsia="Times New Roman" w:hAnsi="Times New Roman" w:cs="Times New Roman"/>
              </w:rPr>
              <w:t>Завер</w:t>
            </w:r>
            <w:r>
              <w:rPr>
                <w:rFonts w:ascii="Times New Roman" w:eastAsia="Times New Roman" w:hAnsi="Times New Roman" w:cs="Times New Roman"/>
              </w:rPr>
              <w:t>енные</w:t>
            </w:r>
            <w:proofErr w:type="gramEnd"/>
            <w:r w:rsidRPr="008E5532">
              <w:rPr>
                <w:rFonts w:ascii="Times New Roman" w:eastAsia="Times New Roman" w:hAnsi="Times New Roman" w:cs="Times New Roman"/>
              </w:rPr>
              <w:t> печатью</w:t>
            </w:r>
            <w:r>
              <w:rPr>
                <w:rFonts w:ascii="Times New Roman" w:eastAsia="Times New Roman" w:hAnsi="Times New Roman" w:cs="Times New Roman"/>
              </w:rPr>
              <w:t xml:space="preserve"> работодателя </w:t>
            </w:r>
          </w:p>
        </w:tc>
        <w:tc>
          <w:tcPr>
            <w:tcW w:w="1089" w:type="dxa"/>
          </w:tcPr>
          <w:p w:rsidR="001073B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073B7" w:rsidRPr="008F7357" w:rsidTr="001073B7">
        <w:trPr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F732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F7329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сертификата дополнительного образования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7D3825" w:rsidRDefault="001073B7" w:rsidP="00F7329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Госуслуги</w:t>
            </w:r>
            <w:proofErr w:type="spellEnd"/>
          </w:p>
        </w:tc>
        <w:tc>
          <w:tcPr>
            <w:tcW w:w="1089" w:type="dxa"/>
          </w:tcPr>
          <w:p w:rsidR="001073B7" w:rsidRPr="008F7357" w:rsidRDefault="001073B7" w:rsidP="00F732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73B7" w:rsidRPr="008F7357" w:rsidTr="001073B7">
        <w:trPr>
          <w:trHeight w:val="630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0460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790" w:type="dxa"/>
            <w:vAlign w:val="center"/>
          </w:tcPr>
          <w:p w:rsidR="001073B7" w:rsidRPr="008F7357" w:rsidRDefault="001073B7" w:rsidP="00A2674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или ходатайство окружного казачьего общества для поступления</w:t>
            </w:r>
          </w:p>
        </w:tc>
        <w:tc>
          <w:tcPr>
            <w:tcW w:w="3939" w:type="dxa"/>
            <w:gridSpan w:val="3"/>
            <w:vAlign w:val="center"/>
          </w:tcPr>
          <w:p w:rsidR="001073B7" w:rsidRPr="007D3825" w:rsidRDefault="001073B7" w:rsidP="00A2674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7D3825">
              <w:rPr>
                <w:rFonts w:ascii="Times New Roman" w:eastAsia="Times New Roman" w:hAnsi="Times New Roman" w:cs="Times New Roman"/>
              </w:rPr>
              <w:t>При наличии</w:t>
            </w:r>
          </w:p>
        </w:tc>
        <w:tc>
          <w:tcPr>
            <w:tcW w:w="1089" w:type="dxa"/>
          </w:tcPr>
          <w:p w:rsidR="001073B7" w:rsidRPr="008F7357" w:rsidRDefault="001073B7" w:rsidP="00A2674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10572" w:type="dxa"/>
            <w:gridSpan w:val="6"/>
            <w:vAlign w:val="center"/>
          </w:tcPr>
          <w:p w:rsidR="001073B7" w:rsidRPr="008F7357" w:rsidRDefault="001073B7" w:rsidP="00EE2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детей, находящихся под опекой, дополнительно предоставляются документы: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120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удостоверения опекуна (попечителя), заверенная в установленном законодательством Российской Федерации порядке либо заверяется приемной комиссией при предоставлении оригинала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для поступления от комиссии по делам несовершеннолетних и защите их прав по месту проживания кандидата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для поступления органа опеки и попечительства того субъекта Российской Федерации, откуда прибыл кандидат;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наличии закреплённой за ребёнком жилой площади или её отсутствии (на несовершеннолетних опекаемых)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418"/>
          <w:tblCellSpacing w:w="15" w:type="dxa"/>
        </w:trPr>
        <w:tc>
          <w:tcPr>
            <w:tcW w:w="10572" w:type="dxa"/>
            <w:gridSpan w:val="6"/>
            <w:vAlign w:val="center"/>
          </w:tcPr>
          <w:p w:rsidR="001073B7" w:rsidRPr="008F7357" w:rsidRDefault="001073B7" w:rsidP="00EE2A23">
            <w:pP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кандидатов, имеющих первоочередное право приема в Корпус</w:t>
            </w:r>
          </w:p>
        </w:tc>
      </w:tr>
      <w:tr w:rsidR="001073B7" w:rsidRPr="008F7357" w:rsidTr="001073B7">
        <w:trPr>
          <w:trHeight w:val="1050"/>
          <w:tblCellSpacing w:w="15" w:type="dxa"/>
        </w:trPr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:rsidR="001073B7" w:rsidRPr="008F7357" w:rsidRDefault="001073B7" w:rsidP="006D5B5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224</w:t>
            </w:r>
          </w:p>
        </w:tc>
        <w:tc>
          <w:tcPr>
            <w:tcW w:w="9878" w:type="dxa"/>
            <w:gridSpan w:val="5"/>
            <w:tcBorders>
              <w:bottom w:val="single" w:sz="4" w:space="0" w:color="auto"/>
            </w:tcBorders>
            <w:vAlign w:val="center"/>
          </w:tcPr>
          <w:p w:rsidR="001073B7" w:rsidRPr="008F7357" w:rsidRDefault="001073B7" w:rsidP="00EE2A23">
            <w:pPr>
              <w:ind w:firstLine="0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с места работы родителей, дети, которых имеют первоочередное право приема в Корпус</w:t>
            </w:r>
          </w:p>
        </w:tc>
      </w:tr>
      <w:tr w:rsidR="001073B7" w:rsidRPr="008F7357" w:rsidTr="001073B7">
        <w:trPr>
          <w:trHeight w:val="506"/>
          <w:tblCellSpacing w:w="15" w:type="dxa"/>
        </w:trPr>
        <w:tc>
          <w:tcPr>
            <w:tcW w:w="10572" w:type="dxa"/>
            <w:gridSpan w:val="6"/>
            <w:tcBorders>
              <w:top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кандидатов, имеющих преимущественное право приема в Корпус: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6032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Справка или выписка из личного дела погибшего или умершего родителя - военнослужащего (сотрудника органов внутренних дел, прокурорского работника) 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D82A28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свидетельства о смерти, заверяется приемной комиссией при предоставлении оригинала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EE2A23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прохождении родителем военной службы (о работе в воинской части или организации федерального органа исполнительной власти, в котором федеральным законом предусмотрена военная служба) с указанием стажа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73B7" w:rsidRPr="008F7357" w:rsidRDefault="001073B7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выслуге лет родителя - военнослужащего в календарном исчислении или заверенная в установленном законодательством Российской Федерации порядке копия удостоверения "Ветеран военной службы"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155F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</w:tcBorders>
            <w:vAlign w:val="center"/>
          </w:tcPr>
          <w:p w:rsidR="001073B7" w:rsidRPr="008F7357" w:rsidRDefault="001073B7" w:rsidP="003C1898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Выписка </w:t>
            </w: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из приказа об увольнении родителя с военной службы по достижении предельного возраста пребывания на военной службе</w:t>
            </w:r>
            <w:proofErr w:type="gramEnd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, состоянию здоровья или в связи с организационно-штатными мероприятиями и общая продолжительность военной службы которого составляет 20 лет и более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</w:tcBorders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1073B7" w:rsidRPr="008F7357" w:rsidTr="001073B7">
        <w:trPr>
          <w:trHeight w:val="668"/>
          <w:tblCellSpacing w:w="15" w:type="dxa"/>
        </w:trPr>
        <w:tc>
          <w:tcPr>
            <w:tcW w:w="664" w:type="dxa"/>
            <w:vAlign w:val="center"/>
          </w:tcPr>
          <w:p w:rsidR="001073B7" w:rsidRPr="008F7357" w:rsidRDefault="001073B7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</w:tcBorders>
            <w:vAlign w:val="center"/>
          </w:tcPr>
          <w:p w:rsidR="001073B7" w:rsidRPr="008F7357" w:rsidRDefault="001073B7" w:rsidP="00EE2A23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Заверенные в установленном законодательством Российской Федерации порядке копии удостоверений Героя Советского Союза, Героя Российской Федерации и полного кавалера ордена Славы</w:t>
            </w:r>
            <w:proofErr w:type="gramEnd"/>
          </w:p>
        </w:tc>
        <w:tc>
          <w:tcPr>
            <w:tcW w:w="2112" w:type="dxa"/>
            <w:gridSpan w:val="2"/>
          </w:tcPr>
          <w:p w:rsidR="001073B7" w:rsidRPr="008F7357" w:rsidRDefault="001073B7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</w:tbl>
    <w:p w:rsidR="00B1504A" w:rsidRDefault="005727B2" w:rsidP="006B0AAD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8F7357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5732A3" w:rsidRPr="0013793F" w:rsidRDefault="0049266D" w:rsidP="005732A3">
      <w:pPr>
        <w:ind w:firstLine="0"/>
        <w:jc w:val="center"/>
      </w:pPr>
      <w:r>
        <w:rPr>
          <w:sz w:val="28"/>
          <w:szCs w:val="28"/>
        </w:rPr>
        <w:lastRenderedPageBreak/>
        <w:t xml:space="preserve">                                       </w:t>
      </w:r>
      <w:r w:rsidR="00433158">
        <w:rPr>
          <w:sz w:val="28"/>
          <w:szCs w:val="28"/>
        </w:rPr>
        <w:t xml:space="preserve">               </w:t>
      </w:r>
      <w:r w:rsidR="005732A3" w:rsidRPr="0013793F">
        <w:t>Приложение №2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2F3140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к </w:t>
      </w:r>
      <w:r w:rsidR="001D1D3B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орядку приема на обучение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по образовательным программам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начального общего, о</w:t>
      </w:r>
      <w:r>
        <w:rPr>
          <w:rFonts w:ascii="Times New Roman" w:hAnsi="Times New Roman" w:cs="Times New Roman"/>
        </w:rPr>
        <w:t>сновного общего</w:t>
      </w:r>
    </w:p>
    <w:p w:rsidR="005732A3" w:rsidRDefault="005732A3" w:rsidP="0049266D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</w:t>
      </w:r>
      <w:r w:rsidRPr="0049266D">
        <w:rPr>
          <w:rFonts w:ascii="Times New Roman" w:hAnsi="Times New Roman" w:cs="Times New Roman"/>
        </w:rPr>
        <w:t>и среднего общего образовани</w:t>
      </w:r>
      <w:r w:rsidR="0049266D" w:rsidRPr="0049266D">
        <w:rPr>
          <w:rFonts w:ascii="Times New Roman" w:hAnsi="Times New Roman" w:cs="Times New Roman"/>
        </w:rPr>
        <w:t>я</w:t>
      </w:r>
    </w:p>
    <w:p w:rsidR="008A729A" w:rsidRPr="0049266D" w:rsidRDefault="008A729A" w:rsidP="0049266D">
      <w:pPr>
        <w:ind w:firstLine="0"/>
        <w:rPr>
          <w:rFonts w:ascii="Times New Roman" w:eastAsia="Times New Roman" w:hAnsi="Times New Roman" w:cs="Times New Roman"/>
        </w:rPr>
      </w:pPr>
    </w:p>
    <w:tbl>
      <w:tblPr>
        <w:tblW w:w="9498" w:type="dxa"/>
        <w:tblCellSpacing w:w="1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8"/>
        <w:gridCol w:w="1560"/>
      </w:tblGrid>
      <w:tr w:rsidR="008A729A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729A" w:rsidRPr="008A729A" w:rsidRDefault="008A729A" w:rsidP="00F97A78">
            <w:pPr>
              <w:ind w:firstLine="0"/>
              <w:jc w:val="center"/>
              <w:rPr>
                <w:rFonts w:eastAsia="Times New Roman"/>
                <w:b/>
              </w:rPr>
            </w:pPr>
            <w:r w:rsidRPr="008A729A">
              <w:rPr>
                <w:rFonts w:eastAsia="Times New Roman"/>
                <w:b/>
              </w:rPr>
              <w:t>Медицинские документы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8A729A" w:rsidRPr="00AC30A6" w:rsidRDefault="008C4AB8" w:rsidP="008C4AB8">
            <w:pPr>
              <w:ind w:firstLine="102"/>
              <w:jc w:val="left"/>
              <w:rPr>
                <w:rFonts w:eastAsia="Times New Roman"/>
              </w:rPr>
            </w:pPr>
            <w:r>
              <w:rPr>
                <w:rFonts w:eastAsia="Times New Roman"/>
              </w:rPr>
              <w:t>Количество</w:t>
            </w:r>
          </w:p>
        </w:tc>
      </w:tr>
      <w:tr w:rsidR="005732A3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2A0488">
            <w:pPr>
              <w:ind w:firstLine="0"/>
              <w:jc w:val="left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>Копии медицинского страхового полиса, заверяются приемной комиссией при предоставлении оригинала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C3504A" w:rsidP="005732A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5732A3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F97A78">
            <w:pPr>
              <w:ind w:firstLine="0"/>
              <w:jc w:val="left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Копия медицинской карты ф. 026/у, заверенная печатью образовательного учреждения 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24025A">
            <w:pPr>
              <w:spacing w:before="100" w:beforeAutospacing="1" w:after="100" w:afterAutospacing="1"/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Медицинская справка 086/у </w:t>
            </w:r>
          </w:p>
          <w:p w:rsidR="004B4EE5" w:rsidRPr="00CA15B1" w:rsidRDefault="005732A3" w:rsidP="004B4EE5">
            <w:pPr>
              <w:spacing w:before="100" w:beforeAutospacing="1" w:after="100" w:afterAutospacing="1"/>
              <w:ind w:firstLine="0"/>
              <w:jc w:val="left"/>
              <w:rPr>
                <w:rFonts w:eastAsia="Times New Roman"/>
                <w:sz w:val="28"/>
                <w:szCs w:val="28"/>
              </w:rPr>
            </w:pPr>
            <w:proofErr w:type="gramStart"/>
            <w:r w:rsidRPr="00CA15B1">
              <w:rPr>
                <w:rFonts w:eastAsia="Times New Roman"/>
                <w:sz w:val="28"/>
                <w:szCs w:val="28"/>
              </w:rPr>
              <w:t xml:space="preserve">(Кандидаты, поступающие в Корпус, проходят предварительный медицинский осмотр в медицинской организации по месту жительства, данные которого заносятся в медицинскую справку  ф. 086/у: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педиатр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невролог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хирург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​стоматолог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кардиолог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офтальмолог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отоларинголог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="004B4EE5" w:rsidRPr="00CA15B1">
              <w:rPr>
                <w:rFonts w:eastAsia="Times New Roman"/>
                <w:sz w:val="28"/>
                <w:szCs w:val="28"/>
              </w:rPr>
              <w:t>​ эндокринолог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>​ уролог</w:t>
            </w:r>
            <w:proofErr w:type="gramEnd"/>
          </w:p>
          <w:p w:rsidR="00D176F3" w:rsidRDefault="005732A3" w:rsidP="0024025A">
            <w:pPr>
              <w:ind w:firstLine="0"/>
              <w:jc w:val="left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b/>
                <w:sz w:val="28"/>
                <w:szCs w:val="28"/>
              </w:rPr>
              <w:t>Перечень лабораторных, функциональных и иных исследований: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                                         </w:t>
            </w:r>
          </w:p>
          <w:p w:rsidR="005732A3" w:rsidRPr="00CA15B1" w:rsidRDefault="005732A3" w:rsidP="0024025A">
            <w:pPr>
              <w:ind w:firstLine="0"/>
              <w:jc w:val="left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 xml:space="preserve">​ общий анализ крови,  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 xml:space="preserve">​общий анализ мочи,                                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 xml:space="preserve">​ исследование уровня глюкозы в крови,                          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 xml:space="preserve">​ УЗИ органов брюшной полости, щитовидной железы,                                                           </w:t>
            </w:r>
            <w:r w:rsidRPr="00CA15B1">
              <w:rPr>
                <w:rFonts w:eastAsia="Times New Roman"/>
                <w:sz w:val="28"/>
                <w:szCs w:val="28"/>
              </w:rPr>
              <w:sym w:font="Symbol" w:char="F0B7"/>
            </w:r>
            <w:r w:rsidRPr="00CA15B1">
              <w:rPr>
                <w:rFonts w:eastAsia="Times New Roman"/>
                <w:sz w:val="28"/>
                <w:szCs w:val="28"/>
              </w:rPr>
              <w:t>​ электрокардио</w:t>
            </w:r>
            <w:r w:rsidR="004B4EE5" w:rsidRPr="00CA15B1">
              <w:rPr>
                <w:rFonts w:eastAsia="Times New Roman"/>
                <w:sz w:val="28"/>
                <w:szCs w:val="28"/>
              </w:rPr>
              <w:t>графия в покое и после нагрузки</w:t>
            </w:r>
            <w:r w:rsidR="00F97A78" w:rsidRPr="00CA15B1">
              <w:rPr>
                <w:rFonts w:eastAsia="Times New Roman"/>
                <w:sz w:val="28"/>
                <w:szCs w:val="28"/>
              </w:rPr>
              <w:t>.</w:t>
            </w:r>
          </w:p>
          <w:p w:rsidR="005732A3" w:rsidRPr="00CA15B1" w:rsidRDefault="005732A3" w:rsidP="0024025A">
            <w:pPr>
              <w:rPr>
                <w:rFonts w:eastAsia="Times New Roman"/>
                <w:sz w:val="28"/>
                <w:szCs w:val="28"/>
              </w:rPr>
            </w:pPr>
          </w:p>
          <w:p w:rsidR="0002558A" w:rsidRPr="00CA15B1" w:rsidRDefault="005732A3" w:rsidP="00C226DE">
            <w:pPr>
              <w:ind w:firstLine="0"/>
              <w:rPr>
                <w:sz w:val="28"/>
                <w:szCs w:val="28"/>
              </w:rPr>
            </w:pPr>
            <w:r w:rsidRPr="00CA15B1">
              <w:rPr>
                <w:rFonts w:eastAsia="Times New Roman"/>
                <w:b/>
                <w:sz w:val="28"/>
                <w:szCs w:val="28"/>
              </w:rPr>
              <w:t>Заключения врачей</w:t>
            </w:r>
            <w:r w:rsidRPr="00CA15B1">
              <w:rPr>
                <w:rFonts w:eastAsia="Times New Roman"/>
                <w:sz w:val="28"/>
                <w:szCs w:val="28"/>
              </w:rPr>
              <w:t xml:space="preserve"> – специалистов должны быть заверены подписью и личной печатью врача.</w:t>
            </w:r>
            <w:r w:rsidRPr="00CA15B1">
              <w:rPr>
                <w:sz w:val="28"/>
                <w:szCs w:val="28"/>
              </w:rPr>
              <w:t xml:space="preserve"> Подписи членов клинико-экспертной комиссии: участкового педи</w:t>
            </w:r>
            <w:r w:rsidR="004B4EE5" w:rsidRPr="00CA15B1">
              <w:rPr>
                <w:sz w:val="28"/>
                <w:szCs w:val="28"/>
              </w:rPr>
              <w:t xml:space="preserve">атра, заведующего отделением, </w:t>
            </w:r>
            <w:r w:rsidRPr="00CA15B1">
              <w:rPr>
                <w:sz w:val="28"/>
                <w:szCs w:val="28"/>
              </w:rPr>
              <w:t>главного врача поликлиники заверяются круглой печатью поликлиники.</w:t>
            </w:r>
          </w:p>
          <w:p w:rsidR="005732A3" w:rsidRPr="00CA15B1" w:rsidRDefault="005732A3" w:rsidP="00C226DE">
            <w:pPr>
              <w:ind w:firstLine="0"/>
              <w:rPr>
                <w:sz w:val="28"/>
                <w:szCs w:val="28"/>
              </w:rPr>
            </w:pPr>
            <w:r w:rsidRPr="00CA15B1">
              <w:rPr>
                <w:sz w:val="28"/>
                <w:szCs w:val="28"/>
              </w:rPr>
              <w:t>В справке</w:t>
            </w:r>
            <w:r w:rsidR="0002558A" w:rsidRPr="00CA15B1">
              <w:rPr>
                <w:sz w:val="28"/>
                <w:szCs w:val="28"/>
              </w:rPr>
              <w:t xml:space="preserve"> </w:t>
            </w:r>
            <w:r w:rsidR="0002558A" w:rsidRPr="00CA15B1">
              <w:rPr>
                <w:rFonts w:eastAsia="Times New Roman"/>
                <w:sz w:val="28"/>
                <w:szCs w:val="28"/>
              </w:rPr>
              <w:t xml:space="preserve">086/у </w:t>
            </w:r>
            <w:r w:rsidR="0002558A" w:rsidRPr="00CA15B1">
              <w:rPr>
                <w:sz w:val="28"/>
                <w:szCs w:val="28"/>
              </w:rPr>
              <w:t>(в графе Заключение)</w:t>
            </w:r>
            <w:r w:rsidRPr="00CA15B1">
              <w:rPr>
                <w:sz w:val="28"/>
                <w:szCs w:val="28"/>
              </w:rPr>
              <w:t xml:space="preserve"> прописы</w:t>
            </w:r>
            <w:r w:rsidR="004B4EE5" w:rsidRPr="00CA15B1">
              <w:rPr>
                <w:sz w:val="28"/>
                <w:szCs w:val="28"/>
              </w:rPr>
              <w:t xml:space="preserve">вается формулировка: </w:t>
            </w:r>
            <w:r w:rsidRPr="00CA15B1">
              <w:rPr>
                <w:sz w:val="28"/>
                <w:szCs w:val="28"/>
              </w:rPr>
              <w:t>«</w:t>
            </w:r>
            <w:r w:rsidRPr="00CA15B1">
              <w:rPr>
                <w:b/>
                <w:sz w:val="28"/>
                <w:szCs w:val="28"/>
              </w:rPr>
              <w:t xml:space="preserve">К обучению в кадетском образовательном учреждении противопоказаний нет. Заключение: группа </w:t>
            </w:r>
            <w:r w:rsidRPr="00CA15B1">
              <w:rPr>
                <w:b/>
                <w:sz w:val="28"/>
                <w:szCs w:val="28"/>
              </w:rPr>
              <w:lastRenderedPageBreak/>
              <w:t>здоровья 1(или 2), физкультурная группа – основная. Занятия рукопашным боем и строевой подготовкой разрешаются»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lastRenderedPageBreak/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C23C29">
            <w:pPr>
              <w:ind w:firstLine="0"/>
              <w:rPr>
                <w:rFonts w:eastAsia="Times New Roman"/>
                <w:sz w:val="28"/>
                <w:szCs w:val="28"/>
              </w:rPr>
            </w:pPr>
            <w:proofErr w:type="gramStart"/>
            <w:r w:rsidRPr="00CA15B1">
              <w:rPr>
                <w:rFonts w:eastAsia="Times New Roman"/>
                <w:sz w:val="28"/>
                <w:szCs w:val="28"/>
              </w:rPr>
              <w:lastRenderedPageBreak/>
              <w:t xml:space="preserve">Выписка из </w:t>
            </w:r>
            <w:r w:rsidR="00C23C29" w:rsidRPr="00CA15B1">
              <w:rPr>
                <w:rFonts w:eastAsia="Times New Roman"/>
                <w:sz w:val="28"/>
                <w:szCs w:val="28"/>
              </w:rPr>
              <w:t>медицинской карты</w:t>
            </w:r>
            <w:r w:rsidR="004B4EE5" w:rsidRPr="00CA15B1">
              <w:rPr>
                <w:rFonts w:eastAsia="Times New Roman"/>
                <w:sz w:val="28"/>
                <w:szCs w:val="28"/>
              </w:rPr>
              <w:t xml:space="preserve"> ребёнка </w:t>
            </w:r>
            <w:r w:rsidR="00C23C29" w:rsidRPr="00CA15B1">
              <w:rPr>
                <w:rFonts w:eastAsia="Times New Roman"/>
                <w:sz w:val="28"/>
                <w:szCs w:val="28"/>
              </w:rPr>
              <w:t xml:space="preserve">(учетная </w:t>
            </w:r>
            <w:r w:rsidR="004B4EE5" w:rsidRPr="00CA15B1">
              <w:rPr>
                <w:rFonts w:eastAsia="Times New Roman"/>
                <w:sz w:val="28"/>
                <w:szCs w:val="28"/>
              </w:rPr>
              <w:t>ф</w:t>
            </w:r>
            <w:r w:rsidR="00C23C29" w:rsidRPr="00CA15B1">
              <w:rPr>
                <w:rFonts w:eastAsia="Times New Roman"/>
                <w:sz w:val="28"/>
                <w:szCs w:val="28"/>
              </w:rPr>
              <w:t xml:space="preserve">орма </w:t>
            </w:r>
            <w:r w:rsidR="004B4EE5" w:rsidRPr="00CA15B1">
              <w:rPr>
                <w:rFonts w:eastAsia="Times New Roman"/>
                <w:sz w:val="28"/>
                <w:szCs w:val="28"/>
              </w:rPr>
              <w:t>027/у</w:t>
            </w:r>
            <w:r w:rsidR="0002558A" w:rsidRPr="00CA15B1">
              <w:rPr>
                <w:rFonts w:eastAsia="Times New Roman"/>
                <w:sz w:val="28"/>
                <w:szCs w:val="28"/>
              </w:rPr>
              <w:t>)</w:t>
            </w:r>
            <w:r w:rsidR="004B4EE5" w:rsidRPr="00CA15B1">
              <w:rPr>
                <w:rFonts w:eastAsia="Times New Roman"/>
                <w:sz w:val="28"/>
                <w:szCs w:val="28"/>
              </w:rPr>
              <w:t xml:space="preserve"> </w:t>
            </w:r>
            <w:r w:rsidRPr="00CA15B1">
              <w:rPr>
                <w:rFonts w:eastAsia="Times New Roman"/>
                <w:sz w:val="28"/>
                <w:szCs w:val="28"/>
              </w:rPr>
              <w:t>с указанием сведений, состоит ли ребенок на диспансерном наблюдении по поводу заболеваний, с указанием диагноза и даты постановки на учет (наблюдение) и сведений об отсутствии (наличии) аллергических состояний, в том числе препятствующих проведению профилактических прививок и лечению антибиотиками, при наличии пищевой аллергии с указанием продуктов, заверенная в медицинском учре</w:t>
            </w:r>
            <w:r w:rsidR="004B4EE5" w:rsidRPr="00CA15B1">
              <w:rPr>
                <w:rFonts w:eastAsia="Times New Roman"/>
                <w:sz w:val="28"/>
                <w:szCs w:val="28"/>
              </w:rPr>
              <w:t>ждении</w:t>
            </w:r>
            <w:proofErr w:type="gramEnd"/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 xml:space="preserve"> 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C226DE">
            <w:pPr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Справка из психоневрологического диспансера, </w:t>
            </w:r>
            <w:r w:rsidR="00C226DE" w:rsidRPr="00CA15B1">
              <w:rPr>
                <w:rFonts w:eastAsia="Times New Roman"/>
                <w:sz w:val="28"/>
                <w:szCs w:val="28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4B4EE5" w:rsidP="0024025A">
            <w:pPr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Справка из </w:t>
            </w:r>
            <w:r w:rsidR="005732A3" w:rsidRPr="00CA15B1">
              <w:rPr>
                <w:rFonts w:eastAsia="Times New Roman"/>
                <w:sz w:val="28"/>
                <w:szCs w:val="28"/>
              </w:rPr>
              <w:t xml:space="preserve">наркологического диспансера, </w:t>
            </w:r>
            <w:r w:rsidR="00C226DE" w:rsidRPr="00CA15B1">
              <w:rPr>
                <w:rFonts w:eastAsia="Times New Roman"/>
                <w:sz w:val="28"/>
                <w:szCs w:val="28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24025A">
            <w:pPr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Справка из противотуберкулёзного диспансера </w:t>
            </w:r>
            <w:r w:rsidR="00C226DE" w:rsidRPr="00CA15B1">
              <w:rPr>
                <w:rFonts w:eastAsia="Times New Roman"/>
                <w:sz w:val="28"/>
                <w:szCs w:val="28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5732A3" w:rsidP="00C226DE">
            <w:pPr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 xml:space="preserve">Копия сертификата о профилактических прививках </w:t>
            </w:r>
            <w:r w:rsidR="004B4EE5" w:rsidRPr="00CA15B1">
              <w:rPr>
                <w:rFonts w:eastAsia="Times New Roman"/>
                <w:sz w:val="28"/>
                <w:szCs w:val="28"/>
              </w:rPr>
              <w:t xml:space="preserve">(форма № 156/у-93) </w:t>
            </w:r>
            <w:r w:rsidRPr="00CA15B1">
              <w:rPr>
                <w:rFonts w:eastAsia="Times New Roman"/>
                <w:sz w:val="28"/>
                <w:szCs w:val="28"/>
              </w:rPr>
              <w:t>(на момент поступления дети должны быть привиты по возрасту и с отметками проб Манту) заверенная печатью образовательного учреждения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CA15B1" w:rsidRDefault="00C226DE" w:rsidP="0024025A">
            <w:pPr>
              <w:ind w:firstLine="0"/>
              <w:rPr>
                <w:rFonts w:eastAsia="Times New Roman"/>
                <w:sz w:val="28"/>
                <w:szCs w:val="28"/>
              </w:rPr>
            </w:pPr>
            <w:r w:rsidRPr="00CA15B1">
              <w:rPr>
                <w:rFonts w:eastAsia="Times New Roman"/>
                <w:sz w:val="28"/>
                <w:szCs w:val="28"/>
              </w:rPr>
              <w:t>Копия истории развития ребенка (учетная форма №112/у) или выписка из нее, с печатью медицинского учреждения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</w:tbl>
    <w:p w:rsidR="005732A3" w:rsidRDefault="005732A3" w:rsidP="005732A3"/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1073B7" w:rsidRDefault="001073B7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Pr="00E05D67" w:rsidRDefault="005727B2" w:rsidP="00E05D67">
      <w:pPr>
        <w:ind w:firstLine="0"/>
        <w:jc w:val="center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                                 </w:t>
      </w:r>
      <w:r w:rsidR="00BB24EE" w:rsidRPr="00E05D67">
        <w:rPr>
          <w:rFonts w:ascii="Times New Roman" w:eastAsia="Times New Roman" w:hAnsi="Times New Roman" w:cs="Times New Roman"/>
        </w:rPr>
        <w:t xml:space="preserve">   </w:t>
      </w:r>
      <w:r w:rsidR="008A729A">
        <w:rPr>
          <w:rFonts w:ascii="Times New Roman" w:eastAsia="Times New Roman" w:hAnsi="Times New Roman" w:cs="Times New Roman"/>
        </w:rPr>
        <w:t xml:space="preserve">    </w:t>
      </w:r>
      <w:r w:rsidR="00BB24EE" w:rsidRPr="00E05D67">
        <w:rPr>
          <w:rFonts w:ascii="Times New Roman" w:eastAsia="Times New Roman" w:hAnsi="Times New Roman" w:cs="Times New Roman"/>
        </w:rPr>
        <w:t xml:space="preserve"> </w:t>
      </w:r>
      <w:r w:rsidRPr="00E05D67">
        <w:rPr>
          <w:rFonts w:ascii="Times New Roman" w:eastAsia="Times New Roman" w:hAnsi="Times New Roman" w:cs="Times New Roman"/>
        </w:rPr>
        <w:t xml:space="preserve">Приложение № </w:t>
      </w:r>
      <w:r w:rsidR="00DA493D" w:rsidRPr="00E05D67">
        <w:rPr>
          <w:rFonts w:ascii="Times New Roman" w:eastAsia="Times New Roman" w:hAnsi="Times New Roman" w:cs="Times New Roman"/>
        </w:rPr>
        <w:t xml:space="preserve">3 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  <w:t xml:space="preserve">к </w:t>
      </w:r>
      <w:r w:rsidR="001D1D3B">
        <w:rPr>
          <w:rFonts w:ascii="Times New Roman" w:hAnsi="Times New Roman" w:cs="Times New Roman"/>
        </w:rPr>
        <w:t>П</w:t>
      </w:r>
      <w:r w:rsidRPr="00E05D67">
        <w:rPr>
          <w:rFonts w:ascii="Times New Roman" w:hAnsi="Times New Roman" w:cs="Times New Roman"/>
        </w:rPr>
        <w:t>орядку приема на обучение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по образовательным программам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начального общего, основного общего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и среднего общего образования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1C1804">
      <w:pPr>
        <w:jc w:val="center"/>
        <w:rPr>
          <w:rFonts w:ascii="Times New Roman" w:eastAsia="Times New Roman" w:hAnsi="Times New Roman" w:cs="Times New Roman"/>
          <w:b/>
        </w:rPr>
      </w:pPr>
      <w:r w:rsidRPr="00E05D67">
        <w:rPr>
          <w:rFonts w:ascii="Times New Roman" w:eastAsia="Times New Roman" w:hAnsi="Times New Roman" w:cs="Times New Roman"/>
          <w:b/>
        </w:rPr>
        <w:t>Перечень заболеваний, препятствующих обучению несовершеннолетних граждан в ГКОУ ꞌꞌКазачий кадетский корпус имени К.И.Недорубоваꞌꞌ</w:t>
      </w:r>
    </w:p>
    <w:p w:rsidR="005727B2" w:rsidRPr="00E05D67" w:rsidRDefault="005727B2" w:rsidP="001C1804">
      <w:pPr>
        <w:jc w:val="center"/>
        <w:rPr>
          <w:rFonts w:ascii="Times New Roman" w:eastAsia="Times New Roman" w:hAnsi="Times New Roman" w:cs="Times New Roman"/>
          <w:b/>
        </w:rPr>
      </w:pPr>
    </w:p>
    <w:p w:rsidR="005727B2" w:rsidRPr="00E05D67" w:rsidRDefault="005727B2" w:rsidP="00E05D67">
      <w:pPr>
        <w:ind w:firstLine="709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Некоторые инфекционные и паразитарные болезни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А15 – А19 Туберкулез – любая форма активного и затухающего туберкулеза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А30 Лепра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А50- 54 Инфекции, передающиеся преимущественно половым путем – сифилис, гонорея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А71 – Трахома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В18 -  Хронический вирусный гепатит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В20 – В24 Болезнь, вызванная вирусом иммунодефицита человека (ВИЧ)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В35-44 Микозы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Новообразования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С00-С97 Злокачественные новообразования любых локализаций, в том числе злокачественные новообразования лимфоидной, кроветворной тканей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крови, кроветворных органов и отдельные нарушения, вовлекающие иммунный механизм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51- Витамин В 12 – дефицитная анемия </w:t>
      </w:r>
      <w:r w:rsidRPr="00E05D67">
        <w:rPr>
          <w:rFonts w:ascii="Times New Roman" w:eastAsia="Times New Roman" w:hAnsi="Times New Roman" w:cs="Times New Roman"/>
          <w:lang w:val="en-US"/>
        </w:rPr>
        <w:t>III</w:t>
      </w:r>
      <w:r w:rsidRPr="00E05D67">
        <w:rPr>
          <w:rFonts w:ascii="Times New Roman" w:eastAsia="Times New Roman" w:hAnsi="Times New Roman" w:cs="Times New Roman"/>
        </w:rPr>
        <w:t xml:space="preserve"> степени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52 – </w:t>
      </w:r>
      <w:proofErr w:type="spellStart"/>
      <w:r w:rsidRPr="00E05D67">
        <w:rPr>
          <w:rFonts w:ascii="Times New Roman" w:eastAsia="Times New Roman" w:hAnsi="Times New Roman" w:cs="Times New Roman"/>
        </w:rPr>
        <w:t>Фолиеводефицитная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анемия </w:t>
      </w:r>
      <w:r w:rsidRPr="00E05D67">
        <w:rPr>
          <w:rFonts w:ascii="Times New Roman" w:eastAsia="Times New Roman" w:hAnsi="Times New Roman" w:cs="Times New Roman"/>
          <w:lang w:val="en-US"/>
        </w:rPr>
        <w:t>III</w:t>
      </w:r>
      <w:r w:rsidRPr="00E05D67">
        <w:rPr>
          <w:rFonts w:ascii="Times New Roman" w:eastAsia="Times New Roman" w:hAnsi="Times New Roman" w:cs="Times New Roman"/>
        </w:rPr>
        <w:t xml:space="preserve"> степени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55 – </w:t>
      </w: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>58 Гемолитические анемии – наследственные и приобретенные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60 – </w:t>
      </w: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>69 Нарушения свертываемости крови, пурпура и другие геморрагические состояния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эндокринной системы, расстройства питания и нарушения обмена веществ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Е00 – Синдром врожденной йодной недостаточности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Е05 – Тиреотоксикоз (гипертиреоз)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Е10 -  </w:t>
      </w:r>
      <w:proofErr w:type="spellStart"/>
      <w:r w:rsidRPr="00E05D67">
        <w:rPr>
          <w:rFonts w:ascii="Times New Roman" w:eastAsia="Times New Roman" w:hAnsi="Times New Roman" w:cs="Times New Roman"/>
        </w:rPr>
        <w:t>Инсулинзависимый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сахарный диабет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Е11 – Инсулиннезависимый сахарный диабет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Е20 – </w:t>
      </w:r>
      <w:proofErr w:type="spellStart"/>
      <w:r w:rsidRPr="00E05D67">
        <w:rPr>
          <w:rFonts w:ascii="Times New Roman" w:eastAsia="Times New Roman" w:hAnsi="Times New Roman" w:cs="Times New Roman"/>
        </w:rPr>
        <w:t>Гипопаратиреоз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Е21 – </w:t>
      </w:r>
      <w:proofErr w:type="spellStart"/>
      <w:r w:rsidRPr="00E05D67">
        <w:rPr>
          <w:rFonts w:ascii="Times New Roman" w:eastAsia="Times New Roman" w:hAnsi="Times New Roman" w:cs="Times New Roman"/>
        </w:rPr>
        <w:t>Гиперпаратиреоз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Е22 – Гиперфункция гипофиза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Е23 – </w:t>
      </w:r>
      <w:proofErr w:type="spellStart"/>
      <w:r w:rsidRPr="00E05D67">
        <w:rPr>
          <w:rFonts w:ascii="Times New Roman" w:eastAsia="Times New Roman" w:hAnsi="Times New Roman" w:cs="Times New Roman"/>
        </w:rPr>
        <w:t>Гипопитуитаризм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Е23.2 – Несахарный диабет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Е24 – Синдром Иценко-</w:t>
      </w:r>
      <w:proofErr w:type="spellStart"/>
      <w:r w:rsidRPr="00E05D67">
        <w:rPr>
          <w:rFonts w:ascii="Times New Roman" w:eastAsia="Times New Roman" w:hAnsi="Times New Roman" w:cs="Times New Roman"/>
        </w:rPr>
        <w:t>Кушинга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Е25 – Врожденная гиперплазия надпочечников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Е40-Е46 – Недостаточность питания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Е66 – Ожирение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Психические расстройства и расстройства поведения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09 – Органические, включая симптоматические психические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10-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19 – Психические расстройства и расстройства поведения, в том числе связанные с употреблением </w:t>
      </w:r>
      <w:proofErr w:type="spellStart"/>
      <w:r w:rsidRPr="00E05D67">
        <w:rPr>
          <w:rFonts w:ascii="Times New Roman" w:eastAsia="Times New Roman" w:hAnsi="Times New Roman" w:cs="Times New Roman"/>
        </w:rPr>
        <w:t>психоактивных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веществ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20-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29 – Шизофрения, </w:t>
      </w:r>
      <w:proofErr w:type="spellStart"/>
      <w:r w:rsidRPr="00E05D67">
        <w:rPr>
          <w:rFonts w:ascii="Times New Roman" w:eastAsia="Times New Roman" w:hAnsi="Times New Roman" w:cs="Times New Roman"/>
        </w:rPr>
        <w:t>шизотипические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бредовые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30-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39 – Аффективные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lastRenderedPageBreak/>
        <w:t>F</w:t>
      </w:r>
      <w:r w:rsidRPr="00E05D67">
        <w:rPr>
          <w:rFonts w:ascii="Times New Roman" w:eastAsia="Times New Roman" w:hAnsi="Times New Roman" w:cs="Times New Roman"/>
        </w:rPr>
        <w:t>40-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44 – Невротические, связанные со стрессом и </w:t>
      </w:r>
      <w:proofErr w:type="spellStart"/>
      <w:r w:rsidRPr="00E05D67">
        <w:rPr>
          <w:rFonts w:ascii="Times New Roman" w:eastAsia="Times New Roman" w:hAnsi="Times New Roman" w:cs="Times New Roman"/>
        </w:rPr>
        <w:t>соматоформные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50 – Поведенческие синдромы, связанные с физиологическими нарушениями и физическими факторами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60 – Расстройства личности и поведения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70-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79 – Умственная отсталость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80 – 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89 – Расстройства психологического развития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90-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98 – Эмоциональные расстройства и расстройства поведения, начинающиеся обычно в детском и подростковом возрасте, зависимости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Болезни нервной системы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>40 – Эпилепсия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>80 – ДЦП и другие паралитические состояния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 xml:space="preserve">90.8–Расстройства вегетативной нервной системы (ВСД С пароксизмальными состояниями)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глаза и его придаточных аппаратов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Н15, Н16, Н20, Н30, Н46 – Длительные хронические, рецидивирующие воспалительные болезни глаза и его придаточных аппаратов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Н40 – </w:t>
      </w:r>
      <w:proofErr w:type="spellStart"/>
      <w:r w:rsidRPr="00E05D67">
        <w:rPr>
          <w:rFonts w:ascii="Times New Roman" w:eastAsia="Times New Roman" w:hAnsi="Times New Roman" w:cs="Times New Roman"/>
        </w:rPr>
        <w:t>Глаугома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Н52.1 – Гиперметропия (острота зрения для дали не ниже 0.6/0.6)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Н52.2 – Астигматизм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Н54 – Слепота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уха и сосцевидного отростка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Н81.0 - Болезнь </w:t>
      </w:r>
      <w:proofErr w:type="spellStart"/>
      <w:r w:rsidRPr="00E05D67">
        <w:rPr>
          <w:rFonts w:ascii="Times New Roman" w:eastAsia="Times New Roman" w:hAnsi="Times New Roman" w:cs="Times New Roman"/>
        </w:rPr>
        <w:t>Меньера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Н90 – </w:t>
      </w:r>
      <w:proofErr w:type="spellStart"/>
      <w:r w:rsidRPr="00E05D67">
        <w:rPr>
          <w:rFonts w:ascii="Times New Roman" w:eastAsia="Times New Roman" w:hAnsi="Times New Roman" w:cs="Times New Roman"/>
        </w:rPr>
        <w:t>Кондуктивная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E05D67">
        <w:rPr>
          <w:rFonts w:ascii="Times New Roman" w:eastAsia="Times New Roman" w:hAnsi="Times New Roman" w:cs="Times New Roman"/>
        </w:rPr>
        <w:t>нейросенсорная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потеря слуха 3-4 ст.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системы кровообращения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08.3 – Сочетанные (ревматические) поражения митрального, аортального и трехстворчатого клапанов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11.0 – Гипертоническая болезнь с преимущественным поражением сердца </w:t>
      </w:r>
      <w:r w:rsidR="00E05D67">
        <w:rPr>
          <w:rFonts w:ascii="Times New Roman" w:eastAsia="Times New Roman" w:hAnsi="Times New Roman" w:cs="Times New Roman"/>
        </w:rPr>
        <w:t xml:space="preserve">с </w:t>
      </w:r>
      <w:r w:rsidRPr="00E05D67">
        <w:rPr>
          <w:rFonts w:ascii="Times New Roman" w:eastAsia="Times New Roman" w:hAnsi="Times New Roman" w:cs="Times New Roman"/>
        </w:rPr>
        <w:t>сердечной недостаточностью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12.0 – Гипертоническая болезнь с преимущественным поражением почек с почечной недостаточностью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44 – Предсердно-желудочковая блокада и блокада левой ножки пучка Гиса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47.2 Желудочковая тахикардия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48 – Фибрилляция и трепетание предсердий (пароксизмальная форма</w:t>
      </w:r>
      <w:r w:rsidR="00E05D67">
        <w:rPr>
          <w:rFonts w:ascii="Times New Roman" w:eastAsia="Times New Roman" w:hAnsi="Times New Roman" w:cs="Times New Roman"/>
        </w:rPr>
        <w:t xml:space="preserve"> </w:t>
      </w:r>
      <w:r w:rsidRPr="00E05D67">
        <w:rPr>
          <w:rFonts w:ascii="Times New Roman" w:eastAsia="Times New Roman" w:hAnsi="Times New Roman" w:cs="Times New Roman"/>
        </w:rPr>
        <w:t xml:space="preserve">с </w:t>
      </w:r>
      <w:proofErr w:type="spellStart"/>
      <w:r w:rsidRPr="00E05D67">
        <w:rPr>
          <w:rFonts w:ascii="Times New Roman" w:eastAsia="Times New Roman" w:hAnsi="Times New Roman" w:cs="Times New Roman"/>
        </w:rPr>
        <w:t>синкопальными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, </w:t>
      </w:r>
      <w:proofErr w:type="spellStart"/>
      <w:proofErr w:type="gramStart"/>
      <w:r w:rsidRPr="00E05D67">
        <w:rPr>
          <w:rFonts w:ascii="Times New Roman" w:eastAsia="Times New Roman" w:hAnsi="Times New Roman" w:cs="Times New Roman"/>
        </w:rPr>
        <w:t>предсинкопальными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 состояниями</w:t>
      </w:r>
      <w:proofErr w:type="gramEnd"/>
      <w:r w:rsidRPr="00E05D67">
        <w:rPr>
          <w:rFonts w:ascii="Times New Roman" w:eastAsia="Times New Roman" w:hAnsi="Times New Roman" w:cs="Times New Roman"/>
        </w:rPr>
        <w:t>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49 – </w:t>
      </w:r>
      <w:proofErr w:type="spellStart"/>
      <w:r w:rsidRPr="00E05D67">
        <w:rPr>
          <w:rFonts w:ascii="Times New Roman" w:eastAsia="Times New Roman" w:hAnsi="Times New Roman" w:cs="Times New Roman"/>
        </w:rPr>
        <w:t>Фибрилляця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трепетание желудочков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49.5 – Синдром слабости синусового узла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органов дыхания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J</w:t>
      </w:r>
      <w:r w:rsidRPr="00E05D67">
        <w:rPr>
          <w:rFonts w:ascii="Times New Roman" w:eastAsia="Times New Roman" w:hAnsi="Times New Roman" w:cs="Times New Roman"/>
        </w:rPr>
        <w:t>45 – Астма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J</w:t>
      </w:r>
      <w:r w:rsidRPr="00E05D67">
        <w:rPr>
          <w:rFonts w:ascii="Times New Roman" w:eastAsia="Times New Roman" w:hAnsi="Times New Roman" w:cs="Times New Roman"/>
        </w:rPr>
        <w:t>47 – Бронхоэктатическая болезнь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органов пищеварения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К25 – Язва желудка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К26 – Язва двенадцатиперстной кишки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К29.3-К29.5 – Хронический гастрит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К40 – Паховая грыжа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К42 – Пупочная грыжа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К43 – Грыжа передней брюшной стенки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lastRenderedPageBreak/>
        <w:t>К47 – Цирроз печени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кожи и подкожной клетчатки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L</w:t>
      </w:r>
      <w:r w:rsidRPr="00E05D67">
        <w:rPr>
          <w:rFonts w:ascii="Times New Roman" w:eastAsia="Times New Roman" w:hAnsi="Times New Roman" w:cs="Times New Roman"/>
        </w:rPr>
        <w:t>08.8 - Пиодермии – хронические, рецидивирующие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L</w:t>
      </w:r>
      <w:r w:rsidRPr="00E05D67">
        <w:rPr>
          <w:rFonts w:ascii="Times New Roman" w:eastAsia="Times New Roman" w:hAnsi="Times New Roman" w:cs="Times New Roman"/>
        </w:rPr>
        <w:t xml:space="preserve">30.3 </w:t>
      </w:r>
      <w:proofErr w:type="gramStart"/>
      <w:r w:rsidRPr="00E05D67">
        <w:rPr>
          <w:rFonts w:ascii="Times New Roman" w:eastAsia="Times New Roman" w:hAnsi="Times New Roman" w:cs="Times New Roman"/>
        </w:rPr>
        <w:t>-  Инфекционная</w:t>
      </w:r>
      <w:proofErr w:type="gramEnd"/>
      <w:r w:rsidRPr="00E05D67">
        <w:rPr>
          <w:rFonts w:ascii="Times New Roman" w:eastAsia="Times New Roman" w:hAnsi="Times New Roman" w:cs="Times New Roman"/>
        </w:rPr>
        <w:t xml:space="preserve"> экзема – хроническая, рецидивирующая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костно-мышечной системы и соединительной ткани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М32 – Системная красная волчанка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М34 – Системный склероз (склеродермия)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М41 – Сколиоз 3-4 ст.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М40 – Кифоз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мочеполовой системы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03 – Хронический нефритический синдром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04 – Нефротический синдром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 xml:space="preserve">11 – Хронический </w:t>
      </w:r>
      <w:proofErr w:type="spellStart"/>
      <w:r w:rsidRPr="00E05D67">
        <w:rPr>
          <w:rFonts w:ascii="Times New Roman" w:eastAsia="Times New Roman" w:hAnsi="Times New Roman" w:cs="Times New Roman"/>
        </w:rPr>
        <w:t>тубулоинтерстициальный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пиелонефрит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18 – Хроническая почечная недостаточность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 xml:space="preserve">20 – </w:t>
      </w: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23 – Мочекаменная болезнь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Врожденные аномалии (пороки развития), деформации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 xml:space="preserve"> 15.0 – Врожденная глаукома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 xml:space="preserve">20 – </w:t>
      </w: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>28 – Врожденные аномалии (пороки развития) системы кровообращения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Симптомы, не классифицируемые в других рубриках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R</w:t>
      </w:r>
      <w:r w:rsidRPr="00E05D67">
        <w:rPr>
          <w:rFonts w:ascii="Times New Roman" w:eastAsia="Times New Roman" w:hAnsi="Times New Roman" w:cs="Times New Roman"/>
        </w:rPr>
        <w:t>15 – Недержание кала (</w:t>
      </w:r>
      <w:proofErr w:type="spellStart"/>
      <w:r w:rsidRPr="00E05D67">
        <w:rPr>
          <w:rFonts w:ascii="Times New Roman" w:eastAsia="Times New Roman" w:hAnsi="Times New Roman" w:cs="Times New Roman"/>
        </w:rPr>
        <w:t>экопрез</w:t>
      </w:r>
      <w:proofErr w:type="spellEnd"/>
      <w:r w:rsidRPr="00E05D67">
        <w:rPr>
          <w:rFonts w:ascii="Times New Roman" w:eastAsia="Times New Roman" w:hAnsi="Times New Roman" w:cs="Times New Roman"/>
        </w:rPr>
        <w:t>)</w:t>
      </w:r>
    </w:p>
    <w:p w:rsidR="005727B2" w:rsidRPr="00E05D67" w:rsidRDefault="005727B2" w:rsidP="00E05D67">
      <w:pPr>
        <w:ind w:firstLine="0"/>
        <w:rPr>
          <w:rFonts w:ascii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R</w:t>
      </w:r>
      <w:r w:rsidRPr="00E05D67">
        <w:rPr>
          <w:rFonts w:ascii="Times New Roman" w:eastAsia="Times New Roman" w:hAnsi="Times New Roman" w:cs="Times New Roman"/>
        </w:rPr>
        <w:t>32 – Недержание мочи</w:t>
      </w:r>
    </w:p>
    <w:p w:rsidR="005727B2" w:rsidRPr="00E05D67" w:rsidRDefault="005727B2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E05D67" w:rsidRDefault="00E05D67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D0521" w:rsidRDefault="00AD0521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A729A" w:rsidRDefault="008A729A" w:rsidP="00EC62D3">
      <w:pPr>
        <w:ind w:firstLine="0"/>
        <w:rPr>
          <w:rFonts w:ascii="Times New Roman" w:hAnsi="Times New Roman" w:cs="Times New Roman"/>
          <w:sz w:val="28"/>
          <w:szCs w:val="28"/>
        </w:rPr>
      </w:pPr>
    </w:p>
    <w:sectPr w:rsidR="008A729A" w:rsidSect="001C1804">
      <w:footerReference w:type="default" r:id="rId9"/>
      <w:pgSz w:w="11906" w:h="16838"/>
      <w:pgMar w:top="1134" w:right="707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B7F" w:rsidRDefault="00BB7B7F" w:rsidP="008725FE">
      <w:r>
        <w:separator/>
      </w:r>
    </w:p>
  </w:endnote>
  <w:endnote w:type="continuationSeparator" w:id="0">
    <w:p w:rsidR="00BB7B7F" w:rsidRDefault="00BB7B7F" w:rsidP="00872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8874573"/>
      <w:docPartObj>
        <w:docPartGallery w:val="Page Numbers (Bottom of Page)"/>
        <w:docPartUnique/>
      </w:docPartObj>
    </w:sdtPr>
    <w:sdtEndPr/>
    <w:sdtContent>
      <w:p w:rsidR="004656A2" w:rsidRDefault="004656A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0D0F">
          <w:rPr>
            <w:noProof/>
          </w:rPr>
          <w:t>3</w:t>
        </w:r>
        <w:r>
          <w:fldChar w:fldCharType="end"/>
        </w:r>
      </w:p>
    </w:sdtContent>
  </w:sdt>
  <w:p w:rsidR="004656A2" w:rsidRDefault="004656A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B7F" w:rsidRDefault="00BB7B7F" w:rsidP="008725FE">
      <w:r>
        <w:separator/>
      </w:r>
    </w:p>
  </w:footnote>
  <w:footnote w:type="continuationSeparator" w:id="0">
    <w:p w:rsidR="00BB7B7F" w:rsidRDefault="00BB7B7F" w:rsidP="00872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437082EC"/>
    <w:lvl w:ilvl="0" w:tplc="2C1217E4">
      <w:start w:val="1"/>
      <w:numFmt w:val="bullet"/>
      <w:lvlText w:val="С"/>
      <w:lvlJc w:val="left"/>
    </w:lvl>
    <w:lvl w:ilvl="1" w:tplc="D908AB9E">
      <w:numFmt w:val="decimal"/>
      <w:lvlText w:val=""/>
      <w:lvlJc w:val="left"/>
    </w:lvl>
    <w:lvl w:ilvl="2" w:tplc="70EEE9E6">
      <w:numFmt w:val="decimal"/>
      <w:lvlText w:val=""/>
      <w:lvlJc w:val="left"/>
    </w:lvl>
    <w:lvl w:ilvl="3" w:tplc="E520A0EC">
      <w:numFmt w:val="decimal"/>
      <w:lvlText w:val=""/>
      <w:lvlJc w:val="left"/>
    </w:lvl>
    <w:lvl w:ilvl="4" w:tplc="0DE6AD7A">
      <w:numFmt w:val="decimal"/>
      <w:lvlText w:val=""/>
      <w:lvlJc w:val="left"/>
    </w:lvl>
    <w:lvl w:ilvl="5" w:tplc="90A0BDDC">
      <w:numFmt w:val="decimal"/>
      <w:lvlText w:val=""/>
      <w:lvlJc w:val="left"/>
    </w:lvl>
    <w:lvl w:ilvl="6" w:tplc="360CC4C2">
      <w:numFmt w:val="decimal"/>
      <w:lvlText w:val=""/>
      <w:lvlJc w:val="left"/>
    </w:lvl>
    <w:lvl w:ilvl="7" w:tplc="CA769492">
      <w:numFmt w:val="decimal"/>
      <w:lvlText w:val=""/>
      <w:lvlJc w:val="left"/>
    </w:lvl>
    <w:lvl w:ilvl="8" w:tplc="0E86AF10">
      <w:numFmt w:val="decimal"/>
      <w:lvlText w:val=""/>
      <w:lvlJc w:val="left"/>
    </w:lvl>
  </w:abstractNum>
  <w:abstractNum w:abstractNumId="1">
    <w:nsid w:val="076301F1"/>
    <w:multiLevelType w:val="hybridMultilevel"/>
    <w:tmpl w:val="D012C3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B5273D9"/>
    <w:multiLevelType w:val="multilevel"/>
    <w:tmpl w:val="2FB821F0"/>
    <w:lvl w:ilvl="0">
      <w:start w:val="1"/>
      <w:numFmt w:val="upperRoman"/>
      <w:lvlText w:val="%1."/>
      <w:lvlJc w:val="left"/>
      <w:pPr>
        <w:ind w:left="1440" w:hanging="72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/>
      </w:rPr>
    </w:lvl>
  </w:abstractNum>
  <w:abstractNum w:abstractNumId="3">
    <w:nsid w:val="0EB03B62"/>
    <w:multiLevelType w:val="hybridMultilevel"/>
    <w:tmpl w:val="C36CAC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CA1C9D"/>
    <w:multiLevelType w:val="hybridMultilevel"/>
    <w:tmpl w:val="9B904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5E5793"/>
    <w:multiLevelType w:val="hybridMultilevel"/>
    <w:tmpl w:val="C0F4C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396A36"/>
    <w:multiLevelType w:val="hybridMultilevel"/>
    <w:tmpl w:val="C9C2A0D6"/>
    <w:lvl w:ilvl="0" w:tplc="7FA451AA">
      <w:start w:val="1"/>
      <w:numFmt w:val="decimal"/>
      <w:lvlText w:val="%1.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BF66351"/>
    <w:multiLevelType w:val="hybridMultilevel"/>
    <w:tmpl w:val="30CE9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564DE9"/>
    <w:multiLevelType w:val="multilevel"/>
    <w:tmpl w:val="3872C7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4362EE9"/>
    <w:multiLevelType w:val="hybridMultilevel"/>
    <w:tmpl w:val="B00AF7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01C4339"/>
    <w:multiLevelType w:val="hybridMultilevel"/>
    <w:tmpl w:val="4BC2B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2A7CA3"/>
    <w:multiLevelType w:val="hybridMultilevel"/>
    <w:tmpl w:val="1C5EB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953C7B"/>
    <w:multiLevelType w:val="hybridMultilevel"/>
    <w:tmpl w:val="D34A4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A37F45"/>
    <w:multiLevelType w:val="hybridMultilevel"/>
    <w:tmpl w:val="154C801E"/>
    <w:lvl w:ilvl="0" w:tplc="7FA451A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7C60BC"/>
    <w:multiLevelType w:val="hybridMultilevel"/>
    <w:tmpl w:val="98E8A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867C91"/>
    <w:multiLevelType w:val="multilevel"/>
    <w:tmpl w:val="3872C7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785F318A"/>
    <w:multiLevelType w:val="hybridMultilevel"/>
    <w:tmpl w:val="D564F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1D72FD"/>
    <w:multiLevelType w:val="hybridMultilevel"/>
    <w:tmpl w:val="4FD638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F106E73"/>
    <w:multiLevelType w:val="hybridMultilevel"/>
    <w:tmpl w:val="193ED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B50F55"/>
    <w:multiLevelType w:val="hybridMultilevel"/>
    <w:tmpl w:val="D8246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15"/>
  </w:num>
  <w:num w:numId="7">
    <w:abstractNumId w:val="9"/>
  </w:num>
  <w:num w:numId="8">
    <w:abstractNumId w:val="3"/>
  </w:num>
  <w:num w:numId="9">
    <w:abstractNumId w:val="14"/>
  </w:num>
  <w:num w:numId="10">
    <w:abstractNumId w:val="16"/>
  </w:num>
  <w:num w:numId="11">
    <w:abstractNumId w:val="17"/>
  </w:num>
  <w:num w:numId="12">
    <w:abstractNumId w:val="11"/>
  </w:num>
  <w:num w:numId="13">
    <w:abstractNumId w:val="10"/>
  </w:num>
  <w:num w:numId="14">
    <w:abstractNumId w:val="18"/>
  </w:num>
  <w:num w:numId="15">
    <w:abstractNumId w:val="5"/>
  </w:num>
  <w:num w:numId="16">
    <w:abstractNumId w:val="4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CB4"/>
    <w:rsid w:val="00005B9E"/>
    <w:rsid w:val="00013694"/>
    <w:rsid w:val="0002558A"/>
    <w:rsid w:val="00027BD4"/>
    <w:rsid w:val="000307AD"/>
    <w:rsid w:val="00041E26"/>
    <w:rsid w:val="00045641"/>
    <w:rsid w:val="0004602A"/>
    <w:rsid w:val="0005018C"/>
    <w:rsid w:val="00082869"/>
    <w:rsid w:val="0009560A"/>
    <w:rsid w:val="00097CA3"/>
    <w:rsid w:val="000A2F0D"/>
    <w:rsid w:val="000B339D"/>
    <w:rsid w:val="000B7F7E"/>
    <w:rsid w:val="000D0D59"/>
    <w:rsid w:val="000D6DF7"/>
    <w:rsid w:val="000F37D7"/>
    <w:rsid w:val="000F4325"/>
    <w:rsid w:val="001073B7"/>
    <w:rsid w:val="001102AD"/>
    <w:rsid w:val="001147BF"/>
    <w:rsid w:val="0011746E"/>
    <w:rsid w:val="00133A02"/>
    <w:rsid w:val="0013458B"/>
    <w:rsid w:val="00136954"/>
    <w:rsid w:val="0013793F"/>
    <w:rsid w:val="001509B6"/>
    <w:rsid w:val="001570A2"/>
    <w:rsid w:val="00157718"/>
    <w:rsid w:val="001627AE"/>
    <w:rsid w:val="00195CE7"/>
    <w:rsid w:val="001A3C71"/>
    <w:rsid w:val="001C1804"/>
    <w:rsid w:val="001C5457"/>
    <w:rsid w:val="001D1D3B"/>
    <w:rsid w:val="001D4837"/>
    <w:rsid w:val="00223518"/>
    <w:rsid w:val="0024025A"/>
    <w:rsid w:val="00244D3F"/>
    <w:rsid w:val="0025618E"/>
    <w:rsid w:val="0026032D"/>
    <w:rsid w:val="002611C4"/>
    <w:rsid w:val="002829FB"/>
    <w:rsid w:val="00284A6B"/>
    <w:rsid w:val="0029326B"/>
    <w:rsid w:val="00294106"/>
    <w:rsid w:val="00296449"/>
    <w:rsid w:val="002A0488"/>
    <w:rsid w:val="002A48BF"/>
    <w:rsid w:val="002A4C2A"/>
    <w:rsid w:val="002A70CB"/>
    <w:rsid w:val="002C4ED1"/>
    <w:rsid w:val="002C61A0"/>
    <w:rsid w:val="002D4E27"/>
    <w:rsid w:val="002E1148"/>
    <w:rsid w:val="002E3933"/>
    <w:rsid w:val="002F3140"/>
    <w:rsid w:val="002F3A5A"/>
    <w:rsid w:val="003139A6"/>
    <w:rsid w:val="003145E3"/>
    <w:rsid w:val="003151CB"/>
    <w:rsid w:val="003172FF"/>
    <w:rsid w:val="003342AB"/>
    <w:rsid w:val="003367C2"/>
    <w:rsid w:val="00341E4E"/>
    <w:rsid w:val="003451E9"/>
    <w:rsid w:val="003822CF"/>
    <w:rsid w:val="003838F9"/>
    <w:rsid w:val="00391253"/>
    <w:rsid w:val="003A3689"/>
    <w:rsid w:val="003A7C14"/>
    <w:rsid w:val="003C0595"/>
    <w:rsid w:val="003C1898"/>
    <w:rsid w:val="003C39F6"/>
    <w:rsid w:val="003C729F"/>
    <w:rsid w:val="003E164C"/>
    <w:rsid w:val="003F19E7"/>
    <w:rsid w:val="00425A9E"/>
    <w:rsid w:val="00427992"/>
    <w:rsid w:val="00433158"/>
    <w:rsid w:val="00451FAD"/>
    <w:rsid w:val="004656A2"/>
    <w:rsid w:val="00475E46"/>
    <w:rsid w:val="00480C8D"/>
    <w:rsid w:val="0049266D"/>
    <w:rsid w:val="004B4EE5"/>
    <w:rsid w:val="004B5A01"/>
    <w:rsid w:val="004C0314"/>
    <w:rsid w:val="004C64F6"/>
    <w:rsid w:val="004E4C64"/>
    <w:rsid w:val="004F24B8"/>
    <w:rsid w:val="004F4954"/>
    <w:rsid w:val="005052AF"/>
    <w:rsid w:val="00505C11"/>
    <w:rsid w:val="00506090"/>
    <w:rsid w:val="00524EC3"/>
    <w:rsid w:val="00533805"/>
    <w:rsid w:val="00535177"/>
    <w:rsid w:val="00544CEC"/>
    <w:rsid w:val="00551928"/>
    <w:rsid w:val="00562043"/>
    <w:rsid w:val="005727B2"/>
    <w:rsid w:val="005732A3"/>
    <w:rsid w:val="00580E0B"/>
    <w:rsid w:val="0058785A"/>
    <w:rsid w:val="005906CE"/>
    <w:rsid w:val="005A12F0"/>
    <w:rsid w:val="005A6BEB"/>
    <w:rsid w:val="005A6BEC"/>
    <w:rsid w:val="005B419C"/>
    <w:rsid w:val="005D26B9"/>
    <w:rsid w:val="005E4741"/>
    <w:rsid w:val="0060355D"/>
    <w:rsid w:val="006174A3"/>
    <w:rsid w:val="00624339"/>
    <w:rsid w:val="00631026"/>
    <w:rsid w:val="00635007"/>
    <w:rsid w:val="00643157"/>
    <w:rsid w:val="00655EAA"/>
    <w:rsid w:val="006575DC"/>
    <w:rsid w:val="00665CB4"/>
    <w:rsid w:val="006717A2"/>
    <w:rsid w:val="00671981"/>
    <w:rsid w:val="00684977"/>
    <w:rsid w:val="006948F5"/>
    <w:rsid w:val="006B0AAD"/>
    <w:rsid w:val="006B3646"/>
    <w:rsid w:val="006B4FDD"/>
    <w:rsid w:val="006B69A1"/>
    <w:rsid w:val="006C241E"/>
    <w:rsid w:val="006D5B5D"/>
    <w:rsid w:val="006D7A67"/>
    <w:rsid w:val="006E4E1A"/>
    <w:rsid w:val="006F74BC"/>
    <w:rsid w:val="006F7986"/>
    <w:rsid w:val="00701843"/>
    <w:rsid w:val="007168FA"/>
    <w:rsid w:val="007224CE"/>
    <w:rsid w:val="00730B64"/>
    <w:rsid w:val="00753E04"/>
    <w:rsid w:val="007675D0"/>
    <w:rsid w:val="0077497E"/>
    <w:rsid w:val="007C6441"/>
    <w:rsid w:val="007D3825"/>
    <w:rsid w:val="007D4704"/>
    <w:rsid w:val="007E03D9"/>
    <w:rsid w:val="007E2EC6"/>
    <w:rsid w:val="007F7EB9"/>
    <w:rsid w:val="008125F0"/>
    <w:rsid w:val="00813071"/>
    <w:rsid w:val="0081551D"/>
    <w:rsid w:val="00815AD0"/>
    <w:rsid w:val="00815E5B"/>
    <w:rsid w:val="00820FFA"/>
    <w:rsid w:val="008240E3"/>
    <w:rsid w:val="008275E7"/>
    <w:rsid w:val="008324D5"/>
    <w:rsid w:val="00846035"/>
    <w:rsid w:val="00853CEF"/>
    <w:rsid w:val="008725FE"/>
    <w:rsid w:val="00873CAB"/>
    <w:rsid w:val="008A2124"/>
    <w:rsid w:val="008A2BB0"/>
    <w:rsid w:val="008A4244"/>
    <w:rsid w:val="008A729A"/>
    <w:rsid w:val="008C4AB8"/>
    <w:rsid w:val="008D0EBD"/>
    <w:rsid w:val="008E5532"/>
    <w:rsid w:val="008F7357"/>
    <w:rsid w:val="00900D0F"/>
    <w:rsid w:val="00912886"/>
    <w:rsid w:val="00935926"/>
    <w:rsid w:val="00941519"/>
    <w:rsid w:val="0095378F"/>
    <w:rsid w:val="00957C01"/>
    <w:rsid w:val="009670B9"/>
    <w:rsid w:val="009753C7"/>
    <w:rsid w:val="00977300"/>
    <w:rsid w:val="009864D4"/>
    <w:rsid w:val="00993923"/>
    <w:rsid w:val="009A1CDA"/>
    <w:rsid w:val="009A44C0"/>
    <w:rsid w:val="009B2156"/>
    <w:rsid w:val="009C191F"/>
    <w:rsid w:val="009C49B0"/>
    <w:rsid w:val="009D0C2C"/>
    <w:rsid w:val="009D28E8"/>
    <w:rsid w:val="009D352E"/>
    <w:rsid w:val="009E33CF"/>
    <w:rsid w:val="00A146B5"/>
    <w:rsid w:val="00A16719"/>
    <w:rsid w:val="00A31E3C"/>
    <w:rsid w:val="00A41C83"/>
    <w:rsid w:val="00A43A59"/>
    <w:rsid w:val="00A61406"/>
    <w:rsid w:val="00A7149B"/>
    <w:rsid w:val="00A73E2A"/>
    <w:rsid w:val="00A761E6"/>
    <w:rsid w:val="00A83111"/>
    <w:rsid w:val="00AB70EA"/>
    <w:rsid w:val="00AC237B"/>
    <w:rsid w:val="00AC68F8"/>
    <w:rsid w:val="00AD0521"/>
    <w:rsid w:val="00AE2502"/>
    <w:rsid w:val="00AE7972"/>
    <w:rsid w:val="00AF3373"/>
    <w:rsid w:val="00B1504A"/>
    <w:rsid w:val="00B22F36"/>
    <w:rsid w:val="00B36E9E"/>
    <w:rsid w:val="00B614FF"/>
    <w:rsid w:val="00B62440"/>
    <w:rsid w:val="00B93315"/>
    <w:rsid w:val="00BA4EFA"/>
    <w:rsid w:val="00BB24EE"/>
    <w:rsid w:val="00BB3D68"/>
    <w:rsid w:val="00BB7B7F"/>
    <w:rsid w:val="00BC183D"/>
    <w:rsid w:val="00BD5B9C"/>
    <w:rsid w:val="00BE1718"/>
    <w:rsid w:val="00BE2CD6"/>
    <w:rsid w:val="00C12C96"/>
    <w:rsid w:val="00C142A8"/>
    <w:rsid w:val="00C142E6"/>
    <w:rsid w:val="00C226DE"/>
    <w:rsid w:val="00C23AD7"/>
    <w:rsid w:val="00C23C29"/>
    <w:rsid w:val="00C24DB9"/>
    <w:rsid w:val="00C314A3"/>
    <w:rsid w:val="00C329DB"/>
    <w:rsid w:val="00C3504A"/>
    <w:rsid w:val="00C43287"/>
    <w:rsid w:val="00C443AC"/>
    <w:rsid w:val="00C517A8"/>
    <w:rsid w:val="00C52B2F"/>
    <w:rsid w:val="00C564FD"/>
    <w:rsid w:val="00CA15B1"/>
    <w:rsid w:val="00CC08F8"/>
    <w:rsid w:val="00CD73AC"/>
    <w:rsid w:val="00CF7BCE"/>
    <w:rsid w:val="00D03125"/>
    <w:rsid w:val="00D10D0E"/>
    <w:rsid w:val="00D176F3"/>
    <w:rsid w:val="00D21ED9"/>
    <w:rsid w:val="00D30571"/>
    <w:rsid w:val="00D30B2D"/>
    <w:rsid w:val="00D34CE6"/>
    <w:rsid w:val="00D3683A"/>
    <w:rsid w:val="00D41FC1"/>
    <w:rsid w:val="00D546BC"/>
    <w:rsid w:val="00D70A40"/>
    <w:rsid w:val="00D740C0"/>
    <w:rsid w:val="00D82A28"/>
    <w:rsid w:val="00D9196B"/>
    <w:rsid w:val="00D93CE9"/>
    <w:rsid w:val="00DA2940"/>
    <w:rsid w:val="00DA493D"/>
    <w:rsid w:val="00DA4EAF"/>
    <w:rsid w:val="00DC4DA7"/>
    <w:rsid w:val="00DC62F0"/>
    <w:rsid w:val="00DE2FD1"/>
    <w:rsid w:val="00DF03E7"/>
    <w:rsid w:val="00E05D67"/>
    <w:rsid w:val="00E112C5"/>
    <w:rsid w:val="00E226B0"/>
    <w:rsid w:val="00E25F45"/>
    <w:rsid w:val="00E31C1F"/>
    <w:rsid w:val="00E82CE8"/>
    <w:rsid w:val="00E87A41"/>
    <w:rsid w:val="00E929F5"/>
    <w:rsid w:val="00E949B1"/>
    <w:rsid w:val="00E94A1C"/>
    <w:rsid w:val="00EB1188"/>
    <w:rsid w:val="00EC62D3"/>
    <w:rsid w:val="00EC7376"/>
    <w:rsid w:val="00ED035C"/>
    <w:rsid w:val="00ED398C"/>
    <w:rsid w:val="00ED5E6C"/>
    <w:rsid w:val="00EE2A23"/>
    <w:rsid w:val="00F1550D"/>
    <w:rsid w:val="00F54645"/>
    <w:rsid w:val="00F60A77"/>
    <w:rsid w:val="00F64D1D"/>
    <w:rsid w:val="00F67729"/>
    <w:rsid w:val="00F77D87"/>
    <w:rsid w:val="00F94CB3"/>
    <w:rsid w:val="00F97A78"/>
    <w:rsid w:val="00FA43E1"/>
    <w:rsid w:val="00FA5955"/>
    <w:rsid w:val="00FC1D39"/>
    <w:rsid w:val="00FD41A8"/>
    <w:rsid w:val="00FD4BBC"/>
    <w:rsid w:val="00FE4B69"/>
    <w:rsid w:val="00FE5273"/>
    <w:rsid w:val="00FE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B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B4"/>
    <w:pPr>
      <w:ind w:left="720"/>
      <w:contextualSpacing/>
    </w:pPr>
  </w:style>
  <w:style w:type="character" w:customStyle="1" w:styleId="a4">
    <w:name w:val="Гипертекстовая ссылка"/>
    <w:basedOn w:val="a0"/>
    <w:uiPriority w:val="99"/>
    <w:rsid w:val="00665CB4"/>
    <w:rPr>
      <w:rFonts w:ascii="Times New Roman" w:hAnsi="Times New Roman" w:cs="Times New Roman" w:hint="default"/>
      <w:b w:val="0"/>
      <w:bCs w:val="0"/>
      <w:color w:val="106BBE"/>
    </w:rPr>
  </w:style>
  <w:style w:type="paragraph" w:styleId="a5">
    <w:name w:val="Balloon Text"/>
    <w:basedOn w:val="a"/>
    <w:link w:val="a6"/>
    <w:uiPriority w:val="99"/>
    <w:semiHidden/>
    <w:unhideWhenUsed/>
    <w:rsid w:val="00ED03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35C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rsid w:val="00D41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c">
    <w:name w:val="No Spacing"/>
    <w:uiPriority w:val="1"/>
    <w:qFormat/>
    <w:rsid w:val="001D1D3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B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B4"/>
    <w:pPr>
      <w:ind w:left="720"/>
      <w:contextualSpacing/>
    </w:pPr>
  </w:style>
  <w:style w:type="character" w:customStyle="1" w:styleId="a4">
    <w:name w:val="Гипертекстовая ссылка"/>
    <w:basedOn w:val="a0"/>
    <w:uiPriority w:val="99"/>
    <w:rsid w:val="00665CB4"/>
    <w:rPr>
      <w:rFonts w:ascii="Times New Roman" w:hAnsi="Times New Roman" w:cs="Times New Roman" w:hint="default"/>
      <w:b w:val="0"/>
      <w:bCs w:val="0"/>
      <w:color w:val="106BBE"/>
    </w:rPr>
  </w:style>
  <w:style w:type="paragraph" w:styleId="a5">
    <w:name w:val="Balloon Text"/>
    <w:basedOn w:val="a"/>
    <w:link w:val="a6"/>
    <w:uiPriority w:val="99"/>
    <w:semiHidden/>
    <w:unhideWhenUsed/>
    <w:rsid w:val="00ED03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35C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rsid w:val="00D41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c">
    <w:name w:val="No Spacing"/>
    <w:uiPriority w:val="1"/>
    <w:qFormat/>
    <w:rsid w:val="001D1D3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4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8772C-5FEB-4CD7-950E-C47CA3534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2108</Words>
  <Characters>12020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Дедусенко Наталья Ивановна</dc:creator>
  <cp:lastModifiedBy>Бурняшева Юлия Николаевна</cp:lastModifiedBy>
  <cp:revision>32</cp:revision>
  <cp:lastPrinted>2025-12-26T08:18:00Z</cp:lastPrinted>
  <dcterms:created xsi:type="dcterms:W3CDTF">2025-12-29T11:16:00Z</dcterms:created>
  <dcterms:modified xsi:type="dcterms:W3CDTF">2025-12-29T12:19:00Z</dcterms:modified>
</cp:coreProperties>
</file>