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BB5030" w14:textId="77777777" w:rsidR="00FD1FE9" w:rsidRPr="001E65BF" w:rsidRDefault="00000000" w:rsidP="001E65BF">
      <w:pPr>
        <w:spacing w:after="0" w:line="300" w:lineRule="auto"/>
        <w:ind w:left="-1134" w:right="1133"/>
        <w:jc w:val="center"/>
        <w:rPr>
          <w:rFonts w:ascii="Times New Roman" w:hAnsi="Times New Roman"/>
          <w:b/>
          <w:bCs/>
          <w:sz w:val="24"/>
          <w:szCs w:val="24"/>
        </w:rPr>
      </w:pPr>
      <w:r w:rsidRPr="001E65BF">
        <w:rPr>
          <w:rFonts w:ascii="Times New Roman" w:hAnsi="Times New Roman"/>
          <w:b/>
          <w:bCs/>
          <w:sz w:val="24"/>
          <w:szCs w:val="24"/>
        </w:rPr>
        <w:t>«Использование ИКТ на уроках</w:t>
      </w:r>
      <w:r w:rsidR="001E65BF" w:rsidRPr="001E65BF">
        <w:rPr>
          <w:rFonts w:ascii="Times New Roman" w:hAnsi="Times New Roman"/>
          <w:b/>
          <w:bCs/>
          <w:sz w:val="24"/>
          <w:szCs w:val="24"/>
        </w:rPr>
        <w:t xml:space="preserve"> в начальной школе</w:t>
      </w:r>
      <w:r w:rsidRPr="001E65BF">
        <w:rPr>
          <w:rFonts w:ascii="Times New Roman" w:hAnsi="Times New Roman"/>
          <w:b/>
          <w:bCs/>
          <w:sz w:val="24"/>
          <w:szCs w:val="24"/>
        </w:rPr>
        <w:t xml:space="preserve"> как средство повышения качества образования в условиях реализации ФГОС </w:t>
      </w:r>
      <w:r w:rsidR="001E65BF">
        <w:rPr>
          <w:rFonts w:ascii="Times New Roman" w:hAnsi="Times New Roman"/>
          <w:b/>
          <w:bCs/>
          <w:sz w:val="24"/>
          <w:szCs w:val="24"/>
        </w:rPr>
        <w:t>Н</w:t>
      </w:r>
      <w:r w:rsidRPr="001E65BF">
        <w:rPr>
          <w:rFonts w:ascii="Times New Roman" w:hAnsi="Times New Roman"/>
          <w:b/>
          <w:bCs/>
          <w:sz w:val="24"/>
          <w:szCs w:val="24"/>
        </w:rPr>
        <w:t>ОО»</w:t>
      </w:r>
    </w:p>
    <w:p w14:paraId="4B002458" w14:textId="77777777" w:rsidR="00FD1FE9" w:rsidRPr="006F720C" w:rsidRDefault="00FD1FE9" w:rsidP="001E65BF">
      <w:pPr>
        <w:pStyle w:val="a7"/>
        <w:spacing w:before="0" w:after="0" w:line="300" w:lineRule="auto"/>
        <w:ind w:left="-1134" w:right="1133"/>
        <w:jc w:val="center"/>
        <w:rPr>
          <w:i/>
        </w:rPr>
      </w:pPr>
    </w:p>
    <w:p w14:paraId="5F7F14D1" w14:textId="77777777" w:rsidR="00FD1FE9" w:rsidRPr="006F720C" w:rsidRDefault="006F720C" w:rsidP="001E65BF">
      <w:pPr>
        <w:pStyle w:val="a7"/>
        <w:spacing w:before="0" w:after="0" w:line="300" w:lineRule="auto"/>
        <w:ind w:left="-1134" w:right="1133"/>
        <w:jc w:val="center"/>
        <w:rPr>
          <w:i/>
        </w:rPr>
      </w:pPr>
      <w:r w:rsidRPr="006F720C">
        <w:rPr>
          <w:i/>
        </w:rPr>
        <w:t>Панкова Алена Константиновна, учитель начальных классов</w:t>
      </w:r>
    </w:p>
    <w:p w14:paraId="294E6F64" w14:textId="77777777" w:rsidR="00FD1FE9" w:rsidRPr="006F720C" w:rsidRDefault="00000000" w:rsidP="001E65BF">
      <w:pPr>
        <w:pStyle w:val="a7"/>
        <w:spacing w:before="0" w:after="0" w:line="300" w:lineRule="auto"/>
        <w:ind w:left="-1134" w:right="1133"/>
        <w:jc w:val="center"/>
        <w:rPr>
          <w:i/>
        </w:rPr>
      </w:pPr>
      <w:r w:rsidRPr="006F720C">
        <w:rPr>
          <w:i/>
        </w:rPr>
        <w:t>МБОУ «О</w:t>
      </w:r>
      <w:r w:rsidR="006F720C" w:rsidRPr="006F720C">
        <w:rPr>
          <w:i/>
        </w:rPr>
        <w:t>К</w:t>
      </w:r>
      <w:r w:rsidRPr="006F720C">
        <w:rPr>
          <w:i/>
        </w:rPr>
        <w:t xml:space="preserve"> № </w:t>
      </w:r>
      <w:r w:rsidR="006F720C" w:rsidRPr="006F720C">
        <w:rPr>
          <w:i/>
        </w:rPr>
        <w:t>9</w:t>
      </w:r>
      <w:r w:rsidRPr="006F720C">
        <w:rPr>
          <w:i/>
        </w:rPr>
        <w:t xml:space="preserve"> г. Юрги»</w:t>
      </w:r>
    </w:p>
    <w:p w14:paraId="41142486" w14:textId="77777777" w:rsidR="00FD1FE9" w:rsidRPr="006F720C" w:rsidRDefault="00FD1FE9" w:rsidP="001E65BF">
      <w:pPr>
        <w:spacing w:after="0" w:line="300" w:lineRule="auto"/>
        <w:ind w:left="-1134" w:right="1133"/>
        <w:rPr>
          <w:rFonts w:ascii="Times New Roman" w:hAnsi="Times New Roman"/>
          <w:i/>
          <w:sz w:val="24"/>
          <w:szCs w:val="24"/>
        </w:rPr>
      </w:pPr>
    </w:p>
    <w:p w14:paraId="3CC9F050" w14:textId="77777777" w:rsidR="00FD1FE9" w:rsidRPr="006F720C" w:rsidRDefault="00000000" w:rsidP="001E65BF">
      <w:pPr>
        <w:spacing w:after="0" w:line="300" w:lineRule="auto"/>
        <w:ind w:left="-1134" w:right="1133" w:firstLine="709"/>
        <w:jc w:val="both"/>
        <w:rPr>
          <w:rFonts w:ascii="Times New Roman" w:hAnsi="Times New Roman"/>
          <w:sz w:val="24"/>
          <w:szCs w:val="24"/>
        </w:rPr>
      </w:pPr>
      <w:r w:rsidRPr="006F720C">
        <w:rPr>
          <w:rFonts w:ascii="Times New Roman" w:hAnsi="Times New Roman"/>
          <w:sz w:val="24"/>
          <w:szCs w:val="24"/>
        </w:rPr>
        <w:t xml:space="preserve">Современное образование характеризуется переходом от традиционной, авторитарной, репродуктивной парадигмы к развивающему, гуманистическому, личностно-ориентированному образованию. В данных условиях можно говорить об изменении общего представления о системе образования, что находит отражение в переходе от определения цели обучения как усвоение знаний, умений, навыков к определению цели обучения как формирование умения учиться. В этих условиях успешность обучения во многом зависит от того, в какой форме и с использованием каких средств и технологий оно организовано. Школьное образование сегодня должно быть, в первую очередь, направлено на обучение детей работе с различными видами и источниками информации, играющей огромную роль в современном мире. Именно поэтому в образовательном процессе на нынешнем этапе важнейшую позицию занимают информационно-коммуникационные технологии, позволяющие не только по-новому использовать на уроках и во внеурочной деятельности текстовую, звуковую, графическую и видеоинформацию, но и повысить качество образования. </w:t>
      </w:r>
    </w:p>
    <w:p w14:paraId="2A14F96B" w14:textId="77777777" w:rsidR="00FD1FE9" w:rsidRPr="006F720C" w:rsidRDefault="00000000" w:rsidP="001E65BF">
      <w:pPr>
        <w:spacing w:after="0" w:line="300" w:lineRule="auto"/>
        <w:ind w:left="-1134" w:right="1133" w:firstLine="709"/>
        <w:jc w:val="both"/>
        <w:rPr>
          <w:rFonts w:ascii="Times New Roman" w:hAnsi="Times New Roman"/>
          <w:sz w:val="24"/>
          <w:szCs w:val="24"/>
        </w:rPr>
      </w:pPr>
      <w:r w:rsidRPr="006F720C">
        <w:rPr>
          <w:rFonts w:ascii="Times New Roman" w:hAnsi="Times New Roman"/>
          <w:sz w:val="24"/>
          <w:szCs w:val="24"/>
        </w:rPr>
        <w:t xml:space="preserve">Под информационно-коммуникационными технологиями в педагогике принято понимать комплекс учебно-методических материалов, программ, технических и инструментальных средств, форм и методов их применения, предназначенных для совершенствования образовательного процесса. </w:t>
      </w:r>
    </w:p>
    <w:p w14:paraId="01B134DF" w14:textId="77777777" w:rsidR="00FD1FE9" w:rsidRPr="006F720C" w:rsidRDefault="00000000" w:rsidP="001E65BF">
      <w:pPr>
        <w:pStyle w:val="a7"/>
        <w:spacing w:before="0" w:after="0" w:line="300" w:lineRule="auto"/>
        <w:ind w:left="-1134" w:right="1133" w:firstLine="709"/>
        <w:jc w:val="both"/>
      </w:pPr>
      <w:r w:rsidRPr="006F720C">
        <w:t xml:space="preserve">Образовательные ресурсы нового поколения позволяют на качественно новом уровне преподавать </w:t>
      </w:r>
      <w:r w:rsidR="006F720C">
        <w:t>гуманитарные, естественные предметы</w:t>
      </w:r>
      <w:r w:rsidRPr="006F720C">
        <w:t xml:space="preserve"> и открывают для учителя широчайший круг возможностей. Во-первых, благодаря появлению онлайн-библиотек, распространению интернет-технологий, у учителя </w:t>
      </w:r>
      <w:r w:rsidR="006F720C">
        <w:t xml:space="preserve">начальных классов </w:t>
      </w:r>
      <w:r w:rsidRPr="006F720C">
        <w:t xml:space="preserve">под рукой есть огромное количество иллюстративного и текстового материала, быстрый доступ к нему. Во-вторых, у учителя появляется возможность подготавливать для школьников образовательные ресурсы, содержащие необходимый материал. В-третьих, учитель приобретает возможность разнообразить урок, используя различные формы контроля с использованием ИКТ: онлайн-тесты, викторины, упражнения. Всё это способствует повышению мотивации школьников к изучению </w:t>
      </w:r>
      <w:r w:rsidR="006F720C">
        <w:t>материала</w:t>
      </w:r>
      <w:r w:rsidRPr="006F720C">
        <w:t>, воспитанию интереса к предмет</w:t>
      </w:r>
      <w:r w:rsidR="006F720C">
        <w:t xml:space="preserve">ам начального </w:t>
      </w:r>
      <w:r w:rsidR="001E65BF">
        <w:t xml:space="preserve">общего </w:t>
      </w:r>
      <w:r w:rsidR="006F720C">
        <w:t>образования</w:t>
      </w:r>
      <w:r w:rsidRPr="006F720C">
        <w:t>, и, как следствие, повышению качества образования.</w:t>
      </w:r>
    </w:p>
    <w:p w14:paraId="06460EEE" w14:textId="77777777" w:rsidR="00FD1FE9" w:rsidRPr="006F720C" w:rsidRDefault="00000000" w:rsidP="001E65BF">
      <w:pPr>
        <w:spacing w:after="0" w:line="300" w:lineRule="auto"/>
        <w:ind w:left="-1134" w:right="1133" w:firstLine="709"/>
        <w:jc w:val="both"/>
        <w:rPr>
          <w:rFonts w:ascii="Times New Roman" w:eastAsia="Times New Roman" w:hAnsi="Times New Roman"/>
          <w:sz w:val="24"/>
          <w:szCs w:val="24"/>
          <w:lang w:eastAsia="ru-RU"/>
        </w:rPr>
      </w:pPr>
      <w:r w:rsidRPr="006F720C">
        <w:rPr>
          <w:rFonts w:ascii="Times New Roman" w:eastAsia="Times New Roman" w:hAnsi="Times New Roman"/>
          <w:sz w:val="24"/>
          <w:szCs w:val="24"/>
          <w:lang w:eastAsia="ru-RU"/>
        </w:rPr>
        <w:t xml:space="preserve">В деятельности учителя </w:t>
      </w:r>
      <w:r w:rsidR="00116BC4">
        <w:rPr>
          <w:rFonts w:ascii="Times New Roman" w:eastAsia="Times New Roman" w:hAnsi="Times New Roman"/>
          <w:sz w:val="24"/>
          <w:szCs w:val="24"/>
          <w:lang w:eastAsia="ru-RU"/>
        </w:rPr>
        <w:t>начальных классов</w:t>
      </w:r>
      <w:r w:rsidRPr="006F720C">
        <w:rPr>
          <w:rFonts w:ascii="Times New Roman" w:eastAsia="Times New Roman" w:hAnsi="Times New Roman"/>
          <w:sz w:val="24"/>
          <w:szCs w:val="24"/>
          <w:lang w:eastAsia="ru-RU"/>
        </w:rPr>
        <w:t xml:space="preserve"> информационно-коммуникационные технологии находят применение при подготовке к уроку, на уроках и во внеурочной деятельности, в методической работе. Круг используемых в деятельности учителя </w:t>
      </w:r>
      <w:r w:rsidR="00116BC4">
        <w:rPr>
          <w:rFonts w:ascii="Times New Roman" w:eastAsia="Times New Roman" w:hAnsi="Times New Roman"/>
          <w:sz w:val="24"/>
          <w:szCs w:val="24"/>
          <w:lang w:eastAsia="ru-RU"/>
        </w:rPr>
        <w:t xml:space="preserve">начальных классов </w:t>
      </w:r>
      <w:r w:rsidRPr="006F720C">
        <w:rPr>
          <w:rFonts w:ascii="Times New Roman" w:eastAsia="Times New Roman" w:hAnsi="Times New Roman"/>
          <w:sz w:val="24"/>
          <w:szCs w:val="24"/>
          <w:lang w:eastAsia="ru-RU"/>
        </w:rPr>
        <w:t xml:space="preserve">средств достаточно широк: фильмы, практические задания, виртуальные экскурсии, иллюстрации, </w:t>
      </w:r>
      <w:proofErr w:type="spellStart"/>
      <w:r w:rsidRPr="006F720C">
        <w:rPr>
          <w:rFonts w:ascii="Times New Roman" w:eastAsia="Times New Roman" w:hAnsi="Times New Roman"/>
          <w:sz w:val="24"/>
          <w:szCs w:val="24"/>
          <w:lang w:eastAsia="ru-RU"/>
        </w:rPr>
        <w:t>аудиофрагменты</w:t>
      </w:r>
      <w:proofErr w:type="spellEnd"/>
      <w:r w:rsidRPr="006F720C">
        <w:rPr>
          <w:rFonts w:ascii="Times New Roman" w:eastAsia="Times New Roman" w:hAnsi="Times New Roman"/>
          <w:sz w:val="24"/>
          <w:szCs w:val="24"/>
          <w:lang w:eastAsia="ru-RU"/>
        </w:rPr>
        <w:t>, интерактивные карты и др.</w:t>
      </w:r>
    </w:p>
    <w:p w14:paraId="48B7719E" w14:textId="77777777" w:rsidR="00FD1FE9" w:rsidRPr="006F720C" w:rsidRDefault="00000000" w:rsidP="001E65BF">
      <w:pPr>
        <w:spacing w:after="0" w:line="300" w:lineRule="auto"/>
        <w:ind w:left="-1134" w:right="1133" w:firstLine="709"/>
        <w:jc w:val="both"/>
        <w:rPr>
          <w:sz w:val="24"/>
          <w:szCs w:val="24"/>
        </w:rPr>
      </w:pPr>
      <w:r w:rsidRPr="006F720C">
        <w:rPr>
          <w:rFonts w:ascii="Times New Roman" w:eastAsia="Times New Roman" w:hAnsi="Times New Roman"/>
          <w:sz w:val="24"/>
          <w:szCs w:val="24"/>
          <w:lang w:eastAsia="ru-RU"/>
        </w:rPr>
        <w:lastRenderedPageBreak/>
        <w:t>На своих уроках информационно-коммуникационные технологии я использую при объяснении нового материала</w:t>
      </w:r>
      <w:r w:rsidR="00116BC4">
        <w:rPr>
          <w:rFonts w:ascii="Times New Roman" w:eastAsia="Times New Roman" w:hAnsi="Times New Roman"/>
          <w:sz w:val="24"/>
          <w:szCs w:val="24"/>
          <w:lang w:eastAsia="ru-RU"/>
        </w:rPr>
        <w:t>,</w:t>
      </w:r>
      <w:r w:rsidRPr="006F720C">
        <w:rPr>
          <w:rFonts w:ascii="Times New Roman" w:eastAsia="Times New Roman" w:hAnsi="Times New Roman"/>
          <w:sz w:val="24"/>
          <w:szCs w:val="24"/>
          <w:lang w:eastAsia="ru-RU"/>
        </w:rPr>
        <w:t xml:space="preserve"> при закреплении и обобщении учебного материала</w:t>
      </w:r>
      <w:r w:rsidR="00116BC4">
        <w:rPr>
          <w:rFonts w:ascii="Times New Roman" w:eastAsia="Times New Roman" w:hAnsi="Times New Roman"/>
          <w:sz w:val="24"/>
          <w:szCs w:val="24"/>
          <w:lang w:eastAsia="ru-RU"/>
        </w:rPr>
        <w:t xml:space="preserve">, </w:t>
      </w:r>
      <w:r w:rsidRPr="006F720C">
        <w:rPr>
          <w:rFonts w:ascii="Times New Roman" w:hAnsi="Times New Roman"/>
          <w:sz w:val="24"/>
          <w:szCs w:val="24"/>
        </w:rPr>
        <w:t>с целью организации контроля</w:t>
      </w:r>
      <w:r w:rsidRPr="006F720C">
        <w:rPr>
          <w:rFonts w:ascii="Times New Roman" w:eastAsia="Times New Roman" w:hAnsi="Times New Roman"/>
          <w:sz w:val="24"/>
          <w:szCs w:val="24"/>
          <w:lang w:eastAsia="ru-RU"/>
        </w:rPr>
        <w:t>.</w:t>
      </w:r>
    </w:p>
    <w:p w14:paraId="408E8ADD" w14:textId="77777777" w:rsidR="00FD1FE9" w:rsidRPr="006F720C" w:rsidRDefault="00000000" w:rsidP="001E65BF">
      <w:pPr>
        <w:pStyle w:val="a7"/>
        <w:spacing w:before="0" w:after="0" w:line="300" w:lineRule="auto"/>
        <w:ind w:left="-1134" w:right="1133" w:firstLine="709"/>
        <w:jc w:val="both"/>
      </w:pPr>
      <w:r w:rsidRPr="006F720C">
        <w:rPr>
          <w:b/>
        </w:rPr>
        <w:t xml:space="preserve"> </w:t>
      </w:r>
      <w:r w:rsidRPr="006F720C">
        <w:t>В своей работе активно использую различные облачные сервисы</w:t>
      </w:r>
      <w:r w:rsidR="001E65BF">
        <w:t>, например,</w:t>
      </w:r>
      <w:r w:rsidRPr="006F720C">
        <w:t xml:space="preserve"> </w:t>
      </w:r>
      <w:proofErr w:type="spellStart"/>
      <w:r w:rsidRPr="006F720C">
        <w:t>Яндекс.Диск</w:t>
      </w:r>
      <w:proofErr w:type="spellEnd"/>
      <w:r w:rsidRPr="006F720C">
        <w:t xml:space="preserve">. Они позволяют иметь доступ к любым материалам с любого устройства, организовать их совместное использование и редактирование. К тому же, размещение файлов на облачном хранилище обеспечивает их сохранность и безопасность: что бы не произошло с вашим компьютером, файлы останутся в безопасности. Благодаря облачным сервисам значительно проще предоставлять доступ к документам и учебным материалам родителям и учащимся, появилась возможность сохранять документы, которые должны быть «под рукой», совместно с коллегами работать над общими проектами. В условиях перехода на дистанционное обучение частым стало применение </w:t>
      </w:r>
      <w:proofErr w:type="spellStart"/>
      <w:r w:rsidR="001E65BF">
        <w:t>Яндекс.</w:t>
      </w:r>
      <w:r w:rsidRPr="006F720C">
        <w:t>форм</w:t>
      </w:r>
      <w:proofErr w:type="spellEnd"/>
      <w:r w:rsidRPr="006F720C">
        <w:t xml:space="preserve"> для организации тестирования обучающихся и получения обратной связи. Используя </w:t>
      </w:r>
      <w:proofErr w:type="spellStart"/>
      <w:r w:rsidR="001E65BF" w:rsidRPr="006F720C">
        <w:t>Яндекс.Диск</w:t>
      </w:r>
      <w:proofErr w:type="spellEnd"/>
      <w:r w:rsidRPr="006F720C">
        <w:t xml:space="preserve">, учитель получает обратную связь с учащимися, поскольку они имеют возможность выполнять работы, предоставляя доступ для редактирования по ссылке. </w:t>
      </w:r>
    </w:p>
    <w:p w14:paraId="37720DFD" w14:textId="77777777" w:rsidR="00FD1FE9" w:rsidRPr="006F720C" w:rsidRDefault="00000000" w:rsidP="001E65BF">
      <w:pPr>
        <w:pStyle w:val="a7"/>
        <w:spacing w:before="0" w:after="0" w:line="300" w:lineRule="auto"/>
        <w:ind w:left="-1134" w:right="1133" w:firstLine="709"/>
        <w:jc w:val="both"/>
      </w:pPr>
      <w:r w:rsidRPr="006F720C">
        <w:t>Облачные сервисы дают учителю возможность сделать уроки интереснее и разнообразнее, организовать совместную деятельность учителя и учащихся, осуществлять контроль и самоконтроль. Использование онлайн-сервисов позволяет создать уникальную информационно-образовательную среду, соответствующую требованиям ФГОС, организовать учебный процесс, направленный на формирование у школьников не только предметных результатов, но и универсальных учебных действий.</w:t>
      </w:r>
    </w:p>
    <w:p w14:paraId="4E3E1F81" w14:textId="31BFE640" w:rsidR="00163C0C" w:rsidRDefault="00000000" w:rsidP="001E65BF">
      <w:pPr>
        <w:pStyle w:val="a7"/>
        <w:spacing w:before="0" w:after="0" w:line="300" w:lineRule="auto"/>
        <w:ind w:left="-1134" w:right="1133" w:firstLine="709"/>
        <w:jc w:val="both"/>
      </w:pPr>
      <w:r w:rsidRPr="006F720C">
        <w:t>Широк и спектр используемых мной онлайн-сервисов. К ним относятся онлайн-доски, интерактивные плакаты, онлайн-тренажёры и упражнения, виртуальные экскурсии</w:t>
      </w:r>
      <w:r w:rsidR="00163C0C">
        <w:t xml:space="preserve">, онлайн-платформы </w:t>
      </w:r>
      <w:proofErr w:type="spellStart"/>
      <w:r w:rsidR="00163C0C">
        <w:t>Учи.Ру</w:t>
      </w:r>
      <w:proofErr w:type="spellEnd"/>
      <w:r w:rsidR="00163C0C">
        <w:t xml:space="preserve">, ФГИС Моя Школа, </w:t>
      </w:r>
      <w:proofErr w:type="spellStart"/>
      <w:r w:rsidR="00163C0C">
        <w:t>Якласс</w:t>
      </w:r>
      <w:proofErr w:type="spellEnd"/>
      <w:r w:rsidRPr="006F720C">
        <w:t>.</w:t>
      </w:r>
    </w:p>
    <w:p w14:paraId="7105ADB5" w14:textId="4238A2CA" w:rsidR="00FD1FE9" w:rsidRPr="006F720C" w:rsidRDefault="00000000" w:rsidP="001E65BF">
      <w:pPr>
        <w:pStyle w:val="a7"/>
        <w:spacing w:before="0" w:after="0" w:line="300" w:lineRule="auto"/>
        <w:ind w:left="-1134" w:right="1133" w:firstLine="709"/>
        <w:jc w:val="both"/>
      </w:pPr>
      <w:r w:rsidRPr="006F720C">
        <w:t xml:space="preserve"> </w:t>
      </w:r>
      <w:r w:rsidR="00163C0C">
        <w:t xml:space="preserve">Онлайн-платформы - </w:t>
      </w:r>
      <w:r w:rsidR="00163C0C" w:rsidRPr="00163C0C">
        <w:t xml:space="preserve">онлайн-сервисы или программные продукты, которые обеспечивают возможность взаимодействия между </w:t>
      </w:r>
      <w:r w:rsidR="00163C0C">
        <w:t>учителем и учеником</w:t>
      </w:r>
      <w:r w:rsidR="00163C0C" w:rsidRPr="00163C0C">
        <w:t>, предоставляют доступ к контенту, услугам или продуктам, а также обеспечивают удобство в использовании различных функций</w:t>
      </w:r>
      <w:r w:rsidR="00163C0C">
        <w:t xml:space="preserve">. </w:t>
      </w:r>
      <w:r w:rsidR="00163C0C" w:rsidRPr="00163C0C">
        <w:t xml:space="preserve">Я пользуюсь платформой </w:t>
      </w:r>
      <w:proofErr w:type="spellStart"/>
      <w:r w:rsidR="00163C0C" w:rsidRPr="00163C0C">
        <w:t>Учи.Ру</w:t>
      </w:r>
      <w:proofErr w:type="spellEnd"/>
      <w:r w:rsidR="00163C0C" w:rsidRPr="00163C0C">
        <w:t xml:space="preserve"> для подготовки домашних заданий, проведения онлайн-олимпиад или закрепления изученного материала</w:t>
      </w:r>
      <w:r w:rsidR="00163C0C">
        <w:t xml:space="preserve">.  </w:t>
      </w:r>
      <w:r w:rsidRPr="006F720C">
        <w:t xml:space="preserve">Онлайн-доски - интерактивные средства, позволяющие размещать в едином пространстве различные материалы, предоставлять к ним доступ, совместно просматривать и редактировать информацию, размещённую на доске. В своей практике я использую бесплатную онлайн-доску </w:t>
      </w:r>
      <w:r w:rsidRPr="006F720C">
        <w:rPr>
          <w:lang w:val="en-US"/>
        </w:rPr>
        <w:t>o</w:t>
      </w:r>
      <w:r w:rsidRPr="006F720C">
        <w:t xml:space="preserve">-whiteboard.com. Для каждого пользователя на сайте создается своя «школьная доска», на которую можно пригласить любое количество участников (учеников и преподавателей). Ученики не только видят, что показывает преподаватель, но также имеют доступ ко всем функциям доски. Таким образом, при дистанционном обучении можно не только наглядно объяснить материал всему классу, но и вызывать учеников к доске, как при традиционной форме обучения в классе. Огромным плюсом </w:t>
      </w:r>
      <w:r w:rsidRPr="006F720C">
        <w:rPr>
          <w:lang w:val="en-US"/>
        </w:rPr>
        <w:t>o</w:t>
      </w:r>
      <w:r w:rsidRPr="006F720C">
        <w:t>-</w:t>
      </w:r>
      <w:proofErr w:type="spellStart"/>
      <w:r w:rsidRPr="006F720C">
        <w:t>whiteboard</w:t>
      </w:r>
      <w:proofErr w:type="spellEnd"/>
      <w:r w:rsidRPr="006F720C">
        <w:t xml:space="preserve"> является то, что она доступна для планшетов и смартфонов и позволяет чертить и рисовать маркёрами разных цветов и ширины, вставлять изображения, тексты, примечания. </w:t>
      </w:r>
    </w:p>
    <w:p w14:paraId="01E5FD62" w14:textId="77777777" w:rsidR="00FD1FE9" w:rsidRPr="006F720C" w:rsidRDefault="00000000" w:rsidP="001E65BF">
      <w:pPr>
        <w:pStyle w:val="a7"/>
        <w:spacing w:before="0" w:after="0" w:line="300" w:lineRule="auto"/>
        <w:ind w:left="-1134" w:right="1133" w:firstLine="709"/>
        <w:jc w:val="both"/>
      </w:pPr>
      <w:r w:rsidRPr="006F720C">
        <w:lastRenderedPageBreak/>
        <w:t>В последнее время в своей практике я всё чаще стал использовать мобильные приложения, позволяющие организовать изучение нового материала, опрос и тестирование, викторину.</w:t>
      </w:r>
    </w:p>
    <w:p w14:paraId="6F363931" w14:textId="77777777" w:rsidR="00FD1FE9" w:rsidRPr="006F720C" w:rsidRDefault="00000000" w:rsidP="001E65BF">
      <w:pPr>
        <w:pStyle w:val="a7"/>
        <w:spacing w:before="0" w:after="0" w:line="300" w:lineRule="auto"/>
        <w:ind w:left="-1134" w:right="1133" w:firstLine="709"/>
        <w:jc w:val="both"/>
      </w:pPr>
      <w:r w:rsidRPr="006F720C">
        <w:t xml:space="preserve">В число используемых мной приложений входят </w:t>
      </w:r>
      <w:proofErr w:type="spellStart"/>
      <w:r w:rsidRPr="006F720C">
        <w:rPr>
          <w:lang w:val="en-US"/>
        </w:rPr>
        <w:t>ZipGrade</w:t>
      </w:r>
      <w:proofErr w:type="spellEnd"/>
      <w:r w:rsidRPr="006F720C">
        <w:t xml:space="preserve">, и </w:t>
      </w:r>
      <w:proofErr w:type="spellStart"/>
      <w:r w:rsidRPr="006F720C">
        <w:rPr>
          <w:lang w:val="en-US"/>
        </w:rPr>
        <w:t>Plickers</w:t>
      </w:r>
      <w:proofErr w:type="spellEnd"/>
      <w:r w:rsidRPr="006F720C">
        <w:t xml:space="preserve"> для организации проверки домашнего задания, тестирования и получения обратной связи, </w:t>
      </w:r>
      <w:proofErr w:type="spellStart"/>
      <w:r w:rsidRPr="006F720C">
        <w:t>Quizlet</w:t>
      </w:r>
      <w:proofErr w:type="spellEnd"/>
      <w:r w:rsidRPr="006F720C">
        <w:t xml:space="preserve"> для запоминания и повторения терминов и дат, </w:t>
      </w:r>
      <w:proofErr w:type="spellStart"/>
      <w:r w:rsidRPr="006F720C">
        <w:t>Kahoot</w:t>
      </w:r>
      <w:proofErr w:type="spellEnd"/>
      <w:r w:rsidRPr="006F720C">
        <w:t xml:space="preserve"> - для проведения викторин и тестов в игровой форме.</w:t>
      </w:r>
    </w:p>
    <w:p w14:paraId="0E3D0D89" w14:textId="77777777" w:rsidR="00FD1FE9" w:rsidRPr="006F720C" w:rsidRDefault="00000000" w:rsidP="001E65BF">
      <w:pPr>
        <w:pStyle w:val="a7"/>
        <w:spacing w:before="0" w:after="0" w:line="300" w:lineRule="auto"/>
        <w:ind w:left="-1134" w:right="1133" w:firstLine="709"/>
        <w:jc w:val="both"/>
      </w:pPr>
      <w:r w:rsidRPr="006F720C">
        <w:t xml:space="preserve">Для создания интерактивных плакатов мной используется онлайн-платформа </w:t>
      </w:r>
      <w:proofErr w:type="spellStart"/>
      <w:r w:rsidRPr="006F720C">
        <w:t>Thinglink</w:t>
      </w:r>
      <w:proofErr w:type="spellEnd"/>
      <w:r w:rsidRPr="006F720C">
        <w:t xml:space="preserve"> и конструктор электронных курсов </w:t>
      </w:r>
      <w:proofErr w:type="spellStart"/>
      <w:r w:rsidRPr="006F720C">
        <w:t>ISpring</w:t>
      </w:r>
      <w:proofErr w:type="spellEnd"/>
      <w:r w:rsidRPr="006F720C">
        <w:t>.</w:t>
      </w:r>
    </w:p>
    <w:p w14:paraId="573CE735" w14:textId="77777777" w:rsidR="00FD1FE9" w:rsidRPr="006F720C" w:rsidRDefault="00000000" w:rsidP="001E65BF">
      <w:pPr>
        <w:pStyle w:val="a7"/>
        <w:spacing w:before="0" w:after="0" w:line="300" w:lineRule="auto"/>
        <w:ind w:left="-1134" w:right="1133" w:firstLine="709"/>
        <w:jc w:val="both"/>
      </w:pPr>
      <w:r w:rsidRPr="006F720C">
        <w:t>Онлайн-тренажёры и интерактивные упражнения создаю при помощи сервиса LearningApps.org - конструктора для создания интерактивных учебных модулей по разным предметным дисциплинам для применения на уроках и во внеклассной работе. Он позволяет создавать собственные упражнения, задания, приложения, сохранять их в различных форматах, использовать готовые модули из библиотеки, свободно обмениваться информацией между пользователями, создавать классы и записывать туда учеников, организовывать работу обучающихся.</w:t>
      </w:r>
    </w:p>
    <w:p w14:paraId="567EBD0F" w14:textId="77777777" w:rsidR="00FD1FE9" w:rsidRPr="006F720C" w:rsidRDefault="00000000" w:rsidP="001E65BF">
      <w:pPr>
        <w:pStyle w:val="a7"/>
        <w:spacing w:before="0" w:after="0" w:line="300" w:lineRule="auto"/>
        <w:ind w:left="-1134" w:right="1133" w:firstLine="709"/>
        <w:jc w:val="both"/>
      </w:pPr>
      <w:r w:rsidRPr="001E65BF">
        <w:t xml:space="preserve">Большую роль в организации </w:t>
      </w:r>
      <w:r w:rsidR="001E65BF" w:rsidRPr="001E65BF">
        <w:t>урочной и внеурочной</w:t>
      </w:r>
      <w:r w:rsidRPr="001E65BF">
        <w:t xml:space="preserve"> деятельности </w:t>
      </w:r>
      <w:r w:rsidR="001E65BF" w:rsidRPr="001E65BF">
        <w:t xml:space="preserve">в начальной школе </w:t>
      </w:r>
      <w:r w:rsidRPr="001E65BF">
        <w:t xml:space="preserve">играют QR-коды - это двухмерные штрихкоды, предоставляющий информацию для её быстрого распознавания с помощью камеры смартфона. При помощи QR-кода можно закодировать любую информацию, например: текст, номер телефона, ссылку на сайт или визитную карточку. Вариантов использования QR-кодов много: они могут содержать ссылки на исследования, эксперименты, таблицы, видео на </w:t>
      </w:r>
      <w:r w:rsidR="001E65BF" w:rsidRPr="001E65BF">
        <w:rPr>
          <w:lang w:val="en-US"/>
        </w:rPr>
        <w:t>r</w:t>
      </w:r>
      <w:proofErr w:type="spellStart"/>
      <w:r w:rsidRPr="001E65BF">
        <w:t>utube</w:t>
      </w:r>
      <w:proofErr w:type="spellEnd"/>
      <w:r w:rsidRPr="001E65BF">
        <w:t>, викторины, тесты и другие дополнительные материалы.</w:t>
      </w:r>
      <w:r w:rsidRPr="006F720C">
        <w:t xml:space="preserve"> </w:t>
      </w:r>
    </w:p>
    <w:p w14:paraId="5727DC5D" w14:textId="77777777" w:rsidR="00FD1FE9" w:rsidRPr="006F720C" w:rsidRDefault="00000000" w:rsidP="001E65BF">
      <w:pPr>
        <w:pStyle w:val="a7"/>
        <w:spacing w:before="0" w:after="0" w:line="300" w:lineRule="auto"/>
        <w:ind w:left="-1134" w:right="1133" w:firstLine="709"/>
        <w:jc w:val="both"/>
      </w:pPr>
      <w:r w:rsidRPr="001E65BF">
        <w:t>Показать экспозиции лучших музеев мира ученикам позволяют виртуальные экскурсии. На сегодняшний день, у каждого более или менее знаменитого музея мира есть такая возможность. Виртуальные музеи и современные технологии визуализаций - захватывающее</w:t>
      </w:r>
      <w:r w:rsidR="001E65BF">
        <w:t xml:space="preserve"> </w:t>
      </w:r>
      <w:r w:rsidRPr="001E65BF">
        <w:t>явление современности, позволяющее сделать уроки незабываемыми.</w:t>
      </w:r>
    </w:p>
    <w:p w14:paraId="2F3DB58D" w14:textId="77777777" w:rsidR="00FD1FE9" w:rsidRPr="006F720C" w:rsidRDefault="00000000" w:rsidP="001E65BF">
      <w:pPr>
        <w:spacing w:after="0" w:line="300" w:lineRule="auto"/>
        <w:ind w:left="-1134" w:right="1133" w:firstLine="709"/>
        <w:jc w:val="both"/>
        <w:rPr>
          <w:sz w:val="24"/>
          <w:szCs w:val="24"/>
        </w:rPr>
      </w:pPr>
      <w:r w:rsidRPr="006F720C">
        <w:rPr>
          <w:rFonts w:ascii="Times New Roman" w:eastAsia="Times New Roman" w:hAnsi="Times New Roman"/>
          <w:sz w:val="24"/>
          <w:szCs w:val="24"/>
          <w:lang w:eastAsia="ru-RU"/>
        </w:rPr>
        <w:t xml:space="preserve">Целесообразность использования информационно-коммуникационных технологий в образовательном процессе вообще, и на уроках </w:t>
      </w:r>
      <w:r w:rsidR="001E65BF">
        <w:rPr>
          <w:rFonts w:ascii="Times New Roman" w:eastAsia="Times New Roman" w:hAnsi="Times New Roman"/>
          <w:sz w:val="24"/>
          <w:szCs w:val="24"/>
          <w:lang w:eastAsia="ru-RU"/>
        </w:rPr>
        <w:t>в начальной школе</w:t>
      </w:r>
      <w:r w:rsidRPr="006F720C">
        <w:rPr>
          <w:rFonts w:ascii="Times New Roman" w:eastAsia="Times New Roman" w:hAnsi="Times New Roman"/>
          <w:sz w:val="24"/>
          <w:szCs w:val="24"/>
          <w:lang w:eastAsia="ru-RU"/>
        </w:rPr>
        <w:t xml:space="preserve"> в частности, не вызывает сомнения. Инновационность данного метода заключается в иных, чем это было ранее, подходах к организации деятельности учителя и учащихся. Безусловно, традиционные методы и приёмы обучения на уроках </w:t>
      </w:r>
      <w:r w:rsidR="001E65BF">
        <w:rPr>
          <w:rFonts w:ascii="Times New Roman" w:eastAsia="Times New Roman" w:hAnsi="Times New Roman"/>
          <w:sz w:val="24"/>
          <w:szCs w:val="24"/>
          <w:lang w:eastAsia="ru-RU"/>
        </w:rPr>
        <w:t>в начальной школе</w:t>
      </w:r>
      <w:r w:rsidRPr="006F720C">
        <w:rPr>
          <w:rFonts w:ascii="Times New Roman" w:eastAsia="Times New Roman" w:hAnsi="Times New Roman"/>
          <w:sz w:val="24"/>
          <w:szCs w:val="24"/>
          <w:lang w:eastAsia="ru-RU"/>
        </w:rPr>
        <w:t xml:space="preserve"> имеют свои определённые достоинства, они в полной мере способствуют развитию и саморазвитию учащихся в условиях современного информационного общества. Использование же ИКТ на уроках способствует изменению методов и приёмов обучения, структурированию элементов урока, увеличению объёма получаемой в различных видах информации. Таким образом, развивается творческая инициатива и самостоятельная деятельность учащихся. Использование </w:t>
      </w:r>
      <w:r w:rsidRPr="006F720C">
        <w:rPr>
          <w:rFonts w:ascii="Times New Roman" w:eastAsia="Times New Roman" w:hAnsi="Times New Roman"/>
          <w:iCs/>
          <w:sz w:val="24"/>
          <w:szCs w:val="24"/>
          <w:lang w:eastAsia="ru-RU"/>
        </w:rPr>
        <w:t xml:space="preserve">компьютерной техники </w:t>
      </w:r>
      <w:r w:rsidRPr="006F720C">
        <w:rPr>
          <w:rFonts w:ascii="Times New Roman" w:eastAsia="Times New Roman" w:hAnsi="Times New Roman"/>
          <w:sz w:val="24"/>
          <w:szCs w:val="24"/>
          <w:lang w:eastAsia="ru-RU"/>
        </w:rPr>
        <w:t xml:space="preserve">и </w:t>
      </w:r>
      <w:r w:rsidRPr="006F720C">
        <w:rPr>
          <w:rFonts w:ascii="Times New Roman" w:eastAsia="Times New Roman" w:hAnsi="Times New Roman"/>
          <w:iCs/>
          <w:sz w:val="24"/>
          <w:szCs w:val="24"/>
          <w:lang w:eastAsia="ru-RU"/>
        </w:rPr>
        <w:t xml:space="preserve">информационных технологий </w:t>
      </w:r>
      <w:r w:rsidRPr="006F720C">
        <w:rPr>
          <w:rFonts w:ascii="Times New Roman" w:eastAsia="Times New Roman" w:hAnsi="Times New Roman"/>
          <w:sz w:val="24"/>
          <w:szCs w:val="24"/>
          <w:lang w:eastAsia="ru-RU"/>
        </w:rPr>
        <w:t xml:space="preserve">значительно повышает эффективность процесса обучения благодаря его индивидуализации, наличию обратной связи, расширению наглядности. То, что невозможно сделать при помощи традиционных технологий на уроках, позволяет во многом реализовать информационные технологии. Они позволяют оперировать большим объёмом информации и работают с </w:t>
      </w:r>
      <w:r w:rsidRPr="006F720C">
        <w:rPr>
          <w:rFonts w:ascii="Times New Roman" w:eastAsia="Times New Roman" w:hAnsi="Times New Roman"/>
          <w:sz w:val="24"/>
          <w:szCs w:val="24"/>
          <w:lang w:eastAsia="ru-RU"/>
        </w:rPr>
        <w:lastRenderedPageBreak/>
        <w:t>большим быстродействием, реализовывая возможность лучшего усвоения материала, оптимизации учебного процесса и усиления мотивации учащихся к учебной деятельности. Применение информационно-коммуникационных технологий в практике преподавания способствует повышению интеллектуальной активности учащихся, повышению эффективности урока и качества образования.</w:t>
      </w:r>
    </w:p>
    <w:sectPr w:rsidR="00FD1FE9" w:rsidRPr="006F720C" w:rsidSect="00116BC4">
      <w:pgSz w:w="11906" w:h="16838"/>
      <w:pgMar w:top="1134" w:right="850" w:bottom="1276"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DejaVu Sans">
    <w:altName w:val="Verdana"/>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1FE9"/>
    <w:rsid w:val="0004042F"/>
    <w:rsid w:val="00116BC4"/>
    <w:rsid w:val="00163C0C"/>
    <w:rsid w:val="001E65BF"/>
    <w:rsid w:val="002448A4"/>
    <w:rsid w:val="002F1787"/>
    <w:rsid w:val="006F720C"/>
    <w:rsid w:val="00900D81"/>
    <w:rsid w:val="009442F1"/>
    <w:rsid w:val="00FD1F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A7786"/>
  <w15:docId w15:val="{9244A94A-FBA7-4B98-88BB-B9FFC2A10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DejaVu Sans" w:hAnsi="Times New Roman" w:cs="DejaVu Sans"/>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rFonts w:ascii="Calibri" w:eastAsia="Calibri" w:hAnsi="Calibri" w:cs="Times New Roman"/>
      <w:sz w:val="22"/>
      <w:szCs w:val="22"/>
      <w:lang w:val="ru-RU" w:bidi="ar-S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Pr>
      <w:rFonts w:ascii="Symbol" w:hAnsi="Symbol" w:cs="Symbol"/>
    </w:rPr>
  </w:style>
  <w:style w:type="character" w:customStyle="1" w:styleId="WW8Num1z1">
    <w:name w:val="WW8Num1z1"/>
    <w:qFormat/>
    <w:rPr>
      <w:rFonts w:ascii="Courier New" w:hAnsi="Courier New" w:cs="Courier New"/>
    </w:rPr>
  </w:style>
  <w:style w:type="character" w:customStyle="1" w:styleId="WW8Num1z2">
    <w:name w:val="WW8Num1z2"/>
    <w:qFormat/>
    <w:rPr>
      <w:rFonts w:ascii="Wingdings" w:hAnsi="Wingdings" w:cs="Wingdings"/>
    </w:rPr>
  </w:style>
  <w:style w:type="character" w:customStyle="1" w:styleId="WW8Num2z0">
    <w:name w:val="WW8Num2z0"/>
    <w:qFormat/>
    <w:rPr>
      <w:rFonts w:ascii="Symbol" w:hAnsi="Symbol" w:cs="Symbol"/>
      <w:sz w:val="20"/>
    </w:rPr>
  </w:style>
  <w:style w:type="character" w:customStyle="1" w:styleId="WW8Num2z1">
    <w:name w:val="WW8Num2z1"/>
    <w:qFormat/>
    <w:rPr>
      <w:rFonts w:ascii="Courier New" w:hAnsi="Courier New" w:cs="Courier New"/>
      <w:sz w:val="20"/>
    </w:rPr>
  </w:style>
  <w:style w:type="character" w:customStyle="1" w:styleId="WW8Num2z2">
    <w:name w:val="WW8Num2z2"/>
    <w:qFormat/>
    <w:rPr>
      <w:rFonts w:ascii="Wingdings" w:hAnsi="Wingdings" w:cs="Wingdings"/>
      <w:sz w:val="20"/>
    </w:rPr>
  </w:style>
  <w:style w:type="character" w:customStyle="1" w:styleId="WW8Num3z0">
    <w:name w:val="WW8Num3z0"/>
    <w:qFormat/>
    <w:rPr>
      <w:rFonts w:ascii="Symbol" w:hAnsi="Symbol" w:cs="Symbol"/>
      <w:sz w:val="20"/>
    </w:rPr>
  </w:style>
  <w:style w:type="character" w:customStyle="1" w:styleId="WW8Num3z1">
    <w:name w:val="WW8Num3z1"/>
    <w:qFormat/>
    <w:rPr>
      <w:rFonts w:ascii="Courier New" w:hAnsi="Courier New" w:cs="Courier New"/>
      <w:sz w:val="20"/>
    </w:rPr>
  </w:style>
  <w:style w:type="character" w:customStyle="1" w:styleId="WW8Num3z2">
    <w:name w:val="WW8Num3z2"/>
    <w:qFormat/>
    <w:rPr>
      <w:rFonts w:ascii="Wingdings" w:hAnsi="Wingdings" w:cs="Wingdings"/>
      <w:sz w:val="20"/>
    </w:rPr>
  </w:style>
  <w:style w:type="character" w:customStyle="1" w:styleId="WW8Num4z0">
    <w:name w:val="WW8Num4z0"/>
    <w:qFormat/>
  </w:style>
  <w:style w:type="character" w:customStyle="1" w:styleId="WW8Num4z1">
    <w:name w:val="WW8Num4z1"/>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5z0">
    <w:name w:val="WW8Num5z0"/>
    <w:qFormat/>
    <w:rPr>
      <w:rFonts w:ascii="Symbol" w:hAnsi="Symbol" w:cs="Symbol"/>
      <w:sz w:val="20"/>
    </w:rPr>
  </w:style>
  <w:style w:type="character" w:customStyle="1" w:styleId="WW8Num5z1">
    <w:name w:val="WW8Num5z1"/>
    <w:qFormat/>
    <w:rPr>
      <w:rFonts w:ascii="Courier New" w:hAnsi="Courier New" w:cs="Courier New"/>
      <w:sz w:val="20"/>
    </w:rPr>
  </w:style>
  <w:style w:type="character" w:customStyle="1" w:styleId="WW8Num5z2">
    <w:name w:val="WW8Num5z2"/>
    <w:qFormat/>
    <w:rPr>
      <w:rFonts w:ascii="Wingdings" w:hAnsi="Wingdings" w:cs="Wingdings"/>
      <w:sz w:val="20"/>
    </w:rPr>
  </w:style>
  <w:style w:type="character" w:customStyle="1" w:styleId="StrongEmphasis">
    <w:name w:val="Strong Emphasis"/>
    <w:qFormat/>
    <w:rPr>
      <w:b/>
      <w:bCs/>
    </w:rPr>
  </w:style>
  <w:style w:type="character" w:styleId="a3">
    <w:name w:val="Emphasis"/>
    <w:qFormat/>
    <w:rPr>
      <w:i/>
      <w:iCs/>
    </w:rPr>
  </w:style>
  <w:style w:type="paragraph" w:customStyle="1" w:styleId="Heading">
    <w:name w:val="Heading"/>
    <w:basedOn w:val="a"/>
    <w:next w:val="a4"/>
    <w:qFormat/>
    <w:pPr>
      <w:keepNext/>
      <w:spacing w:before="240" w:after="120"/>
    </w:pPr>
    <w:rPr>
      <w:rFonts w:ascii="Arial" w:eastAsia="DejaVu Sans" w:hAnsi="Arial" w:cs="DejaVu Sans"/>
      <w:sz w:val="28"/>
      <w:szCs w:val="28"/>
    </w:rPr>
  </w:style>
  <w:style w:type="paragraph" w:styleId="a4">
    <w:name w:val="Body Text"/>
    <w:basedOn w:val="a"/>
    <w:pPr>
      <w:spacing w:after="140"/>
    </w:pPr>
  </w:style>
  <w:style w:type="paragraph" w:styleId="a5">
    <w:name w:val="List"/>
    <w:basedOn w:val="a4"/>
  </w:style>
  <w:style w:type="paragraph" w:styleId="a6">
    <w:name w:val="caption"/>
    <w:basedOn w:val="a"/>
    <w:qFormat/>
    <w:pPr>
      <w:suppressLineNumbers/>
      <w:spacing w:before="120" w:after="120"/>
    </w:pPr>
    <w:rPr>
      <w:i/>
      <w:iCs/>
      <w:sz w:val="24"/>
      <w:szCs w:val="24"/>
    </w:rPr>
  </w:style>
  <w:style w:type="paragraph" w:customStyle="1" w:styleId="Index">
    <w:name w:val="Index"/>
    <w:basedOn w:val="a"/>
    <w:qFormat/>
    <w:pPr>
      <w:suppressLineNumbers/>
    </w:pPr>
  </w:style>
  <w:style w:type="paragraph" w:customStyle="1" w:styleId="a7">
    <w:name w:val="Обычный (веб)"/>
    <w:basedOn w:val="a"/>
    <w:qFormat/>
    <w:pPr>
      <w:spacing w:before="280" w:after="280" w:line="240" w:lineRule="auto"/>
    </w:pPr>
    <w:rPr>
      <w:rFonts w:ascii="Times New Roman" w:eastAsia="Times New Roman" w:hAnsi="Times New Roman"/>
      <w:sz w:val="24"/>
      <w:szCs w:val="24"/>
    </w:rPr>
  </w:style>
  <w:style w:type="paragraph" w:styleId="a8">
    <w:name w:val="List Paragraph"/>
    <w:basedOn w:val="a"/>
    <w:qFormat/>
    <w:pPr>
      <w:ind w:left="720"/>
      <w:contextualSpacing/>
    </w:p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4</Pages>
  <Words>1386</Words>
  <Characters>7902</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cp:keywords>
  <dc:description/>
  <cp:lastModifiedBy>User</cp:lastModifiedBy>
  <cp:revision>10</cp:revision>
  <cp:lastPrinted>2020-12-08T12:55:00Z</cp:lastPrinted>
  <dcterms:created xsi:type="dcterms:W3CDTF">2021-01-06T11:00:00Z</dcterms:created>
  <dcterms:modified xsi:type="dcterms:W3CDTF">2024-12-24T08:36:00Z</dcterms:modified>
  <dc:language>en-US</dc:language>
</cp:coreProperties>
</file>