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263" w:rsidRDefault="00E41AD8" w:rsidP="00E41AD8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eastAsia="Times New Roman" w:hAnsi="Times New Roman"/>
          <w:b/>
          <w:sz w:val="40"/>
          <w:szCs w:val="40"/>
          <w:lang w:eastAsia="ru-RU"/>
        </w:rPr>
        <w:t>Тема недели</w:t>
      </w:r>
      <w:r w:rsidRPr="006F750E">
        <w:rPr>
          <w:rFonts w:ascii="Times New Roman" w:eastAsia="Times New Roman" w:hAnsi="Times New Roman"/>
          <w:sz w:val="40"/>
          <w:szCs w:val="40"/>
          <w:lang w:eastAsia="ru-RU"/>
        </w:rPr>
        <w:t>:</w:t>
      </w:r>
      <w:r>
        <w:rPr>
          <w:rFonts w:ascii="Times New Roman" w:eastAsia="Times New Roman" w:hAnsi="Times New Roman"/>
          <w:sz w:val="40"/>
          <w:szCs w:val="40"/>
          <w:lang w:eastAsia="ru-RU"/>
        </w:rPr>
        <w:t xml:space="preserve"> </w:t>
      </w:r>
      <w:r w:rsidRPr="00E41AD8">
        <w:rPr>
          <w:rFonts w:ascii="Times New Roman" w:hAnsi="Times New Roman" w:cs="Times New Roman"/>
          <w:b/>
          <w:sz w:val="40"/>
          <w:szCs w:val="40"/>
          <w:u w:val="single"/>
        </w:rPr>
        <w:t>«Огород. Овощи. Витаминные блюда»</w:t>
      </w:r>
    </w:p>
    <w:p w:rsidR="00E41AD8" w:rsidRDefault="00E41AD8" w:rsidP="00E41AD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103124" cy="3103124"/>
            <wp:effectExtent l="0" t="0" r="254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).jf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7532" cy="310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B5A" w:rsidRPr="00652B5A" w:rsidRDefault="00652B5A" w:rsidP="00652B5A">
      <w:pPr>
        <w:jc w:val="both"/>
        <w:rPr>
          <w:rFonts w:ascii="Times New Roman" w:hAnsi="Times New Roman" w:cs="Times New Roman"/>
          <w:sz w:val="28"/>
          <w:szCs w:val="28"/>
        </w:rPr>
      </w:pPr>
      <w:r w:rsidRPr="00652B5A">
        <w:rPr>
          <w:rFonts w:ascii="Times New Roman" w:hAnsi="Times New Roman" w:cs="Times New Roman"/>
          <w:sz w:val="28"/>
          <w:szCs w:val="28"/>
        </w:rPr>
        <w:t xml:space="preserve">Повторите с детьми, что овощами мы называем плоды, растущие в земле и на земле в огороде, парнике, теплице. Пусть дети перечислят известные им овощи. </w:t>
      </w:r>
      <w:proofErr w:type="gramStart"/>
      <w:r w:rsidRPr="00652B5A">
        <w:rPr>
          <w:rFonts w:ascii="Times New Roman" w:hAnsi="Times New Roman" w:cs="Times New Roman"/>
          <w:sz w:val="28"/>
          <w:szCs w:val="28"/>
        </w:rPr>
        <w:t>Можно усложнить задание, предложив вспомнить все овощи желтого цвета (репка, репчатый лук, перец, тыква), красного цвета (помидор, редис, свекла, перец), зеленого цвета (салат, горох, зеленый лук).</w:t>
      </w:r>
      <w:proofErr w:type="gramEnd"/>
      <w:r w:rsidRPr="00652B5A">
        <w:rPr>
          <w:rFonts w:ascii="Times New Roman" w:hAnsi="Times New Roman" w:cs="Times New Roman"/>
          <w:sz w:val="28"/>
          <w:szCs w:val="28"/>
        </w:rPr>
        <w:t xml:space="preserve"> Смогут ли дети вспомнить название оранжевого овоща (морковь) и фиолетового овоща (баклажан)?</w:t>
      </w:r>
    </w:p>
    <w:p w:rsidR="00E41AD8" w:rsidRPr="00E41AD8" w:rsidRDefault="00E41AD8" w:rsidP="00E41AD8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И</w:t>
      </w:r>
      <w:r w:rsidRPr="00E41AD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гра «Угадай по описанию»</w:t>
      </w:r>
    </w:p>
    <w:p w:rsidR="00E41AD8" w:rsidRDefault="00E41AD8" w:rsidP="00EB0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Ц</w:t>
      </w:r>
      <w:r w:rsidRPr="006F750E">
        <w:rPr>
          <w:rFonts w:ascii="Times New Roman" w:hAnsi="Times New Roman" w:cs="Times New Roman"/>
          <w:b/>
          <w:bCs/>
          <w:sz w:val="28"/>
          <w:szCs w:val="28"/>
        </w:rPr>
        <w:t>ель: </w:t>
      </w:r>
      <w:r>
        <w:rPr>
          <w:rFonts w:ascii="Times New Roman" w:hAnsi="Times New Roman" w:cs="Times New Roman"/>
          <w:sz w:val="28"/>
          <w:szCs w:val="28"/>
        </w:rPr>
        <w:t xml:space="preserve">закреплять знания детей об </w:t>
      </w:r>
      <w:r w:rsidRPr="00E41AD8">
        <w:rPr>
          <w:rFonts w:ascii="Times New Roman" w:hAnsi="Times New Roman" w:cs="Times New Roman"/>
          <w:sz w:val="28"/>
          <w:szCs w:val="28"/>
        </w:rPr>
        <w:t>овощах, развивать образное мышление, память, учить устанавливать логические связи, умение слушать и анализировать речь</w:t>
      </w:r>
    </w:p>
    <w:p w:rsidR="00EB0BE3" w:rsidRDefault="00E41AD8" w:rsidP="00EB0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750E">
        <w:rPr>
          <w:rFonts w:ascii="Times New Roman" w:hAnsi="Times New Roman" w:cs="Times New Roman"/>
          <w:b/>
          <w:bCs/>
          <w:sz w:val="28"/>
          <w:szCs w:val="28"/>
        </w:rPr>
        <w:t>Атрибуты: </w:t>
      </w:r>
      <w:r>
        <w:rPr>
          <w:rFonts w:ascii="Times New Roman" w:hAnsi="Times New Roman" w:cs="Times New Roman"/>
          <w:sz w:val="28"/>
          <w:szCs w:val="28"/>
        </w:rPr>
        <w:t xml:space="preserve"> овощи </w:t>
      </w:r>
      <w:r w:rsidRPr="00E41AD8">
        <w:rPr>
          <w:rFonts w:ascii="Times New Roman" w:hAnsi="Times New Roman" w:cs="Times New Roman"/>
          <w:sz w:val="28"/>
          <w:szCs w:val="28"/>
        </w:rPr>
        <w:t>или их картинки</w:t>
      </w:r>
    </w:p>
    <w:p w:rsidR="00E41AD8" w:rsidRDefault="00E41AD8" w:rsidP="00EB0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750E">
        <w:rPr>
          <w:rFonts w:ascii="Times New Roman" w:hAnsi="Times New Roman" w:cs="Times New Roman"/>
          <w:b/>
          <w:bCs/>
          <w:sz w:val="28"/>
          <w:szCs w:val="28"/>
        </w:rPr>
        <w:t xml:space="preserve">Описание задания: </w:t>
      </w:r>
      <w:r>
        <w:rPr>
          <w:rFonts w:ascii="Times New Roman" w:hAnsi="Times New Roman" w:cs="Times New Roman"/>
          <w:sz w:val="28"/>
          <w:szCs w:val="28"/>
        </w:rPr>
        <w:t>ребенку</w:t>
      </w:r>
      <w:r w:rsidRPr="00E41AD8">
        <w:rPr>
          <w:rFonts w:ascii="Times New Roman" w:hAnsi="Times New Roman" w:cs="Times New Roman"/>
          <w:sz w:val="28"/>
          <w:szCs w:val="28"/>
        </w:rPr>
        <w:t xml:space="preserve"> четко и внятно описывают овощ, называя его характерные признаки, особ</w:t>
      </w:r>
      <w:r>
        <w:rPr>
          <w:rFonts w:ascii="Times New Roman" w:hAnsi="Times New Roman" w:cs="Times New Roman"/>
          <w:sz w:val="28"/>
          <w:szCs w:val="28"/>
        </w:rPr>
        <w:t>енности использования и др. Ребенок</w:t>
      </w:r>
      <w:r w:rsidRPr="00E41AD8">
        <w:rPr>
          <w:rFonts w:ascii="Times New Roman" w:hAnsi="Times New Roman" w:cs="Times New Roman"/>
          <w:sz w:val="28"/>
          <w:szCs w:val="28"/>
        </w:rPr>
        <w:t>, анализируя полученные сведен</w:t>
      </w:r>
      <w:r>
        <w:rPr>
          <w:rFonts w:ascii="Times New Roman" w:hAnsi="Times New Roman" w:cs="Times New Roman"/>
          <w:sz w:val="28"/>
          <w:szCs w:val="28"/>
        </w:rPr>
        <w:t>ия, пытае</w:t>
      </w:r>
      <w:r w:rsidRPr="00E41AD8">
        <w:rPr>
          <w:rFonts w:ascii="Times New Roman" w:hAnsi="Times New Roman" w:cs="Times New Roman"/>
          <w:sz w:val="28"/>
          <w:szCs w:val="28"/>
        </w:rPr>
        <w:t xml:space="preserve">тся догадаться, о </w:t>
      </w:r>
      <w:r>
        <w:rPr>
          <w:rFonts w:ascii="Times New Roman" w:hAnsi="Times New Roman" w:cs="Times New Roman"/>
          <w:sz w:val="28"/>
          <w:szCs w:val="28"/>
        </w:rPr>
        <w:t>каком объекте идет речь, называе</w:t>
      </w:r>
      <w:r w:rsidRPr="00E41AD8">
        <w:rPr>
          <w:rFonts w:ascii="Times New Roman" w:hAnsi="Times New Roman" w:cs="Times New Roman"/>
          <w:sz w:val="28"/>
          <w:szCs w:val="28"/>
        </w:rPr>
        <w:t>т его.</w:t>
      </w:r>
    </w:p>
    <w:p w:rsidR="00EB0BE3" w:rsidRDefault="00EB0BE3" w:rsidP="00EB0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0BE3" w:rsidRDefault="00EB0BE3" w:rsidP="00EB0B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EB0BE3">
        <w:rPr>
          <w:rFonts w:ascii="Times New Roman" w:hAnsi="Times New Roman" w:cs="Times New Roman"/>
          <w:b/>
          <w:sz w:val="28"/>
          <w:szCs w:val="28"/>
        </w:rPr>
        <w:t>гра «Отгадай по вкусу, запаху»</w:t>
      </w:r>
    </w:p>
    <w:p w:rsidR="00EB0BE3" w:rsidRDefault="00EB0BE3" w:rsidP="00EB0B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0BE3" w:rsidRDefault="00EB0BE3" w:rsidP="00EB0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Ц</w:t>
      </w:r>
      <w:r w:rsidRPr="006F750E">
        <w:rPr>
          <w:rFonts w:ascii="Times New Roman" w:hAnsi="Times New Roman" w:cs="Times New Roman"/>
          <w:b/>
          <w:bCs/>
          <w:sz w:val="28"/>
          <w:szCs w:val="28"/>
        </w:rPr>
        <w:t>ель: </w:t>
      </w:r>
      <w:r>
        <w:rPr>
          <w:rFonts w:ascii="Times New Roman" w:hAnsi="Times New Roman" w:cs="Times New Roman"/>
          <w:sz w:val="28"/>
          <w:szCs w:val="28"/>
        </w:rPr>
        <w:t xml:space="preserve">закреплять знания детей об </w:t>
      </w:r>
      <w:r w:rsidRPr="00EB0BE3">
        <w:rPr>
          <w:rFonts w:ascii="Times New Roman" w:hAnsi="Times New Roman" w:cs="Times New Roman"/>
          <w:sz w:val="28"/>
          <w:szCs w:val="28"/>
        </w:rPr>
        <w:t>овощах, развивать сенсорные навыки, вкусовые ориентиры, развивать образное мышление, речь</w:t>
      </w:r>
    </w:p>
    <w:p w:rsidR="00EB0BE3" w:rsidRDefault="00EB0BE3" w:rsidP="00EB0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0BE3">
        <w:rPr>
          <w:rFonts w:ascii="Times New Roman" w:hAnsi="Times New Roman" w:cs="Times New Roman"/>
          <w:b/>
          <w:bCs/>
          <w:sz w:val="28"/>
          <w:szCs w:val="28"/>
        </w:rPr>
        <w:t>Атрибуты: </w:t>
      </w:r>
      <w:r>
        <w:rPr>
          <w:rFonts w:ascii="Times New Roman" w:hAnsi="Times New Roman" w:cs="Times New Roman"/>
          <w:sz w:val="28"/>
          <w:szCs w:val="28"/>
        </w:rPr>
        <w:t>овощи</w:t>
      </w:r>
    </w:p>
    <w:p w:rsidR="00EB0BE3" w:rsidRDefault="00EB0BE3" w:rsidP="00EB0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750E">
        <w:rPr>
          <w:rFonts w:ascii="Times New Roman" w:hAnsi="Times New Roman" w:cs="Times New Roman"/>
          <w:b/>
          <w:bCs/>
          <w:sz w:val="28"/>
          <w:szCs w:val="28"/>
        </w:rPr>
        <w:t xml:space="preserve">Описание задания: </w:t>
      </w:r>
      <w:r>
        <w:rPr>
          <w:rFonts w:ascii="Times New Roman" w:hAnsi="Times New Roman" w:cs="Times New Roman"/>
          <w:sz w:val="28"/>
          <w:szCs w:val="28"/>
        </w:rPr>
        <w:t>предложить</w:t>
      </w:r>
      <w:r w:rsidRPr="00EB0BE3">
        <w:rPr>
          <w:rFonts w:ascii="Times New Roman" w:hAnsi="Times New Roman" w:cs="Times New Roman"/>
          <w:sz w:val="28"/>
          <w:szCs w:val="28"/>
        </w:rPr>
        <w:t xml:space="preserve"> узнать по запаху или вкусу тот или иной овощ</w:t>
      </w:r>
    </w:p>
    <w:p w:rsidR="00EB0BE3" w:rsidRDefault="00EB0BE3" w:rsidP="00EB0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0BE3" w:rsidRDefault="00EB0BE3" w:rsidP="00EB0B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B0BE3">
        <w:rPr>
          <w:rFonts w:ascii="Times New Roman" w:hAnsi="Times New Roman" w:cs="Times New Roman"/>
          <w:b/>
          <w:bCs/>
          <w:sz w:val="28"/>
          <w:szCs w:val="28"/>
        </w:rPr>
        <w:t>Игра с мячом «Назови ласково»</w:t>
      </w:r>
    </w:p>
    <w:p w:rsidR="00EB0BE3" w:rsidRDefault="00EB0BE3" w:rsidP="00EB0B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B0BE3">
        <w:rPr>
          <w:rFonts w:ascii="Times New Roman" w:hAnsi="Times New Roman" w:cs="Times New Roman"/>
          <w:b/>
          <w:bCs/>
          <w:sz w:val="28"/>
          <w:szCs w:val="28"/>
        </w:rPr>
        <w:t>Цель: </w:t>
      </w:r>
      <w:r w:rsidR="00652B5A" w:rsidRPr="00652B5A">
        <w:rPr>
          <w:rFonts w:ascii="Times New Roman" w:hAnsi="Times New Roman" w:cs="Times New Roman"/>
          <w:bCs/>
          <w:sz w:val="28"/>
          <w:szCs w:val="28"/>
        </w:rPr>
        <w:t>учить образовывать слова с помощью уменьшительно-ласкательных суффиксов</w:t>
      </w:r>
    </w:p>
    <w:p w:rsidR="00EB0BE3" w:rsidRPr="00652B5A" w:rsidRDefault="00EB0BE3" w:rsidP="00EB0BE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0BE3">
        <w:rPr>
          <w:rFonts w:ascii="Times New Roman" w:hAnsi="Times New Roman" w:cs="Times New Roman"/>
          <w:b/>
          <w:bCs/>
          <w:sz w:val="28"/>
          <w:szCs w:val="28"/>
        </w:rPr>
        <w:t>Описание задания:</w:t>
      </w:r>
      <w:r w:rsidRPr="00EB0BE3">
        <w:rPr>
          <w:rFonts w:ascii="Tahoma" w:hAnsi="Tahoma" w:cs="Tahoma"/>
          <w:color w:val="464646"/>
          <w:shd w:val="clear" w:color="auto" w:fill="F9FAFA"/>
        </w:rPr>
        <w:t xml:space="preserve"> </w:t>
      </w:r>
      <w:r w:rsidRPr="00652B5A">
        <w:rPr>
          <w:rFonts w:ascii="Times New Roman" w:hAnsi="Times New Roman" w:cs="Times New Roman"/>
          <w:sz w:val="28"/>
          <w:szCs w:val="28"/>
          <w:shd w:val="clear" w:color="auto" w:fill="F9FAFA"/>
        </w:rPr>
        <w:t>Вы бросаете ребёнку мяч и называете один из овощей; ребёнок ловит мяч, называет овощ «ласково» и возвращает мяч вам (помидор – помидорчик и т. д.</w:t>
      </w:r>
      <w:proofErr w:type="gramStart"/>
      <w:r w:rsidRPr="00652B5A">
        <w:rPr>
          <w:rFonts w:ascii="Times New Roman" w:hAnsi="Times New Roman" w:cs="Times New Roman"/>
          <w:sz w:val="28"/>
          <w:szCs w:val="28"/>
          <w:shd w:val="clear" w:color="auto" w:fill="F9FAFA"/>
        </w:rPr>
        <w:t xml:space="preserve"> )</w:t>
      </w:r>
      <w:bookmarkStart w:id="0" w:name="_GoBack"/>
      <w:bookmarkEnd w:id="0"/>
      <w:proofErr w:type="gramEnd"/>
    </w:p>
    <w:sectPr w:rsidR="00EB0BE3" w:rsidRPr="00652B5A" w:rsidSect="00E41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2A0"/>
    <w:rsid w:val="001622A0"/>
    <w:rsid w:val="00652B5A"/>
    <w:rsid w:val="00D70263"/>
    <w:rsid w:val="00E41AD8"/>
    <w:rsid w:val="00EB0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A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A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f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2023-10-08T12:49:00Z</dcterms:created>
  <dcterms:modified xsi:type="dcterms:W3CDTF">2023-10-08T13:15:00Z</dcterms:modified>
</cp:coreProperties>
</file>