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D3" w:rsidRDefault="007767D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767D3" w:rsidRDefault="007767D3">
      <w:pPr>
        <w:pStyle w:val="ConsPlusNormal"/>
        <w:jc w:val="both"/>
        <w:outlineLvl w:val="0"/>
      </w:pPr>
    </w:p>
    <w:p w:rsidR="007767D3" w:rsidRDefault="007767D3">
      <w:pPr>
        <w:pStyle w:val="ConsPlusTitle"/>
        <w:jc w:val="center"/>
        <w:outlineLvl w:val="0"/>
      </w:pPr>
      <w:r>
        <w:t>ВОЛГОГРАДСКАЯ ГОРОДСКАЯ ДУМА</w:t>
      </w:r>
    </w:p>
    <w:p w:rsidR="007767D3" w:rsidRDefault="007767D3">
      <w:pPr>
        <w:pStyle w:val="ConsPlusTitle"/>
        <w:jc w:val="both"/>
      </w:pPr>
    </w:p>
    <w:p w:rsidR="007767D3" w:rsidRDefault="007767D3">
      <w:pPr>
        <w:pStyle w:val="ConsPlusTitle"/>
        <w:jc w:val="center"/>
      </w:pPr>
      <w:r>
        <w:t>РЕШЕНИЕ</w:t>
      </w:r>
    </w:p>
    <w:p w:rsidR="007767D3" w:rsidRDefault="007767D3">
      <w:pPr>
        <w:pStyle w:val="ConsPlusTitle"/>
        <w:jc w:val="center"/>
      </w:pPr>
      <w:r>
        <w:t>от 21 декабря 2018 г. N 5/125</w:t>
      </w:r>
    </w:p>
    <w:p w:rsidR="007767D3" w:rsidRDefault="007767D3">
      <w:pPr>
        <w:pStyle w:val="ConsPlusTitle"/>
        <w:jc w:val="both"/>
      </w:pPr>
    </w:p>
    <w:p w:rsidR="007767D3" w:rsidRDefault="007767D3">
      <w:pPr>
        <w:pStyle w:val="ConsPlusTitle"/>
        <w:jc w:val="center"/>
      </w:pPr>
      <w:r>
        <w:t>ОБ УТВЕРЖДЕНИИ ПОРЯДКА ОБЕСПЕЧЕНИЯ БЕСПЛАТНЫМ ГОРЯЧИМ</w:t>
      </w:r>
    </w:p>
    <w:p w:rsidR="007767D3" w:rsidRDefault="007767D3">
      <w:pPr>
        <w:pStyle w:val="ConsPlusTitle"/>
        <w:jc w:val="center"/>
      </w:pPr>
      <w:r>
        <w:t>ПИТАНИЕМ ОБУЧАЮЩИХСЯ ПЕРВЫХ - ЧЕТВЕРТЫХ КЛАССОВ</w:t>
      </w:r>
    </w:p>
    <w:p w:rsidR="007767D3" w:rsidRDefault="007767D3">
      <w:pPr>
        <w:pStyle w:val="ConsPlusTitle"/>
        <w:jc w:val="center"/>
      </w:pPr>
      <w:r>
        <w:t>МУНИЦИПАЛЬНЫХ ОБЩЕОБРАЗОВАТЕЛЬНЫХ ОРГАНИЗАЦИЙ ВОЛГОГРАДА</w:t>
      </w:r>
    </w:p>
    <w:p w:rsidR="007767D3" w:rsidRDefault="007767D3">
      <w:pPr>
        <w:pStyle w:val="ConsPlusTitle"/>
        <w:jc w:val="center"/>
      </w:pPr>
      <w:r>
        <w:t>И ОБУЧАЮЩИХСЯ ЛЬГОТНЫХ КАТЕГОРИЙ ПЯТЫХ - ОДИННАДЦАТЫХ</w:t>
      </w:r>
    </w:p>
    <w:p w:rsidR="007767D3" w:rsidRDefault="007767D3">
      <w:pPr>
        <w:pStyle w:val="ConsPlusTitle"/>
        <w:jc w:val="center"/>
      </w:pPr>
      <w:r>
        <w:t>КЛАССОВ МУНИЦИПАЛЬНЫХ ОБЩЕОБРАЗОВАТЕЛЬНЫХ ОРГАНИЗАЦИЙ</w:t>
      </w:r>
    </w:p>
    <w:p w:rsidR="007767D3" w:rsidRDefault="007767D3">
      <w:pPr>
        <w:pStyle w:val="ConsPlusTitle"/>
        <w:jc w:val="center"/>
      </w:pPr>
      <w:r>
        <w:t>ВОЛГОГРАДА</w:t>
      </w:r>
    </w:p>
    <w:p w:rsidR="007767D3" w:rsidRDefault="007767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767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Волгоградской городской Думы от 27.03.2020 </w:t>
            </w:r>
            <w:hyperlink r:id="rId5">
              <w:r>
                <w:rPr>
                  <w:color w:val="0000FF"/>
                </w:rPr>
                <w:t>N 19/429</w:t>
              </w:r>
            </w:hyperlink>
            <w:r>
              <w:rPr>
                <w:color w:val="392C69"/>
              </w:rPr>
              <w:t>,</w:t>
            </w:r>
          </w:p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29.04.2020 </w:t>
            </w:r>
            <w:hyperlink r:id="rId6">
              <w:r>
                <w:rPr>
                  <w:color w:val="0000FF"/>
                </w:rPr>
                <w:t>N 20/451</w:t>
              </w:r>
            </w:hyperlink>
            <w:r>
              <w:rPr>
                <w:color w:val="392C69"/>
              </w:rPr>
              <w:t xml:space="preserve">, от 23.09.2020 </w:t>
            </w:r>
            <w:hyperlink r:id="rId7">
              <w:r>
                <w:rPr>
                  <w:color w:val="0000FF"/>
                </w:rPr>
                <w:t>N 30/551</w:t>
              </w:r>
            </w:hyperlink>
            <w:r>
              <w:rPr>
                <w:color w:val="392C69"/>
              </w:rPr>
              <w:t xml:space="preserve">, от 23.10.2020 </w:t>
            </w:r>
            <w:hyperlink r:id="rId8">
              <w:r>
                <w:rPr>
                  <w:color w:val="0000FF"/>
                </w:rPr>
                <w:t>N 32/596</w:t>
              </w:r>
            </w:hyperlink>
            <w:r>
              <w:rPr>
                <w:color w:val="392C69"/>
              </w:rPr>
              <w:t>,</w:t>
            </w:r>
          </w:p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29.09.2021 </w:t>
            </w:r>
            <w:hyperlink r:id="rId9">
              <w:r>
                <w:rPr>
                  <w:color w:val="0000FF"/>
                </w:rPr>
                <w:t>N 51/816</w:t>
              </w:r>
            </w:hyperlink>
            <w:r>
              <w:rPr>
                <w:color w:val="392C69"/>
              </w:rPr>
              <w:t xml:space="preserve">, от 18.03.2022 </w:t>
            </w:r>
            <w:hyperlink r:id="rId10">
              <w:r>
                <w:rPr>
                  <w:color w:val="0000FF"/>
                </w:rPr>
                <w:t>N 61/931</w:t>
              </w:r>
            </w:hyperlink>
            <w:r>
              <w:rPr>
                <w:color w:val="392C69"/>
              </w:rPr>
              <w:t xml:space="preserve">, от 21.07.2022 </w:t>
            </w:r>
            <w:hyperlink r:id="rId11">
              <w:r>
                <w:rPr>
                  <w:color w:val="0000FF"/>
                </w:rPr>
                <w:t>N 69/1025</w:t>
              </w:r>
            </w:hyperlink>
            <w:r>
              <w:rPr>
                <w:color w:val="392C69"/>
              </w:rPr>
              <w:t>,</w:t>
            </w:r>
          </w:p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14.11.2022 </w:t>
            </w:r>
            <w:hyperlink r:id="rId12">
              <w:r>
                <w:rPr>
                  <w:color w:val="0000FF"/>
                </w:rPr>
                <w:t>N 77/1096</w:t>
              </w:r>
            </w:hyperlink>
            <w:r>
              <w:rPr>
                <w:color w:val="392C69"/>
              </w:rPr>
              <w:t xml:space="preserve">, от 19.07.2023 </w:t>
            </w:r>
            <w:hyperlink r:id="rId13">
              <w:r>
                <w:rPr>
                  <w:color w:val="0000FF"/>
                </w:rPr>
                <w:t>N 91/1269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</w:tr>
    </w:tbl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ind w:firstLine="540"/>
        <w:jc w:val="both"/>
      </w:pPr>
      <w:r>
        <w:t xml:space="preserve">В целях дополнительной социальной поддержки обучающихся первых - четвертых классов муниципальных общеобразовательных организаций Волгограда и обучающихся льготных категорий пятых - одиннадцатых классов муниципальных общеобразовательных организаций Волгограда, в соответствии с Федеральными законами от 29 декабря 2012 г. </w:t>
      </w:r>
      <w:hyperlink r:id="rId14">
        <w:r>
          <w:rPr>
            <w:color w:val="0000FF"/>
          </w:rPr>
          <w:t>N 273-ФЗ</w:t>
        </w:r>
      </w:hyperlink>
      <w:r>
        <w:t xml:space="preserve"> "Об образовании в Российской Федерации", от 06 октября 2003 г. </w:t>
      </w:r>
      <w:hyperlink r:id="rId15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Законами Волгоградской области от 31 декабря 2015 г. </w:t>
      </w:r>
      <w:hyperlink r:id="rId16">
        <w:r>
          <w:rPr>
            <w:color w:val="0000FF"/>
          </w:rPr>
          <w:t>N 246-ОД</w:t>
        </w:r>
      </w:hyperlink>
      <w:r>
        <w:t xml:space="preserve"> "Социальный кодекс Волгоградской области", от 10 ноября 2005 г. </w:t>
      </w:r>
      <w:hyperlink r:id="rId17">
        <w:r>
          <w:rPr>
            <w:color w:val="0000FF"/>
          </w:rPr>
          <w:t>N 1111-ОД</w:t>
        </w:r>
      </w:hyperlink>
      <w:r>
        <w:t xml:space="preserve"> "Об организации питания обучающихся (1 - 11 классы) в общеобразовательных организациях Волгоградской области", постановлениями Администрации Волгоградской области от 08 декабря 2008 г. </w:t>
      </w:r>
      <w:hyperlink r:id="rId18">
        <w:r>
          <w:rPr>
            <w:color w:val="0000FF"/>
          </w:rPr>
          <w:t>N 188-п</w:t>
        </w:r>
      </w:hyperlink>
      <w:r>
        <w:t xml:space="preserve"> "Об утверждении Порядка предоставления субвенций из областного бюджета для осуществления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день, предусмотренной частями 2 - 5 статьи 46 Социального кодекса Волгоградской области от 31 декабря 2015 г. N 246-ОД", от 30 октября 2017 г. </w:t>
      </w:r>
      <w:hyperlink r:id="rId19">
        <w:r>
          <w:rPr>
            <w:color w:val="0000FF"/>
          </w:rPr>
          <w:t>N 574-п</w:t>
        </w:r>
      </w:hyperlink>
      <w:r>
        <w:t xml:space="preserve"> "Об утверждении государственной программы Волгоградской области "Развитие образования в Волгоградской области", от 10 августа 2020 г. </w:t>
      </w:r>
      <w:hyperlink r:id="rId20">
        <w:r>
          <w:rPr>
            <w:color w:val="0000FF"/>
          </w:rPr>
          <w:t>N 470-п</w:t>
        </w:r>
      </w:hyperlink>
      <w:r>
        <w:t xml:space="preserve"> "Об установлении размера частичной компенсации стоимости горячего питания, предусматривающего наличие горячего блюда, не считая горячего напитка, не менее одного раза в день, на одного обучающегося в день", </w:t>
      </w:r>
      <w:hyperlink r:id="rId21">
        <w:r>
          <w:rPr>
            <w:color w:val="0000FF"/>
          </w:rPr>
          <w:t>приказом</w:t>
        </w:r>
      </w:hyperlink>
      <w:r>
        <w:t xml:space="preserve"> комитета образования и науки Волгоградской области от 01 сентября 2016 г. N 93 "Об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день", руководствуясь </w:t>
      </w:r>
      <w:hyperlink r:id="rId22">
        <w:r>
          <w:rPr>
            <w:color w:val="0000FF"/>
          </w:rPr>
          <w:t>статьями 24</w:t>
        </w:r>
      </w:hyperlink>
      <w:r>
        <w:t xml:space="preserve">, </w:t>
      </w:r>
      <w:hyperlink r:id="rId23">
        <w:r>
          <w:rPr>
            <w:color w:val="0000FF"/>
          </w:rPr>
          <w:t>26</w:t>
        </w:r>
      </w:hyperlink>
      <w:r>
        <w:t xml:space="preserve"> Устава города-героя Волгограда, Волгоградская городская Дума решила:</w:t>
      </w:r>
    </w:p>
    <w:p w:rsidR="007767D3" w:rsidRDefault="007767D3">
      <w:pPr>
        <w:pStyle w:val="ConsPlusNormal"/>
        <w:jc w:val="both"/>
      </w:pPr>
      <w:r>
        <w:t xml:space="preserve">(в ред. решений Волгоградской городской Думы от 18.03.2022 </w:t>
      </w:r>
      <w:hyperlink r:id="rId24">
        <w:r>
          <w:rPr>
            <w:color w:val="0000FF"/>
          </w:rPr>
          <w:t>N 61/931</w:t>
        </w:r>
      </w:hyperlink>
      <w:r>
        <w:t xml:space="preserve">, от 14.11.2022 </w:t>
      </w:r>
      <w:hyperlink r:id="rId25">
        <w:r>
          <w:rPr>
            <w:color w:val="0000FF"/>
          </w:rPr>
          <w:t>N 77/1096</w:t>
        </w:r>
      </w:hyperlink>
      <w:r>
        <w:t xml:space="preserve">, от 19.07.2023 </w:t>
      </w:r>
      <w:hyperlink r:id="rId26">
        <w:r>
          <w:rPr>
            <w:color w:val="0000FF"/>
          </w:rPr>
          <w:t>N 91/1269</w:t>
        </w:r>
      </w:hyperlink>
      <w:r>
        <w:t>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6">
        <w:r>
          <w:rPr>
            <w:color w:val="0000FF"/>
          </w:rPr>
          <w:t>Порядок</w:t>
        </w:r>
      </w:hyperlink>
      <w:r>
        <w:t xml:space="preserve"> обеспечения бесплатным горячим питанием обучающихся первых - четвертых классов муниципальных общеобразовательных организаций Волгограда и обучающихся льготных категорий пятых - одиннадцатых классов муниципальных </w:t>
      </w:r>
      <w:r>
        <w:lastRenderedPageBreak/>
        <w:t>общеобразовательных организаций Волгограда.</w:t>
      </w:r>
    </w:p>
    <w:p w:rsidR="007767D3" w:rsidRDefault="007767D3">
      <w:pPr>
        <w:pStyle w:val="ConsPlusNormal"/>
        <w:jc w:val="both"/>
      </w:pPr>
      <w:r>
        <w:t xml:space="preserve">(п. 1 в ред. </w:t>
      </w:r>
      <w:hyperlink r:id="rId27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28">
        <w:r>
          <w:rPr>
            <w:color w:val="0000FF"/>
          </w:rPr>
          <w:t>Решение</w:t>
        </w:r>
      </w:hyperlink>
      <w:r>
        <w:t xml:space="preserve"> Волгоградской городской Думы от 21.07.2022 N 69/1025.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3. Признать утратившими силу решения Волгоградской городской Думы: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от 10.12.2008 </w:t>
      </w:r>
      <w:hyperlink r:id="rId29">
        <w:r>
          <w:rPr>
            <w:color w:val="0000FF"/>
          </w:rPr>
          <w:t>N 13/376</w:t>
        </w:r>
      </w:hyperlink>
      <w:r>
        <w:t xml:space="preserve"> "Об обеспечении бесплатным питанием обучающихся 1 - 11-х классов муниципальных общеобразовательных учреждений Волгограда из малообеспеченных семей и состоящих на учете у фтизиатра";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от 15.12.2015 </w:t>
      </w:r>
      <w:hyperlink r:id="rId30">
        <w:r>
          <w:rPr>
            <w:color w:val="0000FF"/>
          </w:rPr>
          <w:t>N 37/1163</w:t>
        </w:r>
      </w:hyperlink>
      <w:r>
        <w:t xml:space="preserve"> "О внесении изменений в решение Волгоградской городской Думы от 10.12.2008 N 13/376 "Об обеспечении бесплатным питанием обучающихся 1 - 11-х классов муниципальных общеобразовательных учреждений Волгограда из малообеспеченных семей и состоящих на учете у фтизиатра".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4. Администрации Волгограда: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4.1. Утратил силу. - </w:t>
      </w:r>
      <w:hyperlink r:id="rId31">
        <w:r>
          <w:rPr>
            <w:color w:val="0000FF"/>
          </w:rPr>
          <w:t>Решение</w:t>
        </w:r>
      </w:hyperlink>
      <w:r>
        <w:t xml:space="preserve"> Волгоградской городской Думы от 23.09.2020 N 30/551.</w:t>
      </w:r>
    </w:p>
    <w:p w:rsidR="007767D3" w:rsidRDefault="007767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767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67D3" w:rsidRDefault="007767D3">
            <w:pPr>
              <w:pStyle w:val="ConsPlusNormal"/>
              <w:jc w:val="both"/>
            </w:pPr>
            <w:r>
              <w:rPr>
                <w:color w:val="392C69"/>
              </w:rPr>
              <w:t>Пп. 4.2 п. 4 снят с контроля как исполненный (</w:t>
            </w:r>
            <w:hyperlink r:id="rId32">
              <w:r>
                <w:rPr>
                  <w:color w:val="0000FF"/>
                </w:rPr>
                <w:t>решение</w:t>
              </w:r>
            </w:hyperlink>
            <w:r>
              <w:rPr>
                <w:color w:val="392C69"/>
              </w:rPr>
              <w:t xml:space="preserve"> Волгоградской городской Думы от 25.09.2019 N 12/304).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</w:tr>
    </w:tbl>
    <w:p w:rsidR="007767D3" w:rsidRDefault="007767D3">
      <w:pPr>
        <w:pStyle w:val="ConsPlusNormal"/>
        <w:spacing w:before="280"/>
        <w:ind w:firstLine="540"/>
        <w:jc w:val="both"/>
      </w:pPr>
      <w:r>
        <w:t>4.2. Привести муниципальные правовые акты Волгограда в соответствие с настоящим решением в течение трех месяцев со дня вступления его в силу.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4.3. Опубликовать настоящее решение в официальных средствах массовой информации в установленном порядке.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5. Настоящее решение вступает в силу со дня его официального опубликования.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6. Контроль за исполнением настоящего решения возложить на заместителя председателя Волгоградской городской Думы А.П. Гимбатова.</w:t>
      </w: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right"/>
      </w:pPr>
      <w:r>
        <w:t>Глава Волгограда</w:t>
      </w:r>
    </w:p>
    <w:p w:rsidR="007767D3" w:rsidRDefault="007767D3">
      <w:pPr>
        <w:pStyle w:val="ConsPlusNormal"/>
        <w:jc w:val="right"/>
      </w:pPr>
      <w:r>
        <w:t>В.В.ЛИХАЧЕВ</w:t>
      </w: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right"/>
        <w:outlineLvl w:val="0"/>
      </w:pPr>
      <w:r>
        <w:t>Утвержден</w:t>
      </w:r>
    </w:p>
    <w:p w:rsidR="007767D3" w:rsidRDefault="007767D3">
      <w:pPr>
        <w:pStyle w:val="ConsPlusNormal"/>
        <w:jc w:val="right"/>
      </w:pPr>
      <w:r>
        <w:t>решением</w:t>
      </w:r>
    </w:p>
    <w:p w:rsidR="007767D3" w:rsidRDefault="007767D3">
      <w:pPr>
        <w:pStyle w:val="ConsPlusNormal"/>
        <w:jc w:val="right"/>
      </w:pPr>
      <w:r>
        <w:t>Волгоградской городской Думы</w:t>
      </w:r>
    </w:p>
    <w:p w:rsidR="007767D3" w:rsidRDefault="007767D3">
      <w:pPr>
        <w:pStyle w:val="ConsPlusNormal"/>
        <w:jc w:val="right"/>
      </w:pPr>
      <w:r>
        <w:t>от 21.12.2018 N 5/125</w:t>
      </w: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Title"/>
        <w:jc w:val="center"/>
      </w:pPr>
      <w:bookmarkStart w:id="0" w:name="P46"/>
      <w:bookmarkEnd w:id="0"/>
      <w:r>
        <w:t>ПОРЯДОК</w:t>
      </w:r>
    </w:p>
    <w:p w:rsidR="007767D3" w:rsidRDefault="007767D3">
      <w:pPr>
        <w:pStyle w:val="ConsPlusTitle"/>
        <w:jc w:val="center"/>
      </w:pPr>
      <w:r>
        <w:t>ОБЕСПЕЧЕНИЯ БЕСПЛАТНЫМ ГОРЯЧИМ ПИТАНИЕМ ОБУЧАЮЩИХСЯ</w:t>
      </w:r>
    </w:p>
    <w:p w:rsidR="007767D3" w:rsidRDefault="007767D3">
      <w:pPr>
        <w:pStyle w:val="ConsPlusTitle"/>
        <w:jc w:val="center"/>
      </w:pPr>
      <w:r>
        <w:t>ПЕРВЫХ - ЧЕТВЕРТЫХ КЛАССОВ МУНИЦИПАЛЬНЫХ ОБЩЕОБРАЗОВАТЕЛЬНЫХ</w:t>
      </w:r>
    </w:p>
    <w:p w:rsidR="007767D3" w:rsidRDefault="007767D3">
      <w:pPr>
        <w:pStyle w:val="ConsPlusTitle"/>
        <w:jc w:val="center"/>
      </w:pPr>
      <w:r>
        <w:t>ОРГАНИЗАЦИЙ ВОЛГОГРАДА И ОБУЧАЮЩИХСЯ ЛЬГОТНЫХ КАТЕГОРИЙ</w:t>
      </w:r>
    </w:p>
    <w:p w:rsidR="007767D3" w:rsidRDefault="007767D3">
      <w:pPr>
        <w:pStyle w:val="ConsPlusTitle"/>
        <w:jc w:val="center"/>
      </w:pPr>
      <w:r>
        <w:t>ПЯТЫХ - ОДИННАДЦАТЫХ КЛАССОВ МУНИЦИПАЛЬНЫХ</w:t>
      </w:r>
    </w:p>
    <w:p w:rsidR="007767D3" w:rsidRDefault="007767D3">
      <w:pPr>
        <w:pStyle w:val="ConsPlusTitle"/>
        <w:jc w:val="center"/>
      </w:pPr>
      <w:r>
        <w:t>ОБЩЕОБРАЗОВАТЕЛЬНЫХ ОРГАНИЗАЦИЙ ВОЛГОГРАДА</w:t>
      </w:r>
    </w:p>
    <w:p w:rsidR="007767D3" w:rsidRDefault="007767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767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решений Волгоградской городской Думы от 27.03.2020 </w:t>
            </w:r>
            <w:hyperlink r:id="rId33">
              <w:r>
                <w:rPr>
                  <w:color w:val="0000FF"/>
                </w:rPr>
                <w:t>N 19/429</w:t>
              </w:r>
            </w:hyperlink>
            <w:r>
              <w:rPr>
                <w:color w:val="392C69"/>
              </w:rPr>
              <w:t>,</w:t>
            </w:r>
          </w:p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29.04.2020 </w:t>
            </w:r>
            <w:hyperlink r:id="rId34">
              <w:r>
                <w:rPr>
                  <w:color w:val="0000FF"/>
                </w:rPr>
                <w:t>N 20/451</w:t>
              </w:r>
            </w:hyperlink>
            <w:r>
              <w:rPr>
                <w:color w:val="392C69"/>
              </w:rPr>
              <w:t xml:space="preserve">, от 23.09.2020 </w:t>
            </w:r>
            <w:hyperlink r:id="rId35">
              <w:r>
                <w:rPr>
                  <w:color w:val="0000FF"/>
                </w:rPr>
                <w:t>N 30/551</w:t>
              </w:r>
            </w:hyperlink>
            <w:r>
              <w:rPr>
                <w:color w:val="392C69"/>
              </w:rPr>
              <w:t xml:space="preserve">, от 21.07.2022 </w:t>
            </w:r>
            <w:hyperlink r:id="rId36">
              <w:r>
                <w:rPr>
                  <w:color w:val="0000FF"/>
                </w:rPr>
                <w:t>N 69/1025</w:t>
              </w:r>
            </w:hyperlink>
            <w:r>
              <w:rPr>
                <w:color w:val="392C69"/>
              </w:rPr>
              <w:t>,</w:t>
            </w:r>
          </w:p>
          <w:p w:rsidR="007767D3" w:rsidRDefault="007767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14.11.2022 </w:t>
            </w:r>
            <w:hyperlink r:id="rId37">
              <w:r>
                <w:rPr>
                  <w:color w:val="0000FF"/>
                </w:rPr>
                <w:t>N 77/1096</w:t>
              </w:r>
            </w:hyperlink>
            <w:r>
              <w:rPr>
                <w:color w:val="392C69"/>
              </w:rPr>
              <w:t xml:space="preserve">, от 19.07.2023 </w:t>
            </w:r>
            <w:hyperlink r:id="rId38">
              <w:r>
                <w:rPr>
                  <w:color w:val="0000FF"/>
                </w:rPr>
                <w:t>N 91/1269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7D3" w:rsidRDefault="007767D3">
            <w:pPr>
              <w:pStyle w:val="ConsPlusNormal"/>
            </w:pPr>
          </w:p>
        </w:tc>
      </w:tr>
    </w:tbl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ind w:firstLine="540"/>
        <w:jc w:val="both"/>
      </w:pPr>
      <w:bookmarkStart w:id="1" w:name="P57"/>
      <w:bookmarkEnd w:id="1"/>
      <w:r>
        <w:t>1. Порядок обеспечения бесплатным горячим питанием обучающихся первых - четвертых классов муниципальных общеобразовательных организаций Волгограда и обучающихся льготных категорий пятых - одиннадцатых классов муниципальных общеобразовательных организаций Волгограда (далее - Порядок) устанавливает правила и условия обеспечения бесплатным горячим питанием, предусматривающим наличие горячего блюда, не считая горячего напитка, не менее одного раза в день (далее - бесплатное горячее питание):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обучающихся первых - четвертых классов по очной форме обучения в муниципальных общеобразовательных организациях Волгограда (далее - обучающиеся первых - четвертых классов);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40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обучающихся пятых - одиннадцатых классов по очной форме обучения в муниципальных общеобразовательных организациях Волгограда: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из малоимущих семей, имеющих среднедушевой доход, не превышающий величину прожиточного минимума на душу населения в Волгоградской области;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42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77/1096; в ред. </w:t>
      </w:r>
      <w:hyperlink r:id="rId43">
        <w:r>
          <w:rPr>
            <w:color w:val="0000FF"/>
          </w:rPr>
          <w:t>решения</w:t>
        </w:r>
      </w:hyperlink>
      <w:r>
        <w:t xml:space="preserve"> Волгоградской городской Думы от 19.07.2023 N 91/1269)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из многодетных семей;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состоящих на учете у фтизиатра, вне зависимости от среднедушевого дохода семьи обучающегося;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77/1096; в ред. </w:t>
      </w:r>
      <w:hyperlink r:id="rId46">
        <w:r>
          <w:rPr>
            <w:color w:val="0000FF"/>
          </w:rPr>
          <w:t>решения</w:t>
        </w:r>
      </w:hyperlink>
      <w:r>
        <w:t xml:space="preserve"> Волгоградской городской Думы от 19.07.2023 N 91/1269)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из семей лиц, пострадавших в результате чрезвычайных ситуаций природного или техногенного характера (далее - обучающиеся льготных категорий).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48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Обеспечение бесплатным горячим питанием обучающихся первых - четвертых классов осуществляется за счет средств бюджета Волгограда на условиях софинансирования из вышестоящих бюджетов.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решением</w:t>
        </w:r>
      </w:hyperlink>
      <w:r>
        <w:t xml:space="preserve"> Волгоградской городской Думы от 21.07.2022 N 69/1025)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Обеспечение бесплатным горячим питанием обучающихся льготных категорий осуществляется за счет частичной компенсации стоимости горячего питания из областного бюджета и частичной компенсации стоимости горячего питания из бюджета Волгограда.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решением</w:t>
        </w:r>
      </w:hyperlink>
      <w:r>
        <w:t xml:space="preserve"> Волгоградской городской Думы от 21.07.2022 N 69/1025)</w:t>
      </w:r>
    </w:p>
    <w:p w:rsidR="007767D3" w:rsidRDefault="007767D3">
      <w:pPr>
        <w:pStyle w:val="ConsPlusNormal"/>
        <w:jc w:val="both"/>
      </w:pPr>
      <w:r>
        <w:t xml:space="preserve">(п. 1 в ред. </w:t>
      </w:r>
      <w:hyperlink r:id="rId51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bookmarkStart w:id="2" w:name="P78"/>
      <w:bookmarkEnd w:id="2"/>
      <w:r>
        <w:t xml:space="preserve">2. Получателями бесплатного горячего питания являются обучающиеся муниципальных </w:t>
      </w:r>
      <w:r>
        <w:lastRenderedPageBreak/>
        <w:t xml:space="preserve">образовательных организаций Волгограда (далее - МОО), указанные в </w:t>
      </w:r>
      <w:hyperlink w:anchor="P57">
        <w:r>
          <w:rPr>
            <w:color w:val="0000FF"/>
          </w:rPr>
          <w:t>пункте 1</w:t>
        </w:r>
      </w:hyperlink>
      <w:r>
        <w:t xml:space="preserve"> настоящего Порядка (граждане Российской Федерации, иностранные граждане и лица без гражданства, постоянно проживающие на территории Волгоградской области), по очной форме обучения (за исключением обучающихся в МОО, имеющих интернат, вечерних МОО).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Обеспечение бесплатным горячим питанием обучающихся МОО, указанных в </w:t>
      </w:r>
      <w:hyperlink w:anchor="P57">
        <w:r>
          <w:rPr>
            <w:color w:val="0000FF"/>
          </w:rPr>
          <w:t>пункте 1</w:t>
        </w:r>
      </w:hyperlink>
      <w:r>
        <w:t xml:space="preserve"> настоящего Порядка, осуществляется в соответствии со </w:t>
      </w:r>
      <w:hyperlink r:id="rId52">
        <w:r>
          <w:rPr>
            <w:color w:val="0000FF"/>
          </w:rPr>
          <w:t>статьей 46</w:t>
        </w:r>
      </w:hyperlink>
      <w:r>
        <w:t xml:space="preserve"> Закона Волгоградской области от 31 декабря 2015 г. N 246-ОД "Социальный кодекс Волгоградской области" (далее - Социальный кодекс Волгоградской области).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jc w:val="both"/>
      </w:pPr>
      <w:r>
        <w:t xml:space="preserve">(п. 2 в ред. </w:t>
      </w:r>
      <w:hyperlink r:id="rId54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3. Обучающиеся льготных категорий, одновременно относящиеся к нескольким льготным категориям, в том числе к льготным категориям, определенным </w:t>
      </w:r>
      <w:hyperlink r:id="rId55">
        <w:r>
          <w:rPr>
            <w:color w:val="0000FF"/>
          </w:rPr>
          <w:t>решением</w:t>
        </w:r>
      </w:hyperlink>
      <w:r>
        <w:t xml:space="preserve"> Волгоградской городской Думы от 22.02.2017 N 54/1574 "Об утверждении Порядка обеспечения бесплатным двухразовым питанием обучающихся с ограниченными возможностями здоровья, детей-инвалидов в муниципальных общеобразовательных организациях Волгограда", имеют право на обеспечение бесплатным горячим питанием только по одной из льготных категорий по выбору.</w:t>
      </w:r>
    </w:p>
    <w:p w:rsidR="007767D3" w:rsidRDefault="007767D3">
      <w:pPr>
        <w:pStyle w:val="ConsPlusNormal"/>
        <w:jc w:val="both"/>
      </w:pPr>
      <w:r>
        <w:t xml:space="preserve">(п. 3 в ред. </w:t>
      </w:r>
      <w:hyperlink r:id="rId56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4. Обучающиеся первых - четвертых классов, обучающиеся льготных категорий обеспечиваются бесплатным горячим питанием по месту обучения в течение учебного года в дни фактического посещения ими МОО. В случае если обучающемуся льготной категории исполняется 18 лет до окончания обучения в МОО, он обеспечивается бесплатным горячим питанием на весь период до окончания обучения в МОО.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Абзацы второй - третий утратили силу. - </w:t>
      </w:r>
      <w:hyperlink r:id="rId58">
        <w:r>
          <w:rPr>
            <w:color w:val="0000FF"/>
          </w:rPr>
          <w:t>Решение</w:t>
        </w:r>
      </w:hyperlink>
      <w:r>
        <w:t xml:space="preserve"> Волгоградской городской Думы от 19.07.2023 N 91/1269.</w:t>
      </w:r>
    </w:p>
    <w:p w:rsidR="007767D3" w:rsidRDefault="007767D3">
      <w:pPr>
        <w:pStyle w:val="ConsPlusNonformat"/>
        <w:spacing w:before="200"/>
        <w:jc w:val="both"/>
      </w:pPr>
      <w:r>
        <w:t xml:space="preserve">     1</w:t>
      </w:r>
    </w:p>
    <w:p w:rsidR="007767D3" w:rsidRDefault="007767D3">
      <w:pPr>
        <w:pStyle w:val="ConsPlusNonformat"/>
        <w:jc w:val="both"/>
      </w:pPr>
      <w:bookmarkStart w:id="3" w:name="P88"/>
      <w:bookmarkEnd w:id="3"/>
      <w:r>
        <w:t xml:space="preserve">    4 . Расчет  размера расходов за счет средств бюджета Волгограда в целях</w:t>
      </w:r>
    </w:p>
    <w:p w:rsidR="007767D3" w:rsidRDefault="007767D3">
      <w:pPr>
        <w:pStyle w:val="ConsPlusNonformat"/>
        <w:jc w:val="both"/>
      </w:pPr>
      <w:r>
        <w:t>обеспечения  бесплатным  горячим  питанием  обучающихся  первых - четвертых</w:t>
      </w:r>
    </w:p>
    <w:p w:rsidR="007767D3" w:rsidRDefault="007767D3">
      <w:pPr>
        <w:pStyle w:val="ConsPlusNonformat"/>
        <w:jc w:val="both"/>
      </w:pPr>
      <w:r>
        <w:t>классов  на  условиях  софинансирования  из  вышестоящих бюджетов и размера</w:t>
      </w:r>
    </w:p>
    <w:p w:rsidR="007767D3" w:rsidRDefault="007767D3">
      <w:pPr>
        <w:pStyle w:val="ConsPlusNonformat"/>
        <w:jc w:val="both"/>
      </w:pPr>
      <w:r>
        <w:t>частичной  компенсации  стоимости  горячего  питания  обучающихся  льготных</w:t>
      </w:r>
    </w:p>
    <w:p w:rsidR="007767D3" w:rsidRDefault="007767D3">
      <w:pPr>
        <w:pStyle w:val="ConsPlusNonformat"/>
        <w:jc w:val="both"/>
      </w:pPr>
      <w:r>
        <w:t>категорий  за счет средств бюджета Волгограда в день на одного обучающегося</w:t>
      </w:r>
    </w:p>
    <w:p w:rsidR="007767D3" w:rsidRDefault="007767D3">
      <w:pPr>
        <w:pStyle w:val="ConsPlusNonformat"/>
        <w:jc w:val="both"/>
      </w:pPr>
      <w:r>
        <w:t>осуществляется администрацией Волгограда по единой формуле:</w:t>
      </w: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center"/>
      </w:pPr>
      <w:r>
        <w:rPr>
          <w:noProof/>
          <w:position w:val="-22"/>
        </w:rPr>
        <w:drawing>
          <wp:inline distT="0" distB="0" distL="0" distR="0">
            <wp:extent cx="1687195" cy="42989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ind w:firstLine="540"/>
        <w:jc w:val="both"/>
      </w:pPr>
      <w:r>
        <w:t>где: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МП - размер расходов за счет средств бюджета Волгограда в целях обеспечения бесплатным горячим питанием обучающихся первых - четвертых классов на условиях софинансирования из вышестоящих бюджетов и размер частичной компенсации стоимости горячего питания обучающихся льготных категорий за счет средств бюджета Волгограда в день на одного обучающегося;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ЧКО - размер частичной компенсации стоимости горячего питания, предусматривающего наличие горячего блюда, не считая горячего напитка, не менее одного раза в день, предусмотренной </w:t>
      </w:r>
      <w:hyperlink r:id="rId60">
        <w:r>
          <w:rPr>
            <w:color w:val="0000FF"/>
          </w:rPr>
          <w:t>частью 2 статьи 46</w:t>
        </w:r>
      </w:hyperlink>
      <w:r>
        <w:t xml:space="preserve"> Социального кодекса Волгоградской области, на одного обучающегося муниципальной общеобразовательной организации Волгоградской области в день, установленный постановлением Администрации Волгоградской области (далее - ЧКО);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lastRenderedPageBreak/>
        <w:t>К - поправочный коэффициент увеличения ЧКО, устанавливаемый в порядке, утвержденном органом исполнительной власти Волгоградской области, уполномоченным в сфере образования;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УМ - минимальный уровень расходов собственных средств бюджета Волгограда на обеспечение бесплатным горячим питанием обучающихся первых - четвертых классов, в целях софинансирования которых предоставляется субсидия из областного бюджета в соответствии с </w:t>
      </w:r>
      <w:hyperlink r:id="rId62">
        <w:r>
          <w:rPr>
            <w:color w:val="0000FF"/>
          </w:rPr>
          <w:t>Порядком</w:t>
        </w:r>
      </w:hyperlink>
      <w:r>
        <w:t xml:space="preserve"> предоставления и распределения субсидий из областного бюджета бюджетам муниципальных районов и городских округов Волгоградской области на софинансирование расходных обязательств муниципальных районов и городских округов Волгоградской области, возникающих 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Волгоградской области, приведенным в приложении к государственной программе Волгоградской области "Развитие образования в Волгоградской области", (далее - Порядок предоставления и распределения субсидий из областного бюджета);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УО - предельный уровень софинансирования расходного обязательства муниципального образования из областного бюджета, определенный Порядком предоставления и распределения субсидий из областного бюджета.</w:t>
      </w:r>
    </w:p>
    <w:p w:rsidR="007767D3" w:rsidRDefault="007767D3">
      <w:pPr>
        <w:pStyle w:val="ConsPlusNonformat"/>
        <w:jc w:val="both"/>
      </w:pPr>
      <w:r>
        <w:t xml:space="preserve">     1</w:t>
      </w:r>
    </w:p>
    <w:p w:rsidR="007767D3" w:rsidRDefault="007767D3">
      <w:pPr>
        <w:pStyle w:val="ConsPlusNonformat"/>
        <w:jc w:val="both"/>
      </w:pPr>
      <w:r>
        <w:t xml:space="preserve">(п. 4   введен  </w:t>
      </w:r>
      <w:hyperlink r:id="rId63">
        <w:r>
          <w:rPr>
            <w:color w:val="0000FF"/>
          </w:rPr>
          <w:t>решением</w:t>
        </w:r>
      </w:hyperlink>
      <w:r>
        <w:t xml:space="preserve">  Волгоградской   городской  Думы   от   21.07.2022</w:t>
      </w:r>
    </w:p>
    <w:p w:rsidR="007767D3" w:rsidRDefault="007767D3">
      <w:pPr>
        <w:pStyle w:val="ConsPlusNonformat"/>
        <w:jc w:val="both"/>
      </w:pPr>
      <w:r>
        <w:t>N 69/1025)</w:t>
      </w:r>
    </w:p>
    <w:p w:rsidR="007767D3" w:rsidRDefault="007767D3">
      <w:pPr>
        <w:pStyle w:val="ConsPlusNonformat"/>
        <w:jc w:val="both"/>
      </w:pPr>
      <w:r>
        <w:t xml:space="preserve">     2</w:t>
      </w:r>
    </w:p>
    <w:p w:rsidR="007767D3" w:rsidRDefault="007767D3">
      <w:pPr>
        <w:pStyle w:val="ConsPlusNonformat"/>
        <w:jc w:val="both"/>
      </w:pPr>
      <w:r>
        <w:t xml:space="preserve">    4 .  Размер расходов на бесплатное горячее питание обучающихся первых -</w:t>
      </w:r>
    </w:p>
    <w:p w:rsidR="007767D3" w:rsidRDefault="007767D3">
      <w:pPr>
        <w:pStyle w:val="ConsPlusNonformat"/>
        <w:jc w:val="both"/>
      </w:pPr>
      <w:r>
        <w:t>четвертых  классов, размер частичной компенсации стоимости горячего питания</w:t>
      </w:r>
    </w:p>
    <w:p w:rsidR="007767D3" w:rsidRDefault="007767D3">
      <w:pPr>
        <w:pStyle w:val="ConsPlusNonformat"/>
        <w:jc w:val="both"/>
      </w:pPr>
      <w:r>
        <w:t>обучающихся льготных категорий за счет средств бюджета Волгограда в день на</w:t>
      </w:r>
    </w:p>
    <w:p w:rsidR="007767D3" w:rsidRDefault="007767D3">
      <w:pPr>
        <w:pStyle w:val="ConsPlusNonformat"/>
        <w:jc w:val="both"/>
      </w:pPr>
      <w:r>
        <w:t>одного   обучающегося,  расчет  которых  осуществляется  в  соответствии  с</w:t>
      </w:r>
    </w:p>
    <w:p w:rsidR="007767D3" w:rsidRDefault="007767D3">
      <w:pPr>
        <w:pStyle w:val="ConsPlusNonformat"/>
        <w:jc w:val="both"/>
      </w:pPr>
      <w:r>
        <w:t xml:space="preserve">         1</w:t>
      </w:r>
    </w:p>
    <w:p w:rsidR="007767D3" w:rsidRDefault="007767D3">
      <w:pPr>
        <w:pStyle w:val="ConsPlusNonformat"/>
        <w:jc w:val="both"/>
      </w:pPr>
      <w:hyperlink w:anchor="P88">
        <w:r>
          <w:rPr>
            <w:color w:val="0000FF"/>
          </w:rPr>
          <w:t>пунктом 4</w:t>
        </w:r>
      </w:hyperlink>
      <w:r>
        <w:t xml:space="preserve">  настоящего  Порядка, а также поправочный коэффициент  увеличения</w:t>
      </w:r>
    </w:p>
    <w:p w:rsidR="007767D3" w:rsidRDefault="007767D3">
      <w:pPr>
        <w:pStyle w:val="ConsPlusNonformat"/>
        <w:jc w:val="both"/>
      </w:pPr>
      <w:r>
        <w:t>ЧКО устанавливаются администрацией Волгограда.</w:t>
      </w:r>
    </w:p>
    <w:p w:rsidR="007767D3" w:rsidRDefault="007767D3">
      <w:pPr>
        <w:pStyle w:val="ConsPlusNonformat"/>
        <w:jc w:val="both"/>
      </w:pPr>
      <w:r>
        <w:t xml:space="preserve">     2</w:t>
      </w:r>
    </w:p>
    <w:p w:rsidR="007767D3" w:rsidRDefault="007767D3">
      <w:pPr>
        <w:pStyle w:val="ConsPlusNonformat"/>
        <w:jc w:val="both"/>
      </w:pPr>
      <w:r>
        <w:t xml:space="preserve">(п. 4   введен  </w:t>
      </w:r>
      <w:hyperlink r:id="rId64">
        <w:r>
          <w:rPr>
            <w:color w:val="0000FF"/>
          </w:rPr>
          <w:t>решением</w:t>
        </w:r>
      </w:hyperlink>
      <w:r>
        <w:t xml:space="preserve">  Волгоградской   городской  Думы   от   21.07.2022</w:t>
      </w:r>
    </w:p>
    <w:p w:rsidR="007767D3" w:rsidRDefault="007767D3">
      <w:pPr>
        <w:pStyle w:val="ConsPlusNonformat"/>
        <w:jc w:val="both"/>
      </w:pPr>
      <w:r>
        <w:t>N 69/1025)</w:t>
      </w:r>
    </w:p>
    <w:p w:rsidR="007767D3" w:rsidRDefault="007767D3">
      <w:pPr>
        <w:pStyle w:val="ConsPlusNonformat"/>
        <w:jc w:val="both"/>
      </w:pPr>
      <w:r>
        <w:t xml:space="preserve">     3</w:t>
      </w:r>
    </w:p>
    <w:p w:rsidR="007767D3" w:rsidRDefault="007767D3">
      <w:pPr>
        <w:pStyle w:val="ConsPlusNonformat"/>
        <w:jc w:val="both"/>
      </w:pPr>
      <w:r>
        <w:t xml:space="preserve">    4.  Экономия  средств  бюджета  Волгограда  на  обеспечение  бесплатным</w:t>
      </w:r>
    </w:p>
    <w:p w:rsidR="007767D3" w:rsidRDefault="007767D3">
      <w:pPr>
        <w:pStyle w:val="ConsPlusNonformat"/>
        <w:jc w:val="both"/>
      </w:pPr>
      <w:r>
        <w:t>горячим  питанием, образовавшаяся за периоды перевода классов или отдельных</w:t>
      </w:r>
    </w:p>
    <w:p w:rsidR="007767D3" w:rsidRDefault="007767D3">
      <w:pPr>
        <w:pStyle w:val="ConsPlusNonformat"/>
        <w:jc w:val="both"/>
      </w:pPr>
      <w:r>
        <w:t>обучающихся  первых  - четвертых классов, обучающихся льготных категорий на</w:t>
      </w:r>
    </w:p>
    <w:p w:rsidR="007767D3" w:rsidRDefault="007767D3">
      <w:pPr>
        <w:pStyle w:val="ConsPlusNonformat"/>
        <w:jc w:val="both"/>
      </w:pPr>
      <w:r>
        <w:t>обучение  с использованием дистанционных образовательных технологий в связи</w:t>
      </w:r>
    </w:p>
    <w:p w:rsidR="007767D3" w:rsidRDefault="007767D3">
      <w:pPr>
        <w:pStyle w:val="ConsPlusNonformat"/>
        <w:jc w:val="both"/>
      </w:pPr>
      <w:r>
        <w:t>с введением ограничительных мероприятий, карантина, болезни и отсутствия на</w:t>
      </w:r>
    </w:p>
    <w:p w:rsidR="007767D3" w:rsidRDefault="007767D3">
      <w:pPr>
        <w:pStyle w:val="ConsPlusNonformat"/>
        <w:jc w:val="both"/>
      </w:pPr>
      <w:r>
        <w:t>занятиях по иным причинам, используется на обеспечение повышения качества и</w:t>
      </w:r>
    </w:p>
    <w:p w:rsidR="007767D3" w:rsidRDefault="007767D3">
      <w:pPr>
        <w:pStyle w:val="ConsPlusNonformat"/>
        <w:jc w:val="both"/>
      </w:pPr>
      <w:r>
        <w:t>разнообразия предоставляемого рациона питания.</w:t>
      </w:r>
    </w:p>
    <w:p w:rsidR="007767D3" w:rsidRDefault="007767D3">
      <w:pPr>
        <w:pStyle w:val="ConsPlusNonformat"/>
        <w:jc w:val="both"/>
      </w:pPr>
      <w:r>
        <w:t xml:space="preserve">     3</w:t>
      </w:r>
    </w:p>
    <w:p w:rsidR="007767D3" w:rsidRDefault="007767D3">
      <w:pPr>
        <w:pStyle w:val="ConsPlusNonformat"/>
        <w:jc w:val="both"/>
      </w:pPr>
      <w:r>
        <w:t xml:space="preserve">(п. 4   введен  </w:t>
      </w:r>
      <w:hyperlink r:id="rId65">
        <w:r>
          <w:rPr>
            <w:color w:val="0000FF"/>
          </w:rPr>
          <w:t>решением</w:t>
        </w:r>
      </w:hyperlink>
      <w:r>
        <w:t xml:space="preserve">  Волгоградской   городской  Думы   от   21.07.2022</w:t>
      </w:r>
    </w:p>
    <w:p w:rsidR="007767D3" w:rsidRDefault="007767D3">
      <w:pPr>
        <w:pStyle w:val="ConsPlusNonformat"/>
        <w:jc w:val="both"/>
      </w:pPr>
      <w:r>
        <w:t>N 69/1025)</w:t>
      </w:r>
    </w:p>
    <w:p w:rsidR="007767D3" w:rsidRDefault="007767D3">
      <w:pPr>
        <w:pStyle w:val="ConsPlusNormal"/>
        <w:ind w:firstLine="540"/>
        <w:jc w:val="both"/>
      </w:pPr>
      <w:bookmarkStart w:id="4" w:name="P129"/>
      <w:bookmarkEnd w:id="4"/>
      <w:r>
        <w:t>5. Для обеспечения обучающегося льготной категории бесплатным горячим питанием родители (законные представители) представляют в МОО заявление и один из документов, подтверждающих:</w:t>
      </w:r>
    </w:p>
    <w:p w:rsidR="007767D3" w:rsidRDefault="007767D3">
      <w:pPr>
        <w:pStyle w:val="ConsPlusNormal"/>
        <w:jc w:val="both"/>
      </w:pPr>
      <w:r>
        <w:t xml:space="preserve">(в ред. решений Волгоградской городской Думы от 23.09.2020 </w:t>
      </w:r>
      <w:hyperlink r:id="rId66">
        <w:r>
          <w:rPr>
            <w:color w:val="0000FF"/>
          </w:rPr>
          <w:t>N 30/551</w:t>
        </w:r>
      </w:hyperlink>
      <w:r>
        <w:t xml:space="preserve">, от 14.11.2022 </w:t>
      </w:r>
      <w:hyperlink r:id="rId67">
        <w:r>
          <w:rPr>
            <w:color w:val="0000FF"/>
          </w:rPr>
          <w:t>N 77/1096</w:t>
        </w:r>
      </w:hyperlink>
      <w:r>
        <w:t>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среднедушевой доход семьи обучающегося льготной категории, не превышающий величину прожиточного минимума на душу населения в Волгоградской области, предоставляемый в порядке, определенном комитетом социальной защиты населения Волгоградской области для малоимущей семьи, или получение ежемесячного пособия на ребенка из малоимущей семьи в соответствии со </w:t>
      </w:r>
      <w:hyperlink r:id="rId68">
        <w:r>
          <w:rPr>
            <w:color w:val="0000FF"/>
          </w:rPr>
          <w:t>статьей 13</w:t>
        </w:r>
      </w:hyperlink>
      <w:r>
        <w:t xml:space="preserve"> Социального кодекса Волгоградской области, или получение ежемесячной денежной выплаты в соответствии с законодательством;</w:t>
      </w:r>
    </w:p>
    <w:p w:rsidR="007767D3" w:rsidRDefault="007767D3">
      <w:pPr>
        <w:pStyle w:val="ConsPlusNormal"/>
        <w:jc w:val="both"/>
      </w:pPr>
      <w:r>
        <w:t xml:space="preserve">(в ред. решений Волгоградской городской Думы от 14.11.2022 </w:t>
      </w:r>
      <w:hyperlink r:id="rId69">
        <w:r>
          <w:rPr>
            <w:color w:val="0000FF"/>
          </w:rPr>
          <w:t>N 77/1096</w:t>
        </w:r>
      </w:hyperlink>
      <w:r>
        <w:t xml:space="preserve">, от 19.07.2023 </w:t>
      </w:r>
      <w:hyperlink r:id="rId70">
        <w:r>
          <w:rPr>
            <w:color w:val="0000FF"/>
          </w:rPr>
          <w:t>N 91/1269</w:t>
        </w:r>
      </w:hyperlink>
      <w:r>
        <w:t>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регистрацию семьи обучающегося льготной категории в качестве многодетной;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lastRenderedPageBreak/>
        <w:t>факт постановки обучающегося льготной категории на учет у фтизиатра;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признание членов семьи обучающегося льготной категории беженцами на территории Российской Федерации, или вынужденными переселенцами, или получение ими временного убежища на территории Российской Федерации;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73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признание членов семьи обучающегося льготной категории пострадавшими в результате чрезвычайных ситуаций природного или техногенного характера.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74">
        <w:r>
          <w:rPr>
            <w:color w:val="0000FF"/>
          </w:rPr>
          <w:t>решением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В случае непредставления родителями (законными представителями) обучающегося льготной категории документов, подтверждающих право на обеспечение бесплатным горячим питанием обучающегося, МОО в течение 5 рабочих дней со дня обращения родителей (законных представителей) обучающегося по собственной инициативе запрашивает в порядке межведомственного информационного взаимодействия документы, указанные в настоящем пункте, (за исключением документов, подтверждающих факт постановки обучающегося льготной категории на учет у фтизиатра) и документы, подтверждающие постоянное проживание на территории Волгоградской области, у уполномоченных органов и организаций.</w:t>
      </w:r>
    </w:p>
    <w:p w:rsidR="007767D3" w:rsidRDefault="007767D3">
      <w:pPr>
        <w:pStyle w:val="ConsPlusNormal"/>
        <w:jc w:val="both"/>
      </w:pPr>
      <w:r>
        <w:t xml:space="preserve">(в ред. решений Волгоградской городской Думы от 23.09.2020 </w:t>
      </w:r>
      <w:hyperlink r:id="rId75">
        <w:r>
          <w:rPr>
            <w:color w:val="0000FF"/>
          </w:rPr>
          <w:t>N 30/551</w:t>
        </w:r>
      </w:hyperlink>
      <w:r>
        <w:t xml:space="preserve">, от 19.07.2023 </w:t>
      </w:r>
      <w:hyperlink r:id="rId76">
        <w:r>
          <w:rPr>
            <w:color w:val="0000FF"/>
          </w:rPr>
          <w:t>N 91/1269</w:t>
        </w:r>
      </w:hyperlink>
      <w:r>
        <w:t>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6. Родители (законные представители) обучающегося льготной категории несут ответственность за достоверность и полноту представляемых сведений, являющихся основанием для обеспечения бесплатным горячим питанием обучающегося льготной категории.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7. Заявление родителей (законных представителей) регистрируется МОО в день его представления.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Документы, полученные в порядке информационного межведомственного взаимодействия, регистрируются в день их получения МОО.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8. Основанием для рассмотрения вопроса об обеспечении бесплатным горячим питанием обучающегося льготной категории является наличие необходимых документов, указанных в </w:t>
      </w:r>
      <w:hyperlink w:anchor="P129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7767D3" w:rsidRDefault="007767D3">
      <w:pPr>
        <w:pStyle w:val="ConsPlusNormal"/>
        <w:jc w:val="both"/>
      </w:pPr>
      <w:r>
        <w:t xml:space="preserve">(в ред. решений Волгоградской городской Думы от 23.09.2020 </w:t>
      </w:r>
      <w:hyperlink r:id="rId78">
        <w:r>
          <w:rPr>
            <w:color w:val="0000FF"/>
          </w:rPr>
          <w:t>N 30/551</w:t>
        </w:r>
      </w:hyperlink>
      <w:r>
        <w:t xml:space="preserve">, от 14.11.2022 </w:t>
      </w:r>
      <w:hyperlink r:id="rId79">
        <w:r>
          <w:rPr>
            <w:color w:val="0000FF"/>
          </w:rPr>
          <w:t>N 77/1096</w:t>
        </w:r>
      </w:hyperlink>
      <w:r>
        <w:t>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МОО рассматривает представленные родителями (законными представителями) обучающегося льготной категории и (или) полученные в порядке информационного межведомственного взаимодействия документы, принимает решение об обеспечении (об отказе в обеспечении) бесплатным горячим питанием в течение 5 рабочих дней со дня получения необходимых документов, указанных в </w:t>
      </w:r>
      <w:hyperlink w:anchor="P129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7767D3" w:rsidRDefault="007767D3">
      <w:pPr>
        <w:pStyle w:val="ConsPlusNormal"/>
        <w:jc w:val="both"/>
      </w:pPr>
      <w:r>
        <w:t xml:space="preserve">(в ред. решений Волгоградской городской Думы от 23.09.2020 </w:t>
      </w:r>
      <w:hyperlink r:id="rId80">
        <w:r>
          <w:rPr>
            <w:color w:val="0000FF"/>
          </w:rPr>
          <w:t>N 30/551</w:t>
        </w:r>
      </w:hyperlink>
      <w:r>
        <w:t xml:space="preserve">, от 14.11.2022 </w:t>
      </w:r>
      <w:hyperlink r:id="rId81">
        <w:r>
          <w:rPr>
            <w:color w:val="0000FF"/>
          </w:rPr>
          <w:t>N 77/1096</w:t>
        </w:r>
      </w:hyperlink>
      <w:r>
        <w:t>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9. Бесплатное горячее питание обучающимся первых - четвертых классов, обучающимся льготных категорий назначается на один учебный год со дня принятия решения об обеспечении бесплатным горячим питанием и оформляется распорядительным актом МОО.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Решение об отказе в обеспечении бесплатным горячим питанием обучающихся льготных категорий оформляется уведомлением об отказе в обеспечении бесплатным горячим питанием с указанием причины отказа и доводится до сведения обучающегося льготной категории и его родителей (законных представителей) в течение 5 дней со дня принятия соответствующего решения.</w:t>
      </w:r>
    </w:p>
    <w:p w:rsidR="007767D3" w:rsidRDefault="007767D3">
      <w:pPr>
        <w:pStyle w:val="ConsPlusNormal"/>
        <w:jc w:val="both"/>
      </w:pPr>
      <w:r>
        <w:t xml:space="preserve">(п. 9 в ред. </w:t>
      </w:r>
      <w:hyperlink r:id="rId82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lastRenderedPageBreak/>
        <w:t>10. Основанием для отказа в обеспечении бесплатным горячим питанием является: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несоответствие обучающегося льготной категории требованиям, указанным в </w:t>
      </w:r>
      <w:hyperlink w:anchor="P78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отсутствие сведений, запрашиваемых в порядке межведомственного информационного взаимодействия, являющихся основанием для получения бесплатного горячего питания;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наличие недостоверных сведений в документах, указанных в </w:t>
      </w:r>
      <w:hyperlink w:anchor="P129">
        <w:r>
          <w:rPr>
            <w:color w:val="0000FF"/>
          </w:rPr>
          <w:t>пункте 5</w:t>
        </w:r>
      </w:hyperlink>
      <w:r>
        <w:t xml:space="preserve"> настоящего Порядка, представленных родителями (законными представителями) обучающегося льготной категории.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решения</w:t>
        </w:r>
      </w:hyperlink>
      <w:r>
        <w:t xml:space="preserve"> Волгоградской городской Думы от 14.11.2022 N 77/1096)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Отказ в обеспечении бесплатным горячим питанием может быть обжалован родителем (законным представителем) обучающегося льготной категории в департамент по образованию администрации Волгограда и (или) в судебном порядке.</w:t>
      </w:r>
    </w:p>
    <w:p w:rsidR="007767D3" w:rsidRDefault="007767D3">
      <w:pPr>
        <w:pStyle w:val="ConsPlusNormal"/>
        <w:jc w:val="both"/>
      </w:pPr>
      <w:r>
        <w:t xml:space="preserve">(абзац введен </w:t>
      </w:r>
      <w:hyperlink r:id="rId87">
        <w:r>
          <w:rPr>
            <w:color w:val="0000FF"/>
          </w:rPr>
          <w:t>решением</w:t>
        </w:r>
      </w:hyperlink>
      <w:r>
        <w:t xml:space="preserve"> Волгоградской городской Думы от 19.07.2023 N 91/1269)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11. Обеспечение бесплатным горячим питанием обучающихся льготных категорий прекращается по решению руководителя МОО в следующих случаях: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выбытия обучающегося льготной категории из МОО;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установления факта недостоверности представленных сведений;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заявления родителей (законных представителей) обучающегося льготной категории с отказом от обеспечения бесплатным горячим питанием.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Решение о прекращении обеспечения бесплатным горячим питанием обучающегося льготной категории оформляется распорядительным актом МОО и доводится до обучающегося льготной категории и его родителей (законных представителей) в течение 5 рабочих дней со дня принятия соответствующего решения с указанием причины отказа.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Обеспечение бесплатным горячим питанием обучающегося льготной категории прекращается на следующий день после издания МОО соответствующего распорядительного акта.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12. Сумма, на которую обучающемуся льготной категории незаконно предоставлено бесплатное горячее питание, подлежит возмещению в добровольном или судебном порядке.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В случае невозврата в добровольном порядке в течение 30 календарных дней суммы, на которую обучающемуся льготной категории незаконно предоставлено бесплатное горячее питание, взыскание средств производится в судебном порядке в соответствии с законодательством.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 xml:space="preserve">13. Обучающимся первых - четвертых классов, обучающимся льготных категорий, отсутствующим в МОО, а также обучающимся на дому, замена бесплатного горячего питания </w:t>
      </w:r>
      <w:r>
        <w:lastRenderedPageBreak/>
        <w:t>продуктами и (или) денежной компенсацией не производится.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14. Руководитель МОО несет ответственность за обеспечение бесплатным горячим питанием обучающихся первых - четвертых классов, обучающихся льготных категорий.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15. МОО до 3-го числа месяца, следующего за отчетным, направляет в территориальное управление соответствующего района Волгограда департамента по образованию администрации Волгограда (далее - территориальное управление) информацию об обеспечении бесплатным горячим питанием обучающихся первых - четвертых классов, обучающихся льготных категорий, получивших бесплатное горячее питание за отчетный месяц.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16. Территориальные управления: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16.1. Осуществляют контроль за обеспечением бесплатным горячим питанием обучающихся первых - четвертых классов, обучающихся льготных категорий в подведомственных МОО.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16.2. До 5-го числа месяца, следующего за отчетным, направляют в департамент по образованию администрации Волгограда сводную информацию об обеспечении бесплатным горячим питанием обучающихся первых - четвертых классов, обучающихся льготных категорий.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16.3. Размещают информацию об обеспечении бесплатным горячим питанием обучающихся первых - четвертых классов, обучающихся льготных категорий в подведомственных МОО в Единой государственной информационной системе социального обеспечения.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spacing w:before="220"/>
        <w:ind w:firstLine="540"/>
        <w:jc w:val="both"/>
      </w:pPr>
      <w:r>
        <w:t>17. Департамент по образованию администрации Волгограда обобщает сводную информацию об обеспечении бесплатным горячим питанием обучающихся первых - четвертых классов, обучающихся льготных категорий.</w:t>
      </w:r>
    </w:p>
    <w:p w:rsidR="007767D3" w:rsidRDefault="007767D3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решения</w:t>
        </w:r>
      </w:hyperlink>
      <w:r>
        <w:t xml:space="preserve"> Волгоградской городской Думы от 23.09.2020 N 30/551)</w:t>
      </w: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right"/>
      </w:pPr>
      <w:r>
        <w:t>Департамент по образованию</w:t>
      </w:r>
    </w:p>
    <w:p w:rsidR="007767D3" w:rsidRDefault="007767D3">
      <w:pPr>
        <w:pStyle w:val="ConsPlusNormal"/>
        <w:jc w:val="right"/>
      </w:pPr>
      <w:r>
        <w:t>администрации Волгограда</w:t>
      </w: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jc w:val="both"/>
      </w:pPr>
    </w:p>
    <w:p w:rsidR="007767D3" w:rsidRDefault="007767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A02DF" w:rsidRDefault="00CA02DF"/>
    <w:sectPr w:rsidR="00CA02DF" w:rsidSect="00882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67D3"/>
    <w:rsid w:val="007767D3"/>
    <w:rsid w:val="00CA0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7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767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767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67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6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750F8713B347AB5B4097053715CE6220E6D4BEBDEB53B3ABC08C129E7A309F600D1519C0A21441156464B04EFA31413C75CA90A7279029CDAC2D26249x2I" TargetMode="External"/><Relationship Id="rId21" Type="http://schemas.openxmlformats.org/officeDocument/2006/relationships/hyperlink" Target="consultantplus://offline/ref=E750F8713B347AB5B4097053715CE6220E6D4BEBDEB53E35B708C129E7A309F600D1519C18211C1D57405504E1B642428140xAI" TargetMode="External"/><Relationship Id="rId42" Type="http://schemas.openxmlformats.org/officeDocument/2006/relationships/hyperlink" Target="consultantplus://offline/ref=E750F8713B347AB5B4097053715CE6220E6D4BEBDEB63933BB0AC129E7A309F600D1519C0A21441156464B06E9A31413C75CA90A7279029CDAC2D26249x2I" TargetMode="External"/><Relationship Id="rId47" Type="http://schemas.openxmlformats.org/officeDocument/2006/relationships/hyperlink" Target="consultantplus://offline/ref=E750F8713B347AB5B4097053715CE6220E6D4BEBDEB63933BB0AC129E7A309F600D1519C0A21441156464B06EAA31413C75CA90A7279029CDAC2D26249x2I" TargetMode="External"/><Relationship Id="rId63" Type="http://schemas.openxmlformats.org/officeDocument/2006/relationships/hyperlink" Target="consultantplus://offline/ref=E750F8713B347AB5B4097053715CE6220E6D4BEBDEB73433B909C129E7A309F600D1519C0A21441156464B05E8A31413C75CA90A7279029CDAC2D26249x2I" TargetMode="External"/><Relationship Id="rId68" Type="http://schemas.openxmlformats.org/officeDocument/2006/relationships/hyperlink" Target="consultantplus://offline/ref=E750F8713B347AB5B4097053715CE6220E6D4BEBDEB53930BC0CC129E7A309F600D1519C0A21441156464B0CE1A31413C75CA90A7279029CDAC2D26249x2I" TargetMode="External"/><Relationship Id="rId84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89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7" Type="http://schemas.openxmlformats.org/officeDocument/2006/relationships/hyperlink" Target="consultantplus://offline/ref=E750F8713B347AB5B4097053715CE6220E6D4BEBDEB23E35B808C129E7A309F600D1519C0A21441156464B04ECA31413C75CA90A7279029CDAC2D26249x2I" TargetMode="External"/><Relationship Id="rId71" Type="http://schemas.openxmlformats.org/officeDocument/2006/relationships/hyperlink" Target="consultantplus://offline/ref=E750F8713B347AB5B4097053715CE6220E6D4BEBDEB23E35B808C129E7A309F600D1519C0A21441156464B06EEA31413C75CA90A7279029CDAC2D26249x2I" TargetMode="External"/><Relationship Id="rId92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750F8713B347AB5B4097053715CE6220E6D4BEBDEB53930BC0CC129E7A309F600D1519C0A21441156464C05E8A31413C75CA90A7279029CDAC2D26249x2I" TargetMode="External"/><Relationship Id="rId29" Type="http://schemas.openxmlformats.org/officeDocument/2006/relationships/hyperlink" Target="consultantplus://offline/ref=E750F8713B347AB5B4097053715CE6220E6D4BEBDDB13A35BF0EC129E7A309F600D1519C18211C1D57405504E1B642428140xAI" TargetMode="External"/><Relationship Id="rId11" Type="http://schemas.openxmlformats.org/officeDocument/2006/relationships/hyperlink" Target="consultantplus://offline/ref=E750F8713B347AB5B4097053715CE6220E6D4BEBDEB73433B909C129E7A309F600D1519C0A21441156464B04ECA31413C75CA90A7279029CDAC2D26249x2I" TargetMode="External"/><Relationship Id="rId24" Type="http://schemas.openxmlformats.org/officeDocument/2006/relationships/hyperlink" Target="consultantplus://offline/ref=E750F8713B347AB5B4097053715CE6220E6D4BEBDEB73C33BD09C129E7A309F600D1519C0A21441156464B04EFA31413C75CA90A7279029CDAC2D26249x2I" TargetMode="External"/><Relationship Id="rId32" Type="http://schemas.openxmlformats.org/officeDocument/2006/relationships/hyperlink" Target="consultantplus://offline/ref=E750F8713B347AB5B4097053715CE6220E6D4BEBDDBA3933B60CC129E7A309F600D1519C0A21441156464B07E0A31413C75CA90A7279029CDAC2D26249x2I" TargetMode="External"/><Relationship Id="rId37" Type="http://schemas.openxmlformats.org/officeDocument/2006/relationships/hyperlink" Target="consultantplus://offline/ref=E750F8713B347AB5B4097053715CE6220E6D4BEBDEB63933BB0AC129E7A309F600D1519C0A21441156464B05E8A31413C75CA90A7279029CDAC2D26249x2I" TargetMode="External"/><Relationship Id="rId40" Type="http://schemas.openxmlformats.org/officeDocument/2006/relationships/hyperlink" Target="consultantplus://offline/ref=E750F8713B347AB5B4097053715CE6220E6D4BEBDEB63933BB0AC129E7A309F600D1519C0A21441156464B05EEA31413C75CA90A7279029CDAC2D26249x2I" TargetMode="External"/><Relationship Id="rId45" Type="http://schemas.openxmlformats.org/officeDocument/2006/relationships/hyperlink" Target="consultantplus://offline/ref=E750F8713B347AB5B4097053715CE6220E6D4BEBDEB63933BB0AC129E7A309F600D1519C0A21441156464B06EBA31413C75CA90A7279029CDAC2D26249x2I" TargetMode="External"/><Relationship Id="rId53" Type="http://schemas.openxmlformats.org/officeDocument/2006/relationships/hyperlink" Target="consultantplus://offline/ref=E750F8713B347AB5B4097053715CE6220E6D4BEBDEB63933BB0AC129E7A309F600D1519C0A21441156464B06ECA31413C75CA90A7279029CDAC2D26249x2I" TargetMode="External"/><Relationship Id="rId58" Type="http://schemas.openxmlformats.org/officeDocument/2006/relationships/hyperlink" Target="consultantplus://offline/ref=E750F8713B347AB5B4097053715CE6220E6D4BEBDEB53B3ABC08C129E7A309F600D1519C0A21441156464B05E8A31413C75CA90A7279029CDAC2D26249x2I" TargetMode="External"/><Relationship Id="rId66" Type="http://schemas.openxmlformats.org/officeDocument/2006/relationships/hyperlink" Target="consultantplus://offline/ref=E750F8713B347AB5B4097053715CE6220E6D4BEBDEB23E35B808C129E7A309F600D1519C0A21441156464B06EEA31413C75CA90A7279029CDAC2D26249x2I" TargetMode="External"/><Relationship Id="rId74" Type="http://schemas.openxmlformats.org/officeDocument/2006/relationships/hyperlink" Target="consultantplus://offline/ref=E750F8713B347AB5B4097053715CE6220E6D4BEBDEB63933BB0AC129E7A309F600D1519C0A21441156464B07EAA31413C75CA90A7279029CDAC2D26249x2I" TargetMode="External"/><Relationship Id="rId79" Type="http://schemas.openxmlformats.org/officeDocument/2006/relationships/hyperlink" Target="consultantplus://offline/ref=E750F8713B347AB5B4097053715CE6220E6D4BEBDEB63933BB0AC129E7A309F600D1519C0A21441156464B07EDA31413C75CA90A7279029CDAC2D26249x2I" TargetMode="External"/><Relationship Id="rId87" Type="http://schemas.openxmlformats.org/officeDocument/2006/relationships/hyperlink" Target="consultantplus://offline/ref=E750F8713B347AB5B4097053715CE6220E6D4BEBDEB53B3ABC08C129E7A309F600D1519C0A21441156464B05ECA31413C75CA90A7279029CDAC2D26249x2I" TargetMode="External"/><Relationship Id="rId102" Type="http://schemas.openxmlformats.org/officeDocument/2006/relationships/fontTable" Target="fontTable.xml"/><Relationship Id="rId5" Type="http://schemas.openxmlformats.org/officeDocument/2006/relationships/hyperlink" Target="consultantplus://offline/ref=E750F8713B347AB5B4097053715CE6220E6D4BEBDEB33932BB06C129E7A309F600D1519C0A21441156464B04ECA31413C75CA90A7279029CDAC2D26249x2I" TargetMode="External"/><Relationship Id="rId61" Type="http://schemas.openxmlformats.org/officeDocument/2006/relationships/hyperlink" Target="consultantplus://offline/ref=E750F8713B347AB5B4097053715CE6220E6D4BEBDEB63933BB0AC129E7A309F600D1519C0A21441156464B06EFA31413C75CA90A7279029CDAC2D26249x2I" TargetMode="External"/><Relationship Id="rId82" Type="http://schemas.openxmlformats.org/officeDocument/2006/relationships/hyperlink" Target="consultantplus://offline/ref=E750F8713B347AB5B4097053715CE6220E6D4BEBDEB23E35B808C129E7A309F600D1519C0A21441156464B07EBA31413C75CA90A7279029CDAC2D26249x2I" TargetMode="External"/><Relationship Id="rId90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95" Type="http://schemas.openxmlformats.org/officeDocument/2006/relationships/hyperlink" Target="consultantplus://offline/ref=E750F8713B347AB5B4097053715CE6220E6D4BEBDEB23E35B808C129E7A309F600D1519C0A21441156464B07EFA31413C75CA90A7279029CDAC2D26249x2I" TargetMode="External"/><Relationship Id="rId19" Type="http://schemas.openxmlformats.org/officeDocument/2006/relationships/hyperlink" Target="consultantplus://offline/ref=E750F8713B347AB5B4097053715CE6220E6D4BEBDEB53B35B80FC129E7A309F600D1519C18211C1D57405504E1B642428140xAI" TargetMode="External"/><Relationship Id="rId14" Type="http://schemas.openxmlformats.org/officeDocument/2006/relationships/hyperlink" Target="consultantplus://offline/ref=E750F8713B347AB5B4096E5E6730B9270A6311E7DFBA3665E25BC77EB8F30FA3409157C949654C15534D1F55ADFD4D438517A4036A6502964Cx7I" TargetMode="External"/><Relationship Id="rId22" Type="http://schemas.openxmlformats.org/officeDocument/2006/relationships/hyperlink" Target="consultantplus://offline/ref=E750F8713B347AB5B4097053715CE6220E6D4BEBDEB53C33BF07C129E7A309F600D1519C0A21441156464900EBA31413C75CA90A7279029CDAC2D26249x2I" TargetMode="External"/><Relationship Id="rId27" Type="http://schemas.openxmlformats.org/officeDocument/2006/relationships/hyperlink" Target="consultantplus://offline/ref=E750F8713B347AB5B4097053715CE6220E6D4BEBDEB63933BB0AC129E7A309F600D1519C0A21441156464B04E0A31413C75CA90A7279029CDAC2D26249x2I" TargetMode="External"/><Relationship Id="rId30" Type="http://schemas.openxmlformats.org/officeDocument/2006/relationships/hyperlink" Target="consultantplus://offline/ref=E750F8713B347AB5B4097053715CE6220E6D4BEBDDB13A32B90DC129E7A309F600D1519C18211C1D57405504E1B642428140xAI" TargetMode="External"/><Relationship Id="rId35" Type="http://schemas.openxmlformats.org/officeDocument/2006/relationships/hyperlink" Target="consultantplus://offline/ref=E750F8713B347AB5B4097053715CE6220E6D4BEBDEB23E35B808C129E7A309F600D1519C0A21441156464B05ECA31413C75CA90A7279029CDAC2D26249x2I" TargetMode="External"/><Relationship Id="rId43" Type="http://schemas.openxmlformats.org/officeDocument/2006/relationships/hyperlink" Target="consultantplus://offline/ref=E750F8713B347AB5B4097053715CE6220E6D4BEBDEB53B3ABC08C129E7A309F600D1519C0A21441156464B04E0A31413C75CA90A7279029CDAC2D26249x2I" TargetMode="External"/><Relationship Id="rId48" Type="http://schemas.openxmlformats.org/officeDocument/2006/relationships/hyperlink" Target="consultantplus://offline/ref=E750F8713B347AB5B4097053715CE6220E6D4BEBDEB63933BB0AC129E7A309F600D1519C0A21441156464B06EDA31413C75CA90A7279029CDAC2D26249x2I" TargetMode="External"/><Relationship Id="rId56" Type="http://schemas.openxmlformats.org/officeDocument/2006/relationships/hyperlink" Target="consultantplus://offline/ref=E750F8713B347AB5B4097053715CE6220E6D4BEBDEB23E35B808C129E7A309F600D1519C0A21441156464B06EBA31413C75CA90A7279029CDAC2D26249x2I" TargetMode="External"/><Relationship Id="rId64" Type="http://schemas.openxmlformats.org/officeDocument/2006/relationships/hyperlink" Target="consultantplus://offline/ref=E750F8713B347AB5B4097053715CE6220E6D4BEBDEB73433B909C129E7A309F600D1519C0A21441156464B06E9A31413C75CA90A7279029CDAC2D26249x2I" TargetMode="External"/><Relationship Id="rId69" Type="http://schemas.openxmlformats.org/officeDocument/2006/relationships/hyperlink" Target="consultantplus://offline/ref=E750F8713B347AB5B4097053715CE6220E6D4BEBDEB63933BB0AC129E7A309F600D1519C0A21441156464B06E0A31413C75CA90A7279029CDAC2D26249x2I" TargetMode="External"/><Relationship Id="rId77" Type="http://schemas.openxmlformats.org/officeDocument/2006/relationships/hyperlink" Target="consultantplus://offline/ref=E750F8713B347AB5B4097053715CE6220E6D4BEBDEB23E35B808C129E7A309F600D1519C0A21441156464B07E8A31413C75CA90A7279029CDAC2D26249x2I" TargetMode="External"/><Relationship Id="rId100" Type="http://schemas.openxmlformats.org/officeDocument/2006/relationships/hyperlink" Target="consultantplus://offline/ref=E750F8713B347AB5B4097053715CE6220E6D4BEBDEB23E35B808C129E7A309F600D1519C0A21441156464B07EFA31413C75CA90A7279029CDAC2D26249x2I" TargetMode="External"/><Relationship Id="rId8" Type="http://schemas.openxmlformats.org/officeDocument/2006/relationships/hyperlink" Target="consultantplus://offline/ref=E750F8713B347AB5B4097053715CE6220E6D4BEBDEB23830BB06C129E7A309F600D1519C0A21441156464B04ECA31413C75CA90A7279029CDAC2D26249x2I" TargetMode="External"/><Relationship Id="rId51" Type="http://schemas.openxmlformats.org/officeDocument/2006/relationships/hyperlink" Target="consultantplus://offline/ref=E750F8713B347AB5B4097053715CE6220E6D4BEBDEB23E35B808C129E7A309F600D1519C0A21441156464B05E1A31413C75CA90A7279029CDAC2D26249x2I" TargetMode="External"/><Relationship Id="rId72" Type="http://schemas.openxmlformats.org/officeDocument/2006/relationships/hyperlink" Target="consultantplus://offline/ref=E750F8713B347AB5B4097053715CE6220E6D4BEBDEB23E35B808C129E7A309F600D1519C0A21441156464B06EEA31413C75CA90A7279029CDAC2D26249x2I" TargetMode="External"/><Relationship Id="rId80" Type="http://schemas.openxmlformats.org/officeDocument/2006/relationships/hyperlink" Target="consultantplus://offline/ref=E750F8713B347AB5B4097053715CE6220E6D4BEBDEB23E35B808C129E7A309F600D1519C0A21441156464B07E8A31413C75CA90A7279029CDAC2D26249x2I" TargetMode="External"/><Relationship Id="rId85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93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98" Type="http://schemas.openxmlformats.org/officeDocument/2006/relationships/hyperlink" Target="consultantplus://offline/ref=E750F8713B347AB5B4097053715CE6220E6D4BEBDEB23E35B808C129E7A309F600D1519C0A21441156464B07EFA31413C75CA90A7279029CDAC2D26249x2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750F8713B347AB5B4097053715CE6220E6D4BEBDEB63933BB0AC129E7A309F600D1519C0A21441156464B04ECA31413C75CA90A7279029CDAC2D26249x2I" TargetMode="External"/><Relationship Id="rId17" Type="http://schemas.openxmlformats.org/officeDocument/2006/relationships/hyperlink" Target="consultantplus://offline/ref=E750F8713B347AB5B4097053715CE6220E6D4BEBDEB13536B80AC129E7A309F600D1519C18211C1D57405504E1B642428140xAI" TargetMode="External"/><Relationship Id="rId25" Type="http://schemas.openxmlformats.org/officeDocument/2006/relationships/hyperlink" Target="consultantplus://offline/ref=E750F8713B347AB5B4097053715CE6220E6D4BEBDEB63933BB0AC129E7A309F600D1519C0A21441156464B04E1A31413C75CA90A7279029CDAC2D26249x2I" TargetMode="External"/><Relationship Id="rId33" Type="http://schemas.openxmlformats.org/officeDocument/2006/relationships/hyperlink" Target="consultantplus://offline/ref=E750F8713B347AB5B4097053715CE6220E6D4BEBDEB33932BB06C129E7A309F600D1519C0A21441156464B04ECA31413C75CA90A7279029CDAC2D26249x2I" TargetMode="External"/><Relationship Id="rId38" Type="http://schemas.openxmlformats.org/officeDocument/2006/relationships/hyperlink" Target="consultantplus://offline/ref=E750F8713B347AB5B4097053715CE6220E6D4BEBDEB53B3ABC08C129E7A309F600D1519C0A21441156464B04EEA31413C75CA90A7279029CDAC2D26249x2I" TargetMode="External"/><Relationship Id="rId46" Type="http://schemas.openxmlformats.org/officeDocument/2006/relationships/hyperlink" Target="consultantplus://offline/ref=E750F8713B347AB5B4097053715CE6220E6D4BEBDEB53B3ABC08C129E7A309F600D1519C0A21441156464B05E9A31413C75CA90A7279029CDAC2D26249x2I" TargetMode="External"/><Relationship Id="rId59" Type="http://schemas.openxmlformats.org/officeDocument/2006/relationships/image" Target="media/image1.wmf"/><Relationship Id="rId67" Type="http://schemas.openxmlformats.org/officeDocument/2006/relationships/hyperlink" Target="consultantplus://offline/ref=E750F8713B347AB5B4097053715CE6220E6D4BEBDEB63933BB0AC129E7A309F600D1519C0A21441156464B06E1A31413C75CA90A7279029CDAC2D26249x2I" TargetMode="External"/><Relationship Id="rId103" Type="http://schemas.openxmlformats.org/officeDocument/2006/relationships/theme" Target="theme/theme1.xml"/><Relationship Id="rId20" Type="http://schemas.openxmlformats.org/officeDocument/2006/relationships/hyperlink" Target="consultantplus://offline/ref=E750F8713B347AB5B4097053715CE6220E6D4BEBDEB63E37BE0FC129E7A309F600D1519C18211C1D57405504E1B642428140xAI" TargetMode="External"/><Relationship Id="rId41" Type="http://schemas.openxmlformats.org/officeDocument/2006/relationships/hyperlink" Target="consultantplus://offline/ref=E750F8713B347AB5B4097053715CE6220E6D4BEBDEB63933BB0AC129E7A309F600D1519C0A21441156464B05E0A31413C75CA90A7279029CDAC2D26249x2I" TargetMode="External"/><Relationship Id="rId54" Type="http://schemas.openxmlformats.org/officeDocument/2006/relationships/hyperlink" Target="consultantplus://offline/ref=E750F8713B347AB5B4097053715CE6220E6D4BEBDEB23E35B808C129E7A309F600D1519C0A21441156464B06E9A31413C75CA90A7279029CDAC2D26249x2I" TargetMode="External"/><Relationship Id="rId62" Type="http://schemas.openxmlformats.org/officeDocument/2006/relationships/hyperlink" Target="consultantplus://offline/ref=E750F8713B347AB5B4097053715CE6220E6D4BEBDEB53B35B80FC129E7A309F600D1519C0A21441153404F0DEAA31413C75CA90A7279029CDAC2D26249x2I" TargetMode="External"/><Relationship Id="rId70" Type="http://schemas.openxmlformats.org/officeDocument/2006/relationships/hyperlink" Target="consultantplus://offline/ref=E750F8713B347AB5B4097053715CE6220E6D4BEBDEB53B3ABC08C129E7A309F600D1519C0A21441156464B05EAA31413C75CA90A7279029CDAC2D26249x2I" TargetMode="External"/><Relationship Id="rId75" Type="http://schemas.openxmlformats.org/officeDocument/2006/relationships/hyperlink" Target="consultantplus://offline/ref=E750F8713B347AB5B4097053715CE6220E6D4BEBDEB23E35B808C129E7A309F600D1519C0A21441156464B06E0A31413C75CA90A7279029CDAC2D26249x2I" TargetMode="External"/><Relationship Id="rId83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88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91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96" Type="http://schemas.openxmlformats.org/officeDocument/2006/relationships/hyperlink" Target="consultantplus://offline/ref=E750F8713B347AB5B4097053715CE6220E6D4BEBDEB23E35B808C129E7A309F600D1519C0A21441156464B07EFA31413C75CA90A7279029CDAC2D26249x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50F8713B347AB5B4097053715CE6220E6D4BEBDEB33B33BC0DC129E7A309F600D1519C0A21441156464B04ECA31413C75CA90A7279029CDAC2D26249x2I" TargetMode="External"/><Relationship Id="rId15" Type="http://schemas.openxmlformats.org/officeDocument/2006/relationships/hyperlink" Target="consultantplus://offline/ref=E750F8713B347AB5B4096E5E6730B9270A6314E1DBB43665E25BC77EB8F30FA352910FC5486357105E584904EB4AxBI" TargetMode="External"/><Relationship Id="rId23" Type="http://schemas.openxmlformats.org/officeDocument/2006/relationships/hyperlink" Target="consultantplus://offline/ref=E750F8713B347AB5B4097053715CE6220E6D4BEBDEB53C33BF07C129E7A309F600D1519C0A21441156474200EEA31413C75CA90A7279029CDAC2D26249x2I" TargetMode="External"/><Relationship Id="rId28" Type="http://schemas.openxmlformats.org/officeDocument/2006/relationships/hyperlink" Target="consultantplus://offline/ref=E750F8713B347AB5B4097053715CE6220E6D4BEBDEB73433B909C129E7A309F600D1519C0A21441156464B04EFA31413C75CA90A7279029CDAC2D26249x2I" TargetMode="External"/><Relationship Id="rId36" Type="http://schemas.openxmlformats.org/officeDocument/2006/relationships/hyperlink" Target="consultantplus://offline/ref=E750F8713B347AB5B4097053715CE6220E6D4BEBDEB73433B909C129E7A309F600D1519C0A21441156464B04EEA31413C75CA90A7279029CDAC2D26249x2I" TargetMode="External"/><Relationship Id="rId49" Type="http://schemas.openxmlformats.org/officeDocument/2006/relationships/hyperlink" Target="consultantplus://offline/ref=E750F8713B347AB5B4097053715CE6220E6D4BEBDEB73433B909C129E7A309F600D1519C0A21441156464B04E1A31413C75CA90A7279029CDAC2D26249x2I" TargetMode="External"/><Relationship Id="rId57" Type="http://schemas.openxmlformats.org/officeDocument/2006/relationships/hyperlink" Target="consultantplus://offline/ref=E750F8713B347AB5B4097053715CE6220E6D4BEBDEB23E35B808C129E7A309F600D1519C0A21441156464B06EDA31413C75CA90A7279029CDAC2D26249x2I" TargetMode="External"/><Relationship Id="rId10" Type="http://schemas.openxmlformats.org/officeDocument/2006/relationships/hyperlink" Target="consultantplus://offline/ref=E750F8713B347AB5B4097053715CE6220E6D4BEBDEB73C33BD09C129E7A309F600D1519C0A21441156464B04ECA31413C75CA90A7279029CDAC2D26249x2I" TargetMode="External"/><Relationship Id="rId31" Type="http://schemas.openxmlformats.org/officeDocument/2006/relationships/hyperlink" Target="consultantplus://offline/ref=E750F8713B347AB5B4097053715CE6220E6D4BEBDEB23E35B808C129E7A309F600D1519C0A21441156464B05EDA31413C75CA90A7279029CDAC2D26249x2I" TargetMode="External"/><Relationship Id="rId44" Type="http://schemas.openxmlformats.org/officeDocument/2006/relationships/hyperlink" Target="consultantplus://offline/ref=E750F8713B347AB5B4097053715CE6220E6D4BEBDEB63933BB0AC129E7A309F600D1519C0A21441156464B06E8A31413C75CA90A7279029CDAC2D26249x2I" TargetMode="External"/><Relationship Id="rId52" Type="http://schemas.openxmlformats.org/officeDocument/2006/relationships/hyperlink" Target="consultantplus://offline/ref=E750F8713B347AB5B4097053715CE6220E6D4BEBDEB53930BC0CC129E7A309F600D1519C0A21441156464C05E8A31413C75CA90A7279029CDAC2D26249x2I" TargetMode="External"/><Relationship Id="rId60" Type="http://schemas.openxmlformats.org/officeDocument/2006/relationships/hyperlink" Target="consultantplus://offline/ref=E750F8713B347AB5B4097053715CE6220E6D4BEBDEB53930BC0CC129E7A309F600D1519C0A21441156464C05EAA31413C75CA90A7279029CDAC2D26249x2I" TargetMode="External"/><Relationship Id="rId65" Type="http://schemas.openxmlformats.org/officeDocument/2006/relationships/hyperlink" Target="consultantplus://offline/ref=E750F8713B347AB5B4097053715CE6220E6D4BEBDEB73433B909C129E7A309F600D1519C0A21441156464B06E8A31413C75CA90A7279029CDAC2D26249x2I" TargetMode="External"/><Relationship Id="rId73" Type="http://schemas.openxmlformats.org/officeDocument/2006/relationships/hyperlink" Target="consultantplus://offline/ref=E750F8713B347AB5B4097053715CE6220E6D4BEBDEB63933BB0AC129E7A309F600D1519C0A21441156464B07E8A31413C75CA90A7279029CDAC2D26249x2I" TargetMode="External"/><Relationship Id="rId78" Type="http://schemas.openxmlformats.org/officeDocument/2006/relationships/hyperlink" Target="consultantplus://offline/ref=E750F8713B347AB5B4097053715CE6220E6D4BEBDEB23E35B808C129E7A309F600D1519C0A21441156464B07E8A31413C75CA90A7279029CDAC2D26249x2I" TargetMode="External"/><Relationship Id="rId81" Type="http://schemas.openxmlformats.org/officeDocument/2006/relationships/hyperlink" Target="consultantplus://offline/ref=E750F8713B347AB5B4097053715CE6220E6D4BEBDEB63933BB0AC129E7A309F600D1519C0A21441156464B07EDA31413C75CA90A7279029CDAC2D26249x2I" TargetMode="External"/><Relationship Id="rId86" Type="http://schemas.openxmlformats.org/officeDocument/2006/relationships/hyperlink" Target="consultantplus://offline/ref=E750F8713B347AB5B4097053715CE6220E6D4BEBDEB63933BB0AC129E7A309F600D1519C0A21441156464B07ECA31413C75CA90A7279029CDAC2D26249x2I" TargetMode="External"/><Relationship Id="rId94" Type="http://schemas.openxmlformats.org/officeDocument/2006/relationships/hyperlink" Target="consultantplus://offline/ref=E750F8713B347AB5B4097053715CE6220E6D4BEBDEB23E35B808C129E7A309F600D1519C0A21441156464B07ECA31413C75CA90A7279029CDAC2D26249x2I" TargetMode="External"/><Relationship Id="rId99" Type="http://schemas.openxmlformats.org/officeDocument/2006/relationships/hyperlink" Target="consultantplus://offline/ref=E750F8713B347AB5B4097053715CE6220E6D4BEBDEB23E35B808C129E7A309F600D1519C0A21441156464B07EFA31413C75CA90A7279029CDAC2D26249x2I" TargetMode="External"/><Relationship Id="rId101" Type="http://schemas.openxmlformats.org/officeDocument/2006/relationships/hyperlink" Target="consultantplus://offline/ref=E750F8713B347AB5B4097053715CE6220E6D4BEBDEB23E35B808C129E7A309F600D1519C0A21441156464B07EEA31413C75CA90A7279029CDAC2D26249x2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750F8713B347AB5B4097053715CE6220E6D4BEBDEB03F34BB0AC129E7A309F600D1519C0A21441156464B04ECA31413C75CA90A7279029CDAC2D26249x2I" TargetMode="External"/><Relationship Id="rId13" Type="http://schemas.openxmlformats.org/officeDocument/2006/relationships/hyperlink" Target="consultantplus://offline/ref=E750F8713B347AB5B4097053715CE6220E6D4BEBDEB53B3ABC08C129E7A309F600D1519C0A21441156464B04ECA31413C75CA90A7279029CDAC2D26249x2I" TargetMode="External"/><Relationship Id="rId18" Type="http://schemas.openxmlformats.org/officeDocument/2006/relationships/hyperlink" Target="consultantplus://offline/ref=E750F8713B347AB5B4097053715CE6220E6D4BEBDEB23C37BE0AC129E7A309F600D1519C18211C1D57405504E1B642428140xAI" TargetMode="External"/><Relationship Id="rId39" Type="http://schemas.openxmlformats.org/officeDocument/2006/relationships/hyperlink" Target="consultantplus://offline/ref=E750F8713B347AB5B4097053715CE6220E6D4BEBDEB63933BB0AC129E7A309F600D1519C0A21441156464B05ECA31413C75CA90A7279029CDAC2D26249x2I" TargetMode="External"/><Relationship Id="rId34" Type="http://schemas.openxmlformats.org/officeDocument/2006/relationships/hyperlink" Target="consultantplus://offline/ref=E750F8713B347AB5B4097053715CE6220E6D4BEBDEB33B33BC0DC129E7A309F600D1519C0A21441156464B04ECA31413C75CA90A7279029CDAC2D26249x2I" TargetMode="External"/><Relationship Id="rId50" Type="http://schemas.openxmlformats.org/officeDocument/2006/relationships/hyperlink" Target="consultantplus://offline/ref=E750F8713B347AB5B4097053715CE6220E6D4BEBDEB73433B909C129E7A309F600D1519C0A21441156464B05E9A31413C75CA90A7279029CDAC2D26249x2I" TargetMode="External"/><Relationship Id="rId55" Type="http://schemas.openxmlformats.org/officeDocument/2006/relationships/hyperlink" Target="consultantplus://offline/ref=E750F8713B347AB5B4097053715CE6220E6D4BEBDEB53932B60CC129E7A309F600D1519C18211C1D57405504E1B642428140xAI" TargetMode="External"/><Relationship Id="rId76" Type="http://schemas.openxmlformats.org/officeDocument/2006/relationships/hyperlink" Target="consultantplus://offline/ref=E750F8713B347AB5B4097053715CE6220E6D4BEBDEB53B3ABC08C129E7A309F600D1519C0A21441156464B05EDA31413C75CA90A7279029CDAC2D26249x2I" TargetMode="External"/><Relationship Id="rId97" Type="http://schemas.openxmlformats.org/officeDocument/2006/relationships/hyperlink" Target="consultantplus://offline/ref=E750F8713B347AB5B4097053715CE6220E6D4BEBDEB23E35B808C129E7A309F600D1519C0A21441156464B07EFA31413C75CA90A7279029CDAC2D26249x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5940</Words>
  <Characters>33858</Characters>
  <Application>Microsoft Office Word</Application>
  <DocSecurity>0</DocSecurity>
  <Lines>282</Lines>
  <Paragraphs>79</Paragraphs>
  <ScaleCrop>false</ScaleCrop>
  <Company/>
  <LinksUpToDate>false</LinksUpToDate>
  <CharactersWithSpaces>39719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ia-ardasheva</dc:creator>
  <cp:lastModifiedBy>ia-ardasheva</cp:lastModifiedBy>
  <cp:revision>1</cp:revision>
  <dcterms:created xsi:type="dcterms:W3CDTF">2023-08-16T08:49:00Z</dcterms:created>
  <dcterms:modified xsi:type="dcterms:W3CDTF">2023-08-16T08:51:00Z</dcterms:modified>
</cp:coreProperties>
</file>