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160520" w14:textId="7666331B" w:rsidR="00F16C85" w:rsidRDefault="00A679A5" w:rsidP="0068133B">
      <w:pPr>
        <w:pStyle w:val="a3"/>
        <w:ind w:left="1176"/>
        <w:rPr>
          <w:sz w:val="20"/>
        </w:rPr>
        <w:sectPr w:rsidR="00F16C85">
          <w:type w:val="continuous"/>
          <w:pgSz w:w="11910" w:h="16840"/>
          <w:pgMar w:top="720" w:right="708" w:bottom="280" w:left="425" w:header="720" w:footer="720" w:gutter="0"/>
          <w:cols w:space="720"/>
        </w:sect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0985348" wp14:editId="3C5A6F4C">
            <wp:simplePos x="0" y="0"/>
            <wp:positionH relativeFrom="column">
              <wp:posOffset>-269875</wp:posOffset>
            </wp:positionH>
            <wp:positionV relativeFrom="paragraph">
              <wp:posOffset>-457200</wp:posOffset>
            </wp:positionV>
            <wp:extent cx="7489825" cy="10325100"/>
            <wp:effectExtent l="0" t="0" r="0" b="0"/>
            <wp:wrapTight wrapText="bothSides">
              <wp:wrapPolygon edited="0">
                <wp:start x="0" y="0"/>
                <wp:lineTo x="0" y="21560"/>
                <wp:lineTo x="21536" y="21560"/>
                <wp:lineTo x="21536" y="0"/>
                <wp:lineTo x="0" y="0"/>
              </wp:wrapPolygon>
            </wp:wrapTight>
            <wp:docPr id="59841553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9825" cy="1032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CF4A1C" w14:textId="77777777" w:rsidR="00F16C85" w:rsidRDefault="00000000">
      <w:pPr>
        <w:pStyle w:val="1"/>
        <w:spacing w:before="69"/>
        <w:ind w:left="284" w:right="3"/>
        <w:jc w:val="center"/>
      </w:pPr>
      <w:r>
        <w:lastRenderedPageBreak/>
        <w:t>Пояснительная</w:t>
      </w:r>
      <w:r>
        <w:rPr>
          <w:spacing w:val="-12"/>
        </w:rPr>
        <w:t xml:space="preserve"> </w:t>
      </w:r>
      <w:r>
        <w:rPr>
          <w:spacing w:val="-2"/>
        </w:rPr>
        <w:t>записка</w:t>
      </w:r>
    </w:p>
    <w:p w14:paraId="135AD177" w14:textId="77777777" w:rsidR="00F16C85" w:rsidRDefault="00F16C85">
      <w:pPr>
        <w:pStyle w:val="a3"/>
        <w:spacing w:before="287"/>
        <w:ind w:left="0"/>
        <w:rPr>
          <w:b/>
        </w:rPr>
      </w:pPr>
    </w:p>
    <w:p w14:paraId="1E228C0A" w14:textId="77777777" w:rsidR="00F16C85" w:rsidRDefault="00000000">
      <w:pPr>
        <w:pStyle w:val="a3"/>
        <w:spacing w:line="230" w:lineRule="auto"/>
        <w:ind w:right="137"/>
        <w:jc w:val="both"/>
      </w:pPr>
      <w:r>
        <w:rPr>
          <w:b/>
        </w:rPr>
        <w:t>Цель</w:t>
      </w:r>
      <w:r>
        <w:rPr>
          <w:i/>
        </w:rPr>
        <w:t xml:space="preserve">: </w:t>
      </w:r>
      <w:r>
        <w:t>формирование знаний у учащихся закона «Юные инспекторы дорожного движения» и ПДД, способных обеспечить ребенку привычность и естественность соблюдения правил безопасного поведения на дороге. Предупреждение и снижение детского дорожно-транспортного травматизма.</w:t>
      </w:r>
    </w:p>
    <w:p w14:paraId="2E630BE3" w14:textId="77777777" w:rsidR="00F16C85" w:rsidRDefault="00000000">
      <w:pPr>
        <w:pStyle w:val="1"/>
        <w:spacing w:before="143"/>
        <w:rPr>
          <w:i/>
        </w:rPr>
      </w:pPr>
      <w:r>
        <w:rPr>
          <w:spacing w:val="-2"/>
        </w:rPr>
        <w:t>Задачи</w:t>
      </w:r>
      <w:r>
        <w:rPr>
          <w:i/>
          <w:spacing w:val="-2"/>
        </w:rPr>
        <w:t>:</w:t>
      </w:r>
    </w:p>
    <w:p w14:paraId="28CBDC68" w14:textId="77777777" w:rsidR="00F16C85" w:rsidRDefault="00000000">
      <w:pPr>
        <w:pStyle w:val="a3"/>
        <w:spacing w:before="149" w:line="230" w:lineRule="auto"/>
      </w:pPr>
      <w:r>
        <w:t>Образовательным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задачами</w:t>
      </w:r>
      <w:r>
        <w:rPr>
          <w:spacing w:val="40"/>
        </w:rPr>
        <w:t xml:space="preserve"> </w:t>
      </w:r>
      <w:r>
        <w:t>изучения</w:t>
      </w:r>
      <w:r>
        <w:rPr>
          <w:spacing w:val="40"/>
        </w:rPr>
        <w:t xml:space="preserve"> </w:t>
      </w:r>
      <w:r>
        <w:t>ПДД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безопасного</w:t>
      </w:r>
      <w:r>
        <w:rPr>
          <w:spacing w:val="40"/>
        </w:rPr>
        <w:t xml:space="preserve"> </w:t>
      </w:r>
      <w:r>
        <w:t>поведения</w:t>
      </w:r>
      <w:r>
        <w:rPr>
          <w:spacing w:val="40"/>
        </w:rPr>
        <w:t xml:space="preserve"> </w:t>
      </w:r>
      <w:r>
        <w:t>детей</w:t>
      </w:r>
      <w:r>
        <w:rPr>
          <w:spacing w:val="40"/>
        </w:rPr>
        <w:t xml:space="preserve"> </w:t>
      </w:r>
      <w:r>
        <w:t>на</w:t>
      </w:r>
      <w:r>
        <w:rPr>
          <w:spacing w:val="80"/>
          <w:w w:val="150"/>
        </w:rPr>
        <w:t xml:space="preserve"> </w:t>
      </w:r>
      <w:r>
        <w:t>дорогах являются повысить у учащихся уровень знаний по ПДД РФ;</w:t>
      </w:r>
    </w:p>
    <w:p w14:paraId="2FD34C90" w14:textId="77777777" w:rsidR="00F16C85" w:rsidRDefault="00000000">
      <w:pPr>
        <w:pStyle w:val="a3"/>
        <w:spacing w:before="152" w:line="230" w:lineRule="auto"/>
      </w:pPr>
      <w:r>
        <w:t>формирование системы знаний, умений и навыков, позволяющих детям школьного возраста безопасно передвигаться в условиях дорожного движения;</w:t>
      </w:r>
    </w:p>
    <w:p w14:paraId="582CEE6D" w14:textId="77777777" w:rsidR="00F16C85" w:rsidRDefault="00000000">
      <w:pPr>
        <w:pStyle w:val="a3"/>
        <w:spacing w:before="142"/>
      </w:pPr>
      <w:r>
        <w:t>формирование</w:t>
      </w:r>
      <w:r>
        <w:rPr>
          <w:spacing w:val="-4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поведения</w:t>
      </w:r>
      <w:r>
        <w:rPr>
          <w:spacing w:val="-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общественном</w:t>
      </w:r>
      <w:r>
        <w:rPr>
          <w:spacing w:val="-5"/>
        </w:rPr>
        <w:t xml:space="preserve"> </w:t>
      </w:r>
      <w:r>
        <w:rPr>
          <w:spacing w:val="-2"/>
        </w:rPr>
        <w:t>транспорте;</w:t>
      </w:r>
    </w:p>
    <w:p w14:paraId="4EC3BBB1" w14:textId="77777777" w:rsidR="00F16C85" w:rsidRDefault="00000000">
      <w:pPr>
        <w:pStyle w:val="a3"/>
        <w:tabs>
          <w:tab w:val="left" w:pos="2474"/>
          <w:tab w:val="left" w:pos="6380"/>
          <w:tab w:val="left" w:pos="7818"/>
          <w:tab w:val="left" w:pos="9063"/>
          <w:tab w:val="left" w:pos="9757"/>
        </w:tabs>
        <w:spacing w:before="148" w:line="230" w:lineRule="auto"/>
        <w:ind w:right="139"/>
      </w:pPr>
      <w:r>
        <w:rPr>
          <w:spacing w:val="-2"/>
        </w:rPr>
        <w:t>формирование</w:t>
      </w:r>
      <w:r>
        <w:tab/>
      </w:r>
      <w:r>
        <w:rPr>
          <w:spacing w:val="-2"/>
        </w:rPr>
        <w:t>мотивационно-поведенческой</w:t>
      </w:r>
      <w:r>
        <w:tab/>
      </w:r>
      <w:r>
        <w:rPr>
          <w:spacing w:val="-2"/>
        </w:rPr>
        <w:t>культуры</w:t>
      </w:r>
      <w:r>
        <w:tab/>
      </w:r>
      <w:r>
        <w:rPr>
          <w:spacing w:val="-2"/>
        </w:rPr>
        <w:t>ребенка</w:t>
      </w:r>
      <w:r>
        <w:tab/>
      </w:r>
      <w:r>
        <w:rPr>
          <w:spacing w:val="-4"/>
        </w:rPr>
        <w:t>как</w:t>
      </w:r>
      <w:r>
        <w:tab/>
      </w:r>
      <w:r>
        <w:rPr>
          <w:spacing w:val="-2"/>
        </w:rPr>
        <w:t xml:space="preserve">основы </w:t>
      </w:r>
      <w:r>
        <w:t>безопасности в условиях общения с дорогой.</w:t>
      </w:r>
    </w:p>
    <w:p w14:paraId="460444F3" w14:textId="77777777" w:rsidR="00F16C85" w:rsidRDefault="00000000">
      <w:pPr>
        <w:pStyle w:val="a3"/>
        <w:tabs>
          <w:tab w:val="left" w:pos="1515"/>
          <w:tab w:val="left" w:pos="2930"/>
          <w:tab w:val="left" w:pos="4084"/>
          <w:tab w:val="left" w:pos="5657"/>
          <w:tab w:val="left" w:pos="6927"/>
          <w:tab w:val="left" w:pos="7726"/>
          <w:tab w:val="left" w:pos="8320"/>
          <w:tab w:val="left" w:pos="8950"/>
          <w:tab w:val="left" w:pos="10474"/>
        </w:tabs>
        <w:spacing w:before="152" w:line="230" w:lineRule="auto"/>
        <w:ind w:right="145"/>
      </w:pPr>
      <w:r>
        <w:rPr>
          <w:spacing w:val="-2"/>
        </w:rPr>
        <w:t>помочь</w:t>
      </w:r>
      <w:r>
        <w:tab/>
      </w:r>
      <w:r>
        <w:rPr>
          <w:spacing w:val="-2"/>
        </w:rPr>
        <w:t>учащимся</w:t>
      </w:r>
      <w:r>
        <w:tab/>
      </w:r>
      <w:r>
        <w:rPr>
          <w:spacing w:val="-2"/>
        </w:rPr>
        <w:t>усвоить</w:t>
      </w:r>
      <w:r>
        <w:tab/>
      </w:r>
      <w:r>
        <w:rPr>
          <w:spacing w:val="-2"/>
        </w:rPr>
        <w:t>требования</w:t>
      </w:r>
      <w:r>
        <w:tab/>
      </w:r>
      <w:r>
        <w:rPr>
          <w:spacing w:val="-2"/>
        </w:rPr>
        <w:t>разделов</w:t>
      </w:r>
      <w:r>
        <w:tab/>
      </w:r>
      <w:r>
        <w:rPr>
          <w:spacing w:val="-4"/>
        </w:rPr>
        <w:t>ПДД</w:t>
      </w:r>
      <w:r>
        <w:tab/>
      </w:r>
      <w:r>
        <w:rPr>
          <w:spacing w:val="-6"/>
        </w:rPr>
        <w:t>РФ</w:t>
      </w:r>
      <w:r>
        <w:tab/>
      </w:r>
      <w:r>
        <w:rPr>
          <w:spacing w:val="-4"/>
        </w:rPr>
        <w:t>для</w:t>
      </w:r>
      <w:r>
        <w:tab/>
      </w:r>
      <w:r>
        <w:rPr>
          <w:spacing w:val="-2"/>
        </w:rPr>
        <w:t>пешеходов</w:t>
      </w:r>
      <w:r>
        <w:tab/>
      </w:r>
      <w:r>
        <w:rPr>
          <w:spacing w:val="-10"/>
        </w:rPr>
        <w:t xml:space="preserve">и </w:t>
      </w:r>
      <w:r>
        <w:rPr>
          <w:spacing w:val="-2"/>
        </w:rPr>
        <w:t>велосипедистов</w:t>
      </w:r>
    </w:p>
    <w:p w14:paraId="2CD5FB57" w14:textId="77777777" w:rsidR="00F16C85" w:rsidRDefault="00000000">
      <w:pPr>
        <w:pStyle w:val="a3"/>
        <w:spacing w:before="142"/>
      </w:pPr>
      <w:r>
        <w:t>оказать</w:t>
      </w:r>
      <w:r>
        <w:rPr>
          <w:spacing w:val="-5"/>
        </w:rPr>
        <w:t xml:space="preserve"> </w:t>
      </w:r>
      <w:r>
        <w:t>содействие</w:t>
      </w:r>
      <w:r>
        <w:rPr>
          <w:spacing w:val="-3"/>
        </w:rPr>
        <w:t xml:space="preserve"> </w:t>
      </w:r>
      <w:r>
        <w:t>учащимся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выработке</w:t>
      </w:r>
      <w:r>
        <w:rPr>
          <w:spacing w:val="-7"/>
        </w:rPr>
        <w:t xml:space="preserve"> </w:t>
      </w:r>
      <w:r>
        <w:t>навыков</w:t>
      </w:r>
      <w:r>
        <w:rPr>
          <w:spacing w:val="-6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оказанию</w:t>
      </w:r>
      <w:r>
        <w:rPr>
          <w:spacing w:val="-3"/>
        </w:rPr>
        <w:t xml:space="preserve"> </w:t>
      </w:r>
      <w:r>
        <w:t>первой</w:t>
      </w:r>
      <w:r>
        <w:rPr>
          <w:spacing w:val="-4"/>
        </w:rPr>
        <w:t xml:space="preserve"> </w:t>
      </w:r>
      <w:r>
        <w:rPr>
          <w:spacing w:val="-2"/>
        </w:rPr>
        <w:t>помощи</w:t>
      </w:r>
    </w:p>
    <w:p w14:paraId="28180303" w14:textId="77777777" w:rsidR="00F16C85" w:rsidRDefault="00000000">
      <w:pPr>
        <w:pStyle w:val="1"/>
        <w:spacing w:before="138"/>
      </w:pPr>
      <w:r>
        <w:t>Общая</w:t>
      </w:r>
      <w:r>
        <w:rPr>
          <w:spacing w:val="-10"/>
        </w:rPr>
        <w:t xml:space="preserve"> </w:t>
      </w:r>
      <w:proofErr w:type="gramStart"/>
      <w:r>
        <w:t>характеристика</w:t>
      </w:r>
      <w:r>
        <w:rPr>
          <w:spacing w:val="-8"/>
        </w:rPr>
        <w:t xml:space="preserve"> </w:t>
      </w:r>
      <w:r>
        <w:rPr>
          <w:spacing w:val="-10"/>
        </w:rPr>
        <w:t>:</w:t>
      </w:r>
      <w:proofErr w:type="gramEnd"/>
    </w:p>
    <w:p w14:paraId="3C384BBA" w14:textId="77777777" w:rsidR="00F16C85" w:rsidRDefault="00000000">
      <w:pPr>
        <w:spacing w:before="138"/>
        <w:ind w:left="425"/>
        <w:rPr>
          <w:b/>
          <w:sz w:val="28"/>
        </w:rPr>
      </w:pPr>
      <w:r>
        <w:rPr>
          <w:b/>
          <w:sz w:val="28"/>
        </w:rPr>
        <w:t>Краткая</w:t>
      </w:r>
      <w:r>
        <w:rPr>
          <w:b/>
          <w:spacing w:val="-9"/>
          <w:sz w:val="28"/>
        </w:rPr>
        <w:t xml:space="preserve"> </w:t>
      </w:r>
      <w:r>
        <w:rPr>
          <w:b/>
          <w:spacing w:val="-2"/>
          <w:sz w:val="28"/>
        </w:rPr>
        <w:t>характеристика:</w:t>
      </w:r>
    </w:p>
    <w:p w14:paraId="56BDFCE7" w14:textId="77777777" w:rsidR="00F16C85" w:rsidRDefault="00000000">
      <w:pPr>
        <w:pStyle w:val="a3"/>
        <w:spacing w:before="149" w:line="230" w:lineRule="auto"/>
        <w:ind w:right="137"/>
        <w:jc w:val="both"/>
      </w:pPr>
      <w:r>
        <w:t>Автомобилизация страны, развитие сети дорог, резкий рост количества транспорта, увеличение интенсивности движения транспорта и пешеходов на улицах и дорогах создают объективные предпосылки для возникновения дорожно-транспортных происшествий, несчастных случаев с участниками дорожного движения, особенно с детьми и подростками.</w:t>
      </w:r>
    </w:p>
    <w:p w14:paraId="519C1E0E" w14:textId="77777777" w:rsidR="00F16C85" w:rsidRDefault="00000000">
      <w:pPr>
        <w:pStyle w:val="a3"/>
        <w:spacing w:before="154" w:line="230" w:lineRule="auto"/>
        <w:ind w:right="144"/>
        <w:jc w:val="both"/>
      </w:pPr>
      <w:r>
        <w:t xml:space="preserve">Травматизм на дорогах </w:t>
      </w:r>
      <w:proofErr w:type="gramStart"/>
      <w:r>
        <w:t>- это</w:t>
      </w:r>
      <w:proofErr w:type="gramEnd"/>
      <w:r>
        <w:t xml:space="preserve"> проблема, которая беспокоит людей всех стран мира. Плата очень дорогая и ничем не </w:t>
      </w:r>
      <w:proofErr w:type="gramStart"/>
      <w:r>
        <w:t>оправданная..</w:t>
      </w:r>
      <w:proofErr w:type="gramEnd"/>
    </w:p>
    <w:p w14:paraId="6D39EDC1" w14:textId="77777777" w:rsidR="00F16C85" w:rsidRDefault="00000000">
      <w:pPr>
        <w:pStyle w:val="a3"/>
        <w:spacing w:before="153" w:line="230" w:lineRule="auto"/>
        <w:ind w:right="140"/>
        <w:jc w:val="both"/>
      </w:pPr>
      <w:r>
        <w:t>Основными причинами ДТП, в которых страдают дети и подростки, являются недисциплинированность учащихся, незнание ими</w:t>
      </w:r>
      <w:r>
        <w:rPr>
          <w:spacing w:val="40"/>
        </w:rPr>
        <w:t xml:space="preserve"> </w:t>
      </w:r>
      <w:r>
        <w:t>Правил дорожного движения Российской Федерации.</w:t>
      </w:r>
    </w:p>
    <w:p w14:paraId="6262E9D1" w14:textId="77777777" w:rsidR="00F16C85" w:rsidRDefault="00000000">
      <w:pPr>
        <w:pStyle w:val="a3"/>
        <w:spacing w:before="153" w:line="230" w:lineRule="auto"/>
        <w:ind w:right="133"/>
        <w:jc w:val="both"/>
      </w:pPr>
      <w:r>
        <w:t>Уже с раннего возраста у детей необходимо воспитывать сознательное отношение к ПДД, которые должны стать нормой поведения каждого культурного человека. Изучение Правил дорожного движения существенно расширяет возможность воспитания грамотного пешехода и позволяет значительно уменьшить дорожно- транспортный травматизм среди детей и подростков ПДД являются важным средством трудового регулирования в сфере дорожного движения, воспитания его участников в духе дисциплины, ответственности, взаимной</w:t>
      </w:r>
      <w:r>
        <w:rPr>
          <w:spacing w:val="40"/>
        </w:rPr>
        <w:t xml:space="preserve"> </w:t>
      </w:r>
      <w:r>
        <w:t>предусмотрительности, внимательности. Выполнение всех требований</w:t>
      </w:r>
      <w:r>
        <w:rPr>
          <w:spacing w:val="40"/>
        </w:rPr>
        <w:t xml:space="preserve"> </w:t>
      </w:r>
      <w:r>
        <w:t>ПДД создает предпосылки четкого и безопасного движения транспортных средств и пешеходов по улицам и дорогам.</w:t>
      </w:r>
    </w:p>
    <w:p w14:paraId="07B0D590" w14:textId="77777777" w:rsidR="00F16C85" w:rsidRDefault="00F16C85">
      <w:pPr>
        <w:pStyle w:val="a3"/>
        <w:spacing w:line="230" w:lineRule="auto"/>
        <w:jc w:val="both"/>
        <w:sectPr w:rsidR="00F16C85">
          <w:pgSz w:w="11910" w:h="16840"/>
          <w:pgMar w:top="1360" w:right="708" w:bottom="280" w:left="425" w:header="720" w:footer="720" w:gutter="0"/>
          <w:cols w:space="720"/>
        </w:sectPr>
      </w:pPr>
    </w:p>
    <w:p w14:paraId="25FDB89A" w14:textId="77777777" w:rsidR="00F16C85" w:rsidRDefault="00000000">
      <w:pPr>
        <w:pStyle w:val="a3"/>
        <w:spacing w:before="69" w:line="316" w:lineRule="exact"/>
        <w:jc w:val="both"/>
      </w:pPr>
      <w:proofErr w:type="gramStart"/>
      <w:r>
        <w:lastRenderedPageBreak/>
        <w:t>Правительство</w:t>
      </w:r>
      <w:r>
        <w:rPr>
          <w:spacing w:val="38"/>
        </w:rPr>
        <w:t xml:space="preserve">  </w:t>
      </w:r>
      <w:r>
        <w:t>РФ</w:t>
      </w:r>
      <w:proofErr w:type="gramEnd"/>
      <w:r>
        <w:rPr>
          <w:spacing w:val="38"/>
        </w:rPr>
        <w:t xml:space="preserve">  </w:t>
      </w:r>
      <w:r>
        <w:t>обращается</w:t>
      </w:r>
      <w:r>
        <w:rPr>
          <w:spacing w:val="77"/>
        </w:rPr>
        <w:t xml:space="preserve">  </w:t>
      </w:r>
      <w:r>
        <w:t>ко</w:t>
      </w:r>
      <w:r>
        <w:rPr>
          <w:spacing w:val="39"/>
        </w:rPr>
        <w:t xml:space="preserve">  </w:t>
      </w:r>
      <w:r>
        <w:t>всем</w:t>
      </w:r>
      <w:r>
        <w:rPr>
          <w:spacing w:val="38"/>
        </w:rPr>
        <w:t xml:space="preserve">  </w:t>
      </w:r>
      <w:r>
        <w:t>участникам</w:t>
      </w:r>
      <w:r>
        <w:rPr>
          <w:spacing w:val="40"/>
        </w:rPr>
        <w:t xml:space="preserve">  </w:t>
      </w:r>
      <w:r>
        <w:t>дорожного</w:t>
      </w:r>
      <w:r>
        <w:rPr>
          <w:spacing w:val="37"/>
        </w:rPr>
        <w:t xml:space="preserve">  </w:t>
      </w:r>
      <w:r>
        <w:t>движения</w:t>
      </w:r>
      <w:r>
        <w:rPr>
          <w:spacing w:val="39"/>
        </w:rPr>
        <w:t xml:space="preserve">  </w:t>
      </w:r>
      <w:r>
        <w:rPr>
          <w:spacing w:val="-10"/>
        </w:rPr>
        <w:t>–</w:t>
      </w:r>
    </w:p>
    <w:p w14:paraId="119FA3C5" w14:textId="77777777" w:rsidR="00F16C85" w:rsidRDefault="00000000">
      <w:pPr>
        <w:pStyle w:val="a3"/>
        <w:spacing w:before="4" w:line="230" w:lineRule="auto"/>
        <w:ind w:right="140"/>
        <w:jc w:val="both"/>
      </w:pPr>
      <w:r>
        <w:t>«сконцентрировать свое внимание на неукоснительном соблюдении ПДД, на уважении друг к другу, помня при этом, что от нашего поведения на дорогах и улицах зависит как наша собственная жизнь, так жизнь и здоровье любого человека». Находясь в социуме, каждый человек, так или иначе, влияет на уровень безопасности окружающих людей, и безопасность каждого во многом зависит от уровня сформированности культуры личной безопасности конкретного человека. Перед нами стоит актуальная задача по воспитанию культуры личной</w:t>
      </w:r>
      <w:r>
        <w:rPr>
          <w:spacing w:val="-1"/>
        </w:rPr>
        <w:t xml:space="preserve"> </w:t>
      </w:r>
      <w:r>
        <w:t>безопасности, которая является компонентом общечеловеческой культуры.</w:t>
      </w:r>
    </w:p>
    <w:p w14:paraId="345A7C68" w14:textId="77777777" w:rsidR="00F16C85" w:rsidRDefault="00000000">
      <w:pPr>
        <w:pStyle w:val="a3"/>
        <w:spacing w:before="158" w:line="230" w:lineRule="auto"/>
        <w:ind w:right="146"/>
        <w:jc w:val="both"/>
      </w:pPr>
      <w:r>
        <w:t xml:space="preserve">Данная программа сориентирована на изучение основ </w:t>
      </w:r>
      <w:proofErr w:type="gramStart"/>
      <w:r>
        <w:t>безопасности</w:t>
      </w:r>
      <w:proofErr w:type="gramEnd"/>
      <w:r>
        <w:t xml:space="preserve"> направленных на обеспечение безопасности личности на дороге от всех источников угроз, на знания и навыки использования правил дорожного движения</w:t>
      </w:r>
      <w:r>
        <w:rPr>
          <w:spacing w:val="40"/>
        </w:rPr>
        <w:t xml:space="preserve"> </w:t>
      </w:r>
      <w:r>
        <w:t>в жизни, которые являются одним из фрагментов культуры</w:t>
      </w:r>
      <w:r>
        <w:rPr>
          <w:spacing w:val="40"/>
        </w:rPr>
        <w:t xml:space="preserve"> </w:t>
      </w:r>
      <w:r>
        <w:t>личной безопасности.</w:t>
      </w:r>
    </w:p>
    <w:p w14:paraId="0E637255" w14:textId="77777777" w:rsidR="00F16C85" w:rsidRDefault="00000000">
      <w:pPr>
        <w:pStyle w:val="1"/>
        <w:spacing w:before="144"/>
      </w:pPr>
      <w:r>
        <w:t>Общий</w:t>
      </w:r>
      <w:r>
        <w:rPr>
          <w:spacing w:val="-6"/>
        </w:rPr>
        <w:t xml:space="preserve"> </w:t>
      </w:r>
      <w:r>
        <w:t>объем</w:t>
      </w:r>
      <w:r>
        <w:rPr>
          <w:spacing w:val="-3"/>
        </w:rPr>
        <w:t xml:space="preserve"> </w:t>
      </w:r>
      <w:r>
        <w:t>часов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изучение</w:t>
      </w:r>
      <w:r>
        <w:rPr>
          <w:spacing w:val="-2"/>
        </w:rPr>
        <w:t xml:space="preserve"> программы:</w:t>
      </w:r>
    </w:p>
    <w:p w14:paraId="1825E479" w14:textId="77777777" w:rsidR="00F16C85" w:rsidRDefault="00000000">
      <w:pPr>
        <w:pStyle w:val="a3"/>
        <w:spacing w:before="138"/>
      </w:pPr>
      <w:r>
        <w:t>Всего-</w:t>
      </w:r>
      <w:r>
        <w:rPr>
          <w:spacing w:val="-7"/>
        </w:rPr>
        <w:t xml:space="preserve"> </w:t>
      </w:r>
      <w:r>
        <w:t xml:space="preserve">34 </w:t>
      </w:r>
      <w:r>
        <w:rPr>
          <w:spacing w:val="-4"/>
        </w:rPr>
        <w:t>часа</w:t>
      </w:r>
    </w:p>
    <w:p w14:paraId="00BAB547" w14:textId="77777777" w:rsidR="00F16C85" w:rsidRDefault="00000000">
      <w:pPr>
        <w:pStyle w:val="a3"/>
        <w:spacing w:before="138"/>
        <w:ind w:left="495"/>
      </w:pPr>
      <w:r>
        <w:t>8</w:t>
      </w:r>
      <w:r>
        <w:rPr>
          <w:spacing w:val="-2"/>
        </w:rPr>
        <w:t xml:space="preserve"> </w:t>
      </w:r>
      <w:r>
        <w:t>класс-34</w:t>
      </w:r>
      <w:r>
        <w:rPr>
          <w:spacing w:val="-1"/>
        </w:rPr>
        <w:t xml:space="preserve"> </w:t>
      </w:r>
      <w:r>
        <w:t>часов</w:t>
      </w:r>
      <w:r>
        <w:rPr>
          <w:spacing w:val="-3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час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rPr>
          <w:spacing w:val="-2"/>
        </w:rPr>
        <w:t>неделю</w:t>
      </w:r>
    </w:p>
    <w:p w14:paraId="15C90491" w14:textId="77777777" w:rsidR="00F16C85" w:rsidRDefault="00F16C85">
      <w:pPr>
        <w:pStyle w:val="a3"/>
        <w:spacing w:before="126"/>
        <w:ind w:left="0"/>
      </w:pPr>
    </w:p>
    <w:p w14:paraId="5BC0E2C0" w14:textId="77777777" w:rsidR="00F16C85" w:rsidRDefault="00000000">
      <w:pPr>
        <w:pStyle w:val="1"/>
        <w:spacing w:line="316" w:lineRule="exact"/>
        <w:ind w:left="970"/>
      </w:pPr>
      <w:r>
        <w:t>ПЛАНИРУЕМЫЕ</w:t>
      </w:r>
      <w:r>
        <w:rPr>
          <w:spacing w:val="-3"/>
        </w:rPr>
        <w:t xml:space="preserve"> </w:t>
      </w:r>
      <w:r>
        <w:rPr>
          <w:spacing w:val="-2"/>
        </w:rPr>
        <w:t>РЕЗУЛЬТАТЫ</w:t>
      </w:r>
    </w:p>
    <w:p w14:paraId="11C7CE4F" w14:textId="77777777" w:rsidR="00F16C85" w:rsidRDefault="00000000">
      <w:pPr>
        <w:pStyle w:val="a3"/>
        <w:spacing w:before="5" w:line="230" w:lineRule="auto"/>
      </w:pPr>
      <w:r>
        <w:rPr>
          <w:u w:val="single"/>
        </w:rPr>
        <w:t>Личностными</w:t>
      </w:r>
      <w:r>
        <w:rPr>
          <w:spacing w:val="40"/>
          <w:u w:val="single"/>
        </w:rPr>
        <w:t xml:space="preserve"> </w:t>
      </w:r>
      <w:r>
        <w:rPr>
          <w:u w:val="single"/>
        </w:rPr>
        <w:t>результатами</w:t>
      </w:r>
      <w:r>
        <w:rPr>
          <w:spacing w:val="40"/>
          <w:u w:val="single"/>
        </w:rPr>
        <w:t xml:space="preserve"> </w:t>
      </w:r>
      <w:r>
        <w:rPr>
          <w:u w:val="single"/>
        </w:rPr>
        <w:t>изучения</w:t>
      </w:r>
      <w:r>
        <w:rPr>
          <w:spacing w:val="40"/>
          <w:u w:val="single"/>
        </w:rPr>
        <w:t xml:space="preserve"> </w:t>
      </w:r>
      <w:r>
        <w:rPr>
          <w:u w:val="single"/>
        </w:rPr>
        <w:t>курса</w:t>
      </w:r>
      <w:r>
        <w:rPr>
          <w:spacing w:val="40"/>
          <w:u w:val="single"/>
        </w:rPr>
        <w:t xml:space="preserve"> </w:t>
      </w:r>
      <w:r>
        <w:rPr>
          <w:u w:val="single"/>
        </w:rPr>
        <w:t>является</w:t>
      </w:r>
      <w:r>
        <w:rPr>
          <w:spacing w:val="40"/>
          <w:u w:val="single"/>
        </w:rPr>
        <w:t xml:space="preserve"> </w:t>
      </w:r>
      <w:r>
        <w:rPr>
          <w:u w:val="single"/>
        </w:rPr>
        <w:t>формирование</w:t>
      </w:r>
      <w:r>
        <w:rPr>
          <w:spacing w:val="40"/>
          <w:u w:val="single"/>
        </w:rPr>
        <w:t xml:space="preserve"> </w:t>
      </w:r>
      <w:r>
        <w:rPr>
          <w:u w:val="single"/>
        </w:rPr>
        <w:t>следующих</w:t>
      </w:r>
      <w:r>
        <w:rPr>
          <w:spacing w:val="80"/>
        </w:rPr>
        <w:t xml:space="preserve"> </w:t>
      </w:r>
      <w:r>
        <w:rPr>
          <w:spacing w:val="-2"/>
          <w:u w:val="single"/>
        </w:rPr>
        <w:t>умений:</w:t>
      </w:r>
    </w:p>
    <w:p w14:paraId="394273BB" w14:textId="77777777" w:rsidR="00F16C85" w:rsidRDefault="00000000">
      <w:pPr>
        <w:pStyle w:val="a4"/>
        <w:numPr>
          <w:ilvl w:val="0"/>
          <w:numId w:val="7"/>
        </w:numPr>
        <w:tabs>
          <w:tab w:val="left" w:pos="425"/>
        </w:tabs>
        <w:spacing w:before="13" w:line="230" w:lineRule="auto"/>
        <w:ind w:right="147"/>
        <w:rPr>
          <w:sz w:val="28"/>
        </w:rPr>
      </w:pPr>
      <w:r>
        <w:rPr>
          <w:sz w:val="28"/>
        </w:rPr>
        <w:t>оценивать</w:t>
      </w:r>
      <w:r>
        <w:rPr>
          <w:spacing w:val="80"/>
          <w:sz w:val="28"/>
        </w:rPr>
        <w:t xml:space="preserve"> </w:t>
      </w:r>
      <w:r>
        <w:rPr>
          <w:sz w:val="28"/>
        </w:rPr>
        <w:t>жизненные</w:t>
      </w:r>
      <w:r>
        <w:rPr>
          <w:spacing w:val="80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80"/>
          <w:sz w:val="28"/>
        </w:rPr>
        <w:t xml:space="preserve"> </w:t>
      </w:r>
      <w:r>
        <w:rPr>
          <w:sz w:val="28"/>
        </w:rPr>
        <w:t>(поступки,</w:t>
      </w:r>
      <w:r>
        <w:rPr>
          <w:spacing w:val="80"/>
          <w:sz w:val="28"/>
        </w:rPr>
        <w:t xml:space="preserve"> </w:t>
      </w:r>
      <w:r>
        <w:rPr>
          <w:sz w:val="28"/>
        </w:rPr>
        <w:t>явления,</w:t>
      </w:r>
      <w:r>
        <w:rPr>
          <w:spacing w:val="80"/>
          <w:sz w:val="28"/>
        </w:rPr>
        <w:t xml:space="preserve"> </w:t>
      </w:r>
      <w:r>
        <w:rPr>
          <w:sz w:val="28"/>
        </w:rPr>
        <w:t>события)</w:t>
      </w:r>
      <w:r>
        <w:rPr>
          <w:spacing w:val="80"/>
          <w:sz w:val="28"/>
        </w:rPr>
        <w:t xml:space="preserve"> </w:t>
      </w:r>
      <w:r>
        <w:rPr>
          <w:sz w:val="28"/>
        </w:rPr>
        <w:t>с</w:t>
      </w:r>
      <w:r>
        <w:rPr>
          <w:spacing w:val="80"/>
          <w:sz w:val="28"/>
        </w:rPr>
        <w:t xml:space="preserve"> </w:t>
      </w:r>
      <w:r>
        <w:rPr>
          <w:sz w:val="28"/>
        </w:rPr>
        <w:t>точки</w:t>
      </w:r>
      <w:r>
        <w:rPr>
          <w:spacing w:val="80"/>
          <w:sz w:val="28"/>
        </w:rPr>
        <w:t xml:space="preserve"> </w:t>
      </w:r>
      <w:r>
        <w:rPr>
          <w:sz w:val="28"/>
        </w:rPr>
        <w:t>зрения, соблюдения правил дорожного движения;</w:t>
      </w:r>
    </w:p>
    <w:p w14:paraId="455EAE44" w14:textId="77777777" w:rsidR="00F16C85" w:rsidRDefault="00000000">
      <w:pPr>
        <w:pStyle w:val="a4"/>
        <w:numPr>
          <w:ilvl w:val="0"/>
          <w:numId w:val="7"/>
        </w:numPr>
        <w:tabs>
          <w:tab w:val="left" w:pos="425"/>
        </w:tabs>
        <w:spacing w:before="6" w:line="235" w:lineRule="auto"/>
        <w:ind w:right="132"/>
        <w:rPr>
          <w:sz w:val="28"/>
        </w:rPr>
      </w:pPr>
      <w:r>
        <w:rPr>
          <w:sz w:val="28"/>
        </w:rPr>
        <w:t xml:space="preserve">объяснять своё отношение к поступкам с позиции общечеловеческих нравственных </w:t>
      </w:r>
      <w:r>
        <w:rPr>
          <w:spacing w:val="-2"/>
          <w:sz w:val="28"/>
        </w:rPr>
        <w:t>ценностей;</w:t>
      </w:r>
    </w:p>
    <w:p w14:paraId="5C503EAB" w14:textId="77777777" w:rsidR="00F16C85" w:rsidRDefault="00000000">
      <w:pPr>
        <w:pStyle w:val="a4"/>
        <w:numPr>
          <w:ilvl w:val="0"/>
          <w:numId w:val="7"/>
        </w:numPr>
        <w:tabs>
          <w:tab w:val="left" w:pos="425"/>
        </w:tabs>
        <w:spacing w:before="9" w:line="230" w:lineRule="auto"/>
        <w:ind w:right="149"/>
        <w:rPr>
          <w:sz w:val="28"/>
        </w:rPr>
      </w:pP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предложенных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ситуациях,</w:t>
      </w:r>
      <w:r>
        <w:rPr>
          <w:spacing w:val="-1"/>
          <w:sz w:val="28"/>
        </w:rPr>
        <w:t xml:space="preserve"> </w:t>
      </w:r>
      <w:r>
        <w:rPr>
          <w:sz w:val="28"/>
        </w:rPr>
        <w:t>опираясь</w:t>
      </w:r>
      <w:r>
        <w:rPr>
          <w:spacing w:val="-3"/>
          <w:sz w:val="28"/>
        </w:rPr>
        <w:t xml:space="preserve"> </w:t>
      </w:r>
      <w:r>
        <w:rPr>
          <w:sz w:val="28"/>
        </w:rPr>
        <w:t>на знания правил дорожного</w:t>
      </w:r>
      <w:r>
        <w:rPr>
          <w:spacing w:val="-5"/>
          <w:sz w:val="28"/>
        </w:rPr>
        <w:t xml:space="preserve"> </w:t>
      </w:r>
      <w:r>
        <w:rPr>
          <w:sz w:val="28"/>
        </w:rPr>
        <w:t>движения,</w:t>
      </w:r>
      <w:r>
        <w:rPr>
          <w:spacing w:val="-5"/>
          <w:sz w:val="28"/>
        </w:rPr>
        <w:t xml:space="preserve"> </w:t>
      </w:r>
      <w:r>
        <w:rPr>
          <w:sz w:val="28"/>
        </w:rPr>
        <w:t>делать выбор, как</w:t>
      </w:r>
      <w:r>
        <w:rPr>
          <w:spacing w:val="40"/>
          <w:sz w:val="28"/>
        </w:rPr>
        <w:t xml:space="preserve"> </w:t>
      </w:r>
      <w:r>
        <w:rPr>
          <w:sz w:val="28"/>
        </w:rPr>
        <w:t>поступить;</w:t>
      </w:r>
    </w:p>
    <w:p w14:paraId="0D810968" w14:textId="77777777" w:rsidR="00F16C85" w:rsidRDefault="00000000">
      <w:pPr>
        <w:pStyle w:val="a4"/>
        <w:numPr>
          <w:ilvl w:val="0"/>
          <w:numId w:val="7"/>
        </w:numPr>
        <w:tabs>
          <w:tab w:val="left" w:pos="425"/>
          <w:tab w:val="left" w:pos="1989"/>
          <w:tab w:val="left" w:pos="3962"/>
          <w:tab w:val="left" w:pos="5536"/>
          <w:tab w:val="left" w:pos="5936"/>
          <w:tab w:val="left" w:pos="7869"/>
          <w:tab w:val="left" w:pos="9348"/>
          <w:tab w:val="left" w:pos="9747"/>
        </w:tabs>
        <w:spacing w:before="6" w:line="235" w:lineRule="auto"/>
        <w:ind w:right="152"/>
        <w:rPr>
          <w:sz w:val="28"/>
        </w:rPr>
      </w:pPr>
      <w:r>
        <w:rPr>
          <w:spacing w:val="-2"/>
          <w:sz w:val="28"/>
        </w:rPr>
        <w:t>осознавать</w:t>
      </w:r>
      <w:r>
        <w:rPr>
          <w:sz w:val="28"/>
        </w:rPr>
        <w:tab/>
      </w:r>
      <w:r>
        <w:rPr>
          <w:spacing w:val="-2"/>
          <w:sz w:val="28"/>
        </w:rPr>
        <w:t>ответственное</w:t>
      </w:r>
      <w:r>
        <w:rPr>
          <w:sz w:val="28"/>
        </w:rPr>
        <w:tab/>
      </w:r>
      <w:r>
        <w:rPr>
          <w:spacing w:val="-2"/>
          <w:sz w:val="28"/>
        </w:rPr>
        <w:t>отношение</w:t>
      </w:r>
      <w:r>
        <w:rPr>
          <w:sz w:val="28"/>
        </w:rPr>
        <w:tab/>
      </w:r>
      <w:r>
        <w:rPr>
          <w:spacing w:val="-10"/>
          <w:sz w:val="28"/>
        </w:rPr>
        <w:t>к</w:t>
      </w:r>
      <w:r>
        <w:rPr>
          <w:sz w:val="28"/>
        </w:rPr>
        <w:tab/>
      </w:r>
      <w:r>
        <w:rPr>
          <w:spacing w:val="-2"/>
          <w:sz w:val="28"/>
        </w:rPr>
        <w:t>собственному</w:t>
      </w:r>
      <w:r>
        <w:rPr>
          <w:sz w:val="28"/>
        </w:rPr>
        <w:tab/>
      </w:r>
      <w:r>
        <w:rPr>
          <w:spacing w:val="-2"/>
          <w:sz w:val="28"/>
        </w:rPr>
        <w:t>здоровью,</w:t>
      </w:r>
      <w:r>
        <w:rPr>
          <w:sz w:val="28"/>
        </w:rPr>
        <w:tab/>
      </w:r>
      <w:r>
        <w:rPr>
          <w:spacing w:val="-10"/>
          <w:sz w:val="28"/>
        </w:rPr>
        <w:t>к</w:t>
      </w:r>
      <w:r>
        <w:rPr>
          <w:sz w:val="28"/>
        </w:rPr>
        <w:tab/>
      </w:r>
      <w:r>
        <w:rPr>
          <w:spacing w:val="-2"/>
          <w:sz w:val="28"/>
        </w:rPr>
        <w:t xml:space="preserve">личной </w:t>
      </w:r>
      <w:r>
        <w:rPr>
          <w:sz w:val="28"/>
        </w:rPr>
        <w:t>безопасности и безопасности окружающих.</w:t>
      </w:r>
    </w:p>
    <w:p w14:paraId="2A5281BF" w14:textId="77777777" w:rsidR="00F16C85" w:rsidRDefault="00000000">
      <w:pPr>
        <w:pStyle w:val="a3"/>
        <w:tabs>
          <w:tab w:val="left" w:pos="3053"/>
          <w:tab w:val="left" w:pos="5015"/>
          <w:tab w:val="left" w:pos="6469"/>
          <w:tab w:val="left" w:pos="7494"/>
          <w:tab w:val="left" w:pos="8882"/>
        </w:tabs>
        <w:spacing w:line="230" w:lineRule="auto"/>
        <w:ind w:right="143"/>
      </w:pPr>
      <w:r>
        <w:rPr>
          <w:spacing w:val="-2"/>
          <w:u w:val="single"/>
        </w:rPr>
        <w:t>Метапредметными</w:t>
      </w:r>
      <w:r>
        <w:rPr>
          <w:u w:val="single"/>
        </w:rPr>
        <w:tab/>
      </w:r>
      <w:r>
        <w:rPr>
          <w:spacing w:val="-2"/>
          <w:u w:val="single"/>
        </w:rPr>
        <w:t>результатами</w:t>
      </w:r>
      <w:r>
        <w:rPr>
          <w:u w:val="single"/>
        </w:rPr>
        <w:tab/>
      </w:r>
      <w:r>
        <w:rPr>
          <w:spacing w:val="-2"/>
          <w:u w:val="single"/>
        </w:rPr>
        <w:t>изучения</w:t>
      </w:r>
      <w:r>
        <w:rPr>
          <w:u w:val="single"/>
        </w:rPr>
        <w:tab/>
      </w:r>
      <w:r>
        <w:rPr>
          <w:spacing w:val="-2"/>
          <w:u w:val="single"/>
        </w:rPr>
        <w:t>курса</w:t>
      </w:r>
      <w:r>
        <w:rPr>
          <w:u w:val="single"/>
        </w:rPr>
        <w:tab/>
      </w:r>
      <w:r>
        <w:rPr>
          <w:spacing w:val="-2"/>
          <w:u w:val="single"/>
        </w:rPr>
        <w:t>является</w:t>
      </w:r>
      <w:r>
        <w:rPr>
          <w:u w:val="single"/>
        </w:rPr>
        <w:tab/>
      </w:r>
      <w:r>
        <w:rPr>
          <w:spacing w:val="-2"/>
          <w:u w:val="single"/>
        </w:rPr>
        <w:t>формирование</w:t>
      </w:r>
      <w:r>
        <w:rPr>
          <w:spacing w:val="-2"/>
        </w:rPr>
        <w:t xml:space="preserve"> </w:t>
      </w:r>
      <w:r>
        <w:rPr>
          <w:u w:val="single"/>
        </w:rPr>
        <w:t>следующих универсальных учебных действий:</w:t>
      </w:r>
    </w:p>
    <w:p w14:paraId="3A48413F" w14:textId="77777777" w:rsidR="00F16C85" w:rsidRDefault="00000000">
      <w:pPr>
        <w:pStyle w:val="a3"/>
        <w:spacing w:before="300" w:line="321" w:lineRule="exact"/>
      </w:pPr>
      <w:r>
        <w:rPr>
          <w:u w:val="single"/>
        </w:rPr>
        <w:t>Регулятивные</w:t>
      </w:r>
      <w:r>
        <w:rPr>
          <w:spacing w:val="-1"/>
          <w:u w:val="single"/>
        </w:rPr>
        <w:t xml:space="preserve"> </w:t>
      </w:r>
      <w:r>
        <w:rPr>
          <w:spacing w:val="-4"/>
          <w:u w:val="single"/>
        </w:rPr>
        <w:t>УУД:</w:t>
      </w:r>
    </w:p>
    <w:p w14:paraId="00FBE4F5" w14:textId="77777777" w:rsidR="00F16C85" w:rsidRDefault="00000000">
      <w:pPr>
        <w:pStyle w:val="a4"/>
        <w:numPr>
          <w:ilvl w:val="0"/>
          <w:numId w:val="7"/>
        </w:numPr>
        <w:tabs>
          <w:tab w:val="left" w:pos="424"/>
        </w:tabs>
        <w:spacing w:line="340" w:lineRule="exact"/>
        <w:ind w:left="424" w:hanging="284"/>
        <w:rPr>
          <w:sz w:val="28"/>
        </w:rPr>
      </w:pPr>
      <w:r>
        <w:rPr>
          <w:sz w:val="28"/>
        </w:rPr>
        <w:t>определять</w:t>
      </w:r>
      <w:r>
        <w:rPr>
          <w:spacing w:val="-2"/>
          <w:sz w:val="28"/>
        </w:rPr>
        <w:t xml:space="preserve"> </w:t>
      </w:r>
      <w:r>
        <w:rPr>
          <w:sz w:val="28"/>
        </w:rPr>
        <w:t>цель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деятельности;</w:t>
      </w:r>
    </w:p>
    <w:p w14:paraId="5A8B4107" w14:textId="77777777" w:rsidR="00F16C85" w:rsidRDefault="00000000">
      <w:pPr>
        <w:pStyle w:val="a4"/>
        <w:numPr>
          <w:ilvl w:val="0"/>
          <w:numId w:val="7"/>
        </w:numPr>
        <w:tabs>
          <w:tab w:val="left" w:pos="424"/>
        </w:tabs>
        <w:spacing w:line="340" w:lineRule="exact"/>
        <w:ind w:left="424" w:hanging="284"/>
        <w:rPr>
          <w:sz w:val="28"/>
        </w:rPr>
      </w:pPr>
      <w:r>
        <w:rPr>
          <w:sz w:val="28"/>
        </w:rPr>
        <w:t>учиться</w:t>
      </w:r>
      <w:r>
        <w:rPr>
          <w:spacing w:val="-5"/>
          <w:sz w:val="28"/>
        </w:rPr>
        <w:t xml:space="preserve"> </w:t>
      </w:r>
      <w:r>
        <w:rPr>
          <w:sz w:val="28"/>
        </w:rPr>
        <w:t>обнаруживать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-2"/>
          <w:sz w:val="28"/>
        </w:rPr>
        <w:t xml:space="preserve"> проблемы;</w:t>
      </w:r>
    </w:p>
    <w:p w14:paraId="2B4A81F6" w14:textId="77777777" w:rsidR="00F16C85" w:rsidRDefault="00000000">
      <w:pPr>
        <w:pStyle w:val="a4"/>
        <w:numPr>
          <w:ilvl w:val="0"/>
          <w:numId w:val="7"/>
        </w:numPr>
        <w:tabs>
          <w:tab w:val="left" w:pos="424"/>
        </w:tabs>
        <w:spacing w:line="342" w:lineRule="exact"/>
        <w:ind w:left="424" w:hanging="284"/>
        <w:rPr>
          <w:sz w:val="28"/>
        </w:rPr>
      </w:pPr>
      <w:r>
        <w:rPr>
          <w:sz w:val="28"/>
        </w:rPr>
        <w:t>устанавливать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причинно-следственные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связи;</w:t>
      </w:r>
    </w:p>
    <w:p w14:paraId="64688631" w14:textId="77777777" w:rsidR="00F16C85" w:rsidRDefault="00000000">
      <w:pPr>
        <w:pStyle w:val="a4"/>
        <w:numPr>
          <w:ilvl w:val="0"/>
          <w:numId w:val="7"/>
        </w:numPr>
        <w:tabs>
          <w:tab w:val="left" w:pos="424"/>
        </w:tabs>
        <w:spacing w:before="3" w:line="342" w:lineRule="exact"/>
        <w:ind w:left="424" w:hanging="284"/>
        <w:rPr>
          <w:sz w:val="28"/>
        </w:rPr>
      </w:pPr>
      <w:r>
        <w:rPr>
          <w:sz w:val="28"/>
        </w:rPr>
        <w:t>вырабатывать</w:t>
      </w:r>
      <w:r>
        <w:rPr>
          <w:spacing w:val="-4"/>
          <w:sz w:val="28"/>
        </w:rPr>
        <w:t xml:space="preserve"> </w:t>
      </w:r>
      <w:r>
        <w:rPr>
          <w:sz w:val="28"/>
        </w:rPr>
        <w:t>навыки контроля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самооценки</w:t>
      </w:r>
      <w:r>
        <w:rPr>
          <w:spacing w:val="-3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результата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деятельности;</w:t>
      </w:r>
    </w:p>
    <w:p w14:paraId="18F0FF1D" w14:textId="77777777" w:rsidR="00F16C85" w:rsidRDefault="00000000">
      <w:pPr>
        <w:pStyle w:val="a4"/>
        <w:numPr>
          <w:ilvl w:val="0"/>
          <w:numId w:val="7"/>
        </w:numPr>
        <w:tabs>
          <w:tab w:val="left" w:pos="425"/>
        </w:tabs>
        <w:spacing w:before="4" w:line="235" w:lineRule="auto"/>
        <w:ind w:right="148" w:hanging="285"/>
        <w:rPr>
          <w:sz w:val="28"/>
        </w:rPr>
      </w:pPr>
      <w:r>
        <w:rPr>
          <w:sz w:val="28"/>
        </w:rPr>
        <w:t>навыки осознанного и произвольного построения сообщения в устной форме, в том числе творческого характера;</w:t>
      </w:r>
    </w:p>
    <w:p w14:paraId="7077B1EE" w14:textId="77777777" w:rsidR="00F16C85" w:rsidRDefault="00000000">
      <w:pPr>
        <w:pStyle w:val="a3"/>
        <w:spacing w:line="309" w:lineRule="exact"/>
      </w:pPr>
      <w:r>
        <w:rPr>
          <w:u w:val="single"/>
        </w:rPr>
        <w:t>Познавательные</w:t>
      </w:r>
      <w:r>
        <w:rPr>
          <w:spacing w:val="-4"/>
          <w:u w:val="single"/>
        </w:rPr>
        <w:t xml:space="preserve"> УУД:</w:t>
      </w:r>
    </w:p>
    <w:p w14:paraId="3AF1F2B8" w14:textId="77777777" w:rsidR="00F16C85" w:rsidRDefault="00000000">
      <w:pPr>
        <w:pStyle w:val="a4"/>
        <w:numPr>
          <w:ilvl w:val="0"/>
          <w:numId w:val="7"/>
        </w:numPr>
        <w:tabs>
          <w:tab w:val="left" w:pos="425"/>
        </w:tabs>
        <w:spacing w:before="10" w:line="230" w:lineRule="auto"/>
        <w:ind w:right="135" w:hanging="285"/>
        <w:rPr>
          <w:sz w:val="28"/>
        </w:rPr>
      </w:pPr>
      <w:r>
        <w:rPr>
          <w:sz w:val="28"/>
        </w:rPr>
        <w:t>добывать новые знания: находить ответы на вопросы, используя разные источники информации, свой жизненный опыт;</w:t>
      </w:r>
    </w:p>
    <w:p w14:paraId="6EF94F0A" w14:textId="77777777" w:rsidR="00F16C85" w:rsidRDefault="00000000">
      <w:pPr>
        <w:pStyle w:val="a4"/>
        <w:numPr>
          <w:ilvl w:val="0"/>
          <w:numId w:val="7"/>
        </w:numPr>
        <w:tabs>
          <w:tab w:val="left" w:pos="425"/>
        </w:tabs>
        <w:spacing w:before="6" w:line="235" w:lineRule="auto"/>
        <w:ind w:right="146" w:hanging="285"/>
        <w:rPr>
          <w:sz w:val="28"/>
        </w:rPr>
      </w:pPr>
      <w:r>
        <w:rPr>
          <w:sz w:val="28"/>
        </w:rPr>
        <w:t xml:space="preserve">перерабатывать полученную информацию: делать выводы в результате совместной </w:t>
      </w:r>
      <w:r>
        <w:rPr>
          <w:spacing w:val="-2"/>
          <w:sz w:val="28"/>
        </w:rPr>
        <w:t>деятельности;</w:t>
      </w:r>
    </w:p>
    <w:p w14:paraId="6D5A166F" w14:textId="77777777" w:rsidR="00F16C85" w:rsidRDefault="00000000">
      <w:pPr>
        <w:pStyle w:val="a3"/>
        <w:spacing w:line="309" w:lineRule="exact"/>
        <w:ind w:left="140"/>
      </w:pPr>
      <w:r>
        <w:rPr>
          <w:u w:val="single"/>
        </w:rPr>
        <w:t>Коммуникативные</w:t>
      </w:r>
      <w:r>
        <w:rPr>
          <w:spacing w:val="-8"/>
          <w:u w:val="single"/>
        </w:rPr>
        <w:t xml:space="preserve"> </w:t>
      </w:r>
      <w:r>
        <w:rPr>
          <w:spacing w:val="-4"/>
          <w:u w:val="single"/>
        </w:rPr>
        <w:t>УУД:</w:t>
      </w:r>
    </w:p>
    <w:p w14:paraId="341B9E6E" w14:textId="77777777" w:rsidR="00F16C85" w:rsidRDefault="00000000">
      <w:pPr>
        <w:pStyle w:val="a4"/>
        <w:numPr>
          <w:ilvl w:val="0"/>
          <w:numId w:val="7"/>
        </w:numPr>
        <w:tabs>
          <w:tab w:val="left" w:pos="424"/>
        </w:tabs>
        <w:spacing w:line="342" w:lineRule="exact"/>
        <w:ind w:left="424" w:hanging="284"/>
        <w:rPr>
          <w:sz w:val="28"/>
        </w:rPr>
      </w:pPr>
      <w:r>
        <w:rPr>
          <w:sz w:val="28"/>
        </w:rPr>
        <w:t>оформлять</w:t>
      </w:r>
      <w:r>
        <w:rPr>
          <w:spacing w:val="-4"/>
          <w:sz w:val="28"/>
        </w:rPr>
        <w:t xml:space="preserve"> </w:t>
      </w:r>
      <w:r>
        <w:rPr>
          <w:sz w:val="28"/>
        </w:rPr>
        <w:t>свои</w:t>
      </w:r>
      <w:r>
        <w:rPr>
          <w:spacing w:val="-3"/>
          <w:sz w:val="28"/>
        </w:rPr>
        <w:t xml:space="preserve"> </w:t>
      </w:r>
      <w:r>
        <w:rPr>
          <w:sz w:val="28"/>
        </w:rPr>
        <w:t>мысли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-3"/>
          <w:sz w:val="28"/>
        </w:rPr>
        <w:t xml:space="preserve"> </w:t>
      </w:r>
      <w:r>
        <w:rPr>
          <w:sz w:val="28"/>
        </w:rPr>
        <w:t>форме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-5"/>
          <w:sz w:val="28"/>
        </w:rPr>
        <w:t xml:space="preserve"> </w:t>
      </w:r>
      <w:r>
        <w:rPr>
          <w:sz w:val="28"/>
        </w:rPr>
        <w:t>речевой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ситуации;</w:t>
      </w:r>
    </w:p>
    <w:p w14:paraId="2299B06A" w14:textId="77777777" w:rsidR="00F16C85" w:rsidRDefault="00F16C85">
      <w:pPr>
        <w:pStyle w:val="a4"/>
        <w:spacing w:line="342" w:lineRule="exact"/>
        <w:rPr>
          <w:sz w:val="28"/>
        </w:rPr>
        <w:sectPr w:rsidR="00F16C85">
          <w:pgSz w:w="11910" w:h="16840"/>
          <w:pgMar w:top="900" w:right="708" w:bottom="280" w:left="425" w:header="720" w:footer="720" w:gutter="0"/>
          <w:cols w:space="720"/>
        </w:sectPr>
      </w:pPr>
    </w:p>
    <w:p w14:paraId="7D118CCC" w14:textId="77777777" w:rsidR="00F16C85" w:rsidRDefault="00000000">
      <w:pPr>
        <w:pStyle w:val="a4"/>
        <w:numPr>
          <w:ilvl w:val="0"/>
          <w:numId w:val="7"/>
        </w:numPr>
        <w:tabs>
          <w:tab w:val="left" w:pos="424"/>
        </w:tabs>
        <w:spacing w:before="79" w:line="342" w:lineRule="exact"/>
        <w:ind w:left="424" w:hanging="284"/>
        <w:rPr>
          <w:sz w:val="28"/>
        </w:rPr>
      </w:pPr>
      <w:r>
        <w:rPr>
          <w:sz w:val="28"/>
        </w:rPr>
        <w:lastRenderedPageBreak/>
        <w:t>высказывать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обосновывать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свою</w:t>
      </w:r>
      <w:r>
        <w:rPr>
          <w:spacing w:val="-8"/>
          <w:sz w:val="28"/>
        </w:rPr>
        <w:t xml:space="preserve"> </w:t>
      </w:r>
      <w:r>
        <w:rPr>
          <w:sz w:val="28"/>
        </w:rPr>
        <w:t>точку</w:t>
      </w:r>
      <w:r>
        <w:rPr>
          <w:spacing w:val="-2"/>
          <w:sz w:val="28"/>
        </w:rPr>
        <w:t xml:space="preserve"> зрения;</w:t>
      </w:r>
    </w:p>
    <w:p w14:paraId="25537A74" w14:textId="77777777" w:rsidR="00F16C85" w:rsidRDefault="00000000">
      <w:pPr>
        <w:pStyle w:val="a4"/>
        <w:numPr>
          <w:ilvl w:val="0"/>
          <w:numId w:val="7"/>
        </w:numPr>
        <w:tabs>
          <w:tab w:val="left" w:pos="425"/>
        </w:tabs>
        <w:spacing w:before="10" w:line="230" w:lineRule="auto"/>
        <w:ind w:right="151" w:hanging="285"/>
        <w:rPr>
          <w:sz w:val="28"/>
        </w:rPr>
      </w:pPr>
      <w:r>
        <w:rPr>
          <w:sz w:val="28"/>
        </w:rPr>
        <w:t>слушать и слышать других, пытаясь принимать иную точку зрения, быть готовым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корректировать свою точку зрения;</w:t>
      </w:r>
    </w:p>
    <w:p w14:paraId="0E8D6FDD" w14:textId="77777777" w:rsidR="00F16C85" w:rsidRDefault="00000000">
      <w:pPr>
        <w:pStyle w:val="a4"/>
        <w:numPr>
          <w:ilvl w:val="0"/>
          <w:numId w:val="7"/>
        </w:numPr>
        <w:tabs>
          <w:tab w:val="left" w:pos="424"/>
        </w:tabs>
        <w:ind w:left="424" w:hanging="284"/>
        <w:rPr>
          <w:sz w:val="28"/>
        </w:rPr>
      </w:pPr>
      <w:r>
        <w:rPr>
          <w:sz w:val="28"/>
        </w:rPr>
        <w:t>договариваться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приходить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общему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решению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деятельности;</w:t>
      </w:r>
    </w:p>
    <w:p w14:paraId="63091BD8" w14:textId="77777777" w:rsidR="00F16C85" w:rsidRDefault="00000000">
      <w:pPr>
        <w:pStyle w:val="a4"/>
        <w:numPr>
          <w:ilvl w:val="0"/>
          <w:numId w:val="7"/>
        </w:numPr>
        <w:tabs>
          <w:tab w:val="left" w:pos="424"/>
        </w:tabs>
        <w:spacing w:before="2" w:line="337" w:lineRule="exact"/>
        <w:ind w:left="424" w:hanging="284"/>
        <w:rPr>
          <w:sz w:val="28"/>
        </w:rPr>
      </w:pPr>
      <w:r>
        <w:rPr>
          <w:sz w:val="28"/>
        </w:rPr>
        <w:t>задавать</w:t>
      </w:r>
      <w:r>
        <w:rPr>
          <w:spacing w:val="3"/>
          <w:sz w:val="28"/>
        </w:rPr>
        <w:t xml:space="preserve"> </w:t>
      </w:r>
      <w:r>
        <w:rPr>
          <w:spacing w:val="-2"/>
          <w:sz w:val="28"/>
        </w:rPr>
        <w:t>вопросы</w:t>
      </w:r>
    </w:p>
    <w:p w14:paraId="6F7E0DE6" w14:textId="77777777" w:rsidR="00F16C85" w:rsidRDefault="00000000">
      <w:pPr>
        <w:pStyle w:val="a3"/>
        <w:spacing w:line="310" w:lineRule="exact"/>
      </w:pPr>
      <w:r>
        <w:t>Выполнение</w:t>
      </w:r>
      <w:r>
        <w:rPr>
          <w:spacing w:val="-5"/>
        </w:rPr>
        <w:t xml:space="preserve"> </w:t>
      </w:r>
      <w:proofErr w:type="gramStart"/>
      <w:r>
        <w:t>задач</w:t>
      </w:r>
      <w:proofErr w:type="gramEnd"/>
      <w:r>
        <w:rPr>
          <w:spacing w:val="-1"/>
        </w:rPr>
        <w:t xml:space="preserve"> </w:t>
      </w:r>
      <w:r>
        <w:t>стоящих</w:t>
      </w:r>
      <w:r>
        <w:rPr>
          <w:spacing w:val="-3"/>
        </w:rPr>
        <w:t xml:space="preserve"> </w:t>
      </w:r>
      <w:r>
        <w:t>перед программой</w:t>
      </w:r>
      <w:r>
        <w:rPr>
          <w:spacing w:val="-3"/>
        </w:rPr>
        <w:t xml:space="preserve"> </w:t>
      </w:r>
      <w:r>
        <w:rPr>
          <w:spacing w:val="-2"/>
        </w:rPr>
        <w:t>позволит:</w:t>
      </w:r>
    </w:p>
    <w:p w14:paraId="51E827FD" w14:textId="77777777" w:rsidR="00F16C85" w:rsidRDefault="00000000">
      <w:pPr>
        <w:pStyle w:val="a4"/>
        <w:numPr>
          <w:ilvl w:val="1"/>
          <w:numId w:val="7"/>
        </w:numPr>
        <w:tabs>
          <w:tab w:val="left" w:pos="1505"/>
        </w:tabs>
        <w:spacing w:line="310" w:lineRule="exact"/>
        <w:ind w:left="1505" w:hanging="360"/>
        <w:rPr>
          <w:sz w:val="28"/>
        </w:rPr>
      </w:pPr>
      <w:r>
        <w:rPr>
          <w:sz w:val="28"/>
        </w:rPr>
        <w:t>Сокращение</w:t>
      </w:r>
      <w:r>
        <w:rPr>
          <w:spacing w:val="-3"/>
          <w:sz w:val="28"/>
        </w:rPr>
        <w:t xml:space="preserve"> </w:t>
      </w:r>
      <w:r>
        <w:rPr>
          <w:sz w:val="28"/>
        </w:rPr>
        <w:t>количества</w:t>
      </w:r>
      <w:r>
        <w:rPr>
          <w:spacing w:val="-2"/>
          <w:sz w:val="28"/>
        </w:rPr>
        <w:t xml:space="preserve"> </w:t>
      </w:r>
      <w:r>
        <w:rPr>
          <w:sz w:val="28"/>
        </w:rPr>
        <w:t>ДТП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участием</w:t>
      </w:r>
      <w:r>
        <w:rPr>
          <w:spacing w:val="-5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1"/>
          <w:sz w:val="28"/>
        </w:rPr>
        <w:t xml:space="preserve"> </w:t>
      </w:r>
      <w:r>
        <w:rPr>
          <w:sz w:val="28"/>
        </w:rPr>
        <w:t>МБОУ</w:t>
      </w:r>
      <w:r>
        <w:rPr>
          <w:spacing w:val="-1"/>
          <w:sz w:val="28"/>
        </w:rPr>
        <w:t xml:space="preserve"> </w:t>
      </w:r>
      <w:r>
        <w:rPr>
          <w:sz w:val="28"/>
        </w:rPr>
        <w:t>СОШ</w:t>
      </w:r>
      <w:r>
        <w:rPr>
          <w:spacing w:val="-5"/>
          <w:sz w:val="28"/>
        </w:rPr>
        <w:t xml:space="preserve"> </w:t>
      </w:r>
      <w:r>
        <w:rPr>
          <w:sz w:val="28"/>
        </w:rPr>
        <w:t>№</w:t>
      </w:r>
      <w:r>
        <w:rPr>
          <w:spacing w:val="3"/>
          <w:sz w:val="28"/>
        </w:rPr>
        <w:t xml:space="preserve"> </w:t>
      </w:r>
      <w:r>
        <w:rPr>
          <w:spacing w:val="-5"/>
          <w:sz w:val="28"/>
        </w:rPr>
        <w:t>3.</w:t>
      </w:r>
    </w:p>
    <w:p w14:paraId="5253036E" w14:textId="77777777" w:rsidR="00F16C85" w:rsidRDefault="00000000">
      <w:pPr>
        <w:pStyle w:val="a4"/>
        <w:numPr>
          <w:ilvl w:val="1"/>
          <w:numId w:val="7"/>
        </w:numPr>
        <w:tabs>
          <w:tab w:val="left" w:pos="1505"/>
        </w:tabs>
        <w:spacing w:line="310" w:lineRule="exact"/>
        <w:ind w:left="1505" w:hanging="360"/>
        <w:rPr>
          <w:sz w:val="28"/>
        </w:rPr>
      </w:pPr>
      <w:r>
        <w:rPr>
          <w:sz w:val="28"/>
        </w:rPr>
        <w:t>Увеличение</w:t>
      </w:r>
      <w:r>
        <w:rPr>
          <w:spacing w:val="-2"/>
          <w:sz w:val="28"/>
        </w:rPr>
        <w:t xml:space="preserve"> </w:t>
      </w:r>
      <w:r>
        <w:rPr>
          <w:sz w:val="28"/>
        </w:rPr>
        <w:t>количества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-2"/>
          <w:sz w:val="28"/>
        </w:rPr>
        <w:t xml:space="preserve"> </w:t>
      </w:r>
      <w:r>
        <w:rPr>
          <w:sz w:val="28"/>
        </w:rPr>
        <w:t>входящих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-3"/>
          <w:sz w:val="28"/>
        </w:rPr>
        <w:t xml:space="preserve"> </w:t>
      </w:r>
      <w:r>
        <w:rPr>
          <w:sz w:val="28"/>
        </w:rPr>
        <w:t>отряда</w:t>
      </w:r>
      <w:r>
        <w:rPr>
          <w:spacing w:val="-6"/>
          <w:sz w:val="28"/>
        </w:rPr>
        <w:t xml:space="preserve"> </w:t>
      </w:r>
      <w:r>
        <w:rPr>
          <w:spacing w:val="-5"/>
          <w:sz w:val="28"/>
        </w:rPr>
        <w:t>ЮИД</w:t>
      </w:r>
    </w:p>
    <w:p w14:paraId="55B769BA" w14:textId="77777777" w:rsidR="00F16C85" w:rsidRDefault="00000000">
      <w:pPr>
        <w:pStyle w:val="a4"/>
        <w:numPr>
          <w:ilvl w:val="1"/>
          <w:numId w:val="7"/>
        </w:numPr>
        <w:tabs>
          <w:tab w:val="left" w:pos="1506"/>
        </w:tabs>
        <w:spacing w:before="5" w:line="230" w:lineRule="auto"/>
        <w:ind w:right="138"/>
        <w:rPr>
          <w:sz w:val="28"/>
        </w:rPr>
      </w:pPr>
      <w:r>
        <w:rPr>
          <w:sz w:val="28"/>
        </w:rPr>
        <w:t>Повышение</w:t>
      </w:r>
      <w:r>
        <w:rPr>
          <w:spacing w:val="40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40"/>
          <w:sz w:val="28"/>
        </w:rPr>
        <w:t xml:space="preserve"> </w:t>
      </w:r>
      <w:r>
        <w:rPr>
          <w:sz w:val="28"/>
        </w:rPr>
        <w:t>теоретических</w:t>
      </w:r>
      <w:r>
        <w:rPr>
          <w:spacing w:val="40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40"/>
          <w:sz w:val="28"/>
        </w:rPr>
        <w:t xml:space="preserve"> </w:t>
      </w:r>
      <w:r>
        <w:rPr>
          <w:sz w:val="28"/>
        </w:rPr>
        <w:t>по</w:t>
      </w:r>
      <w:r>
        <w:rPr>
          <w:spacing w:val="40"/>
          <w:sz w:val="28"/>
        </w:rPr>
        <w:t xml:space="preserve"> </w:t>
      </w:r>
      <w:r>
        <w:rPr>
          <w:sz w:val="28"/>
        </w:rPr>
        <w:t>ПДД</w:t>
      </w:r>
      <w:r>
        <w:rPr>
          <w:spacing w:val="40"/>
          <w:sz w:val="28"/>
        </w:rPr>
        <w:t xml:space="preserve"> </w:t>
      </w:r>
      <w:r>
        <w:rPr>
          <w:sz w:val="28"/>
        </w:rPr>
        <w:t>(100</w:t>
      </w:r>
      <w:r>
        <w:rPr>
          <w:spacing w:val="40"/>
          <w:sz w:val="28"/>
        </w:rPr>
        <w:t xml:space="preserve"> </w:t>
      </w:r>
      <w:r>
        <w:rPr>
          <w:sz w:val="28"/>
        </w:rPr>
        <w:t>%</w:t>
      </w:r>
      <w:r>
        <w:rPr>
          <w:spacing w:val="40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программных требований).</w:t>
      </w:r>
    </w:p>
    <w:p w14:paraId="785FEB72" w14:textId="77777777" w:rsidR="00F16C85" w:rsidRDefault="00000000">
      <w:pPr>
        <w:pStyle w:val="a4"/>
        <w:numPr>
          <w:ilvl w:val="1"/>
          <w:numId w:val="7"/>
        </w:numPr>
        <w:tabs>
          <w:tab w:val="left" w:pos="1506"/>
          <w:tab w:val="left" w:pos="3085"/>
          <w:tab w:val="left" w:pos="4749"/>
          <w:tab w:val="left" w:pos="6572"/>
          <w:tab w:val="left" w:pos="6936"/>
          <w:tab w:val="left" w:pos="8410"/>
          <w:tab w:val="left" w:pos="9280"/>
        </w:tabs>
        <w:spacing w:before="2" w:line="230" w:lineRule="auto"/>
        <w:ind w:right="146"/>
        <w:rPr>
          <w:sz w:val="28"/>
        </w:rPr>
      </w:pPr>
      <w:r>
        <w:rPr>
          <w:spacing w:val="-2"/>
          <w:sz w:val="28"/>
        </w:rPr>
        <w:t>Освещение</w:t>
      </w:r>
      <w:r>
        <w:rPr>
          <w:sz w:val="28"/>
        </w:rPr>
        <w:tab/>
      </w:r>
      <w:r>
        <w:rPr>
          <w:spacing w:val="-2"/>
          <w:sz w:val="28"/>
        </w:rPr>
        <w:t>результатов</w:t>
      </w:r>
      <w:r>
        <w:rPr>
          <w:sz w:val="28"/>
        </w:rPr>
        <w:tab/>
      </w:r>
      <w:r>
        <w:rPr>
          <w:spacing w:val="-2"/>
          <w:sz w:val="28"/>
        </w:rPr>
        <w:t>деятельности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школьных</w:t>
      </w:r>
      <w:r>
        <w:rPr>
          <w:sz w:val="28"/>
        </w:rPr>
        <w:tab/>
      </w:r>
      <w:r>
        <w:rPr>
          <w:spacing w:val="-4"/>
          <w:sz w:val="28"/>
        </w:rPr>
        <w:t>СМИ</w:t>
      </w:r>
      <w:r>
        <w:rPr>
          <w:sz w:val="28"/>
        </w:rPr>
        <w:tab/>
      </w:r>
      <w:r>
        <w:rPr>
          <w:spacing w:val="-2"/>
          <w:sz w:val="28"/>
        </w:rPr>
        <w:t xml:space="preserve">(постоянно </w:t>
      </w:r>
      <w:r>
        <w:rPr>
          <w:sz w:val="28"/>
        </w:rPr>
        <w:t>действующий уголок безопасности дорожного движения)</w:t>
      </w:r>
    </w:p>
    <w:p w14:paraId="12D85D51" w14:textId="77777777" w:rsidR="00F16C85" w:rsidRDefault="00000000">
      <w:pPr>
        <w:pStyle w:val="a4"/>
        <w:numPr>
          <w:ilvl w:val="1"/>
          <w:numId w:val="7"/>
        </w:numPr>
        <w:tabs>
          <w:tab w:val="left" w:pos="1506"/>
        </w:tabs>
        <w:spacing w:before="2" w:line="230" w:lineRule="auto"/>
        <w:ind w:right="144"/>
        <w:rPr>
          <w:sz w:val="28"/>
        </w:rPr>
      </w:pPr>
      <w:r>
        <w:rPr>
          <w:sz w:val="28"/>
        </w:rPr>
        <w:t>Разработать</w:t>
      </w:r>
      <w:r>
        <w:rPr>
          <w:spacing w:val="40"/>
          <w:sz w:val="28"/>
        </w:rPr>
        <w:t xml:space="preserve"> </w:t>
      </w:r>
      <w:r>
        <w:rPr>
          <w:sz w:val="28"/>
        </w:rPr>
        <w:t>методические</w:t>
      </w:r>
      <w:r>
        <w:rPr>
          <w:spacing w:val="40"/>
          <w:sz w:val="28"/>
        </w:rPr>
        <w:t xml:space="preserve"> </w:t>
      </w:r>
      <w:r>
        <w:rPr>
          <w:sz w:val="28"/>
        </w:rPr>
        <w:t>рекомендации</w:t>
      </w:r>
      <w:r>
        <w:rPr>
          <w:spacing w:val="40"/>
          <w:sz w:val="28"/>
        </w:rPr>
        <w:t xml:space="preserve"> </w:t>
      </w:r>
      <w:r>
        <w:rPr>
          <w:sz w:val="28"/>
        </w:rPr>
        <w:t>для</w:t>
      </w:r>
      <w:r>
        <w:rPr>
          <w:spacing w:val="40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40"/>
          <w:sz w:val="28"/>
        </w:rPr>
        <w:t xml:space="preserve"> </w:t>
      </w:r>
      <w:r>
        <w:rPr>
          <w:sz w:val="28"/>
        </w:rPr>
        <w:t>руководителей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по вопросам профилактики детского </w:t>
      </w:r>
      <w:proofErr w:type="spellStart"/>
      <w:r>
        <w:rPr>
          <w:sz w:val="28"/>
        </w:rPr>
        <w:t>дорожно</w:t>
      </w:r>
      <w:proofErr w:type="spellEnd"/>
      <w:r>
        <w:rPr>
          <w:sz w:val="28"/>
        </w:rPr>
        <w:t xml:space="preserve"> – транспортного травматизма;</w:t>
      </w:r>
    </w:p>
    <w:p w14:paraId="1180AB4B" w14:textId="77777777" w:rsidR="00F16C85" w:rsidRDefault="00000000">
      <w:pPr>
        <w:pStyle w:val="a4"/>
        <w:numPr>
          <w:ilvl w:val="1"/>
          <w:numId w:val="7"/>
        </w:numPr>
        <w:tabs>
          <w:tab w:val="left" w:pos="1506"/>
          <w:tab w:val="left" w:pos="2894"/>
          <w:tab w:val="left" w:pos="3876"/>
          <w:tab w:val="left" w:pos="6010"/>
          <w:tab w:val="left" w:pos="7623"/>
          <w:tab w:val="left" w:pos="9583"/>
        </w:tabs>
        <w:spacing w:before="2" w:line="230" w:lineRule="auto"/>
        <w:ind w:right="137"/>
        <w:rPr>
          <w:sz w:val="28"/>
        </w:rPr>
      </w:pPr>
      <w:r>
        <w:rPr>
          <w:spacing w:val="-2"/>
          <w:sz w:val="28"/>
        </w:rPr>
        <w:t>Внедрить</w:t>
      </w:r>
      <w:r>
        <w:rPr>
          <w:sz w:val="28"/>
        </w:rPr>
        <w:tab/>
      </w:r>
      <w:r>
        <w:rPr>
          <w:spacing w:val="-4"/>
          <w:sz w:val="28"/>
        </w:rPr>
        <w:t>новые</w:t>
      </w:r>
      <w:r>
        <w:rPr>
          <w:sz w:val="28"/>
        </w:rPr>
        <w:tab/>
      </w:r>
      <w:r>
        <w:rPr>
          <w:spacing w:val="-2"/>
          <w:sz w:val="28"/>
        </w:rPr>
        <w:t>инновационные</w:t>
      </w:r>
      <w:r>
        <w:rPr>
          <w:sz w:val="28"/>
        </w:rPr>
        <w:tab/>
      </w:r>
      <w:r>
        <w:rPr>
          <w:spacing w:val="-2"/>
          <w:sz w:val="28"/>
        </w:rPr>
        <w:t>технологии</w:t>
      </w:r>
      <w:r>
        <w:rPr>
          <w:sz w:val="28"/>
        </w:rPr>
        <w:tab/>
      </w:r>
      <w:r>
        <w:rPr>
          <w:spacing w:val="-2"/>
          <w:sz w:val="28"/>
        </w:rPr>
        <w:t>профилактики</w:t>
      </w:r>
      <w:r>
        <w:rPr>
          <w:sz w:val="28"/>
        </w:rPr>
        <w:tab/>
      </w:r>
      <w:r>
        <w:rPr>
          <w:spacing w:val="-2"/>
          <w:sz w:val="28"/>
        </w:rPr>
        <w:t xml:space="preserve">детского </w:t>
      </w:r>
      <w:proofErr w:type="spellStart"/>
      <w:r>
        <w:rPr>
          <w:sz w:val="28"/>
        </w:rPr>
        <w:t>дорожно</w:t>
      </w:r>
      <w:proofErr w:type="spellEnd"/>
      <w:r>
        <w:rPr>
          <w:sz w:val="28"/>
        </w:rPr>
        <w:t xml:space="preserve"> – транспортного травматизма;</w:t>
      </w:r>
    </w:p>
    <w:p w14:paraId="10381EEF" w14:textId="77777777" w:rsidR="00F16C85" w:rsidRDefault="00000000">
      <w:pPr>
        <w:pStyle w:val="a4"/>
        <w:numPr>
          <w:ilvl w:val="1"/>
          <w:numId w:val="7"/>
        </w:numPr>
        <w:tabs>
          <w:tab w:val="left" w:pos="1505"/>
        </w:tabs>
        <w:spacing w:line="308" w:lineRule="exact"/>
        <w:ind w:left="1505" w:hanging="360"/>
        <w:rPr>
          <w:sz w:val="28"/>
        </w:rPr>
      </w:pPr>
      <w:r>
        <w:rPr>
          <w:sz w:val="28"/>
        </w:rPr>
        <w:t>Расширить</w:t>
      </w:r>
      <w:r>
        <w:rPr>
          <w:spacing w:val="-3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-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66"/>
          <w:sz w:val="28"/>
        </w:rPr>
        <w:t xml:space="preserve"> </w:t>
      </w:r>
      <w:r>
        <w:rPr>
          <w:sz w:val="28"/>
        </w:rPr>
        <w:t>об истории</w:t>
      </w:r>
      <w:r>
        <w:rPr>
          <w:spacing w:val="-3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2"/>
          <w:sz w:val="28"/>
        </w:rPr>
        <w:t xml:space="preserve"> </w:t>
      </w:r>
      <w:r>
        <w:rPr>
          <w:sz w:val="28"/>
        </w:rPr>
        <w:t>дорожного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движения;</w:t>
      </w:r>
    </w:p>
    <w:p w14:paraId="540783A0" w14:textId="77777777" w:rsidR="00F16C85" w:rsidRDefault="00000000">
      <w:pPr>
        <w:pStyle w:val="a4"/>
        <w:numPr>
          <w:ilvl w:val="1"/>
          <w:numId w:val="7"/>
        </w:numPr>
        <w:tabs>
          <w:tab w:val="left" w:pos="1505"/>
        </w:tabs>
        <w:spacing w:line="310" w:lineRule="exact"/>
        <w:ind w:left="1505" w:hanging="360"/>
        <w:rPr>
          <w:sz w:val="28"/>
        </w:rPr>
      </w:pPr>
      <w:r>
        <w:rPr>
          <w:sz w:val="28"/>
        </w:rPr>
        <w:t>Повысить</w:t>
      </w:r>
      <w:r>
        <w:rPr>
          <w:spacing w:val="-4"/>
          <w:sz w:val="28"/>
        </w:rPr>
        <w:t xml:space="preserve"> </w:t>
      </w:r>
      <w:r>
        <w:rPr>
          <w:sz w:val="28"/>
        </w:rPr>
        <w:t>дорожную</w:t>
      </w:r>
      <w:r>
        <w:rPr>
          <w:spacing w:val="-4"/>
          <w:sz w:val="28"/>
        </w:rPr>
        <w:t xml:space="preserve"> </w:t>
      </w:r>
      <w:r>
        <w:rPr>
          <w:sz w:val="28"/>
        </w:rPr>
        <w:t>грамотность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учащихся;</w:t>
      </w:r>
    </w:p>
    <w:p w14:paraId="3F5171EF" w14:textId="77777777" w:rsidR="00F16C85" w:rsidRDefault="00000000">
      <w:pPr>
        <w:pStyle w:val="a4"/>
        <w:numPr>
          <w:ilvl w:val="1"/>
          <w:numId w:val="7"/>
        </w:numPr>
        <w:tabs>
          <w:tab w:val="left" w:pos="1506"/>
          <w:tab w:val="left" w:pos="3515"/>
          <w:tab w:val="left" w:pos="5492"/>
          <w:tab w:val="left" w:pos="5882"/>
          <w:tab w:val="left" w:pos="7970"/>
          <w:tab w:val="left" w:pos="9309"/>
          <w:tab w:val="left" w:pos="10498"/>
        </w:tabs>
        <w:spacing w:before="4" w:line="230" w:lineRule="auto"/>
        <w:ind w:right="138"/>
        <w:rPr>
          <w:sz w:val="28"/>
        </w:rPr>
      </w:pPr>
      <w:r>
        <w:rPr>
          <w:spacing w:val="-2"/>
          <w:sz w:val="28"/>
        </w:rPr>
        <w:t>Сформировать</w:t>
      </w:r>
      <w:r>
        <w:rPr>
          <w:sz w:val="28"/>
        </w:rPr>
        <w:tab/>
      </w:r>
      <w:r>
        <w:rPr>
          <w:spacing w:val="-2"/>
          <w:sz w:val="28"/>
        </w:rPr>
        <w:t>мотивационно</w:t>
      </w:r>
      <w:r>
        <w:rPr>
          <w:sz w:val="28"/>
        </w:rPr>
        <w:tab/>
      </w:r>
      <w:r>
        <w:rPr>
          <w:spacing w:val="-10"/>
          <w:sz w:val="28"/>
        </w:rPr>
        <w:t>–</w:t>
      </w:r>
      <w:r>
        <w:rPr>
          <w:sz w:val="28"/>
        </w:rPr>
        <w:tab/>
      </w:r>
      <w:r>
        <w:rPr>
          <w:spacing w:val="-2"/>
          <w:sz w:val="28"/>
        </w:rPr>
        <w:t>поведенческую</w:t>
      </w:r>
      <w:r>
        <w:rPr>
          <w:sz w:val="28"/>
        </w:rPr>
        <w:tab/>
      </w:r>
      <w:r>
        <w:rPr>
          <w:spacing w:val="-2"/>
          <w:sz w:val="28"/>
        </w:rPr>
        <w:t>культуру</w:t>
      </w:r>
      <w:r>
        <w:rPr>
          <w:sz w:val="28"/>
        </w:rPr>
        <w:tab/>
      </w:r>
      <w:r>
        <w:rPr>
          <w:spacing w:val="-2"/>
          <w:sz w:val="28"/>
        </w:rPr>
        <w:t>ребенка</w:t>
      </w:r>
      <w:r>
        <w:rPr>
          <w:sz w:val="28"/>
        </w:rPr>
        <w:tab/>
      </w:r>
      <w:r>
        <w:rPr>
          <w:spacing w:val="-10"/>
          <w:sz w:val="28"/>
        </w:rPr>
        <w:t xml:space="preserve">в </w:t>
      </w:r>
      <w:r>
        <w:rPr>
          <w:sz w:val="28"/>
        </w:rPr>
        <w:t>условиях общения с дорогой;</w:t>
      </w:r>
    </w:p>
    <w:p w14:paraId="328CAB60" w14:textId="77777777" w:rsidR="00F16C85" w:rsidRDefault="00000000">
      <w:pPr>
        <w:pStyle w:val="a4"/>
        <w:numPr>
          <w:ilvl w:val="1"/>
          <w:numId w:val="7"/>
        </w:numPr>
        <w:tabs>
          <w:tab w:val="left" w:pos="1505"/>
        </w:tabs>
        <w:spacing w:line="313" w:lineRule="exact"/>
        <w:ind w:left="1505" w:hanging="360"/>
        <w:rPr>
          <w:sz w:val="28"/>
        </w:rPr>
      </w:pPr>
      <w:r>
        <w:rPr>
          <w:sz w:val="28"/>
        </w:rPr>
        <w:t>Повысить</w:t>
      </w:r>
      <w:r>
        <w:rPr>
          <w:spacing w:val="-2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</w:t>
      </w:r>
      <w:r>
        <w:rPr>
          <w:spacing w:val="-3"/>
          <w:sz w:val="28"/>
        </w:rPr>
        <w:t xml:space="preserve"> </w:t>
      </w:r>
      <w:r>
        <w:rPr>
          <w:sz w:val="28"/>
        </w:rPr>
        <w:t>за</w:t>
      </w:r>
      <w:r>
        <w:rPr>
          <w:spacing w:val="-7"/>
          <w:sz w:val="28"/>
        </w:rPr>
        <w:t xml:space="preserve"> </w:t>
      </w:r>
      <w:r>
        <w:rPr>
          <w:sz w:val="28"/>
        </w:rPr>
        <w:t>свое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поведение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дороге.</w:t>
      </w:r>
    </w:p>
    <w:p w14:paraId="59975BA3" w14:textId="77777777" w:rsidR="00F16C85" w:rsidRDefault="00F16C85">
      <w:pPr>
        <w:pStyle w:val="a3"/>
        <w:spacing w:before="297"/>
        <w:ind w:left="0"/>
      </w:pPr>
    </w:p>
    <w:p w14:paraId="1EA36D49" w14:textId="77777777" w:rsidR="00F16C85" w:rsidRDefault="00000000">
      <w:pPr>
        <w:pStyle w:val="1"/>
        <w:spacing w:line="230" w:lineRule="auto"/>
        <w:ind w:left="3296" w:right="145" w:hanging="605"/>
      </w:pPr>
      <w:r>
        <w:t>ТРЕБОВАНИЯ</w:t>
      </w:r>
      <w:r>
        <w:rPr>
          <w:spacing w:val="-14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УРОВНЮ</w:t>
      </w:r>
      <w:r>
        <w:rPr>
          <w:spacing w:val="-12"/>
        </w:rPr>
        <w:t xml:space="preserve"> </w:t>
      </w:r>
      <w:r>
        <w:t>ПОДГОТОВКИ ВЫПУСКНИКОВ ОТРЯДА ЮИД:</w:t>
      </w:r>
    </w:p>
    <w:p w14:paraId="7EA440AA" w14:textId="77777777" w:rsidR="00F16C85" w:rsidRDefault="00000000">
      <w:pPr>
        <w:pStyle w:val="a3"/>
        <w:spacing w:line="235" w:lineRule="auto"/>
        <w:ind w:firstLine="565"/>
        <w:rPr>
          <w:b/>
        </w:rPr>
      </w:pPr>
      <w:r>
        <w:t>В</w:t>
      </w:r>
      <w:r>
        <w:rPr>
          <w:spacing w:val="80"/>
        </w:rPr>
        <w:t xml:space="preserve"> </w:t>
      </w:r>
      <w:r>
        <w:t>итоге</w:t>
      </w:r>
      <w:r>
        <w:rPr>
          <w:spacing w:val="80"/>
        </w:rPr>
        <w:t xml:space="preserve"> </w:t>
      </w:r>
      <w:r>
        <w:t>обучения</w:t>
      </w:r>
      <w:r>
        <w:rPr>
          <w:spacing w:val="80"/>
        </w:rPr>
        <w:t xml:space="preserve"> </w:t>
      </w:r>
      <w:proofErr w:type="spellStart"/>
      <w:r>
        <w:t>правопослушному</w:t>
      </w:r>
      <w:proofErr w:type="spellEnd"/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безопасному</w:t>
      </w:r>
      <w:r>
        <w:rPr>
          <w:spacing w:val="80"/>
        </w:rPr>
        <w:t xml:space="preserve"> </w:t>
      </w:r>
      <w:r>
        <w:t>поведению</w:t>
      </w:r>
      <w:r>
        <w:rPr>
          <w:spacing w:val="80"/>
        </w:rPr>
        <w:t xml:space="preserve"> </w:t>
      </w:r>
      <w:r>
        <w:t>на</w:t>
      </w:r>
      <w:r>
        <w:rPr>
          <w:spacing w:val="80"/>
        </w:rPr>
        <w:t xml:space="preserve"> </w:t>
      </w:r>
      <w:r>
        <w:t xml:space="preserve">улицах, дорогах и в транспорте учащиеся </w:t>
      </w:r>
      <w:r>
        <w:rPr>
          <w:b/>
        </w:rPr>
        <w:t>должны знать:</w:t>
      </w:r>
    </w:p>
    <w:p w14:paraId="7E51ADF8" w14:textId="77777777" w:rsidR="00F16C85" w:rsidRDefault="00000000">
      <w:pPr>
        <w:pStyle w:val="a4"/>
        <w:numPr>
          <w:ilvl w:val="0"/>
          <w:numId w:val="6"/>
        </w:numPr>
        <w:tabs>
          <w:tab w:val="left" w:pos="1144"/>
        </w:tabs>
        <w:spacing w:line="305" w:lineRule="exact"/>
        <w:ind w:left="1144" w:hanging="359"/>
        <w:rPr>
          <w:sz w:val="28"/>
        </w:rPr>
      </w:pPr>
      <w:r>
        <w:rPr>
          <w:sz w:val="28"/>
        </w:rPr>
        <w:t>опасные</w:t>
      </w:r>
      <w:r>
        <w:rPr>
          <w:spacing w:val="-4"/>
          <w:sz w:val="28"/>
        </w:rPr>
        <w:t xml:space="preserve"> </w:t>
      </w:r>
      <w:r>
        <w:rPr>
          <w:sz w:val="28"/>
        </w:rPr>
        <w:t>места</w:t>
      </w:r>
      <w:r>
        <w:rPr>
          <w:spacing w:val="-1"/>
          <w:sz w:val="28"/>
        </w:rPr>
        <w:t xml:space="preserve"> </w:t>
      </w:r>
      <w:r>
        <w:rPr>
          <w:sz w:val="28"/>
        </w:rPr>
        <w:t>вокруг</w:t>
      </w:r>
      <w:r>
        <w:rPr>
          <w:spacing w:val="-2"/>
          <w:sz w:val="28"/>
        </w:rPr>
        <w:t xml:space="preserve"> </w:t>
      </w:r>
      <w:r>
        <w:rPr>
          <w:sz w:val="28"/>
        </w:rPr>
        <w:t>школы,</w:t>
      </w:r>
      <w:r>
        <w:rPr>
          <w:spacing w:val="-2"/>
          <w:sz w:val="28"/>
        </w:rPr>
        <w:t xml:space="preserve"> </w:t>
      </w:r>
      <w:r>
        <w:rPr>
          <w:sz w:val="28"/>
        </w:rPr>
        <w:t>дома,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микрорайоне,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улицах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дорогах;</w:t>
      </w:r>
    </w:p>
    <w:p w14:paraId="1E8BF8CF" w14:textId="77777777" w:rsidR="00F16C85" w:rsidRDefault="00000000">
      <w:pPr>
        <w:pStyle w:val="a4"/>
        <w:numPr>
          <w:ilvl w:val="0"/>
          <w:numId w:val="6"/>
        </w:numPr>
        <w:tabs>
          <w:tab w:val="left" w:pos="1144"/>
        </w:tabs>
        <w:spacing w:line="310" w:lineRule="exact"/>
        <w:ind w:left="1144" w:hanging="359"/>
        <w:rPr>
          <w:sz w:val="28"/>
        </w:rPr>
      </w:pPr>
      <w:r>
        <w:rPr>
          <w:sz w:val="28"/>
        </w:rPr>
        <w:t>безопасные</w:t>
      </w:r>
      <w:r>
        <w:rPr>
          <w:spacing w:val="-2"/>
          <w:sz w:val="28"/>
        </w:rPr>
        <w:t xml:space="preserve"> </w:t>
      </w:r>
      <w:r>
        <w:rPr>
          <w:sz w:val="28"/>
        </w:rPr>
        <w:t>участки</w:t>
      </w:r>
      <w:r>
        <w:rPr>
          <w:spacing w:val="-2"/>
          <w:sz w:val="28"/>
        </w:rPr>
        <w:t xml:space="preserve"> </w:t>
      </w:r>
      <w:r>
        <w:rPr>
          <w:sz w:val="28"/>
        </w:rPr>
        <w:t>улиц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дорог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микрорайоне;</w:t>
      </w:r>
    </w:p>
    <w:p w14:paraId="7AD4DE75" w14:textId="77777777" w:rsidR="00F16C85" w:rsidRDefault="00000000">
      <w:pPr>
        <w:pStyle w:val="a4"/>
        <w:numPr>
          <w:ilvl w:val="0"/>
          <w:numId w:val="6"/>
        </w:numPr>
        <w:tabs>
          <w:tab w:val="left" w:pos="1145"/>
        </w:tabs>
        <w:spacing w:line="235" w:lineRule="auto"/>
        <w:ind w:right="134"/>
        <w:rPr>
          <w:sz w:val="28"/>
        </w:rPr>
      </w:pPr>
      <w:r>
        <w:rPr>
          <w:sz w:val="28"/>
        </w:rPr>
        <w:t>типичные</w:t>
      </w:r>
      <w:r>
        <w:rPr>
          <w:spacing w:val="40"/>
          <w:sz w:val="28"/>
        </w:rPr>
        <w:t xml:space="preserve"> </w:t>
      </w:r>
      <w:r>
        <w:rPr>
          <w:sz w:val="28"/>
        </w:rPr>
        <w:t>ошибки</w:t>
      </w:r>
      <w:r>
        <w:rPr>
          <w:spacing w:val="40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дорожной</w:t>
      </w:r>
      <w:r>
        <w:rPr>
          <w:spacing w:val="40"/>
          <w:sz w:val="28"/>
        </w:rPr>
        <w:t xml:space="preserve"> </w:t>
      </w:r>
      <w:r>
        <w:rPr>
          <w:sz w:val="28"/>
        </w:rPr>
        <w:t>среде,</w:t>
      </w:r>
      <w:r>
        <w:rPr>
          <w:spacing w:val="40"/>
          <w:sz w:val="28"/>
        </w:rPr>
        <w:t xml:space="preserve"> </w:t>
      </w:r>
      <w:r>
        <w:rPr>
          <w:sz w:val="28"/>
        </w:rPr>
        <w:t>приводящие</w:t>
      </w:r>
      <w:r>
        <w:rPr>
          <w:spacing w:val="40"/>
          <w:sz w:val="28"/>
        </w:rPr>
        <w:t xml:space="preserve"> </w:t>
      </w:r>
      <w:r>
        <w:rPr>
          <w:sz w:val="28"/>
        </w:rPr>
        <w:t>к</w:t>
      </w:r>
      <w:r>
        <w:rPr>
          <w:spacing w:val="40"/>
          <w:sz w:val="28"/>
        </w:rPr>
        <w:t xml:space="preserve"> </w:t>
      </w:r>
      <w:r>
        <w:rPr>
          <w:sz w:val="28"/>
        </w:rPr>
        <w:t>несчастным случаям и авариям;</w:t>
      </w:r>
    </w:p>
    <w:p w14:paraId="536736B9" w14:textId="77777777" w:rsidR="00F16C85" w:rsidRDefault="00000000">
      <w:pPr>
        <w:pStyle w:val="a4"/>
        <w:numPr>
          <w:ilvl w:val="0"/>
          <w:numId w:val="6"/>
        </w:numPr>
        <w:tabs>
          <w:tab w:val="left" w:pos="1145"/>
          <w:tab w:val="left" w:pos="2579"/>
          <w:tab w:val="left" w:pos="3058"/>
          <w:tab w:val="left" w:pos="4103"/>
          <w:tab w:val="left" w:pos="5672"/>
          <w:tab w:val="left" w:pos="7106"/>
          <w:tab w:val="left" w:pos="7436"/>
          <w:tab w:val="left" w:pos="8990"/>
          <w:tab w:val="left" w:pos="10474"/>
        </w:tabs>
        <w:spacing w:line="230" w:lineRule="auto"/>
        <w:ind w:right="145"/>
        <w:rPr>
          <w:sz w:val="28"/>
        </w:rPr>
      </w:pPr>
      <w:r>
        <w:rPr>
          <w:spacing w:val="-2"/>
          <w:sz w:val="28"/>
        </w:rPr>
        <w:t>опасности</w:t>
      </w:r>
      <w:r>
        <w:rPr>
          <w:sz w:val="28"/>
        </w:rPr>
        <w:tab/>
      </w:r>
      <w:r>
        <w:rPr>
          <w:spacing w:val="-6"/>
          <w:sz w:val="28"/>
        </w:rPr>
        <w:t>на</w:t>
      </w:r>
      <w:r>
        <w:rPr>
          <w:sz w:val="28"/>
        </w:rPr>
        <w:tab/>
      </w:r>
      <w:r>
        <w:rPr>
          <w:spacing w:val="-2"/>
          <w:sz w:val="28"/>
        </w:rPr>
        <w:t>улицах</w:t>
      </w:r>
      <w:r>
        <w:rPr>
          <w:sz w:val="28"/>
        </w:rPr>
        <w:tab/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дорогах,</w:t>
      </w:r>
      <w:r>
        <w:rPr>
          <w:sz w:val="28"/>
        </w:rPr>
        <w:tab/>
      </w:r>
      <w:r>
        <w:rPr>
          <w:spacing w:val="-2"/>
          <w:sz w:val="28"/>
        </w:rPr>
        <w:t>связанные</w:t>
      </w:r>
      <w:r>
        <w:rPr>
          <w:sz w:val="28"/>
        </w:rPr>
        <w:tab/>
      </w:r>
      <w:r>
        <w:rPr>
          <w:spacing w:val="-10"/>
          <w:sz w:val="28"/>
        </w:rPr>
        <w:t>с</w:t>
      </w:r>
      <w:r>
        <w:rPr>
          <w:sz w:val="28"/>
        </w:rPr>
        <w:tab/>
      </w:r>
      <w:r>
        <w:rPr>
          <w:spacing w:val="-2"/>
          <w:sz w:val="28"/>
        </w:rPr>
        <w:t>погодными</w:t>
      </w:r>
      <w:r>
        <w:rPr>
          <w:sz w:val="28"/>
        </w:rPr>
        <w:tab/>
      </w:r>
      <w:r>
        <w:rPr>
          <w:spacing w:val="-2"/>
          <w:sz w:val="28"/>
        </w:rPr>
        <w:t>условиями</w:t>
      </w:r>
      <w:r>
        <w:rPr>
          <w:sz w:val="28"/>
        </w:rPr>
        <w:tab/>
      </w:r>
      <w:r>
        <w:rPr>
          <w:spacing w:val="-10"/>
          <w:sz w:val="28"/>
        </w:rPr>
        <w:t xml:space="preserve">и </w:t>
      </w:r>
      <w:r>
        <w:rPr>
          <w:spacing w:val="-2"/>
          <w:sz w:val="28"/>
        </w:rPr>
        <w:t>освещением;</w:t>
      </w:r>
    </w:p>
    <w:p w14:paraId="39AB39BD" w14:textId="77777777" w:rsidR="00F16C85" w:rsidRDefault="00000000">
      <w:pPr>
        <w:pStyle w:val="a4"/>
        <w:numPr>
          <w:ilvl w:val="0"/>
          <w:numId w:val="6"/>
        </w:numPr>
        <w:tabs>
          <w:tab w:val="left" w:pos="1145"/>
        </w:tabs>
        <w:spacing w:line="235" w:lineRule="auto"/>
        <w:ind w:right="148"/>
        <w:rPr>
          <w:sz w:val="28"/>
        </w:rPr>
      </w:pPr>
      <w:r>
        <w:rPr>
          <w:sz w:val="28"/>
        </w:rPr>
        <w:t>места, где можно и</w:t>
      </w:r>
      <w:r>
        <w:rPr>
          <w:spacing w:val="-4"/>
          <w:sz w:val="28"/>
        </w:rPr>
        <w:t xml:space="preserve"> </w:t>
      </w:r>
      <w:r>
        <w:rPr>
          <w:sz w:val="28"/>
        </w:rPr>
        <w:t>нельзя</w:t>
      </w:r>
      <w:r>
        <w:rPr>
          <w:spacing w:val="-3"/>
          <w:sz w:val="28"/>
        </w:rPr>
        <w:t xml:space="preserve"> </w:t>
      </w:r>
      <w:r>
        <w:rPr>
          <w:sz w:val="28"/>
        </w:rPr>
        <w:t>играть, кататься на велосипеде,</w:t>
      </w:r>
      <w:r>
        <w:rPr>
          <w:spacing w:val="-3"/>
          <w:sz w:val="28"/>
        </w:rPr>
        <w:t xml:space="preserve"> </w:t>
      </w:r>
      <w:r>
        <w:rPr>
          <w:sz w:val="28"/>
        </w:rPr>
        <w:t>роликовых коньках, самокатных средствах, санках и т.п.;</w:t>
      </w:r>
    </w:p>
    <w:p w14:paraId="78D2DC07" w14:textId="77777777" w:rsidR="00F16C85" w:rsidRDefault="00000000">
      <w:pPr>
        <w:pStyle w:val="a4"/>
        <w:numPr>
          <w:ilvl w:val="0"/>
          <w:numId w:val="6"/>
        </w:numPr>
        <w:tabs>
          <w:tab w:val="left" w:pos="1145"/>
        </w:tabs>
        <w:spacing w:line="230" w:lineRule="auto"/>
        <w:ind w:right="134"/>
        <w:rPr>
          <w:sz w:val="28"/>
        </w:rPr>
      </w:pPr>
      <w:r>
        <w:rPr>
          <w:sz w:val="28"/>
        </w:rPr>
        <w:t>название и назначение дорожных знаков для пешеходов и некоторых знаков</w:t>
      </w:r>
      <w:r>
        <w:rPr>
          <w:spacing w:val="80"/>
          <w:sz w:val="28"/>
        </w:rPr>
        <w:t xml:space="preserve"> </w:t>
      </w:r>
      <w:r>
        <w:rPr>
          <w:sz w:val="28"/>
        </w:rPr>
        <w:t>для водителей;</w:t>
      </w:r>
    </w:p>
    <w:p w14:paraId="4C4FE69D" w14:textId="77777777" w:rsidR="00F16C85" w:rsidRDefault="00000000">
      <w:pPr>
        <w:pStyle w:val="1"/>
        <w:spacing w:line="308" w:lineRule="exact"/>
      </w:pPr>
      <w:r>
        <w:rPr>
          <w:spacing w:val="-2"/>
        </w:rPr>
        <w:t>Правила:</w:t>
      </w:r>
    </w:p>
    <w:p w14:paraId="304EE86E" w14:textId="77777777" w:rsidR="00F16C85" w:rsidRDefault="00000000">
      <w:pPr>
        <w:pStyle w:val="a4"/>
        <w:numPr>
          <w:ilvl w:val="0"/>
          <w:numId w:val="6"/>
        </w:numPr>
        <w:tabs>
          <w:tab w:val="left" w:pos="1144"/>
        </w:tabs>
        <w:spacing w:line="313" w:lineRule="exact"/>
        <w:ind w:left="1144" w:hanging="359"/>
        <w:rPr>
          <w:sz w:val="28"/>
        </w:rPr>
      </w:pPr>
      <w:r>
        <w:rPr>
          <w:sz w:val="28"/>
        </w:rPr>
        <w:t>перехода улиц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дорог</w:t>
      </w:r>
      <w:r>
        <w:rPr>
          <w:spacing w:val="-1"/>
          <w:sz w:val="28"/>
        </w:rPr>
        <w:t xml:space="preserve"> </w:t>
      </w:r>
      <w:r>
        <w:rPr>
          <w:sz w:val="28"/>
        </w:rPr>
        <w:t>по сигналам</w:t>
      </w:r>
      <w:r>
        <w:rPr>
          <w:spacing w:val="-2"/>
          <w:sz w:val="28"/>
        </w:rPr>
        <w:t xml:space="preserve"> светофора;</w:t>
      </w:r>
    </w:p>
    <w:p w14:paraId="5E37A42B" w14:textId="77777777" w:rsidR="00F16C85" w:rsidRDefault="00000000">
      <w:pPr>
        <w:pStyle w:val="a4"/>
        <w:numPr>
          <w:ilvl w:val="0"/>
          <w:numId w:val="6"/>
        </w:numPr>
        <w:tabs>
          <w:tab w:val="left" w:pos="1144"/>
        </w:tabs>
        <w:spacing w:line="313" w:lineRule="exact"/>
        <w:ind w:left="1144" w:hanging="359"/>
        <w:rPr>
          <w:sz w:val="28"/>
        </w:rPr>
      </w:pPr>
      <w:r>
        <w:rPr>
          <w:sz w:val="28"/>
        </w:rPr>
        <w:t>перехода</w:t>
      </w:r>
      <w:r>
        <w:rPr>
          <w:spacing w:val="-3"/>
          <w:sz w:val="28"/>
        </w:rPr>
        <w:t xml:space="preserve"> </w:t>
      </w:r>
      <w:r>
        <w:rPr>
          <w:sz w:val="28"/>
        </w:rPr>
        <w:t>улиц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дорог</w:t>
      </w:r>
      <w:r>
        <w:rPr>
          <w:spacing w:val="-1"/>
          <w:sz w:val="28"/>
        </w:rPr>
        <w:t xml:space="preserve"> </w:t>
      </w:r>
      <w:r>
        <w:rPr>
          <w:sz w:val="28"/>
        </w:rPr>
        <w:t>по пешеходным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переходам;</w:t>
      </w:r>
    </w:p>
    <w:p w14:paraId="17A1E828" w14:textId="77777777" w:rsidR="00F16C85" w:rsidRDefault="00000000">
      <w:pPr>
        <w:pStyle w:val="a4"/>
        <w:numPr>
          <w:ilvl w:val="0"/>
          <w:numId w:val="6"/>
        </w:numPr>
        <w:tabs>
          <w:tab w:val="left" w:pos="1145"/>
        </w:tabs>
        <w:spacing w:line="235" w:lineRule="auto"/>
        <w:ind w:right="140"/>
        <w:jc w:val="both"/>
        <w:rPr>
          <w:sz w:val="28"/>
        </w:rPr>
      </w:pPr>
      <w:r>
        <w:rPr>
          <w:sz w:val="28"/>
        </w:rPr>
        <w:t>перехода проезжей части дороги при отсутствии пешеходных переходов и светофоров в зоне видимости;</w:t>
      </w:r>
    </w:p>
    <w:p w14:paraId="3953F48A" w14:textId="77777777" w:rsidR="00F16C85" w:rsidRDefault="00000000">
      <w:pPr>
        <w:pStyle w:val="a4"/>
        <w:numPr>
          <w:ilvl w:val="0"/>
          <w:numId w:val="6"/>
        </w:numPr>
        <w:tabs>
          <w:tab w:val="left" w:pos="1145"/>
        </w:tabs>
        <w:spacing w:line="230" w:lineRule="auto"/>
        <w:ind w:right="140"/>
        <w:jc w:val="both"/>
        <w:rPr>
          <w:sz w:val="28"/>
        </w:rPr>
      </w:pPr>
      <w:r>
        <w:rPr>
          <w:sz w:val="28"/>
        </w:rPr>
        <w:t>воздержания от перехода дорог и улиц при приближении транспортных средств с включенными проблесковым маячком синего цвета и специальным звуковым сигналом;</w:t>
      </w:r>
    </w:p>
    <w:p w14:paraId="64D919D6" w14:textId="77777777" w:rsidR="00F16C85" w:rsidRDefault="00000000">
      <w:pPr>
        <w:pStyle w:val="a4"/>
        <w:numPr>
          <w:ilvl w:val="0"/>
          <w:numId w:val="6"/>
        </w:numPr>
        <w:tabs>
          <w:tab w:val="left" w:pos="1145"/>
        </w:tabs>
        <w:spacing w:line="235" w:lineRule="auto"/>
        <w:ind w:right="135"/>
        <w:jc w:val="both"/>
        <w:rPr>
          <w:sz w:val="28"/>
        </w:rPr>
      </w:pPr>
      <w:r>
        <w:rPr>
          <w:sz w:val="28"/>
        </w:rPr>
        <w:t>движения по тротуару, пешеходной дорожке (а при их отсутствии — по обочине и краю проезжей части со взрослыми);</w:t>
      </w:r>
    </w:p>
    <w:p w14:paraId="77C1206C" w14:textId="77777777" w:rsidR="00F16C85" w:rsidRDefault="00000000">
      <w:pPr>
        <w:pStyle w:val="a4"/>
        <w:numPr>
          <w:ilvl w:val="0"/>
          <w:numId w:val="6"/>
        </w:numPr>
        <w:tabs>
          <w:tab w:val="left" w:pos="1144"/>
        </w:tabs>
        <w:spacing w:line="311" w:lineRule="exact"/>
        <w:ind w:left="1144" w:hanging="359"/>
        <w:jc w:val="both"/>
        <w:rPr>
          <w:sz w:val="28"/>
        </w:rPr>
      </w:pPr>
      <w:r>
        <w:rPr>
          <w:sz w:val="28"/>
        </w:rPr>
        <w:t>движения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сопровождении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взрослых;</w:t>
      </w:r>
    </w:p>
    <w:p w14:paraId="4705CED6" w14:textId="77777777" w:rsidR="00F16C85" w:rsidRDefault="00F16C85">
      <w:pPr>
        <w:pStyle w:val="a4"/>
        <w:spacing w:line="311" w:lineRule="exact"/>
        <w:jc w:val="both"/>
        <w:rPr>
          <w:sz w:val="28"/>
        </w:rPr>
        <w:sectPr w:rsidR="00F16C85">
          <w:pgSz w:w="11910" w:h="16840"/>
          <w:pgMar w:top="900" w:right="708" w:bottom="280" w:left="425" w:header="720" w:footer="720" w:gutter="0"/>
          <w:cols w:space="720"/>
        </w:sectPr>
      </w:pPr>
    </w:p>
    <w:p w14:paraId="44DCCE78" w14:textId="77777777" w:rsidR="00F16C85" w:rsidRDefault="00000000">
      <w:pPr>
        <w:pStyle w:val="a4"/>
        <w:numPr>
          <w:ilvl w:val="0"/>
          <w:numId w:val="6"/>
        </w:numPr>
        <w:tabs>
          <w:tab w:val="left" w:pos="1145"/>
        </w:tabs>
        <w:spacing w:before="79" w:line="230" w:lineRule="auto"/>
        <w:ind w:right="143"/>
        <w:rPr>
          <w:sz w:val="28"/>
        </w:rPr>
      </w:pPr>
      <w:r>
        <w:rPr>
          <w:sz w:val="28"/>
        </w:rPr>
        <w:lastRenderedPageBreak/>
        <w:t>этичного,</w:t>
      </w:r>
      <w:r>
        <w:rPr>
          <w:spacing w:val="80"/>
          <w:sz w:val="28"/>
        </w:rPr>
        <w:t xml:space="preserve"> </w:t>
      </w:r>
      <w:r>
        <w:rPr>
          <w:sz w:val="28"/>
        </w:rPr>
        <w:t>вежливого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80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транспорте,</w:t>
      </w:r>
      <w:r>
        <w:rPr>
          <w:spacing w:val="80"/>
          <w:sz w:val="28"/>
        </w:rPr>
        <w:t xml:space="preserve"> </w:t>
      </w:r>
      <w:r>
        <w:rPr>
          <w:sz w:val="28"/>
        </w:rPr>
        <w:t>находясь</w:t>
      </w:r>
      <w:r>
        <w:rPr>
          <w:spacing w:val="80"/>
          <w:sz w:val="28"/>
        </w:rPr>
        <w:t xml:space="preserve"> </w:t>
      </w:r>
      <w:r>
        <w:rPr>
          <w:sz w:val="28"/>
        </w:rPr>
        <w:t xml:space="preserve">со </w:t>
      </w:r>
      <w:r>
        <w:rPr>
          <w:spacing w:val="-2"/>
          <w:sz w:val="28"/>
        </w:rPr>
        <w:t>взрослыми;</w:t>
      </w:r>
    </w:p>
    <w:p w14:paraId="65E9AC8E" w14:textId="77777777" w:rsidR="00F16C85" w:rsidRDefault="00000000">
      <w:pPr>
        <w:pStyle w:val="a4"/>
        <w:numPr>
          <w:ilvl w:val="0"/>
          <w:numId w:val="6"/>
        </w:numPr>
        <w:tabs>
          <w:tab w:val="left" w:pos="1145"/>
        </w:tabs>
        <w:spacing w:before="2" w:line="230" w:lineRule="auto"/>
        <w:ind w:right="142"/>
        <w:rPr>
          <w:sz w:val="28"/>
        </w:rPr>
      </w:pPr>
      <w:r>
        <w:rPr>
          <w:sz w:val="28"/>
        </w:rPr>
        <w:t>безопасного</w:t>
      </w:r>
      <w:r>
        <w:rPr>
          <w:spacing w:val="37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37"/>
          <w:sz w:val="28"/>
        </w:rPr>
        <w:t xml:space="preserve"> </w:t>
      </w:r>
      <w:r>
        <w:rPr>
          <w:sz w:val="28"/>
        </w:rPr>
        <w:t>при</w:t>
      </w:r>
      <w:r>
        <w:rPr>
          <w:spacing w:val="37"/>
          <w:sz w:val="28"/>
        </w:rPr>
        <w:t xml:space="preserve"> </w:t>
      </w:r>
      <w:r>
        <w:rPr>
          <w:sz w:val="28"/>
        </w:rPr>
        <w:t>езде</w:t>
      </w:r>
      <w:r>
        <w:rPr>
          <w:spacing w:val="37"/>
          <w:sz w:val="28"/>
        </w:rPr>
        <w:t xml:space="preserve"> </w:t>
      </w:r>
      <w:r>
        <w:rPr>
          <w:sz w:val="28"/>
        </w:rPr>
        <w:t>на</w:t>
      </w:r>
      <w:r>
        <w:rPr>
          <w:spacing w:val="37"/>
          <w:sz w:val="28"/>
        </w:rPr>
        <w:t xml:space="preserve"> </w:t>
      </w:r>
      <w:r>
        <w:rPr>
          <w:sz w:val="28"/>
        </w:rPr>
        <w:t>велосипеде</w:t>
      </w:r>
      <w:r>
        <w:rPr>
          <w:spacing w:val="37"/>
          <w:sz w:val="28"/>
        </w:rPr>
        <w:t xml:space="preserve"> </w:t>
      </w:r>
      <w:r>
        <w:rPr>
          <w:sz w:val="28"/>
        </w:rPr>
        <w:t>и</w:t>
      </w:r>
      <w:r>
        <w:rPr>
          <w:spacing w:val="37"/>
          <w:sz w:val="28"/>
        </w:rPr>
        <w:t xml:space="preserve"> </w:t>
      </w:r>
      <w:r>
        <w:rPr>
          <w:sz w:val="28"/>
        </w:rPr>
        <w:t>возраст,</w:t>
      </w:r>
      <w:r>
        <w:rPr>
          <w:spacing w:val="36"/>
          <w:sz w:val="28"/>
        </w:rPr>
        <w:t xml:space="preserve"> </w:t>
      </w:r>
      <w:r>
        <w:rPr>
          <w:sz w:val="28"/>
        </w:rPr>
        <w:t>с</w:t>
      </w:r>
      <w:r>
        <w:rPr>
          <w:spacing w:val="37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37"/>
          <w:sz w:val="28"/>
        </w:rPr>
        <w:t xml:space="preserve"> </w:t>
      </w:r>
      <w:r>
        <w:rPr>
          <w:sz w:val="28"/>
        </w:rPr>
        <w:t>можно выезжать на улицы и дороги.</w:t>
      </w:r>
    </w:p>
    <w:p w14:paraId="508DB10E" w14:textId="77777777" w:rsidR="00F16C85" w:rsidRDefault="00000000">
      <w:pPr>
        <w:pStyle w:val="a4"/>
        <w:numPr>
          <w:ilvl w:val="0"/>
          <w:numId w:val="6"/>
        </w:numPr>
        <w:tabs>
          <w:tab w:val="left" w:pos="1145"/>
        </w:tabs>
        <w:spacing w:line="235" w:lineRule="auto"/>
        <w:ind w:right="139"/>
        <w:rPr>
          <w:sz w:val="28"/>
        </w:rPr>
      </w:pPr>
      <w:r>
        <w:rPr>
          <w:sz w:val="28"/>
        </w:rPr>
        <w:t>что</w:t>
      </w:r>
      <w:r>
        <w:rPr>
          <w:spacing w:val="71"/>
          <w:sz w:val="28"/>
        </w:rPr>
        <w:t xml:space="preserve"> </w:t>
      </w:r>
      <w:r>
        <w:rPr>
          <w:sz w:val="28"/>
        </w:rPr>
        <w:t>такое</w:t>
      </w:r>
      <w:r>
        <w:rPr>
          <w:spacing w:val="40"/>
          <w:sz w:val="28"/>
        </w:rPr>
        <w:t xml:space="preserve"> </w:t>
      </w:r>
      <w:r>
        <w:rPr>
          <w:sz w:val="28"/>
        </w:rPr>
        <w:t>остановочный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72"/>
          <w:sz w:val="28"/>
        </w:rPr>
        <w:t xml:space="preserve"> </w:t>
      </w:r>
      <w:r>
        <w:rPr>
          <w:sz w:val="28"/>
        </w:rPr>
        <w:t>тормозной</w:t>
      </w:r>
      <w:r>
        <w:rPr>
          <w:spacing w:val="71"/>
          <w:sz w:val="28"/>
        </w:rPr>
        <w:t xml:space="preserve"> </w:t>
      </w:r>
      <w:r>
        <w:rPr>
          <w:sz w:val="28"/>
        </w:rPr>
        <w:t>путь,</w:t>
      </w:r>
      <w:r>
        <w:rPr>
          <w:spacing w:val="71"/>
          <w:sz w:val="28"/>
        </w:rPr>
        <w:t xml:space="preserve"> </w:t>
      </w:r>
      <w:r>
        <w:rPr>
          <w:sz w:val="28"/>
        </w:rPr>
        <w:t>как</w:t>
      </w:r>
      <w:r>
        <w:rPr>
          <w:spacing w:val="71"/>
          <w:sz w:val="28"/>
        </w:rPr>
        <w:t xml:space="preserve"> </w:t>
      </w:r>
      <w:r>
        <w:rPr>
          <w:sz w:val="28"/>
        </w:rPr>
        <w:t>он</w:t>
      </w:r>
      <w:r>
        <w:rPr>
          <w:spacing w:val="40"/>
          <w:sz w:val="28"/>
        </w:rPr>
        <w:t xml:space="preserve"> </w:t>
      </w:r>
      <w:r>
        <w:rPr>
          <w:sz w:val="28"/>
        </w:rPr>
        <w:t>изменяется</w:t>
      </w:r>
      <w:r>
        <w:rPr>
          <w:spacing w:val="72"/>
          <w:sz w:val="28"/>
        </w:rPr>
        <w:t xml:space="preserve"> </w:t>
      </w:r>
      <w:r>
        <w:rPr>
          <w:sz w:val="28"/>
        </w:rPr>
        <w:t>и</w:t>
      </w:r>
      <w:r>
        <w:rPr>
          <w:spacing w:val="72"/>
          <w:sz w:val="28"/>
        </w:rPr>
        <w:t xml:space="preserve"> </w:t>
      </w:r>
      <w:r>
        <w:rPr>
          <w:sz w:val="28"/>
        </w:rPr>
        <w:t>от</w:t>
      </w:r>
      <w:r>
        <w:rPr>
          <w:spacing w:val="74"/>
          <w:sz w:val="28"/>
        </w:rPr>
        <w:t xml:space="preserve"> </w:t>
      </w:r>
      <w:r>
        <w:rPr>
          <w:sz w:val="28"/>
        </w:rPr>
        <w:t>каких факторов зависит;</w:t>
      </w:r>
    </w:p>
    <w:p w14:paraId="66CE4E62" w14:textId="77777777" w:rsidR="00F16C85" w:rsidRDefault="00000000">
      <w:pPr>
        <w:pStyle w:val="1"/>
        <w:spacing w:line="305" w:lineRule="exact"/>
      </w:pPr>
      <w:r>
        <w:t>должны</w:t>
      </w:r>
      <w:r>
        <w:rPr>
          <w:spacing w:val="-4"/>
        </w:rPr>
        <w:t xml:space="preserve"> </w:t>
      </w:r>
      <w:r>
        <w:t>знать</w:t>
      </w:r>
      <w:r>
        <w:rPr>
          <w:spacing w:val="-3"/>
        </w:rPr>
        <w:t xml:space="preserve"> </w:t>
      </w:r>
      <w:r>
        <w:rPr>
          <w:spacing w:val="-2"/>
        </w:rPr>
        <w:t>Правила:</w:t>
      </w:r>
    </w:p>
    <w:p w14:paraId="13A1FFD0" w14:textId="77777777" w:rsidR="00F16C85" w:rsidRDefault="00000000">
      <w:pPr>
        <w:pStyle w:val="a4"/>
        <w:numPr>
          <w:ilvl w:val="0"/>
          <w:numId w:val="6"/>
        </w:numPr>
        <w:tabs>
          <w:tab w:val="left" w:pos="1144"/>
        </w:tabs>
        <w:spacing w:line="310" w:lineRule="exact"/>
        <w:ind w:left="1144" w:hanging="359"/>
        <w:rPr>
          <w:sz w:val="28"/>
        </w:rPr>
      </w:pPr>
      <w:r>
        <w:rPr>
          <w:sz w:val="28"/>
        </w:rPr>
        <w:t>перехода</w:t>
      </w:r>
      <w:r>
        <w:rPr>
          <w:spacing w:val="-4"/>
          <w:sz w:val="28"/>
        </w:rPr>
        <w:t xml:space="preserve"> </w:t>
      </w:r>
      <w:r>
        <w:rPr>
          <w:sz w:val="28"/>
        </w:rPr>
        <w:t>регулируемых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нерегулируемых</w:t>
      </w:r>
      <w:r>
        <w:rPr>
          <w:spacing w:val="-2"/>
          <w:sz w:val="28"/>
        </w:rPr>
        <w:t xml:space="preserve"> перекрестков;</w:t>
      </w:r>
    </w:p>
    <w:p w14:paraId="48DF8BDB" w14:textId="77777777" w:rsidR="00F16C85" w:rsidRDefault="00000000">
      <w:pPr>
        <w:pStyle w:val="a4"/>
        <w:numPr>
          <w:ilvl w:val="0"/>
          <w:numId w:val="6"/>
        </w:numPr>
        <w:tabs>
          <w:tab w:val="left" w:pos="1145"/>
          <w:tab w:val="left" w:pos="2434"/>
          <w:tab w:val="left" w:pos="3768"/>
          <w:tab w:val="left" w:pos="4957"/>
        </w:tabs>
        <w:spacing w:line="235" w:lineRule="auto"/>
        <w:ind w:right="148"/>
        <w:rPr>
          <w:sz w:val="28"/>
        </w:rPr>
      </w:pPr>
      <w:r>
        <w:rPr>
          <w:spacing w:val="-2"/>
          <w:sz w:val="28"/>
        </w:rPr>
        <w:t>перехода</w:t>
      </w:r>
      <w:r>
        <w:rPr>
          <w:sz w:val="28"/>
        </w:rPr>
        <w:tab/>
      </w:r>
      <w:r>
        <w:rPr>
          <w:spacing w:val="-2"/>
          <w:sz w:val="28"/>
        </w:rPr>
        <w:t>проезжей</w:t>
      </w:r>
      <w:r>
        <w:rPr>
          <w:sz w:val="28"/>
        </w:rPr>
        <w:tab/>
        <w:t>части</w:t>
      </w:r>
      <w:r>
        <w:rPr>
          <w:spacing w:val="80"/>
          <w:sz w:val="28"/>
        </w:rPr>
        <w:t xml:space="preserve"> </w:t>
      </w:r>
      <w:r>
        <w:rPr>
          <w:sz w:val="28"/>
        </w:rPr>
        <w:t>с</w:t>
      </w:r>
      <w:r>
        <w:rPr>
          <w:sz w:val="28"/>
        </w:rPr>
        <w:tab/>
        <w:t>односторонним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двусторонним</w:t>
      </w:r>
      <w:r>
        <w:rPr>
          <w:spacing w:val="80"/>
          <w:sz w:val="28"/>
        </w:rPr>
        <w:t xml:space="preserve"> </w:t>
      </w:r>
      <w:r>
        <w:rPr>
          <w:sz w:val="28"/>
        </w:rPr>
        <w:t>движением транспорта и трамвайными путями.</w:t>
      </w:r>
    </w:p>
    <w:p w14:paraId="43051A5D" w14:textId="77777777" w:rsidR="00F16C85" w:rsidRDefault="00000000">
      <w:pPr>
        <w:pStyle w:val="a4"/>
        <w:numPr>
          <w:ilvl w:val="0"/>
          <w:numId w:val="6"/>
        </w:numPr>
        <w:tabs>
          <w:tab w:val="left" w:pos="1144"/>
        </w:tabs>
        <w:spacing w:line="305" w:lineRule="exact"/>
        <w:ind w:left="1144" w:hanging="359"/>
        <w:rPr>
          <w:sz w:val="28"/>
        </w:rPr>
      </w:pPr>
      <w:r>
        <w:rPr>
          <w:sz w:val="28"/>
        </w:rPr>
        <w:t>перехода</w:t>
      </w:r>
      <w:r>
        <w:rPr>
          <w:spacing w:val="-4"/>
          <w:sz w:val="28"/>
        </w:rPr>
        <w:t xml:space="preserve"> </w:t>
      </w:r>
      <w:r>
        <w:rPr>
          <w:sz w:val="28"/>
        </w:rPr>
        <w:t>дорог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двусторонним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односторонним</w:t>
      </w:r>
      <w:r>
        <w:rPr>
          <w:spacing w:val="-2"/>
          <w:sz w:val="28"/>
        </w:rPr>
        <w:t xml:space="preserve"> движением;</w:t>
      </w:r>
    </w:p>
    <w:p w14:paraId="35D13867" w14:textId="77777777" w:rsidR="00F16C85" w:rsidRDefault="00000000">
      <w:pPr>
        <w:pStyle w:val="a4"/>
        <w:numPr>
          <w:ilvl w:val="0"/>
          <w:numId w:val="6"/>
        </w:numPr>
        <w:tabs>
          <w:tab w:val="left" w:pos="1144"/>
        </w:tabs>
        <w:spacing w:line="313" w:lineRule="exact"/>
        <w:ind w:left="1144" w:hanging="359"/>
        <w:rPr>
          <w:sz w:val="28"/>
        </w:rPr>
      </w:pPr>
      <w:r>
        <w:rPr>
          <w:sz w:val="28"/>
        </w:rPr>
        <w:t>перехода</w:t>
      </w:r>
      <w:r>
        <w:rPr>
          <w:spacing w:val="-4"/>
          <w:sz w:val="28"/>
        </w:rPr>
        <w:t xml:space="preserve"> </w:t>
      </w:r>
      <w:r>
        <w:rPr>
          <w:sz w:val="28"/>
        </w:rPr>
        <w:t>улиц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дорог</w:t>
      </w:r>
      <w:r>
        <w:rPr>
          <w:spacing w:val="-2"/>
          <w:sz w:val="28"/>
        </w:rPr>
        <w:t xml:space="preserve"> </w:t>
      </w:r>
      <w:r>
        <w:rPr>
          <w:sz w:val="28"/>
        </w:rPr>
        <w:t>при</w:t>
      </w:r>
      <w:r>
        <w:rPr>
          <w:spacing w:val="-3"/>
          <w:sz w:val="28"/>
        </w:rPr>
        <w:t xml:space="preserve"> </w:t>
      </w:r>
      <w:r>
        <w:rPr>
          <w:sz w:val="28"/>
        </w:rPr>
        <w:t>высадке</w:t>
      </w:r>
      <w:r>
        <w:rPr>
          <w:spacing w:val="-1"/>
          <w:sz w:val="28"/>
        </w:rPr>
        <w:t xml:space="preserve"> </w:t>
      </w:r>
      <w:r>
        <w:rPr>
          <w:sz w:val="28"/>
        </w:rPr>
        <w:t>из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транспорта;</w:t>
      </w:r>
    </w:p>
    <w:p w14:paraId="366DA05C" w14:textId="77777777" w:rsidR="00F16C85" w:rsidRDefault="00000000">
      <w:pPr>
        <w:pStyle w:val="a4"/>
        <w:numPr>
          <w:ilvl w:val="0"/>
          <w:numId w:val="6"/>
        </w:numPr>
        <w:tabs>
          <w:tab w:val="left" w:pos="1144"/>
        </w:tabs>
        <w:spacing w:line="317" w:lineRule="exact"/>
        <w:ind w:left="1144" w:hanging="359"/>
        <w:rPr>
          <w:sz w:val="28"/>
        </w:rPr>
      </w:pPr>
      <w:r>
        <w:rPr>
          <w:sz w:val="28"/>
        </w:rPr>
        <w:t>перехода</w:t>
      </w:r>
      <w:r>
        <w:rPr>
          <w:spacing w:val="-3"/>
          <w:sz w:val="28"/>
        </w:rPr>
        <w:t xml:space="preserve"> </w:t>
      </w:r>
      <w:r>
        <w:rPr>
          <w:sz w:val="28"/>
        </w:rPr>
        <w:t>железной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дороги.</w:t>
      </w:r>
    </w:p>
    <w:p w14:paraId="26ADB434" w14:textId="77777777" w:rsidR="00F16C85" w:rsidRDefault="00000000">
      <w:pPr>
        <w:pStyle w:val="a4"/>
        <w:numPr>
          <w:ilvl w:val="0"/>
          <w:numId w:val="6"/>
        </w:numPr>
        <w:tabs>
          <w:tab w:val="left" w:pos="1004"/>
        </w:tabs>
        <w:spacing w:line="307" w:lineRule="exact"/>
        <w:ind w:left="1004" w:hanging="219"/>
        <w:rPr>
          <w:rFonts w:ascii="Wingdings" w:hAnsi="Wingdings"/>
          <w:sz w:val="28"/>
        </w:rPr>
      </w:pPr>
      <w:r>
        <w:rPr>
          <w:rFonts w:ascii="Wingdings" w:hAnsi="Wingdings"/>
          <w:sz w:val="28"/>
        </w:rPr>
        <w:t>​</w:t>
      </w:r>
    </w:p>
    <w:p w14:paraId="70E6ED01" w14:textId="77777777" w:rsidR="00F16C85" w:rsidRDefault="00000000">
      <w:pPr>
        <w:pStyle w:val="1"/>
        <w:spacing w:line="313" w:lineRule="exact"/>
        <w:jc w:val="both"/>
      </w:pPr>
      <w:r>
        <w:t>Учащиеся</w:t>
      </w:r>
      <w:r>
        <w:rPr>
          <w:spacing w:val="-7"/>
        </w:rPr>
        <w:t xml:space="preserve"> </w:t>
      </w:r>
      <w:r>
        <w:t>должны</w:t>
      </w:r>
      <w:r>
        <w:rPr>
          <w:spacing w:val="-3"/>
        </w:rPr>
        <w:t xml:space="preserve"> </w:t>
      </w:r>
      <w:r>
        <w:rPr>
          <w:spacing w:val="-2"/>
        </w:rPr>
        <w:t>уметь:</w:t>
      </w:r>
    </w:p>
    <w:p w14:paraId="661F2F74" w14:textId="77777777" w:rsidR="00F16C85" w:rsidRDefault="00000000">
      <w:pPr>
        <w:pStyle w:val="a4"/>
        <w:numPr>
          <w:ilvl w:val="0"/>
          <w:numId w:val="6"/>
        </w:numPr>
        <w:tabs>
          <w:tab w:val="left" w:pos="1145"/>
        </w:tabs>
        <w:spacing w:line="230" w:lineRule="auto"/>
        <w:ind w:right="139"/>
        <w:jc w:val="both"/>
        <w:rPr>
          <w:sz w:val="28"/>
        </w:rPr>
      </w:pPr>
      <w:r>
        <w:rPr>
          <w:sz w:val="28"/>
        </w:rPr>
        <w:t xml:space="preserve">переходить улицы и дороги по сигналам светофора и пешеходным переходам, а также проезжую часть небольшой дороги (вне зоны видимости пешеходных </w:t>
      </w:r>
      <w:r>
        <w:rPr>
          <w:spacing w:val="-2"/>
          <w:sz w:val="28"/>
        </w:rPr>
        <w:t>переходов);</w:t>
      </w:r>
    </w:p>
    <w:p w14:paraId="556C6B27" w14:textId="77777777" w:rsidR="00F16C85" w:rsidRDefault="00000000">
      <w:pPr>
        <w:pStyle w:val="a4"/>
        <w:numPr>
          <w:ilvl w:val="0"/>
          <w:numId w:val="6"/>
        </w:numPr>
        <w:tabs>
          <w:tab w:val="left" w:pos="1145"/>
        </w:tabs>
        <w:spacing w:line="235" w:lineRule="auto"/>
        <w:ind w:right="148"/>
        <w:jc w:val="both"/>
        <w:rPr>
          <w:sz w:val="28"/>
        </w:rPr>
      </w:pPr>
      <w:r>
        <w:rPr>
          <w:sz w:val="28"/>
        </w:rPr>
        <w:t>правильно вести себя во дворах, жилых зонах, на тротуаре, при движении группой, в транспорте, при езде на велосипеде.</w:t>
      </w:r>
    </w:p>
    <w:p w14:paraId="3B57943B" w14:textId="77777777" w:rsidR="00F16C85" w:rsidRDefault="00000000">
      <w:pPr>
        <w:pStyle w:val="a4"/>
        <w:numPr>
          <w:ilvl w:val="0"/>
          <w:numId w:val="6"/>
        </w:numPr>
        <w:tabs>
          <w:tab w:val="left" w:pos="1144"/>
        </w:tabs>
        <w:spacing w:line="305" w:lineRule="exact"/>
        <w:ind w:left="1144" w:hanging="359"/>
        <w:jc w:val="both"/>
        <w:rPr>
          <w:sz w:val="28"/>
        </w:rPr>
      </w:pPr>
      <w:r>
        <w:rPr>
          <w:sz w:val="28"/>
        </w:rPr>
        <w:t>переходить</w:t>
      </w:r>
      <w:r>
        <w:rPr>
          <w:spacing w:val="-5"/>
          <w:sz w:val="28"/>
        </w:rPr>
        <w:t xml:space="preserve"> </w:t>
      </w:r>
      <w:r>
        <w:rPr>
          <w:sz w:val="28"/>
        </w:rPr>
        <w:t>регулируемые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нерегулируемые</w:t>
      </w:r>
      <w:r>
        <w:rPr>
          <w:spacing w:val="2"/>
          <w:sz w:val="28"/>
        </w:rPr>
        <w:t xml:space="preserve"> </w:t>
      </w:r>
      <w:r>
        <w:rPr>
          <w:spacing w:val="-2"/>
          <w:sz w:val="28"/>
        </w:rPr>
        <w:t>перекрестки;</w:t>
      </w:r>
    </w:p>
    <w:p w14:paraId="29DE65D7" w14:textId="77777777" w:rsidR="00F16C85" w:rsidRDefault="00000000">
      <w:pPr>
        <w:pStyle w:val="a4"/>
        <w:numPr>
          <w:ilvl w:val="0"/>
          <w:numId w:val="6"/>
        </w:numPr>
        <w:tabs>
          <w:tab w:val="left" w:pos="1145"/>
        </w:tabs>
        <w:spacing w:line="235" w:lineRule="auto"/>
        <w:ind w:right="141"/>
        <w:jc w:val="both"/>
        <w:rPr>
          <w:sz w:val="28"/>
        </w:rPr>
      </w:pPr>
      <w:r>
        <w:rPr>
          <w:sz w:val="28"/>
        </w:rPr>
        <w:t>обращаться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за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к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взрослым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сложных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дорожных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условиях; при посадке и высадке из общественного транспорта;</w:t>
      </w:r>
    </w:p>
    <w:p w14:paraId="53F5AABE" w14:textId="77777777" w:rsidR="00F16C85" w:rsidRDefault="00000000">
      <w:pPr>
        <w:pStyle w:val="a4"/>
        <w:numPr>
          <w:ilvl w:val="0"/>
          <w:numId w:val="6"/>
        </w:numPr>
        <w:tabs>
          <w:tab w:val="left" w:pos="1145"/>
        </w:tabs>
        <w:spacing w:line="230" w:lineRule="auto"/>
        <w:ind w:right="132"/>
        <w:jc w:val="both"/>
        <w:rPr>
          <w:sz w:val="28"/>
        </w:rPr>
      </w:pPr>
      <w:r>
        <w:rPr>
          <w:sz w:val="28"/>
        </w:rPr>
        <w:t>ориентироваться в дорожной обстановке: не выходить из-за препятствий и сооружений; не стоять близко от углов перекрестка и края проезжей части и спиной к ней;</w:t>
      </w:r>
    </w:p>
    <w:p w14:paraId="12A4195C" w14:textId="77777777" w:rsidR="00F16C85" w:rsidRDefault="00000000">
      <w:pPr>
        <w:pStyle w:val="a4"/>
        <w:numPr>
          <w:ilvl w:val="0"/>
          <w:numId w:val="6"/>
        </w:numPr>
        <w:tabs>
          <w:tab w:val="left" w:pos="1144"/>
        </w:tabs>
        <w:spacing w:line="309" w:lineRule="exact"/>
        <w:ind w:left="1144" w:hanging="359"/>
        <w:jc w:val="both"/>
        <w:rPr>
          <w:sz w:val="28"/>
        </w:rPr>
      </w:pPr>
      <w:r>
        <w:rPr>
          <w:sz w:val="28"/>
        </w:rPr>
        <w:t>не</w:t>
      </w:r>
      <w:r>
        <w:rPr>
          <w:spacing w:val="-2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-1"/>
          <w:sz w:val="28"/>
        </w:rPr>
        <w:t xml:space="preserve"> </w:t>
      </w:r>
      <w:r>
        <w:rPr>
          <w:sz w:val="28"/>
        </w:rPr>
        <w:t>помех</w:t>
      </w:r>
      <w:r>
        <w:rPr>
          <w:spacing w:val="-2"/>
          <w:sz w:val="28"/>
        </w:rPr>
        <w:t xml:space="preserve"> </w:t>
      </w:r>
      <w:r>
        <w:rPr>
          <w:sz w:val="28"/>
        </w:rPr>
        <w:t>движению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транспорта;</w:t>
      </w:r>
    </w:p>
    <w:p w14:paraId="3C6DAC33" w14:textId="77777777" w:rsidR="00F16C85" w:rsidRDefault="00000000">
      <w:pPr>
        <w:pStyle w:val="a4"/>
        <w:numPr>
          <w:ilvl w:val="0"/>
          <w:numId w:val="6"/>
        </w:numPr>
        <w:tabs>
          <w:tab w:val="left" w:pos="1144"/>
        </w:tabs>
        <w:spacing w:line="313" w:lineRule="exact"/>
        <w:ind w:left="1144" w:hanging="359"/>
        <w:jc w:val="both"/>
        <w:rPr>
          <w:sz w:val="28"/>
        </w:rPr>
      </w:pPr>
      <w:r>
        <w:rPr>
          <w:sz w:val="28"/>
        </w:rPr>
        <w:t>определять</w:t>
      </w:r>
      <w:r>
        <w:rPr>
          <w:spacing w:val="-1"/>
          <w:sz w:val="28"/>
        </w:rPr>
        <w:t xml:space="preserve"> </w:t>
      </w:r>
      <w:r>
        <w:rPr>
          <w:sz w:val="28"/>
        </w:rPr>
        <w:t>опасные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безопасные</w:t>
      </w:r>
      <w:r>
        <w:rPr>
          <w:spacing w:val="-1"/>
          <w:sz w:val="28"/>
        </w:rPr>
        <w:t xml:space="preserve"> </w:t>
      </w:r>
      <w:r>
        <w:rPr>
          <w:sz w:val="28"/>
        </w:rPr>
        <w:t>участки</w:t>
      </w:r>
      <w:r>
        <w:rPr>
          <w:spacing w:val="-6"/>
          <w:sz w:val="28"/>
        </w:rPr>
        <w:t xml:space="preserve"> </w:t>
      </w:r>
      <w:r>
        <w:rPr>
          <w:sz w:val="28"/>
        </w:rPr>
        <w:t>дорог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улиц;</w:t>
      </w:r>
    </w:p>
    <w:p w14:paraId="5673E8D5" w14:textId="77777777" w:rsidR="00F16C85" w:rsidRDefault="00000000">
      <w:pPr>
        <w:pStyle w:val="a4"/>
        <w:numPr>
          <w:ilvl w:val="0"/>
          <w:numId w:val="6"/>
        </w:numPr>
        <w:tabs>
          <w:tab w:val="left" w:pos="1145"/>
        </w:tabs>
        <w:spacing w:before="4" w:line="230" w:lineRule="auto"/>
        <w:ind w:right="142"/>
        <w:rPr>
          <w:sz w:val="28"/>
        </w:rPr>
      </w:pPr>
      <w:r>
        <w:rPr>
          <w:sz w:val="28"/>
        </w:rPr>
        <w:t>дисциплинированно вести себя на посадочных площадках, при входе, выходе и в салоне общественного транспорта.</w:t>
      </w:r>
    </w:p>
    <w:p w14:paraId="37B81815" w14:textId="77777777" w:rsidR="00F16C85" w:rsidRDefault="00000000">
      <w:pPr>
        <w:pStyle w:val="a4"/>
        <w:numPr>
          <w:ilvl w:val="0"/>
          <w:numId w:val="6"/>
        </w:numPr>
        <w:tabs>
          <w:tab w:val="left" w:pos="1145"/>
        </w:tabs>
        <w:spacing w:line="235" w:lineRule="auto"/>
        <w:ind w:right="142"/>
        <w:rPr>
          <w:sz w:val="28"/>
        </w:rPr>
      </w:pPr>
      <w:r>
        <w:rPr>
          <w:sz w:val="28"/>
        </w:rPr>
        <w:t>ориентироваться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дорожной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обстановке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при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переходе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улиц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дорог</w:t>
      </w:r>
      <w:r>
        <w:rPr>
          <w:spacing w:val="80"/>
          <w:sz w:val="28"/>
        </w:rPr>
        <w:t xml:space="preserve"> </w:t>
      </w:r>
      <w:r>
        <w:rPr>
          <w:sz w:val="28"/>
        </w:rPr>
        <w:t>с двусторонним и односторонним движением, наличием трамвайных путей;</w:t>
      </w:r>
    </w:p>
    <w:p w14:paraId="2C80BC44" w14:textId="77777777" w:rsidR="00F16C85" w:rsidRDefault="00000000">
      <w:pPr>
        <w:pStyle w:val="a4"/>
        <w:numPr>
          <w:ilvl w:val="0"/>
          <w:numId w:val="6"/>
        </w:numPr>
        <w:tabs>
          <w:tab w:val="left" w:pos="1144"/>
        </w:tabs>
        <w:spacing w:line="305" w:lineRule="exact"/>
        <w:ind w:left="1144" w:hanging="359"/>
        <w:rPr>
          <w:sz w:val="28"/>
        </w:rPr>
      </w:pPr>
      <w:r>
        <w:rPr>
          <w:sz w:val="28"/>
        </w:rPr>
        <w:t>переходить</w:t>
      </w:r>
      <w:r>
        <w:rPr>
          <w:spacing w:val="-3"/>
          <w:sz w:val="28"/>
        </w:rPr>
        <w:t xml:space="preserve"> </w:t>
      </w:r>
      <w:r>
        <w:rPr>
          <w:sz w:val="28"/>
        </w:rPr>
        <w:t>железнодорожные</w:t>
      </w:r>
      <w:r>
        <w:rPr>
          <w:spacing w:val="-2"/>
          <w:sz w:val="28"/>
        </w:rPr>
        <w:t xml:space="preserve"> </w:t>
      </w:r>
      <w:r>
        <w:rPr>
          <w:spacing w:val="-4"/>
          <w:sz w:val="28"/>
        </w:rPr>
        <w:t>пути;</w:t>
      </w:r>
    </w:p>
    <w:p w14:paraId="61C33FFD" w14:textId="77777777" w:rsidR="00F16C85" w:rsidRDefault="00000000">
      <w:pPr>
        <w:pStyle w:val="a4"/>
        <w:numPr>
          <w:ilvl w:val="0"/>
          <w:numId w:val="6"/>
        </w:numPr>
        <w:tabs>
          <w:tab w:val="left" w:pos="1144"/>
        </w:tabs>
        <w:spacing w:line="312" w:lineRule="exact"/>
        <w:ind w:left="1144" w:hanging="359"/>
        <w:rPr>
          <w:sz w:val="28"/>
        </w:rPr>
      </w:pPr>
      <w:r>
        <w:rPr>
          <w:sz w:val="28"/>
        </w:rPr>
        <w:t>переходить</w:t>
      </w:r>
      <w:r>
        <w:rPr>
          <w:spacing w:val="-5"/>
          <w:sz w:val="28"/>
        </w:rPr>
        <w:t xml:space="preserve"> </w:t>
      </w:r>
      <w:r>
        <w:rPr>
          <w:sz w:val="28"/>
        </w:rPr>
        <w:t>регулируемые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нерегулируемые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перекрестки;</w:t>
      </w:r>
    </w:p>
    <w:p w14:paraId="1A7AAB19" w14:textId="77777777" w:rsidR="00F16C85" w:rsidRDefault="00000000">
      <w:pPr>
        <w:pStyle w:val="a4"/>
        <w:numPr>
          <w:ilvl w:val="0"/>
          <w:numId w:val="6"/>
        </w:numPr>
        <w:tabs>
          <w:tab w:val="left" w:pos="1144"/>
        </w:tabs>
        <w:spacing w:line="312" w:lineRule="exact"/>
        <w:ind w:left="1144" w:hanging="359"/>
        <w:rPr>
          <w:sz w:val="28"/>
        </w:rPr>
      </w:pPr>
      <w:r>
        <w:rPr>
          <w:sz w:val="28"/>
        </w:rPr>
        <w:t>осуществлять</w:t>
      </w:r>
      <w:r>
        <w:rPr>
          <w:spacing w:val="-4"/>
          <w:sz w:val="28"/>
        </w:rPr>
        <w:t xml:space="preserve"> </w:t>
      </w:r>
      <w:r>
        <w:rPr>
          <w:sz w:val="28"/>
        </w:rPr>
        <w:t>посадку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высадку</w:t>
      </w:r>
      <w:r>
        <w:rPr>
          <w:spacing w:val="-2"/>
          <w:sz w:val="28"/>
        </w:rPr>
        <w:t xml:space="preserve"> </w:t>
      </w:r>
      <w:r>
        <w:rPr>
          <w:sz w:val="28"/>
        </w:rPr>
        <w:t>из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-2"/>
          <w:sz w:val="28"/>
        </w:rPr>
        <w:t xml:space="preserve"> транспорта.</w:t>
      </w:r>
    </w:p>
    <w:p w14:paraId="6F029DEB" w14:textId="77777777" w:rsidR="00F16C85" w:rsidRDefault="00000000">
      <w:pPr>
        <w:spacing w:before="1" w:line="230" w:lineRule="auto"/>
        <w:ind w:left="425" w:right="160" w:firstLine="565"/>
        <w:rPr>
          <w:b/>
          <w:sz w:val="28"/>
        </w:rPr>
      </w:pPr>
      <w:r>
        <w:rPr>
          <w:sz w:val="28"/>
        </w:rPr>
        <w:t xml:space="preserve">Для адекватного поведения в дорожной обстановке необходимо </w:t>
      </w:r>
      <w:r>
        <w:rPr>
          <w:b/>
          <w:sz w:val="28"/>
        </w:rPr>
        <w:t>формировать и развивать у учащихся:</w:t>
      </w:r>
    </w:p>
    <w:p w14:paraId="52713748" w14:textId="77777777" w:rsidR="00F16C85" w:rsidRDefault="00000000">
      <w:pPr>
        <w:pStyle w:val="a4"/>
        <w:numPr>
          <w:ilvl w:val="0"/>
          <w:numId w:val="6"/>
        </w:numPr>
        <w:tabs>
          <w:tab w:val="left" w:pos="1145"/>
        </w:tabs>
        <w:spacing w:line="235" w:lineRule="auto"/>
        <w:ind w:right="138"/>
        <w:jc w:val="both"/>
        <w:rPr>
          <w:sz w:val="28"/>
        </w:rPr>
      </w:pPr>
      <w:r>
        <w:rPr>
          <w:sz w:val="28"/>
        </w:rPr>
        <w:t>устойчивые привычки дисциплинированного, осторожного и безопасного поведения на улицах, дорогах и в транспорте;</w:t>
      </w:r>
    </w:p>
    <w:p w14:paraId="5C62A92F" w14:textId="77777777" w:rsidR="00F16C85" w:rsidRDefault="00000000">
      <w:pPr>
        <w:pStyle w:val="a4"/>
        <w:numPr>
          <w:ilvl w:val="0"/>
          <w:numId w:val="6"/>
        </w:numPr>
        <w:tabs>
          <w:tab w:val="left" w:pos="1145"/>
        </w:tabs>
        <w:spacing w:line="230" w:lineRule="auto"/>
        <w:ind w:right="133"/>
        <w:jc w:val="both"/>
        <w:rPr>
          <w:sz w:val="28"/>
        </w:rPr>
      </w:pPr>
      <w:r>
        <w:rPr>
          <w:sz w:val="28"/>
        </w:rPr>
        <w:t>познавательные психические процессы (восприятие, внимание, воображение, мышление, память, речь);</w:t>
      </w:r>
    </w:p>
    <w:p w14:paraId="50015CB8" w14:textId="77777777" w:rsidR="00F16C85" w:rsidRDefault="00000000">
      <w:pPr>
        <w:pStyle w:val="a4"/>
        <w:numPr>
          <w:ilvl w:val="0"/>
          <w:numId w:val="6"/>
        </w:numPr>
        <w:tabs>
          <w:tab w:val="left" w:pos="1145"/>
        </w:tabs>
        <w:spacing w:line="232" w:lineRule="auto"/>
        <w:ind w:right="141"/>
        <w:jc w:val="both"/>
        <w:rPr>
          <w:sz w:val="28"/>
        </w:rPr>
      </w:pPr>
      <w:r>
        <w:rPr>
          <w:sz w:val="28"/>
        </w:rPr>
        <w:t>понимание, осмысление и осознание опасных и безопасных действий на улицах и дорогах, в транспорте; способность самостоятельно их</w:t>
      </w:r>
      <w:r>
        <w:rPr>
          <w:spacing w:val="40"/>
          <w:sz w:val="28"/>
        </w:rPr>
        <w:t xml:space="preserve"> </w:t>
      </w:r>
      <w:r>
        <w:rPr>
          <w:sz w:val="28"/>
        </w:rPr>
        <w:t>анализировать и оценивать;</w:t>
      </w:r>
    </w:p>
    <w:p w14:paraId="5F4EE738" w14:textId="77777777" w:rsidR="00F16C85" w:rsidRDefault="00000000">
      <w:pPr>
        <w:pStyle w:val="a4"/>
        <w:numPr>
          <w:ilvl w:val="0"/>
          <w:numId w:val="6"/>
        </w:numPr>
        <w:tabs>
          <w:tab w:val="left" w:pos="1145"/>
        </w:tabs>
        <w:spacing w:line="230" w:lineRule="auto"/>
        <w:ind w:right="136"/>
        <w:jc w:val="both"/>
        <w:rPr>
          <w:sz w:val="28"/>
        </w:rPr>
      </w:pPr>
      <w:r>
        <w:rPr>
          <w:sz w:val="28"/>
        </w:rPr>
        <w:t xml:space="preserve">самоконтроль, саморегуляцию и самоорганизацию </w:t>
      </w:r>
      <w:proofErr w:type="spellStart"/>
      <w:r>
        <w:rPr>
          <w:sz w:val="28"/>
        </w:rPr>
        <w:t>правопослушного</w:t>
      </w:r>
      <w:proofErr w:type="spellEnd"/>
      <w:r>
        <w:rPr>
          <w:sz w:val="28"/>
        </w:rPr>
        <w:t xml:space="preserve"> и безопасного поведения на улицах, дорогах и в транспорте.</w:t>
      </w:r>
    </w:p>
    <w:p w14:paraId="71092A27" w14:textId="77777777" w:rsidR="00F16C85" w:rsidRDefault="00000000">
      <w:pPr>
        <w:pStyle w:val="1"/>
        <w:spacing w:line="307" w:lineRule="exact"/>
        <w:ind w:left="3747"/>
        <w:jc w:val="both"/>
      </w:pPr>
      <w:r>
        <w:t>Формы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методы</w:t>
      </w:r>
      <w:r>
        <w:rPr>
          <w:spacing w:val="-2"/>
        </w:rPr>
        <w:t xml:space="preserve"> контроля:</w:t>
      </w:r>
    </w:p>
    <w:p w14:paraId="07A32012" w14:textId="77777777" w:rsidR="00F16C85" w:rsidRDefault="00000000">
      <w:pPr>
        <w:pStyle w:val="a4"/>
        <w:numPr>
          <w:ilvl w:val="0"/>
          <w:numId w:val="5"/>
        </w:numPr>
        <w:tabs>
          <w:tab w:val="left" w:pos="1140"/>
        </w:tabs>
        <w:spacing w:line="316" w:lineRule="exact"/>
        <w:jc w:val="both"/>
        <w:rPr>
          <w:sz w:val="28"/>
        </w:rPr>
      </w:pPr>
      <w:r>
        <w:rPr>
          <w:sz w:val="28"/>
        </w:rPr>
        <w:t>организация</w:t>
      </w:r>
      <w:r>
        <w:rPr>
          <w:spacing w:val="-3"/>
          <w:sz w:val="28"/>
        </w:rPr>
        <w:t xml:space="preserve"> </w:t>
      </w:r>
      <w:r>
        <w:rPr>
          <w:sz w:val="28"/>
        </w:rPr>
        <w:t>тестирования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контрольных</w:t>
      </w:r>
      <w:r>
        <w:rPr>
          <w:spacing w:val="-8"/>
          <w:sz w:val="28"/>
        </w:rPr>
        <w:t xml:space="preserve"> </w:t>
      </w:r>
      <w:r>
        <w:rPr>
          <w:sz w:val="28"/>
        </w:rPr>
        <w:t>опросов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pacing w:val="-4"/>
          <w:sz w:val="28"/>
        </w:rPr>
        <w:t>ПДД;</w:t>
      </w:r>
    </w:p>
    <w:p w14:paraId="1811F66F" w14:textId="77777777" w:rsidR="00F16C85" w:rsidRDefault="00F16C85">
      <w:pPr>
        <w:pStyle w:val="a4"/>
        <w:spacing w:line="316" w:lineRule="exact"/>
        <w:jc w:val="both"/>
        <w:rPr>
          <w:sz w:val="28"/>
        </w:rPr>
        <w:sectPr w:rsidR="00F16C85">
          <w:pgSz w:w="11910" w:h="16840"/>
          <w:pgMar w:top="900" w:right="708" w:bottom="280" w:left="425" w:header="720" w:footer="720" w:gutter="0"/>
          <w:cols w:space="720"/>
        </w:sectPr>
      </w:pPr>
    </w:p>
    <w:p w14:paraId="0427B407" w14:textId="77777777" w:rsidR="00F16C85" w:rsidRDefault="00000000">
      <w:pPr>
        <w:pStyle w:val="a4"/>
        <w:numPr>
          <w:ilvl w:val="0"/>
          <w:numId w:val="5"/>
        </w:numPr>
        <w:tabs>
          <w:tab w:val="left" w:pos="1140"/>
        </w:tabs>
        <w:spacing w:before="69" w:line="316" w:lineRule="exact"/>
        <w:rPr>
          <w:sz w:val="28"/>
        </w:rPr>
      </w:pPr>
      <w:r>
        <w:rPr>
          <w:sz w:val="28"/>
        </w:rPr>
        <w:lastRenderedPageBreak/>
        <w:t>проведение</w:t>
      </w:r>
      <w:r>
        <w:rPr>
          <w:spacing w:val="-3"/>
          <w:sz w:val="28"/>
        </w:rPr>
        <w:t xml:space="preserve"> </w:t>
      </w:r>
      <w:r>
        <w:rPr>
          <w:sz w:val="28"/>
        </w:rPr>
        <w:t>викторин,</w:t>
      </w:r>
      <w:r>
        <w:rPr>
          <w:spacing w:val="-3"/>
          <w:sz w:val="28"/>
        </w:rPr>
        <w:t xml:space="preserve"> </w:t>
      </w:r>
      <w:r>
        <w:rPr>
          <w:sz w:val="28"/>
        </w:rPr>
        <w:t>смотров</w:t>
      </w:r>
      <w:r>
        <w:rPr>
          <w:spacing w:val="-6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pacing w:val="-4"/>
          <w:sz w:val="28"/>
        </w:rPr>
        <w:t>ПДД;</w:t>
      </w:r>
    </w:p>
    <w:p w14:paraId="023230C3" w14:textId="77777777" w:rsidR="00F16C85" w:rsidRDefault="00000000">
      <w:pPr>
        <w:pStyle w:val="a4"/>
        <w:numPr>
          <w:ilvl w:val="0"/>
          <w:numId w:val="5"/>
        </w:numPr>
        <w:tabs>
          <w:tab w:val="left" w:pos="1140"/>
        </w:tabs>
        <w:spacing w:line="310" w:lineRule="exact"/>
        <w:rPr>
          <w:sz w:val="28"/>
        </w:rPr>
      </w:pPr>
      <w:r>
        <w:rPr>
          <w:sz w:val="28"/>
        </w:rPr>
        <w:t>организация</w:t>
      </w:r>
      <w:r>
        <w:rPr>
          <w:spacing w:val="-9"/>
          <w:sz w:val="28"/>
        </w:rPr>
        <w:t xml:space="preserve"> </w:t>
      </w:r>
      <w:r>
        <w:rPr>
          <w:sz w:val="28"/>
        </w:rPr>
        <w:t>игр-</w:t>
      </w:r>
      <w:r>
        <w:rPr>
          <w:spacing w:val="-2"/>
          <w:sz w:val="28"/>
        </w:rPr>
        <w:t>тренингов;</w:t>
      </w:r>
    </w:p>
    <w:p w14:paraId="5A854F80" w14:textId="77777777" w:rsidR="00F16C85" w:rsidRDefault="00000000">
      <w:pPr>
        <w:pStyle w:val="a4"/>
        <w:numPr>
          <w:ilvl w:val="0"/>
          <w:numId w:val="5"/>
        </w:numPr>
        <w:tabs>
          <w:tab w:val="left" w:pos="1140"/>
        </w:tabs>
        <w:spacing w:line="316" w:lineRule="exact"/>
        <w:rPr>
          <w:sz w:val="28"/>
        </w:rPr>
      </w:pPr>
      <w:r>
        <w:rPr>
          <w:sz w:val="28"/>
        </w:rPr>
        <w:t>анализ</w:t>
      </w:r>
      <w:r>
        <w:rPr>
          <w:spacing w:val="-4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деятельности.</w:t>
      </w:r>
    </w:p>
    <w:p w14:paraId="4747D737" w14:textId="77777777" w:rsidR="00F16C85" w:rsidRDefault="00000000">
      <w:pPr>
        <w:pStyle w:val="1"/>
        <w:spacing w:before="298"/>
        <w:ind w:left="284"/>
        <w:jc w:val="center"/>
      </w:pPr>
      <w:r>
        <w:t>СОДЕРЖАНИЕ</w:t>
      </w:r>
      <w:r>
        <w:rPr>
          <w:spacing w:val="-7"/>
        </w:rPr>
        <w:t xml:space="preserve"> </w:t>
      </w:r>
      <w:r>
        <w:rPr>
          <w:spacing w:val="-2"/>
        </w:rPr>
        <w:t>ПРОГРАММЫ</w:t>
      </w:r>
    </w:p>
    <w:p w14:paraId="2A18312C" w14:textId="77777777" w:rsidR="00F16C85" w:rsidRDefault="00000000">
      <w:pPr>
        <w:spacing w:before="298" w:line="316" w:lineRule="exact"/>
        <w:ind w:left="3977"/>
        <w:rPr>
          <w:b/>
          <w:sz w:val="28"/>
        </w:rPr>
      </w:pPr>
      <w:r>
        <w:rPr>
          <w:b/>
          <w:sz w:val="28"/>
        </w:rPr>
        <w:t>Содержание</w:t>
      </w:r>
      <w:r>
        <w:rPr>
          <w:b/>
          <w:spacing w:val="-11"/>
          <w:sz w:val="28"/>
        </w:rPr>
        <w:t xml:space="preserve"> </w:t>
      </w:r>
      <w:r>
        <w:rPr>
          <w:b/>
          <w:spacing w:val="-2"/>
          <w:sz w:val="28"/>
        </w:rPr>
        <w:t>программы</w:t>
      </w:r>
    </w:p>
    <w:p w14:paraId="7D2336CD" w14:textId="77777777" w:rsidR="00F16C85" w:rsidRDefault="00000000">
      <w:pPr>
        <w:pStyle w:val="a4"/>
        <w:numPr>
          <w:ilvl w:val="0"/>
          <w:numId w:val="4"/>
        </w:numPr>
        <w:tabs>
          <w:tab w:val="left" w:pos="635"/>
        </w:tabs>
        <w:spacing w:before="5" w:line="230" w:lineRule="auto"/>
        <w:ind w:right="146" w:firstLine="0"/>
        <w:jc w:val="both"/>
        <w:rPr>
          <w:sz w:val="28"/>
        </w:rPr>
      </w:pPr>
      <w:r>
        <w:rPr>
          <w:sz w:val="28"/>
        </w:rPr>
        <w:t>Знакомство с историей движения отрядов ЮИД. Беседа о значении отрядов ЮИД. Знакомство с задачами отряда.</w:t>
      </w:r>
    </w:p>
    <w:p w14:paraId="4AFA6429" w14:textId="77777777" w:rsidR="00F16C85" w:rsidRDefault="00000000">
      <w:pPr>
        <w:pStyle w:val="a4"/>
        <w:numPr>
          <w:ilvl w:val="0"/>
          <w:numId w:val="4"/>
        </w:numPr>
        <w:tabs>
          <w:tab w:val="left" w:pos="705"/>
        </w:tabs>
        <w:spacing w:line="308" w:lineRule="exact"/>
        <w:ind w:left="705" w:hanging="280"/>
        <w:jc w:val="both"/>
        <w:rPr>
          <w:sz w:val="28"/>
        </w:rPr>
      </w:pPr>
      <w:r>
        <w:rPr>
          <w:spacing w:val="-4"/>
          <w:sz w:val="28"/>
        </w:rPr>
        <w:t>ПДД.</w:t>
      </w:r>
    </w:p>
    <w:p w14:paraId="02E16552" w14:textId="77777777" w:rsidR="00F16C85" w:rsidRDefault="00000000">
      <w:pPr>
        <w:pStyle w:val="a4"/>
        <w:numPr>
          <w:ilvl w:val="1"/>
          <w:numId w:val="4"/>
        </w:numPr>
        <w:tabs>
          <w:tab w:val="left" w:pos="959"/>
        </w:tabs>
        <w:spacing w:before="5" w:line="230" w:lineRule="auto"/>
        <w:ind w:right="131" w:firstLine="0"/>
        <w:jc w:val="both"/>
        <w:rPr>
          <w:sz w:val="28"/>
        </w:rPr>
      </w:pPr>
      <w:r>
        <w:rPr>
          <w:sz w:val="28"/>
        </w:rPr>
        <w:t>Знакомство с основными понятиями, терминами ПДД: водитель, пешеходный переход, проезжая часть, участник дорожного движения.</w:t>
      </w:r>
    </w:p>
    <w:p w14:paraId="1BF8A7E6" w14:textId="77777777" w:rsidR="00F16C85" w:rsidRDefault="00000000">
      <w:pPr>
        <w:pStyle w:val="a4"/>
        <w:numPr>
          <w:ilvl w:val="1"/>
          <w:numId w:val="4"/>
        </w:numPr>
        <w:tabs>
          <w:tab w:val="left" w:pos="1059"/>
        </w:tabs>
        <w:spacing w:before="1" w:line="230" w:lineRule="auto"/>
        <w:ind w:right="146" w:firstLine="0"/>
        <w:jc w:val="both"/>
        <w:rPr>
          <w:sz w:val="28"/>
        </w:rPr>
      </w:pPr>
      <w:r>
        <w:rPr>
          <w:sz w:val="28"/>
        </w:rPr>
        <w:t>Права, обязанности и ответственность участников дорожного движения. Обязанности водителя, пешехода, пассажира.</w:t>
      </w:r>
    </w:p>
    <w:p w14:paraId="2D4DE35F" w14:textId="77777777" w:rsidR="00F16C85" w:rsidRDefault="00000000">
      <w:pPr>
        <w:pStyle w:val="a3"/>
        <w:spacing w:before="2" w:line="230" w:lineRule="auto"/>
        <w:ind w:right="133"/>
        <w:jc w:val="both"/>
      </w:pPr>
      <w:r>
        <w:t>2. 3. Дорожные знаки и дополнительные средства информации. Группы знаков, их назначение, установка. Значение и особенности групп знаков:</w:t>
      </w:r>
      <w:r>
        <w:rPr>
          <w:spacing w:val="40"/>
        </w:rPr>
        <w:t xml:space="preserve"> </w:t>
      </w:r>
      <w:r>
        <w:t>предупреждающие, знаки приоритета, запрещающие, предписывающие, информационно- указательные, знаки сервиса, знаки дополнительной информации.</w:t>
      </w:r>
    </w:p>
    <w:p w14:paraId="20188290" w14:textId="77777777" w:rsidR="00F16C85" w:rsidRDefault="00000000">
      <w:pPr>
        <w:pStyle w:val="a4"/>
        <w:numPr>
          <w:ilvl w:val="1"/>
          <w:numId w:val="3"/>
        </w:numPr>
        <w:tabs>
          <w:tab w:val="left" w:pos="989"/>
        </w:tabs>
        <w:spacing w:before="4" w:line="230" w:lineRule="auto"/>
        <w:ind w:right="139" w:firstLine="0"/>
        <w:jc w:val="both"/>
        <w:rPr>
          <w:sz w:val="28"/>
        </w:rPr>
      </w:pPr>
      <w:r>
        <w:rPr>
          <w:sz w:val="28"/>
        </w:rPr>
        <w:t>Правила движения пешехода. Движение пешехода по улице (по тротуарам, пешеходной дорожке, по обочине), пересечение проезжей части на регулируемом и нерегулируемом пешеходном переходе и при отсутствии пешеходного перехода.</w:t>
      </w:r>
    </w:p>
    <w:p w14:paraId="675599FD" w14:textId="77777777" w:rsidR="00F16C85" w:rsidRDefault="00000000">
      <w:pPr>
        <w:pStyle w:val="a4"/>
        <w:numPr>
          <w:ilvl w:val="1"/>
          <w:numId w:val="3"/>
        </w:numPr>
        <w:tabs>
          <w:tab w:val="left" w:pos="994"/>
        </w:tabs>
        <w:spacing w:before="3" w:line="230" w:lineRule="auto"/>
        <w:ind w:right="140" w:firstLine="0"/>
        <w:jc w:val="both"/>
        <w:rPr>
          <w:sz w:val="28"/>
        </w:rPr>
      </w:pPr>
      <w:r>
        <w:rPr>
          <w:sz w:val="28"/>
        </w:rPr>
        <w:t>Где и как переходить улицу. Переход дороги по сигналам светофора. При отсутствии светофора.</w:t>
      </w:r>
    </w:p>
    <w:p w14:paraId="5A016A48" w14:textId="77777777" w:rsidR="00F16C85" w:rsidRDefault="00000000">
      <w:pPr>
        <w:pStyle w:val="a4"/>
        <w:numPr>
          <w:ilvl w:val="1"/>
          <w:numId w:val="3"/>
        </w:numPr>
        <w:tabs>
          <w:tab w:val="left" w:pos="1074"/>
        </w:tabs>
        <w:spacing w:before="2" w:line="230" w:lineRule="auto"/>
        <w:ind w:right="145" w:firstLine="0"/>
        <w:jc w:val="both"/>
        <w:rPr>
          <w:sz w:val="28"/>
        </w:rPr>
      </w:pPr>
      <w:r>
        <w:rPr>
          <w:sz w:val="28"/>
        </w:rPr>
        <w:t>Элементы улиц и дорог. Понятие улицы. Улицы с односторонним и двусторонним движением; тротуар, дорожки для пешеходов. Дорога, главная</w:t>
      </w:r>
      <w:r>
        <w:rPr>
          <w:spacing w:val="40"/>
          <w:sz w:val="28"/>
        </w:rPr>
        <w:t xml:space="preserve"> </w:t>
      </w:r>
      <w:r>
        <w:rPr>
          <w:sz w:val="28"/>
        </w:rPr>
        <w:t>дорога, проезжая часть, обочина, разделительная полоса, кювет.</w:t>
      </w:r>
    </w:p>
    <w:p w14:paraId="0357312A" w14:textId="77777777" w:rsidR="00F16C85" w:rsidRDefault="00000000">
      <w:pPr>
        <w:pStyle w:val="a4"/>
        <w:numPr>
          <w:ilvl w:val="1"/>
          <w:numId w:val="3"/>
        </w:numPr>
        <w:tabs>
          <w:tab w:val="left" w:pos="915"/>
        </w:tabs>
        <w:spacing w:line="309" w:lineRule="exact"/>
        <w:ind w:left="915" w:hanging="490"/>
        <w:jc w:val="both"/>
        <w:rPr>
          <w:sz w:val="28"/>
        </w:rPr>
      </w:pPr>
      <w:r>
        <w:rPr>
          <w:sz w:val="28"/>
        </w:rPr>
        <w:t>Регулируемый</w:t>
      </w:r>
      <w:r>
        <w:rPr>
          <w:spacing w:val="-2"/>
          <w:sz w:val="28"/>
        </w:rPr>
        <w:t xml:space="preserve"> перекрёсток.</w:t>
      </w:r>
    </w:p>
    <w:p w14:paraId="4305C60A" w14:textId="77777777" w:rsidR="00F16C85" w:rsidRDefault="00000000">
      <w:pPr>
        <w:pStyle w:val="a3"/>
        <w:spacing w:before="5" w:line="230" w:lineRule="auto"/>
        <w:ind w:right="137"/>
        <w:jc w:val="both"/>
      </w:pPr>
      <w:r>
        <w:t>Раскрытие понятия регулируемого перекрёстка. Регулирование светофором и регулировщиком. Основная опасность на регулируемом перекрёстке – ограничение обзора трогающимися с места автомобилями в начале цикла «зелёного» и проезд «с ходу» других автомобилей.</w:t>
      </w:r>
    </w:p>
    <w:p w14:paraId="4F8B46CC" w14:textId="77777777" w:rsidR="00F16C85" w:rsidRDefault="00000000">
      <w:pPr>
        <w:pStyle w:val="a4"/>
        <w:numPr>
          <w:ilvl w:val="1"/>
          <w:numId w:val="3"/>
        </w:numPr>
        <w:tabs>
          <w:tab w:val="left" w:pos="915"/>
        </w:tabs>
        <w:spacing w:line="309" w:lineRule="exact"/>
        <w:ind w:left="915" w:hanging="490"/>
        <w:jc w:val="both"/>
        <w:rPr>
          <w:sz w:val="28"/>
        </w:rPr>
      </w:pPr>
      <w:r>
        <w:rPr>
          <w:sz w:val="28"/>
        </w:rPr>
        <w:t>Нерегулируемый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перекрёсток.</w:t>
      </w:r>
    </w:p>
    <w:p w14:paraId="2D27DFCB" w14:textId="77777777" w:rsidR="00F16C85" w:rsidRDefault="00000000">
      <w:pPr>
        <w:pStyle w:val="a3"/>
        <w:spacing w:before="5" w:line="230" w:lineRule="auto"/>
        <w:ind w:right="145"/>
        <w:jc w:val="both"/>
      </w:pPr>
      <w:r>
        <w:t>Понятие нерегулируемого перекрёстка. Правила перехода в зоне нерегулируемого перекрёстка.</w:t>
      </w:r>
      <w:r>
        <w:rPr>
          <w:spacing w:val="69"/>
          <w:w w:val="150"/>
        </w:rPr>
        <w:t xml:space="preserve"> </w:t>
      </w:r>
      <w:r>
        <w:t>Дорожные</w:t>
      </w:r>
      <w:r>
        <w:rPr>
          <w:spacing w:val="70"/>
          <w:w w:val="150"/>
        </w:rPr>
        <w:t xml:space="preserve"> </w:t>
      </w:r>
      <w:r>
        <w:t>«ловушки»,</w:t>
      </w:r>
      <w:r>
        <w:rPr>
          <w:spacing w:val="69"/>
          <w:w w:val="150"/>
        </w:rPr>
        <w:t xml:space="preserve"> </w:t>
      </w:r>
      <w:r>
        <w:t>подстерегающие</w:t>
      </w:r>
      <w:r>
        <w:rPr>
          <w:spacing w:val="70"/>
          <w:w w:val="150"/>
        </w:rPr>
        <w:t xml:space="preserve"> </w:t>
      </w:r>
      <w:r>
        <w:t>пешехода</w:t>
      </w:r>
      <w:r>
        <w:rPr>
          <w:spacing w:val="69"/>
          <w:w w:val="150"/>
        </w:rPr>
        <w:t xml:space="preserve"> </w:t>
      </w:r>
      <w:r>
        <w:t>на</w:t>
      </w:r>
      <w:r>
        <w:rPr>
          <w:spacing w:val="70"/>
          <w:w w:val="150"/>
        </w:rPr>
        <w:t xml:space="preserve"> </w:t>
      </w:r>
      <w:r>
        <w:rPr>
          <w:spacing w:val="-2"/>
        </w:rPr>
        <w:t>перекрёстке.</w:t>
      </w:r>
    </w:p>
    <w:p w14:paraId="6DC146DC" w14:textId="77777777" w:rsidR="00F16C85" w:rsidRDefault="00000000">
      <w:pPr>
        <w:pStyle w:val="a3"/>
        <w:spacing w:before="1" w:line="230" w:lineRule="auto"/>
        <w:ind w:right="142"/>
        <w:jc w:val="both"/>
      </w:pPr>
      <w:r>
        <w:t>«Подвижный ограниченный обзор»: попутный транспорт, встречный транспорт. Ограничение обзора остановившимися автомобилями.</w:t>
      </w:r>
    </w:p>
    <w:p w14:paraId="2AC85724" w14:textId="77777777" w:rsidR="00F16C85" w:rsidRDefault="00000000">
      <w:pPr>
        <w:pStyle w:val="a4"/>
        <w:numPr>
          <w:ilvl w:val="1"/>
          <w:numId w:val="3"/>
        </w:numPr>
        <w:tabs>
          <w:tab w:val="left" w:pos="1049"/>
        </w:tabs>
        <w:spacing w:before="2" w:line="230" w:lineRule="auto"/>
        <w:ind w:right="149" w:firstLine="0"/>
        <w:jc w:val="both"/>
        <w:rPr>
          <w:sz w:val="28"/>
        </w:rPr>
      </w:pPr>
      <w:r>
        <w:rPr>
          <w:sz w:val="28"/>
        </w:rPr>
        <w:t xml:space="preserve">Правила движения велосипедиста, </w:t>
      </w:r>
      <w:proofErr w:type="spellStart"/>
      <w:r>
        <w:rPr>
          <w:sz w:val="28"/>
        </w:rPr>
        <w:t>мопедиста</w:t>
      </w:r>
      <w:proofErr w:type="spellEnd"/>
      <w:r>
        <w:rPr>
          <w:sz w:val="28"/>
        </w:rPr>
        <w:t>. Знакомство с устройством велосипеда. Элементарные правила велосипедистов. Порядок движения на велосипеде по проезжей части.</w:t>
      </w:r>
    </w:p>
    <w:p w14:paraId="62C3C53C" w14:textId="77777777" w:rsidR="00F16C85" w:rsidRDefault="00000000">
      <w:pPr>
        <w:pStyle w:val="a4"/>
        <w:numPr>
          <w:ilvl w:val="1"/>
          <w:numId w:val="3"/>
        </w:numPr>
        <w:tabs>
          <w:tab w:val="left" w:pos="1074"/>
        </w:tabs>
        <w:spacing w:before="4" w:line="230" w:lineRule="auto"/>
        <w:ind w:right="143" w:firstLine="0"/>
        <w:jc w:val="both"/>
        <w:rPr>
          <w:sz w:val="28"/>
        </w:rPr>
      </w:pPr>
      <w:r>
        <w:rPr>
          <w:sz w:val="28"/>
        </w:rPr>
        <w:t>Перевозка людей и груза на велосипеде и мототранспорте. Правила перевозки грузов и маневрирования. Технические требования к велосипеду.</w:t>
      </w:r>
    </w:p>
    <w:p w14:paraId="0B7281BE" w14:textId="77777777" w:rsidR="00F16C85" w:rsidRDefault="00000000">
      <w:pPr>
        <w:pStyle w:val="a4"/>
        <w:numPr>
          <w:ilvl w:val="1"/>
          <w:numId w:val="3"/>
        </w:numPr>
        <w:tabs>
          <w:tab w:val="left" w:pos="1109"/>
        </w:tabs>
        <w:spacing w:before="1" w:line="230" w:lineRule="auto"/>
        <w:ind w:right="141" w:firstLine="0"/>
        <w:jc w:val="both"/>
        <w:rPr>
          <w:sz w:val="28"/>
        </w:rPr>
      </w:pPr>
      <w:r>
        <w:rPr>
          <w:sz w:val="28"/>
        </w:rPr>
        <w:t>Движение группы пешеходов и велосипедистов. Различие движения колонн пешеходов и групп детей. Действия руководителя группы. Переход дороги</w:t>
      </w:r>
      <w:r>
        <w:rPr>
          <w:spacing w:val="40"/>
          <w:sz w:val="28"/>
        </w:rPr>
        <w:t xml:space="preserve"> </w:t>
      </w:r>
      <w:r>
        <w:rPr>
          <w:sz w:val="28"/>
        </w:rPr>
        <w:t>колонной пешеходов</w:t>
      </w:r>
      <w:r>
        <w:rPr>
          <w:spacing w:val="-3"/>
          <w:sz w:val="28"/>
        </w:rPr>
        <w:t xml:space="preserve"> </w:t>
      </w:r>
      <w:r>
        <w:rPr>
          <w:sz w:val="28"/>
        </w:rPr>
        <w:t>и группой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детей.</w:t>
      </w:r>
      <w:r>
        <w:rPr>
          <w:spacing w:val="-1"/>
          <w:sz w:val="28"/>
        </w:rPr>
        <w:t xml:space="preserve"> </w:t>
      </w:r>
      <w:r>
        <w:rPr>
          <w:sz w:val="28"/>
        </w:rPr>
        <w:t>Правила движения велосипедистов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группами, действия руководителя группы (колонны). Проезд нерегулируемого перекрёстка группой велосипедистов.</w:t>
      </w:r>
    </w:p>
    <w:p w14:paraId="42E7FB90" w14:textId="77777777" w:rsidR="00F16C85" w:rsidRDefault="00000000">
      <w:pPr>
        <w:pStyle w:val="a4"/>
        <w:numPr>
          <w:ilvl w:val="1"/>
          <w:numId w:val="3"/>
        </w:numPr>
        <w:tabs>
          <w:tab w:val="left" w:pos="1299"/>
        </w:tabs>
        <w:spacing w:before="5" w:line="230" w:lineRule="auto"/>
        <w:ind w:right="145" w:firstLine="0"/>
        <w:jc w:val="both"/>
        <w:rPr>
          <w:sz w:val="28"/>
        </w:rPr>
      </w:pPr>
      <w:r>
        <w:rPr>
          <w:sz w:val="28"/>
        </w:rPr>
        <w:t>Устройство велосипеда. Основные узлы; значение каждой детали оборудования.</w:t>
      </w:r>
      <w:r>
        <w:rPr>
          <w:spacing w:val="45"/>
          <w:sz w:val="28"/>
        </w:rPr>
        <w:t xml:space="preserve">  </w:t>
      </w:r>
      <w:proofErr w:type="gramStart"/>
      <w:r>
        <w:rPr>
          <w:sz w:val="28"/>
        </w:rPr>
        <w:t>Обратить</w:t>
      </w:r>
      <w:r>
        <w:rPr>
          <w:spacing w:val="47"/>
          <w:sz w:val="28"/>
        </w:rPr>
        <w:t xml:space="preserve">  </w:t>
      </w:r>
      <w:r>
        <w:rPr>
          <w:sz w:val="28"/>
        </w:rPr>
        <w:t>внимание</w:t>
      </w:r>
      <w:proofErr w:type="gramEnd"/>
      <w:r>
        <w:rPr>
          <w:spacing w:val="46"/>
          <w:sz w:val="28"/>
        </w:rPr>
        <w:t xml:space="preserve">  </w:t>
      </w:r>
      <w:r>
        <w:rPr>
          <w:sz w:val="28"/>
        </w:rPr>
        <w:t>на</w:t>
      </w:r>
      <w:r>
        <w:rPr>
          <w:spacing w:val="44"/>
          <w:sz w:val="28"/>
        </w:rPr>
        <w:t xml:space="preserve">  </w:t>
      </w:r>
      <w:r>
        <w:rPr>
          <w:sz w:val="28"/>
        </w:rPr>
        <w:t>действие</w:t>
      </w:r>
      <w:r>
        <w:rPr>
          <w:spacing w:val="47"/>
          <w:sz w:val="28"/>
        </w:rPr>
        <w:t xml:space="preserve">  </w:t>
      </w:r>
      <w:r>
        <w:rPr>
          <w:sz w:val="28"/>
        </w:rPr>
        <w:t>руля</w:t>
      </w:r>
      <w:r>
        <w:rPr>
          <w:spacing w:val="46"/>
          <w:sz w:val="28"/>
        </w:rPr>
        <w:t xml:space="preserve">  </w:t>
      </w:r>
      <w:r>
        <w:rPr>
          <w:sz w:val="28"/>
        </w:rPr>
        <w:t>и</w:t>
      </w:r>
      <w:r>
        <w:rPr>
          <w:spacing w:val="43"/>
          <w:sz w:val="28"/>
        </w:rPr>
        <w:t xml:space="preserve">  </w:t>
      </w:r>
      <w:r>
        <w:rPr>
          <w:sz w:val="28"/>
        </w:rPr>
        <w:t>тормозов.</w:t>
      </w:r>
      <w:r>
        <w:rPr>
          <w:spacing w:val="46"/>
          <w:sz w:val="28"/>
        </w:rPr>
        <w:t xml:space="preserve">  </w:t>
      </w:r>
      <w:proofErr w:type="gramStart"/>
      <w:r>
        <w:rPr>
          <w:sz w:val="28"/>
        </w:rPr>
        <w:t>Уход</w:t>
      </w:r>
      <w:r>
        <w:rPr>
          <w:spacing w:val="47"/>
          <w:sz w:val="28"/>
        </w:rPr>
        <w:t xml:space="preserve">  </w:t>
      </w:r>
      <w:r>
        <w:rPr>
          <w:spacing w:val="-5"/>
          <w:sz w:val="28"/>
        </w:rPr>
        <w:t>за</w:t>
      </w:r>
      <w:proofErr w:type="gramEnd"/>
    </w:p>
    <w:p w14:paraId="58AA9D3A" w14:textId="77777777" w:rsidR="00F16C85" w:rsidRDefault="00F16C85">
      <w:pPr>
        <w:pStyle w:val="a4"/>
        <w:spacing w:line="230" w:lineRule="auto"/>
        <w:jc w:val="both"/>
        <w:rPr>
          <w:sz w:val="28"/>
        </w:rPr>
        <w:sectPr w:rsidR="00F16C85">
          <w:pgSz w:w="11910" w:h="16840"/>
          <w:pgMar w:top="900" w:right="708" w:bottom="280" w:left="425" w:header="720" w:footer="720" w:gutter="0"/>
          <w:cols w:space="720"/>
        </w:sectPr>
      </w:pPr>
    </w:p>
    <w:p w14:paraId="245E92B6" w14:textId="77777777" w:rsidR="00F16C85" w:rsidRDefault="00000000">
      <w:pPr>
        <w:pStyle w:val="a3"/>
        <w:spacing w:before="79" w:line="230" w:lineRule="auto"/>
        <w:ind w:right="146"/>
        <w:jc w:val="both"/>
      </w:pPr>
      <w:r>
        <w:lastRenderedPageBreak/>
        <w:t>велосипедом: очистка, плавность хода, контролирование шин. Выверка центровки колёс. Натяжение цепи и спиц. Смазка велосипеда, промывание вращающихся деталей. Устранение зазоров.</w:t>
      </w:r>
    </w:p>
    <w:p w14:paraId="5B2F2562" w14:textId="77777777" w:rsidR="00F16C85" w:rsidRDefault="00000000">
      <w:pPr>
        <w:pStyle w:val="a4"/>
        <w:numPr>
          <w:ilvl w:val="1"/>
          <w:numId w:val="3"/>
        </w:numPr>
        <w:tabs>
          <w:tab w:val="left" w:pos="1294"/>
        </w:tabs>
        <w:spacing w:line="308" w:lineRule="exact"/>
        <w:ind w:left="1294" w:hanging="869"/>
        <w:jc w:val="both"/>
        <w:rPr>
          <w:sz w:val="28"/>
        </w:rPr>
      </w:pPr>
      <w:proofErr w:type="gramStart"/>
      <w:r>
        <w:rPr>
          <w:sz w:val="28"/>
        </w:rPr>
        <w:t>Фигурное</w:t>
      </w:r>
      <w:r>
        <w:rPr>
          <w:spacing w:val="48"/>
          <w:w w:val="150"/>
          <w:sz w:val="28"/>
        </w:rPr>
        <w:t xml:space="preserve">  </w:t>
      </w:r>
      <w:r>
        <w:rPr>
          <w:sz w:val="28"/>
        </w:rPr>
        <w:t>вождение</w:t>
      </w:r>
      <w:proofErr w:type="gramEnd"/>
      <w:r>
        <w:rPr>
          <w:spacing w:val="50"/>
          <w:w w:val="150"/>
          <w:sz w:val="28"/>
        </w:rPr>
        <w:t xml:space="preserve">  </w:t>
      </w:r>
      <w:r>
        <w:rPr>
          <w:sz w:val="28"/>
        </w:rPr>
        <w:t>велосипеда.</w:t>
      </w:r>
      <w:r>
        <w:rPr>
          <w:spacing w:val="49"/>
          <w:w w:val="150"/>
          <w:sz w:val="28"/>
        </w:rPr>
        <w:t xml:space="preserve">  </w:t>
      </w:r>
      <w:proofErr w:type="gramStart"/>
      <w:r>
        <w:rPr>
          <w:sz w:val="28"/>
        </w:rPr>
        <w:t>Правила</w:t>
      </w:r>
      <w:r>
        <w:rPr>
          <w:spacing w:val="51"/>
          <w:w w:val="150"/>
          <w:sz w:val="28"/>
        </w:rPr>
        <w:t xml:space="preserve">  </w:t>
      </w:r>
      <w:r>
        <w:rPr>
          <w:sz w:val="28"/>
        </w:rPr>
        <w:t>выполнения</w:t>
      </w:r>
      <w:proofErr w:type="gramEnd"/>
      <w:r>
        <w:rPr>
          <w:spacing w:val="49"/>
          <w:w w:val="150"/>
          <w:sz w:val="28"/>
        </w:rPr>
        <w:t xml:space="preserve">  </w:t>
      </w:r>
      <w:r>
        <w:rPr>
          <w:spacing w:val="-2"/>
          <w:sz w:val="28"/>
        </w:rPr>
        <w:t>упражнений:</w:t>
      </w:r>
    </w:p>
    <w:p w14:paraId="3ABA1591" w14:textId="77777777" w:rsidR="00F16C85" w:rsidRDefault="00000000">
      <w:pPr>
        <w:pStyle w:val="a3"/>
        <w:spacing w:before="5" w:line="230" w:lineRule="auto"/>
        <w:ind w:right="147"/>
        <w:jc w:val="both"/>
      </w:pPr>
      <w:r>
        <w:t>«восьмёрка», перевоз предмета, коридор из коротких (длинных) досок; слалом с одинаково расставленными кеглями, слалом между воротами, «змейка» (шайбами), скачок и «качели», остановка на контрольной линии.</w:t>
      </w:r>
    </w:p>
    <w:p w14:paraId="0FDA23E9" w14:textId="77777777" w:rsidR="00F16C85" w:rsidRDefault="00000000">
      <w:pPr>
        <w:pStyle w:val="a3"/>
        <w:spacing w:before="3" w:line="230" w:lineRule="auto"/>
        <w:ind w:right="146"/>
        <w:jc w:val="both"/>
      </w:pPr>
      <w:r>
        <w:t>2. 14. Дорожная разметка. Понятие о вертикальной и горизонтальной разметке. Её значение для регулирования движения транспорта и пешеходов. Пользование разметкой, ориентирование в движении.</w:t>
      </w:r>
    </w:p>
    <w:p w14:paraId="3EA05904" w14:textId="77777777" w:rsidR="00F16C85" w:rsidRDefault="00000000">
      <w:pPr>
        <w:pStyle w:val="a4"/>
        <w:numPr>
          <w:ilvl w:val="1"/>
          <w:numId w:val="2"/>
        </w:numPr>
        <w:tabs>
          <w:tab w:val="left" w:pos="1084"/>
        </w:tabs>
        <w:spacing w:before="3" w:line="230" w:lineRule="auto"/>
        <w:ind w:right="135" w:firstLine="0"/>
        <w:jc w:val="both"/>
        <w:rPr>
          <w:sz w:val="28"/>
        </w:rPr>
      </w:pPr>
      <w:r>
        <w:rPr>
          <w:sz w:val="28"/>
        </w:rPr>
        <w:t>Правила пользования транспортом. Пользование общественным транспортом. Обязанности пассажиров в транспорте и в местах его ожидания. Пользование собственным легковым автомобилем или такси.</w:t>
      </w:r>
    </w:p>
    <w:p w14:paraId="2883D136" w14:textId="77777777" w:rsidR="00F16C85" w:rsidRDefault="00000000">
      <w:pPr>
        <w:pStyle w:val="a4"/>
        <w:numPr>
          <w:ilvl w:val="1"/>
          <w:numId w:val="2"/>
        </w:numPr>
        <w:tabs>
          <w:tab w:val="left" w:pos="1079"/>
        </w:tabs>
        <w:spacing w:before="3" w:line="230" w:lineRule="auto"/>
        <w:ind w:right="136" w:firstLine="0"/>
        <w:jc w:val="both"/>
        <w:rPr>
          <w:sz w:val="28"/>
        </w:rPr>
      </w:pPr>
      <w:r>
        <w:rPr>
          <w:sz w:val="28"/>
        </w:rPr>
        <w:t>На железной дороге. Обучение пользованию железнодорожными переходами. Оборудование железнодорожных переездов. Правила перехода и переезда через железнодорожные пути.</w:t>
      </w:r>
    </w:p>
    <w:p w14:paraId="63FDC787" w14:textId="77777777" w:rsidR="00F16C85" w:rsidRDefault="00000000">
      <w:pPr>
        <w:pStyle w:val="a4"/>
        <w:numPr>
          <w:ilvl w:val="1"/>
          <w:numId w:val="2"/>
        </w:numPr>
        <w:tabs>
          <w:tab w:val="left" w:pos="1064"/>
        </w:tabs>
        <w:spacing w:before="3" w:line="230" w:lineRule="auto"/>
        <w:ind w:right="140" w:firstLine="0"/>
        <w:jc w:val="both"/>
        <w:rPr>
          <w:sz w:val="28"/>
        </w:rPr>
      </w:pPr>
      <w:r>
        <w:rPr>
          <w:sz w:val="28"/>
        </w:rPr>
        <w:t xml:space="preserve">Движение по загородной дороге. Дать важные сведения о сельском транспорте (тракторах и прицепах к ним, самоходных сельхозмашинах, гужевом транспорте); изучить дополнительные требования к движению гужевых повозок и погону </w:t>
      </w:r>
      <w:r>
        <w:rPr>
          <w:spacing w:val="-2"/>
          <w:sz w:val="28"/>
        </w:rPr>
        <w:t>животных.</w:t>
      </w:r>
    </w:p>
    <w:p w14:paraId="19DC67C1" w14:textId="77777777" w:rsidR="00F16C85" w:rsidRDefault="00000000">
      <w:pPr>
        <w:pStyle w:val="a4"/>
        <w:numPr>
          <w:ilvl w:val="0"/>
          <w:numId w:val="1"/>
        </w:numPr>
        <w:tabs>
          <w:tab w:val="left" w:pos="769"/>
        </w:tabs>
        <w:spacing w:before="4" w:line="230" w:lineRule="auto"/>
        <w:ind w:right="140" w:firstLine="0"/>
        <w:jc w:val="both"/>
        <w:rPr>
          <w:sz w:val="28"/>
        </w:rPr>
      </w:pPr>
      <w:r>
        <w:rPr>
          <w:sz w:val="28"/>
        </w:rPr>
        <w:t>18. Дорожные «ловушки». Знание правил безопасного перехода через дорогу. Умение видеть на дороге опасные ситуации- «ловушки»: закрытого обзора; отвлечения внимания; «пустынная улица»; пешеход на проезжей части улицы; зона остановки автобуса, троллейбуса, трамвая; на пешеходном переходе; пешеход у светофора; на углу перекрёстка; возле дома; пешеход, идущий вдоль проезжей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части.</w:t>
      </w:r>
    </w:p>
    <w:p w14:paraId="37850532" w14:textId="77777777" w:rsidR="00F16C85" w:rsidRDefault="00000000">
      <w:pPr>
        <w:pStyle w:val="a4"/>
        <w:numPr>
          <w:ilvl w:val="0"/>
          <w:numId w:val="1"/>
        </w:numPr>
        <w:tabs>
          <w:tab w:val="left" w:pos="633"/>
        </w:tabs>
        <w:spacing w:line="312" w:lineRule="exact"/>
        <w:ind w:left="633" w:hanging="208"/>
        <w:jc w:val="both"/>
        <w:rPr>
          <w:sz w:val="28"/>
        </w:rPr>
      </w:pPr>
      <w:r>
        <w:rPr>
          <w:sz w:val="28"/>
        </w:rPr>
        <w:t>ПЕРВАЯ</w:t>
      </w:r>
      <w:r>
        <w:rPr>
          <w:spacing w:val="-9"/>
          <w:sz w:val="28"/>
        </w:rPr>
        <w:t xml:space="preserve"> </w:t>
      </w:r>
      <w:r>
        <w:rPr>
          <w:sz w:val="28"/>
        </w:rPr>
        <w:t>МЕДИЦИНСКАЯ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ПОМОЩЬ.</w:t>
      </w:r>
    </w:p>
    <w:p w14:paraId="05251DD8" w14:textId="77777777" w:rsidR="00F16C85" w:rsidRDefault="00000000">
      <w:pPr>
        <w:pStyle w:val="a4"/>
        <w:numPr>
          <w:ilvl w:val="1"/>
          <w:numId w:val="1"/>
        </w:numPr>
        <w:tabs>
          <w:tab w:val="left" w:pos="924"/>
        </w:tabs>
        <w:spacing w:before="4" w:line="230" w:lineRule="auto"/>
        <w:ind w:right="146" w:firstLine="0"/>
        <w:jc w:val="both"/>
        <w:rPr>
          <w:sz w:val="28"/>
        </w:rPr>
      </w:pPr>
      <w:r>
        <w:rPr>
          <w:sz w:val="28"/>
        </w:rPr>
        <w:t>Ожоги, обморожения. ПМП при ожогах 1,2,3, 4 степеней; при ожогах кислотой, щёлочью. ПМП при обморожениях. Обезболивающие средства. Обработка поражённых участков тела.</w:t>
      </w:r>
    </w:p>
    <w:p w14:paraId="7BF6904D" w14:textId="77777777" w:rsidR="00F16C85" w:rsidRDefault="00000000">
      <w:pPr>
        <w:pStyle w:val="a4"/>
        <w:numPr>
          <w:ilvl w:val="1"/>
          <w:numId w:val="1"/>
        </w:numPr>
        <w:tabs>
          <w:tab w:val="left" w:pos="924"/>
        </w:tabs>
        <w:spacing w:before="3" w:line="230" w:lineRule="auto"/>
        <w:ind w:right="147" w:firstLine="0"/>
        <w:jc w:val="both"/>
        <w:rPr>
          <w:sz w:val="28"/>
        </w:rPr>
      </w:pPr>
      <w:r>
        <w:rPr>
          <w:sz w:val="28"/>
        </w:rPr>
        <w:t>Виды кровотечений. Ознакомление с видами кровотечений и их характеристика (капиллярное, венозное, артериальное). Признаки внутреннего кровотечения. ПМП при капиллярном, венозном, артериальном, внутреннем кровотечениях. Правила наложения жгута, (закрутки).</w:t>
      </w:r>
    </w:p>
    <w:p w14:paraId="3D0AD9F3" w14:textId="77777777" w:rsidR="00F16C85" w:rsidRDefault="00000000">
      <w:pPr>
        <w:pStyle w:val="a4"/>
        <w:numPr>
          <w:ilvl w:val="1"/>
          <w:numId w:val="1"/>
        </w:numPr>
        <w:tabs>
          <w:tab w:val="left" w:pos="1084"/>
        </w:tabs>
        <w:spacing w:before="4" w:line="230" w:lineRule="auto"/>
        <w:ind w:right="145" w:firstLine="0"/>
        <w:jc w:val="both"/>
        <w:rPr>
          <w:sz w:val="28"/>
        </w:rPr>
      </w:pPr>
      <w:r>
        <w:rPr>
          <w:sz w:val="28"/>
        </w:rPr>
        <w:t>Транспортировка пострадавших. Понятие транспортировки. Особенности транспортировки с переломом позвоночника, при переломе костей таза. Транспортировка при отсутствии транспортных средств (носилки, щит, доска)</w:t>
      </w:r>
    </w:p>
    <w:p w14:paraId="64582268" w14:textId="77777777" w:rsidR="00F16C85" w:rsidRDefault="00000000">
      <w:pPr>
        <w:pStyle w:val="a4"/>
        <w:numPr>
          <w:ilvl w:val="1"/>
          <w:numId w:val="1"/>
        </w:numPr>
        <w:tabs>
          <w:tab w:val="left" w:pos="954"/>
        </w:tabs>
        <w:spacing w:before="3" w:line="230" w:lineRule="auto"/>
        <w:ind w:right="132" w:firstLine="0"/>
        <w:jc w:val="both"/>
        <w:rPr>
          <w:sz w:val="28"/>
        </w:rPr>
      </w:pPr>
      <w:r>
        <w:rPr>
          <w:sz w:val="28"/>
        </w:rPr>
        <w:t xml:space="preserve">Травма головы, грудной клетки, живота. Понятие травмы. ПМП при </w:t>
      </w:r>
      <w:proofErr w:type="gramStart"/>
      <w:r>
        <w:rPr>
          <w:sz w:val="28"/>
        </w:rPr>
        <w:t>черепно- мозговой</w:t>
      </w:r>
      <w:proofErr w:type="gramEnd"/>
      <w:r>
        <w:rPr>
          <w:sz w:val="28"/>
        </w:rPr>
        <w:t xml:space="preserve"> травме; ПМП пострадавшему с травмой грудной клетки (при открытом пневмотороксе0; ПМП пострадавшему с закрытой (тупой) травмой живота; при ранении живота.</w:t>
      </w:r>
    </w:p>
    <w:p w14:paraId="242CD589" w14:textId="77777777" w:rsidR="00F16C85" w:rsidRDefault="00000000">
      <w:pPr>
        <w:pStyle w:val="a4"/>
        <w:numPr>
          <w:ilvl w:val="1"/>
          <w:numId w:val="1"/>
        </w:numPr>
        <w:tabs>
          <w:tab w:val="left" w:pos="974"/>
        </w:tabs>
        <w:spacing w:before="4" w:line="230" w:lineRule="auto"/>
        <w:ind w:right="145" w:firstLine="0"/>
        <w:jc w:val="both"/>
        <w:rPr>
          <w:sz w:val="28"/>
        </w:rPr>
      </w:pPr>
      <w:r>
        <w:rPr>
          <w:sz w:val="28"/>
        </w:rPr>
        <w:t xml:space="preserve">Шок, обморок. Понятие шока, обморока. Порядок оказания ПМП при шоке, </w:t>
      </w:r>
      <w:r>
        <w:rPr>
          <w:spacing w:val="-2"/>
          <w:sz w:val="28"/>
        </w:rPr>
        <w:t>обмороке.</w:t>
      </w:r>
    </w:p>
    <w:p w14:paraId="6708B5DE" w14:textId="77777777" w:rsidR="00F16C85" w:rsidRDefault="00000000">
      <w:pPr>
        <w:pStyle w:val="a4"/>
        <w:numPr>
          <w:ilvl w:val="1"/>
          <w:numId w:val="1"/>
        </w:numPr>
        <w:tabs>
          <w:tab w:val="left" w:pos="1019"/>
        </w:tabs>
        <w:spacing w:before="2" w:line="230" w:lineRule="auto"/>
        <w:ind w:right="132" w:firstLine="0"/>
        <w:jc w:val="both"/>
        <w:rPr>
          <w:sz w:val="28"/>
        </w:rPr>
      </w:pPr>
      <w:r>
        <w:rPr>
          <w:sz w:val="28"/>
        </w:rPr>
        <w:t>Переломы. Понятие перелома. Открытый и закрытый перелом. ПМП при переломе: ключицы, плечевой кости, костей предплечья, костей кисти и пальцев, бедренной кости, костей голени. Вывих конечности, бедра, костей верхних конечностей, нижней челюсти.</w:t>
      </w:r>
    </w:p>
    <w:p w14:paraId="54360254" w14:textId="77777777" w:rsidR="00F16C85" w:rsidRDefault="00000000">
      <w:pPr>
        <w:pStyle w:val="a4"/>
        <w:numPr>
          <w:ilvl w:val="1"/>
          <w:numId w:val="1"/>
        </w:numPr>
        <w:tabs>
          <w:tab w:val="left" w:pos="915"/>
        </w:tabs>
        <w:spacing w:line="315" w:lineRule="exact"/>
        <w:ind w:left="915" w:hanging="490"/>
        <w:jc w:val="both"/>
        <w:rPr>
          <w:sz w:val="28"/>
        </w:rPr>
      </w:pPr>
      <w:r>
        <w:rPr>
          <w:sz w:val="28"/>
        </w:rPr>
        <w:t>Первичное</w:t>
      </w:r>
      <w:r>
        <w:rPr>
          <w:spacing w:val="-6"/>
          <w:sz w:val="28"/>
        </w:rPr>
        <w:t xml:space="preserve"> </w:t>
      </w:r>
      <w:r>
        <w:rPr>
          <w:sz w:val="28"/>
        </w:rPr>
        <w:t>реанимационное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пособие.</w:t>
      </w:r>
    </w:p>
    <w:p w14:paraId="370433F2" w14:textId="77777777" w:rsidR="00F16C85" w:rsidRDefault="00F16C85">
      <w:pPr>
        <w:pStyle w:val="a4"/>
        <w:spacing w:line="315" w:lineRule="exact"/>
        <w:jc w:val="both"/>
        <w:rPr>
          <w:sz w:val="28"/>
        </w:rPr>
        <w:sectPr w:rsidR="00F16C85">
          <w:pgSz w:w="11910" w:h="16840"/>
          <w:pgMar w:top="900" w:right="708" w:bottom="280" w:left="425" w:header="720" w:footer="720" w:gutter="0"/>
          <w:cols w:space="720"/>
        </w:sectPr>
      </w:pPr>
    </w:p>
    <w:p w14:paraId="3749A62D" w14:textId="77777777" w:rsidR="00F16C85" w:rsidRDefault="00000000">
      <w:pPr>
        <w:pStyle w:val="a4"/>
        <w:numPr>
          <w:ilvl w:val="1"/>
          <w:numId w:val="1"/>
        </w:numPr>
        <w:tabs>
          <w:tab w:val="left" w:pos="1024"/>
        </w:tabs>
        <w:spacing w:before="79" w:line="230" w:lineRule="auto"/>
        <w:ind w:right="146" w:firstLine="0"/>
        <w:rPr>
          <w:sz w:val="28"/>
        </w:rPr>
      </w:pPr>
      <w:r>
        <w:rPr>
          <w:sz w:val="28"/>
        </w:rPr>
        <w:lastRenderedPageBreak/>
        <w:t>Виды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техника</w:t>
      </w:r>
      <w:r>
        <w:rPr>
          <w:spacing w:val="80"/>
          <w:sz w:val="28"/>
        </w:rPr>
        <w:t xml:space="preserve"> </w:t>
      </w:r>
      <w:r>
        <w:rPr>
          <w:sz w:val="28"/>
        </w:rPr>
        <w:t>наложения</w:t>
      </w:r>
      <w:r>
        <w:rPr>
          <w:spacing w:val="80"/>
          <w:sz w:val="28"/>
        </w:rPr>
        <w:t xml:space="preserve"> </w:t>
      </w:r>
      <w:r>
        <w:rPr>
          <w:sz w:val="28"/>
        </w:rPr>
        <w:t>повязок.</w:t>
      </w:r>
      <w:r>
        <w:rPr>
          <w:spacing w:val="80"/>
          <w:sz w:val="28"/>
        </w:rPr>
        <w:t xml:space="preserve"> </w:t>
      </w:r>
      <w:r>
        <w:rPr>
          <w:sz w:val="28"/>
        </w:rPr>
        <w:t>Общие</w:t>
      </w:r>
      <w:r>
        <w:rPr>
          <w:spacing w:val="80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80"/>
          <w:sz w:val="28"/>
        </w:rPr>
        <w:t xml:space="preserve"> </w:t>
      </w:r>
      <w:r>
        <w:rPr>
          <w:sz w:val="28"/>
        </w:rPr>
        <w:t>наложения</w:t>
      </w:r>
      <w:r>
        <w:rPr>
          <w:spacing w:val="80"/>
          <w:sz w:val="28"/>
        </w:rPr>
        <w:t xml:space="preserve"> </w:t>
      </w:r>
      <w:r>
        <w:rPr>
          <w:sz w:val="28"/>
        </w:rPr>
        <w:t>повязок. Наложение повязки:</w:t>
      </w:r>
    </w:p>
    <w:p w14:paraId="1F78EF55" w14:textId="77777777" w:rsidR="00F16C85" w:rsidRDefault="00000000">
      <w:pPr>
        <w:pStyle w:val="a4"/>
        <w:numPr>
          <w:ilvl w:val="2"/>
          <w:numId w:val="1"/>
        </w:numPr>
        <w:tabs>
          <w:tab w:val="left" w:pos="714"/>
          <w:tab w:val="left" w:pos="1355"/>
          <w:tab w:val="left" w:pos="2375"/>
          <w:tab w:val="left" w:pos="3509"/>
          <w:tab w:val="left" w:pos="4568"/>
          <w:tab w:val="left" w:pos="8535"/>
        </w:tabs>
        <w:spacing w:before="2" w:line="230" w:lineRule="auto"/>
        <w:ind w:right="148" w:firstLine="0"/>
        <w:rPr>
          <w:sz w:val="28"/>
        </w:rPr>
      </w:pPr>
      <w:r>
        <w:rPr>
          <w:spacing w:val="-4"/>
          <w:sz w:val="28"/>
        </w:rPr>
        <w:t>при</w:t>
      </w:r>
      <w:r>
        <w:rPr>
          <w:sz w:val="28"/>
        </w:rPr>
        <w:tab/>
      </w:r>
      <w:r>
        <w:rPr>
          <w:spacing w:val="-2"/>
          <w:sz w:val="28"/>
        </w:rPr>
        <w:t>травме</w:t>
      </w:r>
      <w:r>
        <w:rPr>
          <w:sz w:val="28"/>
        </w:rPr>
        <w:tab/>
      </w:r>
      <w:r>
        <w:rPr>
          <w:spacing w:val="-2"/>
          <w:sz w:val="28"/>
        </w:rPr>
        <w:t>головы:</w:t>
      </w:r>
      <w:r>
        <w:rPr>
          <w:sz w:val="28"/>
        </w:rPr>
        <w:tab/>
      </w:r>
      <w:r>
        <w:rPr>
          <w:spacing w:val="-2"/>
          <w:sz w:val="28"/>
        </w:rPr>
        <w:t>лобной</w:t>
      </w:r>
      <w:r>
        <w:rPr>
          <w:sz w:val="28"/>
        </w:rPr>
        <w:tab/>
        <w:t>области</w:t>
      </w:r>
      <w:r>
        <w:rPr>
          <w:spacing w:val="80"/>
          <w:sz w:val="28"/>
        </w:rPr>
        <w:t xml:space="preserve"> </w:t>
      </w:r>
      <w:r>
        <w:rPr>
          <w:sz w:val="28"/>
        </w:rPr>
        <w:t>(шапочка);</w:t>
      </w:r>
      <w:r>
        <w:rPr>
          <w:spacing w:val="80"/>
          <w:sz w:val="28"/>
        </w:rPr>
        <w:t xml:space="preserve"> </w:t>
      </w:r>
      <w:r>
        <w:rPr>
          <w:sz w:val="28"/>
        </w:rPr>
        <w:t>теменной</w:t>
      </w:r>
      <w:r>
        <w:rPr>
          <w:sz w:val="28"/>
        </w:rPr>
        <w:tab/>
        <w:t>области</w:t>
      </w:r>
      <w:r>
        <w:rPr>
          <w:spacing w:val="80"/>
          <w:sz w:val="28"/>
        </w:rPr>
        <w:t xml:space="preserve"> </w:t>
      </w:r>
      <w:r>
        <w:rPr>
          <w:sz w:val="28"/>
        </w:rPr>
        <w:t>(чепец); затылочной области головы и шеи (8- образная);</w:t>
      </w:r>
    </w:p>
    <w:p w14:paraId="7D824154" w14:textId="77777777" w:rsidR="00F16C85" w:rsidRDefault="00000000">
      <w:pPr>
        <w:pStyle w:val="a4"/>
        <w:numPr>
          <w:ilvl w:val="2"/>
          <w:numId w:val="1"/>
        </w:numPr>
        <w:tabs>
          <w:tab w:val="left" w:pos="584"/>
        </w:tabs>
        <w:spacing w:line="308" w:lineRule="exact"/>
        <w:ind w:left="584" w:hanging="159"/>
        <w:rPr>
          <w:sz w:val="28"/>
        </w:rPr>
      </w:pPr>
      <w:r>
        <w:rPr>
          <w:sz w:val="28"/>
        </w:rPr>
        <w:t>при</w:t>
      </w:r>
      <w:r>
        <w:rPr>
          <w:spacing w:val="-4"/>
          <w:sz w:val="28"/>
        </w:rPr>
        <w:t xml:space="preserve"> </w:t>
      </w:r>
      <w:r>
        <w:rPr>
          <w:sz w:val="28"/>
        </w:rPr>
        <w:t>травме</w:t>
      </w:r>
      <w:r>
        <w:rPr>
          <w:spacing w:val="-1"/>
          <w:sz w:val="28"/>
        </w:rPr>
        <w:t xml:space="preserve"> </w:t>
      </w:r>
      <w:r>
        <w:rPr>
          <w:sz w:val="28"/>
        </w:rPr>
        <w:t>глаза;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оба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глаза;</w:t>
      </w:r>
    </w:p>
    <w:p w14:paraId="09112F3A" w14:textId="77777777" w:rsidR="00F16C85" w:rsidRDefault="00000000">
      <w:pPr>
        <w:pStyle w:val="a4"/>
        <w:numPr>
          <w:ilvl w:val="2"/>
          <w:numId w:val="1"/>
        </w:numPr>
        <w:tabs>
          <w:tab w:val="left" w:pos="584"/>
        </w:tabs>
        <w:spacing w:line="310" w:lineRule="exact"/>
        <w:ind w:left="584" w:hanging="159"/>
        <w:rPr>
          <w:sz w:val="28"/>
        </w:rPr>
      </w:pPr>
      <w:r>
        <w:rPr>
          <w:sz w:val="28"/>
        </w:rPr>
        <w:t>при</w:t>
      </w:r>
      <w:r>
        <w:rPr>
          <w:spacing w:val="-4"/>
          <w:sz w:val="28"/>
        </w:rPr>
        <w:t xml:space="preserve"> </w:t>
      </w:r>
      <w:r>
        <w:rPr>
          <w:sz w:val="28"/>
        </w:rPr>
        <w:t>травме</w:t>
      </w:r>
      <w:r>
        <w:rPr>
          <w:spacing w:val="-1"/>
          <w:sz w:val="28"/>
        </w:rPr>
        <w:t xml:space="preserve"> </w:t>
      </w:r>
      <w:r>
        <w:rPr>
          <w:sz w:val="28"/>
        </w:rPr>
        <w:t>голеностопного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лучезапястного</w:t>
      </w:r>
      <w:r>
        <w:rPr>
          <w:spacing w:val="-1"/>
          <w:sz w:val="28"/>
        </w:rPr>
        <w:t xml:space="preserve"> </w:t>
      </w:r>
      <w:r>
        <w:rPr>
          <w:sz w:val="28"/>
        </w:rPr>
        <w:t>суставов</w:t>
      </w:r>
      <w:r>
        <w:rPr>
          <w:spacing w:val="-4"/>
          <w:sz w:val="28"/>
        </w:rPr>
        <w:t xml:space="preserve"> </w:t>
      </w:r>
      <w:r>
        <w:rPr>
          <w:sz w:val="28"/>
        </w:rPr>
        <w:t>(8-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образная);</w:t>
      </w:r>
    </w:p>
    <w:p w14:paraId="734D7359" w14:textId="77777777" w:rsidR="00F16C85" w:rsidRDefault="00000000">
      <w:pPr>
        <w:pStyle w:val="a4"/>
        <w:numPr>
          <w:ilvl w:val="2"/>
          <w:numId w:val="1"/>
        </w:numPr>
        <w:tabs>
          <w:tab w:val="left" w:pos="584"/>
        </w:tabs>
        <w:spacing w:line="310" w:lineRule="exact"/>
        <w:ind w:left="584" w:hanging="159"/>
        <w:rPr>
          <w:sz w:val="28"/>
        </w:rPr>
      </w:pP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локтевой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коленный</w:t>
      </w:r>
      <w:r>
        <w:rPr>
          <w:spacing w:val="-2"/>
          <w:sz w:val="28"/>
        </w:rPr>
        <w:t xml:space="preserve"> </w:t>
      </w:r>
      <w:r>
        <w:rPr>
          <w:sz w:val="28"/>
        </w:rPr>
        <w:t>суставы (сходящаяся повязка);</w:t>
      </w:r>
      <w:r>
        <w:rPr>
          <w:spacing w:val="2"/>
          <w:sz w:val="28"/>
        </w:rPr>
        <w:t xml:space="preserve"> </w:t>
      </w:r>
      <w:r>
        <w:rPr>
          <w:spacing w:val="-2"/>
          <w:sz w:val="28"/>
        </w:rPr>
        <w:t>(расходящаяся);</w:t>
      </w:r>
    </w:p>
    <w:p w14:paraId="7D4F0EC5" w14:textId="77777777" w:rsidR="00F16C85" w:rsidRDefault="00000000">
      <w:pPr>
        <w:pStyle w:val="a4"/>
        <w:numPr>
          <w:ilvl w:val="2"/>
          <w:numId w:val="1"/>
        </w:numPr>
        <w:tabs>
          <w:tab w:val="left" w:pos="584"/>
        </w:tabs>
        <w:spacing w:line="310" w:lineRule="exact"/>
        <w:ind w:left="584" w:hanging="159"/>
        <w:rPr>
          <w:sz w:val="28"/>
        </w:rPr>
      </w:pPr>
      <w:r>
        <w:rPr>
          <w:sz w:val="28"/>
        </w:rPr>
        <w:t>при</w:t>
      </w:r>
      <w:r>
        <w:rPr>
          <w:spacing w:val="-4"/>
          <w:sz w:val="28"/>
        </w:rPr>
        <w:t xml:space="preserve"> </w:t>
      </w:r>
      <w:r>
        <w:rPr>
          <w:sz w:val="28"/>
        </w:rPr>
        <w:t>травме</w:t>
      </w:r>
      <w:r>
        <w:rPr>
          <w:spacing w:val="-3"/>
          <w:sz w:val="28"/>
        </w:rPr>
        <w:t xml:space="preserve"> </w:t>
      </w:r>
      <w:r>
        <w:rPr>
          <w:sz w:val="28"/>
        </w:rPr>
        <w:t>грудной</w:t>
      </w:r>
      <w:r>
        <w:rPr>
          <w:spacing w:val="-4"/>
          <w:sz w:val="28"/>
        </w:rPr>
        <w:t xml:space="preserve"> </w:t>
      </w:r>
      <w:r>
        <w:rPr>
          <w:sz w:val="28"/>
        </w:rPr>
        <w:t>клетки</w:t>
      </w:r>
      <w:r>
        <w:rPr>
          <w:spacing w:val="-4"/>
          <w:sz w:val="28"/>
        </w:rPr>
        <w:t xml:space="preserve"> </w:t>
      </w:r>
      <w:r>
        <w:rPr>
          <w:sz w:val="28"/>
        </w:rPr>
        <w:t>(спиральная</w:t>
      </w:r>
      <w:r>
        <w:rPr>
          <w:spacing w:val="-8"/>
          <w:sz w:val="28"/>
        </w:rPr>
        <w:t xml:space="preserve"> </w:t>
      </w:r>
      <w:r>
        <w:rPr>
          <w:sz w:val="28"/>
        </w:rPr>
        <w:t>повязка);</w:t>
      </w:r>
      <w:r>
        <w:rPr>
          <w:spacing w:val="-1"/>
          <w:sz w:val="28"/>
        </w:rPr>
        <w:t xml:space="preserve"> </w:t>
      </w:r>
      <w:r>
        <w:rPr>
          <w:sz w:val="28"/>
        </w:rPr>
        <w:t>(повязка</w:t>
      </w:r>
      <w:r>
        <w:rPr>
          <w:spacing w:val="-2"/>
          <w:sz w:val="28"/>
        </w:rPr>
        <w:t xml:space="preserve"> </w:t>
      </w:r>
      <w:proofErr w:type="spellStart"/>
      <w:r>
        <w:rPr>
          <w:spacing w:val="-2"/>
          <w:sz w:val="28"/>
        </w:rPr>
        <w:t>Дезо</w:t>
      </w:r>
      <w:proofErr w:type="spellEnd"/>
      <w:r>
        <w:rPr>
          <w:spacing w:val="-2"/>
          <w:sz w:val="28"/>
        </w:rPr>
        <w:t>).</w:t>
      </w:r>
    </w:p>
    <w:p w14:paraId="5CF69C11" w14:textId="77777777" w:rsidR="00F16C85" w:rsidRDefault="00000000">
      <w:pPr>
        <w:pStyle w:val="a4"/>
        <w:numPr>
          <w:ilvl w:val="1"/>
          <w:numId w:val="1"/>
        </w:numPr>
        <w:tabs>
          <w:tab w:val="left" w:pos="915"/>
        </w:tabs>
        <w:spacing w:line="310" w:lineRule="exact"/>
        <w:ind w:left="915" w:hanging="490"/>
        <w:rPr>
          <w:sz w:val="28"/>
        </w:rPr>
      </w:pPr>
      <w:r>
        <w:rPr>
          <w:sz w:val="28"/>
        </w:rPr>
        <w:t>Медицинская</w:t>
      </w:r>
      <w:r>
        <w:rPr>
          <w:spacing w:val="-5"/>
          <w:sz w:val="28"/>
        </w:rPr>
        <w:t xml:space="preserve"> </w:t>
      </w:r>
      <w:r>
        <w:rPr>
          <w:sz w:val="28"/>
        </w:rPr>
        <w:t>аптечка,</w:t>
      </w:r>
      <w:r>
        <w:rPr>
          <w:spacing w:val="-4"/>
          <w:sz w:val="28"/>
        </w:rPr>
        <w:t xml:space="preserve"> </w:t>
      </w:r>
      <w:r>
        <w:rPr>
          <w:sz w:val="28"/>
        </w:rPr>
        <w:t>её</w:t>
      </w:r>
      <w:r>
        <w:rPr>
          <w:spacing w:val="-3"/>
          <w:sz w:val="28"/>
        </w:rPr>
        <w:t xml:space="preserve"> </w:t>
      </w:r>
      <w:r>
        <w:rPr>
          <w:sz w:val="28"/>
        </w:rPr>
        <w:t>предназначение.</w:t>
      </w:r>
      <w:r>
        <w:rPr>
          <w:spacing w:val="-4"/>
          <w:sz w:val="28"/>
        </w:rPr>
        <w:t xml:space="preserve"> </w:t>
      </w:r>
      <w:r>
        <w:rPr>
          <w:sz w:val="28"/>
        </w:rPr>
        <w:t>Применение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лекарственных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средств.</w:t>
      </w:r>
    </w:p>
    <w:p w14:paraId="7BCE25CB" w14:textId="77777777" w:rsidR="00F16C85" w:rsidRDefault="00000000">
      <w:pPr>
        <w:pStyle w:val="a4"/>
        <w:numPr>
          <w:ilvl w:val="0"/>
          <w:numId w:val="1"/>
        </w:numPr>
        <w:tabs>
          <w:tab w:val="left" w:pos="724"/>
        </w:tabs>
        <w:spacing w:before="5" w:line="230" w:lineRule="auto"/>
        <w:ind w:right="147" w:firstLine="0"/>
        <w:rPr>
          <w:sz w:val="28"/>
        </w:rPr>
      </w:pPr>
      <w:r>
        <w:rPr>
          <w:sz w:val="28"/>
        </w:rPr>
        <w:t xml:space="preserve">Подготовка </w:t>
      </w:r>
      <w:proofErr w:type="spellStart"/>
      <w:r>
        <w:rPr>
          <w:sz w:val="28"/>
        </w:rPr>
        <w:t>агитвыступления</w:t>
      </w:r>
      <w:proofErr w:type="spellEnd"/>
      <w:r>
        <w:rPr>
          <w:sz w:val="28"/>
        </w:rPr>
        <w:t>. Заучивание стихов, песен. Подготовка атрибутики, плакатов. Участие в конкурсах по ПДД/</w:t>
      </w:r>
    </w:p>
    <w:p w14:paraId="2E8CD2FC" w14:textId="77777777" w:rsidR="00F16C85" w:rsidRDefault="00F16C85">
      <w:pPr>
        <w:pStyle w:val="a4"/>
        <w:spacing w:line="230" w:lineRule="auto"/>
        <w:rPr>
          <w:sz w:val="28"/>
        </w:rPr>
        <w:sectPr w:rsidR="00F16C85">
          <w:pgSz w:w="11910" w:h="16840"/>
          <w:pgMar w:top="900" w:right="708" w:bottom="280" w:left="425" w:header="720" w:footer="720" w:gutter="0"/>
          <w:cols w:space="720"/>
        </w:sectPr>
      </w:pPr>
    </w:p>
    <w:p w14:paraId="6B86D94C" w14:textId="77777777" w:rsidR="00F16C85" w:rsidRDefault="00000000">
      <w:pPr>
        <w:pStyle w:val="1"/>
        <w:spacing w:before="74"/>
        <w:ind w:left="5386"/>
      </w:pPr>
      <w:r>
        <w:lastRenderedPageBreak/>
        <w:t>Календарно-тематическое</w:t>
      </w:r>
      <w:r>
        <w:rPr>
          <w:spacing w:val="60"/>
        </w:rPr>
        <w:t xml:space="preserve"> </w:t>
      </w:r>
      <w:r>
        <w:rPr>
          <w:spacing w:val="-2"/>
        </w:rPr>
        <w:t>планирование</w:t>
      </w:r>
    </w:p>
    <w:p w14:paraId="2F4B2AF4" w14:textId="77777777" w:rsidR="00F16C85" w:rsidRDefault="00000000">
      <w:pPr>
        <w:spacing w:before="255" w:after="3"/>
        <w:ind w:left="710"/>
        <w:jc w:val="center"/>
        <w:rPr>
          <w:b/>
          <w:sz w:val="24"/>
        </w:rPr>
      </w:pPr>
      <w:r>
        <w:rPr>
          <w:b/>
          <w:sz w:val="24"/>
        </w:rPr>
        <w:t xml:space="preserve">8 </w:t>
      </w:r>
      <w:r>
        <w:rPr>
          <w:b/>
          <w:spacing w:val="-2"/>
          <w:sz w:val="24"/>
        </w:rPr>
        <w:t>класс</w:t>
      </w:r>
    </w:p>
    <w:tbl>
      <w:tblPr>
        <w:tblStyle w:val="TableNormal"/>
        <w:tblW w:w="0" w:type="auto"/>
        <w:tblInd w:w="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1"/>
        <w:gridCol w:w="826"/>
        <w:gridCol w:w="5323"/>
        <w:gridCol w:w="1672"/>
        <w:gridCol w:w="2507"/>
        <w:gridCol w:w="1837"/>
        <w:gridCol w:w="1207"/>
        <w:gridCol w:w="1001"/>
      </w:tblGrid>
      <w:tr w:rsidR="00F16C85" w14:paraId="6EBB3EBD" w14:textId="77777777">
        <w:trPr>
          <w:trHeight w:val="265"/>
        </w:trPr>
        <w:tc>
          <w:tcPr>
            <w:tcW w:w="541" w:type="dxa"/>
            <w:vMerge w:val="restart"/>
          </w:tcPr>
          <w:p w14:paraId="71BB8D4F" w14:textId="77777777" w:rsidR="00F16C85" w:rsidRDefault="00000000">
            <w:pPr>
              <w:pStyle w:val="TableParagraph"/>
              <w:spacing w:line="268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826" w:type="dxa"/>
            <w:vMerge w:val="restart"/>
          </w:tcPr>
          <w:p w14:paraId="4328F228" w14:textId="77777777" w:rsidR="00F16C85" w:rsidRDefault="00000000">
            <w:pPr>
              <w:pStyle w:val="TableParagraph"/>
              <w:spacing w:line="230" w:lineRule="auto"/>
              <w:ind w:left="104" w:right="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Кол- </w:t>
            </w:r>
            <w:r>
              <w:rPr>
                <w:b/>
                <w:spacing w:val="-6"/>
                <w:sz w:val="24"/>
              </w:rPr>
              <w:t>во</w:t>
            </w:r>
          </w:p>
          <w:p w14:paraId="14DEB616" w14:textId="77777777" w:rsidR="00F16C85" w:rsidRDefault="00000000">
            <w:pPr>
              <w:pStyle w:val="TableParagraph"/>
              <w:spacing w:line="245" w:lineRule="exact"/>
              <w:ind w:left="10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5323" w:type="dxa"/>
            <w:vMerge w:val="restart"/>
          </w:tcPr>
          <w:p w14:paraId="3EFC1D65" w14:textId="77777777" w:rsidR="00F16C85" w:rsidRDefault="00000000">
            <w:pPr>
              <w:pStyle w:val="TableParagraph"/>
              <w:spacing w:line="268" w:lineRule="exact"/>
              <w:ind w:left="22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Мероприятие</w:t>
            </w:r>
          </w:p>
        </w:tc>
        <w:tc>
          <w:tcPr>
            <w:tcW w:w="6016" w:type="dxa"/>
            <w:gridSpan w:val="3"/>
          </w:tcPr>
          <w:p w14:paraId="69007665" w14:textId="77777777" w:rsidR="00F16C85" w:rsidRDefault="00F16C8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208" w:type="dxa"/>
            <w:gridSpan w:val="2"/>
          </w:tcPr>
          <w:p w14:paraId="51CADE33" w14:textId="77777777" w:rsidR="00F16C85" w:rsidRDefault="00000000">
            <w:pPr>
              <w:pStyle w:val="TableParagraph"/>
              <w:spacing w:line="238" w:lineRule="exact"/>
              <w:ind w:left="0" w:right="8"/>
              <w:jc w:val="center"/>
              <w:rPr>
                <w:b/>
              </w:rPr>
            </w:pPr>
            <w:r>
              <w:rPr>
                <w:b/>
                <w:spacing w:val="-4"/>
              </w:rPr>
              <w:t>Даты</w:t>
            </w:r>
          </w:p>
        </w:tc>
      </w:tr>
      <w:tr w:rsidR="00F16C85" w14:paraId="743FD1A7" w14:textId="77777777">
        <w:trPr>
          <w:trHeight w:val="520"/>
        </w:trPr>
        <w:tc>
          <w:tcPr>
            <w:tcW w:w="541" w:type="dxa"/>
            <w:vMerge/>
            <w:tcBorders>
              <w:top w:val="nil"/>
            </w:tcBorders>
          </w:tcPr>
          <w:p w14:paraId="2062CE4D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826" w:type="dxa"/>
            <w:vMerge/>
            <w:tcBorders>
              <w:top w:val="nil"/>
            </w:tcBorders>
          </w:tcPr>
          <w:p w14:paraId="09911A58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5323" w:type="dxa"/>
            <w:vMerge/>
            <w:tcBorders>
              <w:top w:val="nil"/>
            </w:tcBorders>
          </w:tcPr>
          <w:p w14:paraId="1EAC688E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1672" w:type="dxa"/>
          </w:tcPr>
          <w:p w14:paraId="5733C71B" w14:textId="77777777" w:rsidR="00F16C85" w:rsidRDefault="00000000">
            <w:pPr>
              <w:pStyle w:val="TableParagraph"/>
              <w:spacing w:line="267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Предметные</w:t>
            </w:r>
          </w:p>
        </w:tc>
        <w:tc>
          <w:tcPr>
            <w:tcW w:w="2507" w:type="dxa"/>
          </w:tcPr>
          <w:p w14:paraId="786A477F" w14:textId="77777777" w:rsidR="00F16C85" w:rsidRDefault="00000000">
            <w:pPr>
              <w:pStyle w:val="TableParagraph"/>
              <w:spacing w:line="267" w:lineRule="exact"/>
              <w:ind w:left="10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Метапредметные</w:t>
            </w:r>
          </w:p>
        </w:tc>
        <w:tc>
          <w:tcPr>
            <w:tcW w:w="1837" w:type="dxa"/>
          </w:tcPr>
          <w:p w14:paraId="2045DA89" w14:textId="77777777" w:rsidR="00F16C85" w:rsidRDefault="00000000">
            <w:pPr>
              <w:pStyle w:val="TableParagraph"/>
              <w:spacing w:line="267" w:lineRule="exact"/>
              <w:ind w:left="10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Личностные</w:t>
            </w:r>
          </w:p>
        </w:tc>
        <w:tc>
          <w:tcPr>
            <w:tcW w:w="1207" w:type="dxa"/>
          </w:tcPr>
          <w:p w14:paraId="32DD75F0" w14:textId="77777777" w:rsidR="00F16C85" w:rsidRDefault="00000000">
            <w:pPr>
              <w:pStyle w:val="TableParagraph"/>
              <w:spacing w:line="238" w:lineRule="exact"/>
              <w:ind w:left="347"/>
              <w:rPr>
                <w:b/>
              </w:rPr>
            </w:pPr>
            <w:r>
              <w:rPr>
                <w:b/>
                <w:spacing w:val="-4"/>
              </w:rPr>
              <w:t>план</w:t>
            </w:r>
          </w:p>
        </w:tc>
        <w:tc>
          <w:tcPr>
            <w:tcW w:w="1001" w:type="dxa"/>
          </w:tcPr>
          <w:p w14:paraId="75024C8E" w14:textId="77777777" w:rsidR="00F16C85" w:rsidRDefault="00000000">
            <w:pPr>
              <w:pStyle w:val="TableParagraph"/>
              <w:spacing w:line="238" w:lineRule="exact"/>
              <w:ind w:left="246"/>
              <w:rPr>
                <w:b/>
              </w:rPr>
            </w:pPr>
            <w:r>
              <w:rPr>
                <w:b/>
                <w:spacing w:val="-4"/>
              </w:rPr>
              <w:t>факт</w:t>
            </w:r>
          </w:p>
        </w:tc>
      </w:tr>
      <w:tr w:rsidR="00F16C85" w14:paraId="18E739F3" w14:textId="77777777">
        <w:trPr>
          <w:trHeight w:val="580"/>
        </w:trPr>
        <w:tc>
          <w:tcPr>
            <w:tcW w:w="541" w:type="dxa"/>
          </w:tcPr>
          <w:p w14:paraId="4F5AED6D" w14:textId="77777777" w:rsidR="00F16C85" w:rsidRDefault="00000000">
            <w:pPr>
              <w:pStyle w:val="TableParagraph"/>
              <w:spacing w:line="267" w:lineRule="exact"/>
              <w:ind w:left="79" w:right="70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26" w:type="dxa"/>
          </w:tcPr>
          <w:p w14:paraId="6E534EE1" w14:textId="77777777" w:rsidR="00F16C85" w:rsidRDefault="00000000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323" w:type="dxa"/>
          </w:tcPr>
          <w:p w14:paraId="0D05F73E" w14:textId="77777777" w:rsidR="00F16C85" w:rsidRDefault="00000000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ЮИД</w:t>
            </w:r>
          </w:p>
        </w:tc>
        <w:tc>
          <w:tcPr>
            <w:tcW w:w="1672" w:type="dxa"/>
            <w:vMerge w:val="restart"/>
          </w:tcPr>
          <w:p w14:paraId="38EAAF69" w14:textId="77777777" w:rsidR="00F16C85" w:rsidRDefault="00000000">
            <w:pPr>
              <w:pStyle w:val="TableParagraph"/>
              <w:tabs>
                <w:tab w:val="left" w:pos="646"/>
              </w:tabs>
              <w:spacing w:before="2" w:line="249" w:lineRule="auto"/>
              <w:ind w:left="7" w:right="100"/>
              <w:rPr>
                <w:sz w:val="19"/>
              </w:rPr>
            </w:pPr>
            <w:r>
              <w:rPr>
                <w:spacing w:val="-2"/>
                <w:sz w:val="19"/>
              </w:rPr>
              <w:t xml:space="preserve">выбирать </w:t>
            </w:r>
            <w:r>
              <w:rPr>
                <w:sz w:val="19"/>
              </w:rPr>
              <w:t>безопасные</w:t>
            </w:r>
            <w:r>
              <w:rPr>
                <w:spacing w:val="75"/>
                <w:sz w:val="19"/>
              </w:rPr>
              <w:t xml:space="preserve"> </w:t>
            </w:r>
            <w:r>
              <w:rPr>
                <w:sz w:val="19"/>
              </w:rPr>
              <w:t xml:space="preserve">места </w:t>
            </w:r>
            <w:r>
              <w:rPr>
                <w:spacing w:val="-10"/>
                <w:sz w:val="19"/>
              </w:rPr>
              <w:t>и</w:t>
            </w:r>
            <w:r>
              <w:rPr>
                <w:sz w:val="19"/>
              </w:rPr>
              <w:tab/>
            </w:r>
            <w:r>
              <w:rPr>
                <w:spacing w:val="-2"/>
                <w:sz w:val="19"/>
              </w:rPr>
              <w:t>определять условия,</w:t>
            </w:r>
          </w:p>
          <w:p w14:paraId="1E58173A" w14:textId="77777777" w:rsidR="00F16C85" w:rsidRDefault="00000000">
            <w:pPr>
              <w:pStyle w:val="TableParagraph"/>
              <w:spacing w:line="247" w:lineRule="auto"/>
              <w:ind w:left="7"/>
              <w:rPr>
                <w:sz w:val="19"/>
              </w:rPr>
            </w:pPr>
            <w:r>
              <w:rPr>
                <w:spacing w:val="-2"/>
                <w:sz w:val="19"/>
              </w:rPr>
              <w:t xml:space="preserve">обеспечивающие </w:t>
            </w:r>
            <w:r>
              <w:rPr>
                <w:sz w:val="19"/>
              </w:rPr>
              <w:t>безопасность</w:t>
            </w:r>
            <w:r>
              <w:rPr>
                <w:spacing w:val="80"/>
                <w:sz w:val="19"/>
              </w:rPr>
              <w:t xml:space="preserve"> </w:t>
            </w:r>
            <w:r>
              <w:rPr>
                <w:sz w:val="19"/>
              </w:rPr>
              <w:t xml:space="preserve">при </w:t>
            </w:r>
            <w:r>
              <w:rPr>
                <w:spacing w:val="-2"/>
                <w:sz w:val="19"/>
              </w:rPr>
              <w:t>переходе</w:t>
            </w:r>
          </w:p>
          <w:p w14:paraId="347FDBDF" w14:textId="77777777" w:rsidR="00F16C85" w:rsidRDefault="00000000">
            <w:pPr>
              <w:pStyle w:val="TableParagraph"/>
              <w:tabs>
                <w:tab w:val="left" w:pos="1106"/>
              </w:tabs>
              <w:spacing w:line="252" w:lineRule="auto"/>
              <w:ind w:left="7" w:right="102"/>
              <w:rPr>
                <w:sz w:val="19"/>
              </w:rPr>
            </w:pPr>
            <w:r>
              <w:rPr>
                <w:spacing w:val="-2"/>
                <w:sz w:val="19"/>
              </w:rPr>
              <w:t>проезжей</w:t>
            </w:r>
            <w:r>
              <w:rPr>
                <w:sz w:val="19"/>
              </w:rPr>
              <w:tab/>
            </w:r>
            <w:r>
              <w:rPr>
                <w:spacing w:val="-4"/>
                <w:sz w:val="19"/>
              </w:rPr>
              <w:t xml:space="preserve">части </w:t>
            </w:r>
            <w:r>
              <w:rPr>
                <w:spacing w:val="-2"/>
                <w:sz w:val="19"/>
              </w:rPr>
              <w:t>дороги,</w:t>
            </w:r>
          </w:p>
          <w:p w14:paraId="2822BEA6" w14:textId="77777777" w:rsidR="00F16C85" w:rsidRDefault="00000000">
            <w:pPr>
              <w:pStyle w:val="TableParagraph"/>
              <w:spacing w:line="247" w:lineRule="auto"/>
              <w:ind w:left="7"/>
              <w:rPr>
                <w:sz w:val="19"/>
              </w:rPr>
            </w:pPr>
            <w:r>
              <w:rPr>
                <w:spacing w:val="-2"/>
                <w:sz w:val="19"/>
              </w:rPr>
              <w:t>железнодорожного переезда;</w:t>
            </w:r>
          </w:p>
          <w:p w14:paraId="57F8A877" w14:textId="77777777" w:rsidR="00F16C85" w:rsidRDefault="00000000">
            <w:pPr>
              <w:pStyle w:val="TableParagraph"/>
              <w:spacing w:line="249" w:lineRule="auto"/>
              <w:ind w:left="7" w:right="99"/>
              <w:jc w:val="both"/>
              <w:rPr>
                <w:sz w:val="19"/>
              </w:rPr>
            </w:pPr>
            <w:r>
              <w:rPr>
                <w:sz w:val="19"/>
              </w:rPr>
              <w:t xml:space="preserve">определять виды перекрёстков в </w:t>
            </w:r>
            <w:r>
              <w:rPr>
                <w:spacing w:val="-2"/>
                <w:sz w:val="19"/>
              </w:rPr>
              <w:t>районе</w:t>
            </w:r>
          </w:p>
          <w:p w14:paraId="7963C5FA" w14:textId="77777777" w:rsidR="00F16C85" w:rsidRDefault="00000000">
            <w:pPr>
              <w:pStyle w:val="TableParagraph"/>
              <w:spacing w:line="247" w:lineRule="auto"/>
              <w:ind w:left="7" w:right="501"/>
              <w:jc w:val="both"/>
              <w:rPr>
                <w:sz w:val="19"/>
              </w:rPr>
            </w:pPr>
            <w:r>
              <w:rPr>
                <w:spacing w:val="-2"/>
                <w:sz w:val="19"/>
              </w:rPr>
              <w:t xml:space="preserve">расположения </w:t>
            </w:r>
            <w:r>
              <w:rPr>
                <w:sz w:val="19"/>
              </w:rPr>
              <w:t xml:space="preserve">школы, дома; </w:t>
            </w:r>
            <w:r>
              <w:rPr>
                <w:spacing w:val="-2"/>
                <w:sz w:val="19"/>
              </w:rPr>
              <w:t>пользоваться</w:t>
            </w:r>
          </w:p>
          <w:p w14:paraId="03AF057B" w14:textId="77777777" w:rsidR="00F16C85" w:rsidRDefault="00000000">
            <w:pPr>
              <w:pStyle w:val="TableParagraph"/>
              <w:spacing w:line="254" w:lineRule="auto"/>
              <w:ind w:left="7"/>
              <w:rPr>
                <w:sz w:val="19"/>
              </w:rPr>
            </w:pPr>
            <w:r>
              <w:rPr>
                <w:spacing w:val="-2"/>
                <w:sz w:val="19"/>
              </w:rPr>
              <w:t>общественным транспортом,</w:t>
            </w:r>
          </w:p>
          <w:p w14:paraId="6C71E452" w14:textId="77777777" w:rsidR="00F16C85" w:rsidRDefault="00000000">
            <w:pPr>
              <w:pStyle w:val="TableParagraph"/>
              <w:spacing w:line="247" w:lineRule="auto"/>
              <w:ind w:left="7"/>
              <w:rPr>
                <w:sz w:val="19"/>
              </w:rPr>
            </w:pPr>
            <w:r>
              <w:rPr>
                <w:sz w:val="19"/>
              </w:rPr>
              <w:t>выполняя</w:t>
            </w:r>
            <w:r>
              <w:rPr>
                <w:spacing w:val="31"/>
                <w:sz w:val="19"/>
              </w:rPr>
              <w:t xml:space="preserve"> </w:t>
            </w:r>
            <w:r>
              <w:rPr>
                <w:sz w:val="19"/>
              </w:rPr>
              <w:t xml:space="preserve">правила </w:t>
            </w:r>
            <w:r>
              <w:rPr>
                <w:spacing w:val="-2"/>
                <w:sz w:val="19"/>
              </w:rPr>
              <w:t>безопасного</w:t>
            </w:r>
          </w:p>
          <w:p w14:paraId="6851172C" w14:textId="77777777" w:rsidR="00F16C85" w:rsidRDefault="00000000">
            <w:pPr>
              <w:pStyle w:val="TableParagraph"/>
              <w:tabs>
                <w:tab w:val="left" w:pos="721"/>
                <w:tab w:val="left" w:pos="1255"/>
              </w:tabs>
              <w:spacing w:line="247" w:lineRule="auto"/>
              <w:ind w:left="7" w:right="99"/>
              <w:rPr>
                <w:sz w:val="19"/>
              </w:rPr>
            </w:pPr>
            <w:r>
              <w:rPr>
                <w:spacing w:val="-2"/>
                <w:sz w:val="19"/>
              </w:rPr>
              <w:t>поведения пассажиров</w:t>
            </w:r>
            <w:r>
              <w:rPr>
                <w:sz w:val="19"/>
              </w:rPr>
              <w:tab/>
            </w:r>
            <w:r>
              <w:rPr>
                <w:spacing w:val="-4"/>
                <w:sz w:val="19"/>
              </w:rPr>
              <w:t xml:space="preserve">при </w:t>
            </w:r>
            <w:r>
              <w:rPr>
                <w:sz w:val="19"/>
              </w:rPr>
              <w:t>входе,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выходе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и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 xml:space="preserve">во </w:t>
            </w:r>
            <w:r>
              <w:rPr>
                <w:spacing w:val="-2"/>
                <w:sz w:val="19"/>
              </w:rPr>
              <w:t>время</w:t>
            </w:r>
            <w:r>
              <w:rPr>
                <w:sz w:val="19"/>
              </w:rPr>
              <w:tab/>
            </w:r>
            <w:r>
              <w:rPr>
                <w:spacing w:val="-2"/>
                <w:sz w:val="19"/>
              </w:rPr>
              <w:t xml:space="preserve">движения, </w:t>
            </w:r>
            <w:r>
              <w:rPr>
                <w:sz w:val="19"/>
              </w:rPr>
              <w:t>находясь</w:t>
            </w:r>
            <w:r>
              <w:rPr>
                <w:spacing w:val="26"/>
                <w:sz w:val="19"/>
              </w:rPr>
              <w:t xml:space="preserve"> </w:t>
            </w:r>
            <w:r>
              <w:rPr>
                <w:sz w:val="19"/>
              </w:rPr>
              <w:t>в</w:t>
            </w:r>
            <w:r>
              <w:rPr>
                <w:spacing w:val="28"/>
                <w:sz w:val="19"/>
              </w:rPr>
              <w:t xml:space="preserve"> </w:t>
            </w:r>
            <w:r>
              <w:rPr>
                <w:sz w:val="19"/>
              </w:rPr>
              <w:t xml:space="preserve">салоне </w:t>
            </w:r>
            <w:r>
              <w:rPr>
                <w:spacing w:val="-2"/>
                <w:sz w:val="19"/>
              </w:rPr>
              <w:t>общественного</w:t>
            </w:r>
          </w:p>
          <w:p w14:paraId="09F2D6B8" w14:textId="77777777" w:rsidR="00F16C85" w:rsidRDefault="00000000">
            <w:pPr>
              <w:pStyle w:val="TableParagraph"/>
              <w:spacing w:line="249" w:lineRule="auto"/>
              <w:ind w:left="7" w:right="145"/>
              <w:rPr>
                <w:sz w:val="19"/>
              </w:rPr>
            </w:pPr>
            <w:r>
              <w:rPr>
                <w:spacing w:val="-2"/>
                <w:sz w:val="19"/>
              </w:rPr>
              <w:t>транспорта; выполнять условия,</w:t>
            </w:r>
          </w:p>
          <w:p w14:paraId="4423FB41" w14:textId="77777777" w:rsidR="00F16C85" w:rsidRDefault="00000000">
            <w:pPr>
              <w:pStyle w:val="TableParagraph"/>
              <w:tabs>
                <w:tab w:val="left" w:pos="1369"/>
              </w:tabs>
              <w:spacing w:line="249" w:lineRule="auto"/>
              <w:ind w:left="7" w:right="105"/>
              <w:rPr>
                <w:sz w:val="19"/>
              </w:rPr>
            </w:pPr>
            <w:r>
              <w:rPr>
                <w:spacing w:val="-2"/>
                <w:sz w:val="19"/>
              </w:rPr>
              <w:t>обеспечивающие безопасность,</w:t>
            </w:r>
            <w:r>
              <w:rPr>
                <w:sz w:val="19"/>
              </w:rPr>
              <w:tab/>
            </w:r>
            <w:r>
              <w:rPr>
                <w:spacing w:val="-6"/>
                <w:sz w:val="19"/>
              </w:rPr>
              <w:t xml:space="preserve">на </w:t>
            </w:r>
            <w:r>
              <w:rPr>
                <w:spacing w:val="-2"/>
                <w:sz w:val="19"/>
              </w:rPr>
              <w:t>остановке маршрутных</w:t>
            </w:r>
          </w:p>
          <w:p w14:paraId="336ABF1C" w14:textId="77777777" w:rsidR="00F16C85" w:rsidRDefault="00000000">
            <w:pPr>
              <w:pStyle w:val="TableParagraph"/>
              <w:spacing w:line="247" w:lineRule="auto"/>
              <w:ind w:left="7"/>
              <w:rPr>
                <w:sz w:val="19"/>
              </w:rPr>
            </w:pPr>
            <w:r>
              <w:rPr>
                <w:spacing w:val="-2"/>
                <w:sz w:val="19"/>
              </w:rPr>
              <w:t>транспортных средств;</w:t>
            </w:r>
          </w:p>
        </w:tc>
        <w:tc>
          <w:tcPr>
            <w:tcW w:w="2507" w:type="dxa"/>
            <w:vMerge w:val="restart"/>
          </w:tcPr>
          <w:p w14:paraId="21326E7D" w14:textId="77777777" w:rsidR="00F16C85" w:rsidRDefault="00000000">
            <w:pPr>
              <w:pStyle w:val="TableParagraph"/>
              <w:tabs>
                <w:tab w:val="left" w:pos="1054"/>
                <w:tab w:val="left" w:pos="1114"/>
                <w:tab w:val="left" w:pos="1244"/>
                <w:tab w:val="left" w:pos="2293"/>
              </w:tabs>
              <w:spacing w:before="2" w:line="247" w:lineRule="auto"/>
              <w:ind w:left="-40" w:right="99"/>
              <w:rPr>
                <w:sz w:val="19"/>
              </w:rPr>
            </w:pPr>
            <w:r>
              <w:rPr>
                <w:spacing w:val="-2"/>
                <w:sz w:val="19"/>
              </w:rPr>
              <w:t>навыки</w:t>
            </w:r>
            <w:r>
              <w:rPr>
                <w:sz w:val="19"/>
              </w:rPr>
              <w:tab/>
            </w:r>
            <w:r>
              <w:rPr>
                <w:spacing w:val="-2"/>
                <w:sz w:val="19"/>
              </w:rPr>
              <w:t>контроля</w:t>
            </w:r>
            <w:r>
              <w:rPr>
                <w:sz w:val="19"/>
              </w:rPr>
              <w:tab/>
            </w:r>
            <w:r>
              <w:rPr>
                <w:spacing w:val="-10"/>
                <w:sz w:val="19"/>
              </w:rPr>
              <w:t>и</w:t>
            </w:r>
            <w:r>
              <w:rPr>
                <w:spacing w:val="-2"/>
                <w:sz w:val="19"/>
              </w:rPr>
              <w:t xml:space="preserve"> самооценки</w:t>
            </w:r>
            <w:r>
              <w:rPr>
                <w:sz w:val="19"/>
              </w:rPr>
              <w:tab/>
            </w:r>
            <w:r>
              <w:rPr>
                <w:sz w:val="19"/>
              </w:rPr>
              <w:tab/>
            </w:r>
            <w:r>
              <w:rPr>
                <w:sz w:val="19"/>
              </w:rPr>
              <w:tab/>
            </w:r>
            <w:r>
              <w:rPr>
                <w:spacing w:val="-2"/>
                <w:sz w:val="19"/>
              </w:rPr>
              <w:t>процесса</w:t>
            </w:r>
            <w:r>
              <w:rPr>
                <w:sz w:val="19"/>
              </w:rPr>
              <w:tab/>
            </w:r>
            <w:r>
              <w:rPr>
                <w:spacing w:val="-10"/>
                <w:sz w:val="19"/>
              </w:rPr>
              <w:t>и</w:t>
            </w:r>
            <w:r>
              <w:rPr>
                <w:sz w:val="19"/>
              </w:rPr>
              <w:t xml:space="preserve"> результата деятельности; </w:t>
            </w:r>
            <w:r>
              <w:rPr>
                <w:spacing w:val="-2"/>
                <w:sz w:val="19"/>
              </w:rPr>
              <w:t>умение</w:t>
            </w:r>
            <w:r>
              <w:rPr>
                <w:sz w:val="19"/>
              </w:rPr>
              <w:tab/>
            </w:r>
            <w:r>
              <w:rPr>
                <w:sz w:val="19"/>
              </w:rPr>
              <w:tab/>
            </w:r>
            <w:r>
              <w:rPr>
                <w:spacing w:val="-2"/>
                <w:sz w:val="19"/>
              </w:rPr>
              <w:t>ставить</w:t>
            </w:r>
            <w:r>
              <w:rPr>
                <w:sz w:val="19"/>
              </w:rPr>
              <w:tab/>
            </w:r>
            <w:r>
              <w:rPr>
                <w:spacing w:val="-10"/>
                <w:sz w:val="19"/>
              </w:rPr>
              <w:t>и</w:t>
            </w:r>
            <w:r>
              <w:rPr>
                <w:sz w:val="19"/>
              </w:rPr>
              <w:t xml:space="preserve"> формулировать проблемы; навыки осознанного и произвольного построения</w:t>
            </w:r>
          </w:p>
          <w:p w14:paraId="26C578AB" w14:textId="77777777" w:rsidR="00F16C85" w:rsidRDefault="00000000">
            <w:pPr>
              <w:pStyle w:val="TableParagraph"/>
              <w:spacing w:before="6" w:line="252" w:lineRule="auto"/>
              <w:ind w:left="-40"/>
              <w:rPr>
                <w:sz w:val="19"/>
              </w:rPr>
            </w:pPr>
            <w:r>
              <w:rPr>
                <w:sz w:val="19"/>
              </w:rPr>
              <w:t>сообщения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в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устной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форме,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в том числе творческого</w:t>
            </w:r>
          </w:p>
          <w:p w14:paraId="00B30800" w14:textId="77777777" w:rsidR="00F16C85" w:rsidRDefault="00000000">
            <w:pPr>
              <w:pStyle w:val="TableParagraph"/>
              <w:spacing w:line="215" w:lineRule="exact"/>
              <w:ind w:left="-40"/>
              <w:rPr>
                <w:sz w:val="19"/>
              </w:rPr>
            </w:pPr>
            <w:r>
              <w:rPr>
                <w:spacing w:val="-2"/>
                <w:sz w:val="19"/>
              </w:rPr>
              <w:t>характера;</w:t>
            </w:r>
          </w:p>
          <w:p w14:paraId="6F468D3D" w14:textId="77777777" w:rsidR="00F16C85" w:rsidRDefault="00000000">
            <w:pPr>
              <w:pStyle w:val="TableParagraph"/>
              <w:tabs>
                <w:tab w:val="left" w:pos="1538"/>
              </w:tabs>
              <w:spacing w:before="7" w:line="247" w:lineRule="auto"/>
              <w:ind w:left="-40" w:right="105"/>
              <w:rPr>
                <w:sz w:val="19"/>
              </w:rPr>
            </w:pPr>
            <w:r>
              <w:rPr>
                <w:spacing w:val="-2"/>
                <w:sz w:val="19"/>
              </w:rPr>
              <w:t>установление</w:t>
            </w:r>
            <w:r>
              <w:rPr>
                <w:sz w:val="19"/>
              </w:rPr>
              <w:tab/>
            </w:r>
            <w:r>
              <w:rPr>
                <w:spacing w:val="-2"/>
                <w:sz w:val="19"/>
              </w:rPr>
              <w:t xml:space="preserve">причинно- </w:t>
            </w:r>
            <w:r>
              <w:rPr>
                <w:sz w:val="19"/>
              </w:rPr>
              <w:t>следственных связей;</w:t>
            </w:r>
          </w:p>
          <w:p w14:paraId="00A54192" w14:textId="77777777" w:rsidR="00F16C85" w:rsidRDefault="00000000">
            <w:pPr>
              <w:pStyle w:val="TableParagraph"/>
              <w:ind w:left="-40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Регулятивные</w:t>
            </w:r>
          </w:p>
          <w:p w14:paraId="5ED125F9" w14:textId="77777777" w:rsidR="00F16C85" w:rsidRDefault="00000000">
            <w:pPr>
              <w:pStyle w:val="TableParagraph"/>
              <w:tabs>
                <w:tab w:val="left" w:pos="1444"/>
                <w:tab w:val="left" w:pos="2114"/>
              </w:tabs>
              <w:spacing w:before="11" w:line="247" w:lineRule="auto"/>
              <w:ind w:left="-40" w:right="103"/>
              <w:rPr>
                <w:sz w:val="19"/>
              </w:rPr>
            </w:pPr>
            <w:r>
              <w:rPr>
                <w:spacing w:val="-2"/>
                <w:sz w:val="19"/>
              </w:rPr>
              <w:t>использование</w:t>
            </w:r>
            <w:r>
              <w:rPr>
                <w:sz w:val="19"/>
              </w:rPr>
              <w:tab/>
            </w:r>
            <w:r>
              <w:rPr>
                <w:spacing w:val="-4"/>
                <w:sz w:val="19"/>
              </w:rPr>
              <w:t>речи</w:t>
            </w:r>
            <w:r>
              <w:rPr>
                <w:sz w:val="19"/>
              </w:rPr>
              <w:tab/>
            </w:r>
            <w:r>
              <w:rPr>
                <w:spacing w:val="-4"/>
                <w:sz w:val="19"/>
              </w:rPr>
              <w:t xml:space="preserve">для </w:t>
            </w:r>
            <w:r>
              <w:rPr>
                <w:sz w:val="19"/>
              </w:rPr>
              <w:t>регуляции своего действия; адекватное восприятие</w:t>
            </w:r>
          </w:p>
          <w:p w14:paraId="18AABA8C" w14:textId="77777777" w:rsidR="00F16C85" w:rsidRDefault="00000000">
            <w:pPr>
              <w:pStyle w:val="TableParagraph"/>
              <w:spacing w:line="249" w:lineRule="auto"/>
              <w:ind w:left="-40" w:right="568"/>
              <w:jc w:val="both"/>
              <w:rPr>
                <w:sz w:val="19"/>
              </w:rPr>
            </w:pPr>
            <w:r>
              <w:rPr>
                <w:sz w:val="19"/>
              </w:rPr>
              <w:t>предложений учителей, товарищей,</w:t>
            </w:r>
            <w:r>
              <w:rPr>
                <w:spacing w:val="-12"/>
                <w:sz w:val="19"/>
              </w:rPr>
              <w:t xml:space="preserve"> </w:t>
            </w:r>
            <w:r>
              <w:rPr>
                <w:sz w:val="19"/>
              </w:rPr>
              <w:t>родителей</w:t>
            </w:r>
            <w:r>
              <w:rPr>
                <w:spacing w:val="-12"/>
                <w:sz w:val="19"/>
              </w:rPr>
              <w:t xml:space="preserve"> </w:t>
            </w:r>
            <w:r>
              <w:rPr>
                <w:sz w:val="19"/>
              </w:rPr>
              <w:t>и других людей по</w:t>
            </w:r>
          </w:p>
          <w:p w14:paraId="68C339D0" w14:textId="77777777" w:rsidR="00F16C85" w:rsidRDefault="00000000">
            <w:pPr>
              <w:pStyle w:val="TableParagraph"/>
              <w:spacing w:line="247" w:lineRule="auto"/>
              <w:ind w:left="-40"/>
              <w:rPr>
                <w:sz w:val="19"/>
              </w:rPr>
            </w:pPr>
            <w:r>
              <w:rPr>
                <w:spacing w:val="-2"/>
                <w:sz w:val="19"/>
              </w:rPr>
              <w:t>исправлению допущенных ошибок;</w:t>
            </w:r>
          </w:p>
          <w:p w14:paraId="248DE02B" w14:textId="77777777" w:rsidR="00F16C85" w:rsidRDefault="00000000">
            <w:pPr>
              <w:pStyle w:val="TableParagraph"/>
              <w:spacing w:line="249" w:lineRule="auto"/>
              <w:ind w:left="-40"/>
              <w:rPr>
                <w:sz w:val="19"/>
              </w:rPr>
            </w:pPr>
            <w:r>
              <w:rPr>
                <w:sz w:val="19"/>
              </w:rPr>
              <w:t>умение выделять и формулировать</w:t>
            </w:r>
            <w:r>
              <w:rPr>
                <w:spacing w:val="-12"/>
                <w:sz w:val="19"/>
              </w:rPr>
              <w:t xml:space="preserve"> </w:t>
            </w:r>
            <w:r>
              <w:rPr>
                <w:sz w:val="19"/>
              </w:rPr>
              <w:t>то,</w:t>
            </w:r>
            <w:r>
              <w:rPr>
                <w:spacing w:val="-12"/>
                <w:sz w:val="19"/>
              </w:rPr>
              <w:t xml:space="preserve"> </w:t>
            </w:r>
            <w:r>
              <w:rPr>
                <w:sz w:val="19"/>
              </w:rPr>
              <w:t>что</w:t>
            </w:r>
            <w:r>
              <w:rPr>
                <w:spacing w:val="-12"/>
                <w:sz w:val="19"/>
              </w:rPr>
              <w:t xml:space="preserve"> </w:t>
            </w:r>
            <w:r>
              <w:rPr>
                <w:sz w:val="19"/>
              </w:rPr>
              <w:t xml:space="preserve">уже усвоено и что еще нужно </w:t>
            </w:r>
            <w:r>
              <w:rPr>
                <w:spacing w:val="-2"/>
                <w:sz w:val="19"/>
              </w:rPr>
              <w:t>усвоить;</w:t>
            </w:r>
          </w:p>
          <w:p w14:paraId="71DD91E8" w14:textId="77777777" w:rsidR="00F16C85" w:rsidRDefault="00000000">
            <w:pPr>
              <w:pStyle w:val="TableParagraph"/>
              <w:spacing w:line="247" w:lineRule="auto"/>
              <w:ind w:left="-40" w:right="741"/>
              <w:rPr>
                <w:sz w:val="19"/>
              </w:rPr>
            </w:pPr>
            <w:r>
              <w:rPr>
                <w:sz w:val="19"/>
              </w:rPr>
              <w:t>умение соотносить правильность</w:t>
            </w:r>
            <w:r>
              <w:rPr>
                <w:spacing w:val="-12"/>
                <w:sz w:val="19"/>
              </w:rPr>
              <w:t xml:space="preserve"> </w:t>
            </w:r>
            <w:r>
              <w:rPr>
                <w:sz w:val="19"/>
              </w:rPr>
              <w:t>выбора,</w:t>
            </w:r>
          </w:p>
          <w:p w14:paraId="5C336BA3" w14:textId="77777777" w:rsidR="00F16C85" w:rsidRDefault="00000000">
            <w:pPr>
              <w:pStyle w:val="TableParagraph"/>
              <w:spacing w:line="252" w:lineRule="auto"/>
              <w:ind w:left="-40"/>
              <w:rPr>
                <w:sz w:val="19"/>
              </w:rPr>
            </w:pPr>
            <w:r>
              <w:rPr>
                <w:sz w:val="19"/>
              </w:rPr>
              <w:t>планирования,</w:t>
            </w:r>
            <w:r>
              <w:rPr>
                <w:spacing w:val="-12"/>
                <w:sz w:val="19"/>
              </w:rPr>
              <w:t xml:space="preserve"> </w:t>
            </w:r>
            <w:r>
              <w:rPr>
                <w:sz w:val="19"/>
              </w:rPr>
              <w:t>выполнения</w:t>
            </w:r>
            <w:r>
              <w:rPr>
                <w:spacing w:val="-12"/>
                <w:sz w:val="19"/>
              </w:rPr>
              <w:t xml:space="preserve"> </w:t>
            </w:r>
            <w:r>
              <w:rPr>
                <w:sz w:val="19"/>
              </w:rPr>
              <w:t>и результата действия с</w:t>
            </w:r>
          </w:p>
          <w:p w14:paraId="3BB53DE2" w14:textId="77777777" w:rsidR="00F16C85" w:rsidRDefault="00000000">
            <w:pPr>
              <w:pStyle w:val="TableParagraph"/>
              <w:spacing w:line="247" w:lineRule="auto"/>
              <w:ind w:left="35" w:right="399" w:hanging="76"/>
              <w:rPr>
                <w:sz w:val="19"/>
              </w:rPr>
            </w:pPr>
            <w:r>
              <w:rPr>
                <w:sz w:val="19"/>
              </w:rPr>
              <w:t>требованиями</w:t>
            </w:r>
            <w:r>
              <w:rPr>
                <w:spacing w:val="-12"/>
                <w:sz w:val="19"/>
              </w:rPr>
              <w:t xml:space="preserve"> </w:t>
            </w:r>
            <w:r>
              <w:rPr>
                <w:sz w:val="19"/>
              </w:rPr>
              <w:t xml:space="preserve">конкретной </w:t>
            </w:r>
            <w:proofErr w:type="spellStart"/>
            <w:r>
              <w:rPr>
                <w:spacing w:val="-2"/>
                <w:sz w:val="19"/>
              </w:rPr>
              <w:t>адачи</w:t>
            </w:r>
            <w:proofErr w:type="spellEnd"/>
            <w:r>
              <w:rPr>
                <w:spacing w:val="-2"/>
                <w:sz w:val="19"/>
              </w:rPr>
              <w:t>;</w:t>
            </w:r>
          </w:p>
          <w:p w14:paraId="3313CFA2" w14:textId="77777777" w:rsidR="00F16C85" w:rsidRDefault="00000000">
            <w:pPr>
              <w:pStyle w:val="TableParagraph"/>
              <w:ind w:left="-40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Коммуникативные</w:t>
            </w:r>
          </w:p>
          <w:p w14:paraId="1A114D19" w14:textId="77777777" w:rsidR="00F16C85" w:rsidRDefault="00000000">
            <w:pPr>
              <w:pStyle w:val="TableParagraph"/>
              <w:spacing w:line="254" w:lineRule="auto"/>
              <w:ind w:left="-40"/>
              <w:rPr>
                <w:sz w:val="19"/>
              </w:rPr>
            </w:pPr>
            <w:r>
              <w:rPr>
                <w:sz w:val="19"/>
              </w:rPr>
              <w:t>В</w:t>
            </w:r>
            <w:r>
              <w:rPr>
                <w:spacing w:val="80"/>
                <w:sz w:val="19"/>
              </w:rPr>
              <w:t xml:space="preserve"> </w:t>
            </w:r>
            <w:r>
              <w:rPr>
                <w:sz w:val="19"/>
              </w:rPr>
              <w:t>процессе</w:t>
            </w:r>
            <w:r>
              <w:rPr>
                <w:spacing w:val="80"/>
                <w:sz w:val="19"/>
              </w:rPr>
              <w:t xml:space="preserve"> </w:t>
            </w:r>
            <w:r>
              <w:rPr>
                <w:sz w:val="19"/>
              </w:rPr>
              <w:t>обучения</w:t>
            </w:r>
            <w:r>
              <w:rPr>
                <w:spacing w:val="80"/>
                <w:sz w:val="19"/>
              </w:rPr>
              <w:t xml:space="preserve"> </w:t>
            </w:r>
            <w:r>
              <w:rPr>
                <w:sz w:val="19"/>
              </w:rPr>
              <w:t xml:space="preserve">дети </w:t>
            </w:r>
            <w:r>
              <w:rPr>
                <w:spacing w:val="-2"/>
                <w:sz w:val="19"/>
              </w:rPr>
              <w:t>учатся:</w:t>
            </w:r>
          </w:p>
          <w:p w14:paraId="24C78A5B" w14:textId="77777777" w:rsidR="00F16C85" w:rsidRDefault="00000000">
            <w:pPr>
              <w:pStyle w:val="TableParagraph"/>
              <w:spacing w:line="247" w:lineRule="auto"/>
              <w:ind w:left="-40"/>
              <w:rPr>
                <w:sz w:val="19"/>
              </w:rPr>
            </w:pPr>
            <w:r>
              <w:rPr>
                <w:sz w:val="19"/>
              </w:rPr>
              <w:t>работать в группе, учитывать мнения</w:t>
            </w:r>
            <w:r>
              <w:rPr>
                <w:spacing w:val="39"/>
                <w:sz w:val="19"/>
              </w:rPr>
              <w:t xml:space="preserve"> </w:t>
            </w:r>
            <w:r>
              <w:rPr>
                <w:sz w:val="19"/>
              </w:rPr>
              <w:t>партнеров,</w:t>
            </w:r>
            <w:r>
              <w:rPr>
                <w:spacing w:val="39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отличные</w:t>
            </w:r>
          </w:p>
        </w:tc>
        <w:tc>
          <w:tcPr>
            <w:tcW w:w="1837" w:type="dxa"/>
            <w:vMerge w:val="restart"/>
          </w:tcPr>
          <w:p w14:paraId="16138979" w14:textId="77777777" w:rsidR="00F16C85" w:rsidRDefault="00000000">
            <w:pPr>
              <w:pStyle w:val="TableParagraph"/>
              <w:spacing w:before="2"/>
              <w:ind w:left="-16"/>
              <w:jc w:val="both"/>
              <w:rPr>
                <w:sz w:val="19"/>
              </w:rPr>
            </w:pPr>
            <w:r>
              <w:rPr>
                <w:sz w:val="19"/>
              </w:rPr>
              <w:t>принятие</w:t>
            </w:r>
            <w:r>
              <w:rPr>
                <w:spacing w:val="76"/>
                <w:w w:val="150"/>
                <w:sz w:val="19"/>
              </w:rPr>
              <w:t xml:space="preserve">   </w:t>
            </w:r>
            <w:r>
              <w:rPr>
                <w:spacing w:val="-2"/>
                <w:sz w:val="19"/>
              </w:rPr>
              <w:t>образа</w:t>
            </w:r>
          </w:p>
          <w:p w14:paraId="068D9438" w14:textId="77777777" w:rsidR="00F16C85" w:rsidRDefault="00000000">
            <w:pPr>
              <w:pStyle w:val="TableParagraph"/>
              <w:spacing w:before="7" w:line="249" w:lineRule="auto"/>
              <w:ind w:left="-16" w:right="101"/>
              <w:jc w:val="both"/>
              <w:rPr>
                <w:sz w:val="19"/>
              </w:rPr>
            </w:pPr>
            <w:r>
              <w:rPr>
                <w:sz w:val="19"/>
              </w:rPr>
              <w:t xml:space="preserve">«хороший пешеход, хороший пассажир»; самостоятельность и </w:t>
            </w:r>
            <w:r>
              <w:rPr>
                <w:spacing w:val="-2"/>
                <w:sz w:val="19"/>
              </w:rPr>
              <w:t>личная</w:t>
            </w:r>
          </w:p>
          <w:p w14:paraId="007BD0BC" w14:textId="77777777" w:rsidR="00F16C85" w:rsidRDefault="00000000">
            <w:pPr>
              <w:pStyle w:val="TableParagraph"/>
              <w:tabs>
                <w:tab w:val="left" w:pos="918"/>
                <w:tab w:val="left" w:pos="1538"/>
              </w:tabs>
              <w:spacing w:line="247" w:lineRule="auto"/>
              <w:ind w:left="-16" w:right="102"/>
              <w:jc w:val="both"/>
              <w:rPr>
                <w:sz w:val="19"/>
              </w:rPr>
            </w:pPr>
            <w:r>
              <w:rPr>
                <w:sz w:val="19"/>
              </w:rPr>
              <w:t xml:space="preserve">ответственность за </w:t>
            </w:r>
            <w:r>
              <w:rPr>
                <w:spacing w:val="-4"/>
                <w:sz w:val="19"/>
              </w:rPr>
              <w:t>свои</w:t>
            </w:r>
            <w:r>
              <w:rPr>
                <w:sz w:val="19"/>
              </w:rPr>
              <w:tab/>
            </w:r>
            <w:r>
              <w:rPr>
                <w:spacing w:val="-2"/>
                <w:sz w:val="19"/>
              </w:rPr>
              <w:t>поступки, установка</w:t>
            </w:r>
            <w:r>
              <w:rPr>
                <w:sz w:val="19"/>
              </w:rPr>
              <w:tab/>
            </w:r>
            <w:r>
              <w:rPr>
                <w:sz w:val="19"/>
              </w:rPr>
              <w:tab/>
            </w:r>
            <w:r>
              <w:rPr>
                <w:spacing w:val="-5"/>
                <w:sz w:val="19"/>
              </w:rPr>
              <w:t>на</w:t>
            </w:r>
          </w:p>
          <w:p w14:paraId="29036C1A" w14:textId="77777777" w:rsidR="00F16C85" w:rsidRDefault="00000000">
            <w:pPr>
              <w:pStyle w:val="TableParagraph"/>
              <w:tabs>
                <w:tab w:val="left" w:pos="1274"/>
              </w:tabs>
              <w:spacing w:before="2" w:line="247" w:lineRule="auto"/>
              <w:ind w:left="-16" w:right="105"/>
              <w:jc w:val="both"/>
              <w:rPr>
                <w:sz w:val="19"/>
              </w:rPr>
            </w:pPr>
            <w:r>
              <w:rPr>
                <w:spacing w:val="-2"/>
                <w:sz w:val="19"/>
              </w:rPr>
              <w:t>здоровый</w:t>
            </w:r>
            <w:r>
              <w:rPr>
                <w:sz w:val="19"/>
              </w:rPr>
              <w:tab/>
            </w:r>
            <w:r>
              <w:rPr>
                <w:spacing w:val="-4"/>
                <w:sz w:val="19"/>
              </w:rPr>
              <w:t xml:space="preserve">образ </w:t>
            </w:r>
            <w:r>
              <w:rPr>
                <w:spacing w:val="-2"/>
                <w:sz w:val="19"/>
              </w:rPr>
              <w:t>жизни;</w:t>
            </w:r>
          </w:p>
          <w:p w14:paraId="0356F6F2" w14:textId="77777777" w:rsidR="00F16C85" w:rsidRDefault="00000000">
            <w:pPr>
              <w:pStyle w:val="TableParagraph"/>
              <w:spacing w:line="247" w:lineRule="auto"/>
              <w:ind w:left="-16"/>
              <w:rPr>
                <w:sz w:val="19"/>
              </w:rPr>
            </w:pPr>
            <w:r>
              <w:rPr>
                <w:spacing w:val="-2"/>
                <w:sz w:val="19"/>
              </w:rPr>
              <w:t xml:space="preserve">уважительное </w:t>
            </w:r>
            <w:r>
              <w:rPr>
                <w:sz w:val="19"/>
              </w:rPr>
              <w:t>отношение</w:t>
            </w:r>
            <w:r>
              <w:rPr>
                <w:spacing w:val="16"/>
                <w:sz w:val="19"/>
              </w:rPr>
              <w:t xml:space="preserve"> </w:t>
            </w:r>
            <w:r>
              <w:rPr>
                <w:sz w:val="19"/>
              </w:rPr>
              <w:t>к</w:t>
            </w:r>
            <w:r>
              <w:rPr>
                <w:spacing w:val="17"/>
                <w:sz w:val="19"/>
              </w:rPr>
              <w:t xml:space="preserve"> </w:t>
            </w:r>
            <w:r>
              <w:rPr>
                <w:sz w:val="19"/>
              </w:rPr>
              <w:t xml:space="preserve">другим </w:t>
            </w:r>
            <w:r>
              <w:rPr>
                <w:spacing w:val="-2"/>
                <w:sz w:val="19"/>
              </w:rPr>
              <w:t>участникам</w:t>
            </w:r>
          </w:p>
          <w:p w14:paraId="3A4C4432" w14:textId="77777777" w:rsidR="00F16C85" w:rsidRDefault="00000000">
            <w:pPr>
              <w:pStyle w:val="TableParagraph"/>
              <w:spacing w:before="5" w:line="247" w:lineRule="auto"/>
              <w:ind w:left="-16" w:right="960"/>
              <w:jc w:val="both"/>
              <w:rPr>
                <w:sz w:val="19"/>
              </w:rPr>
            </w:pPr>
            <w:r>
              <w:rPr>
                <w:spacing w:val="-2"/>
                <w:sz w:val="19"/>
              </w:rPr>
              <w:t>дорожного движения; осознание</w:t>
            </w:r>
          </w:p>
          <w:p w14:paraId="1AE0FCAF" w14:textId="77777777" w:rsidR="00F16C85" w:rsidRDefault="00000000">
            <w:pPr>
              <w:pStyle w:val="TableParagraph"/>
              <w:ind w:left="-16"/>
              <w:rPr>
                <w:sz w:val="19"/>
              </w:rPr>
            </w:pPr>
            <w:r>
              <w:rPr>
                <w:spacing w:val="-2"/>
                <w:sz w:val="19"/>
              </w:rPr>
              <w:t>ответственности</w:t>
            </w:r>
          </w:p>
          <w:p w14:paraId="444A7E85" w14:textId="77777777" w:rsidR="00F16C85" w:rsidRDefault="00000000">
            <w:pPr>
              <w:pStyle w:val="TableParagraph"/>
              <w:spacing w:before="6" w:line="249" w:lineRule="auto"/>
              <w:ind w:left="-16"/>
              <w:rPr>
                <w:sz w:val="19"/>
              </w:rPr>
            </w:pPr>
            <w:r>
              <w:rPr>
                <w:sz w:val="19"/>
              </w:rPr>
              <w:t>человека</w:t>
            </w:r>
            <w:r>
              <w:rPr>
                <w:spacing w:val="80"/>
                <w:sz w:val="19"/>
              </w:rPr>
              <w:t xml:space="preserve"> </w:t>
            </w:r>
            <w:r>
              <w:rPr>
                <w:sz w:val="19"/>
              </w:rPr>
              <w:t>за</w:t>
            </w:r>
            <w:r>
              <w:rPr>
                <w:spacing w:val="80"/>
                <w:sz w:val="19"/>
              </w:rPr>
              <w:t xml:space="preserve"> </w:t>
            </w:r>
            <w:r>
              <w:rPr>
                <w:sz w:val="19"/>
              </w:rPr>
              <w:t xml:space="preserve">общее </w:t>
            </w:r>
            <w:r>
              <w:rPr>
                <w:spacing w:val="-2"/>
                <w:sz w:val="19"/>
              </w:rPr>
              <w:t xml:space="preserve">благополучие; </w:t>
            </w:r>
            <w:r>
              <w:rPr>
                <w:sz w:val="19"/>
              </w:rPr>
              <w:t>этические чувства, прежде всего</w:t>
            </w:r>
          </w:p>
          <w:p w14:paraId="78E48FF3" w14:textId="77777777" w:rsidR="00F16C85" w:rsidRDefault="00000000">
            <w:pPr>
              <w:pStyle w:val="TableParagraph"/>
              <w:spacing w:line="247" w:lineRule="auto"/>
              <w:ind w:left="-16" w:right="127"/>
              <w:rPr>
                <w:sz w:val="19"/>
              </w:rPr>
            </w:pPr>
            <w:r>
              <w:rPr>
                <w:spacing w:val="-2"/>
                <w:sz w:val="19"/>
              </w:rPr>
              <w:t xml:space="preserve">доброжелательность </w:t>
            </w:r>
            <w:r>
              <w:rPr>
                <w:sz w:val="19"/>
              </w:rPr>
              <w:t>и эмоционально-</w:t>
            </w:r>
          </w:p>
          <w:p w14:paraId="73736319" w14:textId="77777777" w:rsidR="00F16C85" w:rsidRDefault="00000000">
            <w:pPr>
              <w:pStyle w:val="TableParagraph"/>
              <w:spacing w:before="3" w:line="247" w:lineRule="auto"/>
              <w:ind w:left="-16"/>
              <w:rPr>
                <w:sz w:val="19"/>
              </w:rPr>
            </w:pPr>
            <w:r>
              <w:rPr>
                <w:spacing w:val="-2"/>
                <w:sz w:val="19"/>
              </w:rPr>
              <w:t xml:space="preserve">нравственная отзывчивость; положительная </w:t>
            </w:r>
            <w:r>
              <w:rPr>
                <w:sz w:val="19"/>
              </w:rPr>
              <w:t xml:space="preserve">мотивация и </w:t>
            </w:r>
            <w:r>
              <w:rPr>
                <w:spacing w:val="-2"/>
                <w:sz w:val="19"/>
              </w:rPr>
              <w:t>познавательный</w:t>
            </w:r>
          </w:p>
          <w:p w14:paraId="2CAD9FCF" w14:textId="77777777" w:rsidR="00F16C85" w:rsidRDefault="00000000">
            <w:pPr>
              <w:pStyle w:val="TableParagraph"/>
              <w:spacing w:before="5" w:line="247" w:lineRule="auto"/>
              <w:ind w:left="-16" w:right="127"/>
              <w:rPr>
                <w:sz w:val="19"/>
              </w:rPr>
            </w:pPr>
            <w:r>
              <w:rPr>
                <w:sz w:val="19"/>
              </w:rPr>
              <w:t>интерес</w:t>
            </w:r>
            <w:r>
              <w:rPr>
                <w:spacing w:val="-12"/>
                <w:sz w:val="19"/>
              </w:rPr>
              <w:t xml:space="preserve"> </w:t>
            </w:r>
            <w:r>
              <w:rPr>
                <w:sz w:val="19"/>
              </w:rPr>
              <w:t>к</w:t>
            </w:r>
            <w:r>
              <w:rPr>
                <w:spacing w:val="-12"/>
                <w:sz w:val="19"/>
              </w:rPr>
              <w:t xml:space="preserve"> </w:t>
            </w:r>
            <w:r>
              <w:rPr>
                <w:sz w:val="19"/>
              </w:rPr>
              <w:t>занятиям по программе</w:t>
            </w:r>
          </w:p>
          <w:p w14:paraId="1BD88711" w14:textId="77777777" w:rsidR="00F16C85" w:rsidRDefault="00000000">
            <w:pPr>
              <w:pStyle w:val="TableParagraph"/>
              <w:spacing w:line="247" w:lineRule="auto"/>
              <w:ind w:left="-16" w:right="260"/>
              <w:rPr>
                <w:sz w:val="19"/>
              </w:rPr>
            </w:pPr>
            <w:r>
              <w:rPr>
                <w:sz w:val="19"/>
              </w:rPr>
              <w:t>«Юные</w:t>
            </w:r>
            <w:r>
              <w:rPr>
                <w:spacing w:val="-12"/>
                <w:sz w:val="19"/>
              </w:rPr>
              <w:t xml:space="preserve"> </w:t>
            </w:r>
            <w:r>
              <w:rPr>
                <w:sz w:val="19"/>
              </w:rPr>
              <w:t xml:space="preserve">инспектора </w:t>
            </w:r>
            <w:r>
              <w:rPr>
                <w:spacing w:val="-2"/>
                <w:sz w:val="19"/>
              </w:rPr>
              <w:t>дорожного движения»;</w:t>
            </w:r>
          </w:p>
          <w:p w14:paraId="5CC259DC" w14:textId="77777777" w:rsidR="00F16C85" w:rsidRDefault="00000000">
            <w:pPr>
              <w:pStyle w:val="TableParagraph"/>
              <w:tabs>
                <w:tab w:val="left" w:pos="1122"/>
                <w:tab w:val="left" w:pos="1627"/>
              </w:tabs>
              <w:spacing w:before="5" w:line="247" w:lineRule="auto"/>
              <w:ind w:left="-16" w:right="100"/>
              <w:rPr>
                <w:sz w:val="19"/>
              </w:rPr>
            </w:pPr>
            <w:r>
              <w:rPr>
                <w:spacing w:val="-2"/>
                <w:sz w:val="19"/>
              </w:rPr>
              <w:t>способность</w:t>
            </w:r>
            <w:r>
              <w:rPr>
                <w:sz w:val="19"/>
              </w:rPr>
              <w:tab/>
            </w:r>
            <w:r>
              <w:rPr>
                <w:sz w:val="19"/>
              </w:rPr>
              <w:tab/>
            </w:r>
            <w:r>
              <w:rPr>
                <w:spacing w:val="-10"/>
                <w:sz w:val="19"/>
              </w:rPr>
              <w:t>к</w:t>
            </w:r>
            <w:r>
              <w:rPr>
                <w:spacing w:val="-2"/>
                <w:sz w:val="19"/>
              </w:rPr>
              <w:t xml:space="preserve"> самооценке; начальные</w:t>
            </w:r>
            <w:r>
              <w:rPr>
                <w:sz w:val="19"/>
              </w:rPr>
              <w:tab/>
            </w:r>
            <w:r>
              <w:rPr>
                <w:spacing w:val="-2"/>
                <w:sz w:val="19"/>
              </w:rPr>
              <w:t>навыки</w:t>
            </w:r>
          </w:p>
        </w:tc>
        <w:tc>
          <w:tcPr>
            <w:tcW w:w="1207" w:type="dxa"/>
          </w:tcPr>
          <w:p w14:paraId="26FE4017" w14:textId="77777777" w:rsidR="00F16C85" w:rsidRDefault="00000000">
            <w:pPr>
              <w:pStyle w:val="TableParagraph"/>
              <w:spacing w:line="236" w:lineRule="exact"/>
            </w:pPr>
            <w:r>
              <w:rPr>
                <w:spacing w:val="-4"/>
              </w:rPr>
              <w:t>6.09</w:t>
            </w:r>
          </w:p>
          <w:p w14:paraId="02ED6CCE" w14:textId="77777777" w:rsidR="00F16C85" w:rsidRDefault="00000000">
            <w:pPr>
              <w:pStyle w:val="TableParagraph"/>
              <w:spacing w:line="246" w:lineRule="exact"/>
            </w:pPr>
            <w:r>
              <w:rPr>
                <w:spacing w:val="-2"/>
              </w:rPr>
              <w:t>13.09</w:t>
            </w:r>
          </w:p>
        </w:tc>
        <w:tc>
          <w:tcPr>
            <w:tcW w:w="1001" w:type="dxa"/>
          </w:tcPr>
          <w:p w14:paraId="6973C205" w14:textId="77777777" w:rsidR="00F16C85" w:rsidRDefault="00F16C85">
            <w:pPr>
              <w:pStyle w:val="TableParagraph"/>
              <w:ind w:left="0"/>
              <w:rPr>
                <w:sz w:val="20"/>
              </w:rPr>
            </w:pPr>
          </w:p>
        </w:tc>
      </w:tr>
      <w:tr w:rsidR="00F16C85" w14:paraId="283DC9A6" w14:textId="77777777">
        <w:trPr>
          <w:trHeight w:val="485"/>
        </w:trPr>
        <w:tc>
          <w:tcPr>
            <w:tcW w:w="541" w:type="dxa"/>
          </w:tcPr>
          <w:p w14:paraId="79A6DA9E" w14:textId="77777777" w:rsidR="00F16C85" w:rsidRDefault="00000000">
            <w:pPr>
              <w:pStyle w:val="TableParagraph"/>
              <w:spacing w:line="267" w:lineRule="exact"/>
              <w:ind w:left="79" w:right="70"/>
              <w:jc w:val="center"/>
              <w:rPr>
                <w:sz w:val="24"/>
              </w:rPr>
            </w:pPr>
            <w:r>
              <w:rPr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26" w:type="dxa"/>
          </w:tcPr>
          <w:p w14:paraId="111DDA36" w14:textId="77777777" w:rsidR="00F16C85" w:rsidRDefault="00000000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323" w:type="dxa"/>
          </w:tcPr>
          <w:p w14:paraId="4148F201" w14:textId="77777777" w:rsidR="00F16C85" w:rsidRDefault="00000000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термины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ПДД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14:paraId="2678E688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2507" w:type="dxa"/>
            <w:vMerge/>
            <w:tcBorders>
              <w:top w:val="nil"/>
            </w:tcBorders>
          </w:tcPr>
          <w:p w14:paraId="0730C4E7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14:paraId="74FE8F0E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1207" w:type="dxa"/>
          </w:tcPr>
          <w:p w14:paraId="64C314AE" w14:textId="77777777" w:rsidR="00F16C85" w:rsidRDefault="00000000">
            <w:pPr>
              <w:pStyle w:val="TableParagraph"/>
              <w:spacing w:line="234" w:lineRule="exact"/>
            </w:pPr>
            <w:r>
              <w:rPr>
                <w:spacing w:val="-2"/>
              </w:rPr>
              <w:t>20.09</w:t>
            </w:r>
          </w:p>
          <w:p w14:paraId="2AFD3626" w14:textId="77777777" w:rsidR="00F16C85" w:rsidRDefault="00000000">
            <w:pPr>
              <w:pStyle w:val="TableParagraph"/>
              <w:spacing w:line="231" w:lineRule="exact"/>
            </w:pPr>
            <w:r>
              <w:rPr>
                <w:spacing w:val="-2"/>
              </w:rPr>
              <w:t>27.09</w:t>
            </w:r>
          </w:p>
        </w:tc>
        <w:tc>
          <w:tcPr>
            <w:tcW w:w="1001" w:type="dxa"/>
          </w:tcPr>
          <w:p w14:paraId="4F13089A" w14:textId="77777777" w:rsidR="00F16C85" w:rsidRDefault="00F16C85">
            <w:pPr>
              <w:pStyle w:val="TableParagraph"/>
              <w:ind w:left="0"/>
              <w:rPr>
                <w:sz w:val="20"/>
              </w:rPr>
            </w:pPr>
          </w:p>
        </w:tc>
      </w:tr>
      <w:tr w:rsidR="00F16C85" w14:paraId="282DB531" w14:textId="77777777">
        <w:trPr>
          <w:trHeight w:val="530"/>
        </w:trPr>
        <w:tc>
          <w:tcPr>
            <w:tcW w:w="541" w:type="dxa"/>
          </w:tcPr>
          <w:p w14:paraId="656DA6A4" w14:textId="77777777" w:rsidR="00F16C85" w:rsidRDefault="00000000">
            <w:pPr>
              <w:pStyle w:val="TableParagraph"/>
              <w:spacing w:line="267" w:lineRule="exact"/>
              <w:ind w:left="79" w:right="70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826" w:type="dxa"/>
          </w:tcPr>
          <w:p w14:paraId="3A9ECA67" w14:textId="77777777" w:rsidR="00F16C85" w:rsidRDefault="00000000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323" w:type="dxa"/>
          </w:tcPr>
          <w:p w14:paraId="78C7AFAD" w14:textId="77777777" w:rsidR="00F16C85" w:rsidRDefault="00000000">
            <w:pPr>
              <w:pStyle w:val="TableParagraph"/>
              <w:spacing w:line="266" w:lineRule="exact"/>
              <w:ind w:left="108" w:right="135"/>
              <w:rPr>
                <w:sz w:val="24"/>
              </w:rPr>
            </w:pPr>
            <w:r>
              <w:rPr>
                <w:sz w:val="24"/>
              </w:rPr>
              <w:t>Ответственность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дорожного </w:t>
            </w:r>
            <w:r>
              <w:rPr>
                <w:spacing w:val="-2"/>
                <w:sz w:val="24"/>
              </w:rPr>
              <w:t>движения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14:paraId="1FAB6D05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2507" w:type="dxa"/>
            <w:vMerge/>
            <w:tcBorders>
              <w:top w:val="nil"/>
            </w:tcBorders>
          </w:tcPr>
          <w:p w14:paraId="0E822552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14:paraId="31DE7FB9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1207" w:type="dxa"/>
          </w:tcPr>
          <w:p w14:paraId="3FD6BA3E" w14:textId="77777777" w:rsidR="00F16C85" w:rsidRDefault="00000000">
            <w:pPr>
              <w:pStyle w:val="TableParagraph"/>
              <w:spacing w:line="239" w:lineRule="exact"/>
            </w:pPr>
            <w:r>
              <w:rPr>
                <w:spacing w:val="-4"/>
              </w:rPr>
              <w:t>4.10</w:t>
            </w:r>
          </w:p>
          <w:p w14:paraId="2BB3B4CA" w14:textId="77777777" w:rsidR="00F16C85" w:rsidRDefault="00000000">
            <w:pPr>
              <w:pStyle w:val="TableParagraph"/>
              <w:spacing w:line="249" w:lineRule="exact"/>
            </w:pPr>
            <w:r>
              <w:rPr>
                <w:spacing w:val="-2"/>
              </w:rPr>
              <w:t>11.10</w:t>
            </w:r>
          </w:p>
        </w:tc>
        <w:tc>
          <w:tcPr>
            <w:tcW w:w="1001" w:type="dxa"/>
          </w:tcPr>
          <w:p w14:paraId="282B822D" w14:textId="77777777" w:rsidR="00F16C85" w:rsidRDefault="00F16C85">
            <w:pPr>
              <w:pStyle w:val="TableParagraph"/>
              <w:ind w:left="0"/>
              <w:rPr>
                <w:sz w:val="20"/>
              </w:rPr>
            </w:pPr>
          </w:p>
        </w:tc>
      </w:tr>
      <w:tr w:rsidR="00F16C85" w14:paraId="56BE79CE" w14:textId="77777777">
        <w:trPr>
          <w:trHeight w:val="488"/>
        </w:trPr>
        <w:tc>
          <w:tcPr>
            <w:tcW w:w="541" w:type="dxa"/>
          </w:tcPr>
          <w:p w14:paraId="7C8CDF28" w14:textId="77777777" w:rsidR="00F16C85" w:rsidRDefault="00000000">
            <w:pPr>
              <w:pStyle w:val="TableParagraph"/>
              <w:spacing w:line="265" w:lineRule="exact"/>
              <w:ind w:left="79" w:right="70"/>
              <w:jc w:val="center"/>
              <w:rPr>
                <w:sz w:val="24"/>
              </w:rPr>
            </w:pPr>
            <w:r>
              <w:rPr>
                <w:sz w:val="24"/>
              </w:rPr>
              <w:t>7-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826" w:type="dxa"/>
          </w:tcPr>
          <w:p w14:paraId="4359F0E0" w14:textId="77777777" w:rsidR="00F16C85" w:rsidRDefault="00000000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323" w:type="dxa"/>
          </w:tcPr>
          <w:p w14:paraId="6C7A9837" w14:textId="77777777" w:rsidR="00F16C85" w:rsidRDefault="00000000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Группы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дорожных</w:t>
            </w:r>
            <w:r>
              <w:rPr>
                <w:spacing w:val="-2"/>
                <w:sz w:val="24"/>
              </w:rPr>
              <w:t xml:space="preserve"> знаков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14:paraId="362E63D4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2507" w:type="dxa"/>
            <w:vMerge/>
            <w:tcBorders>
              <w:top w:val="nil"/>
            </w:tcBorders>
          </w:tcPr>
          <w:p w14:paraId="2CB87A95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14:paraId="3C43734E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1207" w:type="dxa"/>
          </w:tcPr>
          <w:p w14:paraId="02AB54A0" w14:textId="77777777" w:rsidR="00F16C85" w:rsidRDefault="00000000">
            <w:pPr>
              <w:pStyle w:val="TableParagraph"/>
              <w:spacing w:line="237" w:lineRule="exact"/>
            </w:pPr>
            <w:r>
              <w:rPr>
                <w:spacing w:val="-2"/>
              </w:rPr>
              <w:t>18.10</w:t>
            </w:r>
          </w:p>
          <w:p w14:paraId="01DA3713" w14:textId="77777777" w:rsidR="00F16C85" w:rsidRDefault="00000000">
            <w:pPr>
              <w:pStyle w:val="TableParagraph"/>
              <w:spacing w:line="231" w:lineRule="exact"/>
            </w:pPr>
            <w:r>
              <w:rPr>
                <w:spacing w:val="-2"/>
              </w:rPr>
              <w:t>25.10</w:t>
            </w:r>
          </w:p>
        </w:tc>
        <w:tc>
          <w:tcPr>
            <w:tcW w:w="1001" w:type="dxa"/>
          </w:tcPr>
          <w:p w14:paraId="2B7F892E" w14:textId="77777777" w:rsidR="00F16C85" w:rsidRDefault="00F16C85">
            <w:pPr>
              <w:pStyle w:val="TableParagraph"/>
              <w:ind w:left="0"/>
              <w:rPr>
                <w:sz w:val="20"/>
              </w:rPr>
            </w:pPr>
          </w:p>
        </w:tc>
      </w:tr>
      <w:tr w:rsidR="00F16C85" w14:paraId="3CED38B7" w14:textId="77777777">
        <w:trPr>
          <w:trHeight w:val="530"/>
        </w:trPr>
        <w:tc>
          <w:tcPr>
            <w:tcW w:w="541" w:type="dxa"/>
          </w:tcPr>
          <w:p w14:paraId="6453ACB3" w14:textId="77777777" w:rsidR="00F16C85" w:rsidRDefault="00000000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9-</w:t>
            </w:r>
          </w:p>
          <w:p w14:paraId="79153933" w14:textId="77777777" w:rsidR="00F16C85" w:rsidRDefault="00000000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826" w:type="dxa"/>
          </w:tcPr>
          <w:p w14:paraId="3E404221" w14:textId="77777777" w:rsidR="00F16C85" w:rsidRDefault="00000000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323" w:type="dxa"/>
          </w:tcPr>
          <w:p w14:paraId="4235B558" w14:textId="77777777" w:rsidR="00F16C85" w:rsidRDefault="00000000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ПДД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пешеходов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14:paraId="217AC424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2507" w:type="dxa"/>
            <w:vMerge/>
            <w:tcBorders>
              <w:top w:val="nil"/>
            </w:tcBorders>
          </w:tcPr>
          <w:p w14:paraId="7DC36461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14:paraId="4BEECC22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1207" w:type="dxa"/>
          </w:tcPr>
          <w:p w14:paraId="231A0799" w14:textId="77777777" w:rsidR="00F16C85" w:rsidRDefault="00000000">
            <w:pPr>
              <w:pStyle w:val="TableParagraph"/>
              <w:spacing w:line="236" w:lineRule="exact"/>
            </w:pPr>
            <w:r>
              <w:rPr>
                <w:spacing w:val="-4"/>
              </w:rPr>
              <w:t>1.11</w:t>
            </w:r>
          </w:p>
          <w:p w14:paraId="38A24ADB" w14:textId="77777777" w:rsidR="00F16C85" w:rsidRDefault="00000000">
            <w:pPr>
              <w:pStyle w:val="TableParagraph"/>
              <w:spacing w:line="246" w:lineRule="exact"/>
            </w:pPr>
            <w:r>
              <w:rPr>
                <w:spacing w:val="-2"/>
              </w:rPr>
              <w:t>15.11</w:t>
            </w:r>
          </w:p>
        </w:tc>
        <w:tc>
          <w:tcPr>
            <w:tcW w:w="1001" w:type="dxa"/>
          </w:tcPr>
          <w:p w14:paraId="451E77F8" w14:textId="77777777" w:rsidR="00F16C85" w:rsidRDefault="00F16C85">
            <w:pPr>
              <w:pStyle w:val="TableParagraph"/>
              <w:ind w:left="0"/>
              <w:rPr>
                <w:sz w:val="20"/>
              </w:rPr>
            </w:pPr>
          </w:p>
        </w:tc>
      </w:tr>
      <w:tr w:rsidR="00F16C85" w14:paraId="26936728" w14:textId="77777777">
        <w:trPr>
          <w:trHeight w:val="555"/>
        </w:trPr>
        <w:tc>
          <w:tcPr>
            <w:tcW w:w="541" w:type="dxa"/>
          </w:tcPr>
          <w:p w14:paraId="73A5933A" w14:textId="77777777" w:rsidR="00F16C85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11-</w:t>
            </w:r>
          </w:p>
          <w:p w14:paraId="320E149A" w14:textId="77777777" w:rsidR="00F16C85" w:rsidRDefault="0000000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826" w:type="dxa"/>
          </w:tcPr>
          <w:p w14:paraId="61392D96" w14:textId="77777777" w:rsidR="00F16C85" w:rsidRDefault="00000000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323" w:type="dxa"/>
          </w:tcPr>
          <w:p w14:paraId="6996C4EE" w14:textId="77777777" w:rsidR="00F16C85" w:rsidRDefault="00000000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Элементы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улиц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дорог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14:paraId="580DDED0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2507" w:type="dxa"/>
            <w:vMerge/>
            <w:tcBorders>
              <w:top w:val="nil"/>
            </w:tcBorders>
          </w:tcPr>
          <w:p w14:paraId="2729B12C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14:paraId="057EB623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1207" w:type="dxa"/>
          </w:tcPr>
          <w:p w14:paraId="691E0553" w14:textId="77777777" w:rsidR="00F16C85" w:rsidRDefault="00000000">
            <w:pPr>
              <w:pStyle w:val="TableParagraph"/>
              <w:spacing w:line="239" w:lineRule="exact"/>
            </w:pPr>
            <w:r>
              <w:rPr>
                <w:spacing w:val="-2"/>
              </w:rPr>
              <w:t>22.11</w:t>
            </w:r>
          </w:p>
          <w:p w14:paraId="3FBF2C3A" w14:textId="77777777" w:rsidR="00F16C85" w:rsidRDefault="00000000">
            <w:pPr>
              <w:pStyle w:val="TableParagraph"/>
              <w:spacing w:line="249" w:lineRule="exact"/>
            </w:pPr>
            <w:r>
              <w:rPr>
                <w:spacing w:val="-2"/>
              </w:rPr>
              <w:t>29.11</w:t>
            </w:r>
          </w:p>
        </w:tc>
        <w:tc>
          <w:tcPr>
            <w:tcW w:w="1001" w:type="dxa"/>
          </w:tcPr>
          <w:p w14:paraId="24107634" w14:textId="77777777" w:rsidR="00F16C85" w:rsidRDefault="00F16C85">
            <w:pPr>
              <w:pStyle w:val="TableParagraph"/>
              <w:ind w:left="0"/>
              <w:rPr>
                <w:sz w:val="20"/>
              </w:rPr>
            </w:pPr>
          </w:p>
        </w:tc>
      </w:tr>
      <w:tr w:rsidR="00F16C85" w14:paraId="4F37016C" w14:textId="77777777">
        <w:trPr>
          <w:trHeight w:val="530"/>
        </w:trPr>
        <w:tc>
          <w:tcPr>
            <w:tcW w:w="541" w:type="dxa"/>
          </w:tcPr>
          <w:p w14:paraId="7FE94132" w14:textId="77777777" w:rsidR="00F16C85" w:rsidRDefault="00000000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13-</w:t>
            </w:r>
          </w:p>
          <w:p w14:paraId="327708EF" w14:textId="77777777" w:rsidR="00F16C85" w:rsidRDefault="00000000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826" w:type="dxa"/>
          </w:tcPr>
          <w:p w14:paraId="1B9E96B6" w14:textId="77777777" w:rsidR="00F16C85" w:rsidRDefault="00000000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323" w:type="dxa"/>
          </w:tcPr>
          <w:p w14:paraId="2E088E73" w14:textId="77777777" w:rsidR="00F16C85" w:rsidRDefault="00000000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регулируемых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нерегулируемых перекрестков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14:paraId="194D8C73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2507" w:type="dxa"/>
            <w:vMerge/>
            <w:tcBorders>
              <w:top w:val="nil"/>
            </w:tcBorders>
          </w:tcPr>
          <w:p w14:paraId="4F11D3DF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14:paraId="79F9DF69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1207" w:type="dxa"/>
          </w:tcPr>
          <w:p w14:paraId="01FCB157" w14:textId="77777777" w:rsidR="00F16C85" w:rsidRDefault="00000000">
            <w:pPr>
              <w:pStyle w:val="TableParagraph"/>
              <w:spacing w:line="234" w:lineRule="exact"/>
            </w:pPr>
            <w:r>
              <w:rPr>
                <w:spacing w:val="-4"/>
              </w:rPr>
              <w:t>6.12</w:t>
            </w:r>
          </w:p>
          <w:p w14:paraId="562C0330" w14:textId="77777777" w:rsidR="00F16C85" w:rsidRDefault="00000000">
            <w:pPr>
              <w:pStyle w:val="TableParagraph"/>
              <w:spacing w:line="249" w:lineRule="exact"/>
            </w:pPr>
            <w:r>
              <w:rPr>
                <w:spacing w:val="-2"/>
              </w:rPr>
              <w:t>13.12</w:t>
            </w:r>
          </w:p>
        </w:tc>
        <w:tc>
          <w:tcPr>
            <w:tcW w:w="1001" w:type="dxa"/>
          </w:tcPr>
          <w:p w14:paraId="71832533" w14:textId="77777777" w:rsidR="00F16C85" w:rsidRDefault="00F16C85">
            <w:pPr>
              <w:pStyle w:val="TableParagraph"/>
              <w:ind w:left="0"/>
              <w:rPr>
                <w:sz w:val="20"/>
              </w:rPr>
            </w:pPr>
          </w:p>
        </w:tc>
      </w:tr>
      <w:tr w:rsidR="00F16C85" w14:paraId="672B538C" w14:textId="77777777">
        <w:trPr>
          <w:trHeight w:val="528"/>
        </w:trPr>
        <w:tc>
          <w:tcPr>
            <w:tcW w:w="541" w:type="dxa"/>
          </w:tcPr>
          <w:p w14:paraId="0C3E7BA8" w14:textId="77777777" w:rsidR="00F16C85" w:rsidRDefault="00000000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15-</w:t>
            </w:r>
          </w:p>
          <w:p w14:paraId="541A9354" w14:textId="77777777" w:rsidR="00F16C85" w:rsidRDefault="00000000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826" w:type="dxa"/>
          </w:tcPr>
          <w:p w14:paraId="1A92D94E" w14:textId="77777777" w:rsidR="00F16C85" w:rsidRDefault="00000000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323" w:type="dxa"/>
          </w:tcPr>
          <w:p w14:paraId="0EA74C5F" w14:textId="77777777" w:rsidR="00F16C85" w:rsidRDefault="00000000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ПДД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велосипедистов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мопедистов</w:t>
            </w:r>
            <w:proofErr w:type="spellEnd"/>
          </w:p>
        </w:tc>
        <w:tc>
          <w:tcPr>
            <w:tcW w:w="1672" w:type="dxa"/>
            <w:vMerge/>
            <w:tcBorders>
              <w:top w:val="nil"/>
            </w:tcBorders>
          </w:tcPr>
          <w:p w14:paraId="4329937B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2507" w:type="dxa"/>
            <w:vMerge/>
            <w:tcBorders>
              <w:top w:val="nil"/>
            </w:tcBorders>
          </w:tcPr>
          <w:p w14:paraId="2D0BADA7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14:paraId="34119C96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1207" w:type="dxa"/>
          </w:tcPr>
          <w:p w14:paraId="22B0F3D2" w14:textId="77777777" w:rsidR="00F16C85" w:rsidRDefault="00000000">
            <w:pPr>
              <w:pStyle w:val="TableParagraph"/>
              <w:spacing w:line="234" w:lineRule="exact"/>
            </w:pPr>
            <w:r>
              <w:rPr>
                <w:spacing w:val="-2"/>
              </w:rPr>
              <w:t>20.12</w:t>
            </w:r>
          </w:p>
          <w:p w14:paraId="79868425" w14:textId="77777777" w:rsidR="00F16C85" w:rsidRDefault="00000000">
            <w:pPr>
              <w:pStyle w:val="TableParagraph"/>
              <w:spacing w:line="247" w:lineRule="exact"/>
            </w:pPr>
            <w:r>
              <w:rPr>
                <w:spacing w:val="-2"/>
              </w:rPr>
              <w:t>27.12</w:t>
            </w:r>
          </w:p>
        </w:tc>
        <w:tc>
          <w:tcPr>
            <w:tcW w:w="1001" w:type="dxa"/>
          </w:tcPr>
          <w:p w14:paraId="38887CDF" w14:textId="77777777" w:rsidR="00F16C85" w:rsidRDefault="00F16C85">
            <w:pPr>
              <w:pStyle w:val="TableParagraph"/>
              <w:ind w:left="0"/>
              <w:rPr>
                <w:sz w:val="20"/>
              </w:rPr>
            </w:pPr>
          </w:p>
        </w:tc>
      </w:tr>
      <w:tr w:rsidR="00F16C85" w14:paraId="0D6C805C" w14:textId="77777777">
        <w:trPr>
          <w:trHeight w:val="530"/>
        </w:trPr>
        <w:tc>
          <w:tcPr>
            <w:tcW w:w="541" w:type="dxa"/>
          </w:tcPr>
          <w:p w14:paraId="04310837" w14:textId="77777777" w:rsidR="00F16C85" w:rsidRDefault="00000000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17-</w:t>
            </w:r>
          </w:p>
          <w:p w14:paraId="6814DE1A" w14:textId="77777777" w:rsidR="00F16C85" w:rsidRDefault="00000000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826" w:type="dxa"/>
          </w:tcPr>
          <w:p w14:paraId="03996729" w14:textId="77777777" w:rsidR="00F16C85" w:rsidRDefault="00000000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323" w:type="dxa"/>
          </w:tcPr>
          <w:p w14:paraId="2F174FF6" w14:textId="77777777" w:rsidR="00F16C85" w:rsidRDefault="00000000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Перевозка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грузов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вело-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мото</w:t>
            </w:r>
            <w:proofErr w:type="spellEnd"/>
            <w:r>
              <w:rPr>
                <w:sz w:val="24"/>
              </w:rPr>
              <w:t xml:space="preserve">- </w:t>
            </w:r>
            <w:r>
              <w:rPr>
                <w:spacing w:val="-2"/>
                <w:sz w:val="24"/>
              </w:rPr>
              <w:t>транспорте</w:t>
            </w:r>
            <w:proofErr w:type="gramEnd"/>
          </w:p>
        </w:tc>
        <w:tc>
          <w:tcPr>
            <w:tcW w:w="1672" w:type="dxa"/>
            <w:vMerge/>
            <w:tcBorders>
              <w:top w:val="nil"/>
            </w:tcBorders>
          </w:tcPr>
          <w:p w14:paraId="2C634F75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2507" w:type="dxa"/>
            <w:vMerge/>
            <w:tcBorders>
              <w:top w:val="nil"/>
            </w:tcBorders>
          </w:tcPr>
          <w:p w14:paraId="78EC1318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14:paraId="13A56686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1207" w:type="dxa"/>
          </w:tcPr>
          <w:p w14:paraId="4B5ADE3F" w14:textId="77777777" w:rsidR="00F16C85" w:rsidRDefault="00000000">
            <w:pPr>
              <w:pStyle w:val="TableParagraph"/>
              <w:spacing w:line="239" w:lineRule="exact"/>
            </w:pPr>
            <w:r>
              <w:rPr>
                <w:spacing w:val="-2"/>
              </w:rPr>
              <w:t>10.01</w:t>
            </w:r>
          </w:p>
          <w:p w14:paraId="780D003C" w14:textId="77777777" w:rsidR="00F16C85" w:rsidRDefault="00000000">
            <w:pPr>
              <w:pStyle w:val="TableParagraph"/>
              <w:spacing w:line="249" w:lineRule="exact"/>
            </w:pPr>
            <w:r>
              <w:rPr>
                <w:spacing w:val="-2"/>
              </w:rPr>
              <w:t>17.01</w:t>
            </w:r>
          </w:p>
        </w:tc>
        <w:tc>
          <w:tcPr>
            <w:tcW w:w="1001" w:type="dxa"/>
          </w:tcPr>
          <w:p w14:paraId="25CEE679" w14:textId="77777777" w:rsidR="00F16C85" w:rsidRDefault="00F16C85">
            <w:pPr>
              <w:pStyle w:val="TableParagraph"/>
              <w:ind w:left="0"/>
              <w:rPr>
                <w:sz w:val="20"/>
              </w:rPr>
            </w:pPr>
          </w:p>
        </w:tc>
      </w:tr>
      <w:tr w:rsidR="00F16C85" w14:paraId="18929BDD" w14:textId="77777777">
        <w:trPr>
          <w:trHeight w:val="533"/>
        </w:trPr>
        <w:tc>
          <w:tcPr>
            <w:tcW w:w="541" w:type="dxa"/>
          </w:tcPr>
          <w:p w14:paraId="1684F914" w14:textId="77777777" w:rsidR="00F16C85" w:rsidRDefault="00000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19-</w:t>
            </w:r>
          </w:p>
          <w:p w14:paraId="06543BD3" w14:textId="77777777" w:rsidR="00F16C85" w:rsidRDefault="00000000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826" w:type="dxa"/>
          </w:tcPr>
          <w:p w14:paraId="6887D309" w14:textId="77777777" w:rsidR="00F16C85" w:rsidRDefault="00000000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323" w:type="dxa"/>
          </w:tcPr>
          <w:p w14:paraId="3DB7E1C0" w14:textId="77777777" w:rsidR="00F16C85" w:rsidRDefault="00000000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дорожной</w:t>
            </w:r>
            <w:r>
              <w:rPr>
                <w:spacing w:val="-2"/>
                <w:sz w:val="24"/>
              </w:rPr>
              <w:t xml:space="preserve"> разметки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14:paraId="525C68A7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2507" w:type="dxa"/>
            <w:vMerge/>
            <w:tcBorders>
              <w:top w:val="nil"/>
            </w:tcBorders>
          </w:tcPr>
          <w:p w14:paraId="3E27A9B5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14:paraId="12A652D5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1207" w:type="dxa"/>
          </w:tcPr>
          <w:p w14:paraId="11C47333" w14:textId="77777777" w:rsidR="00F16C85" w:rsidRDefault="00000000">
            <w:pPr>
              <w:pStyle w:val="TableParagraph"/>
              <w:spacing w:line="237" w:lineRule="exact"/>
            </w:pPr>
            <w:r>
              <w:rPr>
                <w:spacing w:val="-2"/>
              </w:rPr>
              <w:t>24.01</w:t>
            </w:r>
          </w:p>
          <w:p w14:paraId="38841962" w14:textId="77777777" w:rsidR="00F16C85" w:rsidRDefault="00000000">
            <w:pPr>
              <w:pStyle w:val="TableParagraph"/>
              <w:spacing w:line="249" w:lineRule="exact"/>
            </w:pPr>
            <w:r>
              <w:rPr>
                <w:spacing w:val="-2"/>
              </w:rPr>
              <w:t>31.01</w:t>
            </w:r>
          </w:p>
        </w:tc>
        <w:tc>
          <w:tcPr>
            <w:tcW w:w="1001" w:type="dxa"/>
          </w:tcPr>
          <w:p w14:paraId="3ECEA4BC" w14:textId="77777777" w:rsidR="00F16C85" w:rsidRDefault="00F16C85">
            <w:pPr>
              <w:pStyle w:val="TableParagraph"/>
              <w:ind w:left="0"/>
              <w:rPr>
                <w:sz w:val="20"/>
              </w:rPr>
            </w:pPr>
          </w:p>
        </w:tc>
      </w:tr>
      <w:tr w:rsidR="00F16C85" w14:paraId="0C681601" w14:textId="77777777">
        <w:trPr>
          <w:trHeight w:val="530"/>
        </w:trPr>
        <w:tc>
          <w:tcPr>
            <w:tcW w:w="541" w:type="dxa"/>
          </w:tcPr>
          <w:p w14:paraId="4B721F69" w14:textId="77777777" w:rsidR="00F16C85" w:rsidRDefault="00000000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21-</w:t>
            </w:r>
          </w:p>
          <w:p w14:paraId="742BECD6" w14:textId="77777777" w:rsidR="00F16C85" w:rsidRDefault="00000000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826" w:type="dxa"/>
          </w:tcPr>
          <w:p w14:paraId="5429CAF2" w14:textId="77777777" w:rsidR="00F16C85" w:rsidRDefault="00000000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323" w:type="dxa"/>
          </w:tcPr>
          <w:p w14:paraId="625B93D5" w14:textId="77777777" w:rsidR="00F16C85" w:rsidRDefault="00000000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пользования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транспорта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14:paraId="6E433E20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2507" w:type="dxa"/>
            <w:vMerge/>
            <w:tcBorders>
              <w:top w:val="nil"/>
            </w:tcBorders>
          </w:tcPr>
          <w:p w14:paraId="24B3331C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14:paraId="09BC78CA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1207" w:type="dxa"/>
          </w:tcPr>
          <w:p w14:paraId="1E729907" w14:textId="77777777" w:rsidR="00F16C85" w:rsidRDefault="00000000">
            <w:pPr>
              <w:pStyle w:val="TableParagraph"/>
              <w:spacing w:line="236" w:lineRule="exact"/>
            </w:pPr>
            <w:r>
              <w:rPr>
                <w:spacing w:val="-4"/>
              </w:rPr>
              <w:t>7.02</w:t>
            </w:r>
          </w:p>
          <w:p w14:paraId="2D656B80" w14:textId="77777777" w:rsidR="00F16C85" w:rsidRDefault="00000000">
            <w:pPr>
              <w:pStyle w:val="TableParagraph"/>
              <w:spacing w:line="247" w:lineRule="exact"/>
            </w:pPr>
            <w:r>
              <w:rPr>
                <w:spacing w:val="-2"/>
              </w:rPr>
              <w:t>14.02</w:t>
            </w:r>
          </w:p>
        </w:tc>
        <w:tc>
          <w:tcPr>
            <w:tcW w:w="1001" w:type="dxa"/>
          </w:tcPr>
          <w:p w14:paraId="26D9CBB1" w14:textId="77777777" w:rsidR="00F16C85" w:rsidRDefault="00F16C85">
            <w:pPr>
              <w:pStyle w:val="TableParagraph"/>
              <w:ind w:left="0"/>
              <w:rPr>
                <w:sz w:val="20"/>
              </w:rPr>
            </w:pPr>
          </w:p>
        </w:tc>
      </w:tr>
      <w:tr w:rsidR="00F16C85" w14:paraId="40557ED9" w14:textId="77777777">
        <w:trPr>
          <w:trHeight w:val="530"/>
        </w:trPr>
        <w:tc>
          <w:tcPr>
            <w:tcW w:w="541" w:type="dxa"/>
          </w:tcPr>
          <w:p w14:paraId="1020C988" w14:textId="77777777" w:rsidR="00F16C85" w:rsidRDefault="00000000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23-</w:t>
            </w:r>
          </w:p>
          <w:p w14:paraId="54E01D7A" w14:textId="77777777" w:rsidR="00F16C85" w:rsidRDefault="00000000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826" w:type="dxa"/>
          </w:tcPr>
          <w:p w14:paraId="34D7BE91" w14:textId="77777777" w:rsidR="00F16C85" w:rsidRDefault="00000000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323" w:type="dxa"/>
          </w:tcPr>
          <w:p w14:paraId="53B69412" w14:textId="77777777" w:rsidR="00F16C85" w:rsidRDefault="00000000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Дорожные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ловушки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14:paraId="1E5B56C0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2507" w:type="dxa"/>
            <w:vMerge/>
            <w:tcBorders>
              <w:top w:val="nil"/>
            </w:tcBorders>
          </w:tcPr>
          <w:p w14:paraId="311BBFEB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14:paraId="109E6EBE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1207" w:type="dxa"/>
          </w:tcPr>
          <w:p w14:paraId="290B36BB" w14:textId="77777777" w:rsidR="00F16C85" w:rsidRDefault="00000000">
            <w:pPr>
              <w:pStyle w:val="TableParagraph"/>
              <w:spacing w:line="238" w:lineRule="exact"/>
            </w:pPr>
            <w:r>
              <w:rPr>
                <w:spacing w:val="-2"/>
              </w:rPr>
              <w:t>21.02</w:t>
            </w:r>
          </w:p>
          <w:p w14:paraId="2E3F7741" w14:textId="77777777" w:rsidR="00F16C85" w:rsidRDefault="00000000">
            <w:pPr>
              <w:pStyle w:val="TableParagraph"/>
              <w:spacing w:line="249" w:lineRule="exact"/>
            </w:pPr>
            <w:r>
              <w:rPr>
                <w:spacing w:val="-2"/>
              </w:rPr>
              <w:t>28.02</w:t>
            </w:r>
          </w:p>
        </w:tc>
        <w:tc>
          <w:tcPr>
            <w:tcW w:w="1001" w:type="dxa"/>
          </w:tcPr>
          <w:p w14:paraId="53CED1DA" w14:textId="77777777" w:rsidR="00F16C85" w:rsidRDefault="00F16C85">
            <w:pPr>
              <w:pStyle w:val="TableParagraph"/>
              <w:ind w:left="0"/>
              <w:rPr>
                <w:sz w:val="20"/>
              </w:rPr>
            </w:pPr>
          </w:p>
        </w:tc>
      </w:tr>
      <w:tr w:rsidR="00F16C85" w14:paraId="42D3ED8F" w14:textId="77777777">
        <w:trPr>
          <w:trHeight w:val="490"/>
        </w:trPr>
        <w:tc>
          <w:tcPr>
            <w:tcW w:w="541" w:type="dxa"/>
          </w:tcPr>
          <w:p w14:paraId="2AF01ED4" w14:textId="77777777" w:rsidR="00F16C85" w:rsidRDefault="00000000">
            <w:pPr>
              <w:pStyle w:val="TableParagraph"/>
              <w:spacing w:line="267" w:lineRule="exact"/>
              <w:ind w:left="9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826" w:type="dxa"/>
          </w:tcPr>
          <w:p w14:paraId="58DB763E" w14:textId="77777777" w:rsidR="00F16C85" w:rsidRDefault="00000000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323" w:type="dxa"/>
          </w:tcPr>
          <w:p w14:paraId="76541072" w14:textId="77777777" w:rsidR="00F16C85" w:rsidRDefault="00000000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ПМП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 ожогах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обморожениях.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14:paraId="1207E326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2507" w:type="dxa"/>
            <w:vMerge/>
            <w:tcBorders>
              <w:top w:val="nil"/>
            </w:tcBorders>
          </w:tcPr>
          <w:p w14:paraId="53A1D47D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14:paraId="02619548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1207" w:type="dxa"/>
          </w:tcPr>
          <w:p w14:paraId="74A8A4C6" w14:textId="77777777" w:rsidR="00F16C85" w:rsidRDefault="00000000">
            <w:pPr>
              <w:pStyle w:val="TableParagraph"/>
              <w:spacing w:line="239" w:lineRule="exact"/>
            </w:pPr>
            <w:r>
              <w:rPr>
                <w:spacing w:val="-4"/>
              </w:rPr>
              <w:t>6.03</w:t>
            </w:r>
          </w:p>
          <w:p w14:paraId="04C633ED" w14:textId="77777777" w:rsidR="00F16C85" w:rsidRDefault="00000000">
            <w:pPr>
              <w:pStyle w:val="TableParagraph"/>
              <w:spacing w:line="231" w:lineRule="exact"/>
            </w:pPr>
            <w:r>
              <w:rPr>
                <w:spacing w:val="-2"/>
              </w:rPr>
              <w:t>13.03</w:t>
            </w:r>
          </w:p>
        </w:tc>
        <w:tc>
          <w:tcPr>
            <w:tcW w:w="1001" w:type="dxa"/>
          </w:tcPr>
          <w:p w14:paraId="42C2B62E" w14:textId="77777777" w:rsidR="00F16C85" w:rsidRDefault="00F16C85">
            <w:pPr>
              <w:pStyle w:val="TableParagraph"/>
              <w:ind w:left="0"/>
              <w:rPr>
                <w:sz w:val="20"/>
              </w:rPr>
            </w:pPr>
          </w:p>
        </w:tc>
      </w:tr>
      <w:tr w:rsidR="00F16C85" w14:paraId="71EF09DF" w14:textId="77777777">
        <w:trPr>
          <w:trHeight w:val="485"/>
        </w:trPr>
        <w:tc>
          <w:tcPr>
            <w:tcW w:w="541" w:type="dxa"/>
          </w:tcPr>
          <w:p w14:paraId="574D6189" w14:textId="77777777" w:rsidR="00F16C85" w:rsidRDefault="00000000">
            <w:pPr>
              <w:pStyle w:val="TableParagraph"/>
              <w:spacing w:line="267" w:lineRule="exact"/>
              <w:ind w:left="9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826" w:type="dxa"/>
          </w:tcPr>
          <w:p w14:paraId="4EA3B5C3" w14:textId="77777777" w:rsidR="00F16C85" w:rsidRDefault="00000000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323" w:type="dxa"/>
          </w:tcPr>
          <w:p w14:paraId="7980D061" w14:textId="77777777" w:rsidR="00F16C85" w:rsidRDefault="00000000">
            <w:pPr>
              <w:pStyle w:val="TableParagraph"/>
              <w:spacing w:before="229" w:line="235" w:lineRule="exact"/>
              <w:ind w:left="108"/>
            </w:pPr>
            <w:r>
              <w:t>ПМП.</w:t>
            </w:r>
            <w:r>
              <w:rPr>
                <w:spacing w:val="-2"/>
              </w:rPr>
              <w:t xml:space="preserve"> </w:t>
            </w:r>
            <w:r>
              <w:t>Виды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кровотечений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14:paraId="5DC71192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2507" w:type="dxa"/>
            <w:vMerge/>
            <w:tcBorders>
              <w:top w:val="nil"/>
            </w:tcBorders>
          </w:tcPr>
          <w:p w14:paraId="38FA0374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14:paraId="6A6344D1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1207" w:type="dxa"/>
          </w:tcPr>
          <w:p w14:paraId="7D53F14B" w14:textId="77777777" w:rsidR="00F16C85" w:rsidRDefault="00000000">
            <w:pPr>
              <w:pStyle w:val="TableParagraph"/>
              <w:spacing w:line="236" w:lineRule="exact"/>
            </w:pPr>
            <w:r>
              <w:rPr>
                <w:spacing w:val="-2"/>
              </w:rPr>
              <w:t>20.03</w:t>
            </w:r>
          </w:p>
          <w:p w14:paraId="185CD59E" w14:textId="77777777" w:rsidR="00F16C85" w:rsidRDefault="00000000">
            <w:pPr>
              <w:pStyle w:val="TableParagraph"/>
              <w:spacing w:line="229" w:lineRule="exact"/>
            </w:pPr>
            <w:r>
              <w:rPr>
                <w:spacing w:val="-4"/>
              </w:rPr>
              <w:t>3.04</w:t>
            </w:r>
          </w:p>
        </w:tc>
        <w:tc>
          <w:tcPr>
            <w:tcW w:w="1001" w:type="dxa"/>
          </w:tcPr>
          <w:p w14:paraId="3C7BBC2E" w14:textId="77777777" w:rsidR="00F16C85" w:rsidRDefault="00F16C85">
            <w:pPr>
              <w:pStyle w:val="TableParagraph"/>
              <w:ind w:left="0"/>
              <w:rPr>
                <w:sz w:val="20"/>
              </w:rPr>
            </w:pPr>
          </w:p>
        </w:tc>
      </w:tr>
      <w:tr w:rsidR="00F16C85" w14:paraId="062C7EAA" w14:textId="77777777">
        <w:trPr>
          <w:trHeight w:val="490"/>
        </w:trPr>
        <w:tc>
          <w:tcPr>
            <w:tcW w:w="541" w:type="dxa"/>
          </w:tcPr>
          <w:p w14:paraId="7A5AB60E" w14:textId="77777777" w:rsidR="00F16C85" w:rsidRDefault="00000000">
            <w:pPr>
              <w:pStyle w:val="TableParagraph"/>
              <w:spacing w:line="267" w:lineRule="exact"/>
              <w:ind w:left="9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826" w:type="dxa"/>
          </w:tcPr>
          <w:p w14:paraId="050735A5" w14:textId="77777777" w:rsidR="00F16C85" w:rsidRDefault="00000000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323" w:type="dxa"/>
          </w:tcPr>
          <w:p w14:paraId="00A1A67B" w14:textId="77777777" w:rsidR="00F16C85" w:rsidRDefault="00000000">
            <w:pPr>
              <w:pStyle w:val="TableParagraph"/>
              <w:spacing w:before="235" w:line="235" w:lineRule="exact"/>
              <w:ind w:left="108"/>
            </w:pPr>
            <w:r>
              <w:t>ПМП.</w:t>
            </w:r>
            <w:r>
              <w:rPr>
                <w:spacing w:val="-4"/>
              </w:rPr>
              <w:t xml:space="preserve"> </w:t>
            </w:r>
            <w:r>
              <w:t>Транспортировка</w:t>
            </w:r>
            <w:r>
              <w:rPr>
                <w:spacing w:val="-2"/>
              </w:rPr>
              <w:t xml:space="preserve"> пострадавших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14:paraId="547C5E40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2507" w:type="dxa"/>
            <w:vMerge/>
            <w:tcBorders>
              <w:top w:val="nil"/>
            </w:tcBorders>
          </w:tcPr>
          <w:p w14:paraId="4238A57A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14:paraId="123111AA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1207" w:type="dxa"/>
          </w:tcPr>
          <w:p w14:paraId="7F7F6026" w14:textId="77777777" w:rsidR="00F16C85" w:rsidRDefault="00000000">
            <w:pPr>
              <w:pStyle w:val="TableParagraph"/>
              <w:spacing w:line="239" w:lineRule="exact"/>
            </w:pPr>
            <w:r>
              <w:rPr>
                <w:spacing w:val="-2"/>
              </w:rPr>
              <w:t>10.04</w:t>
            </w:r>
          </w:p>
          <w:p w14:paraId="54989740" w14:textId="77777777" w:rsidR="00F16C85" w:rsidRDefault="00000000">
            <w:pPr>
              <w:pStyle w:val="TableParagraph"/>
              <w:spacing w:line="231" w:lineRule="exact"/>
            </w:pPr>
            <w:r>
              <w:rPr>
                <w:spacing w:val="-2"/>
              </w:rPr>
              <w:t>17.04</w:t>
            </w:r>
          </w:p>
        </w:tc>
        <w:tc>
          <w:tcPr>
            <w:tcW w:w="1001" w:type="dxa"/>
          </w:tcPr>
          <w:p w14:paraId="7CEF5F6B" w14:textId="77777777" w:rsidR="00F16C85" w:rsidRDefault="00F16C85">
            <w:pPr>
              <w:pStyle w:val="TableParagraph"/>
              <w:ind w:left="0"/>
              <w:rPr>
                <w:sz w:val="20"/>
              </w:rPr>
            </w:pPr>
          </w:p>
        </w:tc>
      </w:tr>
      <w:tr w:rsidR="00F16C85" w14:paraId="5694892A" w14:textId="77777777">
        <w:trPr>
          <w:trHeight w:val="285"/>
        </w:trPr>
        <w:tc>
          <w:tcPr>
            <w:tcW w:w="541" w:type="dxa"/>
          </w:tcPr>
          <w:p w14:paraId="7403FDB8" w14:textId="77777777" w:rsidR="00F16C85" w:rsidRDefault="00000000">
            <w:pPr>
              <w:pStyle w:val="TableParagraph"/>
              <w:spacing w:line="265" w:lineRule="exact"/>
              <w:ind w:left="9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826" w:type="dxa"/>
          </w:tcPr>
          <w:p w14:paraId="5829845D" w14:textId="77777777" w:rsidR="00F16C85" w:rsidRDefault="00000000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323" w:type="dxa"/>
          </w:tcPr>
          <w:p w14:paraId="4BC7BBD3" w14:textId="77777777" w:rsidR="00F16C85" w:rsidRDefault="00000000">
            <w:pPr>
              <w:pStyle w:val="TableParagraph"/>
              <w:spacing w:before="29" w:line="235" w:lineRule="exact"/>
              <w:ind w:left="108"/>
            </w:pPr>
            <w:r>
              <w:t>ПМП.</w:t>
            </w:r>
            <w:r>
              <w:rPr>
                <w:spacing w:val="-3"/>
              </w:rPr>
              <w:t xml:space="preserve"> </w:t>
            </w:r>
            <w:r>
              <w:t>Травмы</w:t>
            </w:r>
            <w:r>
              <w:rPr>
                <w:spacing w:val="-2"/>
              </w:rPr>
              <w:t xml:space="preserve"> </w:t>
            </w:r>
            <w:r>
              <w:t>различных</w:t>
            </w:r>
            <w:r>
              <w:rPr>
                <w:spacing w:val="-2"/>
              </w:rPr>
              <w:t xml:space="preserve"> </w:t>
            </w:r>
            <w:r>
              <w:t>частей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тела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14:paraId="487D77E7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2507" w:type="dxa"/>
            <w:vMerge/>
            <w:tcBorders>
              <w:top w:val="nil"/>
            </w:tcBorders>
          </w:tcPr>
          <w:p w14:paraId="106DA220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14:paraId="58F16ADC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1207" w:type="dxa"/>
          </w:tcPr>
          <w:p w14:paraId="409D4D78" w14:textId="77777777" w:rsidR="00F16C85" w:rsidRDefault="00000000">
            <w:pPr>
              <w:pStyle w:val="TableParagraph"/>
              <w:spacing w:line="238" w:lineRule="exact"/>
            </w:pPr>
            <w:r>
              <w:rPr>
                <w:spacing w:val="-2"/>
              </w:rPr>
              <w:t>24.04</w:t>
            </w:r>
          </w:p>
        </w:tc>
        <w:tc>
          <w:tcPr>
            <w:tcW w:w="1001" w:type="dxa"/>
          </w:tcPr>
          <w:p w14:paraId="6DB1BC5F" w14:textId="77777777" w:rsidR="00F16C85" w:rsidRDefault="00F16C85">
            <w:pPr>
              <w:pStyle w:val="TableParagraph"/>
              <w:ind w:left="0"/>
              <w:rPr>
                <w:sz w:val="20"/>
              </w:rPr>
            </w:pPr>
          </w:p>
        </w:tc>
      </w:tr>
    </w:tbl>
    <w:p w14:paraId="1B5EE574" w14:textId="77777777" w:rsidR="00F16C85" w:rsidRDefault="00F16C85">
      <w:pPr>
        <w:pStyle w:val="TableParagraph"/>
        <w:rPr>
          <w:sz w:val="20"/>
        </w:rPr>
        <w:sectPr w:rsidR="00F16C85">
          <w:pgSz w:w="16840" w:h="11910" w:orient="landscape"/>
          <w:pgMar w:top="760" w:right="1275" w:bottom="994" w:left="566" w:header="720" w:footer="720" w:gutter="0"/>
          <w:cols w:space="720"/>
        </w:sectPr>
      </w:pPr>
    </w:p>
    <w:tbl>
      <w:tblPr>
        <w:tblStyle w:val="TableNormal"/>
        <w:tblW w:w="0" w:type="auto"/>
        <w:tblInd w:w="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1"/>
        <w:gridCol w:w="826"/>
        <w:gridCol w:w="5323"/>
        <w:gridCol w:w="1672"/>
        <w:gridCol w:w="2507"/>
        <w:gridCol w:w="1837"/>
        <w:gridCol w:w="1207"/>
        <w:gridCol w:w="1001"/>
      </w:tblGrid>
      <w:tr w:rsidR="00F16C85" w14:paraId="3B6F6E6E" w14:textId="77777777">
        <w:trPr>
          <w:trHeight w:val="290"/>
        </w:trPr>
        <w:tc>
          <w:tcPr>
            <w:tcW w:w="541" w:type="dxa"/>
          </w:tcPr>
          <w:p w14:paraId="22955AC6" w14:textId="77777777" w:rsidR="00F16C85" w:rsidRDefault="00000000">
            <w:pPr>
              <w:pStyle w:val="TableParagraph"/>
              <w:spacing w:line="267" w:lineRule="exact"/>
              <w:ind w:left="9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29</w:t>
            </w:r>
          </w:p>
        </w:tc>
        <w:tc>
          <w:tcPr>
            <w:tcW w:w="826" w:type="dxa"/>
          </w:tcPr>
          <w:p w14:paraId="56C82A48" w14:textId="77777777" w:rsidR="00F16C85" w:rsidRDefault="00000000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323" w:type="dxa"/>
          </w:tcPr>
          <w:p w14:paraId="580AE984" w14:textId="77777777" w:rsidR="00F16C85" w:rsidRDefault="00000000">
            <w:pPr>
              <w:pStyle w:val="TableParagraph"/>
              <w:spacing w:before="34" w:line="235" w:lineRule="exact"/>
              <w:ind w:left="108"/>
            </w:pPr>
            <w:r>
              <w:t>ПМП.</w:t>
            </w:r>
            <w:r>
              <w:rPr>
                <w:spacing w:val="-1"/>
              </w:rPr>
              <w:t xml:space="preserve"> </w:t>
            </w:r>
            <w:r>
              <w:t>Шок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обморок</w:t>
            </w:r>
          </w:p>
        </w:tc>
        <w:tc>
          <w:tcPr>
            <w:tcW w:w="1672" w:type="dxa"/>
            <w:vMerge w:val="restart"/>
          </w:tcPr>
          <w:p w14:paraId="35AD533B" w14:textId="77777777" w:rsidR="00F16C85" w:rsidRDefault="00000000">
            <w:pPr>
              <w:pStyle w:val="TableParagraph"/>
              <w:spacing w:before="2" w:line="247" w:lineRule="auto"/>
              <w:ind w:left="7" w:right="100"/>
              <w:rPr>
                <w:sz w:val="19"/>
              </w:rPr>
            </w:pPr>
            <w:r>
              <w:rPr>
                <w:spacing w:val="-2"/>
                <w:sz w:val="19"/>
              </w:rPr>
              <w:t>применять требования сигналов</w:t>
            </w:r>
          </w:p>
          <w:p w14:paraId="555ED5F3" w14:textId="77777777" w:rsidR="00F16C85" w:rsidRDefault="00000000">
            <w:pPr>
              <w:pStyle w:val="TableParagraph"/>
              <w:tabs>
                <w:tab w:val="left" w:pos="1460"/>
              </w:tabs>
              <w:spacing w:before="1" w:line="247" w:lineRule="auto"/>
              <w:ind w:left="7" w:right="97"/>
              <w:rPr>
                <w:sz w:val="19"/>
              </w:rPr>
            </w:pPr>
            <w:r>
              <w:rPr>
                <w:spacing w:val="-2"/>
                <w:sz w:val="19"/>
              </w:rPr>
              <w:t>регулировщика</w:t>
            </w:r>
            <w:r>
              <w:rPr>
                <w:sz w:val="19"/>
              </w:rPr>
              <w:tab/>
            </w:r>
            <w:r>
              <w:rPr>
                <w:spacing w:val="-10"/>
                <w:sz w:val="19"/>
              </w:rPr>
              <w:t>и</w:t>
            </w:r>
            <w:r>
              <w:rPr>
                <w:spacing w:val="-2"/>
                <w:sz w:val="19"/>
              </w:rPr>
              <w:t xml:space="preserve"> водителей</w:t>
            </w:r>
          </w:p>
          <w:p w14:paraId="3242AB1D" w14:textId="77777777" w:rsidR="00F16C85" w:rsidRDefault="00000000">
            <w:pPr>
              <w:pStyle w:val="TableParagraph"/>
              <w:spacing w:before="5" w:line="247" w:lineRule="auto"/>
              <w:ind w:left="7"/>
              <w:rPr>
                <w:sz w:val="19"/>
              </w:rPr>
            </w:pPr>
            <w:r>
              <w:rPr>
                <w:spacing w:val="-2"/>
                <w:sz w:val="19"/>
              </w:rPr>
              <w:t>транспортных средств.</w:t>
            </w:r>
          </w:p>
        </w:tc>
        <w:tc>
          <w:tcPr>
            <w:tcW w:w="2507" w:type="dxa"/>
            <w:vMerge w:val="restart"/>
          </w:tcPr>
          <w:p w14:paraId="42AB3739" w14:textId="77777777" w:rsidR="00F16C85" w:rsidRDefault="00000000">
            <w:pPr>
              <w:pStyle w:val="TableParagraph"/>
              <w:spacing w:before="2" w:line="247" w:lineRule="auto"/>
              <w:ind w:left="-40" w:right="1127"/>
              <w:rPr>
                <w:sz w:val="19"/>
              </w:rPr>
            </w:pPr>
            <w:r>
              <w:rPr>
                <w:sz w:val="19"/>
              </w:rPr>
              <w:t>от собственных; ставить</w:t>
            </w:r>
            <w:r>
              <w:rPr>
                <w:spacing w:val="-12"/>
                <w:sz w:val="19"/>
              </w:rPr>
              <w:t xml:space="preserve"> </w:t>
            </w:r>
            <w:r>
              <w:rPr>
                <w:sz w:val="19"/>
              </w:rPr>
              <w:t>вопросы;</w:t>
            </w:r>
          </w:p>
          <w:p w14:paraId="3D726EAF" w14:textId="77777777" w:rsidR="00F16C85" w:rsidRDefault="00000000">
            <w:pPr>
              <w:pStyle w:val="TableParagraph"/>
              <w:tabs>
                <w:tab w:val="left" w:pos="2024"/>
              </w:tabs>
              <w:spacing w:line="247" w:lineRule="auto"/>
              <w:ind w:left="-40" w:right="98"/>
              <w:rPr>
                <w:sz w:val="19"/>
              </w:rPr>
            </w:pPr>
            <w:r>
              <w:rPr>
                <w:sz w:val="19"/>
              </w:rPr>
              <w:t xml:space="preserve">обращаться за помощью; </w:t>
            </w:r>
            <w:r>
              <w:rPr>
                <w:spacing w:val="-2"/>
                <w:sz w:val="19"/>
              </w:rPr>
              <w:t>формулировать</w:t>
            </w:r>
            <w:r>
              <w:rPr>
                <w:sz w:val="19"/>
              </w:rPr>
              <w:tab/>
            </w:r>
            <w:r>
              <w:rPr>
                <w:spacing w:val="-4"/>
                <w:sz w:val="19"/>
              </w:rPr>
              <w:t xml:space="preserve">свои </w:t>
            </w:r>
            <w:proofErr w:type="spellStart"/>
            <w:r>
              <w:rPr>
                <w:spacing w:val="-2"/>
                <w:sz w:val="19"/>
              </w:rPr>
              <w:t>атруднения</w:t>
            </w:r>
            <w:proofErr w:type="spellEnd"/>
            <w:r>
              <w:rPr>
                <w:spacing w:val="-2"/>
                <w:sz w:val="19"/>
              </w:rPr>
              <w:t>;</w:t>
            </w:r>
          </w:p>
          <w:p w14:paraId="6A0CF568" w14:textId="77777777" w:rsidR="00F16C85" w:rsidRDefault="00000000">
            <w:pPr>
              <w:pStyle w:val="TableParagraph"/>
              <w:tabs>
                <w:tab w:val="left" w:pos="1248"/>
                <w:tab w:val="left" w:pos="2288"/>
              </w:tabs>
              <w:spacing w:before="6" w:line="247" w:lineRule="auto"/>
              <w:ind w:left="-40" w:right="104"/>
              <w:rPr>
                <w:sz w:val="19"/>
              </w:rPr>
            </w:pPr>
            <w:r>
              <w:rPr>
                <w:spacing w:val="-2"/>
                <w:sz w:val="19"/>
              </w:rPr>
              <w:t>предлагать</w:t>
            </w:r>
            <w:r>
              <w:rPr>
                <w:sz w:val="19"/>
              </w:rPr>
              <w:tab/>
            </w:r>
            <w:r>
              <w:rPr>
                <w:spacing w:val="-2"/>
                <w:sz w:val="19"/>
              </w:rPr>
              <w:t>помощь</w:t>
            </w:r>
            <w:r>
              <w:rPr>
                <w:sz w:val="19"/>
              </w:rPr>
              <w:tab/>
            </w:r>
            <w:r>
              <w:rPr>
                <w:spacing w:val="-10"/>
                <w:sz w:val="19"/>
              </w:rPr>
              <w:t>и</w:t>
            </w:r>
            <w:r>
              <w:rPr>
                <w:spacing w:val="-2"/>
                <w:sz w:val="19"/>
              </w:rPr>
              <w:t xml:space="preserve"> сотрудничество;</w:t>
            </w:r>
          </w:p>
          <w:p w14:paraId="0E2F7BB7" w14:textId="77777777" w:rsidR="00F16C85" w:rsidRDefault="00000000">
            <w:pPr>
              <w:pStyle w:val="TableParagraph"/>
              <w:ind w:left="-40"/>
              <w:rPr>
                <w:sz w:val="19"/>
              </w:rPr>
            </w:pPr>
            <w:r>
              <w:rPr>
                <w:sz w:val="19"/>
              </w:rPr>
              <w:t>слушать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собеседника;</w:t>
            </w:r>
          </w:p>
          <w:p w14:paraId="4EA9C24B" w14:textId="77777777" w:rsidR="00F16C85" w:rsidRDefault="00000000">
            <w:pPr>
              <w:pStyle w:val="TableParagraph"/>
              <w:spacing w:before="7" w:line="249" w:lineRule="auto"/>
              <w:ind w:left="-40" w:right="105"/>
              <w:rPr>
                <w:sz w:val="19"/>
              </w:rPr>
            </w:pPr>
            <w:r>
              <w:rPr>
                <w:sz w:val="19"/>
              </w:rPr>
              <w:t>договариваться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и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приходить к общему решению; формулировать</w:t>
            </w:r>
            <w:r>
              <w:rPr>
                <w:spacing w:val="80"/>
                <w:sz w:val="19"/>
              </w:rPr>
              <w:t xml:space="preserve"> </w:t>
            </w:r>
            <w:r>
              <w:rPr>
                <w:sz w:val="19"/>
              </w:rPr>
              <w:t>собственное мнение и позицию;</w:t>
            </w:r>
          </w:p>
          <w:p w14:paraId="618F9488" w14:textId="77777777" w:rsidR="00F16C85" w:rsidRDefault="00000000">
            <w:pPr>
              <w:pStyle w:val="TableParagraph"/>
              <w:tabs>
                <w:tab w:val="left" w:pos="1594"/>
              </w:tabs>
              <w:spacing w:line="247" w:lineRule="auto"/>
              <w:ind w:left="-40" w:right="99"/>
              <w:rPr>
                <w:sz w:val="19"/>
              </w:rPr>
            </w:pPr>
            <w:r>
              <w:rPr>
                <w:spacing w:val="-2"/>
                <w:sz w:val="19"/>
              </w:rPr>
              <w:t>осуществлять</w:t>
            </w:r>
            <w:r>
              <w:rPr>
                <w:sz w:val="19"/>
              </w:rPr>
              <w:tab/>
            </w:r>
            <w:r>
              <w:rPr>
                <w:spacing w:val="-2"/>
                <w:sz w:val="19"/>
              </w:rPr>
              <w:t>взаимный контроль;</w:t>
            </w:r>
          </w:p>
          <w:p w14:paraId="5C4204B7" w14:textId="77777777" w:rsidR="00F16C85" w:rsidRDefault="00000000">
            <w:pPr>
              <w:pStyle w:val="TableParagraph"/>
              <w:spacing w:line="205" w:lineRule="exact"/>
              <w:ind w:left="-40"/>
              <w:rPr>
                <w:sz w:val="19"/>
              </w:rPr>
            </w:pPr>
            <w:r>
              <w:rPr>
                <w:sz w:val="19"/>
              </w:rPr>
              <w:t>адекватно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оценивать</w:t>
            </w:r>
          </w:p>
          <w:p w14:paraId="6BBBBC1E" w14:textId="77777777" w:rsidR="00F16C85" w:rsidRDefault="00000000">
            <w:pPr>
              <w:pStyle w:val="TableParagraph"/>
              <w:spacing w:line="210" w:lineRule="exact"/>
              <w:ind w:left="-40"/>
              <w:rPr>
                <w:sz w:val="19"/>
              </w:rPr>
            </w:pPr>
            <w:r>
              <w:rPr>
                <w:sz w:val="19"/>
              </w:rPr>
              <w:t>собственное</w:t>
            </w:r>
            <w:r>
              <w:rPr>
                <w:spacing w:val="-12"/>
                <w:sz w:val="19"/>
              </w:rPr>
              <w:t xml:space="preserve"> </w:t>
            </w:r>
            <w:r>
              <w:rPr>
                <w:sz w:val="19"/>
              </w:rPr>
              <w:t>поведение</w:t>
            </w:r>
            <w:r>
              <w:rPr>
                <w:spacing w:val="-12"/>
                <w:sz w:val="19"/>
              </w:rPr>
              <w:t xml:space="preserve"> </w:t>
            </w:r>
            <w:r>
              <w:rPr>
                <w:sz w:val="19"/>
              </w:rPr>
              <w:t>и поведение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окружающих.</w:t>
            </w:r>
          </w:p>
        </w:tc>
        <w:tc>
          <w:tcPr>
            <w:tcW w:w="1837" w:type="dxa"/>
            <w:vMerge w:val="restart"/>
          </w:tcPr>
          <w:p w14:paraId="1C2CAA5C" w14:textId="77777777" w:rsidR="00F16C85" w:rsidRDefault="00000000">
            <w:pPr>
              <w:pStyle w:val="TableParagraph"/>
              <w:tabs>
                <w:tab w:val="left" w:pos="1632"/>
              </w:tabs>
              <w:spacing w:before="2" w:line="247" w:lineRule="auto"/>
              <w:ind w:left="-16" w:right="102"/>
              <w:rPr>
                <w:sz w:val="19"/>
              </w:rPr>
            </w:pPr>
            <w:r>
              <w:rPr>
                <w:spacing w:val="-2"/>
                <w:sz w:val="19"/>
              </w:rPr>
              <w:t>сотрудничества</w:t>
            </w:r>
            <w:r>
              <w:rPr>
                <w:sz w:val="19"/>
              </w:rPr>
              <w:tab/>
            </w:r>
            <w:r>
              <w:rPr>
                <w:spacing w:val="-10"/>
                <w:sz w:val="19"/>
              </w:rPr>
              <w:t>в</w:t>
            </w:r>
            <w:r>
              <w:rPr>
                <w:sz w:val="19"/>
              </w:rPr>
              <w:t xml:space="preserve"> разных ситуациях.</w:t>
            </w:r>
          </w:p>
        </w:tc>
        <w:tc>
          <w:tcPr>
            <w:tcW w:w="1207" w:type="dxa"/>
          </w:tcPr>
          <w:p w14:paraId="78904EC7" w14:textId="77777777" w:rsidR="00F16C85" w:rsidRDefault="00000000">
            <w:pPr>
              <w:pStyle w:val="TableParagraph"/>
              <w:spacing w:line="238" w:lineRule="exact"/>
            </w:pPr>
            <w:r>
              <w:rPr>
                <w:spacing w:val="-4"/>
              </w:rPr>
              <w:t>8.05</w:t>
            </w:r>
          </w:p>
        </w:tc>
        <w:tc>
          <w:tcPr>
            <w:tcW w:w="1001" w:type="dxa"/>
          </w:tcPr>
          <w:p w14:paraId="532B33CF" w14:textId="77777777" w:rsidR="00F16C85" w:rsidRDefault="00F16C85">
            <w:pPr>
              <w:pStyle w:val="TableParagraph"/>
              <w:ind w:left="0"/>
              <w:rPr>
                <w:sz w:val="20"/>
              </w:rPr>
            </w:pPr>
          </w:p>
        </w:tc>
      </w:tr>
      <w:tr w:rsidR="00F16C85" w14:paraId="2C308CCE" w14:textId="77777777">
        <w:trPr>
          <w:trHeight w:val="290"/>
        </w:trPr>
        <w:tc>
          <w:tcPr>
            <w:tcW w:w="541" w:type="dxa"/>
          </w:tcPr>
          <w:p w14:paraId="3CEC50D2" w14:textId="77777777" w:rsidR="00F16C85" w:rsidRDefault="00000000">
            <w:pPr>
              <w:pStyle w:val="TableParagraph"/>
              <w:spacing w:line="267" w:lineRule="exact"/>
              <w:ind w:left="9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826" w:type="dxa"/>
          </w:tcPr>
          <w:p w14:paraId="50E5607B" w14:textId="77777777" w:rsidR="00F16C85" w:rsidRDefault="00000000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323" w:type="dxa"/>
          </w:tcPr>
          <w:p w14:paraId="0AB32082" w14:textId="77777777" w:rsidR="00F16C85" w:rsidRDefault="00000000">
            <w:pPr>
              <w:pStyle w:val="TableParagraph"/>
              <w:spacing w:before="34" w:line="235" w:lineRule="exact"/>
              <w:ind w:left="108"/>
            </w:pPr>
            <w:r>
              <w:t>ПМП.</w:t>
            </w:r>
            <w:r>
              <w:rPr>
                <w:spacing w:val="-2"/>
              </w:rPr>
              <w:t xml:space="preserve"> Переломы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14:paraId="14F2DC31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2507" w:type="dxa"/>
            <w:vMerge/>
            <w:tcBorders>
              <w:top w:val="nil"/>
            </w:tcBorders>
          </w:tcPr>
          <w:p w14:paraId="43F609C9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14:paraId="50E23085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1207" w:type="dxa"/>
          </w:tcPr>
          <w:p w14:paraId="106C499E" w14:textId="77777777" w:rsidR="00F16C85" w:rsidRDefault="00000000">
            <w:pPr>
              <w:pStyle w:val="TableParagraph"/>
              <w:spacing w:line="243" w:lineRule="exact"/>
            </w:pPr>
            <w:r>
              <w:rPr>
                <w:spacing w:val="-4"/>
              </w:rPr>
              <w:t>8.05</w:t>
            </w:r>
          </w:p>
        </w:tc>
        <w:tc>
          <w:tcPr>
            <w:tcW w:w="1001" w:type="dxa"/>
          </w:tcPr>
          <w:p w14:paraId="2550EA12" w14:textId="77777777" w:rsidR="00F16C85" w:rsidRDefault="00F16C85">
            <w:pPr>
              <w:pStyle w:val="TableParagraph"/>
              <w:ind w:left="0"/>
              <w:rPr>
                <w:sz w:val="20"/>
              </w:rPr>
            </w:pPr>
          </w:p>
        </w:tc>
      </w:tr>
      <w:tr w:rsidR="00F16C85" w14:paraId="6DA6EEF6" w14:textId="77777777">
        <w:trPr>
          <w:trHeight w:val="265"/>
        </w:trPr>
        <w:tc>
          <w:tcPr>
            <w:tcW w:w="541" w:type="dxa"/>
          </w:tcPr>
          <w:p w14:paraId="5D9693A0" w14:textId="77777777" w:rsidR="00F16C85" w:rsidRDefault="00000000">
            <w:pPr>
              <w:pStyle w:val="TableParagraph"/>
              <w:spacing w:line="245" w:lineRule="exact"/>
              <w:ind w:left="9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826" w:type="dxa"/>
          </w:tcPr>
          <w:p w14:paraId="74AA4454" w14:textId="77777777" w:rsidR="00F16C85" w:rsidRDefault="00000000">
            <w:pPr>
              <w:pStyle w:val="TableParagraph"/>
              <w:spacing w:line="245" w:lineRule="exact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323" w:type="dxa"/>
          </w:tcPr>
          <w:p w14:paraId="430C373D" w14:textId="77777777" w:rsidR="00F16C85" w:rsidRDefault="00000000">
            <w:pPr>
              <w:pStyle w:val="TableParagraph"/>
              <w:spacing w:before="10" w:line="235" w:lineRule="exact"/>
              <w:ind w:left="108"/>
            </w:pPr>
            <w:r>
              <w:t>Понятие</w:t>
            </w:r>
            <w:r>
              <w:rPr>
                <w:spacing w:val="-8"/>
              </w:rPr>
              <w:t xml:space="preserve"> </w:t>
            </w:r>
            <w:r>
              <w:t>реанимационной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помощи.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14:paraId="46AFE837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2507" w:type="dxa"/>
            <w:vMerge/>
            <w:tcBorders>
              <w:top w:val="nil"/>
            </w:tcBorders>
          </w:tcPr>
          <w:p w14:paraId="656C63A4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14:paraId="0A37665E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1207" w:type="dxa"/>
          </w:tcPr>
          <w:p w14:paraId="0A5EEB2F" w14:textId="77777777" w:rsidR="00F16C85" w:rsidRDefault="00000000">
            <w:pPr>
              <w:pStyle w:val="TableParagraph"/>
              <w:spacing w:line="238" w:lineRule="exact"/>
            </w:pPr>
            <w:r>
              <w:rPr>
                <w:spacing w:val="-2"/>
              </w:rPr>
              <w:t>15.05</w:t>
            </w:r>
          </w:p>
        </w:tc>
        <w:tc>
          <w:tcPr>
            <w:tcW w:w="1001" w:type="dxa"/>
          </w:tcPr>
          <w:p w14:paraId="7671250A" w14:textId="77777777" w:rsidR="00F16C85" w:rsidRDefault="00F16C85">
            <w:pPr>
              <w:pStyle w:val="TableParagraph"/>
              <w:ind w:left="0"/>
              <w:rPr>
                <w:sz w:val="18"/>
              </w:rPr>
            </w:pPr>
          </w:p>
        </w:tc>
      </w:tr>
      <w:tr w:rsidR="00F16C85" w14:paraId="7946552B" w14:textId="77777777">
        <w:trPr>
          <w:trHeight w:val="285"/>
        </w:trPr>
        <w:tc>
          <w:tcPr>
            <w:tcW w:w="541" w:type="dxa"/>
          </w:tcPr>
          <w:p w14:paraId="382A36CC" w14:textId="77777777" w:rsidR="00F16C85" w:rsidRDefault="00000000">
            <w:pPr>
              <w:pStyle w:val="TableParagraph"/>
              <w:spacing w:line="265" w:lineRule="exact"/>
              <w:ind w:left="9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826" w:type="dxa"/>
          </w:tcPr>
          <w:p w14:paraId="46850B72" w14:textId="77777777" w:rsidR="00F16C85" w:rsidRDefault="00000000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323" w:type="dxa"/>
          </w:tcPr>
          <w:p w14:paraId="7914FE5C" w14:textId="77777777" w:rsidR="00F16C85" w:rsidRDefault="00000000">
            <w:pPr>
              <w:pStyle w:val="TableParagraph"/>
              <w:spacing w:before="29" w:line="235" w:lineRule="exact"/>
              <w:ind w:left="108"/>
            </w:pPr>
            <w:r>
              <w:t>Виды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техника</w:t>
            </w:r>
            <w:r>
              <w:rPr>
                <w:spacing w:val="-1"/>
              </w:rPr>
              <w:t xml:space="preserve"> </w:t>
            </w:r>
            <w:r>
              <w:t>наложения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повязок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14:paraId="356F097B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2507" w:type="dxa"/>
            <w:vMerge/>
            <w:tcBorders>
              <w:top w:val="nil"/>
            </w:tcBorders>
          </w:tcPr>
          <w:p w14:paraId="7FCB8979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14:paraId="3E65E656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1207" w:type="dxa"/>
          </w:tcPr>
          <w:p w14:paraId="664242FD" w14:textId="77777777" w:rsidR="00F16C85" w:rsidRDefault="00000000">
            <w:pPr>
              <w:pStyle w:val="TableParagraph"/>
              <w:spacing w:line="238" w:lineRule="exact"/>
            </w:pPr>
            <w:r>
              <w:rPr>
                <w:spacing w:val="-2"/>
              </w:rPr>
              <w:t>15.05</w:t>
            </w:r>
          </w:p>
        </w:tc>
        <w:tc>
          <w:tcPr>
            <w:tcW w:w="1001" w:type="dxa"/>
          </w:tcPr>
          <w:p w14:paraId="1710C445" w14:textId="77777777" w:rsidR="00F16C85" w:rsidRDefault="00F16C85">
            <w:pPr>
              <w:pStyle w:val="TableParagraph"/>
              <w:ind w:left="0"/>
              <w:rPr>
                <w:sz w:val="20"/>
              </w:rPr>
            </w:pPr>
          </w:p>
        </w:tc>
      </w:tr>
      <w:tr w:rsidR="00F16C85" w14:paraId="61580803" w14:textId="77777777">
        <w:trPr>
          <w:trHeight w:val="265"/>
        </w:trPr>
        <w:tc>
          <w:tcPr>
            <w:tcW w:w="541" w:type="dxa"/>
          </w:tcPr>
          <w:p w14:paraId="1A3E451D" w14:textId="77777777" w:rsidR="00F16C85" w:rsidRDefault="00000000">
            <w:pPr>
              <w:pStyle w:val="TableParagraph"/>
              <w:spacing w:line="245" w:lineRule="exact"/>
              <w:ind w:left="9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826" w:type="dxa"/>
          </w:tcPr>
          <w:p w14:paraId="61EE31FD" w14:textId="77777777" w:rsidR="00F16C85" w:rsidRDefault="00000000">
            <w:pPr>
              <w:pStyle w:val="TableParagraph"/>
              <w:spacing w:line="245" w:lineRule="exact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323" w:type="dxa"/>
          </w:tcPr>
          <w:p w14:paraId="0A00A98E" w14:textId="77777777" w:rsidR="00F16C85" w:rsidRDefault="00000000">
            <w:pPr>
              <w:pStyle w:val="TableParagraph"/>
              <w:spacing w:before="9" w:line="235" w:lineRule="exact"/>
              <w:ind w:left="108"/>
            </w:pPr>
            <w:r>
              <w:t>Медицинская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аптечка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14:paraId="56755C9D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2507" w:type="dxa"/>
            <w:vMerge/>
            <w:tcBorders>
              <w:top w:val="nil"/>
            </w:tcBorders>
          </w:tcPr>
          <w:p w14:paraId="6F6EDD6E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14:paraId="0B31C278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1207" w:type="dxa"/>
          </w:tcPr>
          <w:p w14:paraId="0EFE32AA" w14:textId="77777777" w:rsidR="00F16C85" w:rsidRDefault="00000000">
            <w:pPr>
              <w:pStyle w:val="TableParagraph"/>
              <w:spacing w:line="238" w:lineRule="exact"/>
            </w:pPr>
            <w:r>
              <w:rPr>
                <w:spacing w:val="-2"/>
              </w:rPr>
              <w:t>22.05</w:t>
            </w:r>
          </w:p>
        </w:tc>
        <w:tc>
          <w:tcPr>
            <w:tcW w:w="1001" w:type="dxa"/>
          </w:tcPr>
          <w:p w14:paraId="48EA58A8" w14:textId="77777777" w:rsidR="00F16C85" w:rsidRDefault="00F16C85">
            <w:pPr>
              <w:pStyle w:val="TableParagraph"/>
              <w:ind w:left="0"/>
              <w:rPr>
                <w:sz w:val="18"/>
              </w:rPr>
            </w:pPr>
          </w:p>
        </w:tc>
      </w:tr>
      <w:tr w:rsidR="00F16C85" w14:paraId="3AA89889" w14:textId="77777777">
        <w:trPr>
          <w:trHeight w:val="2351"/>
        </w:trPr>
        <w:tc>
          <w:tcPr>
            <w:tcW w:w="541" w:type="dxa"/>
          </w:tcPr>
          <w:p w14:paraId="093832E9" w14:textId="77777777" w:rsidR="00F16C85" w:rsidRDefault="00000000">
            <w:pPr>
              <w:pStyle w:val="TableParagraph"/>
              <w:spacing w:line="267" w:lineRule="exact"/>
              <w:ind w:left="9" w:right="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826" w:type="dxa"/>
          </w:tcPr>
          <w:p w14:paraId="4C05C3A0" w14:textId="77777777" w:rsidR="00F16C85" w:rsidRDefault="00000000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323" w:type="dxa"/>
          </w:tcPr>
          <w:p w14:paraId="142EA6B2" w14:textId="77777777" w:rsidR="00F16C85" w:rsidRDefault="00F16C85">
            <w:pPr>
              <w:pStyle w:val="TableParagraph"/>
              <w:ind w:left="0"/>
              <w:rPr>
                <w:b/>
              </w:rPr>
            </w:pPr>
          </w:p>
          <w:p w14:paraId="5CBDBEC6" w14:textId="77777777" w:rsidR="00F16C85" w:rsidRDefault="00F16C85">
            <w:pPr>
              <w:pStyle w:val="TableParagraph"/>
              <w:ind w:left="0"/>
              <w:rPr>
                <w:b/>
              </w:rPr>
            </w:pPr>
          </w:p>
          <w:p w14:paraId="764C9009" w14:textId="77777777" w:rsidR="00F16C85" w:rsidRDefault="00F16C85">
            <w:pPr>
              <w:pStyle w:val="TableParagraph"/>
              <w:ind w:left="0"/>
              <w:rPr>
                <w:b/>
              </w:rPr>
            </w:pPr>
          </w:p>
          <w:p w14:paraId="723EAEDD" w14:textId="77777777" w:rsidR="00F16C85" w:rsidRDefault="00F16C85">
            <w:pPr>
              <w:pStyle w:val="TableParagraph"/>
              <w:ind w:left="0"/>
              <w:rPr>
                <w:b/>
              </w:rPr>
            </w:pPr>
          </w:p>
          <w:p w14:paraId="69C74F64" w14:textId="77777777" w:rsidR="00F16C85" w:rsidRDefault="00F16C85">
            <w:pPr>
              <w:pStyle w:val="TableParagraph"/>
              <w:ind w:left="0"/>
              <w:rPr>
                <w:b/>
              </w:rPr>
            </w:pPr>
          </w:p>
          <w:p w14:paraId="1E3D99F4" w14:textId="77777777" w:rsidR="00F16C85" w:rsidRDefault="00F16C85">
            <w:pPr>
              <w:pStyle w:val="TableParagraph"/>
              <w:ind w:left="0"/>
              <w:rPr>
                <w:b/>
              </w:rPr>
            </w:pPr>
          </w:p>
          <w:p w14:paraId="3C47EB53" w14:textId="77777777" w:rsidR="00F16C85" w:rsidRDefault="00F16C85">
            <w:pPr>
              <w:pStyle w:val="TableParagraph"/>
              <w:ind w:left="0"/>
              <w:rPr>
                <w:b/>
              </w:rPr>
            </w:pPr>
          </w:p>
          <w:p w14:paraId="2E1BA625" w14:textId="77777777" w:rsidR="00F16C85" w:rsidRDefault="00F16C85">
            <w:pPr>
              <w:pStyle w:val="TableParagraph"/>
              <w:spacing w:before="71"/>
              <w:ind w:left="0"/>
              <w:rPr>
                <w:b/>
              </w:rPr>
            </w:pPr>
          </w:p>
          <w:p w14:paraId="75C1AEDB" w14:textId="77777777" w:rsidR="00F16C85" w:rsidRDefault="00000000">
            <w:pPr>
              <w:pStyle w:val="TableParagraph"/>
              <w:spacing w:line="235" w:lineRule="exact"/>
              <w:ind w:left="108"/>
            </w:pPr>
            <w:r>
              <w:t>Заключительное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занятие</w:t>
            </w:r>
          </w:p>
        </w:tc>
        <w:tc>
          <w:tcPr>
            <w:tcW w:w="1672" w:type="dxa"/>
            <w:vMerge/>
            <w:tcBorders>
              <w:top w:val="nil"/>
            </w:tcBorders>
          </w:tcPr>
          <w:p w14:paraId="225E0A76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2507" w:type="dxa"/>
            <w:vMerge/>
            <w:tcBorders>
              <w:top w:val="nil"/>
            </w:tcBorders>
          </w:tcPr>
          <w:p w14:paraId="0CC410EF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14:paraId="58CA5FEA" w14:textId="77777777" w:rsidR="00F16C85" w:rsidRDefault="00F16C85">
            <w:pPr>
              <w:rPr>
                <w:sz w:val="2"/>
                <w:szCs w:val="2"/>
              </w:rPr>
            </w:pPr>
          </w:p>
        </w:tc>
        <w:tc>
          <w:tcPr>
            <w:tcW w:w="1207" w:type="dxa"/>
          </w:tcPr>
          <w:p w14:paraId="66CE6B99" w14:textId="77777777" w:rsidR="00F16C85" w:rsidRDefault="00000000">
            <w:pPr>
              <w:pStyle w:val="TableParagraph"/>
              <w:spacing w:line="243" w:lineRule="exact"/>
            </w:pPr>
            <w:r>
              <w:rPr>
                <w:spacing w:val="-2"/>
              </w:rPr>
              <w:t>22.05</w:t>
            </w:r>
          </w:p>
        </w:tc>
        <w:tc>
          <w:tcPr>
            <w:tcW w:w="1001" w:type="dxa"/>
          </w:tcPr>
          <w:p w14:paraId="1802B363" w14:textId="77777777" w:rsidR="00F16C85" w:rsidRDefault="00F16C85">
            <w:pPr>
              <w:pStyle w:val="TableParagraph"/>
              <w:ind w:left="0"/>
              <w:rPr>
                <w:sz w:val="20"/>
              </w:rPr>
            </w:pPr>
          </w:p>
        </w:tc>
      </w:tr>
      <w:tr w:rsidR="00F16C85" w14:paraId="69A52BC7" w14:textId="77777777">
        <w:trPr>
          <w:trHeight w:val="265"/>
        </w:trPr>
        <w:tc>
          <w:tcPr>
            <w:tcW w:w="6690" w:type="dxa"/>
            <w:gridSpan w:val="3"/>
          </w:tcPr>
          <w:p w14:paraId="70F082C1" w14:textId="77777777" w:rsidR="00F16C85" w:rsidRDefault="00000000">
            <w:pPr>
              <w:pStyle w:val="TableParagraph"/>
              <w:spacing w:line="245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часа</w:t>
            </w:r>
          </w:p>
        </w:tc>
        <w:tc>
          <w:tcPr>
            <w:tcW w:w="8224" w:type="dxa"/>
            <w:gridSpan w:val="5"/>
          </w:tcPr>
          <w:p w14:paraId="55D50EC9" w14:textId="77777777" w:rsidR="00F16C85" w:rsidRDefault="00F16C85">
            <w:pPr>
              <w:pStyle w:val="TableParagraph"/>
              <w:ind w:left="0"/>
              <w:rPr>
                <w:sz w:val="18"/>
              </w:rPr>
            </w:pPr>
          </w:p>
        </w:tc>
      </w:tr>
    </w:tbl>
    <w:p w14:paraId="008D6DAE" w14:textId="77777777" w:rsidR="003E212A" w:rsidRDefault="003E212A"/>
    <w:sectPr w:rsidR="003E212A">
      <w:type w:val="continuous"/>
      <w:pgSz w:w="16840" w:h="11910" w:orient="landscape"/>
      <w:pgMar w:top="960" w:right="1275" w:bottom="28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73AD3"/>
    <w:multiLevelType w:val="multilevel"/>
    <w:tmpl w:val="E7A40016"/>
    <w:lvl w:ilvl="0">
      <w:start w:val="2"/>
      <w:numFmt w:val="decimal"/>
      <w:lvlText w:val="%1."/>
      <w:lvlJc w:val="left"/>
      <w:pPr>
        <w:ind w:left="425" w:hanging="3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25" w:hanging="5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425" w:hanging="29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525" w:hanging="2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60" w:hanging="2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6" w:hanging="2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1" w:hanging="2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66" w:hanging="2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1" w:hanging="290"/>
      </w:pPr>
      <w:rPr>
        <w:rFonts w:hint="default"/>
        <w:lang w:val="ru-RU" w:eastAsia="en-US" w:bidi="ar-SA"/>
      </w:rPr>
    </w:lvl>
  </w:abstractNum>
  <w:abstractNum w:abstractNumId="1" w15:restartNumberingAfterBreak="0">
    <w:nsid w:val="16D929DD"/>
    <w:multiLevelType w:val="multilevel"/>
    <w:tmpl w:val="5E22C968"/>
    <w:lvl w:ilvl="0">
      <w:start w:val="2"/>
      <w:numFmt w:val="decimal"/>
      <w:lvlText w:val="%1"/>
      <w:lvlJc w:val="left"/>
      <w:pPr>
        <w:ind w:left="425" w:hanging="565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425" w:hanging="5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90" w:hanging="5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25" w:hanging="5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60" w:hanging="5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6" w:hanging="5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1" w:hanging="5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66" w:hanging="5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1" w:hanging="565"/>
      </w:pPr>
      <w:rPr>
        <w:rFonts w:hint="default"/>
        <w:lang w:val="ru-RU" w:eastAsia="en-US" w:bidi="ar-SA"/>
      </w:rPr>
    </w:lvl>
  </w:abstractNum>
  <w:abstractNum w:abstractNumId="2" w15:restartNumberingAfterBreak="0">
    <w:nsid w:val="26E72DBA"/>
    <w:multiLevelType w:val="hybridMultilevel"/>
    <w:tmpl w:val="E4A67306"/>
    <w:lvl w:ilvl="0" w:tplc="40986FE4">
      <w:numFmt w:val="bullet"/>
      <w:lvlText w:val=""/>
      <w:lvlJc w:val="left"/>
      <w:pPr>
        <w:ind w:left="114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E8A46C8A">
      <w:numFmt w:val="bullet"/>
      <w:lvlText w:val="•"/>
      <w:lvlJc w:val="left"/>
      <w:pPr>
        <w:ind w:left="2103" w:hanging="360"/>
      </w:pPr>
      <w:rPr>
        <w:rFonts w:hint="default"/>
        <w:lang w:val="ru-RU" w:eastAsia="en-US" w:bidi="ar-SA"/>
      </w:rPr>
    </w:lvl>
    <w:lvl w:ilvl="2" w:tplc="48C669F2">
      <w:numFmt w:val="bullet"/>
      <w:lvlText w:val="•"/>
      <w:lvlJc w:val="left"/>
      <w:pPr>
        <w:ind w:left="3066" w:hanging="360"/>
      </w:pPr>
      <w:rPr>
        <w:rFonts w:hint="default"/>
        <w:lang w:val="ru-RU" w:eastAsia="en-US" w:bidi="ar-SA"/>
      </w:rPr>
    </w:lvl>
    <w:lvl w:ilvl="3" w:tplc="001A1C44">
      <w:numFmt w:val="bullet"/>
      <w:lvlText w:val="•"/>
      <w:lvlJc w:val="left"/>
      <w:pPr>
        <w:ind w:left="4029" w:hanging="360"/>
      </w:pPr>
      <w:rPr>
        <w:rFonts w:hint="default"/>
        <w:lang w:val="ru-RU" w:eastAsia="en-US" w:bidi="ar-SA"/>
      </w:rPr>
    </w:lvl>
    <w:lvl w:ilvl="4" w:tplc="B1B4EFA6">
      <w:numFmt w:val="bullet"/>
      <w:lvlText w:val="•"/>
      <w:lvlJc w:val="left"/>
      <w:pPr>
        <w:ind w:left="4992" w:hanging="360"/>
      </w:pPr>
      <w:rPr>
        <w:rFonts w:hint="default"/>
        <w:lang w:val="ru-RU" w:eastAsia="en-US" w:bidi="ar-SA"/>
      </w:rPr>
    </w:lvl>
    <w:lvl w:ilvl="5" w:tplc="4A642F92">
      <w:numFmt w:val="bullet"/>
      <w:lvlText w:val="•"/>
      <w:lvlJc w:val="left"/>
      <w:pPr>
        <w:ind w:left="5956" w:hanging="360"/>
      </w:pPr>
      <w:rPr>
        <w:rFonts w:hint="default"/>
        <w:lang w:val="ru-RU" w:eastAsia="en-US" w:bidi="ar-SA"/>
      </w:rPr>
    </w:lvl>
    <w:lvl w:ilvl="6" w:tplc="80361FB8">
      <w:numFmt w:val="bullet"/>
      <w:lvlText w:val="•"/>
      <w:lvlJc w:val="left"/>
      <w:pPr>
        <w:ind w:left="6919" w:hanging="360"/>
      </w:pPr>
      <w:rPr>
        <w:rFonts w:hint="default"/>
        <w:lang w:val="ru-RU" w:eastAsia="en-US" w:bidi="ar-SA"/>
      </w:rPr>
    </w:lvl>
    <w:lvl w:ilvl="7" w:tplc="3A30B50C">
      <w:numFmt w:val="bullet"/>
      <w:lvlText w:val="•"/>
      <w:lvlJc w:val="left"/>
      <w:pPr>
        <w:ind w:left="7882" w:hanging="360"/>
      </w:pPr>
      <w:rPr>
        <w:rFonts w:hint="default"/>
        <w:lang w:val="ru-RU" w:eastAsia="en-US" w:bidi="ar-SA"/>
      </w:rPr>
    </w:lvl>
    <w:lvl w:ilvl="8" w:tplc="0EDC9188">
      <w:numFmt w:val="bullet"/>
      <w:lvlText w:val="•"/>
      <w:lvlJc w:val="left"/>
      <w:pPr>
        <w:ind w:left="8845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295F6313"/>
    <w:multiLevelType w:val="multilevel"/>
    <w:tmpl w:val="4B86E066"/>
    <w:lvl w:ilvl="0">
      <w:start w:val="1"/>
      <w:numFmt w:val="decimal"/>
      <w:lvlText w:val="%1."/>
      <w:lvlJc w:val="left"/>
      <w:pPr>
        <w:ind w:left="425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6"/>
        <w:szCs w:val="2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25" w:hanging="53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90" w:hanging="53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25" w:hanging="53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60" w:hanging="53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6" w:hanging="53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1" w:hanging="53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66" w:hanging="53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1" w:hanging="535"/>
      </w:pPr>
      <w:rPr>
        <w:rFonts w:hint="default"/>
        <w:lang w:val="ru-RU" w:eastAsia="en-US" w:bidi="ar-SA"/>
      </w:rPr>
    </w:lvl>
  </w:abstractNum>
  <w:abstractNum w:abstractNumId="4" w15:restartNumberingAfterBreak="0">
    <w:nsid w:val="32F93E91"/>
    <w:multiLevelType w:val="hybridMultilevel"/>
    <w:tmpl w:val="0470BB38"/>
    <w:lvl w:ilvl="0" w:tplc="08120EEA">
      <w:numFmt w:val="bullet"/>
      <w:lvlText w:val=""/>
      <w:lvlJc w:val="left"/>
      <w:pPr>
        <w:ind w:left="42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63C285A">
      <w:start w:val="1"/>
      <w:numFmt w:val="decimal"/>
      <w:lvlText w:val="%2."/>
      <w:lvlJc w:val="left"/>
      <w:pPr>
        <w:ind w:left="1506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72103BE4">
      <w:numFmt w:val="bullet"/>
      <w:lvlText w:val="•"/>
      <w:lvlJc w:val="left"/>
      <w:pPr>
        <w:ind w:left="2530" w:hanging="361"/>
      </w:pPr>
      <w:rPr>
        <w:rFonts w:hint="default"/>
        <w:lang w:val="ru-RU" w:eastAsia="en-US" w:bidi="ar-SA"/>
      </w:rPr>
    </w:lvl>
    <w:lvl w:ilvl="3" w:tplc="063A1DFA">
      <w:numFmt w:val="bullet"/>
      <w:lvlText w:val="•"/>
      <w:lvlJc w:val="left"/>
      <w:pPr>
        <w:ind w:left="3560" w:hanging="361"/>
      </w:pPr>
      <w:rPr>
        <w:rFonts w:hint="default"/>
        <w:lang w:val="ru-RU" w:eastAsia="en-US" w:bidi="ar-SA"/>
      </w:rPr>
    </w:lvl>
    <w:lvl w:ilvl="4" w:tplc="5C129C34">
      <w:numFmt w:val="bullet"/>
      <w:lvlText w:val="•"/>
      <w:lvlJc w:val="left"/>
      <w:pPr>
        <w:ind w:left="4590" w:hanging="361"/>
      </w:pPr>
      <w:rPr>
        <w:rFonts w:hint="default"/>
        <w:lang w:val="ru-RU" w:eastAsia="en-US" w:bidi="ar-SA"/>
      </w:rPr>
    </w:lvl>
    <w:lvl w:ilvl="5" w:tplc="247E56A4">
      <w:numFmt w:val="bullet"/>
      <w:lvlText w:val="•"/>
      <w:lvlJc w:val="left"/>
      <w:pPr>
        <w:ind w:left="5620" w:hanging="361"/>
      </w:pPr>
      <w:rPr>
        <w:rFonts w:hint="default"/>
        <w:lang w:val="ru-RU" w:eastAsia="en-US" w:bidi="ar-SA"/>
      </w:rPr>
    </w:lvl>
    <w:lvl w:ilvl="6" w:tplc="63D8D3C4">
      <w:numFmt w:val="bullet"/>
      <w:lvlText w:val="•"/>
      <w:lvlJc w:val="left"/>
      <w:pPr>
        <w:ind w:left="6651" w:hanging="361"/>
      </w:pPr>
      <w:rPr>
        <w:rFonts w:hint="default"/>
        <w:lang w:val="ru-RU" w:eastAsia="en-US" w:bidi="ar-SA"/>
      </w:rPr>
    </w:lvl>
    <w:lvl w:ilvl="7" w:tplc="B2FAB862">
      <w:numFmt w:val="bullet"/>
      <w:lvlText w:val="•"/>
      <w:lvlJc w:val="left"/>
      <w:pPr>
        <w:ind w:left="7681" w:hanging="361"/>
      </w:pPr>
      <w:rPr>
        <w:rFonts w:hint="default"/>
        <w:lang w:val="ru-RU" w:eastAsia="en-US" w:bidi="ar-SA"/>
      </w:rPr>
    </w:lvl>
    <w:lvl w:ilvl="8" w:tplc="2B2455C0">
      <w:numFmt w:val="bullet"/>
      <w:lvlText w:val="•"/>
      <w:lvlJc w:val="left"/>
      <w:pPr>
        <w:ind w:left="8711" w:hanging="361"/>
      </w:pPr>
      <w:rPr>
        <w:rFonts w:hint="default"/>
        <w:lang w:val="ru-RU" w:eastAsia="en-US" w:bidi="ar-SA"/>
      </w:rPr>
    </w:lvl>
  </w:abstractNum>
  <w:abstractNum w:abstractNumId="5" w15:restartNumberingAfterBreak="0">
    <w:nsid w:val="424517D5"/>
    <w:multiLevelType w:val="multilevel"/>
    <w:tmpl w:val="D8862D2C"/>
    <w:lvl w:ilvl="0">
      <w:start w:val="2"/>
      <w:numFmt w:val="decimal"/>
      <w:lvlText w:val="%1"/>
      <w:lvlJc w:val="left"/>
      <w:pPr>
        <w:ind w:left="425" w:hanging="660"/>
        <w:jc w:val="left"/>
      </w:pPr>
      <w:rPr>
        <w:rFonts w:hint="default"/>
        <w:lang w:val="ru-RU" w:eastAsia="en-US" w:bidi="ar-SA"/>
      </w:rPr>
    </w:lvl>
    <w:lvl w:ilvl="1">
      <w:start w:val="15"/>
      <w:numFmt w:val="decimal"/>
      <w:lvlText w:val="%1.%2."/>
      <w:lvlJc w:val="left"/>
      <w:pPr>
        <w:ind w:left="425" w:hanging="6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90" w:hanging="6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25" w:hanging="6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60" w:hanging="6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6" w:hanging="6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1" w:hanging="6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66" w:hanging="6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1" w:hanging="660"/>
      </w:pPr>
      <w:rPr>
        <w:rFonts w:hint="default"/>
        <w:lang w:val="ru-RU" w:eastAsia="en-US" w:bidi="ar-SA"/>
      </w:rPr>
    </w:lvl>
  </w:abstractNum>
  <w:abstractNum w:abstractNumId="6" w15:restartNumberingAfterBreak="0">
    <w:nsid w:val="59CA521E"/>
    <w:multiLevelType w:val="hybridMultilevel"/>
    <w:tmpl w:val="1C22CF8C"/>
    <w:lvl w:ilvl="0" w:tplc="D8560A78">
      <w:numFmt w:val="bullet"/>
      <w:lvlText w:val=""/>
      <w:lvlJc w:val="left"/>
      <w:pPr>
        <w:ind w:left="114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0A4EA944">
      <w:numFmt w:val="bullet"/>
      <w:lvlText w:val="•"/>
      <w:lvlJc w:val="left"/>
      <w:pPr>
        <w:ind w:left="2103" w:hanging="360"/>
      </w:pPr>
      <w:rPr>
        <w:rFonts w:hint="default"/>
        <w:lang w:val="ru-RU" w:eastAsia="en-US" w:bidi="ar-SA"/>
      </w:rPr>
    </w:lvl>
    <w:lvl w:ilvl="2" w:tplc="2556B7B6">
      <w:numFmt w:val="bullet"/>
      <w:lvlText w:val="•"/>
      <w:lvlJc w:val="left"/>
      <w:pPr>
        <w:ind w:left="3066" w:hanging="360"/>
      </w:pPr>
      <w:rPr>
        <w:rFonts w:hint="default"/>
        <w:lang w:val="ru-RU" w:eastAsia="en-US" w:bidi="ar-SA"/>
      </w:rPr>
    </w:lvl>
    <w:lvl w:ilvl="3" w:tplc="65607C38">
      <w:numFmt w:val="bullet"/>
      <w:lvlText w:val="•"/>
      <w:lvlJc w:val="left"/>
      <w:pPr>
        <w:ind w:left="4029" w:hanging="360"/>
      </w:pPr>
      <w:rPr>
        <w:rFonts w:hint="default"/>
        <w:lang w:val="ru-RU" w:eastAsia="en-US" w:bidi="ar-SA"/>
      </w:rPr>
    </w:lvl>
    <w:lvl w:ilvl="4" w:tplc="159420A2">
      <w:numFmt w:val="bullet"/>
      <w:lvlText w:val="•"/>
      <w:lvlJc w:val="left"/>
      <w:pPr>
        <w:ind w:left="4992" w:hanging="360"/>
      </w:pPr>
      <w:rPr>
        <w:rFonts w:hint="default"/>
        <w:lang w:val="ru-RU" w:eastAsia="en-US" w:bidi="ar-SA"/>
      </w:rPr>
    </w:lvl>
    <w:lvl w:ilvl="5" w:tplc="66344110">
      <w:numFmt w:val="bullet"/>
      <w:lvlText w:val="•"/>
      <w:lvlJc w:val="left"/>
      <w:pPr>
        <w:ind w:left="5956" w:hanging="360"/>
      </w:pPr>
      <w:rPr>
        <w:rFonts w:hint="default"/>
        <w:lang w:val="ru-RU" w:eastAsia="en-US" w:bidi="ar-SA"/>
      </w:rPr>
    </w:lvl>
    <w:lvl w:ilvl="6" w:tplc="63705F72">
      <w:numFmt w:val="bullet"/>
      <w:lvlText w:val="•"/>
      <w:lvlJc w:val="left"/>
      <w:pPr>
        <w:ind w:left="6919" w:hanging="360"/>
      </w:pPr>
      <w:rPr>
        <w:rFonts w:hint="default"/>
        <w:lang w:val="ru-RU" w:eastAsia="en-US" w:bidi="ar-SA"/>
      </w:rPr>
    </w:lvl>
    <w:lvl w:ilvl="7" w:tplc="ECB4343A">
      <w:numFmt w:val="bullet"/>
      <w:lvlText w:val="•"/>
      <w:lvlJc w:val="left"/>
      <w:pPr>
        <w:ind w:left="7882" w:hanging="360"/>
      </w:pPr>
      <w:rPr>
        <w:rFonts w:hint="default"/>
        <w:lang w:val="ru-RU" w:eastAsia="en-US" w:bidi="ar-SA"/>
      </w:rPr>
    </w:lvl>
    <w:lvl w:ilvl="8" w:tplc="DCDECC50">
      <w:numFmt w:val="bullet"/>
      <w:lvlText w:val="•"/>
      <w:lvlJc w:val="left"/>
      <w:pPr>
        <w:ind w:left="8845" w:hanging="360"/>
      </w:pPr>
      <w:rPr>
        <w:rFonts w:hint="default"/>
        <w:lang w:val="ru-RU" w:eastAsia="en-US" w:bidi="ar-SA"/>
      </w:rPr>
    </w:lvl>
  </w:abstractNum>
  <w:num w:numId="1" w16cid:durableId="181433577">
    <w:abstractNumId w:val="0"/>
  </w:num>
  <w:num w:numId="2" w16cid:durableId="1516653457">
    <w:abstractNumId w:val="5"/>
  </w:num>
  <w:num w:numId="3" w16cid:durableId="426119727">
    <w:abstractNumId w:val="1"/>
  </w:num>
  <w:num w:numId="4" w16cid:durableId="1125855926">
    <w:abstractNumId w:val="3"/>
  </w:num>
  <w:num w:numId="5" w16cid:durableId="80571785">
    <w:abstractNumId w:val="6"/>
  </w:num>
  <w:num w:numId="6" w16cid:durableId="2071027378">
    <w:abstractNumId w:val="2"/>
  </w:num>
  <w:num w:numId="7" w16cid:durableId="59594069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C85"/>
    <w:rsid w:val="00032D3B"/>
    <w:rsid w:val="003E212A"/>
    <w:rsid w:val="0068133B"/>
    <w:rsid w:val="00A679A5"/>
    <w:rsid w:val="00BA7E4C"/>
    <w:rsid w:val="00F16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11F234"/>
  <w15:docId w15:val="{15575C5A-91CC-44DB-9ACD-923DA12AF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425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25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425" w:hanging="360"/>
    </w:pPr>
  </w:style>
  <w:style w:type="paragraph" w:customStyle="1" w:styleId="TableParagraph">
    <w:name w:val="Table Paragraph"/>
    <w:basedOn w:val="a"/>
    <w:uiPriority w:val="1"/>
    <w:qFormat/>
    <w:pPr>
      <w:ind w:left="9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2792</Words>
  <Characters>15919</Characters>
  <Application>Microsoft Office Word</Application>
  <DocSecurity>0</DocSecurity>
  <Lines>132</Lines>
  <Paragraphs>37</Paragraphs>
  <ScaleCrop>false</ScaleCrop>
  <Company/>
  <LinksUpToDate>false</LinksUpToDate>
  <CharactersWithSpaces>18674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Программа ЮИД</dc:title>
  <dc:creator>Елена</dc:creator>
  <cp:lastModifiedBy>Пользователь</cp:lastModifiedBy>
  <cp:revision>2</cp:revision>
  <dcterms:created xsi:type="dcterms:W3CDTF">2025-11-17T08:39:00Z</dcterms:created>
  <dcterms:modified xsi:type="dcterms:W3CDTF">2025-11-17T08:39:00Z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2025-11-17T00:00:00Z</vt:filetime>
  </property>
  <property fmtid="{D5CDD505-2E9C-101B-9397-08002B2CF9AE}" pid="5" name="Producer">
    <vt:lpwstr>3-Heights(TM) PDF Security Shell 4.8.25.2 (http://www.pdf-tools.com)</vt:lpwstr>
  </property>
</Properties>
</file>