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26" w:rsidRPr="001243BE" w:rsidRDefault="00501926" w:rsidP="0056653B">
      <w:pPr>
        <w:pStyle w:val="a6"/>
        <w:spacing w:after="0"/>
        <w:ind w:firstLine="142"/>
        <w:jc w:val="right"/>
        <w:rPr>
          <w:rFonts w:ascii="Times New Roman" w:hAnsi="Times New Roman" w:cs="Times New Roman"/>
          <w:b/>
          <w:sz w:val="24"/>
        </w:rPr>
      </w:pPr>
      <w:r w:rsidRPr="001243BE">
        <w:rPr>
          <w:rFonts w:ascii="Times New Roman" w:hAnsi="Times New Roman" w:cs="Times New Roman"/>
          <w:b/>
          <w:sz w:val="24"/>
        </w:rPr>
        <w:t xml:space="preserve">Приложение № 1 </w:t>
      </w:r>
    </w:p>
    <w:p w:rsidR="00501926" w:rsidRPr="001243BE" w:rsidRDefault="00501926" w:rsidP="0056653B">
      <w:pPr>
        <w:pStyle w:val="a6"/>
        <w:spacing w:after="0"/>
        <w:ind w:firstLine="142"/>
        <w:jc w:val="right"/>
        <w:rPr>
          <w:rFonts w:ascii="Times New Roman" w:hAnsi="Times New Roman" w:cs="Times New Roman"/>
          <w:b/>
          <w:sz w:val="24"/>
        </w:rPr>
      </w:pPr>
      <w:r w:rsidRPr="001243BE">
        <w:rPr>
          <w:rFonts w:ascii="Times New Roman" w:hAnsi="Times New Roman" w:cs="Times New Roman"/>
          <w:b/>
          <w:sz w:val="24"/>
        </w:rPr>
        <w:t>к приказу № 445 от «26» декабря 2024 г.</w:t>
      </w:r>
    </w:p>
    <w:p w:rsidR="00501926" w:rsidRPr="001243BE" w:rsidRDefault="00501926" w:rsidP="0056653B">
      <w:pPr>
        <w:pStyle w:val="a6"/>
        <w:spacing w:after="0"/>
        <w:ind w:firstLine="142"/>
        <w:jc w:val="center"/>
        <w:rPr>
          <w:rFonts w:ascii="Times New Roman" w:hAnsi="Times New Roman" w:cs="Times New Roman"/>
          <w:b/>
          <w:sz w:val="24"/>
        </w:rPr>
      </w:pPr>
    </w:p>
    <w:p w:rsidR="00501926" w:rsidRPr="001243BE" w:rsidRDefault="00501926" w:rsidP="0056653B">
      <w:pPr>
        <w:pStyle w:val="a6"/>
        <w:spacing w:after="0"/>
        <w:ind w:firstLine="142"/>
        <w:jc w:val="center"/>
        <w:rPr>
          <w:rFonts w:ascii="Times New Roman" w:hAnsi="Times New Roman" w:cs="Times New Roman"/>
          <w:b/>
          <w:sz w:val="24"/>
        </w:rPr>
      </w:pPr>
      <w:r w:rsidRPr="001243BE">
        <w:rPr>
          <w:rFonts w:ascii="Times New Roman" w:hAnsi="Times New Roman" w:cs="Times New Roman"/>
          <w:b/>
          <w:sz w:val="24"/>
        </w:rPr>
        <w:t>Перечень изменений,</w:t>
      </w:r>
    </w:p>
    <w:p w:rsidR="00501926" w:rsidRPr="001243BE" w:rsidRDefault="00501926" w:rsidP="0056653B">
      <w:pPr>
        <w:pStyle w:val="a6"/>
        <w:spacing w:after="0"/>
        <w:ind w:firstLine="142"/>
        <w:jc w:val="center"/>
        <w:rPr>
          <w:rFonts w:ascii="Times New Roman" w:hAnsi="Times New Roman" w:cs="Times New Roman"/>
          <w:b/>
          <w:bCs/>
          <w:sz w:val="24"/>
        </w:rPr>
      </w:pPr>
      <w:r w:rsidRPr="001243BE">
        <w:rPr>
          <w:rFonts w:ascii="Times New Roman" w:hAnsi="Times New Roman" w:cs="Times New Roman"/>
          <w:b/>
          <w:bCs/>
          <w:sz w:val="24"/>
        </w:rPr>
        <w:t>вносимых в Положение о закупке товаров, работ и услуг для нужд</w:t>
      </w:r>
    </w:p>
    <w:p w:rsidR="00501926" w:rsidRPr="001243BE" w:rsidRDefault="00501926" w:rsidP="0056653B">
      <w:pPr>
        <w:pStyle w:val="a6"/>
        <w:spacing w:after="0"/>
        <w:ind w:firstLine="142"/>
        <w:jc w:val="center"/>
        <w:rPr>
          <w:rFonts w:ascii="Times New Roman" w:hAnsi="Times New Roman" w:cs="Times New Roman"/>
          <w:b/>
          <w:bCs/>
          <w:sz w:val="24"/>
        </w:rPr>
      </w:pPr>
      <w:r w:rsidRPr="001243BE">
        <w:rPr>
          <w:rFonts w:ascii="Times New Roman" w:hAnsi="Times New Roman" w:cs="Times New Roman"/>
          <w:b/>
          <w:bCs/>
          <w:sz w:val="24"/>
        </w:rPr>
        <w:t>муниципального общеобразовательного учреждения «Гимназия № 3 Центрального района Волгограда»</w:t>
      </w:r>
    </w:p>
    <w:p w:rsidR="007C1A5C" w:rsidRPr="001243BE" w:rsidRDefault="001243BE" w:rsidP="0056653B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7C1A5C" w:rsidRPr="00124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7C1A5C" w:rsidRPr="001243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Изложить </w:t>
      </w:r>
      <w:r w:rsidR="00983131" w:rsidRPr="001243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пункт 7.1. </w:t>
      </w:r>
      <w:r w:rsidR="007C1A5C" w:rsidRPr="001243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стать</w:t>
      </w:r>
      <w:r w:rsidR="00983131" w:rsidRPr="001243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</w:t>
      </w:r>
      <w:r w:rsidR="007C1A5C" w:rsidRPr="001243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83131" w:rsidRPr="001243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</w:t>
      </w:r>
      <w:r w:rsidR="007C1A5C" w:rsidRPr="001243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в новой редакции:</w:t>
      </w:r>
    </w:p>
    <w:p w:rsidR="007C1A5C" w:rsidRPr="001243BE" w:rsidRDefault="00983131" w:rsidP="0056653B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3BE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proofErr w:type="gramStart"/>
      <w:r w:rsidR="007C1A5C" w:rsidRPr="001243BE">
        <w:rPr>
          <w:rFonts w:ascii="Times New Roman" w:hAnsi="Times New Roman" w:cs="Times New Roman"/>
          <w:color w:val="000000"/>
          <w:sz w:val="24"/>
          <w:szCs w:val="24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14.07.2022 года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="007C1A5C" w:rsidRPr="001243BE">
        <w:rPr>
          <w:rFonts w:ascii="Times New Roman" w:hAnsi="Times New Roman" w:cs="Times New Roman"/>
          <w:color w:val="000000"/>
          <w:sz w:val="24"/>
          <w:szCs w:val="24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14.07.2022 года № 255-ФЗ «О </w:t>
      </w:r>
      <w:proofErr w:type="gramStart"/>
      <w:r w:rsidR="007C1A5C" w:rsidRPr="001243BE">
        <w:rPr>
          <w:rFonts w:ascii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="007C1A5C" w:rsidRPr="001243BE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лиц, находящихся под иностранным влиянием». </w:t>
      </w:r>
    </w:p>
    <w:p w:rsidR="007C1A5C" w:rsidRPr="001243BE" w:rsidRDefault="007C1A5C" w:rsidP="005665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документ, для участия в конкурентной закупке подает заявку на участие в конкурентной закупке.</w:t>
      </w:r>
    </w:p>
    <w:p w:rsidR="001243BE" w:rsidRPr="001243BE" w:rsidRDefault="001243BE" w:rsidP="0056653B">
      <w:pPr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2. Изложить </w:t>
      </w: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последний абзац </w:t>
      </w:r>
      <w:r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пункт</w:t>
      </w: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C40890"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13.1.2. </w:t>
      </w:r>
      <w:r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в </w:t>
      </w:r>
      <w:r w:rsidR="00C40890"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нов</w:t>
      </w:r>
      <w:r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ой</w:t>
      </w:r>
      <w:r w:rsidR="00C40890"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редакци</w:t>
      </w:r>
      <w:r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и:</w:t>
      </w:r>
      <w:r w:rsidR="00C40890" w:rsidRPr="001243BE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C40890" w:rsidRPr="001243BE" w:rsidRDefault="001243BE" w:rsidP="0056653B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13.1.2. </w:t>
      </w:r>
      <w:r w:rsidR="00C40890" w:rsidRPr="001243B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Цена договора, заключаемая с единственным поставщиком (исполнителем, подрядчиком), должна соответствовать наименьшему ценовому предложению с учетом положений абзаца шестого настоящего пункта с учетом правил ст. 3.1-4 Федерального закона от 18.07.2011 № 223-ФЗ «О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983131" w:rsidRPr="001243BE" w:rsidRDefault="001243BE" w:rsidP="0056653B">
      <w:pPr>
        <w:pStyle w:val="1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Toc309814823"/>
      <w:bookmarkStart w:id="1" w:name="_Toc351658856"/>
      <w:bookmarkStart w:id="2" w:name="_Toc372708009"/>
      <w:bookmarkStart w:id="3" w:name="_Toc410122043"/>
      <w:r>
        <w:rPr>
          <w:rFonts w:ascii="Times New Roman" w:hAnsi="Times New Roman" w:cs="Times New Roman"/>
          <w:sz w:val="24"/>
          <w:szCs w:val="24"/>
        </w:rPr>
        <w:t xml:space="preserve">3. Дополнить пункт 15.3 статьи </w:t>
      </w:r>
      <w:r w:rsidR="00983131" w:rsidRPr="001243BE">
        <w:rPr>
          <w:rFonts w:ascii="Times New Roman" w:hAnsi="Times New Roman" w:cs="Times New Roman"/>
          <w:sz w:val="24"/>
          <w:szCs w:val="24"/>
        </w:rPr>
        <w:t xml:space="preserve">15. </w:t>
      </w:r>
      <w:bookmarkEnd w:id="0"/>
      <w:bookmarkEnd w:id="1"/>
      <w:bookmarkEnd w:id="2"/>
      <w:bookmarkEnd w:id="3"/>
      <w:r w:rsidR="00983131" w:rsidRPr="001243BE">
        <w:rPr>
          <w:rFonts w:ascii="Times New Roman" w:hAnsi="Times New Roman" w:cs="Times New Roman"/>
          <w:sz w:val="24"/>
          <w:szCs w:val="24"/>
        </w:rPr>
        <w:t>Требования к содержанию извещения и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подпунктом 11 следующего содержания:</w:t>
      </w:r>
    </w:p>
    <w:p w:rsidR="005E51D7" w:rsidRPr="001243BE" w:rsidRDefault="005E51D7" w:rsidP="005665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3BE">
        <w:rPr>
          <w:rFonts w:ascii="Times New Roman" w:hAnsi="Times New Roman" w:cs="Times New Roman"/>
          <w:sz w:val="24"/>
          <w:szCs w:val="24"/>
        </w:rPr>
        <w:t>11)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3BE">
        <w:rPr>
          <w:rFonts w:ascii="Times New Roman" w:hAnsi="Times New Roman" w:cs="Times New Roman"/>
          <w:sz w:val="24"/>
          <w:szCs w:val="24"/>
        </w:rPr>
        <w:t>запрет, ограничение, преимущество установлены в соответствии с пунктом 1 части 2 статьи 3.1-4 Федерального закона № 223-ФЗ в отношении товара, работы, услуги, являющихся предметом закупки (в соответствии с Федеральным законом от 08.08.2024 № 318-ФЗ «О внесении изменений в отдельные законодательные акты Российской Федерации и признании утратившими силу отдельных положений законодательн</w:t>
      </w:r>
      <w:r w:rsidR="00733494">
        <w:rPr>
          <w:rFonts w:ascii="Times New Roman" w:hAnsi="Times New Roman" w:cs="Times New Roman"/>
          <w:sz w:val="24"/>
          <w:szCs w:val="24"/>
        </w:rPr>
        <w:t>ых актов Российской Федерации»).</w:t>
      </w:r>
      <w:proofErr w:type="gramEnd"/>
    </w:p>
    <w:p w:rsidR="001243BE" w:rsidRPr="001243BE" w:rsidRDefault="001243BE" w:rsidP="0056653B">
      <w:pPr>
        <w:pStyle w:val="1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Дополнить пункт 15.4 статьи </w:t>
      </w:r>
      <w:r w:rsidRPr="001243BE">
        <w:rPr>
          <w:rFonts w:ascii="Times New Roman" w:hAnsi="Times New Roman" w:cs="Times New Roman"/>
          <w:sz w:val="24"/>
          <w:szCs w:val="24"/>
        </w:rPr>
        <w:t>15. Требования к содержанию извещения и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подпунктом 22 следующего содержания:</w:t>
      </w:r>
    </w:p>
    <w:p w:rsidR="00983131" w:rsidRPr="001243BE" w:rsidRDefault="00983131" w:rsidP="0056653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43BE">
        <w:rPr>
          <w:rFonts w:ascii="Times New Roman" w:hAnsi="Times New Roman" w:cs="Times New Roman"/>
          <w:sz w:val="24"/>
          <w:szCs w:val="24"/>
        </w:rPr>
        <w:t xml:space="preserve">22) </w:t>
      </w:r>
      <w:r w:rsidRPr="001243BE">
        <w:rPr>
          <w:rFonts w:ascii="Times New Roman" w:eastAsia="Times New Roman" w:hAnsi="Times New Roman" w:cs="Times New Roman"/>
          <w:sz w:val="24"/>
          <w:szCs w:val="24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</w:t>
      </w:r>
      <w:proofErr w:type="gramEnd"/>
      <w:r w:rsidRPr="00124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43BE">
        <w:rPr>
          <w:rFonts w:ascii="Times New Roman" w:eastAsia="Times New Roman" w:hAnsi="Times New Roman" w:cs="Times New Roman"/>
          <w:sz w:val="24"/>
          <w:szCs w:val="24"/>
        </w:rPr>
        <w:t>запрет, ограничение, преимущество установлены в соответствии с пунктом 1 части 2 статьи 3.1-4 Федерального закона № 223-ФЗ в отношении товара, работы, услуги, являющихся предметом закупки (в соответствии с Федеральным законом от 08.08.2024 № 318-ФЗ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Федерации»).</w:t>
      </w:r>
      <w:proofErr w:type="gramEnd"/>
    </w:p>
    <w:p w:rsidR="0082565A" w:rsidRPr="001243BE" w:rsidRDefault="0082565A" w:rsidP="0056653B">
      <w:pPr>
        <w:pStyle w:val="1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Исключить из  пункта 15.4 статьи </w:t>
      </w:r>
      <w:r w:rsidRPr="001243BE">
        <w:rPr>
          <w:rFonts w:ascii="Times New Roman" w:hAnsi="Times New Roman" w:cs="Times New Roman"/>
          <w:sz w:val="24"/>
          <w:szCs w:val="24"/>
        </w:rPr>
        <w:t>15. Требования к содержанию извещения и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подпункт 20:</w:t>
      </w:r>
    </w:p>
    <w:p w:rsidR="00862E7F" w:rsidRPr="001243BE" w:rsidRDefault="00862E7F" w:rsidP="005665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65A">
        <w:rPr>
          <w:rFonts w:ascii="Times New Roman" w:hAnsi="Times New Roman" w:cs="Times New Roman"/>
          <w:sz w:val="24"/>
          <w:szCs w:val="24"/>
        </w:rPr>
        <w:t xml:space="preserve">20) информация о предоставлении </w:t>
      </w:r>
      <w:r w:rsidRPr="0082565A">
        <w:rPr>
          <w:rFonts w:ascii="Times New Roman" w:hAnsi="Times New Roman" w:cs="Times New Roman"/>
          <w:color w:val="000000"/>
          <w:sz w:val="24"/>
          <w:szCs w:val="24"/>
        </w:rPr>
        <w:t xml:space="preserve">приоритета товарам российского происхождения, работам, услугам, </w:t>
      </w:r>
      <w:proofErr w:type="gramStart"/>
      <w:r w:rsidRPr="0082565A">
        <w:rPr>
          <w:rFonts w:ascii="Times New Roman" w:hAnsi="Times New Roman" w:cs="Times New Roman"/>
          <w:color w:val="000000"/>
          <w:sz w:val="24"/>
          <w:szCs w:val="24"/>
        </w:rPr>
        <w:t>выполняемых</w:t>
      </w:r>
      <w:proofErr w:type="gramEnd"/>
      <w:r w:rsidRPr="0082565A">
        <w:rPr>
          <w:rFonts w:ascii="Times New Roman" w:hAnsi="Times New Roman" w:cs="Times New Roman"/>
          <w:color w:val="000000"/>
          <w:sz w:val="24"/>
          <w:szCs w:val="24"/>
        </w:rPr>
        <w:t>, оказываемых российскими лицами в соответствии с условиями Положения.</w:t>
      </w:r>
      <w:r w:rsidRPr="00124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2E7F" w:rsidRPr="0056653B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53B">
        <w:rPr>
          <w:rFonts w:ascii="Times New Roman" w:hAnsi="Times New Roman" w:cs="Times New Roman"/>
          <w:b/>
          <w:sz w:val="24"/>
          <w:szCs w:val="24"/>
        </w:rPr>
        <w:t>6. Добавить пункт 21.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6653B">
        <w:rPr>
          <w:rFonts w:ascii="Times New Roman" w:hAnsi="Times New Roman" w:cs="Times New Roman"/>
          <w:b/>
          <w:sz w:val="24"/>
          <w:szCs w:val="24"/>
        </w:rPr>
        <w:t>. следующего содержания:</w:t>
      </w:r>
    </w:p>
    <w:p w:rsidR="005E6C4A" w:rsidRPr="001243BE" w:rsidRDefault="005E6C4A" w:rsidP="00566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21.</w:t>
      </w:r>
      <w:r w:rsidR="0056653B">
        <w:rPr>
          <w:rFonts w:ascii="Times New Roman" w:hAnsi="Times New Roman" w:cs="Times New Roman"/>
          <w:sz w:val="24"/>
          <w:szCs w:val="24"/>
        </w:rPr>
        <w:t>7</w:t>
      </w:r>
      <w:r w:rsidRPr="001243BE">
        <w:rPr>
          <w:rFonts w:ascii="Times New Roman" w:hAnsi="Times New Roman" w:cs="Times New Roman"/>
          <w:sz w:val="24"/>
          <w:szCs w:val="24"/>
        </w:rPr>
        <w:t xml:space="preserve">. При осуществлении закупки товара, работы или услуги у единственного поставщика на сумму, не превышающую сто тысяч рублей или по основаниям, предусмотренным пп.21.1.1-21.1.3, </w:t>
      </w:r>
      <w:proofErr w:type="spellStart"/>
      <w:r w:rsidRPr="001243B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243BE">
        <w:rPr>
          <w:rFonts w:ascii="Times New Roman" w:hAnsi="Times New Roman" w:cs="Times New Roman"/>
          <w:sz w:val="24"/>
          <w:szCs w:val="24"/>
        </w:rPr>
        <w:t xml:space="preserve">. 21.1.5-21.1.10, </w:t>
      </w:r>
      <w:proofErr w:type="spellStart"/>
      <w:r w:rsidRPr="001243B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243BE">
        <w:rPr>
          <w:rFonts w:ascii="Times New Roman" w:hAnsi="Times New Roman" w:cs="Times New Roman"/>
          <w:sz w:val="24"/>
          <w:szCs w:val="24"/>
        </w:rPr>
        <w:t>. 21.1.12-21.1.19 статьи 21 настоящего Положения экономическое   обоснование или обоснование начальной максимальной цены договора при проведении закупки не требуется.</w:t>
      </w:r>
    </w:p>
    <w:p w:rsidR="005E6C4A" w:rsidRPr="0056653B" w:rsidRDefault="0056653B" w:rsidP="00566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53B">
        <w:rPr>
          <w:rFonts w:ascii="Times New Roman" w:hAnsi="Times New Roman" w:cs="Times New Roman"/>
          <w:b/>
          <w:sz w:val="24"/>
          <w:szCs w:val="24"/>
        </w:rPr>
        <w:t xml:space="preserve">7. Дополнить пункт </w:t>
      </w:r>
      <w:r w:rsidR="005E6C4A" w:rsidRPr="0056653B">
        <w:rPr>
          <w:rFonts w:ascii="Times New Roman" w:hAnsi="Times New Roman" w:cs="Times New Roman"/>
          <w:b/>
          <w:sz w:val="24"/>
          <w:szCs w:val="24"/>
        </w:rPr>
        <w:t>21.1.</w:t>
      </w:r>
      <w:r w:rsidR="00D44707">
        <w:rPr>
          <w:rFonts w:ascii="Times New Roman" w:hAnsi="Times New Roman" w:cs="Times New Roman"/>
          <w:b/>
          <w:sz w:val="24"/>
          <w:szCs w:val="24"/>
        </w:rPr>
        <w:t>1</w:t>
      </w:r>
      <w:r w:rsidR="005E6C4A" w:rsidRPr="0056653B">
        <w:rPr>
          <w:rFonts w:ascii="Times New Roman" w:hAnsi="Times New Roman" w:cs="Times New Roman"/>
          <w:b/>
          <w:sz w:val="24"/>
          <w:szCs w:val="24"/>
        </w:rPr>
        <w:t>.</w:t>
      </w:r>
      <w:r w:rsidR="00D44707">
        <w:rPr>
          <w:rFonts w:ascii="Times New Roman" w:hAnsi="Times New Roman" w:cs="Times New Roman"/>
          <w:b/>
          <w:sz w:val="24"/>
          <w:szCs w:val="24"/>
        </w:rPr>
        <w:t>12</w:t>
      </w:r>
      <w:r w:rsidR="005E6C4A" w:rsidRPr="0056653B">
        <w:rPr>
          <w:rFonts w:ascii="Times New Roman" w:hAnsi="Times New Roman" w:cs="Times New Roman"/>
          <w:b/>
          <w:sz w:val="24"/>
          <w:szCs w:val="24"/>
        </w:rPr>
        <w:t>. В документаци</w:t>
      </w:r>
      <w:r w:rsidRPr="0056653B">
        <w:rPr>
          <w:rFonts w:ascii="Times New Roman" w:hAnsi="Times New Roman" w:cs="Times New Roman"/>
          <w:b/>
          <w:sz w:val="24"/>
          <w:szCs w:val="24"/>
        </w:rPr>
        <w:t>и о Закупке должны быть указаны подпунктом 11 следующего содержания:</w:t>
      </w:r>
    </w:p>
    <w:p w:rsidR="005E6C4A" w:rsidRPr="001243BE" w:rsidRDefault="005E6C4A" w:rsidP="005665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3BE">
        <w:rPr>
          <w:rFonts w:ascii="Times New Roman" w:hAnsi="Times New Roman" w:cs="Times New Roman"/>
          <w:sz w:val="24"/>
          <w:szCs w:val="24"/>
        </w:rPr>
        <w:t>11)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3BE">
        <w:rPr>
          <w:rFonts w:ascii="Times New Roman" w:hAnsi="Times New Roman" w:cs="Times New Roman"/>
          <w:sz w:val="24"/>
          <w:szCs w:val="24"/>
        </w:rPr>
        <w:t>запрет, ограничение, преимущество установлены в соответствии с пунктом 1 части 2 статьи 3.1-4 Федерального закона № 223-ФЗ в отношении товара, работы, услуги, являющихся предметом закупки (в соответствии с Федеральным законом от 08.08.2024 № 318-ФЗ «О внесении изменений в отдельные законодательные акты Российской Федерации и признании утратившими силу отдельных положений законодательн</w:t>
      </w:r>
      <w:r w:rsidR="00D44707">
        <w:rPr>
          <w:rFonts w:ascii="Times New Roman" w:hAnsi="Times New Roman" w:cs="Times New Roman"/>
          <w:sz w:val="24"/>
          <w:szCs w:val="24"/>
        </w:rPr>
        <w:t>ых актов Российской Федерации»).</w:t>
      </w:r>
      <w:proofErr w:type="gramEnd"/>
    </w:p>
    <w:p w:rsidR="005E6C4A" w:rsidRDefault="0056653B" w:rsidP="00BC2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Раздел </w:t>
      </w:r>
      <w:r w:rsidR="005E6C4A" w:rsidRPr="001243BE">
        <w:rPr>
          <w:rFonts w:ascii="Times New Roman" w:hAnsi="Times New Roman" w:cs="Times New Roman"/>
          <w:b/>
          <w:bCs/>
          <w:sz w:val="24"/>
          <w:szCs w:val="24"/>
        </w:rPr>
        <w:t xml:space="preserve">23. Приоритет товаров российского происхождения, работ, услуг, выполняемых, оказываемых российскими лицами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E6C4A" w:rsidRPr="001243BE">
        <w:rPr>
          <w:rFonts w:ascii="Times New Roman" w:hAnsi="Times New Roman" w:cs="Times New Roman"/>
          <w:b/>
          <w:bCs/>
          <w:sz w:val="24"/>
          <w:szCs w:val="24"/>
        </w:rPr>
        <w:t xml:space="preserve"> Исключить</w:t>
      </w:r>
      <w:r w:rsidR="00BC2C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6653B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Дополнить Положение разделом </w:t>
      </w:r>
      <w:r w:rsidRPr="001243BE">
        <w:rPr>
          <w:rFonts w:ascii="Times New Roman" w:hAnsi="Times New Roman" w:cs="Times New Roman"/>
          <w:b/>
          <w:color w:val="000000"/>
          <w:sz w:val="24"/>
          <w:szCs w:val="24"/>
        </w:rPr>
        <w:t>23. Предоставление национального режима при осуществлении закупок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6653B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43BE">
        <w:rPr>
          <w:rFonts w:ascii="Times New Roman" w:hAnsi="Times New Roman" w:cs="Times New Roman"/>
          <w:b/>
          <w:color w:val="000000"/>
          <w:sz w:val="24"/>
          <w:szCs w:val="24"/>
        </w:rPr>
        <w:t>23. Предоставление национального режима при осуществлении закупок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1243BE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1243BE">
        <w:rPr>
          <w:rFonts w:ascii="Times New Roman" w:hAnsi="Times New Roman" w:cs="Times New Roman"/>
          <w:sz w:val="24"/>
          <w:szCs w:val="24"/>
        </w:rPr>
        <w:t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 xml:space="preserve"> мер, предусмотренных пунктом 1 части 2 статьи 3.1.-4 Закона № 223-ФЗ. </w:t>
      </w:r>
      <w:proofErr w:type="gramStart"/>
      <w:r w:rsidRPr="001243BE">
        <w:rPr>
          <w:rFonts w:ascii="Times New Roman" w:hAnsi="Times New Roman" w:cs="Times New Roman"/>
          <w:sz w:val="24"/>
          <w:szCs w:val="24"/>
        </w:rPr>
        <w:t>Если иное не предусмотрено мерами, принятыми Правительством Российской Федерации в соответствии с пунктом 1 части 2 статьи 3.1.-4 Закона № 223-ФЗ, положения настоящего раздела,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>, услугой, соответственно выполняемой, оказываемой российским лицом.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1243BE">
        <w:rPr>
          <w:rFonts w:ascii="Times New Roman" w:hAnsi="Times New Roman" w:cs="Times New Roman"/>
          <w:sz w:val="24"/>
          <w:szCs w:val="24"/>
        </w:rPr>
        <w:t>.2. Правительство Российской Федерации: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1) вправе с учетом положений части 3 статьи 3.1.-4 Закона № 223-ФЗ принимать меры, устанавливающие: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lastRenderedPageBreak/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2) определяет информацию и перечень документов, которые подтверждают страну происхождения товара для целей закупок, в случае принятия мер, предусмотренных пунктом 1 части 2 статьи 3.1-4 Закона № 223-ФЗ.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1243BE">
        <w:rPr>
          <w:rFonts w:ascii="Times New Roman" w:hAnsi="Times New Roman" w:cs="Times New Roman"/>
          <w:sz w:val="24"/>
          <w:szCs w:val="24"/>
        </w:rPr>
        <w:t>.3. При осуществлении закупки товара: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1) если Правительством Российской Федерации установлен предусмотренный подпунктом "а" пункта 1 части 2 статьи 3.1-4 Закона № 223-ФЗ запрет закупок товара, не допускаются: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а) заключение договора на поставку такого товара;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2) если Правительством Российской Федерации установлено предусмотренное подпунктом "б" пункта 1 части 2 статьи 3.1-4 Закона № 223-ФЗ ограничение закупок товара, не допускаются: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3BE">
        <w:rPr>
          <w:rFonts w:ascii="Times New Roman" w:hAnsi="Times New Roman" w:cs="Times New Roman"/>
          <w:sz w:val="24"/>
          <w:szCs w:val="24"/>
        </w:rPr>
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</w:r>
      <w:proofErr w:type="gramEnd"/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3) если Правительством Российской Федерации установлено предусмотренное подпунктом "в" пункта 1 части 2 статьи 3.1-4 Закона № 223-ФЗ преимущество в отношении товара российского происхождения: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3BE">
        <w:rPr>
          <w:rFonts w:ascii="Times New Roman" w:hAnsi="Times New Roman" w:cs="Times New Roman"/>
          <w:sz w:val="24"/>
          <w:szCs w:val="24"/>
        </w:rPr>
        <w:t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 xml:space="preserve"> заключение договора;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б) в случае заключения договора с участником закупки, указанным в подпункте "а" настоящего пункта, договор заключается без учета снижения либо увеличения ценового предложения, осуществленных в соответствии с подпунктом "а" настоящего пункта;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1243BE">
        <w:rPr>
          <w:rFonts w:ascii="Times New Roman" w:hAnsi="Times New Roman" w:cs="Times New Roman"/>
          <w:sz w:val="24"/>
          <w:szCs w:val="24"/>
        </w:rPr>
        <w:t>.4. При осуществлении закупки работы, услуги: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 xml:space="preserve">1) если Правительством Российской Федерации установлен предусмотренный подпунктом "а" пункта 1 части 2 статьи 3.1-4 Закона № 223-ФЗ запрет закупки </w:t>
      </w:r>
      <w:proofErr w:type="gramStart"/>
      <w:r w:rsidRPr="001243BE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 xml:space="preserve"> работы, услуги, соответственно выполняемой, оказываемой иностранным лицом, не допускаются: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а) заключение договора на выполнение такой работы, оказание такой услуги с подрядчиком (исполнителем), являющимся иностранным лицом;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3BE">
        <w:rPr>
          <w:rFonts w:ascii="Times New Roman" w:hAnsi="Times New Roman" w:cs="Times New Roman"/>
          <w:sz w:val="24"/>
          <w:szCs w:val="24"/>
        </w:rPr>
        <w:t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запрет;</w:t>
      </w:r>
      <w:proofErr w:type="gramEnd"/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 xml:space="preserve">2) если Правительством Российской Федерации установлено предусмотренное подпунктом "б" пункта 1 части 2 статьи 3.1-4 Закона № 223-ФЗ ограничение закупки </w:t>
      </w:r>
      <w:proofErr w:type="gramStart"/>
      <w:r w:rsidRPr="001243BE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 xml:space="preserve"> работы, услуги, соответственно выполняемой, оказываемой иностранным лицом, не допускаются: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3BE">
        <w:rPr>
          <w:rFonts w:ascii="Times New Roman" w:hAnsi="Times New Roman" w:cs="Times New Roman"/>
          <w:sz w:val="24"/>
          <w:szCs w:val="24"/>
        </w:rPr>
        <w:t xml:space="preserve">а) заключение договора с участником закупки,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</w:t>
      </w:r>
      <w:r w:rsidRPr="001243BE">
        <w:rPr>
          <w:rFonts w:ascii="Times New Roman" w:hAnsi="Times New Roman" w:cs="Times New Roman"/>
          <w:sz w:val="24"/>
          <w:szCs w:val="24"/>
        </w:rPr>
        <w:lastRenderedPageBreak/>
        <w:t>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закупки);</w:t>
      </w:r>
      <w:proofErr w:type="gramEnd"/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3BE">
        <w:rPr>
          <w:rFonts w:ascii="Times New Roman" w:hAnsi="Times New Roman" w:cs="Times New Roman"/>
          <w:sz w:val="24"/>
          <w:szCs w:val="24"/>
        </w:rPr>
        <w:t>б)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  <w:proofErr w:type="gramEnd"/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 xml:space="preserve">3) если Правительством Российской Федерации установлено предусмотренное подпунктом "в" пункта 1 части 2 статьи 3.1-4 Закона № 223-ФЗ преимущество в отношении </w:t>
      </w:r>
      <w:proofErr w:type="gramStart"/>
      <w:r w:rsidRPr="001243BE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 xml:space="preserve"> работы, услуги, соответственно выполняемой, оказываемой российским лицом: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3BE">
        <w:rPr>
          <w:rFonts w:ascii="Times New Roman" w:hAnsi="Times New Roman" w:cs="Times New Roman"/>
          <w:sz w:val="24"/>
          <w:szCs w:val="24"/>
        </w:rPr>
        <w:t>а) 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243BE">
        <w:rPr>
          <w:rFonts w:ascii="Times New Roman" w:hAnsi="Times New Roman" w:cs="Times New Roman"/>
          <w:sz w:val="24"/>
          <w:szCs w:val="24"/>
        </w:rPr>
        <w:t>подлежащей</w:t>
      </w:r>
      <w:proofErr w:type="gramEnd"/>
      <w:r w:rsidRPr="001243BE">
        <w:rPr>
          <w:rFonts w:ascii="Times New Roman" w:hAnsi="Times New Roman" w:cs="Times New Roman"/>
          <w:sz w:val="24"/>
          <w:szCs w:val="24"/>
        </w:rPr>
        <w:t xml:space="preserve"> внесению за заключение с ним договора;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б) в случае заключения договора с участником закупки, указанным в подпункте "а" настоящего пункта, договор заключается без учета снижения либо увеличения ценового предложения, осуществленных в соответствии с подпунктом "а" настоящего пункта;</w:t>
      </w:r>
    </w:p>
    <w:p w:rsidR="0056653B" w:rsidRPr="001243BE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3BE">
        <w:rPr>
          <w:rFonts w:ascii="Times New Roman" w:hAnsi="Times New Roman" w:cs="Times New Roman"/>
          <w:sz w:val="24"/>
          <w:szCs w:val="24"/>
        </w:rPr>
        <w:t>в)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</w:r>
    </w:p>
    <w:p w:rsidR="0056653B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10.  Пункт 24.17 дополнить подпунктом 14 следующего содержания:</w:t>
      </w:r>
    </w:p>
    <w:p w:rsidR="00862E7F" w:rsidRPr="001243BE" w:rsidRDefault="00862E7F" w:rsidP="005665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1243BE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14)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</w:t>
      </w:r>
      <w:proofErr w:type="gramEnd"/>
      <w:r w:rsidRPr="001243BE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gramStart"/>
      <w:r w:rsidRPr="001243BE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запрет, ограничение, преимущество установлены в соответствии с пунктом 1 части 2 статьи 3.1-4 Федерального закона № 223-ФЗ в отношении товара, работы, услуги, являющихся предметом закупки (в соответствии с Федеральным законом от 08.08.2024 № 318-ФЗ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Федерации»)</w:t>
      </w:r>
      <w:proofErr w:type="gramEnd"/>
    </w:p>
    <w:p w:rsidR="0056653B" w:rsidRPr="0056653B" w:rsidRDefault="0056653B" w:rsidP="00566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53B">
        <w:rPr>
          <w:rFonts w:ascii="Times New Roman" w:hAnsi="Times New Roman" w:cs="Times New Roman"/>
          <w:b/>
          <w:sz w:val="24"/>
          <w:szCs w:val="24"/>
        </w:rPr>
        <w:t xml:space="preserve">11. Подпункты 16.4.3 (5), 17.4.3 (4), 18.2.2 (5), 19.4.2 (5), </w:t>
      </w:r>
      <w:r w:rsidR="007A4F65">
        <w:rPr>
          <w:rFonts w:ascii="Times New Roman" w:hAnsi="Times New Roman" w:cs="Times New Roman"/>
          <w:b/>
          <w:sz w:val="24"/>
          <w:szCs w:val="24"/>
        </w:rPr>
        <w:t xml:space="preserve">20.2.2.(3), </w:t>
      </w:r>
      <w:bookmarkStart w:id="4" w:name="_GoBack"/>
      <w:bookmarkEnd w:id="4"/>
      <w:r w:rsidRPr="0056653B">
        <w:rPr>
          <w:rFonts w:ascii="Times New Roman" w:hAnsi="Times New Roman" w:cs="Times New Roman"/>
          <w:b/>
          <w:sz w:val="24"/>
          <w:szCs w:val="24"/>
        </w:rPr>
        <w:t>21.2 (подпункт) дополнить или изложить в редакции:</w:t>
      </w:r>
    </w:p>
    <w:p w:rsidR="0056653B" w:rsidRPr="0056653B" w:rsidRDefault="0056653B" w:rsidP="005665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653B">
        <w:rPr>
          <w:rFonts w:ascii="Times New Roman" w:hAnsi="Times New Roman" w:cs="Times New Roman"/>
          <w:sz w:val="24"/>
          <w:szCs w:val="24"/>
        </w:rPr>
        <w:t xml:space="preserve">  указание (декларирование) наименования страны происхождения поставляемых товаров, а также </w:t>
      </w:r>
      <w:r w:rsidRPr="0056653B">
        <w:rPr>
          <w:rFonts w:ascii="Times New Roman" w:eastAsia="Times New Roman" w:hAnsi="Times New Roman" w:cs="Times New Roman"/>
          <w:sz w:val="24"/>
          <w:szCs w:val="24"/>
        </w:rPr>
        <w:t xml:space="preserve">информацию и документы, определенные в соответствии с </w:t>
      </w:r>
      <w:hyperlink r:id="rId8" w:history="1">
        <w:r w:rsidRPr="0056653B">
          <w:rPr>
            <w:rFonts w:ascii="Times New Roman" w:eastAsia="Times New Roman" w:hAnsi="Times New Roman" w:cs="Times New Roman"/>
            <w:sz w:val="24"/>
            <w:szCs w:val="24"/>
          </w:rPr>
          <w:t>пунктом 2 части 2 статьи 3.1-4</w:t>
        </w:r>
      </w:hyperlink>
      <w:r w:rsidRPr="0056653B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6C4A" w:rsidRPr="001243BE" w:rsidRDefault="005E6C4A" w:rsidP="00566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131" w:rsidRPr="001243BE" w:rsidRDefault="00983131" w:rsidP="00566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7344" w:rsidRPr="001243BE" w:rsidRDefault="00CE7344" w:rsidP="0056653B">
      <w:pPr>
        <w:widowControl w:val="0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653B" w:rsidRPr="001243BE" w:rsidRDefault="005665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56653B" w:rsidRPr="001243BE" w:rsidSect="001243BE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07" w:rsidRDefault="00D44707" w:rsidP="0082565A">
      <w:pPr>
        <w:spacing w:after="0" w:line="240" w:lineRule="auto"/>
      </w:pPr>
      <w:r>
        <w:separator/>
      </w:r>
    </w:p>
  </w:endnote>
  <w:endnote w:type="continuationSeparator" w:id="0">
    <w:p w:rsidR="00D44707" w:rsidRDefault="00D44707" w:rsidP="0082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07" w:rsidRDefault="00D44707" w:rsidP="0082565A">
      <w:pPr>
        <w:spacing w:after="0" w:line="240" w:lineRule="auto"/>
      </w:pPr>
      <w:r>
        <w:separator/>
      </w:r>
    </w:p>
  </w:footnote>
  <w:footnote w:type="continuationSeparator" w:id="0">
    <w:p w:rsidR="00D44707" w:rsidRDefault="00D44707" w:rsidP="0082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676"/>
    <w:multiLevelType w:val="hybridMultilevel"/>
    <w:tmpl w:val="F092D168"/>
    <w:lvl w:ilvl="0" w:tplc="E136987C">
      <w:start w:val="1"/>
      <w:numFmt w:val="decimal"/>
      <w:lvlText w:val="%1)"/>
      <w:lvlJc w:val="left"/>
      <w:pPr>
        <w:ind w:left="1495" w:hanging="360"/>
      </w:pPr>
      <w:rPr>
        <w:b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8A"/>
    <w:rsid w:val="001243BE"/>
    <w:rsid w:val="004D248A"/>
    <w:rsid w:val="00501926"/>
    <w:rsid w:val="0056653B"/>
    <w:rsid w:val="005720F3"/>
    <w:rsid w:val="005E51D7"/>
    <w:rsid w:val="005E6C4A"/>
    <w:rsid w:val="00733494"/>
    <w:rsid w:val="007A4F65"/>
    <w:rsid w:val="007C1A5C"/>
    <w:rsid w:val="0082565A"/>
    <w:rsid w:val="00862E7F"/>
    <w:rsid w:val="009231E4"/>
    <w:rsid w:val="00983131"/>
    <w:rsid w:val="009F792D"/>
    <w:rsid w:val="00AE1BD9"/>
    <w:rsid w:val="00BC2C60"/>
    <w:rsid w:val="00BF34AF"/>
    <w:rsid w:val="00C40890"/>
    <w:rsid w:val="00CE7344"/>
    <w:rsid w:val="00D44707"/>
    <w:rsid w:val="00F5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344"/>
    <w:rPr>
      <w:color w:val="0000FF"/>
      <w:u w:val="single"/>
    </w:rPr>
  </w:style>
  <w:style w:type="paragraph" w:styleId="a4">
    <w:name w:val="No Spacing"/>
    <w:uiPriority w:val="1"/>
    <w:qFormat/>
    <w:rsid w:val="00CE73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E7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01926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501926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Пункт_1"/>
    <w:basedOn w:val="a"/>
    <w:rsid w:val="00983131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82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65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2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6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344"/>
    <w:rPr>
      <w:color w:val="0000FF"/>
      <w:u w:val="single"/>
    </w:rPr>
  </w:style>
  <w:style w:type="paragraph" w:styleId="a4">
    <w:name w:val="No Spacing"/>
    <w:uiPriority w:val="1"/>
    <w:qFormat/>
    <w:rsid w:val="00CE73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E7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01926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501926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Пункт_1"/>
    <w:basedOn w:val="a"/>
    <w:rsid w:val="00983131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82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65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2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65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901&amp;dst=618&amp;field=134&amp;date=01.10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4</cp:revision>
  <cp:lastPrinted>2024-12-28T08:50:00Z</cp:lastPrinted>
  <dcterms:created xsi:type="dcterms:W3CDTF">2024-12-26T13:37:00Z</dcterms:created>
  <dcterms:modified xsi:type="dcterms:W3CDTF">2024-12-28T12:15:00Z</dcterms:modified>
</cp:coreProperties>
</file>