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136324" w:rsidP="00374FCF">
      <w:pPr>
        <w:rPr>
          <w:b/>
        </w:rPr>
      </w:pPr>
      <w:r w:rsidRPr="00136324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BB31BB" w:rsidP="00374FCF">
      <w:pPr>
        <w:rPr>
          <w:b/>
        </w:rPr>
      </w:pPr>
      <w:r>
        <w:rPr>
          <w:b/>
        </w:rPr>
        <w:t>15</w:t>
      </w:r>
      <w:r w:rsidR="00926F82">
        <w:rPr>
          <w:b/>
        </w:rPr>
        <w:t>.10</w:t>
      </w:r>
      <w:r w:rsidR="00374FCF">
        <w:rPr>
          <w:b/>
        </w:rPr>
        <w:t>.2025</w:t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4D2D6E" w:rsidRDefault="004D2D6E" w:rsidP="00A759A9">
      <w:pPr>
        <w:tabs>
          <w:tab w:val="left" w:pos="448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960092" cy="1577340"/>
            <wp:effectExtent l="19050" t="0" r="2558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87" t="30929" r="30244" b="466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092" cy="157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59A9">
        <w:tab/>
      </w:r>
    </w:p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rPr>
          <w:noProof/>
          <w:lang w:eastAsia="ru-RU"/>
        </w:rPr>
        <w:drawing>
          <wp:inline distT="0" distB="0" distL="0" distR="0">
            <wp:extent cx="6018799" cy="4165236"/>
            <wp:effectExtent l="19050" t="0" r="1001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59" t="26603" r="30513" b="14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4782" cy="4162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136324"/>
    <w:rsid w:val="0024072A"/>
    <w:rsid w:val="0026762E"/>
    <w:rsid w:val="003007AE"/>
    <w:rsid w:val="00374FCF"/>
    <w:rsid w:val="003F69FC"/>
    <w:rsid w:val="0048204C"/>
    <w:rsid w:val="004B5B63"/>
    <w:rsid w:val="004D2D6E"/>
    <w:rsid w:val="005D026C"/>
    <w:rsid w:val="006D5173"/>
    <w:rsid w:val="00926F82"/>
    <w:rsid w:val="00A759A9"/>
    <w:rsid w:val="00BB31BB"/>
    <w:rsid w:val="00C95223"/>
    <w:rsid w:val="00D861B8"/>
    <w:rsid w:val="00DA4752"/>
    <w:rsid w:val="00DB1A1A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2025-09-28T17:58:00Z</dcterms:created>
  <dcterms:modified xsi:type="dcterms:W3CDTF">2025-09-28T17:58:00Z</dcterms:modified>
</cp:coreProperties>
</file>