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A79" w:rsidRDefault="00AA0E20" w:rsidP="00AA0E20">
      <w:pPr>
        <w:jc w:val="center"/>
        <w:rPr>
          <w:rFonts w:ascii="Times New Roman" w:hAnsi="Times New Roman" w:cs="Times New Roman"/>
        </w:rPr>
      </w:pPr>
      <w:r w:rsidRPr="00AA0E20">
        <w:rPr>
          <w:rFonts w:ascii="Times New Roman" w:hAnsi="Times New Roman" w:cs="Times New Roman"/>
        </w:rPr>
        <w:t xml:space="preserve">МБОУ </w:t>
      </w:r>
      <w:proofErr w:type="spellStart"/>
      <w:r w:rsidR="00C64469">
        <w:rPr>
          <w:rFonts w:ascii="Times New Roman" w:hAnsi="Times New Roman" w:cs="Times New Roman"/>
        </w:rPr>
        <w:t>Вербовологовская</w:t>
      </w:r>
      <w:proofErr w:type="spellEnd"/>
      <w:r w:rsidR="00C64469">
        <w:rPr>
          <w:rFonts w:ascii="Times New Roman" w:hAnsi="Times New Roman" w:cs="Times New Roman"/>
        </w:rPr>
        <w:t xml:space="preserve"> СШ №6</w:t>
      </w: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Система контроля за выполнением плана работы ШВР</w:t>
      </w:r>
    </w:p>
    <w:p w:rsidR="00AA0E20" w:rsidRDefault="00AA0E20" w:rsidP="00AA0E20">
      <w:pPr>
        <w:pStyle w:val="a3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Контроль за</w:t>
      </w:r>
      <w:proofErr w:type="gramEnd"/>
      <w:r>
        <w:rPr>
          <w:rFonts w:eastAsiaTheme="minorHAnsi"/>
          <w:lang w:eastAsia="en-US"/>
        </w:rPr>
        <w:t xml:space="preserve"> выполнением плана работы ШВР прописан в п.3.2 Положения о штабе воспитательной работы МБОУ </w:t>
      </w:r>
      <w:proofErr w:type="spellStart"/>
      <w:r w:rsidR="00C64469">
        <w:rPr>
          <w:rFonts w:eastAsiaTheme="minorHAnsi"/>
          <w:lang w:eastAsia="en-US"/>
        </w:rPr>
        <w:t>Вербовологовской</w:t>
      </w:r>
      <w:proofErr w:type="spellEnd"/>
      <w:r w:rsidR="00C64469">
        <w:rPr>
          <w:rFonts w:eastAsiaTheme="minorHAnsi"/>
          <w:lang w:eastAsia="en-US"/>
        </w:rPr>
        <w:t xml:space="preserve"> СШ №6</w:t>
      </w:r>
      <w:r>
        <w:rPr>
          <w:rFonts w:eastAsiaTheme="minorHAnsi"/>
          <w:lang w:eastAsia="en-US"/>
        </w:rPr>
        <w:t>.</w:t>
      </w:r>
    </w:p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Заместитель руководителя по воспитательной работе осуществляет:</w:t>
      </w:r>
    </w:p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- планирование, организацию воспитательной работы, в том числе профилактической;</w:t>
      </w:r>
    </w:p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-  организацию, контроль, анализ и оценку результативности работы ШВР;</w:t>
      </w:r>
    </w:p>
    <w:p w:rsid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 w:rsidRPr="00AA0E20">
        <w:rPr>
          <w:rFonts w:ascii="Times New Roman" w:eastAsiaTheme="minorHAnsi" w:hAnsi="Times New Roman"/>
          <w:sz w:val="24"/>
          <w:szCs w:val="24"/>
        </w:rPr>
        <w:t>- организацию взаимодействия специалистов ШВР со службами системы профилактики (комиссией по делам несовершеннолетних, органами социальной защиты населения, здравоохранения, молодежной политики, внутренних дел, центрами занятости населения, администрациями муниципальных образований и т.д.);</w:t>
      </w:r>
    </w:p>
    <w:p w:rsid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- организацию деятельности службы школьной медиации в образовательной организации.</w:t>
      </w:r>
    </w:p>
    <w:tbl>
      <w:tblPr>
        <w:tblStyle w:val="a6"/>
        <w:tblW w:w="0" w:type="auto"/>
        <w:tblLook w:val="04A0"/>
      </w:tblPr>
      <w:tblGrid>
        <w:gridCol w:w="445"/>
        <w:gridCol w:w="4235"/>
        <w:gridCol w:w="2328"/>
        <w:gridCol w:w="2331"/>
      </w:tblGrid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Вид контроля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Срок</w:t>
            </w:r>
          </w:p>
        </w:tc>
        <w:tc>
          <w:tcPr>
            <w:tcW w:w="2331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Ответственные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Планирование ШВР 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1" w:type="dxa"/>
          </w:tcPr>
          <w:p w:rsidR="00AA0E20" w:rsidRDefault="00AA0E20" w:rsidP="00C64469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 w:rsidR="00C64469">
              <w:rPr>
                <w:rFonts w:eastAsiaTheme="minorHAnsi"/>
              </w:rPr>
              <w:t>Кузьменко</w:t>
            </w:r>
            <w:proofErr w:type="spellEnd"/>
            <w:r w:rsidR="00C64469">
              <w:rPr>
                <w:rFonts w:eastAsiaTheme="minorHAnsi"/>
              </w:rPr>
              <w:t xml:space="preserve"> С.М.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Советник директора по воспитанию </w:t>
            </w:r>
            <w:r w:rsidR="00C64469">
              <w:rPr>
                <w:rFonts w:ascii="Times New Roman" w:eastAsiaTheme="minorHAnsi" w:hAnsi="Times New Roman"/>
                <w:sz w:val="24"/>
                <w:szCs w:val="24"/>
              </w:rPr>
              <w:t>Антонова М. Е.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Организация ШВР 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A0E20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По графику заседания</w:t>
            </w:r>
          </w:p>
        </w:tc>
        <w:tc>
          <w:tcPr>
            <w:tcW w:w="2331" w:type="dxa"/>
          </w:tcPr>
          <w:p w:rsidR="00AA0E20" w:rsidRDefault="00AA0E20" w:rsidP="00C64469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 w:rsidR="00C64469">
              <w:rPr>
                <w:rFonts w:ascii="Times New Roman" w:eastAsiaTheme="minorHAnsi" w:hAnsi="Times New Roman"/>
                <w:sz w:val="24"/>
                <w:szCs w:val="24"/>
              </w:rPr>
              <w:t>Темнякова</w:t>
            </w:r>
            <w:proofErr w:type="spellEnd"/>
            <w:r w:rsidR="00C64469">
              <w:rPr>
                <w:rFonts w:ascii="Times New Roman" w:eastAsiaTheme="minorHAnsi" w:hAnsi="Times New Roman"/>
                <w:sz w:val="24"/>
                <w:szCs w:val="24"/>
              </w:rPr>
              <w:t xml:space="preserve"> Е. Е.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Анализ и оценка результативности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 конце учебного года</w:t>
            </w:r>
          </w:p>
        </w:tc>
        <w:tc>
          <w:tcPr>
            <w:tcW w:w="2331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 w:rsidR="00C64469">
              <w:t>Кузьменко</w:t>
            </w:r>
            <w:proofErr w:type="spellEnd"/>
            <w:r w:rsidR="00C64469">
              <w:t xml:space="preserve"> С.М.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Контроль за организацией профилактической деятельности классных руководителей 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1" w:type="dxa"/>
          </w:tcPr>
          <w:p w:rsidR="00AA0E20" w:rsidRDefault="00AA0E20" w:rsidP="00C64469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 w:rsidR="00C64469">
              <w:rPr>
                <w:rFonts w:ascii="Times New Roman" w:hAnsi="Times New Roman"/>
              </w:rPr>
              <w:t>Темнякова</w:t>
            </w:r>
            <w:proofErr w:type="spellEnd"/>
            <w:r w:rsidR="00C64469">
              <w:rPr>
                <w:rFonts w:ascii="Times New Roman" w:hAnsi="Times New Roman"/>
              </w:rPr>
              <w:t xml:space="preserve"> Е. Е.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Контроль за организацией взаимодействия специалистов ШВР со службами системы профилактики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1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 w:rsidR="00C64469">
              <w:rPr>
                <w:rFonts w:ascii="Times New Roman" w:hAnsi="Times New Roman"/>
              </w:rPr>
              <w:t>Темнякова</w:t>
            </w:r>
            <w:proofErr w:type="spellEnd"/>
            <w:r w:rsidR="00C64469">
              <w:rPr>
                <w:rFonts w:ascii="Times New Roman" w:hAnsi="Times New Roman"/>
              </w:rPr>
              <w:t xml:space="preserve"> Е. Е.</w:t>
            </w:r>
          </w:p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AA0E20" w:rsidTr="00AA0E20">
        <w:tc>
          <w:tcPr>
            <w:tcW w:w="44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4235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Контроль за организацией деятельности службы школьной медиации.</w:t>
            </w:r>
          </w:p>
        </w:tc>
        <w:tc>
          <w:tcPr>
            <w:tcW w:w="2328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1" w:type="dxa"/>
          </w:tcPr>
          <w:p w:rsidR="00AA0E20" w:rsidRDefault="00AA0E20" w:rsidP="00AA0E20">
            <w:pPr>
              <w:pStyle w:val="a4"/>
              <w:spacing w:after="0" w:line="312" w:lineRule="auto"/>
              <w:ind w:left="0"/>
              <w:jc w:val="left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Зам. директора по ВР </w:t>
            </w:r>
            <w:proofErr w:type="spellStart"/>
            <w:r w:rsidR="00C64469">
              <w:t>Кузьменко</w:t>
            </w:r>
            <w:proofErr w:type="spellEnd"/>
            <w:r w:rsidR="00C64469">
              <w:t xml:space="preserve"> С.М.</w:t>
            </w:r>
          </w:p>
        </w:tc>
      </w:tr>
    </w:tbl>
    <w:p w:rsidR="00AA0E20" w:rsidRPr="00AA0E20" w:rsidRDefault="00AA0E20" w:rsidP="00AA0E20">
      <w:pPr>
        <w:pStyle w:val="a4"/>
        <w:spacing w:after="0" w:line="312" w:lineRule="auto"/>
        <w:ind w:left="0"/>
        <w:jc w:val="both"/>
        <w:rPr>
          <w:rFonts w:ascii="Times New Roman" w:eastAsiaTheme="minorHAnsi" w:hAnsi="Times New Roman"/>
          <w:sz w:val="24"/>
          <w:szCs w:val="24"/>
        </w:rPr>
      </w:pPr>
    </w:p>
    <w:p w:rsidR="00AA0E20" w:rsidRDefault="00AA0E20" w:rsidP="00AA0E20">
      <w:pPr>
        <w:pStyle w:val="a3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Система контроля осуществляется на следующих принципах: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Системность,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Демократичность,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Толерантность,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Оптимальность</w:t>
      </w:r>
      <w:r>
        <w:rPr>
          <w:rFonts w:eastAsiaTheme="minorHAnsi"/>
          <w:lang w:eastAsia="en-US"/>
        </w:rPr>
        <w:t>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Объективность,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 w:rsidRPr="00AA0E20">
        <w:rPr>
          <w:rFonts w:eastAsiaTheme="minorHAnsi"/>
          <w:lang w:eastAsia="en-US"/>
        </w:rPr>
        <w:t>Созидательность</w:t>
      </w:r>
      <w:r>
        <w:rPr>
          <w:rFonts w:eastAsiaTheme="minorHAnsi"/>
          <w:lang w:eastAsia="en-US"/>
        </w:rPr>
        <w:t>.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При реализации системы контроля избраны такие формы, приёмы, методы, которые позволяют получить адекватную информацию о состоянии работы ШВР: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Наблюдение,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Опрос,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Собеседования,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Интерес детей к проводимым мероприятиям,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Подготовка и заслушивание отчётов (сообщений), творческих самоотчётов на заседаниях органов школьного самоуправления,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Польза от проведенного мероприятия,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Посещение мероприятий,</w:t>
      </w:r>
    </w:p>
    <w:p w:rsidR="00AA0E20" w:rsidRDefault="00AA0E20" w:rsidP="00AA0E20">
      <w:pPr>
        <w:pStyle w:val="a3"/>
        <w:numPr>
          <w:ilvl w:val="0"/>
          <w:numId w:val="2"/>
        </w:num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Отсутствие/наличие обучающихся «группы риска» и т.д.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Используется три типа самоконтроля: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 w:rsidRPr="00AA0E20">
        <w:rPr>
          <w:rFonts w:eastAsiaTheme="minorHAnsi"/>
          <w:u w:val="single"/>
          <w:lang w:eastAsia="en-US"/>
        </w:rPr>
        <w:t>Административный</w:t>
      </w:r>
      <w:r>
        <w:rPr>
          <w:rFonts w:eastAsiaTheme="minorHAnsi"/>
          <w:lang w:eastAsia="en-US"/>
        </w:rPr>
        <w:t xml:space="preserve"> – осуществляет директор, заместитель директора.</w:t>
      </w:r>
    </w:p>
    <w:p w:rsid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 w:rsidRPr="00AA0E20">
        <w:rPr>
          <w:rFonts w:eastAsiaTheme="minorHAnsi"/>
          <w:u w:val="single"/>
          <w:lang w:eastAsia="en-US"/>
        </w:rPr>
        <w:t>Общественно-педагогический</w:t>
      </w:r>
      <w:r>
        <w:rPr>
          <w:rFonts w:eastAsiaTheme="minorHAnsi"/>
          <w:lang w:eastAsia="en-US"/>
        </w:rPr>
        <w:t xml:space="preserve"> – осуществляет педагогический коллектив, обучающиеся.</w:t>
      </w:r>
    </w:p>
    <w:p w:rsidR="00AA0E20" w:rsidRPr="00AA0E20" w:rsidRDefault="00AA0E20" w:rsidP="00AA0E20">
      <w:pPr>
        <w:pStyle w:val="a3"/>
        <w:ind w:left="720"/>
        <w:rPr>
          <w:rFonts w:eastAsiaTheme="minorHAnsi"/>
          <w:lang w:eastAsia="en-US"/>
        </w:rPr>
      </w:pPr>
      <w:r w:rsidRPr="00AA0E20">
        <w:rPr>
          <w:rFonts w:eastAsiaTheme="minorHAnsi"/>
          <w:u w:val="single"/>
          <w:lang w:eastAsia="en-US"/>
        </w:rPr>
        <w:t>Самоконтроль</w:t>
      </w:r>
      <w:r>
        <w:rPr>
          <w:rFonts w:eastAsiaTheme="minorHAnsi"/>
          <w:u w:val="single"/>
          <w:lang w:eastAsia="en-US"/>
        </w:rPr>
        <w:t xml:space="preserve"> </w:t>
      </w:r>
      <w:r>
        <w:rPr>
          <w:rFonts w:eastAsiaTheme="minorHAnsi"/>
          <w:lang w:eastAsia="en-US"/>
        </w:rPr>
        <w:t>– является составной частью всех видов воспитательной</w:t>
      </w:r>
      <w:bookmarkStart w:id="0" w:name="_GoBack"/>
      <w:bookmarkEnd w:id="0"/>
      <w:r>
        <w:rPr>
          <w:rFonts w:eastAsiaTheme="minorHAnsi"/>
          <w:lang w:eastAsia="en-US"/>
        </w:rPr>
        <w:t xml:space="preserve"> работы и осуществляется на всех этапах её выполнения.</w:t>
      </w:r>
    </w:p>
    <w:p w:rsidR="00AA0E20" w:rsidRPr="00AA0E20" w:rsidRDefault="00AA0E20" w:rsidP="00AA0E20">
      <w:pPr>
        <w:pStyle w:val="a3"/>
        <w:rPr>
          <w:rFonts w:eastAsiaTheme="minorHAnsi"/>
          <w:lang w:eastAsia="en-US"/>
        </w:rPr>
      </w:pP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</w:p>
    <w:p w:rsidR="00AA0E20" w:rsidRDefault="00AA0E20" w:rsidP="00AA0E20">
      <w:pPr>
        <w:jc w:val="center"/>
        <w:rPr>
          <w:rFonts w:ascii="Times New Roman" w:hAnsi="Times New Roman" w:cs="Times New Roman"/>
        </w:rPr>
      </w:pPr>
    </w:p>
    <w:p w:rsidR="00AA0E20" w:rsidRPr="00AA0E20" w:rsidRDefault="00AA0E20" w:rsidP="00AA0E20">
      <w:pPr>
        <w:jc w:val="center"/>
        <w:rPr>
          <w:rFonts w:ascii="Times New Roman" w:hAnsi="Times New Roman" w:cs="Times New Roman"/>
        </w:rPr>
      </w:pPr>
    </w:p>
    <w:sectPr w:rsidR="00AA0E20" w:rsidRPr="00AA0E20" w:rsidSect="00C95EC6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4694F"/>
    <w:multiLevelType w:val="hybridMultilevel"/>
    <w:tmpl w:val="7E24C9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2919FF"/>
    <w:multiLevelType w:val="hybridMultilevel"/>
    <w:tmpl w:val="538EEE90"/>
    <w:lvl w:ilvl="0" w:tplc="7E1A275C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A0E20"/>
    <w:rsid w:val="00521855"/>
    <w:rsid w:val="00AA0E20"/>
    <w:rsid w:val="00C00A77"/>
    <w:rsid w:val="00C51A79"/>
    <w:rsid w:val="00C64469"/>
    <w:rsid w:val="00C95EC6"/>
    <w:rsid w:val="00D34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E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List Paragraph"/>
    <w:basedOn w:val="a"/>
    <w:link w:val="a5"/>
    <w:uiPriority w:val="34"/>
    <w:qFormat/>
    <w:rsid w:val="00AA0E20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  <w:sz w:val="22"/>
      <w:szCs w:val="22"/>
    </w:rPr>
  </w:style>
  <w:style w:type="character" w:customStyle="1" w:styleId="a5">
    <w:name w:val="Абзац списка Знак"/>
    <w:link w:val="a4"/>
    <w:uiPriority w:val="34"/>
    <w:qFormat/>
    <w:locked/>
    <w:rsid w:val="00AA0E20"/>
    <w:rPr>
      <w:rFonts w:ascii="Calibri" w:eastAsia="Calibri" w:hAnsi="Calibri" w:cs="Times New Roman"/>
      <w:sz w:val="22"/>
      <w:szCs w:val="22"/>
    </w:rPr>
  </w:style>
  <w:style w:type="table" w:styleId="a6">
    <w:name w:val="Table Grid"/>
    <w:basedOn w:val="a1"/>
    <w:uiPriority w:val="39"/>
    <w:rsid w:val="00AA0E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99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7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a89185309858@outlook.com</dc:creator>
  <cp:lastModifiedBy>Л.В. Загоруйко</cp:lastModifiedBy>
  <cp:revision>2</cp:revision>
  <dcterms:created xsi:type="dcterms:W3CDTF">2025-09-19T08:48:00Z</dcterms:created>
  <dcterms:modified xsi:type="dcterms:W3CDTF">2025-09-19T08:48:00Z</dcterms:modified>
</cp:coreProperties>
</file>