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505"/>
        <w:tblW w:w="0" w:type="auto"/>
        <w:tblLook w:val="04A0"/>
      </w:tblPr>
      <w:tblGrid>
        <w:gridCol w:w="977"/>
        <w:gridCol w:w="1431"/>
        <w:gridCol w:w="1074"/>
        <w:gridCol w:w="1074"/>
        <w:gridCol w:w="1231"/>
        <w:gridCol w:w="2032"/>
        <w:gridCol w:w="1431"/>
        <w:gridCol w:w="1206"/>
        <w:gridCol w:w="2032"/>
        <w:gridCol w:w="1283"/>
        <w:gridCol w:w="1015"/>
      </w:tblGrid>
      <w:tr w:rsidR="00DE74CB" w:rsidTr="00DE74CB">
        <w:tc>
          <w:tcPr>
            <w:tcW w:w="659" w:type="dxa"/>
          </w:tcPr>
          <w:p w:rsidR="00F23B22" w:rsidRDefault="00F23B22" w:rsidP="00DE74CB">
            <w:r>
              <w:t>Год выпуска</w:t>
            </w:r>
          </w:p>
        </w:tc>
        <w:tc>
          <w:tcPr>
            <w:tcW w:w="4420" w:type="dxa"/>
            <w:gridSpan w:val="5"/>
          </w:tcPr>
          <w:p w:rsidR="00F23B22" w:rsidRDefault="00F23B22" w:rsidP="00DE74CB">
            <w:r>
              <w:t xml:space="preserve">              Основная школа</w:t>
            </w:r>
          </w:p>
        </w:tc>
        <w:tc>
          <w:tcPr>
            <w:tcW w:w="4492" w:type="dxa"/>
            <w:gridSpan w:val="5"/>
          </w:tcPr>
          <w:p w:rsidR="00F23B22" w:rsidRDefault="00F23B22" w:rsidP="00DE74CB">
            <w:r>
              <w:t xml:space="preserve">                    Средняя школа</w:t>
            </w:r>
          </w:p>
        </w:tc>
      </w:tr>
      <w:tr w:rsidR="00DE74CB" w:rsidTr="00DE74CB">
        <w:tc>
          <w:tcPr>
            <w:tcW w:w="659" w:type="dxa"/>
            <w:vMerge w:val="restart"/>
          </w:tcPr>
          <w:p w:rsidR="00F23B22" w:rsidRDefault="00F23B22" w:rsidP="00DE74CB">
            <w:r>
              <w:t>2025</w:t>
            </w:r>
          </w:p>
        </w:tc>
        <w:tc>
          <w:tcPr>
            <w:tcW w:w="921" w:type="dxa"/>
          </w:tcPr>
          <w:p w:rsidR="00F23B22" w:rsidRDefault="00F23B22" w:rsidP="00DE74CB">
            <w:r>
              <w:t>Всего выпускников</w:t>
            </w:r>
          </w:p>
        </w:tc>
        <w:tc>
          <w:tcPr>
            <w:tcW w:w="713" w:type="dxa"/>
          </w:tcPr>
          <w:p w:rsidR="00F23B22" w:rsidRDefault="00F23B22" w:rsidP="00DE74CB">
            <w:r>
              <w:t>Перешли в 10 класс Школы</w:t>
            </w:r>
          </w:p>
        </w:tc>
        <w:tc>
          <w:tcPr>
            <w:tcW w:w="713" w:type="dxa"/>
          </w:tcPr>
          <w:p w:rsidR="00F23B22" w:rsidRDefault="00F23B22" w:rsidP="00DE74CB">
            <w:r>
              <w:t>Перешли в 10 класс другой ОО</w:t>
            </w:r>
          </w:p>
        </w:tc>
        <w:tc>
          <w:tcPr>
            <w:tcW w:w="804" w:type="dxa"/>
          </w:tcPr>
          <w:p w:rsidR="00F23B22" w:rsidRDefault="00F23B22" w:rsidP="00DE74CB">
            <w:proofErr w:type="gramStart"/>
            <w:r>
              <w:t>Оставлены</w:t>
            </w:r>
            <w:proofErr w:type="gramEnd"/>
            <w:r>
              <w:t xml:space="preserve"> на повторное обучение в 9 классе</w:t>
            </w:r>
          </w:p>
        </w:tc>
        <w:tc>
          <w:tcPr>
            <w:tcW w:w="1269" w:type="dxa"/>
          </w:tcPr>
          <w:p w:rsidR="00F23B22" w:rsidRDefault="00F23B22" w:rsidP="00DE74CB">
            <w:r>
              <w:t xml:space="preserve">Поступили в профессиональные и </w:t>
            </w:r>
            <w:proofErr w:type="spellStart"/>
            <w:r>
              <w:t>средне-специальные</w:t>
            </w:r>
            <w:proofErr w:type="spellEnd"/>
            <w:r>
              <w:t xml:space="preserve"> ОО</w:t>
            </w:r>
          </w:p>
        </w:tc>
        <w:tc>
          <w:tcPr>
            <w:tcW w:w="920" w:type="dxa"/>
          </w:tcPr>
          <w:p w:rsidR="00F23B22" w:rsidRDefault="00DE74CB" w:rsidP="00DE74CB">
            <w:r>
              <w:t>Всего выпускников</w:t>
            </w:r>
          </w:p>
        </w:tc>
        <w:tc>
          <w:tcPr>
            <w:tcW w:w="790" w:type="dxa"/>
          </w:tcPr>
          <w:p w:rsidR="00F23B22" w:rsidRDefault="00DE74CB" w:rsidP="00DE74CB">
            <w:r>
              <w:t>Поступили в ВУЗ</w:t>
            </w:r>
          </w:p>
        </w:tc>
        <w:tc>
          <w:tcPr>
            <w:tcW w:w="1269" w:type="dxa"/>
          </w:tcPr>
          <w:p w:rsidR="00F23B22" w:rsidRPr="00DE74CB" w:rsidRDefault="00DE74CB" w:rsidP="00DE74CB">
            <w:r>
              <w:t xml:space="preserve">Поступили в профессиональные и </w:t>
            </w:r>
            <w:proofErr w:type="spellStart"/>
            <w:r>
              <w:t>средне-специальные</w:t>
            </w:r>
            <w:proofErr w:type="spellEnd"/>
            <w:r>
              <w:t xml:space="preserve"> ОО</w:t>
            </w:r>
          </w:p>
        </w:tc>
        <w:tc>
          <w:tcPr>
            <w:tcW w:w="834" w:type="dxa"/>
          </w:tcPr>
          <w:p w:rsidR="00F23B22" w:rsidRDefault="00DE74CB" w:rsidP="00DE74CB">
            <w:r>
              <w:t>Устроились на работу</w:t>
            </w:r>
          </w:p>
        </w:tc>
        <w:tc>
          <w:tcPr>
            <w:tcW w:w="679" w:type="dxa"/>
          </w:tcPr>
          <w:p w:rsidR="00F23B22" w:rsidRDefault="00DE74CB" w:rsidP="00DE74CB">
            <w:r>
              <w:t>Пошли на срочную службу по призыву</w:t>
            </w:r>
          </w:p>
        </w:tc>
      </w:tr>
      <w:tr w:rsidR="00DE74CB" w:rsidTr="00DE74CB">
        <w:tc>
          <w:tcPr>
            <w:tcW w:w="659" w:type="dxa"/>
            <w:vMerge/>
          </w:tcPr>
          <w:p w:rsidR="00F23B22" w:rsidRDefault="00F23B22" w:rsidP="00DE74CB"/>
        </w:tc>
        <w:tc>
          <w:tcPr>
            <w:tcW w:w="921" w:type="dxa"/>
          </w:tcPr>
          <w:p w:rsidR="00F23B22" w:rsidRDefault="00DE74CB" w:rsidP="00DE74CB">
            <w:r>
              <w:t>17</w:t>
            </w:r>
          </w:p>
        </w:tc>
        <w:tc>
          <w:tcPr>
            <w:tcW w:w="713" w:type="dxa"/>
          </w:tcPr>
          <w:p w:rsidR="00F23B22" w:rsidRDefault="00DE74CB" w:rsidP="00DE74CB">
            <w:r>
              <w:t>4</w:t>
            </w:r>
          </w:p>
        </w:tc>
        <w:tc>
          <w:tcPr>
            <w:tcW w:w="713" w:type="dxa"/>
          </w:tcPr>
          <w:p w:rsidR="00F23B22" w:rsidRDefault="00DE74CB" w:rsidP="00DE74CB">
            <w:r>
              <w:t>0</w:t>
            </w:r>
          </w:p>
        </w:tc>
        <w:tc>
          <w:tcPr>
            <w:tcW w:w="804" w:type="dxa"/>
          </w:tcPr>
          <w:p w:rsidR="00F23B22" w:rsidRDefault="00DE74CB" w:rsidP="00DE74CB">
            <w:r>
              <w:t>0</w:t>
            </w:r>
          </w:p>
        </w:tc>
        <w:tc>
          <w:tcPr>
            <w:tcW w:w="1269" w:type="dxa"/>
          </w:tcPr>
          <w:p w:rsidR="00F23B22" w:rsidRDefault="00B963A6" w:rsidP="00DE74CB">
            <w:r>
              <w:t>13 (</w:t>
            </w:r>
            <w:proofErr w:type="spellStart"/>
            <w:r>
              <w:t>средне</w:t>
            </w:r>
            <w:r w:rsidR="00EB0575">
              <w:t>-специальные</w:t>
            </w:r>
            <w:proofErr w:type="spellEnd"/>
            <w:r w:rsidR="00EB0575">
              <w:t xml:space="preserve"> ОО)</w:t>
            </w:r>
          </w:p>
        </w:tc>
        <w:tc>
          <w:tcPr>
            <w:tcW w:w="920" w:type="dxa"/>
          </w:tcPr>
          <w:p w:rsidR="00F23B22" w:rsidRDefault="00DE74CB" w:rsidP="00DE74CB">
            <w:r>
              <w:t>2</w:t>
            </w:r>
          </w:p>
        </w:tc>
        <w:tc>
          <w:tcPr>
            <w:tcW w:w="790" w:type="dxa"/>
          </w:tcPr>
          <w:p w:rsidR="00F23B22" w:rsidRDefault="00DE74CB" w:rsidP="00DE74CB">
            <w:r>
              <w:t>1</w:t>
            </w:r>
          </w:p>
        </w:tc>
        <w:tc>
          <w:tcPr>
            <w:tcW w:w="1269" w:type="dxa"/>
          </w:tcPr>
          <w:p w:rsidR="00F23B22" w:rsidRDefault="00B963A6" w:rsidP="00DE74CB">
            <w:r>
              <w:t xml:space="preserve">1 ( </w:t>
            </w:r>
            <w:proofErr w:type="spellStart"/>
            <w:r>
              <w:t>средне-специальны</w:t>
            </w:r>
            <w:r w:rsidR="00DE74CB">
              <w:t>е</w:t>
            </w:r>
            <w:proofErr w:type="spellEnd"/>
            <w:r w:rsidR="00DE74CB">
              <w:t xml:space="preserve"> ОО)</w:t>
            </w:r>
          </w:p>
        </w:tc>
        <w:tc>
          <w:tcPr>
            <w:tcW w:w="834" w:type="dxa"/>
          </w:tcPr>
          <w:p w:rsidR="00F23B22" w:rsidRDefault="00DE74CB" w:rsidP="00DE74CB">
            <w:r>
              <w:t>0</w:t>
            </w:r>
          </w:p>
        </w:tc>
        <w:tc>
          <w:tcPr>
            <w:tcW w:w="679" w:type="dxa"/>
          </w:tcPr>
          <w:p w:rsidR="00F23B22" w:rsidRDefault="00EB0575" w:rsidP="00DE74CB">
            <w:r>
              <w:t>0</w:t>
            </w:r>
          </w:p>
        </w:tc>
      </w:tr>
    </w:tbl>
    <w:p w:rsidR="00EB0575" w:rsidRPr="00B963A6" w:rsidRDefault="00B963A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proofErr w:type="spellStart"/>
      <w:r>
        <w:rPr>
          <w:sz w:val="32"/>
          <w:szCs w:val="32"/>
        </w:rPr>
        <w:t>Востребованность</w:t>
      </w:r>
      <w:proofErr w:type="spellEnd"/>
      <w:r>
        <w:rPr>
          <w:sz w:val="32"/>
          <w:szCs w:val="32"/>
        </w:rPr>
        <w:t xml:space="preserve"> и трудоустройство выпускников МКОУ</w:t>
      </w:r>
      <w:proofErr w:type="gramStart"/>
      <w:r w:rsidRPr="00B963A6">
        <w:rPr>
          <w:sz w:val="32"/>
          <w:szCs w:val="32"/>
        </w:rPr>
        <w:t>”</w:t>
      </w:r>
      <w:proofErr w:type="spell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>ерхнечеренская</w:t>
      </w:r>
      <w:proofErr w:type="spellEnd"/>
      <w:r>
        <w:rPr>
          <w:sz w:val="32"/>
          <w:szCs w:val="32"/>
        </w:rPr>
        <w:t xml:space="preserve"> СШ</w:t>
      </w:r>
      <w:r w:rsidRPr="00B963A6">
        <w:rPr>
          <w:sz w:val="32"/>
          <w:szCs w:val="32"/>
        </w:rPr>
        <w:t>”</w:t>
      </w:r>
    </w:p>
    <w:p w:rsidR="00B963A6" w:rsidRPr="00B963A6" w:rsidRDefault="00B963A6">
      <w:pPr>
        <w:rPr>
          <w:sz w:val="32"/>
          <w:szCs w:val="32"/>
        </w:rPr>
      </w:pPr>
    </w:p>
    <w:p w:rsidR="00DE74CB" w:rsidRDefault="00F23B22">
      <w:r>
        <w:t xml:space="preserve">                                                                                    </w:t>
      </w:r>
      <w:r>
        <w:br/>
      </w:r>
    </w:p>
    <w:p w:rsidR="00DE74CB" w:rsidRDefault="00DE74CB"/>
    <w:p w:rsidR="006C5CB0" w:rsidRDefault="00F23B22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 xml:space="preserve">             </w:t>
      </w:r>
    </w:p>
    <w:p w:rsidR="00F23B22" w:rsidRDefault="00F23B22"/>
    <w:p w:rsidR="00F23B22" w:rsidRDefault="00F23B22"/>
    <w:p w:rsidR="00F23B22" w:rsidRDefault="00F23B22"/>
    <w:p w:rsidR="00F23B22" w:rsidRDefault="00F23B22"/>
    <w:p w:rsidR="00F23B22" w:rsidRDefault="00F23B22"/>
    <w:p w:rsidR="00F23B22" w:rsidRDefault="00F23B22"/>
    <w:p w:rsidR="00F23B22" w:rsidRDefault="00F23B22"/>
    <w:sectPr w:rsidR="00F23B22" w:rsidSect="00DE74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3B22"/>
    <w:rsid w:val="006B635A"/>
    <w:rsid w:val="006C5CB0"/>
    <w:rsid w:val="009B31F7"/>
    <w:rsid w:val="00B963A6"/>
    <w:rsid w:val="00BB3CBD"/>
    <w:rsid w:val="00DE74CB"/>
    <w:rsid w:val="00EB0575"/>
    <w:rsid w:val="00F2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B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4</cp:revision>
  <dcterms:created xsi:type="dcterms:W3CDTF">2025-09-04T05:54:00Z</dcterms:created>
  <dcterms:modified xsi:type="dcterms:W3CDTF">2025-09-04T06:33:00Z</dcterms:modified>
</cp:coreProperties>
</file>