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B4" w:rsidRPr="002A17FF" w:rsidRDefault="00341BB4" w:rsidP="00763714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63714" w:rsidRDefault="00DC480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545580" cy="8808720"/>
            <wp:effectExtent l="19050" t="0" r="7620" b="0"/>
            <wp:docPr id="3" name="Рисунок 1" descr="C:\Users\1\Pictures\Сканы\Скан_20250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Сканы\Скан_202508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880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BB4" w:rsidRPr="002A17FF" w:rsidRDefault="00004C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 Общие положения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Положение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родительскому контролю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организацией питания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МБОУ Рябовской СШ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– Положение, образовательная организация) разработано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основании 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МР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2.4.0180-20 «Родительский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организацией горячего питания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 организациях»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18.05.2020, приложением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к протоколу заседания Оперативного штаба </w:t>
      </w:r>
      <w:proofErr w:type="spell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организации горячего питания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23.04.2021 № ГД-34</w:t>
      </w:r>
      <w:proofErr w:type="gram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/01пр, уставом 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МБОУ Рябовской СШ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организация).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1.2. Настоящее Положение определяет порядок создания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организации работы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организацией питания обучающихся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– Комиссия),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функции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полномочия, регламент работы, порядок принятия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оформления решений Комиссии.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1.3. Комиссия является 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общественным органом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, который создан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целью оказания практической помощи работникам образовательной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осуществлении административно-общественного контроля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качества питания.</w:t>
      </w:r>
    </w:p>
    <w:p w:rsidR="00341BB4" w:rsidRPr="002A17FF" w:rsidRDefault="00341BB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41BB4" w:rsidRPr="002A17FF" w:rsidRDefault="00004C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Порядок создания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 Комиссии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2.1.Решение о создании комиссии оформляется 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протоколом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. Состав Комиссии может быть утвержден, если в него выбраны не меньше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proofErr w:type="gramStart"/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End"/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пяти)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родителей (законных представителей) обучающихся.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Состав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порядок работы комиссии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сведения работников пищеблока, административного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 коллектива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МБОУ Рябовской СШ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обучающихся.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2.2. Делегирование представителей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 Комиссии осуществляется 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 администрации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A17FF">
        <w:rPr>
          <w:rFonts w:hAnsi="Times New Roman" w:cs="Times New Roman"/>
          <w:color w:val="000000"/>
          <w:sz w:val="24"/>
          <w:szCs w:val="24"/>
          <w:lang w:val="ru-RU"/>
        </w:rPr>
        <w:t>членами Родительского комитета, педагогами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. Родители (законные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представители) обучающихся вправе выдвинуть свою кандидатуру самостоятельно. Для этого они направляют заявление в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администрацию школы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2.3. Досрочное прекращение полномочий члена Комиссии предусмотрено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следующих случаях:</w:t>
      </w:r>
    </w:p>
    <w:p w:rsidR="00030992" w:rsidRPr="00030992" w:rsidRDefault="00030992" w:rsidP="00030992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30992">
        <w:rPr>
          <w:rFonts w:ascii="Times New Roman" w:eastAsia="Times New Roman" w:hAnsi="Symbol" w:cs="Times New Roman"/>
          <w:sz w:val="24"/>
          <w:szCs w:val="24"/>
          <w:lang w:val="ru-RU" w:eastAsia="ru-RU"/>
        </w:rPr>
        <w:t></w:t>
      </w:r>
      <w:r w:rsidRPr="00030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030992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на основании личного заявления члена Комиссии об исключении из ее состава;</w:t>
      </w:r>
    </w:p>
    <w:p w:rsidR="00030992" w:rsidRDefault="00030992" w:rsidP="00030992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030992">
        <w:rPr>
          <w:rFonts w:ascii="Times New Roman" w:eastAsia="Times New Roman" w:hAnsi="Symbol" w:cs="Times New Roman"/>
          <w:sz w:val="24"/>
          <w:szCs w:val="24"/>
          <w:lang w:val="ru-RU" w:eastAsia="ru-RU"/>
        </w:rPr>
        <w:t></w:t>
      </w:r>
      <w:r w:rsidRPr="000309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030992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по требованию не менее 2/3 членов Комиссии, выраженному в письменной форме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.</w:t>
      </w:r>
    </w:p>
    <w:p w:rsidR="00341BB4" w:rsidRPr="002A17FF" w:rsidRDefault="00004CFA" w:rsidP="0003099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случае досрочного прекращения полномочий члена Комиссии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состав делегируется иной представитель.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2.4. Срок полномочий Комиссии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1(один</w:t>
      </w:r>
      <w:proofErr w:type="gramStart"/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)у</w:t>
      </w:r>
      <w:proofErr w:type="gramEnd"/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чебный год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2.5. Члены Комиссии осуществляют свою деятельность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безвозмездной основе.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2.6. Деятельность Комиссии основывается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принципах добровольности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ее работе, коллегиальности принятия решений, гласности.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2.7. 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своей работе Комиссия руководствуется Конституцией Российской Федерации, 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также другими федеральными законами, иными нормативными правовыми актами РФ, законами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иными нормативными правовыми актами субъектов РФ, содержащими нормы, регулирующие отношения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сфере образования, локальными нормативными актами образовательной организации, коллективным договором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настоящим Положением.</w:t>
      </w:r>
      <w:proofErr w:type="gramEnd"/>
    </w:p>
    <w:p w:rsidR="00341BB4" w:rsidRPr="002A17FF" w:rsidRDefault="00004C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Задачи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 Комиссии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3.1. Задачами Комиссии являются:</w:t>
      </w:r>
    </w:p>
    <w:p w:rsidR="00341BB4" w:rsidRPr="002A17FF" w:rsidRDefault="00004CFA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решение вопросов качественного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здорового питания обучающихся;</w:t>
      </w:r>
    </w:p>
    <w:p w:rsidR="00341BB4" w:rsidRDefault="00004CFA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пропаганда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здорового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341BB4" w:rsidRDefault="00341BB4" w:rsidP="00030992">
      <w:pPr>
        <w:ind w:left="780" w:right="180"/>
        <w:rPr>
          <w:rFonts w:hAnsi="Times New Roman" w:cs="Times New Roman"/>
          <w:color w:val="000000"/>
          <w:sz w:val="24"/>
          <w:szCs w:val="24"/>
        </w:rPr>
      </w:pP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3.2. Комиссия осуществляет следующие оценочные функции: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соответствие реализуемых блюд утвержденному меню;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санитарно-техническое содержание помещений для приема пищи, состояние обеденной мебели, столовой посуды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т. п.;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условия соблюдения правил личной гигиены 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наличие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состояние санитарной одежды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сотрудников, осуществляющих раздачу готовых блюд;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объем и вид пищевых отходов после приема пищи;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наличие лабораторно-инструментальных исследований качества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безопасности поступающей пищевой продукции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готовых блюд;</w:t>
      </w:r>
    </w:p>
    <w:p w:rsidR="00341BB4" w:rsidRPr="002A17FF" w:rsidRDefault="00004CF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вкусовые предпочтения обучающихся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удовлетворенность ассортиментом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качеством потребляемых блюд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результатам выборочного опроса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согласия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родителей или иных законных представителей;</w:t>
      </w:r>
    </w:p>
    <w:p w:rsidR="00341BB4" w:rsidRPr="002A17FF" w:rsidRDefault="00004CFA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информирование родителей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обучающихся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здоровом питании.</w:t>
      </w:r>
    </w:p>
    <w:p w:rsidR="00341BB4" w:rsidRPr="002A17FF" w:rsidRDefault="00341BB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41BB4" w:rsidRPr="002A17FF" w:rsidRDefault="00004C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Права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ответственность Комиссии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4.1. Для осуществления возложенных функций Комиссии предоставлены следующие права:</w:t>
      </w:r>
    </w:p>
    <w:p w:rsidR="00341BB4" w:rsidRPr="002A17FF" w:rsidRDefault="00004CF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задавать вопросы и получать ответы от представителя администрации общеобразовательной организации и от представителя пищеблока в рамках их компетенций;</w:t>
      </w:r>
    </w:p>
    <w:p w:rsidR="00341BB4" w:rsidRPr="002A17FF" w:rsidRDefault="00004CF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заслушивать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своих заседаниях работников пищеблока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ответственного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обеспечению качественного питания обучающихся;</w:t>
      </w:r>
    </w:p>
    <w:p w:rsidR="00341BB4" w:rsidRPr="002A17FF" w:rsidRDefault="00004CF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вносить предложения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улучшению качества питания 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41BB4" w:rsidRPr="002A17FF" w:rsidRDefault="00004CF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участвовать в проведение мероприятий по информированности о здоровом питании;</w:t>
      </w:r>
    </w:p>
    <w:p w:rsidR="00341BB4" w:rsidRPr="00763714" w:rsidRDefault="00341BB4" w:rsidP="00030992">
      <w:pPr>
        <w:ind w:left="42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4.2. Члены Комиссии несут персональную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невыполнение или ненадлежащее исполнение возложенных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них обязанностей.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4.3. Комиссия несет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необъективную оценку, выставленную в результате проведения мероприятий по родительскому 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организацией питания обучающихся.</w:t>
      </w:r>
    </w:p>
    <w:p w:rsidR="00341BB4" w:rsidRPr="002A17FF" w:rsidRDefault="00004C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Регламент работы Комиссии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5.1. Комиссия осуществляет свою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планом работы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, настоящим Положением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проведения мероприятий по родительскому </w:t>
      </w:r>
      <w:proofErr w:type="gramStart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организацией питания обучающихся.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5.2. Заседания Комиссии проводятся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 xml:space="preserve">по мере необходимости, но не реже одного раза в месяц  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считаются правомочными, если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них присутствует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не менее 2\3 ее членов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5.3. Заседания Комиссии оформляются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протоколом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Протокол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 подписываются председателем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членами Комиссии.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5.4. Решения Комиссии принимаются большинством голосов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числа присутствующих членов путем открытого голосования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оформляются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протоко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лом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5.5.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результатах своей работы Комиссия информирует:</w:t>
      </w:r>
    </w:p>
    <w:p w:rsidR="00341BB4" w:rsidRPr="00030992" w:rsidRDefault="00004CF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30992">
        <w:rPr>
          <w:rFonts w:hAnsi="Times New Roman" w:cs="Times New Roman"/>
          <w:color w:val="000000"/>
          <w:sz w:val="24"/>
          <w:szCs w:val="24"/>
          <w:lang w:val="ru-RU"/>
        </w:rPr>
        <w:t>администрацию образовательной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30992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один раз в четверть</w:t>
      </w:r>
      <w:r w:rsidRPr="00030992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41BB4" w:rsidRPr="00030992" w:rsidRDefault="00004CFA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30992">
        <w:rPr>
          <w:rFonts w:hAnsi="Times New Roman" w:cs="Times New Roman"/>
          <w:color w:val="000000"/>
          <w:sz w:val="24"/>
          <w:szCs w:val="24"/>
          <w:lang w:val="ru-RU"/>
        </w:rPr>
        <w:t>совет родителей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30992">
        <w:rPr>
          <w:rFonts w:hAnsi="Times New Roman" w:cs="Times New Roman"/>
          <w:color w:val="000000"/>
          <w:sz w:val="24"/>
          <w:szCs w:val="24"/>
          <w:lang w:val="ru-RU"/>
        </w:rPr>
        <w:t xml:space="preserve">– </w:t>
      </w:r>
      <w:r w:rsidR="00030992">
        <w:rPr>
          <w:rFonts w:hAnsi="Times New Roman" w:cs="Times New Roman"/>
          <w:color w:val="000000"/>
          <w:sz w:val="24"/>
          <w:szCs w:val="24"/>
          <w:lang w:val="ru-RU"/>
        </w:rPr>
        <w:t>один раз в полугодие</w:t>
      </w:r>
      <w:r w:rsidRPr="00030992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41BB4" w:rsidRPr="004C41AB" w:rsidRDefault="00341BB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41BB4" w:rsidRPr="002A17FF" w:rsidRDefault="00004CF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5.6.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Итоги проверок обсуждаются на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общих </w:t>
      </w:r>
      <w:r w:rsidRPr="002A17FF">
        <w:rPr>
          <w:rFonts w:hAnsi="Times New Roman" w:cs="Times New Roman"/>
          <w:color w:val="000000"/>
          <w:sz w:val="24"/>
          <w:szCs w:val="24"/>
          <w:lang w:val="ru-RU"/>
        </w:rPr>
        <w:t>родительских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(надзора).</w:t>
      </w:r>
    </w:p>
    <w:sectPr w:rsidR="00341BB4" w:rsidRPr="002A17FF" w:rsidSect="004C41AB">
      <w:pgSz w:w="11907" w:h="16839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B5D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D615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0172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4617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C502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04CFA"/>
    <w:rsid w:val="00030992"/>
    <w:rsid w:val="002A17FF"/>
    <w:rsid w:val="002D33B1"/>
    <w:rsid w:val="002D3591"/>
    <w:rsid w:val="00341BB4"/>
    <w:rsid w:val="003514A0"/>
    <w:rsid w:val="004C41AB"/>
    <w:rsid w:val="004F7E17"/>
    <w:rsid w:val="005A05CE"/>
    <w:rsid w:val="005B2466"/>
    <w:rsid w:val="005F779A"/>
    <w:rsid w:val="00653AF6"/>
    <w:rsid w:val="00763714"/>
    <w:rsid w:val="007C66F1"/>
    <w:rsid w:val="008F6E87"/>
    <w:rsid w:val="009B71E2"/>
    <w:rsid w:val="00B73A5A"/>
    <w:rsid w:val="00DC4801"/>
    <w:rsid w:val="00DC7A24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ill">
    <w:name w:val="fill"/>
    <w:basedOn w:val="a0"/>
    <w:rsid w:val="00030992"/>
  </w:style>
  <w:style w:type="character" w:styleId="a3">
    <w:name w:val="Hyperlink"/>
    <w:basedOn w:val="a0"/>
    <w:uiPriority w:val="99"/>
    <w:unhideWhenUsed/>
    <w:rsid w:val="008F6E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779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77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CC6CE-E914-4D7B-A54E-86A143D7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</cp:lastModifiedBy>
  <cp:revision>9</cp:revision>
  <dcterms:created xsi:type="dcterms:W3CDTF">2011-11-02T04:15:00Z</dcterms:created>
  <dcterms:modified xsi:type="dcterms:W3CDTF">2025-08-29T11:06:00Z</dcterms:modified>
</cp:coreProperties>
</file>