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297" w:rsidRDefault="00AB2297" w:rsidP="00804FA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04FA6">
        <w:rPr>
          <w:rFonts w:ascii="Times New Roman" w:eastAsia="Times New Roman" w:hAnsi="Times New Roman" w:cs="Times New Roman"/>
          <w:i/>
          <w:sz w:val="28"/>
          <w:szCs w:val="28"/>
        </w:rPr>
        <w:t>Рекомендации</w:t>
      </w:r>
      <w:r w:rsidR="0001131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04FA6" w:rsidRPr="00804FA6">
        <w:rPr>
          <w:rFonts w:ascii="Times New Roman" w:eastAsia="Times New Roman" w:hAnsi="Times New Roman" w:cs="Times New Roman"/>
          <w:b/>
          <w:i/>
          <w:sz w:val="28"/>
          <w:szCs w:val="28"/>
        </w:rPr>
        <w:t>р</w:t>
      </w:r>
      <w:r w:rsidRPr="00804FA6">
        <w:rPr>
          <w:rFonts w:ascii="Times New Roman" w:eastAsia="Times New Roman" w:hAnsi="Times New Roman" w:cs="Times New Roman"/>
          <w:b/>
          <w:i/>
          <w:sz w:val="28"/>
          <w:szCs w:val="28"/>
        </w:rPr>
        <w:t>одителям (законным представителям)</w:t>
      </w:r>
      <w:r w:rsidRPr="00804FA6">
        <w:rPr>
          <w:rFonts w:ascii="Times New Roman" w:eastAsia="Times New Roman" w:hAnsi="Times New Roman" w:cs="Times New Roman"/>
          <w:i/>
          <w:sz w:val="28"/>
          <w:szCs w:val="28"/>
        </w:rPr>
        <w:t xml:space="preserve"> во время дистанционного обучения:</w:t>
      </w:r>
    </w:p>
    <w:p w:rsidR="00804FA6" w:rsidRPr="00804FA6" w:rsidRDefault="00804FA6" w:rsidP="00804FA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B2297" w:rsidRPr="00804FA6" w:rsidRDefault="00AB2297" w:rsidP="0001131A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04FA6">
        <w:rPr>
          <w:rFonts w:ascii="Times New Roman" w:eastAsia="Times New Roman" w:hAnsi="Times New Roman" w:cs="Times New Roman"/>
          <w:sz w:val="28"/>
          <w:szCs w:val="28"/>
        </w:rPr>
        <w:t>-знакомятся с ин</w:t>
      </w:r>
      <w:r w:rsidR="0001131A">
        <w:rPr>
          <w:rFonts w:ascii="Times New Roman" w:eastAsia="Times New Roman" w:hAnsi="Times New Roman" w:cs="Times New Roman"/>
          <w:sz w:val="28"/>
          <w:szCs w:val="28"/>
        </w:rPr>
        <w:t>формацией, размещенной на сайте</w:t>
      </w:r>
      <w:r w:rsidRPr="00804FA6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общеобразовательной организации, комитета образования, науки и молодежной</w:t>
      </w:r>
      <w:r w:rsidR="0001131A">
        <w:rPr>
          <w:rFonts w:ascii="Times New Roman" w:eastAsia="Times New Roman" w:hAnsi="Times New Roman" w:cs="Times New Roman"/>
          <w:sz w:val="28"/>
          <w:szCs w:val="28"/>
        </w:rPr>
        <w:t xml:space="preserve"> политики Волгоградской области </w:t>
      </w:r>
      <w:r w:rsidRPr="00804FA6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4" w:history="1">
        <w:r w:rsidRPr="00804FA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804FA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://</w:t>
        </w:r>
        <w:r w:rsidRPr="00804FA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obraz</w:t>
        </w:r>
        <w:r w:rsidRPr="00804FA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Pr="00804FA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volgograd</w:t>
        </w:r>
        <w:r w:rsidRPr="00804FA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Pr="00804FA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r w:rsidRPr="00804FA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/</w:t>
        </w:r>
        <w:r w:rsidRPr="00804FA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other</w:t>
        </w:r>
        <w:r w:rsidRPr="00804FA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/</w:t>
        </w:r>
        <w:r w:rsidRPr="00804FA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koronavirus</w:t>
        </w:r>
        <w:r w:rsidRPr="00804FA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/</w:t>
        </w:r>
      </w:hyperlink>
      <w:r w:rsidRPr="00804FA6">
        <w:rPr>
          <w:rFonts w:ascii="Times New Roman" w:eastAsia="Times New Roman" w:hAnsi="Times New Roman" w:cs="Times New Roman"/>
          <w:sz w:val="28"/>
          <w:szCs w:val="28"/>
        </w:rPr>
        <w:t>),</w:t>
      </w:r>
      <w:r w:rsidR="000113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4FA6">
        <w:rPr>
          <w:rFonts w:ascii="Times New Roman" w:eastAsia="Calibri" w:hAnsi="Times New Roman" w:cs="Times New Roman"/>
          <w:spacing w:val="-6"/>
          <w:sz w:val="28"/>
          <w:szCs w:val="28"/>
        </w:rPr>
        <w:t>государственного автономного учреждения дополнительного</w:t>
      </w:r>
      <w:r w:rsidR="0001131A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профессионального образования «</w:t>
      </w:r>
      <w:r w:rsidRPr="00804FA6">
        <w:rPr>
          <w:rFonts w:ascii="Times New Roman" w:eastAsia="Calibri" w:hAnsi="Times New Roman" w:cs="Times New Roman"/>
          <w:sz w:val="28"/>
          <w:szCs w:val="28"/>
        </w:rPr>
        <w:t xml:space="preserve">Волгоградская государственная </w:t>
      </w:r>
      <w:r w:rsidRPr="00804FA6">
        <w:rPr>
          <w:rFonts w:ascii="Times New Roman" w:eastAsia="Calibri" w:hAnsi="Times New Roman" w:cs="Times New Roman"/>
          <w:spacing w:val="-8"/>
          <w:sz w:val="28"/>
          <w:szCs w:val="28"/>
        </w:rPr>
        <w:t>акаде</w:t>
      </w:r>
      <w:r w:rsidR="0001131A">
        <w:rPr>
          <w:rFonts w:ascii="Times New Roman" w:eastAsia="Calibri" w:hAnsi="Times New Roman" w:cs="Times New Roman"/>
          <w:spacing w:val="-8"/>
          <w:sz w:val="28"/>
          <w:szCs w:val="28"/>
        </w:rPr>
        <w:t>мия последипломного образования»</w:t>
      </w:r>
      <w:r w:rsidRPr="00804FA6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hyperlink r:id="rId5" w:history="1">
        <w:r w:rsidRPr="00804FA6">
          <w:rPr>
            <w:rStyle w:val="a3"/>
            <w:rFonts w:ascii="Times New Roman" w:hAnsi="Times New Roman" w:cs="Times New Roman"/>
            <w:sz w:val="28"/>
            <w:szCs w:val="28"/>
          </w:rPr>
          <w:t>http://vgapkro.ru/goryachaya-liniya-2/</w:t>
        </w:r>
      </w:hyperlink>
      <w:r w:rsidRPr="00804FA6">
        <w:rPr>
          <w:rFonts w:ascii="Times New Roman" w:hAnsi="Times New Roman" w:cs="Times New Roman"/>
          <w:sz w:val="28"/>
          <w:szCs w:val="28"/>
        </w:rPr>
        <w:t xml:space="preserve"> (здесь размещены советы родителям «Сидим дома», советы по организации обучения, советы психолога,   ссылки  на поздней для организации семейного дос</w:t>
      </w:r>
      <w:r w:rsidR="00410193" w:rsidRPr="00804FA6">
        <w:rPr>
          <w:rFonts w:ascii="Times New Roman" w:hAnsi="Times New Roman" w:cs="Times New Roman"/>
          <w:sz w:val="28"/>
          <w:szCs w:val="28"/>
        </w:rPr>
        <w:t>уга), «</w:t>
      </w:r>
      <w:r w:rsidRPr="00804FA6">
        <w:rPr>
          <w:rFonts w:ascii="Times New Roman" w:eastAsia="Times New Roman" w:hAnsi="Times New Roman" w:cs="Times New Roman"/>
          <w:sz w:val="28"/>
          <w:szCs w:val="28"/>
        </w:rPr>
        <w:t>Растим детей: навигатор для</w:t>
      </w:r>
      <w:proofErr w:type="gramEnd"/>
      <w:r w:rsidRPr="00804FA6">
        <w:rPr>
          <w:rFonts w:ascii="Times New Roman" w:eastAsia="Times New Roman" w:hAnsi="Times New Roman" w:cs="Times New Roman"/>
          <w:sz w:val="28"/>
          <w:szCs w:val="28"/>
        </w:rPr>
        <w:t xml:space="preserve"> современных родителей</w:t>
      </w:r>
      <w:r w:rsidR="00410193" w:rsidRPr="00804FA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04FA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hyperlink r:id="rId6" w:history="1">
        <w:r w:rsidRPr="00804FA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Pr="00804FA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://</w:t>
        </w:r>
      </w:hyperlink>
      <w:hyperlink r:id="rId7" w:history="1">
        <w:proofErr w:type="spellStart"/>
        <w:r w:rsidRPr="00804FA6">
          <w:rPr>
            <w:rStyle w:val="a3"/>
            <w:rFonts w:ascii="Times New Roman" w:eastAsia="Times New Roman" w:hAnsi="Times New Roman" w:cs="Times New Roman"/>
            <w:sz w:val="28"/>
            <w:szCs w:val="28"/>
            <w:lang/>
          </w:rPr>
          <w:t>растимдетей</w:t>
        </w:r>
        <w:proofErr w:type="gramStart"/>
        <w:r w:rsidRPr="00804FA6">
          <w:rPr>
            <w:rStyle w:val="a3"/>
            <w:rFonts w:ascii="Times New Roman" w:eastAsia="Times New Roman" w:hAnsi="Times New Roman" w:cs="Times New Roman"/>
            <w:sz w:val="28"/>
            <w:szCs w:val="28"/>
            <w:lang/>
          </w:rPr>
          <w:t>.р</w:t>
        </w:r>
        <w:proofErr w:type="gramEnd"/>
        <w:r w:rsidRPr="00804FA6">
          <w:rPr>
            <w:rStyle w:val="a3"/>
            <w:rFonts w:ascii="Times New Roman" w:eastAsia="Times New Roman" w:hAnsi="Times New Roman" w:cs="Times New Roman"/>
            <w:sz w:val="28"/>
            <w:szCs w:val="28"/>
            <w:lang/>
          </w:rPr>
          <w:t>ф</w:t>
        </w:r>
        <w:proofErr w:type="spellEnd"/>
      </w:hyperlink>
      <w:hyperlink r:id="rId8" w:history="1">
        <w:r w:rsidRPr="00804FA6">
          <w:rPr>
            <w:rStyle w:val="a3"/>
            <w:rFonts w:ascii="Times New Roman" w:eastAsia="Times New Roman" w:hAnsi="Times New Roman" w:cs="Times New Roman"/>
            <w:sz w:val="28"/>
            <w:szCs w:val="28"/>
            <w:lang/>
          </w:rPr>
          <w:t>/</w:t>
        </w:r>
      </w:hyperlink>
      <w:r w:rsidRPr="00804FA6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AB2297" w:rsidRPr="00804FA6" w:rsidRDefault="00AB2297" w:rsidP="0001131A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A6">
        <w:rPr>
          <w:rFonts w:ascii="Times New Roman" w:eastAsia="Times New Roman" w:hAnsi="Times New Roman" w:cs="Times New Roman"/>
          <w:sz w:val="28"/>
          <w:szCs w:val="28"/>
        </w:rPr>
        <w:t xml:space="preserve">-следят за расписанием уроков (занятий); </w:t>
      </w:r>
    </w:p>
    <w:p w:rsidR="00AB2297" w:rsidRPr="00804FA6" w:rsidRDefault="00AB2297" w:rsidP="0001131A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A6">
        <w:rPr>
          <w:rFonts w:ascii="Times New Roman" w:eastAsia="Times New Roman" w:hAnsi="Times New Roman" w:cs="Times New Roman"/>
          <w:sz w:val="28"/>
          <w:szCs w:val="28"/>
        </w:rPr>
        <w:t>-поддерживают конта</w:t>
      </w:r>
      <w:proofErr w:type="gramStart"/>
      <w:r w:rsidRPr="00804FA6">
        <w:rPr>
          <w:rFonts w:ascii="Times New Roman" w:eastAsia="Times New Roman" w:hAnsi="Times New Roman" w:cs="Times New Roman"/>
          <w:sz w:val="28"/>
          <w:szCs w:val="28"/>
        </w:rPr>
        <w:t>кт с кл</w:t>
      </w:r>
      <w:proofErr w:type="gramEnd"/>
      <w:r w:rsidRPr="00804FA6">
        <w:rPr>
          <w:rFonts w:ascii="Times New Roman" w:eastAsia="Times New Roman" w:hAnsi="Times New Roman" w:cs="Times New Roman"/>
          <w:sz w:val="28"/>
          <w:szCs w:val="28"/>
        </w:rPr>
        <w:t>ассным руководителем;</w:t>
      </w:r>
    </w:p>
    <w:p w:rsidR="00AB2297" w:rsidRPr="00804FA6" w:rsidRDefault="00AB2297" w:rsidP="0001131A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A6">
        <w:rPr>
          <w:rFonts w:ascii="Times New Roman" w:eastAsia="Times New Roman" w:hAnsi="Times New Roman" w:cs="Times New Roman"/>
          <w:sz w:val="28"/>
          <w:szCs w:val="28"/>
        </w:rPr>
        <w:t>-контролируют рабочее место ученика, самочувствие ребенка;</w:t>
      </w:r>
    </w:p>
    <w:p w:rsidR="00AB2297" w:rsidRPr="00804FA6" w:rsidRDefault="00AB2297" w:rsidP="0001131A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A6">
        <w:rPr>
          <w:rFonts w:ascii="Times New Roman" w:eastAsia="Times New Roman" w:hAnsi="Times New Roman" w:cs="Times New Roman"/>
          <w:sz w:val="28"/>
          <w:szCs w:val="28"/>
        </w:rPr>
        <w:t xml:space="preserve">-фиксируют и обсуждают с ребенком проблемы и вопросы обучения; </w:t>
      </w:r>
    </w:p>
    <w:p w:rsidR="00AB2297" w:rsidRPr="00804FA6" w:rsidRDefault="00AB2297" w:rsidP="0001131A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A6">
        <w:rPr>
          <w:rFonts w:ascii="Times New Roman" w:eastAsia="Times New Roman" w:hAnsi="Times New Roman" w:cs="Times New Roman"/>
          <w:sz w:val="28"/>
          <w:szCs w:val="28"/>
        </w:rPr>
        <w:t>-обеспечивают режим труда и отдыха ученика;</w:t>
      </w:r>
    </w:p>
    <w:p w:rsidR="00AB2297" w:rsidRPr="00804FA6" w:rsidRDefault="00AB2297" w:rsidP="0001131A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A6">
        <w:rPr>
          <w:rFonts w:ascii="Times New Roman" w:eastAsia="Times New Roman" w:hAnsi="Times New Roman" w:cs="Times New Roman"/>
          <w:sz w:val="28"/>
          <w:szCs w:val="28"/>
        </w:rPr>
        <w:t>-проводят профилактику вирусной инфекции;</w:t>
      </w:r>
    </w:p>
    <w:p w:rsidR="00AB2297" w:rsidRPr="00804FA6" w:rsidRDefault="00AB2297" w:rsidP="0001131A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A6">
        <w:rPr>
          <w:rFonts w:ascii="Times New Roman" w:eastAsia="Times New Roman" w:hAnsi="Times New Roman" w:cs="Times New Roman"/>
          <w:sz w:val="28"/>
          <w:szCs w:val="28"/>
        </w:rPr>
        <w:t>-контролируют информационную безопасность ребенка;</w:t>
      </w:r>
    </w:p>
    <w:p w:rsidR="00AB2297" w:rsidRPr="00804FA6" w:rsidRDefault="00AB2297" w:rsidP="0001131A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A6">
        <w:rPr>
          <w:rFonts w:ascii="Times New Roman" w:eastAsia="Times New Roman" w:hAnsi="Times New Roman" w:cs="Times New Roman"/>
          <w:sz w:val="28"/>
          <w:szCs w:val="28"/>
        </w:rPr>
        <w:t>-предусматривают активности без использования электронных средств;</w:t>
      </w:r>
    </w:p>
    <w:p w:rsidR="00AB2297" w:rsidRPr="00804FA6" w:rsidRDefault="00AB2297" w:rsidP="0001131A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A6">
        <w:rPr>
          <w:rFonts w:ascii="Times New Roman" w:eastAsia="Times New Roman" w:hAnsi="Times New Roman" w:cs="Times New Roman"/>
          <w:sz w:val="28"/>
          <w:szCs w:val="28"/>
        </w:rPr>
        <w:t>-информируют учителя по вопросам и проблемам обучения;</w:t>
      </w:r>
    </w:p>
    <w:p w:rsidR="00AB2297" w:rsidRPr="00804FA6" w:rsidRDefault="00AB2297" w:rsidP="0001131A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A6">
        <w:rPr>
          <w:rFonts w:ascii="Times New Roman" w:eastAsia="Times New Roman" w:hAnsi="Times New Roman" w:cs="Times New Roman"/>
          <w:sz w:val="28"/>
          <w:szCs w:val="28"/>
        </w:rPr>
        <w:t>-контролируют готовность и моти</w:t>
      </w:r>
      <w:r w:rsidR="00804FA6">
        <w:rPr>
          <w:rFonts w:ascii="Times New Roman" w:eastAsia="Times New Roman" w:hAnsi="Times New Roman" w:cs="Times New Roman"/>
          <w:sz w:val="28"/>
          <w:szCs w:val="28"/>
        </w:rPr>
        <w:t>вацию к занятиям;</w:t>
      </w:r>
      <w:bookmarkStart w:id="0" w:name="_GoBack"/>
      <w:bookmarkEnd w:id="0"/>
    </w:p>
    <w:p w:rsidR="00AB2297" w:rsidRPr="00804FA6" w:rsidRDefault="00E836FE" w:rsidP="0001131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04FA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- входят  в систему "Сетевого города" ГИС "Образование" после учеников.</w:t>
      </w:r>
    </w:p>
    <w:p w:rsidR="00AB2297" w:rsidRPr="00804FA6" w:rsidRDefault="00AB2297" w:rsidP="0001131A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B288D" w:rsidRDefault="00FB288D" w:rsidP="0001131A">
      <w:pPr>
        <w:spacing w:line="276" w:lineRule="auto"/>
        <w:jc w:val="both"/>
      </w:pPr>
    </w:p>
    <w:sectPr w:rsidR="00FB288D" w:rsidSect="00120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2297"/>
    <w:rsid w:val="0001131A"/>
    <w:rsid w:val="001205E7"/>
    <w:rsid w:val="00410193"/>
    <w:rsid w:val="00804FA6"/>
    <w:rsid w:val="00AB2297"/>
    <w:rsid w:val="00E836FE"/>
    <w:rsid w:val="00FB2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297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229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804FA6"/>
    <w:pPr>
      <w:widowControl w:val="0"/>
      <w:autoSpaceDE w:val="0"/>
      <w:autoSpaceDN w:val="0"/>
      <w:ind w:left="221" w:hanging="275"/>
      <w:jc w:val="both"/>
    </w:pPr>
    <w:rPr>
      <w:rFonts w:ascii="Times New Roman" w:eastAsia="Times New Roman" w:hAnsi="Times New Roman" w:cs="Times New Roman"/>
      <w:color w:val="auto"/>
      <w:sz w:val="22"/>
      <w:szCs w:val="22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297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229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804FA6"/>
    <w:pPr>
      <w:widowControl w:val="0"/>
      <w:autoSpaceDE w:val="0"/>
      <w:autoSpaceDN w:val="0"/>
      <w:ind w:left="221" w:hanging="275"/>
      <w:jc w:val="both"/>
    </w:pPr>
    <w:rPr>
      <w:rFonts w:ascii="Times New Roman" w:eastAsia="Times New Roman" w:hAnsi="Times New Roman" w:cs="Times New Roman"/>
      <w:color w:val="auto"/>
      <w:sz w:val="22"/>
      <w:szCs w:val="22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&#1072;&#1089;&#1090;&#1080;&#1084;&#1076;&#1077;&#1090;&#1077;&#1081;.&#1088;&#1092;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&#1088;&#1072;&#1089;&#1090;&#1080;&#1084;&#1076;&#1077;&#1090;&#1077;&#1081;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8;&#1072;&#1089;&#1090;&#1080;&#1084;&#1076;&#1077;&#1090;&#1077;&#1081;.&#1088;&#1092;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vgapkro.ru/goryachaya-liniya-2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obraz.volgograd.ru/other/koronavirus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2-15-2</dc:creator>
  <cp:lastModifiedBy>RePack by Diakov</cp:lastModifiedBy>
  <cp:revision>6</cp:revision>
  <dcterms:created xsi:type="dcterms:W3CDTF">2020-04-09T06:35:00Z</dcterms:created>
  <dcterms:modified xsi:type="dcterms:W3CDTF">2020-04-13T15:29:00Z</dcterms:modified>
</cp:coreProperties>
</file>