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7E" w:rsidRPr="0070477E" w:rsidRDefault="0070477E" w:rsidP="0070477E">
      <w:pPr>
        <w:rPr>
          <w:sz w:val="24"/>
          <w:szCs w:val="24"/>
        </w:rPr>
      </w:pPr>
    </w:p>
    <w:p w:rsidR="0070477E" w:rsidRPr="0070477E" w:rsidRDefault="0070477E" w:rsidP="007047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77E">
        <w:rPr>
          <w:sz w:val="24"/>
          <w:szCs w:val="24"/>
        </w:rPr>
        <w:tab/>
      </w:r>
      <w:r w:rsidRPr="0070477E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  <w:proofErr w:type="spellStart"/>
      <w:r w:rsidRPr="0070477E">
        <w:rPr>
          <w:rFonts w:ascii="Times New Roman" w:hAnsi="Times New Roman" w:cs="Times New Roman"/>
          <w:b/>
          <w:sz w:val="24"/>
          <w:szCs w:val="24"/>
        </w:rPr>
        <w:t>Профсоюзнинская</w:t>
      </w:r>
      <w:proofErr w:type="spellEnd"/>
      <w:r w:rsidRPr="0070477E">
        <w:rPr>
          <w:rFonts w:ascii="Times New Roman" w:hAnsi="Times New Roman" w:cs="Times New Roman"/>
          <w:b/>
          <w:sz w:val="24"/>
          <w:szCs w:val="24"/>
        </w:rPr>
        <w:t xml:space="preserve"> средняя школа Даниловского муниципального района Волгоградской области </w:t>
      </w:r>
    </w:p>
    <w:p w:rsidR="0070477E" w:rsidRPr="0070477E" w:rsidRDefault="0070477E" w:rsidP="0070477E">
      <w:pPr>
        <w:jc w:val="center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70477E">
        <w:rPr>
          <w:rFonts w:ascii="Times New Roman" w:hAnsi="Times New Roman" w:cs="Times New Roman"/>
          <w:bCs/>
          <w:sz w:val="20"/>
          <w:szCs w:val="20"/>
          <w:u w:val="single"/>
        </w:rPr>
        <w:t>403383 Россия,</w:t>
      </w:r>
      <w:r w:rsidRPr="0070477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70477E">
        <w:rPr>
          <w:rFonts w:ascii="Times New Roman" w:hAnsi="Times New Roman" w:cs="Times New Roman"/>
          <w:bCs/>
          <w:sz w:val="20"/>
          <w:szCs w:val="20"/>
          <w:u w:val="single"/>
        </w:rPr>
        <w:t>Волгоградская область,</w:t>
      </w:r>
      <w:r w:rsidRPr="0070477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0477E">
        <w:rPr>
          <w:rFonts w:ascii="Times New Roman" w:hAnsi="Times New Roman" w:cs="Times New Roman"/>
          <w:bCs/>
          <w:sz w:val="20"/>
          <w:szCs w:val="20"/>
          <w:u w:val="single"/>
        </w:rPr>
        <w:t>Даниловский</w:t>
      </w:r>
      <w:proofErr w:type="spellEnd"/>
      <w:r w:rsidRPr="0070477E">
        <w:rPr>
          <w:rFonts w:ascii="Times New Roman" w:hAnsi="Times New Roman" w:cs="Times New Roman"/>
          <w:bCs/>
          <w:sz w:val="20"/>
          <w:szCs w:val="20"/>
          <w:u w:val="single"/>
        </w:rPr>
        <w:t xml:space="preserve"> район,</w:t>
      </w:r>
      <w:r w:rsidRPr="0070477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70477E">
        <w:rPr>
          <w:rFonts w:ascii="Times New Roman" w:hAnsi="Times New Roman" w:cs="Times New Roman"/>
          <w:bCs/>
          <w:sz w:val="20"/>
          <w:szCs w:val="20"/>
          <w:u w:val="single"/>
        </w:rPr>
        <w:t>поселок Профсоюзник, улица Шефская д.1 тел. 8(84461)58391, факс 8(84461)58391,</w:t>
      </w:r>
    </w:p>
    <w:p w:rsidR="0070477E" w:rsidRPr="0070477E" w:rsidRDefault="0070477E" w:rsidP="0070477E">
      <w:pPr>
        <w:jc w:val="center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70477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0477E">
        <w:rPr>
          <w:rFonts w:ascii="Times New Roman" w:hAnsi="Times New Roman" w:cs="Times New Roman"/>
          <w:bCs/>
          <w:sz w:val="20"/>
          <w:szCs w:val="20"/>
          <w:lang w:val="en-US"/>
        </w:rPr>
        <w:t>E-mail:</w:t>
      </w:r>
      <w:r w:rsidRPr="0070477E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  <w:hyperlink r:id="rId4" w:history="1">
        <w:r w:rsidRPr="0070477E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SHHKOLA2007-RU@yandex.ru</w:t>
        </w:r>
      </w:hyperlink>
    </w:p>
    <w:p w:rsidR="0070477E" w:rsidRPr="004034DD" w:rsidRDefault="0070477E" w:rsidP="0070477E">
      <w:pPr>
        <w:tabs>
          <w:tab w:val="left" w:pos="1601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0477E" w:rsidRPr="004034DD" w:rsidRDefault="0070477E" w:rsidP="0070477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0477E" w:rsidRPr="004034DD" w:rsidRDefault="0070477E" w:rsidP="0070477E">
      <w:pPr>
        <w:jc w:val="center"/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Аналитическая справка по итогам участия педагогов в методическом марафоне «Эффективные практики повышения качества образовательных результатов школьников» в рамках проекта “500+” </w:t>
      </w:r>
      <w:proofErr w:type="spellStart"/>
      <w:r w:rsidRPr="004034DD">
        <w:rPr>
          <w:rFonts w:ascii="Times New Roman" w:hAnsi="Times New Roman" w:cs="Times New Roman"/>
          <w:sz w:val="24"/>
          <w:szCs w:val="24"/>
        </w:rPr>
        <w:t>Модуль</w:t>
      </w:r>
      <w:proofErr w:type="gramStart"/>
      <w:r w:rsidRPr="004034D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034DD">
        <w:rPr>
          <w:rFonts w:ascii="Times New Roman" w:hAnsi="Times New Roman" w:cs="Times New Roman"/>
          <w:sz w:val="24"/>
          <w:szCs w:val="24"/>
        </w:rPr>
        <w:t>сследование</w:t>
      </w:r>
      <w:proofErr w:type="spellEnd"/>
      <w:r w:rsidRPr="004034DD">
        <w:rPr>
          <w:rFonts w:ascii="Times New Roman" w:hAnsi="Times New Roman" w:cs="Times New Roman"/>
          <w:sz w:val="24"/>
          <w:szCs w:val="24"/>
        </w:rPr>
        <w:t xml:space="preserve"> на уроке</w:t>
      </w:r>
    </w:p>
    <w:p w:rsidR="0070477E" w:rsidRPr="004034DD" w:rsidRDefault="0070477E" w:rsidP="007047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77E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034DD">
        <w:rPr>
          <w:rFonts w:ascii="Times New Roman" w:hAnsi="Times New Roman" w:cs="Times New Roman"/>
          <w:sz w:val="24"/>
          <w:szCs w:val="24"/>
        </w:rPr>
        <w:t xml:space="preserve">С целью повышения профессиональной компетентности учителей, систематизации методической работы, в период с 28 </w:t>
      </w:r>
      <w:r w:rsidR="004034DD" w:rsidRPr="004034DD">
        <w:rPr>
          <w:rFonts w:ascii="Times New Roman" w:hAnsi="Times New Roman" w:cs="Times New Roman"/>
          <w:sz w:val="24"/>
          <w:szCs w:val="24"/>
        </w:rPr>
        <w:t>сентября по 8 октября</w:t>
      </w:r>
      <w:r w:rsidRPr="004034DD">
        <w:rPr>
          <w:rFonts w:ascii="Times New Roman" w:hAnsi="Times New Roman" w:cs="Times New Roman"/>
          <w:sz w:val="24"/>
          <w:szCs w:val="24"/>
        </w:rPr>
        <w:t xml:space="preserve"> 2022 в рамках второго модуля методического марафона «Эффективные практики повышения качества образовательных результатов школьников» педагоги МКОУ </w:t>
      </w:r>
      <w:proofErr w:type="spellStart"/>
      <w:r w:rsidRPr="004034DD">
        <w:rPr>
          <w:rFonts w:ascii="Times New Roman" w:hAnsi="Times New Roman" w:cs="Times New Roman"/>
          <w:sz w:val="24"/>
          <w:szCs w:val="24"/>
        </w:rPr>
        <w:t>Профсоюзнинской</w:t>
      </w:r>
      <w:proofErr w:type="spellEnd"/>
      <w:r w:rsidRPr="004034DD">
        <w:rPr>
          <w:rFonts w:ascii="Times New Roman" w:hAnsi="Times New Roman" w:cs="Times New Roman"/>
          <w:sz w:val="24"/>
          <w:szCs w:val="24"/>
        </w:rPr>
        <w:t xml:space="preserve"> СШ приняли участие в изучении темы «Организация профессионального развития и командной работы педагогов по технологии «Исследование урока».</w:t>
      </w:r>
      <w:proofErr w:type="gramEnd"/>
    </w:p>
    <w:p w:rsidR="0070477E" w:rsidRPr="004034DD" w:rsidRDefault="004034DD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На первой лекции 28.09</w:t>
      </w:r>
      <w:r w:rsidR="0070477E" w:rsidRPr="004034DD">
        <w:rPr>
          <w:rFonts w:ascii="Times New Roman" w:hAnsi="Times New Roman" w:cs="Times New Roman"/>
          <w:sz w:val="24"/>
          <w:szCs w:val="24"/>
        </w:rPr>
        <w:t>.2022 были рассмотрены основные этапы создания педагогической команды для работы по технологии «Исследование на уроке»: осуществлялся подробный разбор содержания понятия «Профессиональное обучающееся сообщество»; изучались особенности технологии коллективного планирования «Исследование урока». В качестве домашнего задания был предложен пошаговый план исследования урока, в результате которого проделана следующая работа: - создана команда учителей:</w:t>
      </w:r>
    </w:p>
    <w:p w:rsidR="0070477E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• Матвеева Наталия Васильевна (модератор) </w:t>
      </w:r>
    </w:p>
    <w:p w:rsidR="0070477E" w:rsidRPr="004034DD" w:rsidRDefault="00084A2B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•Чернова Оксана Геннадьевна</w:t>
      </w:r>
    </w:p>
    <w:p w:rsidR="0070477E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="00084A2B" w:rsidRPr="004034DD">
        <w:rPr>
          <w:rFonts w:ascii="Times New Roman" w:hAnsi="Times New Roman" w:cs="Times New Roman"/>
          <w:sz w:val="24"/>
          <w:szCs w:val="24"/>
        </w:rPr>
        <w:t>Мараховская</w:t>
      </w:r>
      <w:proofErr w:type="spellEnd"/>
      <w:r w:rsidR="00084A2B" w:rsidRPr="004034DD">
        <w:rPr>
          <w:rFonts w:ascii="Times New Roman" w:hAnsi="Times New Roman" w:cs="Times New Roman"/>
          <w:sz w:val="24"/>
          <w:szCs w:val="24"/>
        </w:rPr>
        <w:t xml:space="preserve"> Елена Витальевна</w:t>
      </w:r>
      <w:r w:rsidRPr="00403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77E" w:rsidRPr="004034DD" w:rsidRDefault="00084A2B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•Бакулина Оксана Васильевна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2B" w:rsidRPr="004034DD" w:rsidRDefault="00084A2B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•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 </w:t>
      </w:r>
      <w:r w:rsidRPr="004034DD">
        <w:rPr>
          <w:rFonts w:ascii="Times New Roman" w:hAnsi="Times New Roman" w:cs="Times New Roman"/>
          <w:sz w:val="24"/>
          <w:szCs w:val="24"/>
        </w:rPr>
        <w:t>Сорокина Наталья Владимировна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</w:t>
      </w:r>
      <w:r w:rsidR="00084A2B" w:rsidRPr="004034DD">
        <w:rPr>
          <w:rFonts w:ascii="Times New Roman" w:hAnsi="Times New Roman" w:cs="Times New Roman"/>
          <w:sz w:val="24"/>
          <w:szCs w:val="24"/>
        </w:rPr>
        <w:t>•Любецкий Сергей Викторович</w:t>
      </w:r>
      <w:r w:rsidRPr="00403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-составлен план-график по исследованию урока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-заполнен оценочный лист использования ме</w:t>
      </w:r>
      <w:r w:rsidR="00084A2B" w:rsidRPr="004034DD">
        <w:rPr>
          <w:rFonts w:ascii="Times New Roman" w:hAnsi="Times New Roman" w:cs="Times New Roman"/>
          <w:sz w:val="24"/>
          <w:szCs w:val="24"/>
        </w:rPr>
        <w:t xml:space="preserve">тодики «Исследования урока» </w:t>
      </w:r>
    </w:p>
    <w:p w:rsidR="00084A2B" w:rsidRPr="004034DD" w:rsidRDefault="004034DD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Вторая лекция 30.09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.2022 была посвящена совместной разработке урока - обсуждались особенности планирования урока с использованием данной технологии, прорабатывались </w:t>
      </w:r>
      <w:r w:rsidR="0070477E" w:rsidRPr="004034DD">
        <w:rPr>
          <w:rFonts w:ascii="Times New Roman" w:hAnsi="Times New Roman" w:cs="Times New Roman"/>
          <w:sz w:val="24"/>
          <w:szCs w:val="24"/>
        </w:rPr>
        <w:lastRenderedPageBreak/>
        <w:t>методики усвоения содержания урока каждым учени</w:t>
      </w:r>
      <w:r w:rsidR="00084A2B" w:rsidRPr="004034DD">
        <w:rPr>
          <w:rFonts w:ascii="Times New Roman" w:hAnsi="Times New Roman" w:cs="Times New Roman"/>
          <w:sz w:val="24"/>
          <w:szCs w:val="24"/>
        </w:rPr>
        <w:t>ком. Команда учителей МК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084A2B" w:rsidRPr="004034DD">
        <w:rPr>
          <w:rFonts w:ascii="Times New Roman" w:hAnsi="Times New Roman" w:cs="Times New Roman"/>
          <w:sz w:val="24"/>
          <w:szCs w:val="24"/>
        </w:rPr>
        <w:t>Профсоюзнинской</w:t>
      </w:r>
      <w:proofErr w:type="spellEnd"/>
      <w:r w:rsidR="00084A2B" w:rsidRPr="004034DD">
        <w:rPr>
          <w:rFonts w:ascii="Times New Roman" w:hAnsi="Times New Roman" w:cs="Times New Roman"/>
          <w:sz w:val="24"/>
          <w:szCs w:val="24"/>
        </w:rPr>
        <w:t xml:space="preserve"> С</w:t>
      </w:r>
      <w:r w:rsidR="0070477E" w:rsidRPr="004034DD">
        <w:rPr>
          <w:rFonts w:ascii="Times New Roman" w:hAnsi="Times New Roman" w:cs="Times New Roman"/>
          <w:sz w:val="24"/>
          <w:szCs w:val="24"/>
        </w:rPr>
        <w:t>Ш совместно заполн</w:t>
      </w:r>
      <w:r w:rsidR="00084A2B" w:rsidRPr="004034DD">
        <w:rPr>
          <w:rFonts w:ascii="Times New Roman" w:hAnsi="Times New Roman" w:cs="Times New Roman"/>
          <w:sz w:val="24"/>
          <w:szCs w:val="24"/>
        </w:rPr>
        <w:t>ила протокол исследования урока.</w:t>
      </w:r>
    </w:p>
    <w:p w:rsidR="00084A2B" w:rsidRPr="004034DD" w:rsidRDefault="004034DD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Тема третьего занятия 04.10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.2022 – это семинар №1 «Обсуждение итогов выполнения домашних заданий». На конкретных примерах были рассмотрены особенности проведения урока и наблюдения на уроке.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Выполнение домашнего задания: 1. Протокол иссл</w:t>
      </w:r>
      <w:r w:rsidR="00084A2B" w:rsidRPr="004034DD">
        <w:rPr>
          <w:rFonts w:ascii="Times New Roman" w:hAnsi="Times New Roman" w:cs="Times New Roman"/>
          <w:sz w:val="24"/>
          <w:szCs w:val="24"/>
        </w:rPr>
        <w:t xml:space="preserve">едуемого урока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2. Обсуждение</w:t>
      </w:r>
      <w:r w:rsidR="00084A2B" w:rsidRPr="004034DD">
        <w:rPr>
          <w:rFonts w:ascii="Times New Roman" w:hAnsi="Times New Roman" w:cs="Times New Roman"/>
          <w:sz w:val="24"/>
          <w:szCs w:val="24"/>
        </w:rPr>
        <w:t xml:space="preserve"> по итогам исследуемого урока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3. Оценочный лист использования методики «Ис</w:t>
      </w:r>
      <w:r w:rsidR="00084A2B" w:rsidRPr="004034DD">
        <w:rPr>
          <w:rFonts w:ascii="Times New Roman" w:hAnsi="Times New Roman" w:cs="Times New Roman"/>
          <w:sz w:val="24"/>
          <w:szCs w:val="24"/>
        </w:rPr>
        <w:t xml:space="preserve">следования урока» </w:t>
      </w:r>
    </w:p>
    <w:p w:rsidR="00084A2B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4. Протокол</w:t>
      </w:r>
      <w:r w:rsidR="00084A2B" w:rsidRPr="004034DD">
        <w:rPr>
          <w:rFonts w:ascii="Times New Roman" w:hAnsi="Times New Roman" w:cs="Times New Roman"/>
          <w:sz w:val="24"/>
          <w:szCs w:val="24"/>
        </w:rPr>
        <w:t xml:space="preserve"> интервью </w:t>
      </w:r>
    </w:p>
    <w:p w:rsidR="004034DD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 5. Технологическая карта урока </w:t>
      </w:r>
    </w:p>
    <w:p w:rsidR="004034DD" w:rsidRPr="004034DD" w:rsidRDefault="0070477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34DD"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 w:rsidRPr="004034DD">
        <w:rPr>
          <w:rFonts w:ascii="Times New Roman" w:hAnsi="Times New Roman" w:cs="Times New Roman"/>
          <w:sz w:val="24"/>
          <w:szCs w:val="24"/>
        </w:rPr>
        <w:t xml:space="preserve"> анкетирования педагогов итоговый результат которых, был размещен в личном кабинете ФИС ОКО. </w:t>
      </w:r>
    </w:p>
    <w:p w:rsidR="004034DD" w:rsidRPr="004034DD" w:rsidRDefault="004034DD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Заключительная лекция 08.10</w:t>
      </w:r>
      <w:r w:rsidR="0070477E" w:rsidRPr="004034DD">
        <w:rPr>
          <w:rFonts w:ascii="Times New Roman" w:hAnsi="Times New Roman" w:cs="Times New Roman"/>
          <w:sz w:val="24"/>
          <w:szCs w:val="24"/>
        </w:rPr>
        <w:t>.2022 была посвящена обмену мнениями, разбору выполненных заданий, ответам на вопросы. Вывод: • Все</w:t>
      </w:r>
      <w:r w:rsidRPr="004034DD">
        <w:rPr>
          <w:rFonts w:ascii="Times New Roman" w:hAnsi="Times New Roman" w:cs="Times New Roman"/>
          <w:sz w:val="24"/>
          <w:szCs w:val="24"/>
        </w:rPr>
        <w:t>го в группе (команде) работала 6 (100</w:t>
      </w:r>
      <w:r w:rsidR="0070477E" w:rsidRPr="004034DD">
        <w:rPr>
          <w:rFonts w:ascii="Times New Roman" w:hAnsi="Times New Roman" w:cs="Times New Roman"/>
          <w:sz w:val="24"/>
          <w:szCs w:val="24"/>
        </w:rPr>
        <w:t xml:space="preserve">%) педагогов </w:t>
      </w:r>
    </w:p>
    <w:p w:rsidR="004034DD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 xml:space="preserve">• Вовлеченность педагогов в рассмотрение темы «Исследование на уроке» составляет 100% </w:t>
      </w:r>
    </w:p>
    <w:p w:rsidR="004034DD" w:rsidRPr="004034DD" w:rsidRDefault="0070477E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• В результате методического марафона «Модуль. Ис</w:t>
      </w:r>
      <w:r w:rsidR="004034DD" w:rsidRPr="004034DD">
        <w:rPr>
          <w:rFonts w:ascii="Times New Roman" w:hAnsi="Times New Roman" w:cs="Times New Roman"/>
          <w:sz w:val="24"/>
          <w:szCs w:val="24"/>
        </w:rPr>
        <w:t>следование на уроке» педагоги МК</w:t>
      </w:r>
      <w:r w:rsidRPr="004034DD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4034DD" w:rsidRPr="004034DD">
        <w:rPr>
          <w:rFonts w:ascii="Times New Roman" w:hAnsi="Times New Roman" w:cs="Times New Roman"/>
          <w:sz w:val="24"/>
          <w:szCs w:val="24"/>
        </w:rPr>
        <w:t>Профсоюзнинской</w:t>
      </w:r>
      <w:proofErr w:type="spellEnd"/>
      <w:r w:rsidR="004034DD" w:rsidRPr="004034DD">
        <w:rPr>
          <w:rFonts w:ascii="Times New Roman" w:hAnsi="Times New Roman" w:cs="Times New Roman"/>
          <w:sz w:val="24"/>
          <w:szCs w:val="24"/>
        </w:rPr>
        <w:t xml:space="preserve"> С</w:t>
      </w:r>
      <w:r w:rsidRPr="004034DD">
        <w:rPr>
          <w:rFonts w:ascii="Times New Roman" w:hAnsi="Times New Roman" w:cs="Times New Roman"/>
          <w:sz w:val="24"/>
          <w:szCs w:val="24"/>
        </w:rPr>
        <w:t xml:space="preserve">Ш: - получили все необходимые методические материалы: тексты, алгоритмы действий, </w:t>
      </w:r>
      <w:proofErr w:type="spellStart"/>
      <w:proofErr w:type="gramStart"/>
      <w:r w:rsidRPr="004034DD">
        <w:rPr>
          <w:rFonts w:ascii="Times New Roman" w:hAnsi="Times New Roman" w:cs="Times New Roman"/>
          <w:sz w:val="24"/>
          <w:szCs w:val="24"/>
        </w:rPr>
        <w:t>чек-листы</w:t>
      </w:r>
      <w:proofErr w:type="spellEnd"/>
      <w:proofErr w:type="gramEnd"/>
      <w:r w:rsidRPr="004034DD">
        <w:rPr>
          <w:rFonts w:ascii="Times New Roman" w:hAnsi="Times New Roman" w:cs="Times New Roman"/>
          <w:sz w:val="24"/>
          <w:szCs w:val="24"/>
        </w:rPr>
        <w:t>, шаблоны документов; - рассмотрели реальные кейсы; - получили обратную связь по итогам выполнения практических заданий.</w:t>
      </w:r>
    </w:p>
    <w:p w:rsidR="004034DD" w:rsidRPr="004034DD" w:rsidRDefault="004034DD" w:rsidP="004034DD">
      <w:pPr>
        <w:rPr>
          <w:rFonts w:ascii="Times New Roman" w:hAnsi="Times New Roman" w:cs="Times New Roman"/>
          <w:sz w:val="24"/>
          <w:szCs w:val="24"/>
        </w:rPr>
      </w:pPr>
    </w:p>
    <w:p w:rsidR="00000000" w:rsidRPr="004034DD" w:rsidRDefault="004034DD" w:rsidP="004034DD">
      <w:pPr>
        <w:rPr>
          <w:rFonts w:ascii="Times New Roman" w:hAnsi="Times New Roman" w:cs="Times New Roman"/>
          <w:sz w:val="24"/>
          <w:szCs w:val="24"/>
        </w:rPr>
      </w:pPr>
      <w:r w:rsidRPr="004034DD">
        <w:rPr>
          <w:rFonts w:ascii="Times New Roman" w:hAnsi="Times New Roman" w:cs="Times New Roman"/>
          <w:sz w:val="24"/>
          <w:szCs w:val="24"/>
        </w:rPr>
        <w:t>Директор                       Сорокина Н.В.</w:t>
      </w:r>
    </w:p>
    <w:sectPr w:rsidR="00000000" w:rsidRPr="004034DD" w:rsidSect="007047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477E"/>
    <w:rsid w:val="00084A2B"/>
    <w:rsid w:val="004034DD"/>
    <w:rsid w:val="0070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7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HKOLA2007-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2022-10-27T16:18:00Z</dcterms:created>
  <dcterms:modified xsi:type="dcterms:W3CDTF">2022-10-27T16:38:00Z</dcterms:modified>
</cp:coreProperties>
</file>