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FC" w:rsidRDefault="002A0CFC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Аннотация к рабочим программам </w:t>
      </w:r>
      <w:r w:rsidR="008B5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предмета 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D107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Родной (русский) язык</w:t>
      </w:r>
      <w:r w:rsidR="008B5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="002379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для обучающихся  </w:t>
      </w:r>
      <w:r w:rsidR="00D107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9 классов</w:t>
      </w:r>
    </w:p>
    <w:p w:rsidR="00E6725F" w:rsidRPr="00E6725F" w:rsidRDefault="00E6725F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46876" w:rsidRDefault="0097137B" w:rsidP="0023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 w:rsid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предмету родной (русский) язык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</w:t>
      </w:r>
      <w:r w:rsid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составлены в соответствии с требованиями Федерального государственного образовательного стандарта </w:t>
      </w:r>
      <w:r w:rsid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40459" w:rsidRP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Приказом Министерства образования и науки Российской Федерации от 17.12.2010 г № 1897 «Об утверждении федерального государственного образовательного стандарта основного  общего образования»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 и материалов: </w:t>
      </w:r>
    </w:p>
    <w:p w:rsidR="00C46876" w:rsidRDefault="0097137B" w:rsidP="0023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6876" w:rsidRDefault="00C46876" w:rsidP="0023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а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Year" w:val="2020"/>
          <w:attr w:name="Day" w:val="20"/>
          <w:attr w:name="Month" w:val="05"/>
          <w:attr w:name="ls" w:val="trans"/>
        </w:smartTagPr>
        <w:r w:rsidRPr="00C46876">
          <w:rPr>
            <w:rFonts w:ascii="Times New Roman" w:eastAsia="HiddenHorzOCR" w:hAnsi="Times New Roman" w:cs="Times New Roman"/>
            <w:color w:val="000000"/>
            <w:sz w:val="24"/>
            <w:szCs w:val="24"/>
          </w:rPr>
          <w:t>20.05.2020</w:t>
        </w:r>
      </w:smartTag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№ 254 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="0097137B"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97137B"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0459" w:rsidRPr="00C40459" w:rsidRDefault="00C40459" w:rsidP="00C404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Цели изучения:</w:t>
      </w:r>
    </w:p>
    <w:p w:rsidR="00C40459" w:rsidRPr="00C40459" w:rsidRDefault="00C40459" w:rsidP="00C404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отношения к культурам и языкам народов России;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культурой межнационального общения;</w:t>
      </w:r>
    </w:p>
    <w:p w:rsidR="00C40459" w:rsidRPr="00C40459" w:rsidRDefault="00C40459" w:rsidP="00C404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C40459" w:rsidRPr="00C40459" w:rsidRDefault="00C40459" w:rsidP="00C404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</w:t>
      </w:r>
    </w:p>
    <w:p w:rsidR="00C40459" w:rsidRPr="00C40459" w:rsidRDefault="00C40459" w:rsidP="00C404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C40459" w:rsidRPr="00C40459" w:rsidRDefault="00C40459" w:rsidP="00C404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C40459" w:rsidRDefault="00C40459" w:rsidP="00327F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7FB7" w:rsidRPr="00793926" w:rsidRDefault="00327FB7" w:rsidP="00327F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327FB7" w:rsidRPr="00793926" w:rsidRDefault="00327FB7" w:rsidP="00327F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327FB7" w:rsidRPr="00793926" w:rsidRDefault="00327FB7" w:rsidP="00327F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327FB7" w:rsidRPr="00793926" w:rsidRDefault="00327FB7" w:rsidP="00327F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327FB7" w:rsidRPr="00793926" w:rsidRDefault="00327FB7" w:rsidP="00327F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C40459" w:rsidRPr="00C40459" w:rsidRDefault="00C40459" w:rsidP="00C4045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459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23794B" w:rsidRDefault="00C40459" w:rsidP="00237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94B">
        <w:rPr>
          <w:rFonts w:ascii="Times New Roman" w:hAnsi="Times New Roman" w:cs="Times New Roman"/>
          <w:b/>
          <w:sz w:val="24"/>
          <w:szCs w:val="24"/>
        </w:rPr>
        <w:t>в 9 классе к</w:t>
      </w:r>
      <w:r w:rsidR="0023794B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оличество часов в год: 34</w:t>
      </w:r>
      <w:r w:rsidR="0023794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, </w:t>
      </w:r>
      <w:r w:rsidR="0023794B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количество часов в неделю: 1</w:t>
      </w:r>
      <w:bookmarkStart w:id="0" w:name="_GoBack"/>
      <w:bookmarkEnd w:id="0"/>
    </w:p>
    <w:p w:rsidR="00C40459" w:rsidRPr="00C40459" w:rsidRDefault="00C40459" w:rsidP="00C4045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Общая характеристика учебного предмета «Русский родной язык»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</w:t>
      </w:r>
      <w:r w:rsidRPr="00C40459">
        <w:rPr>
          <w:rFonts w:ascii="Times New Roman" w:eastAsia="Calibri" w:hAnsi="Times New Roman" w:cs="Times New Roman"/>
          <w:sz w:val="24"/>
          <w:szCs w:val="24"/>
          <w:lang w:eastAsia="ru-RU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говорящего на нём</w:t>
      </w:r>
      <w:r w:rsidRPr="00C40459">
        <w:rPr>
          <w:rFonts w:ascii="Times New Roman" w:eastAsia="Calibri" w:hAnsi="Times New Roman" w:cs="Times New Roman"/>
          <w:sz w:val="24"/>
          <w:szCs w:val="24"/>
          <w:lang w:eastAsia="ru-RU"/>
        </w:rPr>
        <w:t>. Высокий ур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овень владения родным </w:t>
      </w:r>
      <w:r w:rsidRPr="00C40459">
        <w:rPr>
          <w:rFonts w:ascii="Times New Roman" w:eastAsia="Calibri" w:hAnsi="Times New Roman" w:cs="Times New Roman"/>
          <w:sz w:val="24"/>
          <w:szCs w:val="24"/>
          <w:lang w:eastAsia="ru-RU"/>
        </w:rPr>
        <w:t>языком определяет способность аналитически мыслить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0459">
        <w:rPr>
          <w:rFonts w:ascii="Times New Roman" w:eastAsia="Calibri" w:hAnsi="Times New Roman" w:cs="Times New Roman"/>
          <w:sz w:val="24"/>
          <w:szCs w:val="24"/>
          <w:lang w:eastAsia="ru-RU"/>
        </w:rPr>
        <w:t>успешность в овладении способами интеллектуальной деятельности, умения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C404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убедительно выражать свои мысли и точно понимать мысли других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 Он влияет на качество усвоения всех других школьных предметов, а в дальнейшем способствует овладению будущей профессией.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курса являются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языка, что способствует преодолению языкового нигилизма учащихся, пониманию важнейших социокультурных функций языковой кодификации.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предусматривается расширение и углубление </w:t>
      </w:r>
      <w:proofErr w:type="spellStart"/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межпредметного</w:t>
      </w:r>
      <w:proofErr w:type="spellEnd"/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в обучении русскому родному языку не только в филологических образовательных областях, но и во всём комплексе изучаемых дисциплин естественнонаучного и гуманитарного циклов.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содержательные линии программы учебного предмета «</w:t>
      </w:r>
      <w:r w:rsidR="00906B6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Родной (русский) язык</w:t>
      </w:r>
      <w:r w:rsidRPr="00C4045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 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образовательной организации, но не дублируют их и имеют преимущественно практико-ориентированный характер.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этим в программе выделяются следующие блоки: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первом блоке – </w:t>
      </w:r>
      <w:r w:rsidRPr="00C40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«Язык и культура»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представлено содержание, изучение которого позволит раскрыть взаимосвязь языка и истории, языка и материальной и духовной культуры русского народа, </w:t>
      </w:r>
      <w:r w:rsidRPr="00C40459">
        <w:rPr>
          <w:rFonts w:ascii="Times New Roman" w:eastAsia="Calibri" w:hAnsi="Times New Roman" w:cs="Times New Roman"/>
          <w:sz w:val="24"/>
          <w:szCs w:val="24"/>
          <w:lang w:eastAsia="ru-RU"/>
        </w:rPr>
        <w:t>национально-культурн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ую специфику</w:t>
      </w:r>
      <w:r w:rsidRPr="00C404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русского языка, 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 о</w:t>
      </w:r>
      <w:r w:rsidRPr="00C40459">
        <w:rPr>
          <w:rFonts w:ascii="Times New Roman" w:eastAsia="Calibri" w:hAnsi="Times New Roman" w:cs="Times New Roman"/>
          <w:sz w:val="24"/>
          <w:szCs w:val="24"/>
          <w:lang w:eastAsia="ru-RU"/>
        </w:rPr>
        <w:t>владение нормами русс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речевого этикета в различных сферах общения, </w:t>
      </w:r>
      <w:r w:rsidRPr="00C40459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</w:p>
    <w:p w:rsidR="00C40459" w:rsidRP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блок – </w:t>
      </w:r>
      <w:r w:rsidRPr="00C40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«Культура речи»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C40459" w:rsidRDefault="00C40459" w:rsidP="00C404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третьем блоке – </w:t>
      </w:r>
      <w:r w:rsidRPr="00C40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«Речь. Речевая деятельность. Текст»</w:t>
      </w:r>
      <w:r w:rsidRP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</w:p>
    <w:p w:rsidR="00906B6B" w:rsidRPr="00906B6B" w:rsidRDefault="00906B6B" w:rsidP="00906B6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06B6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Планируемые результаты освоения учебного предмета</w:t>
      </w:r>
    </w:p>
    <w:p w:rsidR="00906B6B" w:rsidRPr="00906B6B" w:rsidRDefault="00906B6B" w:rsidP="00906B6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B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906B6B" w:rsidRPr="00906B6B" w:rsidRDefault="00906B6B" w:rsidP="00906B6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B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места родного языка в системе гуманитарных наук и его роли в образовании в целом;</w:t>
      </w:r>
    </w:p>
    <w:p w:rsidR="00906B6B" w:rsidRPr="00906B6B" w:rsidRDefault="00906B6B" w:rsidP="00906B6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B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906B6B" w:rsidRPr="00906B6B" w:rsidRDefault="00906B6B" w:rsidP="00906B6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B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базовых основ лингвистики;</w:t>
      </w:r>
    </w:p>
    <w:p w:rsidR="00906B6B" w:rsidRPr="00906B6B" w:rsidRDefault="00906B6B" w:rsidP="00906B6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B6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  лексическими, грамматическими, орфографическими, пунктуационными), нормами речевого этикета;</w:t>
      </w:r>
    </w:p>
    <w:p w:rsidR="00906B6B" w:rsidRPr="00906B6B" w:rsidRDefault="00906B6B" w:rsidP="00906B6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B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906B6B" w:rsidRPr="00906B6B" w:rsidRDefault="00906B6B" w:rsidP="00906B6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B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различных видов анализа слова, словосочетания, предложения и текста;</w:t>
      </w:r>
    </w:p>
    <w:p w:rsidR="00906B6B" w:rsidRPr="00906B6B" w:rsidRDefault="00906B6B" w:rsidP="00906B6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B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906B6B" w:rsidRPr="00906B6B" w:rsidRDefault="00906B6B" w:rsidP="00906B6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B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2A7F3B" w:rsidRPr="00327FB7" w:rsidRDefault="002A7F3B" w:rsidP="00327F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7F3B" w:rsidRPr="00327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8E48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D05577"/>
    <w:multiLevelType w:val="hybridMultilevel"/>
    <w:tmpl w:val="E93C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46CBD"/>
    <w:multiLevelType w:val="hybridMultilevel"/>
    <w:tmpl w:val="AB2C38D8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  <w:lvlOverride w:ilvl="0">
      <w:lvl w:ilvl="0">
        <w:numFmt w:val="bullet"/>
        <w:lvlText w:val="•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3B"/>
    <w:rsid w:val="001C4729"/>
    <w:rsid w:val="0023794B"/>
    <w:rsid w:val="00262ED9"/>
    <w:rsid w:val="002A0CFC"/>
    <w:rsid w:val="002A7F3B"/>
    <w:rsid w:val="002D27C1"/>
    <w:rsid w:val="00327FB7"/>
    <w:rsid w:val="003929BC"/>
    <w:rsid w:val="006D4F59"/>
    <w:rsid w:val="0076707C"/>
    <w:rsid w:val="00793926"/>
    <w:rsid w:val="008A48BC"/>
    <w:rsid w:val="008B5CD7"/>
    <w:rsid w:val="00906B6B"/>
    <w:rsid w:val="0097137B"/>
    <w:rsid w:val="009904C8"/>
    <w:rsid w:val="00C40459"/>
    <w:rsid w:val="00C46876"/>
    <w:rsid w:val="00D10702"/>
    <w:rsid w:val="00E6725F"/>
    <w:rsid w:val="00F4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0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Пользователь_1</cp:lastModifiedBy>
  <cp:revision>6</cp:revision>
  <dcterms:created xsi:type="dcterms:W3CDTF">2020-12-13T05:29:00Z</dcterms:created>
  <dcterms:modified xsi:type="dcterms:W3CDTF">2021-06-24T20:35:00Z</dcterms:modified>
</cp:coreProperties>
</file>