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A7" w:rsidRDefault="00300AA7" w:rsidP="00300AA7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Приложение </w:t>
      </w:r>
    </w:p>
    <w:p w:rsidR="00300AA7" w:rsidRDefault="00300AA7" w:rsidP="00300AA7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 письму</w:t>
      </w:r>
      <w:r w:rsidRPr="00E7582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отдела образования </w:t>
      </w:r>
    </w:p>
    <w:p w:rsidR="00300AA7" w:rsidRDefault="00300AA7" w:rsidP="00300AA7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администрации </w:t>
      </w:r>
      <w:proofErr w:type="spellStart"/>
      <w:r>
        <w:rPr>
          <w:rFonts w:ascii="Times New Roman" w:hAnsi="Times New Roman"/>
          <w:sz w:val="24"/>
        </w:rPr>
        <w:t>Клетского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</w:t>
      </w:r>
    </w:p>
    <w:p w:rsidR="00300AA7" w:rsidRDefault="00300AA7" w:rsidP="00300AA7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района Волгоградской области</w:t>
      </w:r>
    </w:p>
    <w:p w:rsidR="00300AA7" w:rsidRDefault="00300AA7" w:rsidP="00300AA7">
      <w:pPr>
        <w:spacing w:after="0" w:line="240" w:lineRule="auto"/>
        <w:ind w:left="5812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   04.06.2025г. №877 </w:t>
      </w:r>
    </w:p>
    <w:p w:rsidR="00300AA7" w:rsidRDefault="00300AA7" w:rsidP="00300AA7">
      <w:pPr>
        <w:spacing w:after="0" w:line="240" w:lineRule="auto"/>
        <w:ind w:left="5812"/>
        <w:jc w:val="both"/>
        <w:rPr>
          <w:rFonts w:ascii="Times New Roman" w:hAnsi="Times New Roman"/>
          <w:sz w:val="24"/>
        </w:rPr>
      </w:pPr>
    </w:p>
    <w:p w:rsidR="00300AA7" w:rsidRDefault="00300AA7" w:rsidP="00300AA7">
      <w:pPr>
        <w:spacing w:after="0" w:line="240" w:lineRule="auto"/>
        <w:ind w:left="5812"/>
        <w:jc w:val="both"/>
        <w:rPr>
          <w:rFonts w:ascii="Times New Roman" w:hAnsi="Times New Roman"/>
          <w:sz w:val="24"/>
        </w:rPr>
      </w:pPr>
    </w:p>
    <w:p w:rsidR="00300AA7" w:rsidRDefault="00300AA7" w:rsidP="00300AA7">
      <w:pPr>
        <w:spacing w:after="0" w:line="240" w:lineRule="auto"/>
        <w:ind w:left="5812"/>
        <w:jc w:val="both"/>
        <w:rPr>
          <w:rFonts w:ascii="Times New Roman" w:hAnsi="Times New Roman"/>
          <w:sz w:val="24"/>
        </w:rPr>
      </w:pPr>
    </w:p>
    <w:p w:rsidR="00300AA7" w:rsidRDefault="00300AA7" w:rsidP="00300AA7">
      <w:pPr>
        <w:spacing w:after="0" w:line="240" w:lineRule="auto"/>
        <w:ind w:left="5812"/>
        <w:jc w:val="both"/>
        <w:rPr>
          <w:rFonts w:ascii="Times New Roman" w:hAnsi="Times New Roman"/>
          <w:sz w:val="24"/>
        </w:rPr>
      </w:pPr>
    </w:p>
    <w:p w:rsidR="00300AA7" w:rsidRDefault="00300AA7" w:rsidP="00300AA7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 </w:t>
      </w:r>
      <w:r w:rsidRPr="00CA075A">
        <w:rPr>
          <w:rFonts w:ascii="Times New Roman" w:hAnsi="Times New Roman"/>
          <w:sz w:val="28"/>
          <w:szCs w:val="28"/>
        </w:rPr>
        <w:t>о существующих эффективных средствах родительского контроля, предусматривающих возможность их использования на мобильных устройствах (смартфонах, планшетных компьютерах, ноутбуках) посредством федеральной государс</w:t>
      </w:r>
      <w:r>
        <w:rPr>
          <w:rFonts w:ascii="Times New Roman" w:hAnsi="Times New Roman"/>
          <w:sz w:val="28"/>
          <w:szCs w:val="28"/>
        </w:rPr>
        <w:t>твенной информационной системы "</w:t>
      </w:r>
      <w:r w:rsidRPr="00CA075A">
        <w:rPr>
          <w:rFonts w:ascii="Times New Roman" w:hAnsi="Times New Roman"/>
          <w:sz w:val="28"/>
          <w:szCs w:val="28"/>
        </w:rPr>
        <w:t xml:space="preserve">Единый портал государственных </w:t>
      </w:r>
      <w:r>
        <w:rPr>
          <w:rFonts w:ascii="Times New Roman" w:hAnsi="Times New Roman"/>
          <w:sz w:val="28"/>
          <w:szCs w:val="28"/>
        </w:rPr>
        <w:t>и муниципальных услуг (функций)".</w:t>
      </w:r>
    </w:p>
    <w:p w:rsidR="00300AA7" w:rsidRDefault="00300AA7" w:rsidP="00300AA7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300AA7" w:rsidRPr="001F02BC" w:rsidRDefault="00300AA7" w:rsidP="00300AA7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1F02BC">
        <w:rPr>
          <w:rFonts w:ascii="Times New Roman" w:hAnsi="Times New Roman"/>
          <w:sz w:val="28"/>
          <w:szCs w:val="28"/>
        </w:rPr>
        <w:t xml:space="preserve">1. Информация о средствах родительского контроля, опубликованная на портале </w:t>
      </w:r>
      <w:proofErr w:type="spellStart"/>
      <w:r w:rsidRPr="001F02BC">
        <w:rPr>
          <w:rFonts w:ascii="Times New Roman" w:hAnsi="Times New Roman"/>
          <w:sz w:val="28"/>
          <w:szCs w:val="28"/>
        </w:rPr>
        <w:t>Госуслуг</w:t>
      </w:r>
      <w:proofErr w:type="spellEnd"/>
      <w:r w:rsidRPr="001F02B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20 марта 2025 г. </w:t>
      </w:r>
      <w:r w:rsidRPr="001F02BC">
        <w:rPr>
          <w:rFonts w:ascii="Times New Roman" w:hAnsi="Times New Roman"/>
          <w:sz w:val="28"/>
          <w:szCs w:val="28"/>
        </w:rPr>
        <w:t xml:space="preserve"> (</w:t>
      </w:r>
      <w:hyperlink r:id="rId4" w:history="1">
        <w:r w:rsidRPr="001F02BC">
          <w:rPr>
            <w:rStyle w:val="a3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  <w:r w:rsidRPr="001F02BC">
        <w:rPr>
          <w:rFonts w:ascii="Times New Roman" w:hAnsi="Times New Roman"/>
          <w:sz w:val="28"/>
          <w:szCs w:val="28"/>
        </w:rPr>
        <w:t xml:space="preserve">). </w:t>
      </w:r>
    </w:p>
    <w:p w:rsidR="00300AA7" w:rsidRPr="001F02BC" w:rsidRDefault="00300AA7" w:rsidP="00300AA7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1F02BC">
        <w:rPr>
          <w:rFonts w:ascii="Times New Roman" w:hAnsi="Times New Roman"/>
          <w:sz w:val="28"/>
          <w:szCs w:val="28"/>
        </w:rPr>
        <w:t xml:space="preserve">Помимо рекомендаций и инструкций по настройкам средств родительского контроля в раздел вошла информация о бесплатных сервисах и материалах по цифровой безопасности и опциях детского режима в различных популярных сервисах и приложениях. </w:t>
      </w:r>
    </w:p>
    <w:p w:rsidR="00300AA7" w:rsidRPr="001F02BC" w:rsidRDefault="00300AA7" w:rsidP="00300AA7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1F02BC">
        <w:rPr>
          <w:rFonts w:ascii="Times New Roman" w:hAnsi="Times New Roman"/>
          <w:sz w:val="28"/>
          <w:szCs w:val="28"/>
        </w:rPr>
        <w:t>2. Информация о средствах родительского контроля опубликован</w:t>
      </w:r>
      <w:r>
        <w:rPr>
          <w:rFonts w:ascii="Times New Roman" w:hAnsi="Times New Roman"/>
          <w:sz w:val="28"/>
          <w:szCs w:val="28"/>
        </w:rPr>
        <w:t>н</w:t>
      </w:r>
      <w:r w:rsidRPr="001F02BC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я</w:t>
      </w:r>
      <w:r w:rsidRPr="001F02BC">
        <w:rPr>
          <w:rFonts w:ascii="Times New Roman" w:hAnsi="Times New Roman"/>
          <w:sz w:val="28"/>
          <w:szCs w:val="28"/>
        </w:rPr>
        <w:t xml:space="preserve"> на платформе </w:t>
      </w:r>
      <w:proofErr w:type="spellStart"/>
      <w:r w:rsidRPr="001F02BC">
        <w:rPr>
          <w:rFonts w:ascii="Times New Roman" w:hAnsi="Times New Roman"/>
          <w:sz w:val="28"/>
          <w:szCs w:val="28"/>
        </w:rPr>
        <w:t>Объясняем.рф</w:t>
      </w:r>
      <w:proofErr w:type="spellEnd"/>
      <w:r w:rsidRPr="001F02BC">
        <w:rPr>
          <w:rFonts w:ascii="Times New Roman" w:hAnsi="Times New Roman"/>
          <w:sz w:val="28"/>
          <w:szCs w:val="28"/>
        </w:rPr>
        <w:t xml:space="preserve"> (</w:t>
      </w:r>
      <w:hyperlink r:id="rId5" w:history="1">
        <w:r w:rsidRPr="001F02BC">
          <w:rPr>
            <w:rStyle w:val="a3"/>
            <w:rFonts w:ascii="Times New Roman" w:hAnsi="Times New Roman"/>
            <w:sz w:val="28"/>
            <w:szCs w:val="28"/>
          </w:rPr>
          <w:t>https://объясняем.рф/articles/news/na-gosuslugakh-poyavilis-novye-instrumenty-dlyazashchity-detey-v-seti/</w:t>
        </w:r>
      </w:hyperlink>
      <w:r w:rsidRPr="001F02BC">
        <w:rPr>
          <w:rFonts w:ascii="Times New Roman" w:hAnsi="Times New Roman"/>
          <w:sz w:val="28"/>
          <w:szCs w:val="28"/>
        </w:rPr>
        <w:t xml:space="preserve">), </w:t>
      </w:r>
    </w:p>
    <w:p w:rsidR="00317127" w:rsidRDefault="007A5060">
      <w:bookmarkStart w:id="0" w:name="_GoBack"/>
      <w:bookmarkEnd w:id="0"/>
    </w:p>
    <w:sectPr w:rsidR="00317127" w:rsidSect="00300AA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defaultTabStop w:val="708"/>
  <w:characterSpacingControl w:val="doNotCompress"/>
  <w:compat/>
  <w:rsids>
    <w:rsidRoot w:val="00300AA7"/>
    <w:rsid w:val="00300AA7"/>
    <w:rsid w:val="0030251B"/>
    <w:rsid w:val="00354B9B"/>
    <w:rsid w:val="007A5060"/>
    <w:rsid w:val="00F34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AA7"/>
    <w:rPr>
      <w:rFonts w:eastAsiaTheme="minorEastAsia"/>
      <w:kern w:val="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0AA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&#1086;&#1073;&#1098;&#1103;&#1089;&#1085;&#1103;&#1077;&#1084;.&#1088;&#1092;/articles/news/na-gosuslugakh-poyavilis-novye-instrumenty-dlyazashchity-detey-v-seti/" TargetMode="External"/><Relationship Id="rId4" Type="http://schemas.openxmlformats.org/officeDocument/2006/relationships/hyperlink" Target="https://www.gosuslugi.ru/life/details/internet_safety_childre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Kalmikovskaya</dc:creator>
  <cp:lastModifiedBy>Директор</cp:lastModifiedBy>
  <cp:revision>1</cp:revision>
  <dcterms:created xsi:type="dcterms:W3CDTF">2025-06-05T09:55:00Z</dcterms:created>
  <dcterms:modified xsi:type="dcterms:W3CDTF">2025-06-16T15:56:00Z</dcterms:modified>
</cp:coreProperties>
</file>