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FC9" w:rsidRDefault="00A66FC9" w:rsidP="002770DD">
      <w:pPr>
        <w:pStyle w:val="3"/>
        <w:spacing w:before="0" w:after="0"/>
        <w:jc w:val="center"/>
        <w:rPr>
          <w:rFonts w:ascii="Times New Roman" w:hAnsi="Times New Roman"/>
          <w:sz w:val="24"/>
          <w:szCs w:val="24"/>
        </w:rPr>
      </w:pPr>
      <w:r>
        <w:rPr>
          <w:rFonts w:ascii="Times New Roman" w:hAnsi="Times New Roman"/>
          <w:b w:val="0"/>
          <w:bCs w:val="0"/>
          <w:caps w:val="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55pt;height:677.7pt">
            <v:imagedata r:id="rId8" o:title=""/>
          </v:shape>
        </w:pict>
      </w:r>
      <w:r w:rsidR="00B20C43" w:rsidRPr="002770DD">
        <w:rPr>
          <w:rFonts w:ascii="Times New Roman" w:hAnsi="Times New Roman"/>
          <w:sz w:val="24"/>
          <w:szCs w:val="24"/>
        </w:rPr>
        <w:t xml:space="preserve"> </w:t>
      </w:r>
    </w:p>
    <w:p w:rsidR="00A66FC9" w:rsidRDefault="00A66FC9" w:rsidP="002770DD">
      <w:pPr>
        <w:pStyle w:val="3"/>
        <w:spacing w:before="0" w:after="0"/>
        <w:jc w:val="center"/>
        <w:rPr>
          <w:rFonts w:ascii="Times New Roman" w:hAnsi="Times New Roman"/>
          <w:sz w:val="24"/>
          <w:szCs w:val="24"/>
        </w:rPr>
      </w:pPr>
    </w:p>
    <w:p w:rsidR="00A66FC9" w:rsidRDefault="00A66FC9" w:rsidP="002770DD">
      <w:pPr>
        <w:pStyle w:val="3"/>
        <w:spacing w:before="0" w:after="0"/>
        <w:jc w:val="center"/>
        <w:rPr>
          <w:rFonts w:ascii="Times New Roman" w:hAnsi="Times New Roman"/>
          <w:sz w:val="24"/>
          <w:szCs w:val="24"/>
        </w:rPr>
      </w:pPr>
    </w:p>
    <w:p w:rsidR="00A66FC9" w:rsidRDefault="00A66FC9" w:rsidP="002770DD">
      <w:pPr>
        <w:pStyle w:val="3"/>
        <w:spacing w:before="0" w:after="0"/>
        <w:jc w:val="center"/>
        <w:rPr>
          <w:rFonts w:ascii="Times New Roman" w:hAnsi="Times New Roman"/>
          <w:sz w:val="24"/>
          <w:szCs w:val="24"/>
        </w:rPr>
      </w:pPr>
    </w:p>
    <w:p w:rsidR="002770DD" w:rsidRPr="002770DD" w:rsidRDefault="002770DD" w:rsidP="002770DD">
      <w:pPr>
        <w:pStyle w:val="3"/>
        <w:spacing w:before="0" w:after="0"/>
        <w:jc w:val="center"/>
        <w:rPr>
          <w:rFonts w:ascii="Times New Roman" w:hAnsi="Times New Roman" w:cs="Times New Roman"/>
          <w:color w:val="auto"/>
          <w:sz w:val="24"/>
          <w:szCs w:val="24"/>
          <w:u w:val="single"/>
        </w:rPr>
      </w:pPr>
      <w:r w:rsidRPr="002770DD">
        <w:rPr>
          <w:rFonts w:ascii="Times New Roman" w:hAnsi="Times New Roman" w:cs="Times New Roman"/>
          <w:color w:val="auto"/>
          <w:sz w:val="24"/>
          <w:szCs w:val="24"/>
          <w:u w:val="single"/>
        </w:rPr>
        <w:lastRenderedPageBreak/>
        <w:t>Содержание:</w:t>
      </w:r>
    </w:p>
    <w:p w:rsidR="002770DD" w:rsidRPr="002770DD" w:rsidRDefault="002770DD" w:rsidP="002770DD">
      <w:pPr>
        <w:spacing w:after="0" w:line="240" w:lineRule="auto"/>
        <w:rPr>
          <w:rFonts w:ascii="Times New Roman" w:hAnsi="Times New Roman"/>
          <w:sz w:val="24"/>
          <w:szCs w:val="24"/>
        </w:rPr>
      </w:pPr>
      <w:r w:rsidRPr="002770DD">
        <w:rPr>
          <w:rFonts w:ascii="Times New Roman" w:hAnsi="Times New Roman"/>
          <w:b/>
          <w:bCs/>
          <w:sz w:val="24"/>
          <w:szCs w:val="24"/>
        </w:rPr>
        <w:t> </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996"/>
        <w:gridCol w:w="7306"/>
        <w:gridCol w:w="1269"/>
      </w:tblGrid>
      <w:tr w:rsidR="002770DD" w:rsidRPr="002770DD" w:rsidTr="00CA32F6">
        <w:tc>
          <w:tcPr>
            <w:tcW w:w="996" w:type="dxa"/>
          </w:tcPr>
          <w:p w:rsidR="002770DD" w:rsidRPr="002770DD" w:rsidRDefault="002770DD" w:rsidP="002770DD">
            <w:pPr>
              <w:spacing w:after="0" w:line="240" w:lineRule="auto"/>
              <w:jc w:val="center"/>
              <w:rPr>
                <w:rFonts w:ascii="Times New Roman" w:hAnsi="Times New Roman"/>
                <w:i/>
                <w:sz w:val="24"/>
                <w:szCs w:val="24"/>
              </w:rPr>
            </w:pPr>
            <w:r w:rsidRPr="002770DD">
              <w:rPr>
                <w:rFonts w:ascii="Times New Roman" w:hAnsi="Times New Roman"/>
                <w:i/>
                <w:sz w:val="24"/>
                <w:szCs w:val="24"/>
              </w:rPr>
              <w:t xml:space="preserve">№ </w:t>
            </w:r>
            <w:proofErr w:type="spellStart"/>
            <w:proofErr w:type="gramStart"/>
            <w:r w:rsidRPr="002770DD">
              <w:rPr>
                <w:rFonts w:ascii="Times New Roman" w:hAnsi="Times New Roman"/>
                <w:i/>
                <w:sz w:val="24"/>
                <w:szCs w:val="24"/>
              </w:rPr>
              <w:t>п</w:t>
            </w:r>
            <w:proofErr w:type="spellEnd"/>
            <w:proofErr w:type="gramEnd"/>
            <w:r w:rsidRPr="002770DD">
              <w:rPr>
                <w:rFonts w:ascii="Times New Roman" w:hAnsi="Times New Roman"/>
                <w:i/>
                <w:sz w:val="24"/>
                <w:szCs w:val="24"/>
              </w:rPr>
              <w:t>/</w:t>
            </w:r>
            <w:proofErr w:type="spellStart"/>
            <w:r w:rsidRPr="002770DD">
              <w:rPr>
                <w:rFonts w:ascii="Times New Roman" w:hAnsi="Times New Roman"/>
                <w:i/>
                <w:sz w:val="24"/>
                <w:szCs w:val="24"/>
              </w:rPr>
              <w:t>п</w:t>
            </w:r>
            <w:proofErr w:type="spellEnd"/>
          </w:p>
        </w:tc>
        <w:tc>
          <w:tcPr>
            <w:tcW w:w="7306" w:type="dxa"/>
          </w:tcPr>
          <w:p w:rsidR="002770DD" w:rsidRPr="002770DD" w:rsidRDefault="002770DD" w:rsidP="002770DD">
            <w:pPr>
              <w:spacing w:after="0" w:line="240" w:lineRule="auto"/>
              <w:jc w:val="center"/>
              <w:rPr>
                <w:rFonts w:ascii="Times New Roman" w:hAnsi="Times New Roman"/>
                <w:i/>
                <w:sz w:val="24"/>
                <w:szCs w:val="24"/>
              </w:rPr>
            </w:pPr>
            <w:r w:rsidRPr="002770DD">
              <w:rPr>
                <w:rFonts w:ascii="Times New Roman" w:hAnsi="Times New Roman"/>
                <w:i/>
                <w:sz w:val="24"/>
                <w:szCs w:val="24"/>
              </w:rPr>
              <w:t>Наименование раздела</w:t>
            </w:r>
          </w:p>
        </w:tc>
        <w:tc>
          <w:tcPr>
            <w:tcW w:w="1269" w:type="dxa"/>
          </w:tcPr>
          <w:p w:rsidR="002770DD" w:rsidRPr="002770DD" w:rsidRDefault="002770DD" w:rsidP="002770DD">
            <w:pPr>
              <w:spacing w:after="0" w:line="240" w:lineRule="auto"/>
              <w:jc w:val="center"/>
              <w:rPr>
                <w:rFonts w:ascii="Times New Roman" w:hAnsi="Times New Roman"/>
                <w:i/>
                <w:sz w:val="24"/>
                <w:szCs w:val="24"/>
              </w:rPr>
            </w:pPr>
            <w:r w:rsidRPr="002770DD">
              <w:rPr>
                <w:rFonts w:ascii="Times New Roman" w:hAnsi="Times New Roman"/>
                <w:i/>
                <w:sz w:val="24"/>
                <w:szCs w:val="24"/>
              </w:rPr>
              <w:t>Страница</w:t>
            </w:r>
          </w:p>
        </w:tc>
      </w:tr>
      <w:tr w:rsidR="00CA32F6" w:rsidRPr="002770DD" w:rsidTr="00BB2418">
        <w:tc>
          <w:tcPr>
            <w:tcW w:w="9571" w:type="dxa"/>
            <w:gridSpan w:val="3"/>
          </w:tcPr>
          <w:p w:rsidR="00CA32F6" w:rsidRPr="00CE4E5A" w:rsidRDefault="00CA32F6" w:rsidP="00CA32F6">
            <w:pPr>
              <w:spacing w:after="0" w:line="240" w:lineRule="auto"/>
              <w:jc w:val="center"/>
              <w:rPr>
                <w:rFonts w:ascii="Times New Roman" w:hAnsi="Times New Roman"/>
                <w:sz w:val="32"/>
                <w:szCs w:val="32"/>
              </w:rPr>
            </w:pPr>
            <w:r w:rsidRPr="00CE4E5A">
              <w:rPr>
                <w:rFonts w:ascii="Times New Roman" w:hAnsi="Times New Roman"/>
                <w:sz w:val="32"/>
                <w:szCs w:val="32"/>
              </w:rPr>
              <w:t xml:space="preserve">1. </w:t>
            </w:r>
            <w:r w:rsidRPr="00CE4E5A">
              <w:rPr>
                <w:rFonts w:ascii="Times New Roman" w:hAnsi="Times New Roman"/>
                <w:b/>
                <w:bCs/>
                <w:sz w:val="32"/>
                <w:szCs w:val="32"/>
              </w:rPr>
              <w:t>Целевой раздел</w:t>
            </w:r>
          </w:p>
        </w:tc>
      </w:tr>
      <w:tr w:rsidR="00F357BD" w:rsidRPr="002770DD" w:rsidTr="00CE4E5A">
        <w:tc>
          <w:tcPr>
            <w:tcW w:w="996" w:type="dxa"/>
          </w:tcPr>
          <w:p w:rsidR="00F357BD" w:rsidRPr="00CA32F6" w:rsidRDefault="00F357BD" w:rsidP="002770DD">
            <w:pPr>
              <w:spacing w:after="0" w:line="240" w:lineRule="auto"/>
              <w:rPr>
                <w:rFonts w:ascii="Times New Roman" w:hAnsi="Times New Roman"/>
                <w:b/>
                <w:sz w:val="24"/>
                <w:szCs w:val="24"/>
              </w:rPr>
            </w:pPr>
            <w:r w:rsidRPr="00CA32F6">
              <w:rPr>
                <w:rFonts w:ascii="Times New Roman" w:hAnsi="Times New Roman"/>
                <w:b/>
                <w:sz w:val="24"/>
                <w:szCs w:val="24"/>
              </w:rPr>
              <w:t>1.1</w:t>
            </w:r>
          </w:p>
        </w:tc>
        <w:tc>
          <w:tcPr>
            <w:tcW w:w="7306" w:type="dxa"/>
          </w:tcPr>
          <w:p w:rsidR="00F357BD" w:rsidRPr="00CA32F6" w:rsidRDefault="00F357BD" w:rsidP="002770DD">
            <w:pPr>
              <w:spacing w:after="0" w:line="240" w:lineRule="auto"/>
              <w:rPr>
                <w:rFonts w:ascii="Times New Roman" w:hAnsi="Times New Roman"/>
                <w:b/>
                <w:sz w:val="24"/>
                <w:szCs w:val="24"/>
              </w:rPr>
            </w:pPr>
            <w:r w:rsidRPr="00CA32F6">
              <w:rPr>
                <w:rFonts w:ascii="Times New Roman" w:hAnsi="Times New Roman"/>
                <w:b/>
                <w:sz w:val="24"/>
                <w:szCs w:val="24"/>
              </w:rPr>
              <w:t>Пояснительная записка                                                      </w:t>
            </w:r>
          </w:p>
        </w:tc>
        <w:tc>
          <w:tcPr>
            <w:tcW w:w="1269" w:type="dxa"/>
          </w:tcPr>
          <w:p w:rsidR="00F357BD" w:rsidRPr="002770DD" w:rsidRDefault="00DE02F5" w:rsidP="00F1035D">
            <w:pPr>
              <w:spacing w:after="0" w:line="240" w:lineRule="auto"/>
              <w:jc w:val="right"/>
              <w:rPr>
                <w:rFonts w:ascii="Times New Roman" w:hAnsi="Times New Roman"/>
                <w:sz w:val="24"/>
                <w:szCs w:val="24"/>
              </w:rPr>
            </w:pPr>
            <w:r>
              <w:rPr>
                <w:rFonts w:ascii="Times New Roman" w:hAnsi="Times New Roman"/>
                <w:sz w:val="24"/>
                <w:szCs w:val="24"/>
              </w:rPr>
              <w:t>3</w:t>
            </w:r>
          </w:p>
        </w:tc>
      </w:tr>
      <w:tr w:rsidR="002770DD" w:rsidRPr="002770DD" w:rsidTr="00CE4E5A">
        <w:tc>
          <w:tcPr>
            <w:tcW w:w="996" w:type="dxa"/>
          </w:tcPr>
          <w:p w:rsidR="002770DD" w:rsidRPr="00CA32F6" w:rsidRDefault="002770DD" w:rsidP="002770DD">
            <w:pPr>
              <w:spacing w:after="0" w:line="240" w:lineRule="auto"/>
              <w:rPr>
                <w:rFonts w:ascii="Times New Roman" w:hAnsi="Times New Roman"/>
                <w:b/>
                <w:sz w:val="24"/>
                <w:szCs w:val="24"/>
              </w:rPr>
            </w:pPr>
            <w:r w:rsidRPr="00CA32F6">
              <w:rPr>
                <w:rFonts w:ascii="Times New Roman" w:hAnsi="Times New Roman"/>
                <w:b/>
                <w:sz w:val="24"/>
                <w:szCs w:val="24"/>
              </w:rPr>
              <w:t>1.2</w:t>
            </w:r>
          </w:p>
        </w:tc>
        <w:tc>
          <w:tcPr>
            <w:tcW w:w="7306" w:type="dxa"/>
          </w:tcPr>
          <w:p w:rsidR="002770DD" w:rsidRPr="00CA32F6" w:rsidRDefault="002770DD" w:rsidP="002770DD">
            <w:pPr>
              <w:spacing w:after="0" w:line="240" w:lineRule="auto"/>
              <w:rPr>
                <w:rFonts w:ascii="Times New Roman" w:hAnsi="Times New Roman"/>
                <w:b/>
                <w:sz w:val="24"/>
                <w:szCs w:val="24"/>
              </w:rPr>
            </w:pPr>
            <w:r w:rsidRPr="00CA32F6">
              <w:rPr>
                <w:rFonts w:ascii="Times New Roman" w:hAnsi="Times New Roman"/>
                <w:b/>
                <w:sz w:val="24"/>
                <w:szCs w:val="24"/>
              </w:rPr>
              <w:t xml:space="preserve">Планируемые результаты освоения </w:t>
            </w:r>
            <w:proofErr w:type="gramStart"/>
            <w:r w:rsidRPr="00CA32F6">
              <w:rPr>
                <w:rFonts w:ascii="Times New Roman" w:hAnsi="Times New Roman"/>
                <w:b/>
                <w:sz w:val="24"/>
                <w:szCs w:val="24"/>
              </w:rPr>
              <w:t>обучающимися</w:t>
            </w:r>
            <w:proofErr w:type="gramEnd"/>
            <w:r w:rsidRPr="00CA32F6">
              <w:rPr>
                <w:rFonts w:ascii="Times New Roman" w:hAnsi="Times New Roman"/>
                <w:b/>
                <w:sz w:val="24"/>
                <w:szCs w:val="24"/>
              </w:rPr>
              <w:t xml:space="preserve"> основной образовательной программы основного общего образования </w:t>
            </w:r>
          </w:p>
        </w:tc>
        <w:tc>
          <w:tcPr>
            <w:tcW w:w="1269" w:type="dxa"/>
          </w:tcPr>
          <w:p w:rsidR="002770DD" w:rsidRDefault="002770DD" w:rsidP="00F1035D">
            <w:pPr>
              <w:spacing w:after="0" w:line="240" w:lineRule="auto"/>
              <w:jc w:val="right"/>
              <w:rPr>
                <w:rFonts w:ascii="Times New Roman" w:hAnsi="Times New Roman"/>
                <w:sz w:val="24"/>
                <w:szCs w:val="24"/>
              </w:rPr>
            </w:pPr>
          </w:p>
          <w:p w:rsidR="00DE02F5" w:rsidRPr="002770DD" w:rsidRDefault="00DE02F5" w:rsidP="00F1035D">
            <w:pPr>
              <w:spacing w:after="0" w:line="240" w:lineRule="auto"/>
              <w:jc w:val="right"/>
              <w:rPr>
                <w:rFonts w:ascii="Times New Roman" w:hAnsi="Times New Roman"/>
                <w:sz w:val="24"/>
                <w:szCs w:val="24"/>
              </w:rPr>
            </w:pPr>
            <w:r>
              <w:rPr>
                <w:rFonts w:ascii="Times New Roman" w:hAnsi="Times New Roman"/>
                <w:sz w:val="24"/>
                <w:szCs w:val="24"/>
              </w:rPr>
              <w:t>5</w:t>
            </w:r>
          </w:p>
        </w:tc>
      </w:tr>
      <w:tr w:rsidR="002770DD" w:rsidRPr="002770DD" w:rsidTr="00CE4E5A">
        <w:tc>
          <w:tcPr>
            <w:tcW w:w="996" w:type="dxa"/>
          </w:tcPr>
          <w:p w:rsidR="002770DD" w:rsidRPr="002770DD" w:rsidRDefault="002770DD" w:rsidP="002770DD">
            <w:pPr>
              <w:spacing w:after="0" w:line="240" w:lineRule="auto"/>
              <w:rPr>
                <w:rFonts w:ascii="Times New Roman" w:hAnsi="Times New Roman"/>
                <w:sz w:val="24"/>
                <w:szCs w:val="24"/>
              </w:rPr>
            </w:pPr>
            <w:r w:rsidRPr="002770DD">
              <w:rPr>
                <w:rFonts w:ascii="Times New Roman" w:hAnsi="Times New Roman"/>
                <w:sz w:val="24"/>
                <w:szCs w:val="24"/>
              </w:rPr>
              <w:t>1.</w:t>
            </w:r>
            <w:r w:rsidR="00F357BD">
              <w:rPr>
                <w:rFonts w:ascii="Times New Roman" w:hAnsi="Times New Roman"/>
                <w:sz w:val="24"/>
                <w:szCs w:val="24"/>
              </w:rPr>
              <w:t>2.1</w:t>
            </w:r>
          </w:p>
        </w:tc>
        <w:tc>
          <w:tcPr>
            <w:tcW w:w="7306" w:type="dxa"/>
          </w:tcPr>
          <w:p w:rsidR="002770DD" w:rsidRPr="002770DD" w:rsidRDefault="006E12B1" w:rsidP="002770DD">
            <w:pPr>
              <w:spacing w:after="0" w:line="240" w:lineRule="auto"/>
              <w:rPr>
                <w:rFonts w:ascii="Times New Roman" w:hAnsi="Times New Roman"/>
                <w:sz w:val="24"/>
                <w:szCs w:val="24"/>
              </w:rPr>
            </w:pPr>
            <w:r>
              <w:rPr>
                <w:rFonts w:ascii="Times New Roman" w:hAnsi="Times New Roman"/>
                <w:sz w:val="24"/>
                <w:szCs w:val="24"/>
              </w:rPr>
              <w:t>Общие положения</w:t>
            </w:r>
          </w:p>
        </w:tc>
        <w:tc>
          <w:tcPr>
            <w:tcW w:w="1269" w:type="dxa"/>
          </w:tcPr>
          <w:p w:rsidR="002770DD" w:rsidRPr="002770DD" w:rsidRDefault="00DE02F5" w:rsidP="00F1035D">
            <w:pPr>
              <w:spacing w:after="0" w:line="240" w:lineRule="auto"/>
              <w:jc w:val="right"/>
              <w:rPr>
                <w:rFonts w:ascii="Times New Roman" w:hAnsi="Times New Roman"/>
                <w:sz w:val="24"/>
                <w:szCs w:val="24"/>
              </w:rPr>
            </w:pPr>
            <w:r>
              <w:rPr>
                <w:rFonts w:ascii="Times New Roman" w:hAnsi="Times New Roman"/>
                <w:sz w:val="24"/>
                <w:szCs w:val="24"/>
              </w:rPr>
              <w:t>5</w:t>
            </w:r>
          </w:p>
        </w:tc>
      </w:tr>
      <w:tr w:rsidR="00F357BD" w:rsidRPr="002770DD" w:rsidTr="00CE4E5A">
        <w:tc>
          <w:tcPr>
            <w:tcW w:w="996" w:type="dxa"/>
          </w:tcPr>
          <w:p w:rsidR="00F357BD" w:rsidRPr="002770DD" w:rsidRDefault="00974F80" w:rsidP="002770DD">
            <w:pPr>
              <w:spacing w:after="0" w:line="240" w:lineRule="auto"/>
              <w:rPr>
                <w:rFonts w:ascii="Times New Roman" w:hAnsi="Times New Roman"/>
                <w:sz w:val="24"/>
                <w:szCs w:val="24"/>
              </w:rPr>
            </w:pPr>
            <w:r>
              <w:rPr>
                <w:rFonts w:ascii="Times New Roman" w:hAnsi="Times New Roman"/>
                <w:sz w:val="24"/>
                <w:szCs w:val="24"/>
              </w:rPr>
              <w:t>1.2.2</w:t>
            </w:r>
          </w:p>
        </w:tc>
        <w:tc>
          <w:tcPr>
            <w:tcW w:w="7306" w:type="dxa"/>
          </w:tcPr>
          <w:p w:rsidR="00F357BD" w:rsidRPr="002770DD" w:rsidRDefault="00D8592C" w:rsidP="002770DD">
            <w:pPr>
              <w:spacing w:after="0" w:line="240" w:lineRule="auto"/>
              <w:rPr>
                <w:rFonts w:ascii="Times New Roman" w:hAnsi="Times New Roman"/>
                <w:sz w:val="24"/>
                <w:szCs w:val="24"/>
              </w:rPr>
            </w:pPr>
            <w:r>
              <w:rPr>
                <w:rFonts w:ascii="Times New Roman" w:hAnsi="Times New Roman"/>
                <w:sz w:val="24"/>
                <w:szCs w:val="24"/>
              </w:rPr>
              <w:t>В</w:t>
            </w:r>
            <w:r w:rsidR="006E12B1">
              <w:rPr>
                <w:rFonts w:ascii="Times New Roman" w:hAnsi="Times New Roman"/>
                <w:sz w:val="24"/>
                <w:szCs w:val="24"/>
              </w:rPr>
              <w:t>е</w:t>
            </w:r>
            <w:r>
              <w:rPr>
                <w:rFonts w:ascii="Times New Roman" w:hAnsi="Times New Roman"/>
                <w:sz w:val="24"/>
                <w:szCs w:val="24"/>
              </w:rPr>
              <w:t>дущие целевые установки и основные ожидаемые результаты</w:t>
            </w:r>
          </w:p>
        </w:tc>
        <w:tc>
          <w:tcPr>
            <w:tcW w:w="1269" w:type="dxa"/>
          </w:tcPr>
          <w:p w:rsidR="00F357BD" w:rsidRPr="002770DD" w:rsidRDefault="00DE02F5" w:rsidP="00F1035D">
            <w:pPr>
              <w:spacing w:after="0" w:line="240" w:lineRule="auto"/>
              <w:jc w:val="right"/>
              <w:rPr>
                <w:rFonts w:ascii="Times New Roman" w:hAnsi="Times New Roman"/>
                <w:sz w:val="24"/>
                <w:szCs w:val="24"/>
              </w:rPr>
            </w:pPr>
            <w:r>
              <w:rPr>
                <w:rFonts w:ascii="Times New Roman" w:hAnsi="Times New Roman"/>
                <w:sz w:val="24"/>
                <w:szCs w:val="24"/>
              </w:rPr>
              <w:t>7</w:t>
            </w:r>
          </w:p>
        </w:tc>
      </w:tr>
      <w:tr w:rsidR="00F357BD" w:rsidRPr="002770DD" w:rsidTr="00CE4E5A">
        <w:tc>
          <w:tcPr>
            <w:tcW w:w="996" w:type="dxa"/>
          </w:tcPr>
          <w:p w:rsidR="00F357BD" w:rsidRPr="002770DD" w:rsidRDefault="00974F80" w:rsidP="002770DD">
            <w:pPr>
              <w:spacing w:after="0" w:line="240" w:lineRule="auto"/>
              <w:rPr>
                <w:rFonts w:ascii="Times New Roman" w:hAnsi="Times New Roman"/>
                <w:sz w:val="24"/>
                <w:szCs w:val="24"/>
              </w:rPr>
            </w:pPr>
            <w:r>
              <w:rPr>
                <w:rFonts w:ascii="Times New Roman" w:hAnsi="Times New Roman"/>
                <w:sz w:val="24"/>
                <w:szCs w:val="24"/>
              </w:rPr>
              <w:t>1.2.3</w:t>
            </w:r>
          </w:p>
        </w:tc>
        <w:tc>
          <w:tcPr>
            <w:tcW w:w="7306" w:type="dxa"/>
          </w:tcPr>
          <w:p w:rsidR="00F357BD" w:rsidRPr="002770DD" w:rsidRDefault="00D8592C" w:rsidP="002770DD">
            <w:pPr>
              <w:spacing w:after="0" w:line="240" w:lineRule="auto"/>
              <w:rPr>
                <w:rFonts w:ascii="Times New Roman" w:hAnsi="Times New Roman"/>
                <w:sz w:val="24"/>
                <w:szCs w:val="24"/>
              </w:rPr>
            </w:pPr>
            <w:r>
              <w:rPr>
                <w:rFonts w:ascii="Times New Roman" w:hAnsi="Times New Roman"/>
                <w:sz w:val="24"/>
                <w:szCs w:val="24"/>
              </w:rPr>
              <w:t>Планируемые результаты освоения учебных и междисциплинарных программ</w:t>
            </w:r>
          </w:p>
        </w:tc>
        <w:tc>
          <w:tcPr>
            <w:tcW w:w="1269" w:type="dxa"/>
          </w:tcPr>
          <w:p w:rsidR="00F357BD" w:rsidRDefault="00F357BD" w:rsidP="00F1035D">
            <w:pPr>
              <w:spacing w:after="0" w:line="240" w:lineRule="auto"/>
              <w:jc w:val="right"/>
              <w:rPr>
                <w:rFonts w:ascii="Times New Roman" w:hAnsi="Times New Roman"/>
                <w:sz w:val="24"/>
                <w:szCs w:val="24"/>
              </w:rPr>
            </w:pPr>
          </w:p>
          <w:p w:rsidR="00DE02F5" w:rsidRPr="002770DD" w:rsidRDefault="00DE02F5" w:rsidP="00F1035D">
            <w:pPr>
              <w:spacing w:after="0" w:line="240" w:lineRule="auto"/>
              <w:jc w:val="right"/>
              <w:rPr>
                <w:rFonts w:ascii="Times New Roman" w:hAnsi="Times New Roman"/>
                <w:sz w:val="24"/>
                <w:szCs w:val="24"/>
              </w:rPr>
            </w:pPr>
            <w:r>
              <w:rPr>
                <w:rFonts w:ascii="Times New Roman" w:hAnsi="Times New Roman"/>
                <w:sz w:val="24"/>
                <w:szCs w:val="24"/>
              </w:rPr>
              <w:t>10</w:t>
            </w:r>
          </w:p>
        </w:tc>
      </w:tr>
      <w:tr w:rsidR="00F357BD" w:rsidRPr="002770DD" w:rsidTr="00CE4E5A">
        <w:tc>
          <w:tcPr>
            <w:tcW w:w="996" w:type="dxa"/>
          </w:tcPr>
          <w:p w:rsidR="00F357BD" w:rsidRPr="002770DD" w:rsidRDefault="00974F80" w:rsidP="002770DD">
            <w:pPr>
              <w:spacing w:after="0" w:line="240" w:lineRule="auto"/>
              <w:rPr>
                <w:rFonts w:ascii="Times New Roman" w:hAnsi="Times New Roman"/>
                <w:sz w:val="24"/>
                <w:szCs w:val="24"/>
              </w:rPr>
            </w:pPr>
            <w:r>
              <w:rPr>
                <w:rFonts w:ascii="Times New Roman" w:hAnsi="Times New Roman"/>
                <w:sz w:val="24"/>
                <w:szCs w:val="24"/>
              </w:rPr>
              <w:t>1.2.3.1</w:t>
            </w:r>
          </w:p>
        </w:tc>
        <w:tc>
          <w:tcPr>
            <w:tcW w:w="7306" w:type="dxa"/>
          </w:tcPr>
          <w:p w:rsidR="00F357BD" w:rsidRPr="002770DD" w:rsidRDefault="00D8592C" w:rsidP="002770DD">
            <w:pPr>
              <w:spacing w:after="0" w:line="240" w:lineRule="auto"/>
              <w:rPr>
                <w:rFonts w:ascii="Times New Roman" w:hAnsi="Times New Roman"/>
                <w:sz w:val="24"/>
                <w:szCs w:val="24"/>
              </w:rPr>
            </w:pPr>
            <w:r>
              <w:rPr>
                <w:rFonts w:ascii="Times New Roman" w:hAnsi="Times New Roman"/>
                <w:sz w:val="24"/>
                <w:szCs w:val="24"/>
              </w:rPr>
              <w:t>Формирование универсальных учебных действий</w:t>
            </w:r>
          </w:p>
        </w:tc>
        <w:tc>
          <w:tcPr>
            <w:tcW w:w="1269" w:type="dxa"/>
          </w:tcPr>
          <w:p w:rsidR="00F357BD" w:rsidRPr="002770DD" w:rsidRDefault="00DE02F5" w:rsidP="00F1035D">
            <w:pPr>
              <w:spacing w:after="0" w:line="240" w:lineRule="auto"/>
              <w:jc w:val="right"/>
              <w:rPr>
                <w:rFonts w:ascii="Times New Roman" w:hAnsi="Times New Roman"/>
                <w:sz w:val="24"/>
                <w:szCs w:val="24"/>
              </w:rPr>
            </w:pPr>
            <w:r>
              <w:rPr>
                <w:rFonts w:ascii="Times New Roman" w:hAnsi="Times New Roman"/>
                <w:sz w:val="24"/>
                <w:szCs w:val="24"/>
              </w:rPr>
              <w:t>10</w:t>
            </w:r>
          </w:p>
        </w:tc>
      </w:tr>
      <w:tr w:rsidR="00F357BD" w:rsidRPr="002770DD" w:rsidTr="00CE4E5A">
        <w:tc>
          <w:tcPr>
            <w:tcW w:w="996" w:type="dxa"/>
          </w:tcPr>
          <w:p w:rsidR="00F357BD" w:rsidRPr="002770DD" w:rsidRDefault="00974F80" w:rsidP="002770DD">
            <w:pPr>
              <w:spacing w:after="0" w:line="240" w:lineRule="auto"/>
              <w:rPr>
                <w:rFonts w:ascii="Times New Roman" w:hAnsi="Times New Roman"/>
                <w:sz w:val="24"/>
                <w:szCs w:val="24"/>
              </w:rPr>
            </w:pPr>
            <w:r>
              <w:rPr>
                <w:rFonts w:ascii="Times New Roman" w:hAnsi="Times New Roman"/>
                <w:sz w:val="24"/>
                <w:szCs w:val="24"/>
              </w:rPr>
              <w:t>1.2.3.2</w:t>
            </w:r>
          </w:p>
        </w:tc>
        <w:tc>
          <w:tcPr>
            <w:tcW w:w="7306" w:type="dxa"/>
          </w:tcPr>
          <w:p w:rsidR="00F357BD" w:rsidRPr="002770DD" w:rsidRDefault="00D8592C" w:rsidP="002770DD">
            <w:pPr>
              <w:spacing w:after="0" w:line="240" w:lineRule="auto"/>
              <w:rPr>
                <w:rFonts w:ascii="Times New Roman" w:hAnsi="Times New Roman"/>
                <w:sz w:val="24"/>
                <w:szCs w:val="24"/>
              </w:rPr>
            </w:pPr>
            <w:r>
              <w:rPr>
                <w:rFonts w:ascii="Times New Roman" w:hAnsi="Times New Roman"/>
                <w:sz w:val="24"/>
                <w:szCs w:val="24"/>
              </w:rPr>
              <w:t xml:space="preserve">Формирование </w:t>
            </w:r>
            <w:proofErr w:type="spellStart"/>
            <w:r>
              <w:rPr>
                <w:rFonts w:ascii="Times New Roman" w:hAnsi="Times New Roman"/>
                <w:sz w:val="24"/>
                <w:szCs w:val="24"/>
              </w:rPr>
              <w:t>ИКТ-компетентности</w:t>
            </w:r>
            <w:proofErr w:type="spellEnd"/>
            <w:r>
              <w:rPr>
                <w:rFonts w:ascii="Times New Roman" w:hAnsi="Times New Roman"/>
                <w:sz w:val="24"/>
                <w:szCs w:val="24"/>
              </w:rPr>
              <w:t xml:space="preserve"> </w:t>
            </w:r>
            <w:proofErr w:type="gramStart"/>
            <w:r>
              <w:rPr>
                <w:rFonts w:ascii="Times New Roman" w:hAnsi="Times New Roman"/>
                <w:sz w:val="24"/>
                <w:szCs w:val="24"/>
              </w:rPr>
              <w:t>обучающихся</w:t>
            </w:r>
            <w:proofErr w:type="gramEnd"/>
          </w:p>
        </w:tc>
        <w:tc>
          <w:tcPr>
            <w:tcW w:w="1269" w:type="dxa"/>
          </w:tcPr>
          <w:p w:rsidR="00F357BD" w:rsidRPr="002770DD" w:rsidRDefault="00DE02F5" w:rsidP="00F1035D">
            <w:pPr>
              <w:spacing w:after="0" w:line="240" w:lineRule="auto"/>
              <w:jc w:val="right"/>
              <w:rPr>
                <w:rFonts w:ascii="Times New Roman" w:hAnsi="Times New Roman"/>
                <w:sz w:val="24"/>
                <w:szCs w:val="24"/>
              </w:rPr>
            </w:pPr>
            <w:r>
              <w:rPr>
                <w:rFonts w:ascii="Times New Roman" w:hAnsi="Times New Roman"/>
                <w:sz w:val="24"/>
                <w:szCs w:val="24"/>
              </w:rPr>
              <w:t>14</w:t>
            </w:r>
          </w:p>
        </w:tc>
      </w:tr>
      <w:tr w:rsidR="00F357BD" w:rsidRPr="002770DD" w:rsidTr="00CE4E5A">
        <w:tc>
          <w:tcPr>
            <w:tcW w:w="996" w:type="dxa"/>
          </w:tcPr>
          <w:p w:rsidR="00F357BD" w:rsidRPr="002770DD" w:rsidRDefault="00974F80" w:rsidP="002770DD">
            <w:pPr>
              <w:spacing w:after="0" w:line="240" w:lineRule="auto"/>
              <w:rPr>
                <w:rFonts w:ascii="Times New Roman" w:hAnsi="Times New Roman"/>
                <w:sz w:val="24"/>
                <w:szCs w:val="24"/>
              </w:rPr>
            </w:pPr>
            <w:r>
              <w:rPr>
                <w:rFonts w:ascii="Times New Roman" w:hAnsi="Times New Roman"/>
                <w:sz w:val="24"/>
                <w:szCs w:val="24"/>
              </w:rPr>
              <w:t>1.2.3.3</w:t>
            </w:r>
          </w:p>
        </w:tc>
        <w:tc>
          <w:tcPr>
            <w:tcW w:w="7306" w:type="dxa"/>
          </w:tcPr>
          <w:p w:rsidR="00F357BD" w:rsidRPr="002770DD" w:rsidRDefault="00D8592C" w:rsidP="002770DD">
            <w:pPr>
              <w:spacing w:after="0" w:line="240" w:lineRule="auto"/>
              <w:rPr>
                <w:rFonts w:ascii="Times New Roman" w:hAnsi="Times New Roman"/>
                <w:sz w:val="24"/>
                <w:szCs w:val="24"/>
              </w:rPr>
            </w:pPr>
            <w:r>
              <w:rPr>
                <w:rFonts w:ascii="Times New Roman" w:hAnsi="Times New Roman"/>
                <w:sz w:val="24"/>
                <w:szCs w:val="24"/>
              </w:rPr>
              <w:t>Основы учебно-исследовательской и проектной деятельности</w:t>
            </w:r>
          </w:p>
        </w:tc>
        <w:tc>
          <w:tcPr>
            <w:tcW w:w="1269" w:type="dxa"/>
          </w:tcPr>
          <w:p w:rsidR="00F357BD" w:rsidRPr="002770DD" w:rsidRDefault="00DE02F5" w:rsidP="00F1035D">
            <w:pPr>
              <w:spacing w:after="0" w:line="240" w:lineRule="auto"/>
              <w:jc w:val="right"/>
              <w:rPr>
                <w:rFonts w:ascii="Times New Roman" w:hAnsi="Times New Roman"/>
                <w:sz w:val="24"/>
                <w:szCs w:val="24"/>
              </w:rPr>
            </w:pPr>
            <w:r>
              <w:rPr>
                <w:rFonts w:ascii="Times New Roman" w:hAnsi="Times New Roman"/>
                <w:sz w:val="24"/>
                <w:szCs w:val="24"/>
              </w:rPr>
              <w:t>19</w:t>
            </w:r>
          </w:p>
        </w:tc>
      </w:tr>
      <w:tr w:rsidR="006E12B1" w:rsidRPr="002770DD" w:rsidTr="00CE4E5A">
        <w:tc>
          <w:tcPr>
            <w:tcW w:w="996" w:type="dxa"/>
          </w:tcPr>
          <w:p w:rsidR="006E12B1" w:rsidRPr="002770DD" w:rsidRDefault="00974F80" w:rsidP="002770DD">
            <w:pPr>
              <w:spacing w:after="0" w:line="240" w:lineRule="auto"/>
              <w:rPr>
                <w:rFonts w:ascii="Times New Roman" w:hAnsi="Times New Roman"/>
                <w:sz w:val="24"/>
                <w:szCs w:val="24"/>
              </w:rPr>
            </w:pPr>
            <w:r>
              <w:rPr>
                <w:rFonts w:ascii="Times New Roman" w:hAnsi="Times New Roman"/>
                <w:sz w:val="24"/>
                <w:szCs w:val="24"/>
              </w:rPr>
              <w:t>1.2.3.4</w:t>
            </w:r>
          </w:p>
        </w:tc>
        <w:tc>
          <w:tcPr>
            <w:tcW w:w="7306" w:type="dxa"/>
          </w:tcPr>
          <w:p w:rsidR="006E12B1" w:rsidRPr="002770DD" w:rsidRDefault="00D8592C" w:rsidP="002770DD">
            <w:pPr>
              <w:spacing w:after="0" w:line="240" w:lineRule="auto"/>
              <w:rPr>
                <w:rFonts w:ascii="Times New Roman" w:hAnsi="Times New Roman"/>
                <w:sz w:val="24"/>
                <w:szCs w:val="24"/>
              </w:rPr>
            </w:pPr>
            <w:r>
              <w:rPr>
                <w:rFonts w:ascii="Times New Roman" w:hAnsi="Times New Roman"/>
                <w:sz w:val="24"/>
                <w:szCs w:val="24"/>
              </w:rPr>
              <w:t>Стратегии смыслового чтения и работа с текстом</w:t>
            </w:r>
          </w:p>
        </w:tc>
        <w:tc>
          <w:tcPr>
            <w:tcW w:w="1269" w:type="dxa"/>
          </w:tcPr>
          <w:p w:rsidR="006E12B1" w:rsidRPr="002770DD" w:rsidRDefault="00DE02F5" w:rsidP="00F1035D">
            <w:pPr>
              <w:spacing w:after="0" w:line="240" w:lineRule="auto"/>
              <w:jc w:val="right"/>
              <w:rPr>
                <w:rFonts w:ascii="Times New Roman" w:hAnsi="Times New Roman"/>
                <w:sz w:val="24"/>
                <w:szCs w:val="24"/>
              </w:rPr>
            </w:pPr>
            <w:r>
              <w:rPr>
                <w:rFonts w:ascii="Times New Roman" w:hAnsi="Times New Roman"/>
                <w:sz w:val="24"/>
                <w:szCs w:val="24"/>
              </w:rPr>
              <w:t>20</w:t>
            </w:r>
          </w:p>
        </w:tc>
      </w:tr>
      <w:tr w:rsidR="006E12B1" w:rsidRPr="002770DD" w:rsidTr="00CE4E5A">
        <w:tc>
          <w:tcPr>
            <w:tcW w:w="996" w:type="dxa"/>
          </w:tcPr>
          <w:p w:rsidR="006E12B1" w:rsidRPr="002770DD" w:rsidRDefault="00974F80" w:rsidP="002770DD">
            <w:pPr>
              <w:spacing w:after="0" w:line="240" w:lineRule="auto"/>
              <w:rPr>
                <w:rFonts w:ascii="Times New Roman" w:hAnsi="Times New Roman"/>
                <w:sz w:val="24"/>
                <w:szCs w:val="24"/>
              </w:rPr>
            </w:pPr>
            <w:r>
              <w:rPr>
                <w:rFonts w:ascii="Times New Roman" w:hAnsi="Times New Roman"/>
                <w:sz w:val="24"/>
                <w:szCs w:val="24"/>
              </w:rPr>
              <w:t>1.2.3.5</w:t>
            </w:r>
          </w:p>
        </w:tc>
        <w:tc>
          <w:tcPr>
            <w:tcW w:w="7306" w:type="dxa"/>
          </w:tcPr>
          <w:p w:rsidR="006E12B1" w:rsidRPr="002770DD" w:rsidRDefault="00974F80" w:rsidP="002770DD">
            <w:pPr>
              <w:spacing w:after="0" w:line="240" w:lineRule="auto"/>
              <w:rPr>
                <w:rFonts w:ascii="Times New Roman" w:hAnsi="Times New Roman"/>
                <w:sz w:val="24"/>
                <w:szCs w:val="24"/>
              </w:rPr>
            </w:pPr>
            <w:r>
              <w:rPr>
                <w:rFonts w:ascii="Times New Roman" w:hAnsi="Times New Roman"/>
                <w:sz w:val="24"/>
                <w:szCs w:val="24"/>
              </w:rPr>
              <w:t>Русский язык</w:t>
            </w:r>
          </w:p>
        </w:tc>
        <w:tc>
          <w:tcPr>
            <w:tcW w:w="1269" w:type="dxa"/>
          </w:tcPr>
          <w:p w:rsidR="006E12B1" w:rsidRPr="002770DD" w:rsidRDefault="00DE02F5" w:rsidP="00F1035D">
            <w:pPr>
              <w:spacing w:after="0" w:line="240" w:lineRule="auto"/>
              <w:jc w:val="right"/>
              <w:rPr>
                <w:rFonts w:ascii="Times New Roman" w:hAnsi="Times New Roman"/>
                <w:sz w:val="24"/>
                <w:szCs w:val="24"/>
              </w:rPr>
            </w:pPr>
            <w:r>
              <w:rPr>
                <w:rFonts w:ascii="Times New Roman" w:hAnsi="Times New Roman"/>
                <w:sz w:val="24"/>
                <w:szCs w:val="24"/>
              </w:rPr>
              <w:t>22</w:t>
            </w:r>
          </w:p>
        </w:tc>
      </w:tr>
      <w:tr w:rsidR="006E12B1" w:rsidRPr="002770DD" w:rsidTr="00CE4E5A">
        <w:tc>
          <w:tcPr>
            <w:tcW w:w="996" w:type="dxa"/>
          </w:tcPr>
          <w:p w:rsidR="006E12B1" w:rsidRPr="002770DD" w:rsidRDefault="00974F80" w:rsidP="002770DD">
            <w:pPr>
              <w:spacing w:after="0" w:line="240" w:lineRule="auto"/>
              <w:rPr>
                <w:rFonts w:ascii="Times New Roman" w:hAnsi="Times New Roman"/>
                <w:sz w:val="24"/>
                <w:szCs w:val="24"/>
              </w:rPr>
            </w:pPr>
            <w:r>
              <w:rPr>
                <w:rFonts w:ascii="Times New Roman" w:hAnsi="Times New Roman"/>
                <w:sz w:val="24"/>
                <w:szCs w:val="24"/>
              </w:rPr>
              <w:t>1.2.3.6</w:t>
            </w:r>
          </w:p>
        </w:tc>
        <w:tc>
          <w:tcPr>
            <w:tcW w:w="7306" w:type="dxa"/>
          </w:tcPr>
          <w:p w:rsidR="006E12B1" w:rsidRPr="002770DD" w:rsidRDefault="00974F80" w:rsidP="002770DD">
            <w:pPr>
              <w:spacing w:after="0" w:line="240" w:lineRule="auto"/>
              <w:rPr>
                <w:rFonts w:ascii="Times New Roman" w:hAnsi="Times New Roman"/>
                <w:sz w:val="24"/>
                <w:szCs w:val="24"/>
              </w:rPr>
            </w:pPr>
            <w:r>
              <w:rPr>
                <w:rFonts w:ascii="Times New Roman" w:hAnsi="Times New Roman"/>
                <w:sz w:val="24"/>
                <w:szCs w:val="24"/>
              </w:rPr>
              <w:t xml:space="preserve">Литература </w:t>
            </w:r>
          </w:p>
        </w:tc>
        <w:tc>
          <w:tcPr>
            <w:tcW w:w="1269" w:type="dxa"/>
          </w:tcPr>
          <w:p w:rsidR="006E12B1" w:rsidRPr="002770DD" w:rsidRDefault="00DE02F5" w:rsidP="00F1035D">
            <w:pPr>
              <w:spacing w:after="0" w:line="240" w:lineRule="auto"/>
              <w:jc w:val="right"/>
              <w:rPr>
                <w:rFonts w:ascii="Times New Roman" w:hAnsi="Times New Roman"/>
                <w:sz w:val="24"/>
                <w:szCs w:val="24"/>
              </w:rPr>
            </w:pPr>
            <w:r>
              <w:rPr>
                <w:rFonts w:ascii="Times New Roman" w:hAnsi="Times New Roman"/>
                <w:sz w:val="24"/>
                <w:szCs w:val="24"/>
              </w:rPr>
              <w:t>28</w:t>
            </w:r>
          </w:p>
        </w:tc>
      </w:tr>
      <w:tr w:rsidR="006E12B1" w:rsidRPr="002770DD" w:rsidTr="00CE4E5A">
        <w:tc>
          <w:tcPr>
            <w:tcW w:w="996" w:type="dxa"/>
          </w:tcPr>
          <w:p w:rsidR="006E12B1" w:rsidRPr="002770DD" w:rsidRDefault="00974F80" w:rsidP="002770DD">
            <w:pPr>
              <w:spacing w:after="0" w:line="240" w:lineRule="auto"/>
              <w:rPr>
                <w:rFonts w:ascii="Times New Roman" w:hAnsi="Times New Roman"/>
                <w:sz w:val="24"/>
                <w:szCs w:val="24"/>
              </w:rPr>
            </w:pPr>
            <w:r>
              <w:rPr>
                <w:rFonts w:ascii="Times New Roman" w:hAnsi="Times New Roman"/>
                <w:sz w:val="24"/>
                <w:szCs w:val="24"/>
              </w:rPr>
              <w:t>1.2.3.7</w:t>
            </w:r>
          </w:p>
        </w:tc>
        <w:tc>
          <w:tcPr>
            <w:tcW w:w="7306" w:type="dxa"/>
          </w:tcPr>
          <w:p w:rsidR="006E12B1" w:rsidRPr="002770DD" w:rsidRDefault="00974F80" w:rsidP="002770DD">
            <w:pPr>
              <w:spacing w:after="0" w:line="240" w:lineRule="auto"/>
              <w:rPr>
                <w:rFonts w:ascii="Times New Roman" w:hAnsi="Times New Roman"/>
                <w:sz w:val="24"/>
                <w:szCs w:val="24"/>
              </w:rPr>
            </w:pPr>
            <w:r>
              <w:rPr>
                <w:rFonts w:ascii="Times New Roman" w:hAnsi="Times New Roman"/>
                <w:sz w:val="24"/>
                <w:szCs w:val="24"/>
              </w:rPr>
              <w:t>Английский язык</w:t>
            </w:r>
          </w:p>
        </w:tc>
        <w:tc>
          <w:tcPr>
            <w:tcW w:w="1269" w:type="dxa"/>
          </w:tcPr>
          <w:p w:rsidR="006E12B1" w:rsidRPr="002770DD" w:rsidRDefault="00DE02F5" w:rsidP="00F1035D">
            <w:pPr>
              <w:spacing w:after="0" w:line="240" w:lineRule="auto"/>
              <w:jc w:val="right"/>
              <w:rPr>
                <w:rFonts w:ascii="Times New Roman" w:hAnsi="Times New Roman"/>
                <w:sz w:val="24"/>
                <w:szCs w:val="24"/>
              </w:rPr>
            </w:pPr>
            <w:r>
              <w:rPr>
                <w:rFonts w:ascii="Times New Roman" w:hAnsi="Times New Roman"/>
                <w:sz w:val="24"/>
                <w:szCs w:val="24"/>
              </w:rPr>
              <w:t>30</w:t>
            </w:r>
          </w:p>
        </w:tc>
      </w:tr>
      <w:tr w:rsidR="006E12B1" w:rsidRPr="002770DD" w:rsidTr="00CE4E5A">
        <w:tc>
          <w:tcPr>
            <w:tcW w:w="996" w:type="dxa"/>
          </w:tcPr>
          <w:p w:rsidR="006E12B1" w:rsidRPr="002770DD" w:rsidRDefault="00974F80" w:rsidP="002770DD">
            <w:pPr>
              <w:spacing w:after="0" w:line="240" w:lineRule="auto"/>
              <w:rPr>
                <w:rFonts w:ascii="Times New Roman" w:hAnsi="Times New Roman"/>
                <w:sz w:val="24"/>
                <w:szCs w:val="24"/>
              </w:rPr>
            </w:pPr>
            <w:r>
              <w:rPr>
                <w:rFonts w:ascii="Times New Roman" w:hAnsi="Times New Roman"/>
                <w:sz w:val="24"/>
                <w:szCs w:val="24"/>
              </w:rPr>
              <w:t>1.2.3.8</w:t>
            </w:r>
          </w:p>
        </w:tc>
        <w:tc>
          <w:tcPr>
            <w:tcW w:w="7306" w:type="dxa"/>
          </w:tcPr>
          <w:p w:rsidR="006E12B1" w:rsidRPr="002770DD" w:rsidRDefault="00974F80" w:rsidP="002770DD">
            <w:pPr>
              <w:spacing w:after="0" w:line="240" w:lineRule="auto"/>
              <w:rPr>
                <w:rFonts w:ascii="Times New Roman" w:hAnsi="Times New Roman"/>
                <w:sz w:val="24"/>
                <w:szCs w:val="24"/>
              </w:rPr>
            </w:pPr>
            <w:r>
              <w:rPr>
                <w:rFonts w:ascii="Times New Roman" w:hAnsi="Times New Roman"/>
                <w:sz w:val="24"/>
                <w:szCs w:val="24"/>
              </w:rPr>
              <w:t>История России. Всеобщая история</w:t>
            </w:r>
          </w:p>
        </w:tc>
        <w:tc>
          <w:tcPr>
            <w:tcW w:w="1269" w:type="dxa"/>
          </w:tcPr>
          <w:p w:rsidR="006E12B1" w:rsidRPr="002770DD" w:rsidRDefault="00DE02F5" w:rsidP="00F1035D">
            <w:pPr>
              <w:spacing w:after="0" w:line="240" w:lineRule="auto"/>
              <w:jc w:val="right"/>
              <w:rPr>
                <w:rFonts w:ascii="Times New Roman" w:hAnsi="Times New Roman"/>
                <w:sz w:val="24"/>
                <w:szCs w:val="24"/>
              </w:rPr>
            </w:pPr>
            <w:r>
              <w:rPr>
                <w:rFonts w:ascii="Times New Roman" w:hAnsi="Times New Roman"/>
                <w:sz w:val="24"/>
                <w:szCs w:val="24"/>
              </w:rPr>
              <w:t>33</w:t>
            </w:r>
          </w:p>
        </w:tc>
      </w:tr>
      <w:tr w:rsidR="006E12B1" w:rsidRPr="002770DD" w:rsidTr="00CE4E5A">
        <w:tc>
          <w:tcPr>
            <w:tcW w:w="996" w:type="dxa"/>
          </w:tcPr>
          <w:p w:rsidR="006E12B1" w:rsidRPr="002770DD" w:rsidRDefault="00974F80" w:rsidP="002770DD">
            <w:pPr>
              <w:spacing w:after="0" w:line="240" w:lineRule="auto"/>
              <w:rPr>
                <w:rFonts w:ascii="Times New Roman" w:hAnsi="Times New Roman"/>
                <w:sz w:val="24"/>
                <w:szCs w:val="24"/>
              </w:rPr>
            </w:pPr>
            <w:r>
              <w:rPr>
                <w:rFonts w:ascii="Times New Roman" w:hAnsi="Times New Roman"/>
                <w:sz w:val="24"/>
                <w:szCs w:val="24"/>
              </w:rPr>
              <w:t>1.2.3.9</w:t>
            </w:r>
          </w:p>
        </w:tc>
        <w:tc>
          <w:tcPr>
            <w:tcW w:w="7306" w:type="dxa"/>
          </w:tcPr>
          <w:p w:rsidR="006E12B1" w:rsidRPr="002770DD" w:rsidRDefault="00974F80" w:rsidP="002770DD">
            <w:pPr>
              <w:spacing w:after="0" w:line="240" w:lineRule="auto"/>
              <w:rPr>
                <w:rFonts w:ascii="Times New Roman" w:hAnsi="Times New Roman"/>
                <w:sz w:val="24"/>
                <w:szCs w:val="24"/>
              </w:rPr>
            </w:pPr>
            <w:r>
              <w:rPr>
                <w:rFonts w:ascii="Times New Roman" w:hAnsi="Times New Roman"/>
                <w:sz w:val="24"/>
                <w:szCs w:val="24"/>
              </w:rPr>
              <w:t xml:space="preserve">Обществознание </w:t>
            </w:r>
          </w:p>
        </w:tc>
        <w:tc>
          <w:tcPr>
            <w:tcW w:w="1269" w:type="dxa"/>
          </w:tcPr>
          <w:p w:rsidR="006E12B1" w:rsidRPr="002770DD" w:rsidRDefault="00DE02F5" w:rsidP="00F1035D">
            <w:pPr>
              <w:spacing w:after="0" w:line="240" w:lineRule="auto"/>
              <w:jc w:val="right"/>
              <w:rPr>
                <w:rFonts w:ascii="Times New Roman" w:hAnsi="Times New Roman"/>
                <w:sz w:val="24"/>
                <w:szCs w:val="24"/>
              </w:rPr>
            </w:pPr>
            <w:r>
              <w:rPr>
                <w:rFonts w:ascii="Times New Roman" w:hAnsi="Times New Roman"/>
                <w:sz w:val="24"/>
                <w:szCs w:val="24"/>
              </w:rPr>
              <w:t>36</w:t>
            </w:r>
          </w:p>
        </w:tc>
      </w:tr>
      <w:tr w:rsidR="00F357BD" w:rsidRPr="002770DD" w:rsidTr="00CE4E5A">
        <w:tc>
          <w:tcPr>
            <w:tcW w:w="996" w:type="dxa"/>
          </w:tcPr>
          <w:p w:rsidR="00F357BD" w:rsidRPr="002770DD" w:rsidRDefault="00974F80" w:rsidP="002770DD">
            <w:pPr>
              <w:spacing w:after="0" w:line="240" w:lineRule="auto"/>
              <w:rPr>
                <w:rFonts w:ascii="Times New Roman" w:hAnsi="Times New Roman"/>
                <w:sz w:val="24"/>
                <w:szCs w:val="24"/>
              </w:rPr>
            </w:pPr>
            <w:r>
              <w:rPr>
                <w:rFonts w:ascii="Times New Roman" w:hAnsi="Times New Roman"/>
                <w:sz w:val="24"/>
                <w:szCs w:val="24"/>
              </w:rPr>
              <w:t>1.2.3.10</w:t>
            </w:r>
          </w:p>
        </w:tc>
        <w:tc>
          <w:tcPr>
            <w:tcW w:w="7306" w:type="dxa"/>
          </w:tcPr>
          <w:p w:rsidR="00F357BD" w:rsidRPr="002770DD" w:rsidRDefault="00974F80" w:rsidP="002770DD">
            <w:pPr>
              <w:spacing w:after="0" w:line="240" w:lineRule="auto"/>
              <w:rPr>
                <w:rFonts w:ascii="Times New Roman" w:hAnsi="Times New Roman"/>
                <w:sz w:val="24"/>
                <w:szCs w:val="24"/>
              </w:rPr>
            </w:pPr>
            <w:r>
              <w:rPr>
                <w:rFonts w:ascii="Times New Roman" w:hAnsi="Times New Roman"/>
                <w:sz w:val="24"/>
                <w:szCs w:val="24"/>
              </w:rPr>
              <w:t xml:space="preserve">География </w:t>
            </w:r>
          </w:p>
        </w:tc>
        <w:tc>
          <w:tcPr>
            <w:tcW w:w="1269" w:type="dxa"/>
          </w:tcPr>
          <w:p w:rsidR="00F357BD" w:rsidRPr="002770DD" w:rsidRDefault="00DE02F5" w:rsidP="00F1035D">
            <w:pPr>
              <w:spacing w:after="0" w:line="240" w:lineRule="auto"/>
              <w:jc w:val="right"/>
              <w:rPr>
                <w:rFonts w:ascii="Times New Roman" w:hAnsi="Times New Roman"/>
                <w:sz w:val="24"/>
                <w:szCs w:val="24"/>
              </w:rPr>
            </w:pPr>
            <w:r>
              <w:rPr>
                <w:rFonts w:ascii="Times New Roman" w:hAnsi="Times New Roman"/>
                <w:sz w:val="24"/>
                <w:szCs w:val="24"/>
              </w:rPr>
              <w:t>41</w:t>
            </w:r>
          </w:p>
        </w:tc>
      </w:tr>
      <w:tr w:rsidR="00974F80" w:rsidRPr="002770DD" w:rsidTr="00CE4E5A">
        <w:tc>
          <w:tcPr>
            <w:tcW w:w="996" w:type="dxa"/>
          </w:tcPr>
          <w:p w:rsidR="00974F80" w:rsidRPr="002770DD" w:rsidRDefault="00974F80" w:rsidP="002770DD">
            <w:pPr>
              <w:spacing w:after="0" w:line="240" w:lineRule="auto"/>
              <w:rPr>
                <w:rFonts w:ascii="Times New Roman" w:hAnsi="Times New Roman"/>
                <w:sz w:val="24"/>
                <w:szCs w:val="24"/>
              </w:rPr>
            </w:pPr>
            <w:r>
              <w:rPr>
                <w:rFonts w:ascii="Times New Roman" w:hAnsi="Times New Roman"/>
                <w:sz w:val="24"/>
                <w:szCs w:val="24"/>
              </w:rPr>
              <w:t>1.2.3.11</w:t>
            </w:r>
          </w:p>
        </w:tc>
        <w:tc>
          <w:tcPr>
            <w:tcW w:w="7306" w:type="dxa"/>
          </w:tcPr>
          <w:p w:rsidR="00974F80" w:rsidRPr="002770DD" w:rsidRDefault="00974F80" w:rsidP="002770DD">
            <w:pPr>
              <w:spacing w:after="0" w:line="240" w:lineRule="auto"/>
              <w:rPr>
                <w:rFonts w:ascii="Times New Roman" w:hAnsi="Times New Roman"/>
                <w:sz w:val="24"/>
                <w:szCs w:val="24"/>
              </w:rPr>
            </w:pPr>
            <w:r>
              <w:rPr>
                <w:rFonts w:ascii="Times New Roman" w:hAnsi="Times New Roman"/>
                <w:sz w:val="24"/>
                <w:szCs w:val="24"/>
              </w:rPr>
              <w:t>Математика. Алгебра. Геометрия</w:t>
            </w:r>
          </w:p>
        </w:tc>
        <w:tc>
          <w:tcPr>
            <w:tcW w:w="1269" w:type="dxa"/>
          </w:tcPr>
          <w:p w:rsidR="00974F80" w:rsidRPr="002770DD" w:rsidRDefault="00DE02F5" w:rsidP="00F1035D">
            <w:pPr>
              <w:spacing w:after="0" w:line="240" w:lineRule="auto"/>
              <w:jc w:val="right"/>
              <w:rPr>
                <w:rFonts w:ascii="Times New Roman" w:hAnsi="Times New Roman"/>
                <w:sz w:val="24"/>
                <w:szCs w:val="24"/>
              </w:rPr>
            </w:pPr>
            <w:r>
              <w:rPr>
                <w:rFonts w:ascii="Times New Roman" w:hAnsi="Times New Roman"/>
                <w:sz w:val="24"/>
                <w:szCs w:val="24"/>
              </w:rPr>
              <w:t>45</w:t>
            </w:r>
          </w:p>
        </w:tc>
      </w:tr>
      <w:tr w:rsidR="00974F80" w:rsidRPr="002770DD" w:rsidTr="00CE4E5A">
        <w:tc>
          <w:tcPr>
            <w:tcW w:w="996" w:type="dxa"/>
          </w:tcPr>
          <w:p w:rsidR="00974F80" w:rsidRPr="002770DD" w:rsidRDefault="00974F80" w:rsidP="002770DD">
            <w:pPr>
              <w:spacing w:after="0" w:line="240" w:lineRule="auto"/>
              <w:rPr>
                <w:rFonts w:ascii="Times New Roman" w:hAnsi="Times New Roman"/>
                <w:sz w:val="24"/>
                <w:szCs w:val="24"/>
              </w:rPr>
            </w:pPr>
            <w:r>
              <w:rPr>
                <w:rFonts w:ascii="Times New Roman" w:hAnsi="Times New Roman"/>
                <w:sz w:val="24"/>
                <w:szCs w:val="24"/>
              </w:rPr>
              <w:t>1.2.3.12</w:t>
            </w:r>
          </w:p>
        </w:tc>
        <w:tc>
          <w:tcPr>
            <w:tcW w:w="7306" w:type="dxa"/>
          </w:tcPr>
          <w:p w:rsidR="00974F80" w:rsidRPr="002770DD" w:rsidRDefault="00974F80" w:rsidP="002770DD">
            <w:pPr>
              <w:spacing w:after="0" w:line="240" w:lineRule="auto"/>
              <w:rPr>
                <w:rFonts w:ascii="Times New Roman" w:hAnsi="Times New Roman"/>
                <w:sz w:val="24"/>
                <w:szCs w:val="24"/>
              </w:rPr>
            </w:pPr>
            <w:r>
              <w:rPr>
                <w:rFonts w:ascii="Times New Roman" w:hAnsi="Times New Roman"/>
                <w:sz w:val="24"/>
                <w:szCs w:val="24"/>
              </w:rPr>
              <w:t xml:space="preserve">Информатика </w:t>
            </w:r>
          </w:p>
        </w:tc>
        <w:tc>
          <w:tcPr>
            <w:tcW w:w="1269" w:type="dxa"/>
          </w:tcPr>
          <w:p w:rsidR="00974F80" w:rsidRPr="002770DD" w:rsidRDefault="00DE02F5" w:rsidP="00F1035D">
            <w:pPr>
              <w:spacing w:after="0" w:line="240" w:lineRule="auto"/>
              <w:jc w:val="right"/>
              <w:rPr>
                <w:rFonts w:ascii="Times New Roman" w:hAnsi="Times New Roman"/>
                <w:sz w:val="24"/>
                <w:szCs w:val="24"/>
              </w:rPr>
            </w:pPr>
            <w:r>
              <w:rPr>
                <w:rFonts w:ascii="Times New Roman" w:hAnsi="Times New Roman"/>
                <w:sz w:val="24"/>
                <w:szCs w:val="24"/>
              </w:rPr>
              <w:t>49</w:t>
            </w:r>
          </w:p>
        </w:tc>
      </w:tr>
      <w:tr w:rsidR="00974F80" w:rsidRPr="002770DD" w:rsidTr="00CE4E5A">
        <w:tc>
          <w:tcPr>
            <w:tcW w:w="996" w:type="dxa"/>
          </w:tcPr>
          <w:p w:rsidR="00974F80" w:rsidRPr="002770DD" w:rsidRDefault="00974F80" w:rsidP="002770DD">
            <w:pPr>
              <w:spacing w:after="0" w:line="240" w:lineRule="auto"/>
              <w:rPr>
                <w:rFonts w:ascii="Times New Roman" w:hAnsi="Times New Roman"/>
                <w:sz w:val="24"/>
                <w:szCs w:val="24"/>
              </w:rPr>
            </w:pPr>
            <w:r>
              <w:rPr>
                <w:rFonts w:ascii="Times New Roman" w:hAnsi="Times New Roman"/>
                <w:sz w:val="24"/>
                <w:szCs w:val="24"/>
              </w:rPr>
              <w:t>1.2.3.13</w:t>
            </w:r>
          </w:p>
        </w:tc>
        <w:tc>
          <w:tcPr>
            <w:tcW w:w="7306" w:type="dxa"/>
          </w:tcPr>
          <w:p w:rsidR="00974F80" w:rsidRPr="002770DD" w:rsidRDefault="00974F80" w:rsidP="002770DD">
            <w:pPr>
              <w:spacing w:after="0" w:line="240" w:lineRule="auto"/>
              <w:rPr>
                <w:rFonts w:ascii="Times New Roman" w:hAnsi="Times New Roman"/>
                <w:sz w:val="24"/>
                <w:szCs w:val="24"/>
              </w:rPr>
            </w:pPr>
            <w:r>
              <w:rPr>
                <w:rFonts w:ascii="Times New Roman" w:hAnsi="Times New Roman"/>
                <w:sz w:val="24"/>
                <w:szCs w:val="24"/>
              </w:rPr>
              <w:t xml:space="preserve">Физика </w:t>
            </w:r>
          </w:p>
        </w:tc>
        <w:tc>
          <w:tcPr>
            <w:tcW w:w="1269" w:type="dxa"/>
          </w:tcPr>
          <w:p w:rsidR="00974F80" w:rsidRPr="002770DD" w:rsidRDefault="00DE02F5" w:rsidP="00F1035D">
            <w:pPr>
              <w:spacing w:after="0" w:line="240" w:lineRule="auto"/>
              <w:jc w:val="right"/>
              <w:rPr>
                <w:rFonts w:ascii="Times New Roman" w:hAnsi="Times New Roman"/>
                <w:sz w:val="24"/>
                <w:szCs w:val="24"/>
              </w:rPr>
            </w:pPr>
            <w:r>
              <w:rPr>
                <w:rFonts w:ascii="Times New Roman" w:hAnsi="Times New Roman"/>
                <w:sz w:val="24"/>
                <w:szCs w:val="24"/>
              </w:rPr>
              <w:t>51</w:t>
            </w:r>
          </w:p>
        </w:tc>
      </w:tr>
      <w:tr w:rsidR="00974F80" w:rsidRPr="002770DD" w:rsidTr="00CE4E5A">
        <w:tc>
          <w:tcPr>
            <w:tcW w:w="996" w:type="dxa"/>
          </w:tcPr>
          <w:p w:rsidR="00974F80" w:rsidRPr="002770DD" w:rsidRDefault="00974F80" w:rsidP="002770DD">
            <w:pPr>
              <w:spacing w:after="0" w:line="240" w:lineRule="auto"/>
              <w:rPr>
                <w:rFonts w:ascii="Times New Roman" w:hAnsi="Times New Roman"/>
                <w:sz w:val="24"/>
                <w:szCs w:val="24"/>
              </w:rPr>
            </w:pPr>
            <w:r>
              <w:rPr>
                <w:rFonts w:ascii="Times New Roman" w:hAnsi="Times New Roman"/>
                <w:sz w:val="24"/>
                <w:szCs w:val="24"/>
              </w:rPr>
              <w:t>1.2.3.14</w:t>
            </w:r>
          </w:p>
        </w:tc>
        <w:tc>
          <w:tcPr>
            <w:tcW w:w="7306" w:type="dxa"/>
          </w:tcPr>
          <w:p w:rsidR="00974F80" w:rsidRPr="002770DD" w:rsidRDefault="00974F80" w:rsidP="002770DD">
            <w:pPr>
              <w:spacing w:after="0" w:line="240" w:lineRule="auto"/>
              <w:rPr>
                <w:rFonts w:ascii="Times New Roman" w:hAnsi="Times New Roman"/>
                <w:sz w:val="24"/>
                <w:szCs w:val="24"/>
              </w:rPr>
            </w:pPr>
            <w:r>
              <w:rPr>
                <w:rFonts w:ascii="Times New Roman" w:hAnsi="Times New Roman"/>
                <w:sz w:val="24"/>
                <w:szCs w:val="24"/>
              </w:rPr>
              <w:t xml:space="preserve">Биология </w:t>
            </w:r>
          </w:p>
        </w:tc>
        <w:tc>
          <w:tcPr>
            <w:tcW w:w="1269" w:type="dxa"/>
          </w:tcPr>
          <w:p w:rsidR="00974F80" w:rsidRPr="002770DD" w:rsidRDefault="00DE02F5" w:rsidP="00F1035D">
            <w:pPr>
              <w:spacing w:after="0" w:line="240" w:lineRule="auto"/>
              <w:jc w:val="right"/>
              <w:rPr>
                <w:rFonts w:ascii="Times New Roman" w:hAnsi="Times New Roman"/>
                <w:sz w:val="24"/>
                <w:szCs w:val="24"/>
              </w:rPr>
            </w:pPr>
            <w:r>
              <w:rPr>
                <w:rFonts w:ascii="Times New Roman" w:hAnsi="Times New Roman"/>
                <w:sz w:val="24"/>
                <w:szCs w:val="24"/>
              </w:rPr>
              <w:t>55</w:t>
            </w:r>
          </w:p>
        </w:tc>
      </w:tr>
      <w:tr w:rsidR="00974F80" w:rsidRPr="002770DD" w:rsidTr="00CE4E5A">
        <w:tc>
          <w:tcPr>
            <w:tcW w:w="996" w:type="dxa"/>
          </w:tcPr>
          <w:p w:rsidR="00974F80" w:rsidRPr="002770DD" w:rsidRDefault="00974F80" w:rsidP="002770DD">
            <w:pPr>
              <w:spacing w:after="0" w:line="240" w:lineRule="auto"/>
              <w:rPr>
                <w:rFonts w:ascii="Times New Roman" w:hAnsi="Times New Roman"/>
                <w:sz w:val="24"/>
                <w:szCs w:val="24"/>
              </w:rPr>
            </w:pPr>
            <w:r>
              <w:rPr>
                <w:rFonts w:ascii="Times New Roman" w:hAnsi="Times New Roman"/>
                <w:sz w:val="24"/>
                <w:szCs w:val="24"/>
              </w:rPr>
              <w:t>1.2.3.15</w:t>
            </w:r>
          </w:p>
        </w:tc>
        <w:tc>
          <w:tcPr>
            <w:tcW w:w="7306" w:type="dxa"/>
          </w:tcPr>
          <w:p w:rsidR="00974F80" w:rsidRPr="002770DD" w:rsidRDefault="00974F80" w:rsidP="00DE02F5">
            <w:pPr>
              <w:spacing w:after="0" w:line="240" w:lineRule="auto"/>
              <w:rPr>
                <w:rFonts w:ascii="Times New Roman" w:hAnsi="Times New Roman"/>
                <w:sz w:val="24"/>
                <w:szCs w:val="24"/>
              </w:rPr>
            </w:pPr>
            <w:r>
              <w:rPr>
                <w:rFonts w:ascii="Times New Roman" w:hAnsi="Times New Roman"/>
                <w:sz w:val="24"/>
                <w:szCs w:val="24"/>
              </w:rPr>
              <w:t xml:space="preserve">Химия </w:t>
            </w:r>
          </w:p>
        </w:tc>
        <w:tc>
          <w:tcPr>
            <w:tcW w:w="1269" w:type="dxa"/>
          </w:tcPr>
          <w:p w:rsidR="00974F80" w:rsidRPr="002770DD" w:rsidRDefault="00DE02F5" w:rsidP="00F1035D">
            <w:pPr>
              <w:spacing w:after="0" w:line="240" w:lineRule="auto"/>
              <w:jc w:val="right"/>
              <w:rPr>
                <w:rFonts w:ascii="Times New Roman" w:hAnsi="Times New Roman"/>
                <w:sz w:val="24"/>
                <w:szCs w:val="24"/>
              </w:rPr>
            </w:pPr>
            <w:r>
              <w:rPr>
                <w:rFonts w:ascii="Times New Roman" w:hAnsi="Times New Roman"/>
                <w:sz w:val="24"/>
                <w:szCs w:val="24"/>
              </w:rPr>
              <w:t>57</w:t>
            </w:r>
          </w:p>
        </w:tc>
      </w:tr>
      <w:tr w:rsidR="00DE02F5" w:rsidRPr="002770DD" w:rsidTr="00CE4E5A">
        <w:tc>
          <w:tcPr>
            <w:tcW w:w="996" w:type="dxa"/>
          </w:tcPr>
          <w:p w:rsidR="00DE02F5" w:rsidRPr="002770DD" w:rsidRDefault="00DE02F5" w:rsidP="00DD7EB2">
            <w:pPr>
              <w:spacing w:after="0" w:line="240" w:lineRule="auto"/>
              <w:rPr>
                <w:rFonts w:ascii="Times New Roman" w:hAnsi="Times New Roman"/>
                <w:sz w:val="24"/>
                <w:szCs w:val="24"/>
              </w:rPr>
            </w:pPr>
            <w:r>
              <w:rPr>
                <w:rFonts w:ascii="Times New Roman" w:hAnsi="Times New Roman"/>
                <w:sz w:val="24"/>
                <w:szCs w:val="24"/>
              </w:rPr>
              <w:t>1.2.3.16</w:t>
            </w:r>
          </w:p>
        </w:tc>
        <w:tc>
          <w:tcPr>
            <w:tcW w:w="7306" w:type="dxa"/>
          </w:tcPr>
          <w:p w:rsidR="00DE02F5" w:rsidRDefault="00DE02F5" w:rsidP="002770DD">
            <w:pPr>
              <w:spacing w:after="0" w:line="240" w:lineRule="auto"/>
              <w:rPr>
                <w:rFonts w:ascii="Times New Roman" w:hAnsi="Times New Roman"/>
                <w:sz w:val="24"/>
                <w:szCs w:val="24"/>
              </w:rPr>
            </w:pPr>
            <w:r>
              <w:rPr>
                <w:rFonts w:ascii="Times New Roman" w:hAnsi="Times New Roman"/>
                <w:sz w:val="24"/>
                <w:szCs w:val="24"/>
              </w:rPr>
              <w:t>Изобразительное искусство</w:t>
            </w:r>
          </w:p>
        </w:tc>
        <w:tc>
          <w:tcPr>
            <w:tcW w:w="1269" w:type="dxa"/>
          </w:tcPr>
          <w:p w:rsidR="00DE02F5" w:rsidRPr="002770DD" w:rsidRDefault="00DE02F5" w:rsidP="00F1035D">
            <w:pPr>
              <w:spacing w:after="0" w:line="240" w:lineRule="auto"/>
              <w:jc w:val="right"/>
              <w:rPr>
                <w:rFonts w:ascii="Times New Roman" w:hAnsi="Times New Roman"/>
                <w:sz w:val="24"/>
                <w:szCs w:val="24"/>
              </w:rPr>
            </w:pPr>
            <w:r>
              <w:rPr>
                <w:rFonts w:ascii="Times New Roman" w:hAnsi="Times New Roman"/>
                <w:sz w:val="24"/>
                <w:szCs w:val="24"/>
              </w:rPr>
              <w:t>60</w:t>
            </w:r>
          </w:p>
        </w:tc>
      </w:tr>
      <w:tr w:rsidR="00DE02F5" w:rsidRPr="002770DD" w:rsidTr="00CE4E5A">
        <w:tc>
          <w:tcPr>
            <w:tcW w:w="996" w:type="dxa"/>
          </w:tcPr>
          <w:p w:rsidR="00DE02F5" w:rsidRPr="002770DD" w:rsidRDefault="00DE02F5" w:rsidP="00DD7EB2">
            <w:pPr>
              <w:spacing w:after="0" w:line="240" w:lineRule="auto"/>
              <w:rPr>
                <w:rFonts w:ascii="Times New Roman" w:hAnsi="Times New Roman"/>
                <w:sz w:val="24"/>
                <w:szCs w:val="24"/>
              </w:rPr>
            </w:pPr>
            <w:r>
              <w:rPr>
                <w:rFonts w:ascii="Times New Roman" w:hAnsi="Times New Roman"/>
                <w:sz w:val="24"/>
                <w:szCs w:val="24"/>
              </w:rPr>
              <w:t>1.2.3.17</w:t>
            </w:r>
          </w:p>
        </w:tc>
        <w:tc>
          <w:tcPr>
            <w:tcW w:w="7306" w:type="dxa"/>
          </w:tcPr>
          <w:p w:rsidR="00DE02F5" w:rsidRPr="002770DD" w:rsidRDefault="00DE02F5" w:rsidP="002770DD">
            <w:pPr>
              <w:spacing w:after="0" w:line="240" w:lineRule="auto"/>
              <w:rPr>
                <w:rFonts w:ascii="Times New Roman" w:hAnsi="Times New Roman"/>
                <w:sz w:val="24"/>
                <w:szCs w:val="24"/>
              </w:rPr>
            </w:pPr>
            <w:r>
              <w:rPr>
                <w:rFonts w:ascii="Times New Roman" w:hAnsi="Times New Roman"/>
                <w:sz w:val="24"/>
                <w:szCs w:val="24"/>
              </w:rPr>
              <w:t xml:space="preserve">Музыка </w:t>
            </w:r>
          </w:p>
        </w:tc>
        <w:tc>
          <w:tcPr>
            <w:tcW w:w="1269" w:type="dxa"/>
          </w:tcPr>
          <w:p w:rsidR="00DE02F5" w:rsidRPr="002770DD" w:rsidRDefault="00DE02F5" w:rsidP="00F1035D">
            <w:pPr>
              <w:spacing w:after="0" w:line="240" w:lineRule="auto"/>
              <w:jc w:val="right"/>
              <w:rPr>
                <w:rFonts w:ascii="Times New Roman" w:hAnsi="Times New Roman"/>
                <w:sz w:val="24"/>
                <w:szCs w:val="24"/>
              </w:rPr>
            </w:pPr>
            <w:r>
              <w:rPr>
                <w:rFonts w:ascii="Times New Roman" w:hAnsi="Times New Roman"/>
                <w:sz w:val="24"/>
                <w:szCs w:val="24"/>
              </w:rPr>
              <w:t>62</w:t>
            </w:r>
          </w:p>
        </w:tc>
      </w:tr>
      <w:tr w:rsidR="00DE02F5" w:rsidRPr="002770DD" w:rsidTr="00CE4E5A">
        <w:tc>
          <w:tcPr>
            <w:tcW w:w="996" w:type="dxa"/>
          </w:tcPr>
          <w:p w:rsidR="00DE02F5" w:rsidRPr="002770DD" w:rsidRDefault="00DE02F5" w:rsidP="00DD7EB2">
            <w:pPr>
              <w:spacing w:after="0" w:line="240" w:lineRule="auto"/>
              <w:rPr>
                <w:rFonts w:ascii="Times New Roman" w:hAnsi="Times New Roman"/>
                <w:sz w:val="24"/>
                <w:szCs w:val="24"/>
              </w:rPr>
            </w:pPr>
            <w:r>
              <w:rPr>
                <w:rFonts w:ascii="Times New Roman" w:hAnsi="Times New Roman"/>
                <w:sz w:val="24"/>
                <w:szCs w:val="24"/>
              </w:rPr>
              <w:t>1.2.3.18</w:t>
            </w:r>
          </w:p>
        </w:tc>
        <w:tc>
          <w:tcPr>
            <w:tcW w:w="7306" w:type="dxa"/>
          </w:tcPr>
          <w:p w:rsidR="00DE02F5" w:rsidRPr="002770DD" w:rsidRDefault="00DE02F5" w:rsidP="002770DD">
            <w:pPr>
              <w:spacing w:after="0" w:line="240" w:lineRule="auto"/>
              <w:rPr>
                <w:rFonts w:ascii="Times New Roman" w:hAnsi="Times New Roman"/>
                <w:sz w:val="24"/>
                <w:szCs w:val="24"/>
              </w:rPr>
            </w:pPr>
            <w:r>
              <w:rPr>
                <w:rFonts w:ascii="Times New Roman" w:hAnsi="Times New Roman"/>
                <w:sz w:val="24"/>
                <w:szCs w:val="24"/>
              </w:rPr>
              <w:t xml:space="preserve">Технология </w:t>
            </w:r>
          </w:p>
        </w:tc>
        <w:tc>
          <w:tcPr>
            <w:tcW w:w="1269" w:type="dxa"/>
          </w:tcPr>
          <w:p w:rsidR="00DE02F5" w:rsidRPr="002770DD" w:rsidRDefault="00DE02F5" w:rsidP="00F1035D">
            <w:pPr>
              <w:spacing w:after="0" w:line="240" w:lineRule="auto"/>
              <w:jc w:val="right"/>
              <w:rPr>
                <w:rFonts w:ascii="Times New Roman" w:hAnsi="Times New Roman"/>
                <w:sz w:val="24"/>
                <w:szCs w:val="24"/>
              </w:rPr>
            </w:pPr>
            <w:r>
              <w:rPr>
                <w:rFonts w:ascii="Times New Roman" w:hAnsi="Times New Roman"/>
                <w:sz w:val="24"/>
                <w:szCs w:val="24"/>
              </w:rPr>
              <w:t>63</w:t>
            </w:r>
          </w:p>
        </w:tc>
      </w:tr>
      <w:tr w:rsidR="00DE02F5" w:rsidRPr="002770DD" w:rsidTr="00CE4E5A">
        <w:tc>
          <w:tcPr>
            <w:tcW w:w="996" w:type="dxa"/>
          </w:tcPr>
          <w:p w:rsidR="00DE02F5" w:rsidRPr="002770DD" w:rsidRDefault="00DE02F5" w:rsidP="00DD7EB2">
            <w:pPr>
              <w:spacing w:after="0" w:line="240" w:lineRule="auto"/>
              <w:rPr>
                <w:rFonts w:ascii="Times New Roman" w:hAnsi="Times New Roman"/>
                <w:sz w:val="24"/>
                <w:szCs w:val="24"/>
              </w:rPr>
            </w:pPr>
            <w:r>
              <w:rPr>
                <w:rFonts w:ascii="Times New Roman" w:hAnsi="Times New Roman"/>
                <w:sz w:val="24"/>
                <w:szCs w:val="24"/>
              </w:rPr>
              <w:t>1.2.3.19</w:t>
            </w:r>
          </w:p>
        </w:tc>
        <w:tc>
          <w:tcPr>
            <w:tcW w:w="7306" w:type="dxa"/>
          </w:tcPr>
          <w:p w:rsidR="00DE02F5" w:rsidRDefault="00DE02F5" w:rsidP="002770DD">
            <w:pPr>
              <w:spacing w:after="0" w:line="240" w:lineRule="auto"/>
              <w:rPr>
                <w:rFonts w:ascii="Times New Roman" w:hAnsi="Times New Roman"/>
                <w:sz w:val="24"/>
                <w:szCs w:val="24"/>
              </w:rPr>
            </w:pPr>
            <w:r>
              <w:rPr>
                <w:rFonts w:ascii="Times New Roman" w:hAnsi="Times New Roman"/>
                <w:sz w:val="24"/>
                <w:szCs w:val="24"/>
              </w:rPr>
              <w:t>Физическая культура</w:t>
            </w:r>
          </w:p>
        </w:tc>
        <w:tc>
          <w:tcPr>
            <w:tcW w:w="1269" w:type="dxa"/>
          </w:tcPr>
          <w:p w:rsidR="00DE02F5" w:rsidRPr="002770DD" w:rsidRDefault="00DE02F5" w:rsidP="00F1035D">
            <w:pPr>
              <w:spacing w:after="0" w:line="240" w:lineRule="auto"/>
              <w:jc w:val="right"/>
              <w:rPr>
                <w:rFonts w:ascii="Times New Roman" w:hAnsi="Times New Roman"/>
                <w:sz w:val="24"/>
                <w:szCs w:val="24"/>
              </w:rPr>
            </w:pPr>
            <w:r>
              <w:rPr>
                <w:rFonts w:ascii="Times New Roman" w:hAnsi="Times New Roman"/>
                <w:sz w:val="24"/>
                <w:szCs w:val="24"/>
              </w:rPr>
              <w:t>66</w:t>
            </w:r>
          </w:p>
        </w:tc>
      </w:tr>
      <w:tr w:rsidR="00DE02F5" w:rsidRPr="002770DD" w:rsidTr="00CE4E5A">
        <w:tc>
          <w:tcPr>
            <w:tcW w:w="996" w:type="dxa"/>
          </w:tcPr>
          <w:p w:rsidR="00DE02F5" w:rsidRPr="002770DD" w:rsidRDefault="00DE02F5" w:rsidP="002770DD">
            <w:pPr>
              <w:spacing w:after="0" w:line="240" w:lineRule="auto"/>
              <w:rPr>
                <w:rFonts w:ascii="Times New Roman" w:hAnsi="Times New Roman"/>
                <w:sz w:val="24"/>
                <w:szCs w:val="24"/>
              </w:rPr>
            </w:pPr>
            <w:r>
              <w:rPr>
                <w:rFonts w:ascii="Times New Roman" w:hAnsi="Times New Roman"/>
                <w:sz w:val="24"/>
                <w:szCs w:val="24"/>
              </w:rPr>
              <w:t>1.2.3.20</w:t>
            </w:r>
          </w:p>
        </w:tc>
        <w:tc>
          <w:tcPr>
            <w:tcW w:w="7306" w:type="dxa"/>
          </w:tcPr>
          <w:p w:rsidR="00DE02F5" w:rsidRDefault="00DE02F5" w:rsidP="002770DD">
            <w:pPr>
              <w:spacing w:after="0" w:line="240" w:lineRule="auto"/>
              <w:rPr>
                <w:rFonts w:ascii="Times New Roman" w:hAnsi="Times New Roman"/>
                <w:sz w:val="24"/>
                <w:szCs w:val="24"/>
              </w:rPr>
            </w:pPr>
            <w:r>
              <w:rPr>
                <w:rFonts w:ascii="Times New Roman" w:hAnsi="Times New Roman"/>
                <w:sz w:val="24"/>
                <w:szCs w:val="24"/>
              </w:rPr>
              <w:t>Основы безопасности жизнедеятельности</w:t>
            </w:r>
          </w:p>
        </w:tc>
        <w:tc>
          <w:tcPr>
            <w:tcW w:w="1269" w:type="dxa"/>
          </w:tcPr>
          <w:p w:rsidR="00DE02F5" w:rsidRPr="002770DD" w:rsidRDefault="00DE02F5" w:rsidP="00F1035D">
            <w:pPr>
              <w:spacing w:after="0" w:line="240" w:lineRule="auto"/>
              <w:jc w:val="right"/>
              <w:rPr>
                <w:rFonts w:ascii="Times New Roman" w:hAnsi="Times New Roman"/>
                <w:sz w:val="24"/>
                <w:szCs w:val="24"/>
              </w:rPr>
            </w:pPr>
            <w:r>
              <w:rPr>
                <w:rFonts w:ascii="Times New Roman" w:hAnsi="Times New Roman"/>
                <w:sz w:val="24"/>
                <w:szCs w:val="24"/>
              </w:rPr>
              <w:t>68</w:t>
            </w:r>
          </w:p>
        </w:tc>
      </w:tr>
      <w:tr w:rsidR="00DE02F5" w:rsidRPr="002770DD" w:rsidTr="00CE4E5A">
        <w:tc>
          <w:tcPr>
            <w:tcW w:w="996" w:type="dxa"/>
          </w:tcPr>
          <w:p w:rsidR="00DE02F5" w:rsidRPr="00CA32F6" w:rsidRDefault="00DE02F5" w:rsidP="002770DD">
            <w:pPr>
              <w:spacing w:after="0" w:line="240" w:lineRule="auto"/>
              <w:rPr>
                <w:rFonts w:ascii="Times New Roman" w:hAnsi="Times New Roman"/>
                <w:b/>
                <w:sz w:val="24"/>
                <w:szCs w:val="24"/>
              </w:rPr>
            </w:pPr>
            <w:r w:rsidRPr="00CA32F6">
              <w:rPr>
                <w:rFonts w:ascii="Times New Roman" w:hAnsi="Times New Roman"/>
                <w:b/>
                <w:sz w:val="24"/>
                <w:szCs w:val="24"/>
              </w:rPr>
              <w:t>1.3</w:t>
            </w:r>
          </w:p>
        </w:tc>
        <w:tc>
          <w:tcPr>
            <w:tcW w:w="7306" w:type="dxa"/>
          </w:tcPr>
          <w:p w:rsidR="00DE02F5" w:rsidRPr="00CA32F6" w:rsidRDefault="00DE02F5" w:rsidP="002770DD">
            <w:pPr>
              <w:spacing w:after="0" w:line="240" w:lineRule="auto"/>
              <w:rPr>
                <w:rFonts w:ascii="Times New Roman" w:hAnsi="Times New Roman"/>
                <w:b/>
                <w:sz w:val="24"/>
                <w:szCs w:val="24"/>
              </w:rPr>
            </w:pPr>
            <w:r w:rsidRPr="00CA32F6">
              <w:rPr>
                <w:rFonts w:ascii="Times New Roman" w:hAnsi="Times New Roman"/>
                <w:b/>
                <w:sz w:val="24"/>
                <w:szCs w:val="24"/>
              </w:rPr>
              <w:t xml:space="preserve">Система </w:t>
            </w:r>
            <w:proofErr w:type="gramStart"/>
            <w:r w:rsidRPr="00CA32F6">
              <w:rPr>
                <w:rFonts w:ascii="Times New Roman" w:hAnsi="Times New Roman"/>
                <w:b/>
                <w:sz w:val="24"/>
                <w:szCs w:val="24"/>
              </w:rPr>
              <w:t>оценки достижения планируемых результатов освоения основной образовательной программы основного общего образования</w:t>
            </w:r>
            <w:proofErr w:type="gramEnd"/>
            <w:r w:rsidRPr="00CA32F6">
              <w:rPr>
                <w:rFonts w:ascii="Times New Roman" w:hAnsi="Times New Roman"/>
                <w:b/>
                <w:sz w:val="24"/>
                <w:szCs w:val="24"/>
              </w:rPr>
              <w:t>     </w:t>
            </w:r>
          </w:p>
        </w:tc>
        <w:tc>
          <w:tcPr>
            <w:tcW w:w="1269" w:type="dxa"/>
          </w:tcPr>
          <w:p w:rsidR="00F1035D" w:rsidRDefault="00F1035D" w:rsidP="00F1035D">
            <w:pPr>
              <w:spacing w:after="0" w:line="240" w:lineRule="auto"/>
              <w:jc w:val="right"/>
              <w:rPr>
                <w:rFonts w:ascii="Times New Roman" w:hAnsi="Times New Roman"/>
                <w:sz w:val="24"/>
                <w:szCs w:val="24"/>
              </w:rPr>
            </w:pPr>
          </w:p>
          <w:p w:rsidR="00F1035D" w:rsidRDefault="00F1035D" w:rsidP="00F1035D">
            <w:pPr>
              <w:spacing w:after="0" w:line="240" w:lineRule="auto"/>
              <w:jc w:val="right"/>
              <w:rPr>
                <w:rFonts w:ascii="Times New Roman" w:hAnsi="Times New Roman"/>
                <w:sz w:val="24"/>
                <w:szCs w:val="24"/>
              </w:rPr>
            </w:pPr>
          </w:p>
          <w:p w:rsidR="00DE02F5" w:rsidRPr="002770DD" w:rsidRDefault="00DE02F5" w:rsidP="00F1035D">
            <w:pPr>
              <w:spacing w:after="0" w:line="240" w:lineRule="auto"/>
              <w:jc w:val="right"/>
              <w:rPr>
                <w:rFonts w:ascii="Times New Roman" w:hAnsi="Times New Roman"/>
                <w:sz w:val="24"/>
                <w:szCs w:val="24"/>
              </w:rPr>
            </w:pPr>
            <w:r>
              <w:rPr>
                <w:rFonts w:ascii="Times New Roman" w:hAnsi="Times New Roman"/>
                <w:sz w:val="24"/>
                <w:szCs w:val="24"/>
              </w:rPr>
              <w:t>71</w:t>
            </w:r>
          </w:p>
        </w:tc>
      </w:tr>
      <w:tr w:rsidR="00DE02F5" w:rsidRPr="002770DD" w:rsidTr="00CE4E5A">
        <w:tc>
          <w:tcPr>
            <w:tcW w:w="996" w:type="dxa"/>
          </w:tcPr>
          <w:p w:rsidR="00DE02F5" w:rsidRPr="002770DD" w:rsidRDefault="00DE02F5" w:rsidP="002770DD">
            <w:pPr>
              <w:spacing w:after="0" w:line="240" w:lineRule="auto"/>
              <w:rPr>
                <w:rFonts w:ascii="Times New Roman" w:hAnsi="Times New Roman"/>
                <w:sz w:val="24"/>
                <w:szCs w:val="24"/>
              </w:rPr>
            </w:pPr>
            <w:r>
              <w:rPr>
                <w:rFonts w:ascii="Times New Roman" w:hAnsi="Times New Roman"/>
                <w:sz w:val="24"/>
                <w:szCs w:val="24"/>
              </w:rPr>
              <w:t>1.3.1</w:t>
            </w:r>
          </w:p>
        </w:tc>
        <w:tc>
          <w:tcPr>
            <w:tcW w:w="7306" w:type="dxa"/>
          </w:tcPr>
          <w:p w:rsidR="00DE02F5" w:rsidRPr="002770DD" w:rsidRDefault="00DE02F5" w:rsidP="002770DD">
            <w:pPr>
              <w:spacing w:after="0" w:line="240" w:lineRule="auto"/>
              <w:rPr>
                <w:rFonts w:ascii="Times New Roman" w:hAnsi="Times New Roman"/>
                <w:sz w:val="24"/>
                <w:szCs w:val="24"/>
              </w:rPr>
            </w:pPr>
            <w:r>
              <w:rPr>
                <w:rFonts w:ascii="Times New Roman" w:hAnsi="Times New Roman"/>
                <w:sz w:val="24"/>
                <w:szCs w:val="24"/>
              </w:rPr>
              <w:t>Общие положения</w:t>
            </w:r>
          </w:p>
        </w:tc>
        <w:tc>
          <w:tcPr>
            <w:tcW w:w="1269" w:type="dxa"/>
          </w:tcPr>
          <w:p w:rsidR="00DE02F5" w:rsidRPr="002770DD" w:rsidRDefault="00DE02F5" w:rsidP="00F1035D">
            <w:pPr>
              <w:spacing w:after="0" w:line="240" w:lineRule="auto"/>
              <w:jc w:val="right"/>
              <w:rPr>
                <w:rFonts w:ascii="Times New Roman" w:hAnsi="Times New Roman"/>
                <w:sz w:val="24"/>
                <w:szCs w:val="24"/>
              </w:rPr>
            </w:pPr>
            <w:r>
              <w:rPr>
                <w:rFonts w:ascii="Times New Roman" w:hAnsi="Times New Roman"/>
                <w:sz w:val="24"/>
                <w:szCs w:val="24"/>
              </w:rPr>
              <w:t>71</w:t>
            </w:r>
          </w:p>
        </w:tc>
      </w:tr>
      <w:tr w:rsidR="00DE02F5" w:rsidRPr="002770DD" w:rsidTr="00CE4E5A">
        <w:tc>
          <w:tcPr>
            <w:tcW w:w="996" w:type="dxa"/>
          </w:tcPr>
          <w:p w:rsidR="00DE02F5" w:rsidRPr="002770DD" w:rsidRDefault="00DE02F5" w:rsidP="002770DD">
            <w:pPr>
              <w:spacing w:after="0" w:line="240" w:lineRule="auto"/>
              <w:rPr>
                <w:rFonts w:ascii="Times New Roman" w:hAnsi="Times New Roman"/>
                <w:sz w:val="24"/>
                <w:szCs w:val="24"/>
              </w:rPr>
            </w:pPr>
            <w:r>
              <w:rPr>
                <w:rFonts w:ascii="Times New Roman" w:hAnsi="Times New Roman"/>
                <w:sz w:val="24"/>
                <w:szCs w:val="24"/>
              </w:rPr>
              <w:t>1.3.2</w:t>
            </w:r>
          </w:p>
        </w:tc>
        <w:tc>
          <w:tcPr>
            <w:tcW w:w="7306" w:type="dxa"/>
          </w:tcPr>
          <w:p w:rsidR="00DE02F5" w:rsidRPr="002770DD" w:rsidRDefault="00DE02F5" w:rsidP="002770DD">
            <w:pPr>
              <w:spacing w:after="0" w:line="240" w:lineRule="auto"/>
              <w:rPr>
                <w:rFonts w:ascii="Times New Roman" w:hAnsi="Times New Roman"/>
                <w:sz w:val="24"/>
                <w:szCs w:val="24"/>
              </w:rPr>
            </w:pPr>
            <w:r>
              <w:rPr>
                <w:rFonts w:ascii="Times New Roman" w:hAnsi="Times New Roman"/>
                <w:sz w:val="24"/>
                <w:szCs w:val="24"/>
              </w:rPr>
              <w:t>Особенности оценки личностных результатов</w:t>
            </w:r>
          </w:p>
        </w:tc>
        <w:tc>
          <w:tcPr>
            <w:tcW w:w="1269" w:type="dxa"/>
          </w:tcPr>
          <w:p w:rsidR="00DE02F5" w:rsidRPr="002770DD" w:rsidRDefault="00CE600F" w:rsidP="00F1035D">
            <w:pPr>
              <w:spacing w:after="0" w:line="240" w:lineRule="auto"/>
              <w:jc w:val="right"/>
              <w:rPr>
                <w:rFonts w:ascii="Times New Roman" w:hAnsi="Times New Roman"/>
                <w:sz w:val="24"/>
                <w:szCs w:val="24"/>
              </w:rPr>
            </w:pPr>
            <w:r>
              <w:rPr>
                <w:rFonts w:ascii="Times New Roman" w:hAnsi="Times New Roman"/>
                <w:sz w:val="24"/>
                <w:szCs w:val="24"/>
              </w:rPr>
              <w:t>73</w:t>
            </w:r>
          </w:p>
        </w:tc>
      </w:tr>
      <w:tr w:rsidR="00DE02F5" w:rsidRPr="002770DD" w:rsidTr="00CE4E5A">
        <w:tc>
          <w:tcPr>
            <w:tcW w:w="996" w:type="dxa"/>
          </w:tcPr>
          <w:p w:rsidR="00DE02F5" w:rsidRPr="002770DD" w:rsidRDefault="00DE02F5" w:rsidP="002770DD">
            <w:pPr>
              <w:spacing w:after="0" w:line="240" w:lineRule="auto"/>
              <w:rPr>
                <w:rFonts w:ascii="Times New Roman" w:hAnsi="Times New Roman"/>
                <w:sz w:val="24"/>
                <w:szCs w:val="24"/>
              </w:rPr>
            </w:pPr>
            <w:r>
              <w:rPr>
                <w:rFonts w:ascii="Times New Roman" w:hAnsi="Times New Roman"/>
                <w:sz w:val="24"/>
                <w:szCs w:val="24"/>
              </w:rPr>
              <w:t>1.3.3</w:t>
            </w:r>
          </w:p>
        </w:tc>
        <w:tc>
          <w:tcPr>
            <w:tcW w:w="7306" w:type="dxa"/>
          </w:tcPr>
          <w:p w:rsidR="00DE02F5" w:rsidRPr="002770DD" w:rsidRDefault="00DE02F5" w:rsidP="002770DD">
            <w:pPr>
              <w:spacing w:after="0" w:line="240" w:lineRule="auto"/>
              <w:rPr>
                <w:rFonts w:ascii="Times New Roman" w:hAnsi="Times New Roman"/>
                <w:sz w:val="24"/>
                <w:szCs w:val="24"/>
              </w:rPr>
            </w:pPr>
            <w:r>
              <w:rPr>
                <w:rFonts w:ascii="Times New Roman" w:hAnsi="Times New Roman"/>
                <w:sz w:val="24"/>
                <w:szCs w:val="24"/>
              </w:rPr>
              <w:t xml:space="preserve">Особенности оценки </w:t>
            </w:r>
            <w:proofErr w:type="spellStart"/>
            <w:r>
              <w:rPr>
                <w:rFonts w:ascii="Times New Roman" w:hAnsi="Times New Roman"/>
                <w:sz w:val="24"/>
                <w:szCs w:val="24"/>
              </w:rPr>
              <w:t>метапредметных</w:t>
            </w:r>
            <w:proofErr w:type="spellEnd"/>
            <w:r>
              <w:rPr>
                <w:rFonts w:ascii="Times New Roman" w:hAnsi="Times New Roman"/>
                <w:sz w:val="24"/>
                <w:szCs w:val="24"/>
              </w:rPr>
              <w:t xml:space="preserve"> результатов</w:t>
            </w:r>
          </w:p>
        </w:tc>
        <w:tc>
          <w:tcPr>
            <w:tcW w:w="1269" w:type="dxa"/>
          </w:tcPr>
          <w:p w:rsidR="00DE02F5" w:rsidRPr="002770DD" w:rsidRDefault="00CE600F" w:rsidP="00F1035D">
            <w:pPr>
              <w:spacing w:after="0" w:line="240" w:lineRule="auto"/>
              <w:jc w:val="right"/>
              <w:rPr>
                <w:rFonts w:ascii="Times New Roman" w:hAnsi="Times New Roman"/>
                <w:sz w:val="24"/>
                <w:szCs w:val="24"/>
              </w:rPr>
            </w:pPr>
            <w:r>
              <w:rPr>
                <w:rFonts w:ascii="Times New Roman" w:hAnsi="Times New Roman"/>
                <w:sz w:val="24"/>
                <w:szCs w:val="24"/>
              </w:rPr>
              <w:t>76</w:t>
            </w:r>
          </w:p>
        </w:tc>
      </w:tr>
      <w:tr w:rsidR="00DE02F5" w:rsidRPr="002770DD" w:rsidTr="00CE4E5A">
        <w:tc>
          <w:tcPr>
            <w:tcW w:w="996" w:type="dxa"/>
          </w:tcPr>
          <w:p w:rsidR="00DE02F5" w:rsidRPr="002770DD" w:rsidRDefault="00DE02F5" w:rsidP="002770DD">
            <w:pPr>
              <w:spacing w:after="0" w:line="240" w:lineRule="auto"/>
              <w:rPr>
                <w:rFonts w:ascii="Times New Roman" w:hAnsi="Times New Roman"/>
                <w:sz w:val="24"/>
                <w:szCs w:val="24"/>
              </w:rPr>
            </w:pPr>
            <w:r>
              <w:rPr>
                <w:rFonts w:ascii="Times New Roman" w:hAnsi="Times New Roman"/>
                <w:sz w:val="24"/>
                <w:szCs w:val="24"/>
              </w:rPr>
              <w:t>1.3.4</w:t>
            </w:r>
          </w:p>
        </w:tc>
        <w:tc>
          <w:tcPr>
            <w:tcW w:w="7306" w:type="dxa"/>
          </w:tcPr>
          <w:p w:rsidR="00DE02F5" w:rsidRPr="002770DD" w:rsidRDefault="00DE02F5" w:rsidP="002770DD">
            <w:pPr>
              <w:spacing w:after="0" w:line="240" w:lineRule="auto"/>
              <w:rPr>
                <w:rFonts w:ascii="Times New Roman" w:hAnsi="Times New Roman"/>
                <w:sz w:val="24"/>
                <w:szCs w:val="24"/>
              </w:rPr>
            </w:pPr>
            <w:r>
              <w:rPr>
                <w:rFonts w:ascii="Times New Roman" w:hAnsi="Times New Roman"/>
                <w:sz w:val="24"/>
                <w:szCs w:val="24"/>
              </w:rPr>
              <w:t>Особенности оценки предметных результатов</w:t>
            </w:r>
          </w:p>
        </w:tc>
        <w:tc>
          <w:tcPr>
            <w:tcW w:w="1269" w:type="dxa"/>
          </w:tcPr>
          <w:p w:rsidR="00DE02F5" w:rsidRPr="002770DD" w:rsidRDefault="00CE600F" w:rsidP="00F1035D">
            <w:pPr>
              <w:spacing w:after="0" w:line="240" w:lineRule="auto"/>
              <w:jc w:val="right"/>
              <w:rPr>
                <w:rFonts w:ascii="Times New Roman" w:hAnsi="Times New Roman"/>
                <w:sz w:val="24"/>
                <w:szCs w:val="24"/>
              </w:rPr>
            </w:pPr>
            <w:r>
              <w:rPr>
                <w:rFonts w:ascii="Times New Roman" w:hAnsi="Times New Roman"/>
                <w:sz w:val="24"/>
                <w:szCs w:val="24"/>
              </w:rPr>
              <w:t>80</w:t>
            </w:r>
          </w:p>
        </w:tc>
      </w:tr>
      <w:tr w:rsidR="00DE02F5" w:rsidRPr="002770DD" w:rsidTr="00CE4E5A">
        <w:tc>
          <w:tcPr>
            <w:tcW w:w="996" w:type="dxa"/>
          </w:tcPr>
          <w:p w:rsidR="00DE02F5" w:rsidRPr="002770DD" w:rsidRDefault="00DE02F5" w:rsidP="002770DD">
            <w:pPr>
              <w:spacing w:after="0" w:line="240" w:lineRule="auto"/>
              <w:rPr>
                <w:rFonts w:ascii="Times New Roman" w:hAnsi="Times New Roman"/>
                <w:sz w:val="24"/>
                <w:szCs w:val="24"/>
              </w:rPr>
            </w:pPr>
            <w:r>
              <w:rPr>
                <w:rFonts w:ascii="Times New Roman" w:hAnsi="Times New Roman"/>
                <w:sz w:val="24"/>
                <w:szCs w:val="24"/>
              </w:rPr>
              <w:t>1.3.5</w:t>
            </w:r>
          </w:p>
        </w:tc>
        <w:tc>
          <w:tcPr>
            <w:tcW w:w="7306" w:type="dxa"/>
          </w:tcPr>
          <w:p w:rsidR="00DE02F5" w:rsidRPr="002770DD" w:rsidRDefault="00DE02F5" w:rsidP="002770DD">
            <w:pPr>
              <w:spacing w:after="0" w:line="240" w:lineRule="auto"/>
              <w:rPr>
                <w:rFonts w:ascii="Times New Roman" w:hAnsi="Times New Roman"/>
                <w:sz w:val="24"/>
                <w:szCs w:val="24"/>
              </w:rPr>
            </w:pPr>
            <w:r>
              <w:rPr>
                <w:rFonts w:ascii="Times New Roman" w:hAnsi="Times New Roman"/>
                <w:sz w:val="24"/>
                <w:szCs w:val="24"/>
              </w:rPr>
              <w:t xml:space="preserve">Система </w:t>
            </w:r>
            <w:proofErr w:type="spellStart"/>
            <w:r>
              <w:rPr>
                <w:rFonts w:ascii="Times New Roman" w:hAnsi="Times New Roman"/>
                <w:sz w:val="24"/>
                <w:szCs w:val="24"/>
              </w:rPr>
              <w:t>внутришкольного</w:t>
            </w:r>
            <w:proofErr w:type="spellEnd"/>
            <w:r>
              <w:rPr>
                <w:rFonts w:ascii="Times New Roman" w:hAnsi="Times New Roman"/>
                <w:sz w:val="24"/>
                <w:szCs w:val="24"/>
              </w:rPr>
              <w:t xml:space="preserve"> мониторинга образовательных достижений и портфель достижений как инструменты динамики образовательных достижений</w:t>
            </w:r>
          </w:p>
        </w:tc>
        <w:tc>
          <w:tcPr>
            <w:tcW w:w="1269" w:type="dxa"/>
          </w:tcPr>
          <w:p w:rsidR="00F1035D" w:rsidRDefault="00F1035D" w:rsidP="00F1035D">
            <w:pPr>
              <w:spacing w:after="0" w:line="240" w:lineRule="auto"/>
              <w:jc w:val="right"/>
              <w:rPr>
                <w:rFonts w:ascii="Times New Roman" w:hAnsi="Times New Roman"/>
                <w:sz w:val="24"/>
                <w:szCs w:val="24"/>
              </w:rPr>
            </w:pPr>
          </w:p>
          <w:p w:rsidR="00F1035D" w:rsidRDefault="00F1035D" w:rsidP="00F1035D">
            <w:pPr>
              <w:spacing w:after="0" w:line="240" w:lineRule="auto"/>
              <w:jc w:val="right"/>
              <w:rPr>
                <w:rFonts w:ascii="Times New Roman" w:hAnsi="Times New Roman"/>
                <w:sz w:val="24"/>
                <w:szCs w:val="24"/>
              </w:rPr>
            </w:pPr>
          </w:p>
          <w:p w:rsidR="00DE02F5" w:rsidRPr="002770DD" w:rsidRDefault="00CE600F" w:rsidP="00F1035D">
            <w:pPr>
              <w:spacing w:after="0" w:line="240" w:lineRule="auto"/>
              <w:jc w:val="right"/>
              <w:rPr>
                <w:rFonts w:ascii="Times New Roman" w:hAnsi="Times New Roman"/>
                <w:sz w:val="24"/>
                <w:szCs w:val="24"/>
              </w:rPr>
            </w:pPr>
            <w:r>
              <w:rPr>
                <w:rFonts w:ascii="Times New Roman" w:hAnsi="Times New Roman"/>
                <w:sz w:val="24"/>
                <w:szCs w:val="24"/>
              </w:rPr>
              <w:t>82</w:t>
            </w:r>
          </w:p>
        </w:tc>
      </w:tr>
      <w:tr w:rsidR="00DE02F5" w:rsidRPr="002770DD" w:rsidTr="00CE4E5A">
        <w:tc>
          <w:tcPr>
            <w:tcW w:w="996" w:type="dxa"/>
          </w:tcPr>
          <w:p w:rsidR="00DE02F5" w:rsidRPr="002770DD" w:rsidRDefault="00DE02F5" w:rsidP="002770DD">
            <w:pPr>
              <w:spacing w:after="0" w:line="240" w:lineRule="auto"/>
              <w:rPr>
                <w:rFonts w:ascii="Times New Roman" w:hAnsi="Times New Roman"/>
                <w:sz w:val="24"/>
                <w:szCs w:val="24"/>
              </w:rPr>
            </w:pPr>
            <w:r>
              <w:rPr>
                <w:rFonts w:ascii="Times New Roman" w:hAnsi="Times New Roman"/>
                <w:sz w:val="24"/>
                <w:szCs w:val="24"/>
              </w:rPr>
              <w:t>1.3.6</w:t>
            </w:r>
          </w:p>
        </w:tc>
        <w:tc>
          <w:tcPr>
            <w:tcW w:w="7306" w:type="dxa"/>
          </w:tcPr>
          <w:p w:rsidR="00DE02F5" w:rsidRDefault="00DE02F5" w:rsidP="002770DD">
            <w:pPr>
              <w:spacing w:after="0" w:line="240" w:lineRule="auto"/>
              <w:rPr>
                <w:rFonts w:ascii="Times New Roman" w:hAnsi="Times New Roman"/>
                <w:sz w:val="24"/>
                <w:szCs w:val="24"/>
              </w:rPr>
            </w:pPr>
            <w:r>
              <w:rPr>
                <w:rFonts w:ascii="Times New Roman" w:hAnsi="Times New Roman"/>
                <w:sz w:val="24"/>
                <w:szCs w:val="24"/>
              </w:rPr>
              <w:t>Итоговая оценка выпускника и её использование при переходе от основного к среднему (полному) общему образованию</w:t>
            </w:r>
          </w:p>
        </w:tc>
        <w:tc>
          <w:tcPr>
            <w:tcW w:w="1269" w:type="dxa"/>
          </w:tcPr>
          <w:p w:rsidR="00F1035D" w:rsidRDefault="00F1035D" w:rsidP="00F1035D">
            <w:pPr>
              <w:spacing w:after="0" w:line="240" w:lineRule="auto"/>
              <w:jc w:val="right"/>
              <w:rPr>
                <w:rFonts w:ascii="Times New Roman" w:hAnsi="Times New Roman"/>
                <w:sz w:val="24"/>
                <w:szCs w:val="24"/>
              </w:rPr>
            </w:pPr>
          </w:p>
          <w:p w:rsidR="00DE02F5" w:rsidRPr="002770DD" w:rsidRDefault="00CE600F" w:rsidP="00F1035D">
            <w:pPr>
              <w:spacing w:after="0" w:line="240" w:lineRule="auto"/>
              <w:jc w:val="right"/>
              <w:rPr>
                <w:rFonts w:ascii="Times New Roman" w:hAnsi="Times New Roman"/>
                <w:sz w:val="24"/>
                <w:szCs w:val="24"/>
              </w:rPr>
            </w:pPr>
            <w:r>
              <w:rPr>
                <w:rFonts w:ascii="Times New Roman" w:hAnsi="Times New Roman"/>
                <w:sz w:val="24"/>
                <w:szCs w:val="24"/>
              </w:rPr>
              <w:t>83</w:t>
            </w:r>
          </w:p>
        </w:tc>
      </w:tr>
      <w:tr w:rsidR="00DE02F5" w:rsidRPr="002770DD" w:rsidTr="002770DD">
        <w:tc>
          <w:tcPr>
            <w:tcW w:w="9571" w:type="dxa"/>
            <w:gridSpan w:val="3"/>
          </w:tcPr>
          <w:p w:rsidR="00DE02F5" w:rsidRPr="00CE4E5A" w:rsidRDefault="00DE02F5" w:rsidP="00CA32F6">
            <w:pPr>
              <w:spacing w:after="0" w:line="240" w:lineRule="auto"/>
              <w:jc w:val="center"/>
              <w:rPr>
                <w:rFonts w:ascii="Times New Roman" w:hAnsi="Times New Roman"/>
                <w:b/>
                <w:bCs/>
                <w:sz w:val="32"/>
                <w:szCs w:val="32"/>
              </w:rPr>
            </w:pPr>
            <w:r w:rsidRPr="00CE4E5A">
              <w:rPr>
                <w:rFonts w:ascii="Times New Roman" w:hAnsi="Times New Roman"/>
                <w:b/>
                <w:bCs/>
                <w:sz w:val="32"/>
                <w:szCs w:val="32"/>
              </w:rPr>
              <w:t>2. Содержательный раздел</w:t>
            </w:r>
          </w:p>
        </w:tc>
      </w:tr>
      <w:tr w:rsidR="00DE02F5" w:rsidRPr="002770DD" w:rsidTr="00CA32F6">
        <w:tc>
          <w:tcPr>
            <w:tcW w:w="996" w:type="dxa"/>
          </w:tcPr>
          <w:p w:rsidR="00DE02F5" w:rsidRPr="00BB2418" w:rsidRDefault="00DE02F5" w:rsidP="002770DD">
            <w:pPr>
              <w:spacing w:after="0" w:line="240" w:lineRule="auto"/>
              <w:rPr>
                <w:rFonts w:ascii="Times New Roman" w:hAnsi="Times New Roman"/>
                <w:b/>
                <w:sz w:val="24"/>
                <w:szCs w:val="24"/>
              </w:rPr>
            </w:pPr>
            <w:r w:rsidRPr="00BB2418">
              <w:rPr>
                <w:rFonts w:ascii="Times New Roman" w:hAnsi="Times New Roman"/>
                <w:b/>
                <w:sz w:val="24"/>
                <w:szCs w:val="24"/>
              </w:rPr>
              <w:t>2.1</w:t>
            </w:r>
          </w:p>
        </w:tc>
        <w:tc>
          <w:tcPr>
            <w:tcW w:w="7306" w:type="dxa"/>
          </w:tcPr>
          <w:p w:rsidR="00DE02F5" w:rsidRPr="00BB2418" w:rsidRDefault="00DE02F5" w:rsidP="002770DD">
            <w:pPr>
              <w:spacing w:after="0" w:line="240" w:lineRule="auto"/>
              <w:rPr>
                <w:rFonts w:ascii="Times New Roman" w:hAnsi="Times New Roman"/>
                <w:b/>
                <w:sz w:val="24"/>
                <w:szCs w:val="24"/>
              </w:rPr>
            </w:pPr>
            <w:r w:rsidRPr="00BB2418">
              <w:rPr>
                <w:rFonts w:ascii="Times New Roman" w:hAnsi="Times New Roman"/>
                <w:b/>
                <w:sz w:val="24"/>
                <w:szCs w:val="24"/>
              </w:rPr>
              <w:t>Программа развития универсальных учебных действий на ступени основного общего образования                                </w:t>
            </w:r>
          </w:p>
        </w:tc>
        <w:tc>
          <w:tcPr>
            <w:tcW w:w="1269" w:type="dxa"/>
          </w:tcPr>
          <w:p w:rsidR="00F1035D" w:rsidRDefault="00F1035D" w:rsidP="00F1035D">
            <w:pPr>
              <w:spacing w:after="0" w:line="240" w:lineRule="auto"/>
              <w:jc w:val="right"/>
              <w:rPr>
                <w:rFonts w:ascii="Times New Roman" w:hAnsi="Times New Roman"/>
                <w:sz w:val="24"/>
                <w:szCs w:val="24"/>
              </w:rPr>
            </w:pPr>
          </w:p>
          <w:p w:rsidR="00DE02F5" w:rsidRPr="002770DD" w:rsidRDefault="00CE600F" w:rsidP="00F1035D">
            <w:pPr>
              <w:spacing w:after="0" w:line="240" w:lineRule="auto"/>
              <w:jc w:val="right"/>
              <w:rPr>
                <w:rFonts w:ascii="Times New Roman" w:hAnsi="Times New Roman"/>
                <w:sz w:val="24"/>
                <w:szCs w:val="24"/>
              </w:rPr>
            </w:pPr>
            <w:r>
              <w:rPr>
                <w:rFonts w:ascii="Times New Roman" w:hAnsi="Times New Roman"/>
                <w:sz w:val="24"/>
                <w:szCs w:val="24"/>
              </w:rPr>
              <w:t>85</w:t>
            </w:r>
          </w:p>
        </w:tc>
      </w:tr>
      <w:tr w:rsidR="00DE02F5" w:rsidRPr="002770DD" w:rsidTr="00CA32F6">
        <w:tc>
          <w:tcPr>
            <w:tcW w:w="996" w:type="dxa"/>
          </w:tcPr>
          <w:p w:rsidR="00DE02F5" w:rsidRPr="00BB2418" w:rsidRDefault="00DE02F5" w:rsidP="002770DD">
            <w:pPr>
              <w:spacing w:after="0" w:line="240" w:lineRule="auto"/>
              <w:rPr>
                <w:rFonts w:ascii="Times New Roman" w:hAnsi="Times New Roman"/>
                <w:b/>
                <w:sz w:val="24"/>
                <w:szCs w:val="24"/>
              </w:rPr>
            </w:pPr>
            <w:r w:rsidRPr="00BB2418">
              <w:rPr>
                <w:rFonts w:ascii="Times New Roman" w:hAnsi="Times New Roman"/>
                <w:b/>
                <w:sz w:val="24"/>
                <w:szCs w:val="24"/>
              </w:rPr>
              <w:t>2.2</w:t>
            </w:r>
          </w:p>
        </w:tc>
        <w:tc>
          <w:tcPr>
            <w:tcW w:w="7306" w:type="dxa"/>
          </w:tcPr>
          <w:p w:rsidR="00DE02F5" w:rsidRPr="00BB2418" w:rsidRDefault="00DE02F5" w:rsidP="002770DD">
            <w:pPr>
              <w:spacing w:after="0" w:line="240" w:lineRule="auto"/>
              <w:rPr>
                <w:rFonts w:ascii="Times New Roman" w:hAnsi="Times New Roman"/>
                <w:b/>
                <w:sz w:val="24"/>
                <w:szCs w:val="24"/>
              </w:rPr>
            </w:pPr>
            <w:r w:rsidRPr="00BB2418">
              <w:rPr>
                <w:rFonts w:ascii="Times New Roman" w:hAnsi="Times New Roman"/>
                <w:b/>
                <w:sz w:val="24"/>
                <w:szCs w:val="24"/>
              </w:rPr>
              <w:t>Программы отдельных учебных предметов, курсов                    </w:t>
            </w:r>
          </w:p>
        </w:tc>
        <w:tc>
          <w:tcPr>
            <w:tcW w:w="1269" w:type="dxa"/>
          </w:tcPr>
          <w:p w:rsidR="00DE02F5" w:rsidRPr="002770DD" w:rsidRDefault="00CE600F" w:rsidP="00F1035D">
            <w:pPr>
              <w:spacing w:after="0" w:line="240" w:lineRule="auto"/>
              <w:jc w:val="right"/>
              <w:rPr>
                <w:rFonts w:ascii="Times New Roman" w:hAnsi="Times New Roman"/>
                <w:sz w:val="24"/>
                <w:szCs w:val="24"/>
              </w:rPr>
            </w:pPr>
            <w:r>
              <w:rPr>
                <w:rFonts w:ascii="Times New Roman" w:hAnsi="Times New Roman"/>
                <w:sz w:val="24"/>
                <w:szCs w:val="24"/>
              </w:rPr>
              <w:t>96</w:t>
            </w:r>
          </w:p>
        </w:tc>
      </w:tr>
      <w:tr w:rsidR="00DE02F5" w:rsidRPr="002770DD" w:rsidTr="00CA32F6">
        <w:tc>
          <w:tcPr>
            <w:tcW w:w="996" w:type="dxa"/>
          </w:tcPr>
          <w:p w:rsidR="00DE02F5" w:rsidRPr="002770DD" w:rsidRDefault="00CE600F" w:rsidP="002770DD">
            <w:pPr>
              <w:spacing w:after="0" w:line="240" w:lineRule="auto"/>
              <w:rPr>
                <w:rFonts w:ascii="Times New Roman" w:hAnsi="Times New Roman"/>
                <w:sz w:val="24"/>
                <w:szCs w:val="24"/>
              </w:rPr>
            </w:pPr>
            <w:r>
              <w:rPr>
                <w:rFonts w:ascii="Times New Roman" w:hAnsi="Times New Roman"/>
                <w:sz w:val="24"/>
                <w:szCs w:val="24"/>
              </w:rPr>
              <w:t>2.2.</w:t>
            </w:r>
            <w:r w:rsidR="00DE02F5">
              <w:rPr>
                <w:rFonts w:ascii="Times New Roman" w:hAnsi="Times New Roman"/>
                <w:sz w:val="24"/>
                <w:szCs w:val="24"/>
              </w:rPr>
              <w:t>1</w:t>
            </w:r>
          </w:p>
        </w:tc>
        <w:tc>
          <w:tcPr>
            <w:tcW w:w="7306" w:type="dxa"/>
          </w:tcPr>
          <w:p w:rsidR="00DE02F5" w:rsidRPr="002770DD" w:rsidRDefault="00DE02F5" w:rsidP="00BB2418">
            <w:pPr>
              <w:spacing w:after="0" w:line="240" w:lineRule="auto"/>
              <w:rPr>
                <w:rFonts w:ascii="Times New Roman" w:hAnsi="Times New Roman"/>
                <w:sz w:val="24"/>
                <w:szCs w:val="24"/>
              </w:rPr>
            </w:pPr>
            <w:r>
              <w:rPr>
                <w:rFonts w:ascii="Times New Roman" w:hAnsi="Times New Roman"/>
                <w:sz w:val="24"/>
                <w:szCs w:val="24"/>
              </w:rPr>
              <w:t>Русский язык</w:t>
            </w:r>
          </w:p>
        </w:tc>
        <w:tc>
          <w:tcPr>
            <w:tcW w:w="1269" w:type="dxa"/>
          </w:tcPr>
          <w:p w:rsidR="00DE02F5" w:rsidRPr="002770DD" w:rsidRDefault="00CE600F" w:rsidP="00F1035D">
            <w:pPr>
              <w:spacing w:after="0" w:line="240" w:lineRule="auto"/>
              <w:jc w:val="right"/>
              <w:rPr>
                <w:rFonts w:ascii="Times New Roman" w:hAnsi="Times New Roman"/>
                <w:sz w:val="24"/>
                <w:szCs w:val="24"/>
              </w:rPr>
            </w:pPr>
            <w:r>
              <w:rPr>
                <w:rFonts w:ascii="Times New Roman" w:hAnsi="Times New Roman"/>
                <w:sz w:val="24"/>
                <w:szCs w:val="24"/>
              </w:rPr>
              <w:t>96</w:t>
            </w:r>
          </w:p>
        </w:tc>
      </w:tr>
      <w:tr w:rsidR="00DE02F5" w:rsidRPr="002770DD" w:rsidTr="00CA32F6">
        <w:tc>
          <w:tcPr>
            <w:tcW w:w="996" w:type="dxa"/>
          </w:tcPr>
          <w:p w:rsidR="00DE02F5" w:rsidRPr="002770DD" w:rsidRDefault="00CE600F" w:rsidP="002770DD">
            <w:pPr>
              <w:spacing w:after="0" w:line="240" w:lineRule="auto"/>
              <w:rPr>
                <w:rFonts w:ascii="Times New Roman" w:hAnsi="Times New Roman"/>
                <w:sz w:val="24"/>
                <w:szCs w:val="24"/>
              </w:rPr>
            </w:pPr>
            <w:r>
              <w:rPr>
                <w:rFonts w:ascii="Times New Roman" w:hAnsi="Times New Roman"/>
                <w:sz w:val="24"/>
                <w:szCs w:val="24"/>
              </w:rPr>
              <w:t>2.2.</w:t>
            </w:r>
            <w:r w:rsidR="00DE02F5">
              <w:rPr>
                <w:rFonts w:ascii="Times New Roman" w:hAnsi="Times New Roman"/>
                <w:sz w:val="24"/>
                <w:szCs w:val="24"/>
              </w:rPr>
              <w:t>2</w:t>
            </w:r>
          </w:p>
        </w:tc>
        <w:tc>
          <w:tcPr>
            <w:tcW w:w="7306" w:type="dxa"/>
          </w:tcPr>
          <w:p w:rsidR="00DE02F5" w:rsidRPr="002770DD" w:rsidRDefault="00DE02F5" w:rsidP="00BB2418">
            <w:pPr>
              <w:spacing w:after="0" w:line="240" w:lineRule="auto"/>
              <w:rPr>
                <w:rFonts w:ascii="Times New Roman" w:hAnsi="Times New Roman"/>
                <w:sz w:val="24"/>
                <w:szCs w:val="24"/>
              </w:rPr>
            </w:pPr>
            <w:r>
              <w:rPr>
                <w:rFonts w:ascii="Times New Roman" w:hAnsi="Times New Roman"/>
                <w:sz w:val="24"/>
                <w:szCs w:val="24"/>
              </w:rPr>
              <w:t xml:space="preserve">Литература </w:t>
            </w:r>
          </w:p>
        </w:tc>
        <w:tc>
          <w:tcPr>
            <w:tcW w:w="1269" w:type="dxa"/>
          </w:tcPr>
          <w:p w:rsidR="00DE02F5" w:rsidRPr="002770DD" w:rsidRDefault="00CE600F" w:rsidP="00F1035D">
            <w:pPr>
              <w:spacing w:after="0" w:line="240" w:lineRule="auto"/>
              <w:jc w:val="right"/>
              <w:rPr>
                <w:rFonts w:ascii="Times New Roman" w:hAnsi="Times New Roman"/>
                <w:sz w:val="24"/>
                <w:szCs w:val="24"/>
              </w:rPr>
            </w:pPr>
            <w:r>
              <w:rPr>
                <w:rFonts w:ascii="Times New Roman" w:hAnsi="Times New Roman"/>
                <w:sz w:val="24"/>
                <w:szCs w:val="24"/>
              </w:rPr>
              <w:t>101</w:t>
            </w:r>
          </w:p>
        </w:tc>
      </w:tr>
      <w:tr w:rsidR="00DE02F5" w:rsidRPr="002770DD" w:rsidTr="00CA32F6">
        <w:tc>
          <w:tcPr>
            <w:tcW w:w="996" w:type="dxa"/>
          </w:tcPr>
          <w:p w:rsidR="00DE02F5" w:rsidRPr="002770DD" w:rsidRDefault="00CE600F" w:rsidP="002770DD">
            <w:pPr>
              <w:spacing w:after="0" w:line="240" w:lineRule="auto"/>
              <w:rPr>
                <w:rFonts w:ascii="Times New Roman" w:hAnsi="Times New Roman"/>
                <w:sz w:val="24"/>
                <w:szCs w:val="24"/>
              </w:rPr>
            </w:pPr>
            <w:r>
              <w:rPr>
                <w:rFonts w:ascii="Times New Roman" w:hAnsi="Times New Roman"/>
                <w:sz w:val="24"/>
                <w:szCs w:val="24"/>
              </w:rPr>
              <w:t>2.2.</w:t>
            </w:r>
            <w:r w:rsidR="00DE02F5">
              <w:rPr>
                <w:rFonts w:ascii="Times New Roman" w:hAnsi="Times New Roman"/>
                <w:sz w:val="24"/>
                <w:szCs w:val="24"/>
              </w:rPr>
              <w:t>3</w:t>
            </w:r>
          </w:p>
        </w:tc>
        <w:tc>
          <w:tcPr>
            <w:tcW w:w="7306" w:type="dxa"/>
          </w:tcPr>
          <w:p w:rsidR="00DE02F5" w:rsidRPr="002770DD" w:rsidRDefault="00DE02F5" w:rsidP="00BB2418">
            <w:pPr>
              <w:spacing w:after="0" w:line="240" w:lineRule="auto"/>
              <w:rPr>
                <w:rFonts w:ascii="Times New Roman" w:hAnsi="Times New Roman"/>
                <w:sz w:val="24"/>
                <w:szCs w:val="24"/>
              </w:rPr>
            </w:pPr>
            <w:r>
              <w:rPr>
                <w:rFonts w:ascii="Times New Roman" w:hAnsi="Times New Roman"/>
                <w:sz w:val="24"/>
                <w:szCs w:val="24"/>
              </w:rPr>
              <w:t>Английский язык</w:t>
            </w:r>
          </w:p>
        </w:tc>
        <w:tc>
          <w:tcPr>
            <w:tcW w:w="1269" w:type="dxa"/>
          </w:tcPr>
          <w:p w:rsidR="00DE02F5" w:rsidRPr="002770DD" w:rsidRDefault="00CE600F" w:rsidP="00F1035D">
            <w:pPr>
              <w:spacing w:after="0" w:line="240" w:lineRule="auto"/>
              <w:jc w:val="right"/>
              <w:rPr>
                <w:rFonts w:ascii="Times New Roman" w:hAnsi="Times New Roman"/>
                <w:sz w:val="24"/>
                <w:szCs w:val="24"/>
              </w:rPr>
            </w:pPr>
            <w:r>
              <w:rPr>
                <w:rFonts w:ascii="Times New Roman" w:hAnsi="Times New Roman"/>
                <w:sz w:val="24"/>
                <w:szCs w:val="24"/>
              </w:rPr>
              <w:t>110</w:t>
            </w:r>
          </w:p>
        </w:tc>
      </w:tr>
      <w:tr w:rsidR="00DE02F5" w:rsidRPr="002770DD" w:rsidTr="00CA32F6">
        <w:tc>
          <w:tcPr>
            <w:tcW w:w="996" w:type="dxa"/>
          </w:tcPr>
          <w:p w:rsidR="00DE02F5" w:rsidRPr="002770DD" w:rsidRDefault="00CE600F" w:rsidP="002770DD">
            <w:pPr>
              <w:spacing w:after="0" w:line="240" w:lineRule="auto"/>
              <w:rPr>
                <w:rFonts w:ascii="Times New Roman" w:hAnsi="Times New Roman"/>
                <w:sz w:val="24"/>
                <w:szCs w:val="24"/>
              </w:rPr>
            </w:pPr>
            <w:r>
              <w:rPr>
                <w:rFonts w:ascii="Times New Roman" w:hAnsi="Times New Roman"/>
                <w:sz w:val="24"/>
                <w:szCs w:val="24"/>
              </w:rPr>
              <w:lastRenderedPageBreak/>
              <w:t>2.2.</w:t>
            </w:r>
            <w:r w:rsidR="00DE02F5">
              <w:rPr>
                <w:rFonts w:ascii="Times New Roman" w:hAnsi="Times New Roman"/>
                <w:sz w:val="24"/>
                <w:szCs w:val="24"/>
              </w:rPr>
              <w:t>4</w:t>
            </w:r>
          </w:p>
        </w:tc>
        <w:tc>
          <w:tcPr>
            <w:tcW w:w="7306" w:type="dxa"/>
          </w:tcPr>
          <w:p w:rsidR="00DE02F5" w:rsidRPr="002770DD" w:rsidRDefault="00DE02F5" w:rsidP="00BB2418">
            <w:pPr>
              <w:spacing w:after="0" w:line="240" w:lineRule="auto"/>
              <w:rPr>
                <w:rFonts w:ascii="Times New Roman" w:hAnsi="Times New Roman"/>
                <w:sz w:val="24"/>
                <w:szCs w:val="24"/>
              </w:rPr>
            </w:pPr>
            <w:r>
              <w:rPr>
                <w:rFonts w:ascii="Times New Roman" w:hAnsi="Times New Roman"/>
                <w:sz w:val="24"/>
                <w:szCs w:val="24"/>
              </w:rPr>
              <w:t>История России. Всеобщая история</w:t>
            </w:r>
          </w:p>
        </w:tc>
        <w:tc>
          <w:tcPr>
            <w:tcW w:w="1269" w:type="dxa"/>
          </w:tcPr>
          <w:p w:rsidR="00DE02F5" w:rsidRPr="002770DD" w:rsidRDefault="00CE600F" w:rsidP="00F1035D">
            <w:pPr>
              <w:spacing w:after="0" w:line="240" w:lineRule="auto"/>
              <w:jc w:val="right"/>
              <w:rPr>
                <w:rFonts w:ascii="Times New Roman" w:hAnsi="Times New Roman"/>
                <w:sz w:val="24"/>
                <w:szCs w:val="24"/>
              </w:rPr>
            </w:pPr>
            <w:r>
              <w:rPr>
                <w:rFonts w:ascii="Times New Roman" w:hAnsi="Times New Roman"/>
                <w:sz w:val="24"/>
                <w:szCs w:val="24"/>
              </w:rPr>
              <w:t>115</w:t>
            </w:r>
          </w:p>
        </w:tc>
      </w:tr>
      <w:tr w:rsidR="00DE02F5" w:rsidRPr="002770DD" w:rsidTr="00CA32F6">
        <w:tc>
          <w:tcPr>
            <w:tcW w:w="996" w:type="dxa"/>
          </w:tcPr>
          <w:p w:rsidR="00DE02F5" w:rsidRPr="002770DD" w:rsidRDefault="00CE600F" w:rsidP="002770DD">
            <w:pPr>
              <w:spacing w:after="0" w:line="240" w:lineRule="auto"/>
              <w:rPr>
                <w:rFonts w:ascii="Times New Roman" w:hAnsi="Times New Roman"/>
                <w:sz w:val="24"/>
                <w:szCs w:val="24"/>
              </w:rPr>
            </w:pPr>
            <w:r>
              <w:rPr>
                <w:rFonts w:ascii="Times New Roman" w:hAnsi="Times New Roman"/>
                <w:sz w:val="24"/>
                <w:szCs w:val="24"/>
              </w:rPr>
              <w:t>2.2.</w:t>
            </w:r>
            <w:r w:rsidR="00DE02F5">
              <w:rPr>
                <w:rFonts w:ascii="Times New Roman" w:hAnsi="Times New Roman"/>
                <w:sz w:val="24"/>
                <w:szCs w:val="24"/>
              </w:rPr>
              <w:t>5</w:t>
            </w:r>
          </w:p>
        </w:tc>
        <w:tc>
          <w:tcPr>
            <w:tcW w:w="7306" w:type="dxa"/>
          </w:tcPr>
          <w:p w:rsidR="00DE02F5" w:rsidRPr="002770DD" w:rsidRDefault="00DE02F5" w:rsidP="00BB2418">
            <w:pPr>
              <w:spacing w:after="0" w:line="240" w:lineRule="auto"/>
              <w:rPr>
                <w:rFonts w:ascii="Times New Roman" w:hAnsi="Times New Roman"/>
                <w:sz w:val="24"/>
                <w:szCs w:val="24"/>
              </w:rPr>
            </w:pPr>
            <w:r>
              <w:rPr>
                <w:rFonts w:ascii="Times New Roman" w:hAnsi="Times New Roman"/>
                <w:sz w:val="24"/>
                <w:szCs w:val="24"/>
              </w:rPr>
              <w:t xml:space="preserve">Обществознание </w:t>
            </w:r>
          </w:p>
        </w:tc>
        <w:tc>
          <w:tcPr>
            <w:tcW w:w="1269" w:type="dxa"/>
          </w:tcPr>
          <w:p w:rsidR="00DE02F5" w:rsidRPr="002770DD" w:rsidRDefault="00CE600F" w:rsidP="00F1035D">
            <w:pPr>
              <w:spacing w:after="0" w:line="240" w:lineRule="auto"/>
              <w:jc w:val="right"/>
              <w:rPr>
                <w:rFonts w:ascii="Times New Roman" w:hAnsi="Times New Roman"/>
                <w:sz w:val="24"/>
                <w:szCs w:val="24"/>
              </w:rPr>
            </w:pPr>
            <w:r>
              <w:rPr>
                <w:rFonts w:ascii="Times New Roman" w:hAnsi="Times New Roman"/>
                <w:sz w:val="24"/>
                <w:szCs w:val="24"/>
              </w:rPr>
              <w:t>129</w:t>
            </w:r>
          </w:p>
        </w:tc>
      </w:tr>
      <w:tr w:rsidR="00DE02F5" w:rsidRPr="002770DD" w:rsidTr="00CA32F6">
        <w:tc>
          <w:tcPr>
            <w:tcW w:w="996" w:type="dxa"/>
          </w:tcPr>
          <w:p w:rsidR="00DE02F5" w:rsidRPr="002770DD" w:rsidRDefault="00CE600F" w:rsidP="002770DD">
            <w:pPr>
              <w:spacing w:after="0" w:line="240" w:lineRule="auto"/>
              <w:rPr>
                <w:rFonts w:ascii="Times New Roman" w:hAnsi="Times New Roman"/>
                <w:sz w:val="24"/>
                <w:szCs w:val="24"/>
              </w:rPr>
            </w:pPr>
            <w:r>
              <w:rPr>
                <w:rFonts w:ascii="Times New Roman" w:hAnsi="Times New Roman"/>
                <w:sz w:val="24"/>
                <w:szCs w:val="24"/>
              </w:rPr>
              <w:t>2.2.</w:t>
            </w:r>
            <w:r w:rsidR="00DE02F5">
              <w:rPr>
                <w:rFonts w:ascii="Times New Roman" w:hAnsi="Times New Roman"/>
                <w:sz w:val="24"/>
                <w:szCs w:val="24"/>
              </w:rPr>
              <w:t>6</w:t>
            </w:r>
          </w:p>
        </w:tc>
        <w:tc>
          <w:tcPr>
            <w:tcW w:w="7306" w:type="dxa"/>
          </w:tcPr>
          <w:p w:rsidR="00DE02F5" w:rsidRPr="002770DD" w:rsidRDefault="00DE02F5" w:rsidP="00BB2418">
            <w:pPr>
              <w:spacing w:after="0" w:line="240" w:lineRule="auto"/>
              <w:rPr>
                <w:rFonts w:ascii="Times New Roman" w:hAnsi="Times New Roman"/>
                <w:sz w:val="24"/>
                <w:szCs w:val="24"/>
              </w:rPr>
            </w:pPr>
            <w:r>
              <w:rPr>
                <w:rFonts w:ascii="Times New Roman" w:hAnsi="Times New Roman"/>
                <w:sz w:val="24"/>
                <w:szCs w:val="24"/>
              </w:rPr>
              <w:t xml:space="preserve">География </w:t>
            </w:r>
          </w:p>
        </w:tc>
        <w:tc>
          <w:tcPr>
            <w:tcW w:w="1269" w:type="dxa"/>
          </w:tcPr>
          <w:p w:rsidR="00DE02F5" w:rsidRPr="002770DD" w:rsidRDefault="00CE600F" w:rsidP="00F1035D">
            <w:pPr>
              <w:spacing w:after="0" w:line="240" w:lineRule="auto"/>
              <w:jc w:val="right"/>
              <w:rPr>
                <w:rFonts w:ascii="Times New Roman" w:hAnsi="Times New Roman"/>
                <w:sz w:val="24"/>
                <w:szCs w:val="24"/>
              </w:rPr>
            </w:pPr>
            <w:r>
              <w:rPr>
                <w:rFonts w:ascii="Times New Roman" w:hAnsi="Times New Roman"/>
                <w:sz w:val="24"/>
                <w:szCs w:val="24"/>
              </w:rPr>
              <w:t>132</w:t>
            </w:r>
          </w:p>
        </w:tc>
      </w:tr>
      <w:tr w:rsidR="00DE02F5" w:rsidRPr="002770DD" w:rsidTr="00CA32F6">
        <w:tc>
          <w:tcPr>
            <w:tcW w:w="996" w:type="dxa"/>
          </w:tcPr>
          <w:p w:rsidR="00DE02F5" w:rsidRPr="002770DD" w:rsidRDefault="00CE600F" w:rsidP="002770DD">
            <w:pPr>
              <w:spacing w:after="0" w:line="240" w:lineRule="auto"/>
              <w:rPr>
                <w:rFonts w:ascii="Times New Roman" w:hAnsi="Times New Roman"/>
                <w:sz w:val="24"/>
                <w:szCs w:val="24"/>
              </w:rPr>
            </w:pPr>
            <w:r>
              <w:rPr>
                <w:rFonts w:ascii="Times New Roman" w:hAnsi="Times New Roman"/>
                <w:sz w:val="24"/>
                <w:szCs w:val="24"/>
              </w:rPr>
              <w:t>2.2.</w:t>
            </w:r>
            <w:r w:rsidR="00DE02F5">
              <w:rPr>
                <w:rFonts w:ascii="Times New Roman" w:hAnsi="Times New Roman"/>
                <w:sz w:val="24"/>
                <w:szCs w:val="24"/>
              </w:rPr>
              <w:t>7</w:t>
            </w:r>
          </w:p>
        </w:tc>
        <w:tc>
          <w:tcPr>
            <w:tcW w:w="7306" w:type="dxa"/>
          </w:tcPr>
          <w:p w:rsidR="00DE02F5" w:rsidRPr="002770DD" w:rsidRDefault="00DE02F5" w:rsidP="00BB2418">
            <w:pPr>
              <w:spacing w:after="0" w:line="240" w:lineRule="auto"/>
              <w:rPr>
                <w:rFonts w:ascii="Times New Roman" w:hAnsi="Times New Roman"/>
                <w:sz w:val="24"/>
                <w:szCs w:val="24"/>
              </w:rPr>
            </w:pPr>
            <w:r>
              <w:rPr>
                <w:rFonts w:ascii="Times New Roman" w:hAnsi="Times New Roman"/>
                <w:sz w:val="24"/>
                <w:szCs w:val="24"/>
              </w:rPr>
              <w:t>Математика. Алгебра. Геометрия</w:t>
            </w:r>
          </w:p>
        </w:tc>
        <w:tc>
          <w:tcPr>
            <w:tcW w:w="1269" w:type="dxa"/>
          </w:tcPr>
          <w:p w:rsidR="00DE02F5" w:rsidRPr="002770DD" w:rsidRDefault="00CE600F" w:rsidP="00F1035D">
            <w:pPr>
              <w:spacing w:after="0" w:line="240" w:lineRule="auto"/>
              <w:jc w:val="right"/>
              <w:rPr>
                <w:rFonts w:ascii="Times New Roman" w:hAnsi="Times New Roman"/>
                <w:sz w:val="24"/>
                <w:szCs w:val="24"/>
              </w:rPr>
            </w:pPr>
            <w:r>
              <w:rPr>
                <w:rFonts w:ascii="Times New Roman" w:hAnsi="Times New Roman"/>
                <w:sz w:val="24"/>
                <w:szCs w:val="24"/>
              </w:rPr>
              <w:t>138</w:t>
            </w:r>
          </w:p>
        </w:tc>
      </w:tr>
      <w:tr w:rsidR="00DE02F5" w:rsidRPr="002770DD" w:rsidTr="00CA32F6">
        <w:tc>
          <w:tcPr>
            <w:tcW w:w="996" w:type="dxa"/>
          </w:tcPr>
          <w:p w:rsidR="00DE02F5" w:rsidRPr="002770DD" w:rsidRDefault="00CE600F" w:rsidP="002770DD">
            <w:pPr>
              <w:spacing w:after="0" w:line="240" w:lineRule="auto"/>
              <w:rPr>
                <w:rFonts w:ascii="Times New Roman" w:hAnsi="Times New Roman"/>
                <w:sz w:val="24"/>
                <w:szCs w:val="24"/>
              </w:rPr>
            </w:pPr>
            <w:r>
              <w:rPr>
                <w:rFonts w:ascii="Times New Roman" w:hAnsi="Times New Roman"/>
                <w:sz w:val="24"/>
                <w:szCs w:val="24"/>
              </w:rPr>
              <w:t>2.2.</w:t>
            </w:r>
            <w:r w:rsidR="00DE02F5">
              <w:rPr>
                <w:rFonts w:ascii="Times New Roman" w:hAnsi="Times New Roman"/>
                <w:sz w:val="24"/>
                <w:szCs w:val="24"/>
              </w:rPr>
              <w:t>8</w:t>
            </w:r>
          </w:p>
        </w:tc>
        <w:tc>
          <w:tcPr>
            <w:tcW w:w="7306" w:type="dxa"/>
          </w:tcPr>
          <w:p w:rsidR="00DE02F5" w:rsidRPr="002770DD" w:rsidRDefault="00DE02F5" w:rsidP="00BB2418">
            <w:pPr>
              <w:spacing w:after="0" w:line="240" w:lineRule="auto"/>
              <w:rPr>
                <w:rFonts w:ascii="Times New Roman" w:hAnsi="Times New Roman"/>
                <w:sz w:val="24"/>
                <w:szCs w:val="24"/>
              </w:rPr>
            </w:pPr>
            <w:r>
              <w:rPr>
                <w:rFonts w:ascii="Times New Roman" w:hAnsi="Times New Roman"/>
                <w:sz w:val="24"/>
                <w:szCs w:val="24"/>
              </w:rPr>
              <w:t xml:space="preserve">Информатика </w:t>
            </w:r>
          </w:p>
        </w:tc>
        <w:tc>
          <w:tcPr>
            <w:tcW w:w="1269" w:type="dxa"/>
          </w:tcPr>
          <w:p w:rsidR="00DE02F5" w:rsidRPr="002770DD" w:rsidRDefault="00CE600F" w:rsidP="00F1035D">
            <w:pPr>
              <w:spacing w:after="0" w:line="240" w:lineRule="auto"/>
              <w:jc w:val="right"/>
              <w:rPr>
                <w:rFonts w:ascii="Times New Roman" w:hAnsi="Times New Roman"/>
                <w:sz w:val="24"/>
                <w:szCs w:val="24"/>
              </w:rPr>
            </w:pPr>
            <w:r>
              <w:rPr>
                <w:rFonts w:ascii="Times New Roman" w:hAnsi="Times New Roman"/>
                <w:sz w:val="24"/>
                <w:szCs w:val="24"/>
              </w:rPr>
              <w:t>142</w:t>
            </w:r>
          </w:p>
        </w:tc>
      </w:tr>
      <w:tr w:rsidR="00DE02F5" w:rsidRPr="002770DD" w:rsidTr="00CA32F6">
        <w:tc>
          <w:tcPr>
            <w:tcW w:w="996" w:type="dxa"/>
          </w:tcPr>
          <w:p w:rsidR="00DE02F5" w:rsidRPr="002770DD" w:rsidRDefault="00CE600F" w:rsidP="002770DD">
            <w:pPr>
              <w:spacing w:after="0" w:line="240" w:lineRule="auto"/>
              <w:rPr>
                <w:rFonts w:ascii="Times New Roman" w:hAnsi="Times New Roman"/>
                <w:sz w:val="24"/>
                <w:szCs w:val="24"/>
              </w:rPr>
            </w:pPr>
            <w:r>
              <w:rPr>
                <w:rFonts w:ascii="Times New Roman" w:hAnsi="Times New Roman"/>
                <w:sz w:val="24"/>
                <w:szCs w:val="24"/>
              </w:rPr>
              <w:t>2.2.</w:t>
            </w:r>
            <w:r w:rsidR="00DE02F5">
              <w:rPr>
                <w:rFonts w:ascii="Times New Roman" w:hAnsi="Times New Roman"/>
                <w:sz w:val="24"/>
                <w:szCs w:val="24"/>
              </w:rPr>
              <w:t>9</w:t>
            </w:r>
          </w:p>
        </w:tc>
        <w:tc>
          <w:tcPr>
            <w:tcW w:w="7306" w:type="dxa"/>
          </w:tcPr>
          <w:p w:rsidR="00DE02F5" w:rsidRPr="002770DD" w:rsidRDefault="00DE02F5" w:rsidP="00BB2418">
            <w:pPr>
              <w:spacing w:after="0" w:line="240" w:lineRule="auto"/>
              <w:rPr>
                <w:rFonts w:ascii="Times New Roman" w:hAnsi="Times New Roman"/>
                <w:sz w:val="24"/>
                <w:szCs w:val="24"/>
              </w:rPr>
            </w:pPr>
            <w:r>
              <w:rPr>
                <w:rFonts w:ascii="Times New Roman" w:hAnsi="Times New Roman"/>
                <w:sz w:val="24"/>
                <w:szCs w:val="24"/>
              </w:rPr>
              <w:t xml:space="preserve">Физика </w:t>
            </w:r>
          </w:p>
        </w:tc>
        <w:tc>
          <w:tcPr>
            <w:tcW w:w="1269" w:type="dxa"/>
          </w:tcPr>
          <w:p w:rsidR="00DE02F5" w:rsidRPr="002770DD" w:rsidRDefault="00CE600F" w:rsidP="00F1035D">
            <w:pPr>
              <w:spacing w:after="0" w:line="240" w:lineRule="auto"/>
              <w:jc w:val="right"/>
              <w:rPr>
                <w:rFonts w:ascii="Times New Roman" w:hAnsi="Times New Roman"/>
                <w:sz w:val="24"/>
                <w:szCs w:val="24"/>
              </w:rPr>
            </w:pPr>
            <w:r>
              <w:rPr>
                <w:rFonts w:ascii="Times New Roman" w:hAnsi="Times New Roman"/>
                <w:sz w:val="24"/>
                <w:szCs w:val="24"/>
              </w:rPr>
              <w:t>144</w:t>
            </w:r>
          </w:p>
        </w:tc>
      </w:tr>
      <w:tr w:rsidR="00DE02F5" w:rsidRPr="002770DD" w:rsidTr="00CA32F6">
        <w:tc>
          <w:tcPr>
            <w:tcW w:w="996" w:type="dxa"/>
          </w:tcPr>
          <w:p w:rsidR="00DE02F5" w:rsidRPr="002770DD" w:rsidRDefault="00CE600F" w:rsidP="002770DD">
            <w:pPr>
              <w:spacing w:after="0" w:line="240" w:lineRule="auto"/>
              <w:rPr>
                <w:rFonts w:ascii="Times New Roman" w:hAnsi="Times New Roman"/>
                <w:sz w:val="24"/>
                <w:szCs w:val="24"/>
              </w:rPr>
            </w:pPr>
            <w:r>
              <w:rPr>
                <w:rFonts w:ascii="Times New Roman" w:hAnsi="Times New Roman"/>
                <w:sz w:val="24"/>
                <w:szCs w:val="24"/>
              </w:rPr>
              <w:t>2.2.</w:t>
            </w:r>
            <w:r w:rsidR="00DE02F5">
              <w:rPr>
                <w:rFonts w:ascii="Times New Roman" w:hAnsi="Times New Roman"/>
                <w:sz w:val="24"/>
                <w:szCs w:val="24"/>
              </w:rPr>
              <w:t>10</w:t>
            </w:r>
          </w:p>
        </w:tc>
        <w:tc>
          <w:tcPr>
            <w:tcW w:w="7306" w:type="dxa"/>
          </w:tcPr>
          <w:p w:rsidR="00DE02F5" w:rsidRPr="002770DD" w:rsidRDefault="00DE02F5" w:rsidP="00BB2418">
            <w:pPr>
              <w:spacing w:after="0" w:line="240" w:lineRule="auto"/>
              <w:rPr>
                <w:rFonts w:ascii="Times New Roman" w:hAnsi="Times New Roman"/>
                <w:sz w:val="24"/>
                <w:szCs w:val="24"/>
              </w:rPr>
            </w:pPr>
            <w:r>
              <w:rPr>
                <w:rFonts w:ascii="Times New Roman" w:hAnsi="Times New Roman"/>
                <w:sz w:val="24"/>
                <w:szCs w:val="24"/>
              </w:rPr>
              <w:t xml:space="preserve">Биология </w:t>
            </w:r>
          </w:p>
        </w:tc>
        <w:tc>
          <w:tcPr>
            <w:tcW w:w="1269" w:type="dxa"/>
          </w:tcPr>
          <w:p w:rsidR="00DE02F5" w:rsidRPr="002770DD" w:rsidRDefault="00CE600F" w:rsidP="00F1035D">
            <w:pPr>
              <w:spacing w:after="0" w:line="240" w:lineRule="auto"/>
              <w:jc w:val="right"/>
              <w:rPr>
                <w:rFonts w:ascii="Times New Roman" w:hAnsi="Times New Roman"/>
                <w:sz w:val="24"/>
                <w:szCs w:val="24"/>
              </w:rPr>
            </w:pPr>
            <w:r>
              <w:rPr>
                <w:rFonts w:ascii="Times New Roman" w:hAnsi="Times New Roman"/>
                <w:sz w:val="24"/>
                <w:szCs w:val="24"/>
              </w:rPr>
              <w:t>145</w:t>
            </w:r>
          </w:p>
        </w:tc>
      </w:tr>
      <w:tr w:rsidR="00DE02F5" w:rsidRPr="002770DD" w:rsidTr="00CA32F6">
        <w:tc>
          <w:tcPr>
            <w:tcW w:w="996" w:type="dxa"/>
          </w:tcPr>
          <w:p w:rsidR="00DE02F5" w:rsidRPr="002770DD" w:rsidRDefault="00CE600F" w:rsidP="002770DD">
            <w:pPr>
              <w:spacing w:after="0" w:line="240" w:lineRule="auto"/>
              <w:rPr>
                <w:rFonts w:ascii="Times New Roman" w:hAnsi="Times New Roman"/>
                <w:sz w:val="24"/>
                <w:szCs w:val="24"/>
              </w:rPr>
            </w:pPr>
            <w:r>
              <w:rPr>
                <w:rFonts w:ascii="Times New Roman" w:hAnsi="Times New Roman"/>
                <w:sz w:val="24"/>
                <w:szCs w:val="24"/>
              </w:rPr>
              <w:t>2.2.</w:t>
            </w:r>
            <w:r w:rsidR="00DE02F5">
              <w:rPr>
                <w:rFonts w:ascii="Times New Roman" w:hAnsi="Times New Roman"/>
                <w:sz w:val="24"/>
                <w:szCs w:val="24"/>
              </w:rPr>
              <w:t>11</w:t>
            </w:r>
          </w:p>
        </w:tc>
        <w:tc>
          <w:tcPr>
            <w:tcW w:w="7306" w:type="dxa"/>
          </w:tcPr>
          <w:p w:rsidR="00DE02F5" w:rsidRPr="002770DD" w:rsidRDefault="00DE02F5" w:rsidP="00CE600F">
            <w:pPr>
              <w:spacing w:after="0" w:line="240" w:lineRule="auto"/>
              <w:rPr>
                <w:rFonts w:ascii="Times New Roman" w:hAnsi="Times New Roman"/>
                <w:sz w:val="24"/>
                <w:szCs w:val="24"/>
              </w:rPr>
            </w:pPr>
            <w:r>
              <w:rPr>
                <w:rFonts w:ascii="Times New Roman" w:hAnsi="Times New Roman"/>
                <w:sz w:val="24"/>
                <w:szCs w:val="24"/>
              </w:rPr>
              <w:t xml:space="preserve">Химия </w:t>
            </w:r>
          </w:p>
        </w:tc>
        <w:tc>
          <w:tcPr>
            <w:tcW w:w="1269" w:type="dxa"/>
          </w:tcPr>
          <w:p w:rsidR="00DE02F5" w:rsidRPr="002770DD" w:rsidRDefault="00CE600F" w:rsidP="00F1035D">
            <w:pPr>
              <w:spacing w:after="0" w:line="240" w:lineRule="auto"/>
              <w:jc w:val="right"/>
              <w:rPr>
                <w:rFonts w:ascii="Times New Roman" w:hAnsi="Times New Roman"/>
                <w:sz w:val="24"/>
                <w:szCs w:val="24"/>
              </w:rPr>
            </w:pPr>
            <w:r>
              <w:rPr>
                <w:rFonts w:ascii="Times New Roman" w:hAnsi="Times New Roman"/>
                <w:sz w:val="24"/>
                <w:szCs w:val="24"/>
              </w:rPr>
              <w:t>147</w:t>
            </w:r>
          </w:p>
        </w:tc>
      </w:tr>
      <w:tr w:rsidR="00CE600F" w:rsidRPr="002770DD" w:rsidTr="00CA32F6">
        <w:tc>
          <w:tcPr>
            <w:tcW w:w="996" w:type="dxa"/>
          </w:tcPr>
          <w:p w:rsidR="00CE600F" w:rsidRPr="002770DD" w:rsidRDefault="00CE600F" w:rsidP="00DD7EB2">
            <w:pPr>
              <w:spacing w:after="0" w:line="240" w:lineRule="auto"/>
              <w:rPr>
                <w:rFonts w:ascii="Times New Roman" w:hAnsi="Times New Roman"/>
                <w:sz w:val="24"/>
                <w:szCs w:val="24"/>
              </w:rPr>
            </w:pPr>
            <w:r>
              <w:rPr>
                <w:rFonts w:ascii="Times New Roman" w:hAnsi="Times New Roman"/>
                <w:sz w:val="24"/>
                <w:szCs w:val="24"/>
              </w:rPr>
              <w:t>2.2.12</w:t>
            </w:r>
          </w:p>
        </w:tc>
        <w:tc>
          <w:tcPr>
            <w:tcW w:w="7306" w:type="dxa"/>
          </w:tcPr>
          <w:p w:rsidR="00CE600F" w:rsidRDefault="00CE600F" w:rsidP="00BB2418">
            <w:pPr>
              <w:spacing w:after="0" w:line="240" w:lineRule="auto"/>
              <w:rPr>
                <w:rFonts w:ascii="Times New Roman" w:hAnsi="Times New Roman"/>
                <w:sz w:val="24"/>
                <w:szCs w:val="24"/>
              </w:rPr>
            </w:pPr>
            <w:r>
              <w:rPr>
                <w:rFonts w:ascii="Times New Roman" w:hAnsi="Times New Roman"/>
                <w:sz w:val="24"/>
                <w:szCs w:val="24"/>
              </w:rPr>
              <w:t>Изобразительное искусство</w:t>
            </w:r>
          </w:p>
        </w:tc>
        <w:tc>
          <w:tcPr>
            <w:tcW w:w="1269" w:type="dxa"/>
          </w:tcPr>
          <w:p w:rsidR="00CE600F" w:rsidRPr="002770DD" w:rsidRDefault="00CE600F" w:rsidP="00F1035D">
            <w:pPr>
              <w:spacing w:after="0" w:line="240" w:lineRule="auto"/>
              <w:jc w:val="right"/>
              <w:rPr>
                <w:rFonts w:ascii="Times New Roman" w:hAnsi="Times New Roman"/>
                <w:sz w:val="24"/>
                <w:szCs w:val="24"/>
              </w:rPr>
            </w:pPr>
            <w:r>
              <w:rPr>
                <w:rFonts w:ascii="Times New Roman" w:hAnsi="Times New Roman"/>
                <w:sz w:val="24"/>
                <w:szCs w:val="24"/>
              </w:rPr>
              <w:t>149</w:t>
            </w:r>
          </w:p>
        </w:tc>
      </w:tr>
      <w:tr w:rsidR="00CE600F" w:rsidRPr="002770DD" w:rsidTr="00CA32F6">
        <w:tc>
          <w:tcPr>
            <w:tcW w:w="996" w:type="dxa"/>
          </w:tcPr>
          <w:p w:rsidR="00CE600F" w:rsidRPr="002770DD" w:rsidRDefault="00CE600F" w:rsidP="00DD7EB2">
            <w:pPr>
              <w:spacing w:after="0" w:line="240" w:lineRule="auto"/>
              <w:rPr>
                <w:rFonts w:ascii="Times New Roman" w:hAnsi="Times New Roman"/>
                <w:sz w:val="24"/>
                <w:szCs w:val="24"/>
              </w:rPr>
            </w:pPr>
            <w:r>
              <w:rPr>
                <w:rFonts w:ascii="Times New Roman" w:hAnsi="Times New Roman"/>
                <w:sz w:val="24"/>
                <w:szCs w:val="24"/>
              </w:rPr>
              <w:t>2.2.13</w:t>
            </w:r>
          </w:p>
        </w:tc>
        <w:tc>
          <w:tcPr>
            <w:tcW w:w="7306" w:type="dxa"/>
          </w:tcPr>
          <w:p w:rsidR="00CE600F" w:rsidRPr="002770DD" w:rsidRDefault="00CE600F" w:rsidP="00BB2418">
            <w:pPr>
              <w:spacing w:after="0" w:line="240" w:lineRule="auto"/>
              <w:rPr>
                <w:rFonts w:ascii="Times New Roman" w:hAnsi="Times New Roman"/>
                <w:sz w:val="24"/>
                <w:szCs w:val="24"/>
              </w:rPr>
            </w:pPr>
            <w:r>
              <w:rPr>
                <w:rFonts w:ascii="Times New Roman" w:hAnsi="Times New Roman"/>
                <w:sz w:val="24"/>
                <w:szCs w:val="24"/>
              </w:rPr>
              <w:t xml:space="preserve">Музыка </w:t>
            </w:r>
          </w:p>
        </w:tc>
        <w:tc>
          <w:tcPr>
            <w:tcW w:w="1269" w:type="dxa"/>
          </w:tcPr>
          <w:p w:rsidR="00CE600F" w:rsidRPr="002770DD" w:rsidRDefault="00CE600F" w:rsidP="00F1035D">
            <w:pPr>
              <w:spacing w:after="0" w:line="240" w:lineRule="auto"/>
              <w:jc w:val="right"/>
              <w:rPr>
                <w:rFonts w:ascii="Times New Roman" w:hAnsi="Times New Roman"/>
                <w:sz w:val="24"/>
                <w:szCs w:val="24"/>
              </w:rPr>
            </w:pPr>
            <w:r>
              <w:rPr>
                <w:rFonts w:ascii="Times New Roman" w:hAnsi="Times New Roman"/>
                <w:sz w:val="24"/>
                <w:szCs w:val="24"/>
              </w:rPr>
              <w:t>150</w:t>
            </w:r>
          </w:p>
        </w:tc>
      </w:tr>
      <w:tr w:rsidR="00CE600F" w:rsidRPr="002770DD" w:rsidTr="00CA32F6">
        <w:tc>
          <w:tcPr>
            <w:tcW w:w="996" w:type="dxa"/>
          </w:tcPr>
          <w:p w:rsidR="00CE600F" w:rsidRPr="002770DD" w:rsidRDefault="00CE600F" w:rsidP="00DD7EB2">
            <w:pPr>
              <w:spacing w:after="0" w:line="240" w:lineRule="auto"/>
              <w:rPr>
                <w:rFonts w:ascii="Times New Roman" w:hAnsi="Times New Roman"/>
                <w:sz w:val="24"/>
                <w:szCs w:val="24"/>
              </w:rPr>
            </w:pPr>
            <w:r>
              <w:rPr>
                <w:rFonts w:ascii="Times New Roman" w:hAnsi="Times New Roman"/>
                <w:sz w:val="24"/>
                <w:szCs w:val="24"/>
              </w:rPr>
              <w:t>2.2.14</w:t>
            </w:r>
          </w:p>
        </w:tc>
        <w:tc>
          <w:tcPr>
            <w:tcW w:w="7306" w:type="dxa"/>
          </w:tcPr>
          <w:p w:rsidR="00CE600F" w:rsidRPr="002770DD" w:rsidRDefault="00CE600F" w:rsidP="00BB2418">
            <w:pPr>
              <w:spacing w:after="0" w:line="240" w:lineRule="auto"/>
              <w:rPr>
                <w:rFonts w:ascii="Times New Roman" w:hAnsi="Times New Roman"/>
                <w:sz w:val="24"/>
                <w:szCs w:val="24"/>
              </w:rPr>
            </w:pPr>
            <w:r>
              <w:rPr>
                <w:rFonts w:ascii="Times New Roman" w:hAnsi="Times New Roman"/>
                <w:sz w:val="24"/>
                <w:szCs w:val="24"/>
              </w:rPr>
              <w:t xml:space="preserve">Технология </w:t>
            </w:r>
          </w:p>
        </w:tc>
        <w:tc>
          <w:tcPr>
            <w:tcW w:w="1269" w:type="dxa"/>
          </w:tcPr>
          <w:p w:rsidR="00CE600F" w:rsidRPr="002770DD" w:rsidRDefault="00CE600F" w:rsidP="00F1035D">
            <w:pPr>
              <w:spacing w:after="0" w:line="240" w:lineRule="auto"/>
              <w:jc w:val="right"/>
              <w:rPr>
                <w:rFonts w:ascii="Times New Roman" w:hAnsi="Times New Roman"/>
                <w:sz w:val="24"/>
                <w:szCs w:val="24"/>
              </w:rPr>
            </w:pPr>
            <w:r>
              <w:rPr>
                <w:rFonts w:ascii="Times New Roman" w:hAnsi="Times New Roman"/>
                <w:sz w:val="24"/>
                <w:szCs w:val="24"/>
              </w:rPr>
              <w:t>151</w:t>
            </w:r>
          </w:p>
        </w:tc>
      </w:tr>
      <w:tr w:rsidR="00CE600F" w:rsidRPr="002770DD" w:rsidTr="00CA32F6">
        <w:tc>
          <w:tcPr>
            <w:tcW w:w="996" w:type="dxa"/>
          </w:tcPr>
          <w:p w:rsidR="00CE600F" w:rsidRPr="002770DD" w:rsidRDefault="00CE600F" w:rsidP="00DD7EB2">
            <w:pPr>
              <w:spacing w:after="0" w:line="240" w:lineRule="auto"/>
              <w:rPr>
                <w:rFonts w:ascii="Times New Roman" w:hAnsi="Times New Roman"/>
                <w:sz w:val="24"/>
                <w:szCs w:val="24"/>
              </w:rPr>
            </w:pPr>
            <w:r>
              <w:rPr>
                <w:rFonts w:ascii="Times New Roman" w:hAnsi="Times New Roman"/>
                <w:sz w:val="24"/>
                <w:szCs w:val="24"/>
              </w:rPr>
              <w:t>2.2.15</w:t>
            </w:r>
          </w:p>
        </w:tc>
        <w:tc>
          <w:tcPr>
            <w:tcW w:w="7306" w:type="dxa"/>
          </w:tcPr>
          <w:p w:rsidR="00CE600F" w:rsidRDefault="00CE600F" w:rsidP="00BB2418">
            <w:pPr>
              <w:spacing w:after="0" w:line="240" w:lineRule="auto"/>
              <w:rPr>
                <w:rFonts w:ascii="Times New Roman" w:hAnsi="Times New Roman"/>
                <w:sz w:val="24"/>
                <w:szCs w:val="24"/>
              </w:rPr>
            </w:pPr>
            <w:r>
              <w:rPr>
                <w:rFonts w:ascii="Times New Roman" w:hAnsi="Times New Roman"/>
                <w:sz w:val="24"/>
                <w:szCs w:val="24"/>
              </w:rPr>
              <w:t>Физическая культура</w:t>
            </w:r>
          </w:p>
        </w:tc>
        <w:tc>
          <w:tcPr>
            <w:tcW w:w="1269" w:type="dxa"/>
          </w:tcPr>
          <w:p w:rsidR="00CE600F" w:rsidRPr="002770DD" w:rsidRDefault="00CE600F" w:rsidP="00F1035D">
            <w:pPr>
              <w:spacing w:after="0" w:line="240" w:lineRule="auto"/>
              <w:jc w:val="right"/>
              <w:rPr>
                <w:rFonts w:ascii="Times New Roman" w:hAnsi="Times New Roman"/>
                <w:sz w:val="24"/>
                <w:szCs w:val="24"/>
              </w:rPr>
            </w:pPr>
            <w:r>
              <w:rPr>
                <w:rFonts w:ascii="Times New Roman" w:hAnsi="Times New Roman"/>
                <w:sz w:val="24"/>
                <w:szCs w:val="24"/>
              </w:rPr>
              <w:t>152</w:t>
            </w:r>
          </w:p>
        </w:tc>
      </w:tr>
      <w:tr w:rsidR="00CE600F" w:rsidRPr="002770DD" w:rsidTr="00CA32F6">
        <w:tc>
          <w:tcPr>
            <w:tcW w:w="996" w:type="dxa"/>
          </w:tcPr>
          <w:p w:rsidR="00CE600F" w:rsidRPr="002770DD" w:rsidRDefault="00CE600F" w:rsidP="002770DD">
            <w:pPr>
              <w:spacing w:after="0" w:line="240" w:lineRule="auto"/>
              <w:rPr>
                <w:rFonts w:ascii="Times New Roman" w:hAnsi="Times New Roman"/>
                <w:sz w:val="24"/>
                <w:szCs w:val="24"/>
              </w:rPr>
            </w:pPr>
            <w:r>
              <w:rPr>
                <w:rFonts w:ascii="Times New Roman" w:hAnsi="Times New Roman"/>
                <w:sz w:val="24"/>
                <w:szCs w:val="24"/>
              </w:rPr>
              <w:t>2.2.16</w:t>
            </w:r>
          </w:p>
        </w:tc>
        <w:tc>
          <w:tcPr>
            <w:tcW w:w="7306" w:type="dxa"/>
          </w:tcPr>
          <w:p w:rsidR="00CE600F" w:rsidRDefault="00CE600F" w:rsidP="00BB2418">
            <w:pPr>
              <w:spacing w:after="0" w:line="240" w:lineRule="auto"/>
              <w:rPr>
                <w:rFonts w:ascii="Times New Roman" w:hAnsi="Times New Roman"/>
                <w:sz w:val="24"/>
                <w:szCs w:val="24"/>
              </w:rPr>
            </w:pPr>
            <w:r>
              <w:rPr>
                <w:rFonts w:ascii="Times New Roman" w:hAnsi="Times New Roman"/>
                <w:sz w:val="24"/>
                <w:szCs w:val="24"/>
              </w:rPr>
              <w:t>Основы безопасности жизнедеятельности</w:t>
            </w:r>
          </w:p>
        </w:tc>
        <w:tc>
          <w:tcPr>
            <w:tcW w:w="1269" w:type="dxa"/>
          </w:tcPr>
          <w:p w:rsidR="00CE600F" w:rsidRPr="002770DD" w:rsidRDefault="00CE600F" w:rsidP="00F1035D">
            <w:pPr>
              <w:spacing w:after="0" w:line="240" w:lineRule="auto"/>
              <w:jc w:val="right"/>
              <w:rPr>
                <w:rFonts w:ascii="Times New Roman" w:hAnsi="Times New Roman"/>
                <w:sz w:val="24"/>
                <w:szCs w:val="24"/>
              </w:rPr>
            </w:pPr>
            <w:r>
              <w:rPr>
                <w:rFonts w:ascii="Times New Roman" w:hAnsi="Times New Roman"/>
                <w:sz w:val="24"/>
                <w:szCs w:val="24"/>
              </w:rPr>
              <w:t>154</w:t>
            </w:r>
          </w:p>
        </w:tc>
      </w:tr>
      <w:tr w:rsidR="00CE600F" w:rsidRPr="002770DD" w:rsidTr="00CA32F6">
        <w:tc>
          <w:tcPr>
            <w:tcW w:w="996" w:type="dxa"/>
          </w:tcPr>
          <w:p w:rsidR="00CE600F" w:rsidRPr="0020252B" w:rsidRDefault="00CE600F" w:rsidP="002770DD">
            <w:pPr>
              <w:spacing w:after="0" w:line="240" w:lineRule="auto"/>
              <w:rPr>
                <w:rFonts w:ascii="Times New Roman" w:hAnsi="Times New Roman"/>
                <w:b/>
                <w:sz w:val="24"/>
                <w:szCs w:val="24"/>
              </w:rPr>
            </w:pPr>
            <w:r w:rsidRPr="0020252B">
              <w:rPr>
                <w:rFonts w:ascii="Times New Roman" w:hAnsi="Times New Roman"/>
                <w:b/>
                <w:sz w:val="24"/>
                <w:szCs w:val="24"/>
              </w:rPr>
              <w:t>2.3</w:t>
            </w:r>
          </w:p>
        </w:tc>
        <w:tc>
          <w:tcPr>
            <w:tcW w:w="7306" w:type="dxa"/>
          </w:tcPr>
          <w:p w:rsidR="00CE600F" w:rsidRPr="0020252B" w:rsidRDefault="00CE600F" w:rsidP="002770DD">
            <w:pPr>
              <w:spacing w:after="0" w:line="240" w:lineRule="auto"/>
              <w:rPr>
                <w:rFonts w:ascii="Times New Roman" w:hAnsi="Times New Roman"/>
                <w:b/>
                <w:sz w:val="24"/>
                <w:szCs w:val="24"/>
              </w:rPr>
            </w:pPr>
            <w:r w:rsidRPr="0020252B">
              <w:rPr>
                <w:rFonts w:ascii="Times New Roman" w:hAnsi="Times New Roman"/>
                <w:b/>
                <w:sz w:val="24"/>
                <w:szCs w:val="24"/>
              </w:rPr>
              <w:t xml:space="preserve">Программа воспитания и социализации </w:t>
            </w:r>
            <w:proofErr w:type="gramStart"/>
            <w:r w:rsidRPr="0020252B">
              <w:rPr>
                <w:rFonts w:ascii="Times New Roman" w:hAnsi="Times New Roman"/>
                <w:b/>
                <w:sz w:val="24"/>
                <w:szCs w:val="24"/>
              </w:rPr>
              <w:t>обучающихся</w:t>
            </w:r>
            <w:proofErr w:type="gramEnd"/>
          </w:p>
        </w:tc>
        <w:tc>
          <w:tcPr>
            <w:tcW w:w="1269" w:type="dxa"/>
          </w:tcPr>
          <w:p w:rsidR="00CE600F" w:rsidRPr="002770DD" w:rsidRDefault="00F1035D" w:rsidP="00F1035D">
            <w:pPr>
              <w:spacing w:after="0" w:line="240" w:lineRule="auto"/>
              <w:jc w:val="right"/>
              <w:rPr>
                <w:rFonts w:ascii="Times New Roman" w:hAnsi="Times New Roman"/>
                <w:sz w:val="24"/>
                <w:szCs w:val="24"/>
              </w:rPr>
            </w:pPr>
            <w:r>
              <w:rPr>
                <w:rFonts w:ascii="Times New Roman" w:hAnsi="Times New Roman"/>
                <w:sz w:val="24"/>
                <w:szCs w:val="24"/>
              </w:rPr>
              <w:t>155</w:t>
            </w:r>
          </w:p>
        </w:tc>
      </w:tr>
      <w:tr w:rsidR="00CE600F" w:rsidRPr="002770DD" w:rsidTr="00CA32F6">
        <w:tc>
          <w:tcPr>
            <w:tcW w:w="996" w:type="dxa"/>
          </w:tcPr>
          <w:p w:rsidR="00CE600F" w:rsidRDefault="00CE600F" w:rsidP="002770DD">
            <w:pPr>
              <w:spacing w:after="0" w:line="240" w:lineRule="auto"/>
              <w:rPr>
                <w:rFonts w:ascii="Times New Roman" w:hAnsi="Times New Roman"/>
                <w:sz w:val="24"/>
                <w:szCs w:val="24"/>
              </w:rPr>
            </w:pPr>
            <w:r>
              <w:rPr>
                <w:rFonts w:ascii="Times New Roman" w:hAnsi="Times New Roman"/>
                <w:sz w:val="24"/>
                <w:szCs w:val="24"/>
              </w:rPr>
              <w:t>2.3.1</w:t>
            </w:r>
          </w:p>
        </w:tc>
        <w:tc>
          <w:tcPr>
            <w:tcW w:w="7306" w:type="dxa"/>
          </w:tcPr>
          <w:p w:rsidR="00CE600F" w:rsidRDefault="00CE600F" w:rsidP="002770DD">
            <w:pPr>
              <w:spacing w:after="0" w:line="240" w:lineRule="auto"/>
              <w:rPr>
                <w:rFonts w:ascii="Times New Roman" w:hAnsi="Times New Roman"/>
                <w:sz w:val="24"/>
                <w:szCs w:val="24"/>
              </w:rPr>
            </w:pPr>
            <w:r>
              <w:rPr>
                <w:rFonts w:ascii="Times New Roman" w:hAnsi="Times New Roman"/>
                <w:sz w:val="24"/>
                <w:szCs w:val="24"/>
              </w:rPr>
              <w:t xml:space="preserve">Цель и задачи воспитания и социализации </w:t>
            </w:r>
            <w:proofErr w:type="gramStart"/>
            <w:r>
              <w:rPr>
                <w:rFonts w:ascii="Times New Roman" w:hAnsi="Times New Roman"/>
                <w:sz w:val="24"/>
                <w:szCs w:val="24"/>
              </w:rPr>
              <w:t>обучающихся</w:t>
            </w:r>
            <w:proofErr w:type="gramEnd"/>
          </w:p>
        </w:tc>
        <w:tc>
          <w:tcPr>
            <w:tcW w:w="1269" w:type="dxa"/>
          </w:tcPr>
          <w:p w:rsidR="00CE600F" w:rsidRPr="002770DD" w:rsidRDefault="00F1035D" w:rsidP="00F1035D">
            <w:pPr>
              <w:spacing w:after="0" w:line="240" w:lineRule="auto"/>
              <w:jc w:val="right"/>
              <w:rPr>
                <w:rFonts w:ascii="Times New Roman" w:hAnsi="Times New Roman"/>
                <w:sz w:val="24"/>
                <w:szCs w:val="24"/>
              </w:rPr>
            </w:pPr>
            <w:r>
              <w:rPr>
                <w:rFonts w:ascii="Times New Roman" w:hAnsi="Times New Roman"/>
                <w:sz w:val="24"/>
                <w:szCs w:val="24"/>
              </w:rPr>
              <w:t>155</w:t>
            </w:r>
          </w:p>
        </w:tc>
      </w:tr>
      <w:tr w:rsidR="00CE600F" w:rsidRPr="002770DD" w:rsidTr="00CA32F6">
        <w:tc>
          <w:tcPr>
            <w:tcW w:w="996" w:type="dxa"/>
          </w:tcPr>
          <w:p w:rsidR="00CE600F" w:rsidRDefault="00CE600F" w:rsidP="002770DD">
            <w:pPr>
              <w:spacing w:after="0" w:line="240" w:lineRule="auto"/>
              <w:rPr>
                <w:rFonts w:ascii="Times New Roman" w:hAnsi="Times New Roman"/>
                <w:sz w:val="24"/>
                <w:szCs w:val="24"/>
              </w:rPr>
            </w:pPr>
            <w:r>
              <w:rPr>
                <w:rFonts w:ascii="Times New Roman" w:hAnsi="Times New Roman"/>
                <w:sz w:val="24"/>
                <w:szCs w:val="24"/>
              </w:rPr>
              <w:t>2.3.2</w:t>
            </w:r>
          </w:p>
        </w:tc>
        <w:tc>
          <w:tcPr>
            <w:tcW w:w="7306" w:type="dxa"/>
          </w:tcPr>
          <w:p w:rsidR="00CE600F" w:rsidRDefault="00CE600F" w:rsidP="002770DD">
            <w:pPr>
              <w:spacing w:after="0" w:line="240" w:lineRule="auto"/>
              <w:rPr>
                <w:rFonts w:ascii="Times New Roman" w:hAnsi="Times New Roman"/>
                <w:sz w:val="24"/>
                <w:szCs w:val="24"/>
              </w:rPr>
            </w:pPr>
            <w:r>
              <w:rPr>
                <w:rFonts w:ascii="Times New Roman" w:hAnsi="Times New Roman"/>
                <w:sz w:val="24"/>
                <w:szCs w:val="24"/>
              </w:rPr>
              <w:t xml:space="preserve">Основные направления и ценностные основы воспитания и социализации </w:t>
            </w:r>
            <w:proofErr w:type="gramStart"/>
            <w:r>
              <w:rPr>
                <w:rFonts w:ascii="Times New Roman" w:hAnsi="Times New Roman"/>
                <w:sz w:val="24"/>
                <w:szCs w:val="24"/>
              </w:rPr>
              <w:t>обучающихся</w:t>
            </w:r>
            <w:proofErr w:type="gramEnd"/>
          </w:p>
        </w:tc>
        <w:tc>
          <w:tcPr>
            <w:tcW w:w="1269" w:type="dxa"/>
          </w:tcPr>
          <w:p w:rsidR="00F1035D" w:rsidRDefault="00F1035D" w:rsidP="00F1035D">
            <w:pPr>
              <w:spacing w:after="0" w:line="240" w:lineRule="auto"/>
              <w:jc w:val="right"/>
              <w:rPr>
                <w:rFonts w:ascii="Times New Roman" w:hAnsi="Times New Roman"/>
                <w:sz w:val="24"/>
                <w:szCs w:val="24"/>
              </w:rPr>
            </w:pPr>
          </w:p>
          <w:p w:rsidR="00CE600F" w:rsidRPr="002770DD" w:rsidRDefault="00F1035D" w:rsidP="00F1035D">
            <w:pPr>
              <w:spacing w:after="0" w:line="240" w:lineRule="auto"/>
              <w:jc w:val="right"/>
              <w:rPr>
                <w:rFonts w:ascii="Times New Roman" w:hAnsi="Times New Roman"/>
                <w:sz w:val="24"/>
                <w:szCs w:val="24"/>
              </w:rPr>
            </w:pPr>
            <w:r>
              <w:rPr>
                <w:rFonts w:ascii="Times New Roman" w:hAnsi="Times New Roman"/>
                <w:sz w:val="24"/>
                <w:szCs w:val="24"/>
              </w:rPr>
              <w:t>157</w:t>
            </w:r>
          </w:p>
        </w:tc>
      </w:tr>
      <w:tr w:rsidR="00CE600F" w:rsidRPr="002770DD" w:rsidTr="00CA32F6">
        <w:tc>
          <w:tcPr>
            <w:tcW w:w="996" w:type="dxa"/>
          </w:tcPr>
          <w:p w:rsidR="00CE600F" w:rsidRDefault="00CE600F" w:rsidP="002770DD">
            <w:pPr>
              <w:spacing w:after="0" w:line="240" w:lineRule="auto"/>
              <w:rPr>
                <w:rFonts w:ascii="Times New Roman" w:hAnsi="Times New Roman"/>
                <w:sz w:val="24"/>
                <w:szCs w:val="24"/>
              </w:rPr>
            </w:pPr>
            <w:r>
              <w:rPr>
                <w:rFonts w:ascii="Times New Roman" w:hAnsi="Times New Roman"/>
                <w:sz w:val="24"/>
                <w:szCs w:val="24"/>
              </w:rPr>
              <w:t>2.3.3</w:t>
            </w:r>
          </w:p>
        </w:tc>
        <w:tc>
          <w:tcPr>
            <w:tcW w:w="7306" w:type="dxa"/>
          </w:tcPr>
          <w:p w:rsidR="00CE600F" w:rsidRDefault="00CE600F" w:rsidP="002770DD">
            <w:pPr>
              <w:spacing w:after="0" w:line="240" w:lineRule="auto"/>
              <w:rPr>
                <w:rFonts w:ascii="Times New Roman" w:hAnsi="Times New Roman"/>
                <w:sz w:val="24"/>
                <w:szCs w:val="24"/>
              </w:rPr>
            </w:pPr>
            <w:r>
              <w:rPr>
                <w:rFonts w:ascii="Times New Roman" w:hAnsi="Times New Roman"/>
                <w:sz w:val="24"/>
                <w:szCs w:val="24"/>
              </w:rPr>
              <w:t xml:space="preserve">Принципы и особенности организации содержания воспитания и социализации </w:t>
            </w:r>
            <w:proofErr w:type="gramStart"/>
            <w:r>
              <w:rPr>
                <w:rFonts w:ascii="Times New Roman" w:hAnsi="Times New Roman"/>
                <w:sz w:val="24"/>
                <w:szCs w:val="24"/>
              </w:rPr>
              <w:t>обучающихся</w:t>
            </w:r>
            <w:proofErr w:type="gramEnd"/>
          </w:p>
        </w:tc>
        <w:tc>
          <w:tcPr>
            <w:tcW w:w="1269" w:type="dxa"/>
          </w:tcPr>
          <w:p w:rsidR="00F1035D" w:rsidRDefault="00F1035D" w:rsidP="00F1035D">
            <w:pPr>
              <w:spacing w:after="0" w:line="240" w:lineRule="auto"/>
              <w:jc w:val="right"/>
              <w:rPr>
                <w:rFonts w:ascii="Times New Roman" w:hAnsi="Times New Roman"/>
                <w:sz w:val="24"/>
                <w:szCs w:val="24"/>
              </w:rPr>
            </w:pPr>
          </w:p>
          <w:p w:rsidR="00CE600F" w:rsidRPr="002770DD" w:rsidRDefault="00F1035D" w:rsidP="00F1035D">
            <w:pPr>
              <w:spacing w:after="0" w:line="240" w:lineRule="auto"/>
              <w:jc w:val="right"/>
              <w:rPr>
                <w:rFonts w:ascii="Times New Roman" w:hAnsi="Times New Roman"/>
                <w:sz w:val="24"/>
                <w:szCs w:val="24"/>
              </w:rPr>
            </w:pPr>
            <w:r>
              <w:rPr>
                <w:rFonts w:ascii="Times New Roman" w:hAnsi="Times New Roman"/>
                <w:sz w:val="24"/>
                <w:szCs w:val="24"/>
              </w:rPr>
              <w:t>158</w:t>
            </w:r>
          </w:p>
        </w:tc>
      </w:tr>
      <w:tr w:rsidR="00CE600F" w:rsidRPr="002770DD" w:rsidTr="00CA32F6">
        <w:tc>
          <w:tcPr>
            <w:tcW w:w="996" w:type="dxa"/>
          </w:tcPr>
          <w:p w:rsidR="00CE600F" w:rsidRDefault="00CE600F" w:rsidP="002770DD">
            <w:pPr>
              <w:spacing w:after="0" w:line="240" w:lineRule="auto"/>
              <w:rPr>
                <w:rFonts w:ascii="Times New Roman" w:hAnsi="Times New Roman"/>
                <w:sz w:val="24"/>
                <w:szCs w:val="24"/>
              </w:rPr>
            </w:pPr>
            <w:r>
              <w:rPr>
                <w:rFonts w:ascii="Times New Roman" w:hAnsi="Times New Roman"/>
                <w:sz w:val="24"/>
                <w:szCs w:val="24"/>
              </w:rPr>
              <w:t>2.3.4</w:t>
            </w:r>
          </w:p>
        </w:tc>
        <w:tc>
          <w:tcPr>
            <w:tcW w:w="7306" w:type="dxa"/>
          </w:tcPr>
          <w:p w:rsidR="00CE600F" w:rsidRDefault="00CE600F" w:rsidP="002770DD">
            <w:pPr>
              <w:spacing w:after="0" w:line="240" w:lineRule="auto"/>
              <w:rPr>
                <w:rFonts w:ascii="Times New Roman" w:hAnsi="Times New Roman"/>
                <w:sz w:val="24"/>
                <w:szCs w:val="24"/>
              </w:rPr>
            </w:pPr>
            <w:r>
              <w:rPr>
                <w:rFonts w:ascii="Times New Roman" w:hAnsi="Times New Roman"/>
                <w:sz w:val="24"/>
                <w:szCs w:val="24"/>
              </w:rPr>
              <w:t xml:space="preserve">Основное содержание духовно-нравственного развития и воспитания </w:t>
            </w:r>
            <w:proofErr w:type="gramStart"/>
            <w:r>
              <w:rPr>
                <w:rFonts w:ascii="Times New Roman" w:hAnsi="Times New Roman"/>
                <w:sz w:val="24"/>
                <w:szCs w:val="24"/>
              </w:rPr>
              <w:t>обучающихся</w:t>
            </w:r>
            <w:proofErr w:type="gramEnd"/>
          </w:p>
        </w:tc>
        <w:tc>
          <w:tcPr>
            <w:tcW w:w="1269" w:type="dxa"/>
          </w:tcPr>
          <w:p w:rsidR="00F1035D" w:rsidRDefault="00F1035D" w:rsidP="00F1035D">
            <w:pPr>
              <w:spacing w:after="0" w:line="240" w:lineRule="auto"/>
              <w:jc w:val="right"/>
              <w:rPr>
                <w:rFonts w:ascii="Times New Roman" w:hAnsi="Times New Roman"/>
                <w:sz w:val="24"/>
                <w:szCs w:val="24"/>
              </w:rPr>
            </w:pPr>
          </w:p>
          <w:p w:rsidR="00CE600F" w:rsidRPr="002770DD" w:rsidRDefault="00F1035D" w:rsidP="00F1035D">
            <w:pPr>
              <w:spacing w:after="0" w:line="240" w:lineRule="auto"/>
              <w:jc w:val="right"/>
              <w:rPr>
                <w:rFonts w:ascii="Times New Roman" w:hAnsi="Times New Roman"/>
                <w:sz w:val="24"/>
                <w:szCs w:val="24"/>
              </w:rPr>
            </w:pPr>
            <w:r>
              <w:rPr>
                <w:rFonts w:ascii="Times New Roman" w:hAnsi="Times New Roman"/>
                <w:sz w:val="24"/>
                <w:szCs w:val="24"/>
              </w:rPr>
              <w:t>160</w:t>
            </w:r>
          </w:p>
        </w:tc>
      </w:tr>
      <w:tr w:rsidR="00CE600F" w:rsidRPr="002770DD" w:rsidTr="00CA32F6">
        <w:tc>
          <w:tcPr>
            <w:tcW w:w="996" w:type="dxa"/>
          </w:tcPr>
          <w:p w:rsidR="00CE600F" w:rsidRDefault="00CE600F" w:rsidP="002770DD">
            <w:pPr>
              <w:spacing w:after="0" w:line="240" w:lineRule="auto"/>
              <w:rPr>
                <w:rFonts w:ascii="Times New Roman" w:hAnsi="Times New Roman"/>
                <w:sz w:val="24"/>
                <w:szCs w:val="24"/>
              </w:rPr>
            </w:pPr>
            <w:r>
              <w:rPr>
                <w:rFonts w:ascii="Times New Roman" w:hAnsi="Times New Roman"/>
                <w:sz w:val="24"/>
                <w:szCs w:val="24"/>
              </w:rPr>
              <w:t>2.3.5</w:t>
            </w:r>
          </w:p>
        </w:tc>
        <w:tc>
          <w:tcPr>
            <w:tcW w:w="7306" w:type="dxa"/>
          </w:tcPr>
          <w:p w:rsidR="00CE600F" w:rsidRDefault="00CE600F" w:rsidP="002770DD">
            <w:pPr>
              <w:spacing w:after="0" w:line="240" w:lineRule="auto"/>
              <w:rPr>
                <w:rFonts w:ascii="Times New Roman" w:hAnsi="Times New Roman"/>
                <w:sz w:val="24"/>
                <w:szCs w:val="24"/>
              </w:rPr>
            </w:pPr>
            <w:r>
              <w:rPr>
                <w:rFonts w:ascii="Times New Roman" w:hAnsi="Times New Roman"/>
                <w:sz w:val="24"/>
                <w:szCs w:val="24"/>
              </w:rPr>
              <w:t xml:space="preserve">Виды деятельности и формы занятий с </w:t>
            </w:r>
            <w:proofErr w:type="gramStart"/>
            <w:r>
              <w:rPr>
                <w:rFonts w:ascii="Times New Roman" w:hAnsi="Times New Roman"/>
                <w:sz w:val="24"/>
                <w:szCs w:val="24"/>
              </w:rPr>
              <w:t>обучающимися</w:t>
            </w:r>
            <w:proofErr w:type="gramEnd"/>
          </w:p>
        </w:tc>
        <w:tc>
          <w:tcPr>
            <w:tcW w:w="1269" w:type="dxa"/>
          </w:tcPr>
          <w:p w:rsidR="00CE600F" w:rsidRPr="002770DD" w:rsidRDefault="00F1035D" w:rsidP="00F1035D">
            <w:pPr>
              <w:spacing w:after="0" w:line="240" w:lineRule="auto"/>
              <w:jc w:val="right"/>
              <w:rPr>
                <w:rFonts w:ascii="Times New Roman" w:hAnsi="Times New Roman"/>
                <w:sz w:val="24"/>
                <w:szCs w:val="24"/>
              </w:rPr>
            </w:pPr>
            <w:r>
              <w:rPr>
                <w:rFonts w:ascii="Times New Roman" w:hAnsi="Times New Roman"/>
                <w:sz w:val="24"/>
                <w:szCs w:val="24"/>
              </w:rPr>
              <w:t>163</w:t>
            </w:r>
          </w:p>
        </w:tc>
      </w:tr>
      <w:tr w:rsidR="00CE600F" w:rsidRPr="002770DD" w:rsidTr="00CA32F6">
        <w:tc>
          <w:tcPr>
            <w:tcW w:w="996" w:type="dxa"/>
          </w:tcPr>
          <w:p w:rsidR="00CE600F" w:rsidRDefault="00CE600F" w:rsidP="00BB2418">
            <w:pPr>
              <w:spacing w:after="0" w:line="240" w:lineRule="auto"/>
              <w:rPr>
                <w:rFonts w:ascii="Times New Roman" w:hAnsi="Times New Roman"/>
                <w:sz w:val="24"/>
                <w:szCs w:val="24"/>
              </w:rPr>
            </w:pPr>
            <w:r>
              <w:rPr>
                <w:rFonts w:ascii="Times New Roman" w:hAnsi="Times New Roman"/>
                <w:sz w:val="24"/>
                <w:szCs w:val="24"/>
              </w:rPr>
              <w:t>2.3.6</w:t>
            </w:r>
          </w:p>
        </w:tc>
        <w:tc>
          <w:tcPr>
            <w:tcW w:w="7306" w:type="dxa"/>
          </w:tcPr>
          <w:p w:rsidR="00CE600F" w:rsidRDefault="00CE600F" w:rsidP="002770DD">
            <w:pPr>
              <w:spacing w:after="0" w:line="240" w:lineRule="auto"/>
              <w:rPr>
                <w:rFonts w:ascii="Times New Roman" w:hAnsi="Times New Roman"/>
                <w:sz w:val="24"/>
                <w:szCs w:val="24"/>
              </w:rPr>
            </w:pPr>
            <w:r>
              <w:rPr>
                <w:rFonts w:ascii="Times New Roman" w:hAnsi="Times New Roman"/>
                <w:sz w:val="24"/>
                <w:szCs w:val="24"/>
              </w:rPr>
              <w:t xml:space="preserve">Этапы организации социализации </w:t>
            </w:r>
            <w:proofErr w:type="gramStart"/>
            <w:r>
              <w:rPr>
                <w:rFonts w:ascii="Times New Roman" w:hAnsi="Times New Roman"/>
                <w:sz w:val="24"/>
                <w:szCs w:val="24"/>
              </w:rPr>
              <w:t>обучающихся</w:t>
            </w:r>
            <w:proofErr w:type="gramEnd"/>
            <w:r>
              <w:rPr>
                <w:rFonts w:ascii="Times New Roman" w:hAnsi="Times New Roman"/>
                <w:sz w:val="24"/>
                <w:szCs w:val="24"/>
              </w:rPr>
              <w:t xml:space="preserve">, совместной деятельности МБОУ </w:t>
            </w:r>
            <w:proofErr w:type="spellStart"/>
            <w:r>
              <w:rPr>
                <w:rFonts w:ascii="Times New Roman" w:hAnsi="Times New Roman"/>
                <w:sz w:val="24"/>
                <w:szCs w:val="24"/>
              </w:rPr>
              <w:t>Зензеватской</w:t>
            </w:r>
            <w:proofErr w:type="spellEnd"/>
            <w:r>
              <w:rPr>
                <w:rFonts w:ascii="Times New Roman" w:hAnsi="Times New Roman"/>
                <w:sz w:val="24"/>
                <w:szCs w:val="24"/>
              </w:rPr>
              <w:t xml:space="preserve"> СОШ с предприятиями, общественными организациями, системой дополнительного образования, иными социальными субъектами.</w:t>
            </w:r>
          </w:p>
        </w:tc>
        <w:tc>
          <w:tcPr>
            <w:tcW w:w="1269" w:type="dxa"/>
          </w:tcPr>
          <w:p w:rsidR="00F1035D" w:rsidRDefault="00F1035D" w:rsidP="00F1035D">
            <w:pPr>
              <w:spacing w:after="0" w:line="240" w:lineRule="auto"/>
              <w:jc w:val="right"/>
              <w:rPr>
                <w:rFonts w:ascii="Times New Roman" w:hAnsi="Times New Roman"/>
                <w:sz w:val="24"/>
                <w:szCs w:val="24"/>
              </w:rPr>
            </w:pPr>
          </w:p>
          <w:p w:rsidR="00F1035D" w:rsidRDefault="00F1035D" w:rsidP="00F1035D">
            <w:pPr>
              <w:spacing w:after="0" w:line="240" w:lineRule="auto"/>
              <w:jc w:val="right"/>
              <w:rPr>
                <w:rFonts w:ascii="Times New Roman" w:hAnsi="Times New Roman"/>
                <w:sz w:val="24"/>
                <w:szCs w:val="24"/>
              </w:rPr>
            </w:pPr>
          </w:p>
          <w:p w:rsidR="00F1035D" w:rsidRDefault="00F1035D" w:rsidP="00F1035D">
            <w:pPr>
              <w:spacing w:after="0" w:line="240" w:lineRule="auto"/>
              <w:jc w:val="right"/>
              <w:rPr>
                <w:rFonts w:ascii="Times New Roman" w:hAnsi="Times New Roman"/>
                <w:sz w:val="24"/>
                <w:szCs w:val="24"/>
              </w:rPr>
            </w:pPr>
          </w:p>
          <w:p w:rsidR="00CE600F" w:rsidRPr="002770DD" w:rsidRDefault="00F1035D" w:rsidP="00F1035D">
            <w:pPr>
              <w:spacing w:after="0" w:line="240" w:lineRule="auto"/>
              <w:jc w:val="right"/>
              <w:rPr>
                <w:rFonts w:ascii="Times New Roman" w:hAnsi="Times New Roman"/>
                <w:sz w:val="24"/>
                <w:szCs w:val="24"/>
              </w:rPr>
            </w:pPr>
            <w:r>
              <w:rPr>
                <w:rFonts w:ascii="Times New Roman" w:hAnsi="Times New Roman"/>
                <w:sz w:val="24"/>
                <w:szCs w:val="24"/>
              </w:rPr>
              <w:t>167</w:t>
            </w:r>
          </w:p>
        </w:tc>
      </w:tr>
      <w:tr w:rsidR="00CE600F" w:rsidRPr="002770DD" w:rsidTr="00CA32F6">
        <w:tc>
          <w:tcPr>
            <w:tcW w:w="996" w:type="dxa"/>
          </w:tcPr>
          <w:p w:rsidR="00CE600F" w:rsidRDefault="00CE600F" w:rsidP="00BB2418">
            <w:pPr>
              <w:spacing w:after="0" w:line="240" w:lineRule="auto"/>
              <w:rPr>
                <w:rFonts w:ascii="Times New Roman" w:hAnsi="Times New Roman"/>
                <w:sz w:val="24"/>
                <w:szCs w:val="24"/>
              </w:rPr>
            </w:pPr>
            <w:r>
              <w:rPr>
                <w:rFonts w:ascii="Times New Roman" w:hAnsi="Times New Roman"/>
                <w:sz w:val="24"/>
                <w:szCs w:val="24"/>
              </w:rPr>
              <w:t>2.3.7</w:t>
            </w:r>
          </w:p>
        </w:tc>
        <w:tc>
          <w:tcPr>
            <w:tcW w:w="7306" w:type="dxa"/>
          </w:tcPr>
          <w:p w:rsidR="00CE600F" w:rsidRDefault="00CE600F" w:rsidP="002770DD">
            <w:pPr>
              <w:spacing w:after="0" w:line="240" w:lineRule="auto"/>
              <w:rPr>
                <w:rFonts w:ascii="Times New Roman" w:hAnsi="Times New Roman"/>
                <w:sz w:val="24"/>
                <w:szCs w:val="24"/>
              </w:rPr>
            </w:pPr>
            <w:r>
              <w:rPr>
                <w:rFonts w:ascii="Times New Roman" w:hAnsi="Times New Roman"/>
                <w:sz w:val="24"/>
                <w:szCs w:val="24"/>
              </w:rPr>
              <w:t xml:space="preserve">Основные формы организации педагогической поддержки социализации </w:t>
            </w:r>
            <w:proofErr w:type="gramStart"/>
            <w:r>
              <w:rPr>
                <w:rFonts w:ascii="Times New Roman" w:hAnsi="Times New Roman"/>
                <w:sz w:val="24"/>
                <w:szCs w:val="24"/>
              </w:rPr>
              <w:t>обучающихся</w:t>
            </w:r>
            <w:proofErr w:type="gramEnd"/>
          </w:p>
        </w:tc>
        <w:tc>
          <w:tcPr>
            <w:tcW w:w="1269" w:type="dxa"/>
          </w:tcPr>
          <w:p w:rsidR="00F1035D" w:rsidRDefault="00F1035D" w:rsidP="00F1035D">
            <w:pPr>
              <w:spacing w:after="0" w:line="240" w:lineRule="auto"/>
              <w:jc w:val="right"/>
              <w:rPr>
                <w:rFonts w:ascii="Times New Roman" w:hAnsi="Times New Roman"/>
                <w:sz w:val="24"/>
                <w:szCs w:val="24"/>
              </w:rPr>
            </w:pPr>
          </w:p>
          <w:p w:rsidR="00CE600F" w:rsidRPr="002770DD" w:rsidRDefault="00F1035D" w:rsidP="00F1035D">
            <w:pPr>
              <w:spacing w:after="0" w:line="240" w:lineRule="auto"/>
              <w:jc w:val="right"/>
              <w:rPr>
                <w:rFonts w:ascii="Times New Roman" w:hAnsi="Times New Roman"/>
                <w:sz w:val="24"/>
                <w:szCs w:val="24"/>
              </w:rPr>
            </w:pPr>
            <w:r>
              <w:rPr>
                <w:rFonts w:ascii="Times New Roman" w:hAnsi="Times New Roman"/>
                <w:sz w:val="24"/>
                <w:szCs w:val="24"/>
              </w:rPr>
              <w:t>168</w:t>
            </w:r>
          </w:p>
        </w:tc>
      </w:tr>
      <w:tr w:rsidR="00CE600F" w:rsidRPr="002770DD" w:rsidTr="00CA32F6">
        <w:tc>
          <w:tcPr>
            <w:tcW w:w="996" w:type="dxa"/>
          </w:tcPr>
          <w:p w:rsidR="00CE600F" w:rsidRDefault="00CE600F" w:rsidP="00BB2418">
            <w:pPr>
              <w:spacing w:after="0" w:line="240" w:lineRule="auto"/>
              <w:rPr>
                <w:rFonts w:ascii="Times New Roman" w:hAnsi="Times New Roman"/>
                <w:sz w:val="24"/>
                <w:szCs w:val="24"/>
              </w:rPr>
            </w:pPr>
            <w:r>
              <w:rPr>
                <w:rFonts w:ascii="Times New Roman" w:hAnsi="Times New Roman"/>
                <w:sz w:val="24"/>
                <w:szCs w:val="24"/>
              </w:rPr>
              <w:t>2.3.8</w:t>
            </w:r>
          </w:p>
        </w:tc>
        <w:tc>
          <w:tcPr>
            <w:tcW w:w="7306" w:type="dxa"/>
          </w:tcPr>
          <w:p w:rsidR="00CE600F" w:rsidRDefault="00CE600F" w:rsidP="002770DD">
            <w:pPr>
              <w:spacing w:after="0" w:line="240" w:lineRule="auto"/>
              <w:rPr>
                <w:rFonts w:ascii="Times New Roman" w:hAnsi="Times New Roman"/>
                <w:sz w:val="24"/>
                <w:szCs w:val="24"/>
              </w:rPr>
            </w:pPr>
            <w:r>
              <w:rPr>
                <w:rFonts w:ascii="Times New Roman" w:hAnsi="Times New Roman"/>
                <w:sz w:val="24"/>
                <w:szCs w:val="24"/>
              </w:rPr>
              <w:t>Организация работы по формированию экологически целесообразного, здорового и безопасного образа жизни.</w:t>
            </w:r>
          </w:p>
        </w:tc>
        <w:tc>
          <w:tcPr>
            <w:tcW w:w="1269" w:type="dxa"/>
          </w:tcPr>
          <w:p w:rsidR="00F1035D" w:rsidRDefault="00F1035D" w:rsidP="00F1035D">
            <w:pPr>
              <w:spacing w:after="0" w:line="240" w:lineRule="auto"/>
              <w:jc w:val="right"/>
              <w:rPr>
                <w:rFonts w:ascii="Times New Roman" w:hAnsi="Times New Roman"/>
                <w:sz w:val="24"/>
                <w:szCs w:val="24"/>
              </w:rPr>
            </w:pPr>
          </w:p>
          <w:p w:rsidR="00CE600F" w:rsidRPr="002770DD" w:rsidRDefault="00F1035D" w:rsidP="00F1035D">
            <w:pPr>
              <w:spacing w:after="0" w:line="240" w:lineRule="auto"/>
              <w:jc w:val="right"/>
              <w:rPr>
                <w:rFonts w:ascii="Times New Roman" w:hAnsi="Times New Roman"/>
                <w:sz w:val="24"/>
                <w:szCs w:val="24"/>
              </w:rPr>
            </w:pPr>
            <w:r>
              <w:rPr>
                <w:rFonts w:ascii="Times New Roman" w:hAnsi="Times New Roman"/>
                <w:sz w:val="24"/>
                <w:szCs w:val="24"/>
              </w:rPr>
              <w:t>170</w:t>
            </w:r>
          </w:p>
        </w:tc>
      </w:tr>
      <w:tr w:rsidR="00F1035D" w:rsidRPr="002770DD" w:rsidTr="00CA32F6">
        <w:tc>
          <w:tcPr>
            <w:tcW w:w="996" w:type="dxa"/>
          </w:tcPr>
          <w:p w:rsidR="00F1035D" w:rsidRDefault="00F1035D" w:rsidP="002770DD">
            <w:pPr>
              <w:spacing w:after="0" w:line="240" w:lineRule="auto"/>
              <w:rPr>
                <w:rFonts w:ascii="Times New Roman" w:hAnsi="Times New Roman"/>
                <w:sz w:val="24"/>
                <w:szCs w:val="24"/>
              </w:rPr>
            </w:pPr>
            <w:r>
              <w:rPr>
                <w:rFonts w:ascii="Times New Roman" w:hAnsi="Times New Roman"/>
                <w:sz w:val="24"/>
                <w:szCs w:val="24"/>
              </w:rPr>
              <w:t>2.3.9</w:t>
            </w:r>
          </w:p>
        </w:tc>
        <w:tc>
          <w:tcPr>
            <w:tcW w:w="7306" w:type="dxa"/>
          </w:tcPr>
          <w:p w:rsidR="00F1035D" w:rsidRDefault="00F1035D" w:rsidP="00DD7EB2">
            <w:pPr>
              <w:spacing w:after="0" w:line="240" w:lineRule="auto"/>
              <w:rPr>
                <w:rFonts w:ascii="Times New Roman" w:hAnsi="Times New Roman"/>
                <w:sz w:val="24"/>
                <w:szCs w:val="24"/>
              </w:rPr>
            </w:pPr>
            <w:r>
              <w:rPr>
                <w:rFonts w:ascii="Times New Roman" w:hAnsi="Times New Roman"/>
                <w:sz w:val="24"/>
                <w:szCs w:val="24"/>
              </w:rPr>
              <w:t xml:space="preserve">Планируемые результаты воспитания и социализации </w:t>
            </w:r>
            <w:proofErr w:type="gramStart"/>
            <w:r>
              <w:rPr>
                <w:rFonts w:ascii="Times New Roman" w:hAnsi="Times New Roman"/>
                <w:sz w:val="24"/>
                <w:szCs w:val="24"/>
              </w:rPr>
              <w:t>обучающихся</w:t>
            </w:r>
            <w:proofErr w:type="gramEnd"/>
            <w:r>
              <w:rPr>
                <w:rFonts w:ascii="Times New Roman" w:hAnsi="Times New Roman"/>
                <w:sz w:val="24"/>
                <w:szCs w:val="24"/>
              </w:rPr>
              <w:t>.</w:t>
            </w:r>
          </w:p>
        </w:tc>
        <w:tc>
          <w:tcPr>
            <w:tcW w:w="1269" w:type="dxa"/>
          </w:tcPr>
          <w:p w:rsidR="00F1035D" w:rsidRPr="002770DD" w:rsidRDefault="00F1035D" w:rsidP="00F1035D">
            <w:pPr>
              <w:spacing w:after="0" w:line="240" w:lineRule="auto"/>
              <w:jc w:val="right"/>
              <w:rPr>
                <w:rFonts w:ascii="Times New Roman" w:hAnsi="Times New Roman"/>
                <w:sz w:val="24"/>
                <w:szCs w:val="24"/>
              </w:rPr>
            </w:pPr>
            <w:r>
              <w:rPr>
                <w:rFonts w:ascii="Times New Roman" w:hAnsi="Times New Roman"/>
                <w:sz w:val="24"/>
                <w:szCs w:val="24"/>
              </w:rPr>
              <w:t>173</w:t>
            </w:r>
          </w:p>
        </w:tc>
      </w:tr>
      <w:tr w:rsidR="00F1035D" w:rsidRPr="002770DD" w:rsidTr="00CA32F6">
        <w:tc>
          <w:tcPr>
            <w:tcW w:w="996" w:type="dxa"/>
          </w:tcPr>
          <w:p w:rsidR="00F1035D" w:rsidRDefault="00F1035D" w:rsidP="002770DD">
            <w:pPr>
              <w:spacing w:after="0" w:line="240" w:lineRule="auto"/>
              <w:rPr>
                <w:rFonts w:ascii="Times New Roman" w:hAnsi="Times New Roman"/>
                <w:sz w:val="24"/>
                <w:szCs w:val="24"/>
              </w:rPr>
            </w:pPr>
            <w:r>
              <w:rPr>
                <w:rFonts w:ascii="Times New Roman" w:hAnsi="Times New Roman"/>
                <w:sz w:val="24"/>
                <w:szCs w:val="24"/>
              </w:rPr>
              <w:t>2.3.10</w:t>
            </w:r>
          </w:p>
        </w:tc>
        <w:tc>
          <w:tcPr>
            <w:tcW w:w="7306" w:type="dxa"/>
          </w:tcPr>
          <w:p w:rsidR="00F1035D" w:rsidRDefault="00F1035D" w:rsidP="00DD7EB2">
            <w:pPr>
              <w:spacing w:after="0" w:line="240" w:lineRule="auto"/>
              <w:rPr>
                <w:rFonts w:ascii="Times New Roman" w:hAnsi="Times New Roman"/>
                <w:sz w:val="24"/>
                <w:szCs w:val="24"/>
              </w:rPr>
            </w:pPr>
            <w:r>
              <w:rPr>
                <w:rFonts w:ascii="Times New Roman" w:hAnsi="Times New Roman"/>
                <w:sz w:val="24"/>
                <w:szCs w:val="24"/>
              </w:rPr>
              <w:t xml:space="preserve">Мониторинг эффективности реализации МБОУ </w:t>
            </w:r>
            <w:proofErr w:type="spellStart"/>
            <w:r>
              <w:rPr>
                <w:rFonts w:ascii="Times New Roman" w:hAnsi="Times New Roman"/>
                <w:sz w:val="24"/>
                <w:szCs w:val="24"/>
              </w:rPr>
              <w:t>Зензеватской</w:t>
            </w:r>
            <w:proofErr w:type="spellEnd"/>
            <w:r>
              <w:rPr>
                <w:rFonts w:ascii="Times New Roman" w:hAnsi="Times New Roman"/>
                <w:sz w:val="24"/>
                <w:szCs w:val="24"/>
              </w:rPr>
              <w:t xml:space="preserve"> СОШ программы воспитания и социализации </w:t>
            </w:r>
            <w:proofErr w:type="gramStart"/>
            <w:r>
              <w:rPr>
                <w:rFonts w:ascii="Times New Roman" w:hAnsi="Times New Roman"/>
                <w:sz w:val="24"/>
                <w:szCs w:val="24"/>
              </w:rPr>
              <w:t>обучающихся</w:t>
            </w:r>
            <w:proofErr w:type="gramEnd"/>
          </w:p>
        </w:tc>
        <w:tc>
          <w:tcPr>
            <w:tcW w:w="1269" w:type="dxa"/>
          </w:tcPr>
          <w:p w:rsidR="00F1035D" w:rsidRDefault="00F1035D" w:rsidP="00F1035D">
            <w:pPr>
              <w:spacing w:after="0" w:line="240" w:lineRule="auto"/>
              <w:jc w:val="right"/>
              <w:rPr>
                <w:rFonts w:ascii="Times New Roman" w:hAnsi="Times New Roman"/>
                <w:sz w:val="24"/>
                <w:szCs w:val="24"/>
              </w:rPr>
            </w:pPr>
          </w:p>
          <w:p w:rsidR="00F1035D" w:rsidRPr="002770DD" w:rsidRDefault="00F1035D" w:rsidP="00F1035D">
            <w:pPr>
              <w:spacing w:after="0" w:line="240" w:lineRule="auto"/>
              <w:jc w:val="right"/>
              <w:rPr>
                <w:rFonts w:ascii="Times New Roman" w:hAnsi="Times New Roman"/>
                <w:sz w:val="24"/>
                <w:szCs w:val="24"/>
              </w:rPr>
            </w:pPr>
            <w:r>
              <w:rPr>
                <w:rFonts w:ascii="Times New Roman" w:hAnsi="Times New Roman"/>
                <w:sz w:val="24"/>
                <w:szCs w:val="24"/>
              </w:rPr>
              <w:t>176</w:t>
            </w:r>
          </w:p>
        </w:tc>
      </w:tr>
      <w:tr w:rsidR="00F1035D" w:rsidRPr="002770DD" w:rsidTr="00CA32F6">
        <w:tc>
          <w:tcPr>
            <w:tcW w:w="996" w:type="dxa"/>
          </w:tcPr>
          <w:p w:rsidR="00F1035D" w:rsidRDefault="00F1035D" w:rsidP="002770DD">
            <w:pPr>
              <w:spacing w:after="0" w:line="240" w:lineRule="auto"/>
              <w:rPr>
                <w:rFonts w:ascii="Times New Roman" w:hAnsi="Times New Roman"/>
                <w:sz w:val="24"/>
                <w:szCs w:val="24"/>
              </w:rPr>
            </w:pPr>
            <w:r>
              <w:rPr>
                <w:rFonts w:ascii="Times New Roman" w:hAnsi="Times New Roman"/>
                <w:sz w:val="24"/>
                <w:szCs w:val="24"/>
              </w:rPr>
              <w:t>2.3.11</w:t>
            </w:r>
          </w:p>
        </w:tc>
        <w:tc>
          <w:tcPr>
            <w:tcW w:w="7306" w:type="dxa"/>
          </w:tcPr>
          <w:p w:rsidR="00F1035D" w:rsidRDefault="00F1035D" w:rsidP="00DD7EB2">
            <w:pPr>
              <w:spacing w:after="0" w:line="240" w:lineRule="auto"/>
              <w:rPr>
                <w:rFonts w:ascii="Times New Roman" w:hAnsi="Times New Roman"/>
                <w:sz w:val="24"/>
                <w:szCs w:val="24"/>
              </w:rPr>
            </w:pPr>
            <w:r>
              <w:rPr>
                <w:rFonts w:ascii="Times New Roman" w:hAnsi="Times New Roman"/>
                <w:sz w:val="24"/>
                <w:szCs w:val="24"/>
              </w:rPr>
              <w:t xml:space="preserve">Методологический инструментарий мониторинга воспитания и социализации </w:t>
            </w:r>
            <w:proofErr w:type="gramStart"/>
            <w:r>
              <w:rPr>
                <w:rFonts w:ascii="Times New Roman" w:hAnsi="Times New Roman"/>
                <w:sz w:val="24"/>
                <w:szCs w:val="24"/>
              </w:rPr>
              <w:t>обучающихся</w:t>
            </w:r>
            <w:proofErr w:type="gramEnd"/>
          </w:p>
        </w:tc>
        <w:tc>
          <w:tcPr>
            <w:tcW w:w="1269" w:type="dxa"/>
          </w:tcPr>
          <w:p w:rsidR="00F1035D" w:rsidRDefault="00F1035D" w:rsidP="00F1035D">
            <w:pPr>
              <w:spacing w:after="0" w:line="240" w:lineRule="auto"/>
              <w:jc w:val="right"/>
              <w:rPr>
                <w:rFonts w:ascii="Times New Roman" w:hAnsi="Times New Roman"/>
                <w:sz w:val="24"/>
                <w:szCs w:val="24"/>
              </w:rPr>
            </w:pPr>
          </w:p>
          <w:p w:rsidR="00F1035D" w:rsidRPr="002770DD" w:rsidRDefault="00F1035D" w:rsidP="00F1035D">
            <w:pPr>
              <w:spacing w:after="0" w:line="240" w:lineRule="auto"/>
              <w:jc w:val="right"/>
              <w:rPr>
                <w:rFonts w:ascii="Times New Roman" w:hAnsi="Times New Roman"/>
                <w:sz w:val="24"/>
                <w:szCs w:val="24"/>
              </w:rPr>
            </w:pPr>
            <w:r>
              <w:rPr>
                <w:rFonts w:ascii="Times New Roman" w:hAnsi="Times New Roman"/>
                <w:sz w:val="24"/>
                <w:szCs w:val="24"/>
              </w:rPr>
              <w:t>177</w:t>
            </w:r>
          </w:p>
        </w:tc>
      </w:tr>
      <w:tr w:rsidR="00F1035D" w:rsidRPr="002770DD" w:rsidTr="00CA32F6">
        <w:tc>
          <w:tcPr>
            <w:tcW w:w="996" w:type="dxa"/>
          </w:tcPr>
          <w:p w:rsidR="00F1035D" w:rsidRPr="0020252B" w:rsidRDefault="00F1035D" w:rsidP="002770DD">
            <w:pPr>
              <w:spacing w:after="0" w:line="240" w:lineRule="auto"/>
              <w:rPr>
                <w:rFonts w:ascii="Times New Roman" w:hAnsi="Times New Roman"/>
                <w:b/>
                <w:sz w:val="24"/>
                <w:szCs w:val="24"/>
              </w:rPr>
            </w:pPr>
            <w:r w:rsidRPr="0020252B">
              <w:rPr>
                <w:rFonts w:ascii="Times New Roman" w:hAnsi="Times New Roman"/>
                <w:b/>
                <w:sz w:val="24"/>
                <w:szCs w:val="24"/>
              </w:rPr>
              <w:t>2.4</w:t>
            </w:r>
          </w:p>
        </w:tc>
        <w:tc>
          <w:tcPr>
            <w:tcW w:w="7306" w:type="dxa"/>
          </w:tcPr>
          <w:p w:rsidR="00F1035D" w:rsidRPr="0020252B" w:rsidRDefault="00F1035D" w:rsidP="002770DD">
            <w:pPr>
              <w:spacing w:after="0" w:line="240" w:lineRule="auto"/>
              <w:rPr>
                <w:rFonts w:ascii="Times New Roman" w:hAnsi="Times New Roman"/>
                <w:b/>
                <w:sz w:val="24"/>
                <w:szCs w:val="24"/>
              </w:rPr>
            </w:pPr>
            <w:r w:rsidRPr="0020252B">
              <w:rPr>
                <w:rFonts w:ascii="Times New Roman" w:hAnsi="Times New Roman"/>
                <w:b/>
                <w:sz w:val="24"/>
                <w:szCs w:val="24"/>
              </w:rPr>
              <w:t>Программа коррекционной работы</w:t>
            </w:r>
          </w:p>
        </w:tc>
        <w:tc>
          <w:tcPr>
            <w:tcW w:w="1269" w:type="dxa"/>
          </w:tcPr>
          <w:p w:rsidR="00F1035D" w:rsidRPr="002770DD" w:rsidRDefault="00F1035D" w:rsidP="00F1035D">
            <w:pPr>
              <w:spacing w:after="0" w:line="240" w:lineRule="auto"/>
              <w:jc w:val="right"/>
              <w:rPr>
                <w:rFonts w:ascii="Times New Roman" w:hAnsi="Times New Roman"/>
                <w:sz w:val="24"/>
                <w:szCs w:val="24"/>
              </w:rPr>
            </w:pPr>
            <w:r>
              <w:rPr>
                <w:rFonts w:ascii="Times New Roman" w:hAnsi="Times New Roman"/>
                <w:sz w:val="24"/>
                <w:szCs w:val="24"/>
              </w:rPr>
              <w:t>179</w:t>
            </w:r>
          </w:p>
        </w:tc>
      </w:tr>
      <w:tr w:rsidR="00F1035D" w:rsidRPr="002770DD" w:rsidTr="002770DD">
        <w:tc>
          <w:tcPr>
            <w:tcW w:w="9571" w:type="dxa"/>
            <w:gridSpan w:val="3"/>
          </w:tcPr>
          <w:p w:rsidR="00F1035D" w:rsidRPr="00CE4E5A" w:rsidRDefault="00F1035D" w:rsidP="0020252B">
            <w:pPr>
              <w:spacing w:after="0" w:line="240" w:lineRule="auto"/>
              <w:jc w:val="center"/>
              <w:rPr>
                <w:rFonts w:ascii="Times New Roman" w:hAnsi="Times New Roman"/>
                <w:sz w:val="32"/>
                <w:szCs w:val="32"/>
              </w:rPr>
            </w:pPr>
            <w:r w:rsidRPr="00CE4E5A">
              <w:rPr>
                <w:rFonts w:ascii="Times New Roman" w:hAnsi="Times New Roman"/>
                <w:b/>
                <w:bCs/>
                <w:sz w:val="32"/>
                <w:szCs w:val="32"/>
              </w:rPr>
              <w:t>3. Организационный</w:t>
            </w:r>
            <w:r w:rsidRPr="00CE4E5A">
              <w:rPr>
                <w:rFonts w:ascii="Times New Roman" w:hAnsi="Times New Roman"/>
                <w:sz w:val="32"/>
                <w:szCs w:val="32"/>
              </w:rPr>
              <w:t xml:space="preserve"> </w:t>
            </w:r>
            <w:r w:rsidRPr="00CE4E5A">
              <w:rPr>
                <w:rFonts w:ascii="Times New Roman" w:hAnsi="Times New Roman"/>
                <w:b/>
                <w:bCs/>
                <w:sz w:val="32"/>
                <w:szCs w:val="32"/>
              </w:rPr>
              <w:t>раздел</w:t>
            </w:r>
          </w:p>
        </w:tc>
      </w:tr>
      <w:tr w:rsidR="00F1035D" w:rsidRPr="002770DD" w:rsidTr="00CA32F6">
        <w:tc>
          <w:tcPr>
            <w:tcW w:w="996" w:type="dxa"/>
          </w:tcPr>
          <w:p w:rsidR="00F1035D" w:rsidRPr="0020252B" w:rsidRDefault="00F1035D" w:rsidP="002770DD">
            <w:pPr>
              <w:spacing w:after="0" w:line="240" w:lineRule="auto"/>
              <w:rPr>
                <w:rFonts w:ascii="Times New Roman" w:hAnsi="Times New Roman"/>
                <w:b/>
                <w:sz w:val="24"/>
                <w:szCs w:val="24"/>
              </w:rPr>
            </w:pPr>
            <w:r w:rsidRPr="0020252B">
              <w:rPr>
                <w:rFonts w:ascii="Times New Roman" w:hAnsi="Times New Roman"/>
                <w:b/>
                <w:sz w:val="24"/>
                <w:szCs w:val="24"/>
              </w:rPr>
              <w:t>3.1</w:t>
            </w:r>
          </w:p>
        </w:tc>
        <w:tc>
          <w:tcPr>
            <w:tcW w:w="7306" w:type="dxa"/>
          </w:tcPr>
          <w:p w:rsidR="00F1035D" w:rsidRPr="0020252B" w:rsidRDefault="00F1035D" w:rsidP="002770DD">
            <w:pPr>
              <w:spacing w:after="0" w:line="240" w:lineRule="auto"/>
              <w:rPr>
                <w:rFonts w:ascii="Times New Roman" w:hAnsi="Times New Roman"/>
                <w:b/>
                <w:sz w:val="24"/>
                <w:szCs w:val="24"/>
              </w:rPr>
            </w:pPr>
            <w:r w:rsidRPr="0020252B">
              <w:rPr>
                <w:rFonts w:ascii="Times New Roman" w:hAnsi="Times New Roman"/>
                <w:b/>
                <w:sz w:val="24"/>
                <w:szCs w:val="24"/>
              </w:rPr>
              <w:t>Учебный план основного общего образования</w:t>
            </w:r>
          </w:p>
        </w:tc>
        <w:tc>
          <w:tcPr>
            <w:tcW w:w="1269" w:type="dxa"/>
          </w:tcPr>
          <w:p w:rsidR="00F1035D" w:rsidRPr="002770DD" w:rsidRDefault="00DF5043" w:rsidP="002770DD">
            <w:pPr>
              <w:spacing w:after="0" w:line="240" w:lineRule="auto"/>
              <w:rPr>
                <w:rFonts w:ascii="Times New Roman" w:hAnsi="Times New Roman"/>
                <w:sz w:val="24"/>
                <w:szCs w:val="24"/>
              </w:rPr>
            </w:pPr>
            <w:r>
              <w:rPr>
                <w:rFonts w:ascii="Times New Roman" w:hAnsi="Times New Roman"/>
                <w:sz w:val="24"/>
                <w:szCs w:val="24"/>
              </w:rPr>
              <w:t>186</w:t>
            </w:r>
          </w:p>
        </w:tc>
      </w:tr>
      <w:tr w:rsidR="00F1035D" w:rsidRPr="002770DD" w:rsidTr="00CA32F6">
        <w:tc>
          <w:tcPr>
            <w:tcW w:w="996" w:type="dxa"/>
          </w:tcPr>
          <w:p w:rsidR="00F1035D" w:rsidRPr="0020252B" w:rsidRDefault="00F1035D" w:rsidP="002770DD">
            <w:pPr>
              <w:spacing w:after="0" w:line="240" w:lineRule="auto"/>
              <w:rPr>
                <w:rFonts w:ascii="Times New Roman" w:hAnsi="Times New Roman"/>
                <w:b/>
                <w:sz w:val="24"/>
                <w:szCs w:val="24"/>
              </w:rPr>
            </w:pPr>
            <w:r w:rsidRPr="0020252B">
              <w:rPr>
                <w:rFonts w:ascii="Times New Roman" w:hAnsi="Times New Roman"/>
                <w:b/>
                <w:sz w:val="24"/>
                <w:szCs w:val="24"/>
              </w:rPr>
              <w:t>3.2</w:t>
            </w:r>
          </w:p>
        </w:tc>
        <w:tc>
          <w:tcPr>
            <w:tcW w:w="7306" w:type="dxa"/>
          </w:tcPr>
          <w:p w:rsidR="00F1035D" w:rsidRPr="0020252B" w:rsidRDefault="00F1035D" w:rsidP="002770DD">
            <w:pPr>
              <w:spacing w:after="0" w:line="240" w:lineRule="auto"/>
              <w:rPr>
                <w:rFonts w:ascii="Times New Roman" w:hAnsi="Times New Roman"/>
                <w:b/>
                <w:sz w:val="24"/>
                <w:szCs w:val="24"/>
              </w:rPr>
            </w:pPr>
            <w:r w:rsidRPr="0020252B">
              <w:rPr>
                <w:rFonts w:ascii="Times New Roman" w:hAnsi="Times New Roman"/>
                <w:b/>
                <w:sz w:val="24"/>
                <w:szCs w:val="24"/>
              </w:rPr>
              <w:t>План внеурочной деятельности</w:t>
            </w:r>
            <w:r w:rsidRPr="0020252B">
              <w:rPr>
                <w:rFonts w:ascii="Times New Roman" w:hAnsi="Times New Roman"/>
                <w:b/>
                <w:bCs/>
                <w:sz w:val="24"/>
                <w:szCs w:val="24"/>
              </w:rPr>
              <w:t>   </w:t>
            </w:r>
          </w:p>
        </w:tc>
        <w:tc>
          <w:tcPr>
            <w:tcW w:w="1269" w:type="dxa"/>
          </w:tcPr>
          <w:p w:rsidR="00F1035D" w:rsidRPr="002770DD" w:rsidRDefault="00DF5043" w:rsidP="002770DD">
            <w:pPr>
              <w:spacing w:after="0" w:line="240" w:lineRule="auto"/>
              <w:rPr>
                <w:rFonts w:ascii="Times New Roman" w:hAnsi="Times New Roman"/>
                <w:sz w:val="24"/>
                <w:szCs w:val="24"/>
              </w:rPr>
            </w:pPr>
            <w:r>
              <w:rPr>
                <w:rFonts w:ascii="Times New Roman" w:hAnsi="Times New Roman"/>
                <w:sz w:val="24"/>
                <w:szCs w:val="24"/>
              </w:rPr>
              <w:t>188</w:t>
            </w:r>
          </w:p>
        </w:tc>
      </w:tr>
      <w:tr w:rsidR="00F1035D" w:rsidRPr="002770DD" w:rsidTr="00CA32F6">
        <w:tc>
          <w:tcPr>
            <w:tcW w:w="996" w:type="dxa"/>
          </w:tcPr>
          <w:p w:rsidR="00F1035D" w:rsidRPr="0020252B" w:rsidRDefault="00F1035D" w:rsidP="002770DD">
            <w:pPr>
              <w:spacing w:after="0" w:line="240" w:lineRule="auto"/>
              <w:rPr>
                <w:rFonts w:ascii="Times New Roman" w:hAnsi="Times New Roman"/>
                <w:b/>
                <w:sz w:val="24"/>
                <w:szCs w:val="24"/>
              </w:rPr>
            </w:pPr>
            <w:r w:rsidRPr="0020252B">
              <w:rPr>
                <w:rFonts w:ascii="Times New Roman" w:hAnsi="Times New Roman"/>
                <w:b/>
                <w:sz w:val="24"/>
                <w:szCs w:val="24"/>
              </w:rPr>
              <w:t>3.3</w:t>
            </w:r>
          </w:p>
        </w:tc>
        <w:tc>
          <w:tcPr>
            <w:tcW w:w="7306" w:type="dxa"/>
          </w:tcPr>
          <w:p w:rsidR="00F1035D" w:rsidRPr="0020252B" w:rsidRDefault="00F1035D" w:rsidP="002770DD">
            <w:pPr>
              <w:spacing w:after="0" w:line="240" w:lineRule="auto"/>
              <w:rPr>
                <w:rFonts w:ascii="Times New Roman" w:hAnsi="Times New Roman"/>
                <w:b/>
                <w:sz w:val="24"/>
                <w:szCs w:val="24"/>
              </w:rPr>
            </w:pPr>
            <w:r w:rsidRPr="0020252B">
              <w:rPr>
                <w:rFonts w:ascii="Times New Roman" w:hAnsi="Times New Roman"/>
                <w:b/>
                <w:bCs/>
                <w:sz w:val="24"/>
                <w:szCs w:val="24"/>
              </w:rPr>
              <w:t>С</w:t>
            </w:r>
            <w:r w:rsidRPr="0020252B">
              <w:rPr>
                <w:rFonts w:ascii="Times New Roman" w:hAnsi="Times New Roman"/>
                <w:b/>
                <w:sz w:val="24"/>
                <w:szCs w:val="24"/>
              </w:rPr>
              <w:t>истема условий реализации основной образовательной программы в соответствии с требованиями Стандарта.</w:t>
            </w:r>
          </w:p>
        </w:tc>
        <w:tc>
          <w:tcPr>
            <w:tcW w:w="1269" w:type="dxa"/>
          </w:tcPr>
          <w:p w:rsidR="00F1035D" w:rsidRPr="002770DD" w:rsidRDefault="00DF5043" w:rsidP="002770DD">
            <w:pPr>
              <w:spacing w:after="0" w:line="240" w:lineRule="auto"/>
              <w:rPr>
                <w:rFonts w:ascii="Times New Roman" w:hAnsi="Times New Roman"/>
                <w:sz w:val="24"/>
                <w:szCs w:val="24"/>
              </w:rPr>
            </w:pPr>
            <w:r>
              <w:rPr>
                <w:rFonts w:ascii="Times New Roman" w:hAnsi="Times New Roman"/>
                <w:sz w:val="24"/>
                <w:szCs w:val="24"/>
              </w:rPr>
              <w:t>193</w:t>
            </w:r>
          </w:p>
        </w:tc>
      </w:tr>
      <w:tr w:rsidR="00F1035D" w:rsidRPr="002770DD" w:rsidTr="00CA32F6">
        <w:tc>
          <w:tcPr>
            <w:tcW w:w="996" w:type="dxa"/>
          </w:tcPr>
          <w:p w:rsidR="00F1035D" w:rsidRPr="002770DD" w:rsidRDefault="00F1035D" w:rsidP="002770DD">
            <w:pPr>
              <w:spacing w:after="0" w:line="240" w:lineRule="auto"/>
              <w:rPr>
                <w:rFonts w:ascii="Times New Roman" w:hAnsi="Times New Roman"/>
                <w:sz w:val="24"/>
                <w:szCs w:val="24"/>
              </w:rPr>
            </w:pPr>
            <w:r>
              <w:rPr>
                <w:rFonts w:ascii="Times New Roman" w:hAnsi="Times New Roman"/>
                <w:sz w:val="24"/>
                <w:szCs w:val="24"/>
              </w:rPr>
              <w:t>3.3.1</w:t>
            </w:r>
          </w:p>
        </w:tc>
        <w:tc>
          <w:tcPr>
            <w:tcW w:w="7306" w:type="dxa"/>
          </w:tcPr>
          <w:p w:rsidR="00F1035D" w:rsidRPr="002770DD" w:rsidRDefault="00F1035D" w:rsidP="002770DD">
            <w:pPr>
              <w:spacing w:after="0" w:line="240" w:lineRule="auto"/>
              <w:rPr>
                <w:rFonts w:ascii="Times New Roman" w:hAnsi="Times New Roman"/>
                <w:bCs/>
                <w:sz w:val="24"/>
                <w:szCs w:val="24"/>
              </w:rPr>
            </w:pPr>
            <w:r>
              <w:rPr>
                <w:rFonts w:ascii="Times New Roman" w:hAnsi="Times New Roman"/>
                <w:bCs/>
                <w:sz w:val="24"/>
                <w:szCs w:val="24"/>
              </w:rPr>
              <w:t>Описание кадровых условий реализации ООП ООО</w:t>
            </w:r>
          </w:p>
        </w:tc>
        <w:tc>
          <w:tcPr>
            <w:tcW w:w="1269" w:type="dxa"/>
          </w:tcPr>
          <w:p w:rsidR="00F1035D" w:rsidRPr="002770DD" w:rsidRDefault="00DF5043" w:rsidP="002770DD">
            <w:pPr>
              <w:spacing w:after="0" w:line="240" w:lineRule="auto"/>
              <w:rPr>
                <w:rFonts w:ascii="Times New Roman" w:hAnsi="Times New Roman"/>
                <w:sz w:val="24"/>
                <w:szCs w:val="24"/>
              </w:rPr>
            </w:pPr>
            <w:r>
              <w:rPr>
                <w:rFonts w:ascii="Times New Roman" w:hAnsi="Times New Roman"/>
                <w:sz w:val="24"/>
                <w:szCs w:val="24"/>
              </w:rPr>
              <w:t>193</w:t>
            </w:r>
          </w:p>
        </w:tc>
      </w:tr>
      <w:tr w:rsidR="00F1035D" w:rsidRPr="002770DD" w:rsidTr="00CA32F6">
        <w:tc>
          <w:tcPr>
            <w:tcW w:w="996" w:type="dxa"/>
          </w:tcPr>
          <w:p w:rsidR="00F1035D" w:rsidRPr="002770DD" w:rsidRDefault="00F1035D" w:rsidP="002770DD">
            <w:pPr>
              <w:spacing w:after="0" w:line="240" w:lineRule="auto"/>
              <w:rPr>
                <w:rFonts w:ascii="Times New Roman" w:hAnsi="Times New Roman"/>
                <w:sz w:val="24"/>
                <w:szCs w:val="24"/>
              </w:rPr>
            </w:pPr>
            <w:r>
              <w:rPr>
                <w:rFonts w:ascii="Times New Roman" w:hAnsi="Times New Roman"/>
                <w:sz w:val="24"/>
                <w:szCs w:val="24"/>
              </w:rPr>
              <w:t>3.3.2</w:t>
            </w:r>
          </w:p>
        </w:tc>
        <w:tc>
          <w:tcPr>
            <w:tcW w:w="7306" w:type="dxa"/>
          </w:tcPr>
          <w:p w:rsidR="00F1035D" w:rsidRPr="002770DD" w:rsidRDefault="00F1035D" w:rsidP="002770DD">
            <w:pPr>
              <w:spacing w:after="0" w:line="240" w:lineRule="auto"/>
              <w:rPr>
                <w:rFonts w:ascii="Times New Roman" w:hAnsi="Times New Roman"/>
                <w:bCs/>
                <w:sz w:val="24"/>
                <w:szCs w:val="24"/>
              </w:rPr>
            </w:pPr>
            <w:r>
              <w:rPr>
                <w:rFonts w:ascii="Times New Roman" w:hAnsi="Times New Roman"/>
                <w:bCs/>
                <w:sz w:val="24"/>
                <w:szCs w:val="24"/>
              </w:rPr>
              <w:t>Психолого-педагогические условия реализации ООП ООО</w:t>
            </w:r>
          </w:p>
        </w:tc>
        <w:tc>
          <w:tcPr>
            <w:tcW w:w="1269" w:type="dxa"/>
          </w:tcPr>
          <w:p w:rsidR="00F1035D" w:rsidRPr="002770DD" w:rsidRDefault="00DF5043" w:rsidP="002770DD">
            <w:pPr>
              <w:spacing w:after="0" w:line="240" w:lineRule="auto"/>
              <w:rPr>
                <w:rFonts w:ascii="Times New Roman" w:hAnsi="Times New Roman"/>
                <w:sz w:val="24"/>
                <w:szCs w:val="24"/>
              </w:rPr>
            </w:pPr>
            <w:r>
              <w:rPr>
                <w:rFonts w:ascii="Times New Roman" w:hAnsi="Times New Roman"/>
                <w:sz w:val="24"/>
                <w:szCs w:val="24"/>
              </w:rPr>
              <w:t>198</w:t>
            </w:r>
          </w:p>
        </w:tc>
      </w:tr>
      <w:tr w:rsidR="00F1035D" w:rsidRPr="002770DD" w:rsidTr="00CA32F6">
        <w:tc>
          <w:tcPr>
            <w:tcW w:w="996" w:type="dxa"/>
          </w:tcPr>
          <w:p w:rsidR="00F1035D" w:rsidRPr="002770DD" w:rsidRDefault="00F1035D" w:rsidP="002770DD">
            <w:pPr>
              <w:spacing w:after="0" w:line="240" w:lineRule="auto"/>
              <w:rPr>
                <w:rFonts w:ascii="Times New Roman" w:hAnsi="Times New Roman"/>
                <w:sz w:val="24"/>
                <w:szCs w:val="24"/>
              </w:rPr>
            </w:pPr>
            <w:r>
              <w:rPr>
                <w:rFonts w:ascii="Times New Roman" w:hAnsi="Times New Roman"/>
                <w:sz w:val="24"/>
                <w:szCs w:val="24"/>
              </w:rPr>
              <w:t>3.3.3</w:t>
            </w:r>
          </w:p>
        </w:tc>
        <w:tc>
          <w:tcPr>
            <w:tcW w:w="7306" w:type="dxa"/>
          </w:tcPr>
          <w:p w:rsidR="00F1035D" w:rsidRPr="002770DD" w:rsidRDefault="00F1035D" w:rsidP="002770DD">
            <w:pPr>
              <w:spacing w:after="0" w:line="240" w:lineRule="auto"/>
              <w:rPr>
                <w:rFonts w:ascii="Times New Roman" w:hAnsi="Times New Roman"/>
                <w:bCs/>
                <w:sz w:val="24"/>
                <w:szCs w:val="24"/>
              </w:rPr>
            </w:pPr>
            <w:r>
              <w:rPr>
                <w:rFonts w:ascii="Times New Roman" w:hAnsi="Times New Roman"/>
                <w:bCs/>
                <w:sz w:val="24"/>
                <w:szCs w:val="24"/>
              </w:rPr>
              <w:t>Финансовое обеспечение реализации ООП ООО</w:t>
            </w:r>
          </w:p>
        </w:tc>
        <w:tc>
          <w:tcPr>
            <w:tcW w:w="1269" w:type="dxa"/>
          </w:tcPr>
          <w:p w:rsidR="00F1035D" w:rsidRPr="002770DD" w:rsidRDefault="00DF5043" w:rsidP="002770DD">
            <w:pPr>
              <w:spacing w:after="0" w:line="240" w:lineRule="auto"/>
              <w:rPr>
                <w:rFonts w:ascii="Times New Roman" w:hAnsi="Times New Roman"/>
                <w:sz w:val="24"/>
                <w:szCs w:val="24"/>
              </w:rPr>
            </w:pPr>
            <w:r>
              <w:rPr>
                <w:rFonts w:ascii="Times New Roman" w:hAnsi="Times New Roman"/>
                <w:sz w:val="24"/>
                <w:szCs w:val="24"/>
              </w:rPr>
              <w:t>201</w:t>
            </w:r>
          </w:p>
        </w:tc>
      </w:tr>
      <w:tr w:rsidR="00F1035D" w:rsidRPr="002770DD" w:rsidTr="00CA32F6">
        <w:tc>
          <w:tcPr>
            <w:tcW w:w="996" w:type="dxa"/>
          </w:tcPr>
          <w:p w:rsidR="00F1035D" w:rsidRPr="002770DD" w:rsidRDefault="00F1035D" w:rsidP="002770DD">
            <w:pPr>
              <w:spacing w:after="0" w:line="240" w:lineRule="auto"/>
              <w:rPr>
                <w:rFonts w:ascii="Times New Roman" w:hAnsi="Times New Roman"/>
                <w:sz w:val="24"/>
                <w:szCs w:val="24"/>
              </w:rPr>
            </w:pPr>
            <w:r>
              <w:rPr>
                <w:rFonts w:ascii="Times New Roman" w:hAnsi="Times New Roman"/>
                <w:sz w:val="24"/>
                <w:szCs w:val="24"/>
              </w:rPr>
              <w:t>3.3.4</w:t>
            </w:r>
          </w:p>
        </w:tc>
        <w:tc>
          <w:tcPr>
            <w:tcW w:w="7306" w:type="dxa"/>
          </w:tcPr>
          <w:p w:rsidR="00F1035D" w:rsidRPr="002770DD" w:rsidRDefault="00F1035D" w:rsidP="002770DD">
            <w:pPr>
              <w:spacing w:after="0" w:line="240" w:lineRule="auto"/>
              <w:rPr>
                <w:rFonts w:ascii="Times New Roman" w:hAnsi="Times New Roman"/>
                <w:bCs/>
                <w:sz w:val="24"/>
                <w:szCs w:val="24"/>
              </w:rPr>
            </w:pPr>
            <w:r>
              <w:rPr>
                <w:rFonts w:ascii="Times New Roman" w:hAnsi="Times New Roman"/>
                <w:bCs/>
                <w:sz w:val="24"/>
                <w:szCs w:val="24"/>
              </w:rPr>
              <w:t>Материально-технические условия реализации ООП ООО</w:t>
            </w:r>
          </w:p>
        </w:tc>
        <w:tc>
          <w:tcPr>
            <w:tcW w:w="1269" w:type="dxa"/>
          </w:tcPr>
          <w:p w:rsidR="00F1035D" w:rsidRPr="002770DD" w:rsidRDefault="00DF5043" w:rsidP="002770DD">
            <w:pPr>
              <w:spacing w:after="0" w:line="240" w:lineRule="auto"/>
              <w:rPr>
                <w:rFonts w:ascii="Times New Roman" w:hAnsi="Times New Roman"/>
                <w:sz w:val="24"/>
                <w:szCs w:val="24"/>
              </w:rPr>
            </w:pPr>
            <w:r>
              <w:rPr>
                <w:rFonts w:ascii="Times New Roman" w:hAnsi="Times New Roman"/>
                <w:sz w:val="24"/>
                <w:szCs w:val="24"/>
              </w:rPr>
              <w:t>204</w:t>
            </w:r>
          </w:p>
        </w:tc>
      </w:tr>
      <w:tr w:rsidR="00F1035D" w:rsidRPr="002770DD" w:rsidTr="00CA32F6">
        <w:tc>
          <w:tcPr>
            <w:tcW w:w="996" w:type="dxa"/>
          </w:tcPr>
          <w:p w:rsidR="00F1035D" w:rsidRPr="002770DD" w:rsidRDefault="00F1035D" w:rsidP="002770DD">
            <w:pPr>
              <w:spacing w:after="0" w:line="240" w:lineRule="auto"/>
              <w:rPr>
                <w:rFonts w:ascii="Times New Roman" w:hAnsi="Times New Roman"/>
                <w:sz w:val="24"/>
                <w:szCs w:val="24"/>
              </w:rPr>
            </w:pPr>
            <w:r>
              <w:rPr>
                <w:rFonts w:ascii="Times New Roman" w:hAnsi="Times New Roman"/>
                <w:sz w:val="24"/>
                <w:szCs w:val="24"/>
              </w:rPr>
              <w:t>3.3.5</w:t>
            </w:r>
          </w:p>
        </w:tc>
        <w:tc>
          <w:tcPr>
            <w:tcW w:w="7306" w:type="dxa"/>
          </w:tcPr>
          <w:p w:rsidR="00F1035D" w:rsidRPr="002770DD" w:rsidRDefault="00F1035D" w:rsidP="002770DD">
            <w:pPr>
              <w:spacing w:after="0" w:line="240" w:lineRule="auto"/>
              <w:rPr>
                <w:rFonts w:ascii="Times New Roman" w:hAnsi="Times New Roman"/>
                <w:bCs/>
                <w:sz w:val="24"/>
                <w:szCs w:val="24"/>
              </w:rPr>
            </w:pPr>
            <w:r>
              <w:rPr>
                <w:rFonts w:ascii="Times New Roman" w:hAnsi="Times New Roman"/>
                <w:bCs/>
                <w:sz w:val="24"/>
                <w:szCs w:val="24"/>
              </w:rPr>
              <w:t>Информационно-методические условия реализации ООП ООО</w:t>
            </w:r>
          </w:p>
        </w:tc>
        <w:tc>
          <w:tcPr>
            <w:tcW w:w="1269" w:type="dxa"/>
          </w:tcPr>
          <w:p w:rsidR="00F1035D" w:rsidRPr="002770DD" w:rsidRDefault="00DF5043" w:rsidP="002770DD">
            <w:pPr>
              <w:spacing w:after="0" w:line="240" w:lineRule="auto"/>
              <w:rPr>
                <w:rFonts w:ascii="Times New Roman" w:hAnsi="Times New Roman"/>
                <w:sz w:val="24"/>
                <w:szCs w:val="24"/>
              </w:rPr>
            </w:pPr>
            <w:r>
              <w:rPr>
                <w:rFonts w:ascii="Times New Roman" w:hAnsi="Times New Roman"/>
                <w:sz w:val="24"/>
                <w:szCs w:val="24"/>
              </w:rPr>
              <w:t>207</w:t>
            </w:r>
          </w:p>
        </w:tc>
      </w:tr>
    </w:tbl>
    <w:p w:rsidR="00B20C43" w:rsidRPr="000F33F9" w:rsidRDefault="00B20C43" w:rsidP="00BB2418">
      <w:pPr>
        <w:tabs>
          <w:tab w:val="left" w:pos="5485"/>
        </w:tabs>
        <w:spacing w:after="0" w:line="240" w:lineRule="auto"/>
        <w:jc w:val="both"/>
        <w:rPr>
          <w:rFonts w:ascii="Times New Roman" w:hAnsi="Times New Roman"/>
          <w:sz w:val="24"/>
          <w:szCs w:val="24"/>
        </w:rPr>
      </w:pPr>
    </w:p>
    <w:p w:rsidR="002A7481" w:rsidRDefault="002A7481" w:rsidP="000F33F9">
      <w:pPr>
        <w:spacing w:after="0" w:line="240" w:lineRule="auto"/>
        <w:jc w:val="center"/>
        <w:rPr>
          <w:rFonts w:ascii="Times New Roman" w:hAnsi="Times New Roman"/>
          <w:b/>
          <w:bCs/>
          <w:sz w:val="32"/>
          <w:szCs w:val="32"/>
          <w:u w:val="single"/>
        </w:rPr>
      </w:pPr>
    </w:p>
    <w:p w:rsidR="00F1035D" w:rsidRDefault="00F1035D" w:rsidP="000F33F9">
      <w:pPr>
        <w:spacing w:after="0" w:line="240" w:lineRule="auto"/>
        <w:jc w:val="center"/>
        <w:rPr>
          <w:rFonts w:ascii="Times New Roman" w:hAnsi="Times New Roman"/>
          <w:b/>
          <w:bCs/>
          <w:sz w:val="32"/>
          <w:szCs w:val="32"/>
          <w:u w:val="single"/>
        </w:rPr>
      </w:pPr>
    </w:p>
    <w:p w:rsidR="00F1035D" w:rsidRDefault="00F1035D" w:rsidP="000F33F9">
      <w:pPr>
        <w:spacing w:after="0" w:line="240" w:lineRule="auto"/>
        <w:jc w:val="center"/>
        <w:rPr>
          <w:rFonts w:ascii="Times New Roman" w:hAnsi="Times New Roman"/>
          <w:b/>
          <w:bCs/>
          <w:sz w:val="32"/>
          <w:szCs w:val="32"/>
          <w:u w:val="single"/>
        </w:rPr>
      </w:pPr>
    </w:p>
    <w:p w:rsidR="00B20C43" w:rsidRPr="007B58DA" w:rsidRDefault="00B20C43" w:rsidP="000F33F9">
      <w:pPr>
        <w:spacing w:after="0" w:line="240" w:lineRule="auto"/>
        <w:jc w:val="center"/>
        <w:rPr>
          <w:rFonts w:ascii="Times New Roman" w:hAnsi="Times New Roman"/>
          <w:b/>
          <w:bCs/>
          <w:sz w:val="32"/>
          <w:szCs w:val="32"/>
          <w:u w:val="single"/>
        </w:rPr>
      </w:pPr>
      <w:r w:rsidRPr="007B58DA">
        <w:rPr>
          <w:rFonts w:ascii="Times New Roman" w:hAnsi="Times New Roman"/>
          <w:b/>
          <w:bCs/>
          <w:sz w:val="32"/>
          <w:szCs w:val="32"/>
          <w:u w:val="single"/>
        </w:rPr>
        <w:lastRenderedPageBreak/>
        <w:t>1. ЦЕЛЕВОЙ РАЗДЕЛ</w:t>
      </w:r>
    </w:p>
    <w:p w:rsidR="00B20C43" w:rsidRPr="000F33F9" w:rsidRDefault="00B20C43" w:rsidP="000F33F9">
      <w:pPr>
        <w:spacing w:after="0" w:line="240" w:lineRule="auto"/>
        <w:jc w:val="center"/>
        <w:rPr>
          <w:rFonts w:ascii="Times New Roman" w:hAnsi="Times New Roman"/>
          <w:sz w:val="24"/>
          <w:szCs w:val="24"/>
        </w:rPr>
      </w:pPr>
    </w:p>
    <w:p w:rsidR="00B20C43" w:rsidRDefault="00B20C43" w:rsidP="000F33F9">
      <w:pPr>
        <w:spacing w:after="0" w:line="240" w:lineRule="auto"/>
        <w:jc w:val="center"/>
        <w:rPr>
          <w:rFonts w:ascii="Times New Roman" w:hAnsi="Times New Roman"/>
          <w:b/>
          <w:bCs/>
          <w:sz w:val="24"/>
          <w:szCs w:val="24"/>
        </w:rPr>
      </w:pPr>
      <w:r w:rsidRPr="000F33F9">
        <w:rPr>
          <w:rFonts w:ascii="Times New Roman" w:hAnsi="Times New Roman"/>
          <w:b/>
          <w:bCs/>
          <w:sz w:val="24"/>
          <w:szCs w:val="24"/>
        </w:rPr>
        <w:t>1.1. ПОЯСНИТЕЛЬНАЯ ЗАПИСКА</w:t>
      </w:r>
    </w:p>
    <w:p w:rsidR="00B20C43" w:rsidRPr="000F33F9" w:rsidRDefault="00B20C43" w:rsidP="000F33F9">
      <w:pPr>
        <w:spacing w:after="0" w:line="240" w:lineRule="auto"/>
        <w:jc w:val="center"/>
        <w:rPr>
          <w:rFonts w:ascii="Times New Roman" w:hAnsi="Times New Roman"/>
          <w:b/>
          <w:bCs/>
          <w:sz w:val="24"/>
          <w:szCs w:val="24"/>
        </w:rPr>
      </w:pPr>
    </w:p>
    <w:p w:rsidR="00B20C43" w:rsidRDefault="00B20C43" w:rsidP="000F33F9">
      <w:pPr>
        <w:shd w:val="clear" w:color="auto" w:fill="FFFFFF"/>
        <w:spacing w:after="0" w:line="240" w:lineRule="auto"/>
        <w:ind w:firstLine="709"/>
        <w:jc w:val="both"/>
        <w:rPr>
          <w:rFonts w:ascii="Times New Roman" w:hAnsi="Times New Roman"/>
          <w:sz w:val="24"/>
          <w:szCs w:val="24"/>
        </w:rPr>
      </w:pPr>
      <w:proofErr w:type="gramStart"/>
      <w:r w:rsidRPr="000F33F9">
        <w:rPr>
          <w:rFonts w:ascii="Times New Roman" w:hAnsi="Times New Roman"/>
          <w:sz w:val="24"/>
          <w:szCs w:val="24"/>
        </w:rPr>
        <w:t xml:space="preserve">Основная образовательная программа основного общего образования (далее ООП ООО) МБОУ </w:t>
      </w:r>
      <w:proofErr w:type="spellStart"/>
      <w:r w:rsidRPr="000F33F9">
        <w:rPr>
          <w:rFonts w:ascii="Times New Roman" w:hAnsi="Times New Roman"/>
          <w:sz w:val="24"/>
          <w:szCs w:val="24"/>
        </w:rPr>
        <w:t>Зензеватской</w:t>
      </w:r>
      <w:proofErr w:type="spellEnd"/>
      <w:r w:rsidRPr="000F33F9">
        <w:rPr>
          <w:rFonts w:ascii="Times New Roman" w:hAnsi="Times New Roman"/>
          <w:sz w:val="24"/>
          <w:szCs w:val="24"/>
        </w:rPr>
        <w:t xml:space="preserve"> СОШ  разработана педагогическим коллективом в составе директора МБОУ </w:t>
      </w:r>
      <w:proofErr w:type="spellStart"/>
      <w:r w:rsidRPr="000F33F9">
        <w:rPr>
          <w:rFonts w:ascii="Times New Roman" w:hAnsi="Times New Roman"/>
          <w:sz w:val="24"/>
          <w:szCs w:val="24"/>
        </w:rPr>
        <w:t>Зензеватской</w:t>
      </w:r>
      <w:proofErr w:type="spellEnd"/>
      <w:r w:rsidRPr="000F33F9">
        <w:rPr>
          <w:rFonts w:ascii="Times New Roman" w:hAnsi="Times New Roman"/>
          <w:sz w:val="24"/>
          <w:szCs w:val="24"/>
        </w:rPr>
        <w:t xml:space="preserve"> СОШ Проскуриной М.А.., заместителей директора по УВР </w:t>
      </w:r>
      <w:proofErr w:type="spellStart"/>
      <w:r w:rsidRPr="000F33F9">
        <w:rPr>
          <w:rFonts w:ascii="Times New Roman" w:hAnsi="Times New Roman"/>
          <w:sz w:val="24"/>
          <w:szCs w:val="24"/>
        </w:rPr>
        <w:t>Краинской</w:t>
      </w:r>
      <w:proofErr w:type="spellEnd"/>
      <w:r w:rsidRPr="000F33F9">
        <w:rPr>
          <w:rFonts w:ascii="Times New Roman" w:hAnsi="Times New Roman"/>
          <w:sz w:val="24"/>
          <w:szCs w:val="24"/>
        </w:rPr>
        <w:t xml:space="preserve"> Н.С. и </w:t>
      </w:r>
      <w:proofErr w:type="spellStart"/>
      <w:r w:rsidRPr="000F33F9">
        <w:rPr>
          <w:rFonts w:ascii="Times New Roman" w:hAnsi="Times New Roman"/>
          <w:sz w:val="24"/>
          <w:szCs w:val="24"/>
        </w:rPr>
        <w:t>Топилиной</w:t>
      </w:r>
      <w:proofErr w:type="spellEnd"/>
      <w:r w:rsidRPr="000F33F9">
        <w:rPr>
          <w:rFonts w:ascii="Times New Roman" w:hAnsi="Times New Roman"/>
          <w:sz w:val="24"/>
          <w:szCs w:val="24"/>
        </w:rPr>
        <w:t xml:space="preserve"> Т.А., руководителей МО школы </w:t>
      </w:r>
      <w:r w:rsidRPr="000F33F9">
        <w:rPr>
          <w:rFonts w:ascii="Times New Roman" w:hAnsi="Times New Roman"/>
          <w:sz w:val="24"/>
          <w:szCs w:val="24"/>
          <w:lang w:val="en-US"/>
        </w:rPr>
        <w:t>II</w:t>
      </w:r>
      <w:r w:rsidRPr="000F33F9">
        <w:rPr>
          <w:rFonts w:ascii="Times New Roman" w:hAnsi="Times New Roman"/>
          <w:sz w:val="24"/>
          <w:szCs w:val="24"/>
        </w:rPr>
        <w:t xml:space="preserve"> ступени Константиновой Т.М., </w:t>
      </w:r>
      <w:proofErr w:type="spellStart"/>
      <w:r w:rsidRPr="000F33F9">
        <w:rPr>
          <w:rFonts w:ascii="Times New Roman" w:hAnsi="Times New Roman"/>
          <w:sz w:val="24"/>
          <w:szCs w:val="24"/>
        </w:rPr>
        <w:t>Сметаниной</w:t>
      </w:r>
      <w:proofErr w:type="spellEnd"/>
      <w:r w:rsidRPr="000F33F9">
        <w:rPr>
          <w:rFonts w:ascii="Times New Roman" w:hAnsi="Times New Roman"/>
          <w:sz w:val="24"/>
          <w:szCs w:val="24"/>
        </w:rPr>
        <w:t xml:space="preserve"> Г.Г., Захаровой Н.В.  в соответствии с:</w:t>
      </w:r>
      <w:proofErr w:type="gramEnd"/>
    </w:p>
    <w:p w:rsidR="002770DD" w:rsidRPr="000F33F9" w:rsidRDefault="002770DD" w:rsidP="004540CF">
      <w:pPr>
        <w:numPr>
          <w:ilvl w:val="0"/>
          <w:numId w:val="3"/>
        </w:numPr>
        <w:shd w:val="clear" w:color="auto" w:fill="FFFFFF"/>
        <w:spacing w:after="0" w:line="240" w:lineRule="auto"/>
        <w:ind w:left="0" w:firstLine="426"/>
        <w:jc w:val="both"/>
        <w:rPr>
          <w:rFonts w:ascii="Times New Roman" w:hAnsi="Times New Roman"/>
          <w:sz w:val="24"/>
          <w:szCs w:val="24"/>
        </w:rPr>
      </w:pPr>
      <w:r w:rsidRPr="000F33F9">
        <w:rPr>
          <w:rFonts w:ascii="Times New Roman" w:hAnsi="Times New Roman"/>
          <w:sz w:val="24"/>
          <w:szCs w:val="24"/>
        </w:rPr>
        <w:t xml:space="preserve">приказом Министерства образования и науки Российской Федерации № </w:t>
      </w:r>
      <w:r>
        <w:rPr>
          <w:rFonts w:ascii="Times New Roman" w:hAnsi="Times New Roman"/>
          <w:sz w:val="24"/>
          <w:szCs w:val="24"/>
        </w:rPr>
        <w:t>1897</w:t>
      </w:r>
      <w:r w:rsidRPr="000F33F9">
        <w:rPr>
          <w:rFonts w:ascii="Times New Roman" w:hAnsi="Times New Roman"/>
          <w:sz w:val="24"/>
          <w:szCs w:val="24"/>
        </w:rPr>
        <w:t xml:space="preserve"> от </w:t>
      </w:r>
      <w:r>
        <w:rPr>
          <w:rFonts w:ascii="Times New Roman" w:hAnsi="Times New Roman"/>
          <w:sz w:val="24"/>
          <w:szCs w:val="24"/>
        </w:rPr>
        <w:t>17</w:t>
      </w:r>
      <w:r w:rsidRPr="000F33F9">
        <w:rPr>
          <w:rFonts w:ascii="Times New Roman" w:hAnsi="Times New Roman"/>
          <w:sz w:val="24"/>
          <w:szCs w:val="24"/>
        </w:rPr>
        <w:t xml:space="preserve"> </w:t>
      </w:r>
      <w:r>
        <w:rPr>
          <w:rFonts w:ascii="Times New Roman" w:hAnsi="Times New Roman"/>
          <w:sz w:val="24"/>
          <w:szCs w:val="24"/>
        </w:rPr>
        <w:t>декабря 2010</w:t>
      </w:r>
      <w:r w:rsidRPr="000F33F9">
        <w:rPr>
          <w:rFonts w:ascii="Times New Roman" w:hAnsi="Times New Roman"/>
          <w:sz w:val="24"/>
          <w:szCs w:val="24"/>
        </w:rPr>
        <w:t xml:space="preserve"> года </w:t>
      </w:r>
      <w:r w:rsidRPr="00CE5C3E">
        <w:rPr>
          <w:rFonts w:ascii="Times New Roman" w:hAnsi="Times New Roman"/>
          <w:sz w:val="24"/>
          <w:szCs w:val="24"/>
        </w:rPr>
        <w:t>(</w:t>
      </w:r>
      <w:proofErr w:type="gramStart"/>
      <w:r w:rsidRPr="00CE5C3E">
        <w:rPr>
          <w:rFonts w:ascii="Times New Roman" w:hAnsi="Times New Roman"/>
          <w:sz w:val="24"/>
          <w:szCs w:val="24"/>
        </w:rPr>
        <w:t>зарегистрирован</w:t>
      </w:r>
      <w:proofErr w:type="gramEnd"/>
      <w:r w:rsidRPr="00CE5C3E">
        <w:rPr>
          <w:rFonts w:ascii="Times New Roman" w:hAnsi="Times New Roman"/>
          <w:sz w:val="24"/>
          <w:szCs w:val="24"/>
        </w:rPr>
        <w:t xml:space="preserve"> Минюстом РФ 01.02.2011, </w:t>
      </w:r>
      <w:proofErr w:type="spellStart"/>
      <w:r w:rsidRPr="00CE5C3E">
        <w:rPr>
          <w:rFonts w:ascii="Times New Roman" w:hAnsi="Times New Roman"/>
          <w:sz w:val="24"/>
          <w:szCs w:val="24"/>
        </w:rPr>
        <w:t>рег</w:t>
      </w:r>
      <w:proofErr w:type="spellEnd"/>
      <w:r w:rsidRPr="00CE5C3E">
        <w:rPr>
          <w:rFonts w:ascii="Times New Roman" w:hAnsi="Times New Roman"/>
          <w:sz w:val="24"/>
          <w:szCs w:val="24"/>
        </w:rPr>
        <w:t>. № 19644)</w:t>
      </w:r>
      <w:r w:rsidRPr="000F33F9">
        <w:rPr>
          <w:rFonts w:ascii="Times New Roman" w:hAnsi="Times New Roman"/>
          <w:sz w:val="24"/>
          <w:szCs w:val="24"/>
        </w:rPr>
        <w:t> </w:t>
      </w:r>
      <w:r w:rsidRPr="000F33F9">
        <w:rPr>
          <w:rFonts w:ascii="Times New Roman" w:hAnsi="Times New Roman"/>
          <w:i/>
          <w:iCs/>
          <w:sz w:val="24"/>
          <w:szCs w:val="24"/>
        </w:rPr>
        <w:t xml:space="preserve">«Об утверждении и введении в действие федерального государственного образовательного стандарта </w:t>
      </w:r>
      <w:r>
        <w:rPr>
          <w:rFonts w:ascii="Times New Roman" w:hAnsi="Times New Roman"/>
          <w:i/>
          <w:iCs/>
          <w:sz w:val="24"/>
          <w:szCs w:val="24"/>
        </w:rPr>
        <w:t>основного</w:t>
      </w:r>
      <w:r w:rsidRPr="000F33F9">
        <w:rPr>
          <w:rFonts w:ascii="Times New Roman" w:hAnsi="Times New Roman"/>
          <w:i/>
          <w:iCs/>
          <w:sz w:val="24"/>
          <w:szCs w:val="24"/>
        </w:rPr>
        <w:t xml:space="preserve"> общего образования»</w:t>
      </w:r>
      <w:r w:rsidRPr="000F33F9">
        <w:rPr>
          <w:rFonts w:ascii="Times New Roman" w:hAnsi="Times New Roman"/>
          <w:sz w:val="24"/>
          <w:szCs w:val="24"/>
        </w:rPr>
        <w:t>,</w:t>
      </w:r>
    </w:p>
    <w:p w:rsidR="002770DD" w:rsidRPr="000F33F9" w:rsidRDefault="002770DD" w:rsidP="004540CF">
      <w:pPr>
        <w:numPr>
          <w:ilvl w:val="0"/>
          <w:numId w:val="3"/>
        </w:numPr>
        <w:shd w:val="clear" w:color="auto" w:fill="FFFFFF"/>
        <w:spacing w:after="0" w:line="240" w:lineRule="auto"/>
        <w:ind w:left="0" w:firstLine="426"/>
        <w:jc w:val="both"/>
        <w:rPr>
          <w:rFonts w:ascii="Times New Roman" w:hAnsi="Times New Roman"/>
          <w:sz w:val="24"/>
          <w:szCs w:val="24"/>
        </w:rPr>
      </w:pPr>
      <w:r w:rsidRPr="000F33F9">
        <w:rPr>
          <w:rFonts w:ascii="Times New Roman" w:hAnsi="Times New Roman"/>
          <w:sz w:val="24"/>
          <w:szCs w:val="24"/>
        </w:rPr>
        <w:t xml:space="preserve">требованиями Федерального государственного </w:t>
      </w:r>
      <w:r>
        <w:rPr>
          <w:rFonts w:ascii="Times New Roman" w:hAnsi="Times New Roman"/>
          <w:sz w:val="24"/>
          <w:szCs w:val="24"/>
        </w:rPr>
        <w:t xml:space="preserve">образовательного </w:t>
      </w:r>
      <w:r w:rsidRPr="000F33F9">
        <w:rPr>
          <w:rFonts w:ascii="Times New Roman" w:hAnsi="Times New Roman"/>
          <w:sz w:val="24"/>
          <w:szCs w:val="24"/>
        </w:rPr>
        <w:t xml:space="preserve">стандарта </w:t>
      </w:r>
      <w:r>
        <w:rPr>
          <w:rFonts w:ascii="Times New Roman" w:hAnsi="Times New Roman"/>
          <w:sz w:val="24"/>
          <w:szCs w:val="24"/>
        </w:rPr>
        <w:t>основного</w:t>
      </w:r>
      <w:r w:rsidRPr="000F33F9">
        <w:rPr>
          <w:rFonts w:ascii="Times New Roman" w:hAnsi="Times New Roman"/>
          <w:sz w:val="24"/>
          <w:szCs w:val="24"/>
        </w:rPr>
        <w:t xml:space="preserve"> общего образования (далее - Стандарт) к структуре осно</w:t>
      </w:r>
      <w:r>
        <w:rPr>
          <w:rFonts w:ascii="Times New Roman" w:hAnsi="Times New Roman"/>
          <w:sz w:val="24"/>
          <w:szCs w:val="24"/>
        </w:rPr>
        <w:t>вной образовательной программы</w:t>
      </w:r>
      <w:r w:rsidRPr="000F33F9">
        <w:rPr>
          <w:rFonts w:ascii="Times New Roman" w:hAnsi="Times New Roman"/>
          <w:sz w:val="24"/>
          <w:szCs w:val="24"/>
        </w:rPr>
        <w:t>;</w:t>
      </w:r>
    </w:p>
    <w:p w:rsidR="002770DD" w:rsidRPr="000F33F9" w:rsidRDefault="002770DD" w:rsidP="004540CF">
      <w:pPr>
        <w:numPr>
          <w:ilvl w:val="0"/>
          <w:numId w:val="3"/>
        </w:numPr>
        <w:shd w:val="clear" w:color="auto" w:fill="FFFFFF"/>
        <w:spacing w:after="0" w:line="240" w:lineRule="auto"/>
        <w:ind w:left="0" w:firstLine="426"/>
        <w:jc w:val="both"/>
        <w:rPr>
          <w:rFonts w:ascii="Times New Roman" w:hAnsi="Times New Roman"/>
          <w:sz w:val="24"/>
          <w:szCs w:val="24"/>
        </w:rPr>
      </w:pPr>
      <w:r w:rsidRPr="000F33F9">
        <w:rPr>
          <w:rFonts w:ascii="Times New Roman" w:hAnsi="Times New Roman"/>
          <w:sz w:val="24"/>
          <w:szCs w:val="24"/>
        </w:rPr>
        <w:t xml:space="preserve">учётом рекомендаций Примерной  основной образовательной  программы </w:t>
      </w:r>
      <w:r>
        <w:rPr>
          <w:rFonts w:ascii="Times New Roman" w:hAnsi="Times New Roman"/>
          <w:sz w:val="24"/>
          <w:szCs w:val="24"/>
        </w:rPr>
        <w:t>основного общего образования</w:t>
      </w:r>
      <w:r w:rsidRPr="000F33F9">
        <w:rPr>
          <w:rFonts w:ascii="Times New Roman" w:hAnsi="Times New Roman"/>
          <w:sz w:val="24"/>
          <w:szCs w:val="24"/>
        </w:rPr>
        <w:t>;</w:t>
      </w:r>
    </w:p>
    <w:p w:rsidR="002770DD" w:rsidRPr="002770DD" w:rsidRDefault="002770DD" w:rsidP="004540CF">
      <w:pPr>
        <w:numPr>
          <w:ilvl w:val="0"/>
          <w:numId w:val="3"/>
        </w:numPr>
        <w:shd w:val="clear" w:color="auto" w:fill="FFFFFF"/>
        <w:spacing w:after="0" w:line="240" w:lineRule="auto"/>
        <w:ind w:left="0" w:firstLine="426"/>
        <w:jc w:val="both"/>
        <w:rPr>
          <w:rFonts w:ascii="Times New Roman" w:hAnsi="Times New Roman"/>
          <w:sz w:val="24"/>
          <w:szCs w:val="24"/>
        </w:rPr>
      </w:pPr>
      <w:r>
        <w:rPr>
          <w:rFonts w:ascii="Times New Roman" w:hAnsi="Times New Roman"/>
          <w:sz w:val="24"/>
          <w:szCs w:val="24"/>
        </w:rPr>
        <w:t>Федеральным законом № 273 «Об образовании в РФ» от 29.12.2012 г</w:t>
      </w:r>
      <w:r w:rsidRPr="00001EB5">
        <w:rPr>
          <w:rFonts w:ascii="Times New Roman" w:hAnsi="Times New Roman"/>
          <w:sz w:val="24"/>
          <w:szCs w:val="24"/>
        </w:rPr>
        <w:t>;</w:t>
      </w:r>
    </w:p>
    <w:p w:rsidR="008F0CBF" w:rsidRPr="005E5DCD" w:rsidRDefault="00B20C43" w:rsidP="004540CF">
      <w:pPr>
        <w:numPr>
          <w:ilvl w:val="0"/>
          <w:numId w:val="3"/>
        </w:numPr>
        <w:shd w:val="clear" w:color="auto" w:fill="FFFFFF"/>
        <w:spacing w:after="0" w:line="240" w:lineRule="auto"/>
        <w:ind w:left="0" w:firstLine="426"/>
        <w:jc w:val="both"/>
        <w:rPr>
          <w:rFonts w:ascii="Times New Roman" w:hAnsi="Times New Roman"/>
          <w:sz w:val="24"/>
          <w:szCs w:val="24"/>
          <w:u w:val="single"/>
        </w:rPr>
      </w:pPr>
      <w:proofErr w:type="gramStart"/>
      <w:r w:rsidRPr="005E5DCD">
        <w:rPr>
          <w:rFonts w:ascii="Times New Roman" w:hAnsi="Times New Roman"/>
          <w:sz w:val="24"/>
          <w:szCs w:val="24"/>
        </w:rPr>
        <w:t>образовательных потребностей и запросов участников образовательного процесса, а также концептуальных положений УМК</w:t>
      </w:r>
      <w:r w:rsidR="00976E1D" w:rsidRPr="005E5DCD">
        <w:rPr>
          <w:rFonts w:ascii="Times New Roman" w:hAnsi="Times New Roman"/>
          <w:sz w:val="24"/>
          <w:szCs w:val="24"/>
        </w:rPr>
        <w:t xml:space="preserve"> по русскому языку автор М.Т. Баранова, по литературе автор В.Я. Коровина, по английскому языку автор М.З. </w:t>
      </w:r>
      <w:proofErr w:type="spellStart"/>
      <w:r w:rsidR="00976E1D" w:rsidRPr="005E5DCD">
        <w:rPr>
          <w:rFonts w:ascii="Times New Roman" w:hAnsi="Times New Roman"/>
          <w:sz w:val="24"/>
          <w:szCs w:val="24"/>
        </w:rPr>
        <w:t>Биболетова</w:t>
      </w:r>
      <w:proofErr w:type="spellEnd"/>
      <w:r w:rsidR="00976E1D" w:rsidRPr="005E5DCD">
        <w:rPr>
          <w:rFonts w:ascii="Times New Roman" w:hAnsi="Times New Roman"/>
          <w:sz w:val="24"/>
          <w:szCs w:val="24"/>
        </w:rPr>
        <w:t xml:space="preserve">, по математике автор С.М. Никольский, по геометрии автор Л.С. </w:t>
      </w:r>
      <w:proofErr w:type="spellStart"/>
      <w:r w:rsidR="00976E1D" w:rsidRPr="005E5DCD">
        <w:rPr>
          <w:rFonts w:ascii="Times New Roman" w:hAnsi="Times New Roman"/>
          <w:sz w:val="24"/>
          <w:szCs w:val="24"/>
        </w:rPr>
        <w:t>Атанасян</w:t>
      </w:r>
      <w:proofErr w:type="spellEnd"/>
      <w:r w:rsidR="00976E1D" w:rsidRPr="005E5DCD">
        <w:rPr>
          <w:rFonts w:ascii="Times New Roman" w:hAnsi="Times New Roman"/>
          <w:sz w:val="24"/>
          <w:szCs w:val="24"/>
        </w:rPr>
        <w:t>, по информатике автор Н.В. Макарова, по истории автор</w:t>
      </w:r>
      <w:r w:rsidR="008F0CBF" w:rsidRPr="005E5DCD">
        <w:rPr>
          <w:rFonts w:ascii="Times New Roman" w:hAnsi="Times New Roman"/>
          <w:sz w:val="24"/>
          <w:szCs w:val="24"/>
        </w:rPr>
        <w:t xml:space="preserve"> А.А. </w:t>
      </w:r>
      <w:proofErr w:type="spellStart"/>
      <w:r w:rsidR="008F0CBF" w:rsidRPr="005E5DCD">
        <w:rPr>
          <w:rFonts w:ascii="Times New Roman" w:hAnsi="Times New Roman"/>
          <w:sz w:val="24"/>
          <w:szCs w:val="24"/>
        </w:rPr>
        <w:t>Вигасин</w:t>
      </w:r>
      <w:proofErr w:type="spellEnd"/>
      <w:r w:rsidR="008F0CBF" w:rsidRPr="005E5DCD">
        <w:rPr>
          <w:rFonts w:ascii="Times New Roman" w:hAnsi="Times New Roman"/>
          <w:sz w:val="24"/>
          <w:szCs w:val="24"/>
        </w:rPr>
        <w:t>, А.А. Данилова, Л.</w:t>
      </w:r>
      <w:proofErr w:type="gramEnd"/>
      <w:r w:rsidR="008F0CBF" w:rsidRPr="005E5DCD">
        <w:rPr>
          <w:rFonts w:ascii="Times New Roman" w:hAnsi="Times New Roman"/>
          <w:sz w:val="24"/>
          <w:szCs w:val="24"/>
        </w:rPr>
        <w:t xml:space="preserve">Г. Косулина, А.Я. </w:t>
      </w:r>
      <w:proofErr w:type="spellStart"/>
      <w:r w:rsidR="008F0CBF" w:rsidRPr="005E5DCD">
        <w:rPr>
          <w:rFonts w:ascii="Times New Roman" w:hAnsi="Times New Roman"/>
          <w:sz w:val="24"/>
          <w:szCs w:val="24"/>
        </w:rPr>
        <w:t>Юдовская</w:t>
      </w:r>
      <w:proofErr w:type="spellEnd"/>
      <w:r w:rsidR="008F0CBF" w:rsidRPr="005E5DCD">
        <w:rPr>
          <w:rFonts w:ascii="Times New Roman" w:hAnsi="Times New Roman"/>
          <w:sz w:val="24"/>
          <w:szCs w:val="24"/>
        </w:rPr>
        <w:t xml:space="preserve">, по обществознанию автор Л.Н. Боголюбов, по географии автор Е.М. </w:t>
      </w:r>
      <w:proofErr w:type="spellStart"/>
      <w:r w:rsidR="008F0CBF" w:rsidRPr="005E5DCD">
        <w:rPr>
          <w:rFonts w:ascii="Times New Roman" w:hAnsi="Times New Roman"/>
          <w:sz w:val="24"/>
          <w:szCs w:val="24"/>
        </w:rPr>
        <w:t>Домогацких</w:t>
      </w:r>
      <w:proofErr w:type="spellEnd"/>
      <w:r w:rsidR="008F0CBF" w:rsidRPr="005E5DCD">
        <w:rPr>
          <w:rFonts w:ascii="Times New Roman" w:hAnsi="Times New Roman"/>
          <w:sz w:val="24"/>
          <w:szCs w:val="24"/>
        </w:rPr>
        <w:t xml:space="preserve">, по физике автор А.В. </w:t>
      </w:r>
      <w:proofErr w:type="spellStart"/>
      <w:r w:rsidR="008F0CBF" w:rsidRPr="005E5DCD">
        <w:rPr>
          <w:rFonts w:ascii="Times New Roman" w:hAnsi="Times New Roman"/>
          <w:sz w:val="24"/>
          <w:szCs w:val="24"/>
        </w:rPr>
        <w:t>Перышкин</w:t>
      </w:r>
      <w:proofErr w:type="spellEnd"/>
      <w:r w:rsidR="008F0CBF" w:rsidRPr="005E5DCD">
        <w:rPr>
          <w:rFonts w:ascii="Times New Roman" w:hAnsi="Times New Roman"/>
          <w:sz w:val="24"/>
          <w:szCs w:val="24"/>
        </w:rPr>
        <w:t xml:space="preserve">, по химии автор О.С. Габриелян, по биологии автор И.Н. Пономарева, по музыке В.В. </w:t>
      </w:r>
      <w:proofErr w:type="spellStart"/>
      <w:r w:rsidR="008F0CBF" w:rsidRPr="005E5DCD">
        <w:rPr>
          <w:rFonts w:ascii="Times New Roman" w:hAnsi="Times New Roman"/>
          <w:sz w:val="24"/>
          <w:szCs w:val="24"/>
        </w:rPr>
        <w:t>Алеев</w:t>
      </w:r>
      <w:proofErr w:type="spellEnd"/>
      <w:r w:rsidR="008F0CBF" w:rsidRPr="005E5DCD">
        <w:rPr>
          <w:rFonts w:ascii="Times New Roman" w:hAnsi="Times New Roman"/>
          <w:sz w:val="24"/>
          <w:szCs w:val="24"/>
        </w:rPr>
        <w:t xml:space="preserve">, </w:t>
      </w:r>
      <w:r w:rsidR="00F854E6" w:rsidRPr="005E5DCD">
        <w:rPr>
          <w:rFonts w:ascii="Times New Roman" w:hAnsi="Times New Roman"/>
          <w:sz w:val="24"/>
          <w:szCs w:val="24"/>
        </w:rPr>
        <w:t xml:space="preserve">по </w:t>
      </w:r>
      <w:proofErr w:type="gramStart"/>
      <w:r w:rsidR="00F854E6" w:rsidRPr="005E5DCD">
        <w:rPr>
          <w:rFonts w:ascii="Times New Roman" w:hAnsi="Times New Roman"/>
          <w:sz w:val="24"/>
          <w:szCs w:val="24"/>
        </w:rPr>
        <w:t>ИЗО</w:t>
      </w:r>
      <w:proofErr w:type="gramEnd"/>
      <w:r w:rsidR="00F854E6" w:rsidRPr="005E5DCD">
        <w:rPr>
          <w:rFonts w:ascii="Times New Roman" w:hAnsi="Times New Roman"/>
          <w:sz w:val="24"/>
          <w:szCs w:val="24"/>
        </w:rPr>
        <w:t xml:space="preserve"> автор </w:t>
      </w:r>
      <w:proofErr w:type="spellStart"/>
      <w:r w:rsidR="00F854E6" w:rsidRPr="005E5DCD">
        <w:rPr>
          <w:rFonts w:ascii="Times New Roman" w:hAnsi="Times New Roman"/>
          <w:sz w:val="24"/>
          <w:szCs w:val="24"/>
        </w:rPr>
        <w:t>Л.А.Неменская</w:t>
      </w:r>
      <w:proofErr w:type="spellEnd"/>
      <w:r w:rsidR="00F854E6" w:rsidRPr="005E5DCD">
        <w:rPr>
          <w:rFonts w:ascii="Times New Roman" w:hAnsi="Times New Roman"/>
          <w:sz w:val="24"/>
          <w:szCs w:val="24"/>
        </w:rPr>
        <w:t>, по технологии Н.В. Синица В.Д. Симоненко, по физкультуре автор</w:t>
      </w:r>
      <w:r w:rsidR="005E5DCD">
        <w:rPr>
          <w:rFonts w:ascii="Times New Roman" w:hAnsi="Times New Roman"/>
          <w:sz w:val="24"/>
          <w:szCs w:val="24"/>
        </w:rPr>
        <w:t xml:space="preserve"> </w:t>
      </w:r>
      <w:r w:rsidR="001B2A8A" w:rsidRPr="005E5DCD">
        <w:rPr>
          <w:rFonts w:ascii="Times New Roman" w:hAnsi="Times New Roman"/>
          <w:sz w:val="24"/>
          <w:szCs w:val="24"/>
        </w:rPr>
        <w:t>М.Я.</w:t>
      </w:r>
      <w:r w:rsidR="00F854E6" w:rsidRPr="005E5DCD">
        <w:rPr>
          <w:rFonts w:ascii="Times New Roman" w:hAnsi="Times New Roman"/>
          <w:sz w:val="24"/>
          <w:szCs w:val="24"/>
        </w:rPr>
        <w:t xml:space="preserve"> </w:t>
      </w:r>
      <w:proofErr w:type="spellStart"/>
      <w:r w:rsidR="001B2A8A" w:rsidRPr="005E5DCD">
        <w:rPr>
          <w:rFonts w:ascii="Times New Roman" w:hAnsi="Times New Roman"/>
          <w:sz w:val="24"/>
          <w:szCs w:val="24"/>
        </w:rPr>
        <w:t>Виленский</w:t>
      </w:r>
      <w:proofErr w:type="spellEnd"/>
      <w:r w:rsidR="001B2A8A" w:rsidRPr="005E5DCD">
        <w:rPr>
          <w:rFonts w:ascii="Times New Roman" w:hAnsi="Times New Roman"/>
          <w:sz w:val="24"/>
          <w:szCs w:val="24"/>
        </w:rPr>
        <w:t xml:space="preserve"> и В.И. Лях, по ОБЖ автор А.Т. Смирнов.</w:t>
      </w:r>
      <w:r w:rsidR="008F0CBF" w:rsidRPr="005E5DCD">
        <w:rPr>
          <w:rFonts w:ascii="Times New Roman" w:hAnsi="Times New Roman"/>
          <w:sz w:val="24"/>
          <w:szCs w:val="24"/>
        </w:rPr>
        <w:t xml:space="preserve"> </w:t>
      </w:r>
    </w:p>
    <w:p w:rsidR="00B20C43" w:rsidRPr="008A1B08" w:rsidRDefault="00B20C43" w:rsidP="00F844C2">
      <w:pPr>
        <w:shd w:val="clear" w:color="auto" w:fill="FFFFFF"/>
        <w:spacing w:before="100" w:beforeAutospacing="1" w:after="100" w:afterAutospacing="1" w:line="240" w:lineRule="auto"/>
        <w:ind w:firstLine="709"/>
        <w:jc w:val="both"/>
        <w:rPr>
          <w:rFonts w:ascii="Times New Roman" w:hAnsi="Times New Roman"/>
          <w:sz w:val="24"/>
          <w:szCs w:val="24"/>
        </w:rPr>
      </w:pPr>
      <w:r>
        <w:rPr>
          <w:rFonts w:ascii="Times New Roman" w:hAnsi="Times New Roman"/>
          <w:sz w:val="24"/>
          <w:szCs w:val="24"/>
        </w:rPr>
        <w:t>ООП О</w:t>
      </w:r>
      <w:r w:rsidRPr="008A1B08">
        <w:rPr>
          <w:rFonts w:ascii="Times New Roman" w:hAnsi="Times New Roman"/>
          <w:sz w:val="24"/>
          <w:szCs w:val="24"/>
        </w:rPr>
        <w:t xml:space="preserve">ОО определяет содержание и организацию образовательного процесса на ступени </w:t>
      </w:r>
      <w:r>
        <w:rPr>
          <w:rFonts w:ascii="Times New Roman" w:hAnsi="Times New Roman"/>
          <w:sz w:val="24"/>
          <w:szCs w:val="24"/>
        </w:rPr>
        <w:t>основного</w:t>
      </w:r>
      <w:r w:rsidRPr="008A1B08">
        <w:rPr>
          <w:rFonts w:ascii="Times New Roman" w:hAnsi="Times New Roman"/>
          <w:sz w:val="24"/>
          <w:szCs w:val="24"/>
        </w:rPr>
        <w:t xml:space="preserve"> общего образования и </w:t>
      </w:r>
      <w:proofErr w:type="gramStart"/>
      <w:r w:rsidRPr="008A1B08">
        <w:rPr>
          <w:rFonts w:ascii="Times New Roman" w:hAnsi="Times New Roman"/>
          <w:sz w:val="24"/>
          <w:szCs w:val="24"/>
        </w:rPr>
        <w:t>направлена</w:t>
      </w:r>
      <w:proofErr w:type="gramEnd"/>
      <w:r w:rsidRPr="008A1B08">
        <w:rPr>
          <w:rFonts w:ascii="Times New Roman" w:hAnsi="Times New Roman"/>
          <w:sz w:val="24"/>
          <w:szCs w:val="24"/>
        </w:rPr>
        <w:t xml:space="preserve"> на:</w:t>
      </w:r>
    </w:p>
    <w:p w:rsidR="00B20C43" w:rsidRPr="008A1B08" w:rsidRDefault="00B20C43" w:rsidP="004540CF">
      <w:pPr>
        <w:numPr>
          <w:ilvl w:val="0"/>
          <w:numId w:val="4"/>
        </w:numPr>
        <w:shd w:val="clear" w:color="auto" w:fill="FFFFFF"/>
        <w:tabs>
          <w:tab w:val="clear" w:pos="720"/>
          <w:tab w:val="num" w:pos="426"/>
        </w:tabs>
        <w:spacing w:before="100" w:beforeAutospacing="1" w:after="100" w:afterAutospacing="1" w:line="240" w:lineRule="auto"/>
        <w:ind w:left="0" w:firstLine="426"/>
        <w:jc w:val="both"/>
        <w:rPr>
          <w:rFonts w:ascii="Times New Roman" w:hAnsi="Times New Roman"/>
          <w:sz w:val="24"/>
          <w:szCs w:val="24"/>
        </w:rPr>
      </w:pPr>
      <w:r w:rsidRPr="008A1B08">
        <w:rPr>
          <w:rFonts w:ascii="Times New Roman" w:hAnsi="Times New Roman"/>
          <w:sz w:val="24"/>
          <w:szCs w:val="24"/>
        </w:rPr>
        <w:t>формирование общей культуры обучающихся, их духовно-нравственное, социальное, личностное и интеллектуальное развитие, </w:t>
      </w:r>
    </w:p>
    <w:p w:rsidR="00B20C43" w:rsidRPr="008A1B08" w:rsidRDefault="00B20C43" w:rsidP="004540CF">
      <w:pPr>
        <w:numPr>
          <w:ilvl w:val="0"/>
          <w:numId w:val="4"/>
        </w:numPr>
        <w:shd w:val="clear" w:color="auto" w:fill="FFFFFF"/>
        <w:tabs>
          <w:tab w:val="clear" w:pos="720"/>
          <w:tab w:val="num" w:pos="426"/>
        </w:tabs>
        <w:spacing w:before="100" w:beforeAutospacing="1" w:after="100" w:afterAutospacing="1" w:line="240" w:lineRule="auto"/>
        <w:ind w:left="0" w:firstLine="426"/>
        <w:jc w:val="both"/>
        <w:rPr>
          <w:rFonts w:ascii="Times New Roman" w:hAnsi="Times New Roman"/>
          <w:sz w:val="24"/>
          <w:szCs w:val="24"/>
        </w:rPr>
      </w:pPr>
      <w:r w:rsidRPr="008A1B08">
        <w:rPr>
          <w:rFonts w:ascii="Times New Roman" w:hAnsi="Times New Roman"/>
          <w:sz w:val="24"/>
          <w:szCs w:val="24"/>
        </w:rPr>
        <w:t>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 </w:t>
      </w:r>
    </w:p>
    <w:p w:rsidR="00B20C43" w:rsidRPr="00F844C2" w:rsidRDefault="00B20C43" w:rsidP="00F844C2">
      <w:pPr>
        <w:shd w:val="clear" w:color="auto" w:fill="FFFFFF"/>
        <w:spacing w:before="100" w:beforeAutospacing="1" w:after="100" w:afterAutospacing="1" w:line="240" w:lineRule="auto"/>
        <w:ind w:firstLine="709"/>
        <w:jc w:val="both"/>
        <w:rPr>
          <w:rFonts w:ascii="Times New Roman" w:hAnsi="Times New Roman"/>
          <w:sz w:val="24"/>
          <w:szCs w:val="24"/>
        </w:rPr>
      </w:pPr>
      <w:r>
        <w:rPr>
          <w:rFonts w:ascii="Times New Roman" w:hAnsi="Times New Roman"/>
          <w:sz w:val="24"/>
          <w:szCs w:val="24"/>
        </w:rPr>
        <w:t>ООП О</w:t>
      </w:r>
      <w:r w:rsidRPr="008A1B08">
        <w:rPr>
          <w:rFonts w:ascii="Times New Roman" w:hAnsi="Times New Roman"/>
          <w:sz w:val="24"/>
          <w:szCs w:val="24"/>
        </w:rPr>
        <w:t xml:space="preserve">ОО формируется с учетом </w:t>
      </w:r>
      <w:r>
        <w:rPr>
          <w:rFonts w:ascii="Times New Roman" w:hAnsi="Times New Roman"/>
          <w:sz w:val="24"/>
          <w:szCs w:val="24"/>
        </w:rPr>
        <w:t>характерных психолого-педагогических особенностей</w:t>
      </w:r>
      <w:r w:rsidRPr="000F33F9">
        <w:rPr>
          <w:rFonts w:ascii="Times New Roman" w:hAnsi="Times New Roman"/>
          <w:sz w:val="24"/>
          <w:szCs w:val="24"/>
        </w:rPr>
        <w:t xml:space="preserve"> развития детей 11—15 лет, связанные: </w:t>
      </w:r>
    </w:p>
    <w:p w:rsidR="00B20C43" w:rsidRPr="000F33F9" w:rsidRDefault="00B20C43" w:rsidP="00F844C2">
      <w:pPr>
        <w:spacing w:after="0" w:line="240" w:lineRule="auto"/>
        <w:ind w:firstLine="708"/>
        <w:jc w:val="both"/>
        <w:rPr>
          <w:rFonts w:ascii="Times New Roman" w:hAnsi="Times New Roman"/>
          <w:sz w:val="24"/>
          <w:szCs w:val="24"/>
        </w:rPr>
      </w:pPr>
      <w:proofErr w:type="gramStart"/>
      <w:r w:rsidRPr="000F33F9">
        <w:rPr>
          <w:rFonts w:ascii="Times New Roman" w:hAnsi="Times New Roman"/>
          <w:sz w:val="24"/>
          <w:szCs w:val="24"/>
        </w:rPr>
        <w:t>— с переходом от учебных действий, характерных для начальной школы</w:t>
      </w:r>
      <w:r w:rsidRPr="000F33F9">
        <w:rPr>
          <w:rFonts w:ascii="Times New Roman" w:hAnsi="Times New Roman"/>
          <w:i/>
          <w:iCs/>
          <w:sz w:val="24"/>
          <w:szCs w:val="24"/>
        </w:rPr>
        <w:t xml:space="preserve"> </w:t>
      </w:r>
      <w:r w:rsidRPr="000F33F9">
        <w:rPr>
          <w:rFonts w:ascii="Times New Roman" w:hAnsi="Times New Roman"/>
          <w:sz w:val="24"/>
          <w:szCs w:val="24"/>
        </w:rPr>
        <w:t>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деятельностью</w:t>
      </w:r>
      <w:r w:rsidRPr="000F33F9">
        <w:rPr>
          <w:rFonts w:ascii="Times New Roman" w:hAnsi="Times New Roman"/>
          <w:i/>
          <w:iCs/>
          <w:sz w:val="24"/>
          <w:szCs w:val="24"/>
        </w:rPr>
        <w:t xml:space="preserve"> </w:t>
      </w:r>
      <w:r w:rsidRPr="000F33F9">
        <w:rPr>
          <w:rFonts w:ascii="Times New Roman" w:hAnsi="Times New Roman"/>
          <w:sz w:val="24"/>
          <w:szCs w:val="24"/>
        </w:rPr>
        <w:t xml:space="preserve">на ступени основной школы в единстве </w:t>
      </w:r>
      <w:proofErr w:type="spellStart"/>
      <w:r w:rsidRPr="000F33F9">
        <w:rPr>
          <w:rFonts w:ascii="Times New Roman" w:hAnsi="Times New Roman"/>
          <w:sz w:val="24"/>
          <w:szCs w:val="24"/>
        </w:rPr>
        <w:t>мотивационно-смыслового</w:t>
      </w:r>
      <w:proofErr w:type="spellEnd"/>
      <w:r w:rsidRPr="000F33F9">
        <w:rPr>
          <w:rFonts w:ascii="Times New Roman" w:hAnsi="Times New Roman"/>
          <w:sz w:val="24"/>
          <w:szCs w:val="24"/>
        </w:rPr>
        <w:t xml:space="preserve"> и операционно-технического компонентов, становление которой осуществляется в форме учебного исследования, к новой внутренней позиции обучающегося</w:t>
      </w:r>
      <w:r w:rsidRPr="000F33F9">
        <w:rPr>
          <w:rFonts w:ascii="Times New Roman" w:hAnsi="Times New Roman"/>
          <w:i/>
          <w:iCs/>
          <w:sz w:val="24"/>
          <w:szCs w:val="24"/>
        </w:rPr>
        <w:t xml:space="preserve"> — </w:t>
      </w:r>
      <w:r w:rsidRPr="000F33F9">
        <w:rPr>
          <w:rFonts w:ascii="Times New Roman" w:hAnsi="Times New Roman"/>
          <w:sz w:val="24"/>
          <w:szCs w:val="24"/>
        </w:rPr>
        <w:t>направленности</w:t>
      </w:r>
      <w:proofErr w:type="gramEnd"/>
      <w:r w:rsidRPr="000F33F9">
        <w:rPr>
          <w:rFonts w:ascii="Times New Roman" w:hAnsi="Times New Roman"/>
          <w:sz w:val="24"/>
          <w:szCs w:val="24"/>
        </w:rPr>
        <w:t xml:space="preserve">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B20C43" w:rsidRPr="000F33F9" w:rsidRDefault="00B20C43" w:rsidP="00F844C2">
      <w:pPr>
        <w:spacing w:after="0" w:line="240" w:lineRule="auto"/>
        <w:ind w:firstLine="708"/>
        <w:jc w:val="both"/>
        <w:rPr>
          <w:rFonts w:ascii="Times New Roman" w:hAnsi="Times New Roman"/>
          <w:sz w:val="24"/>
          <w:szCs w:val="24"/>
        </w:rPr>
      </w:pPr>
      <w:proofErr w:type="gramStart"/>
      <w:r w:rsidRPr="000F33F9">
        <w:rPr>
          <w:rFonts w:ascii="Times New Roman" w:hAnsi="Times New Roman"/>
          <w:sz w:val="24"/>
          <w:szCs w:val="24"/>
        </w:rPr>
        <w:lastRenderedPageBreak/>
        <w:t>— с осуществлением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 моделирования, контроля и оценки и перехода от самостоятельной постановки обучающимися новых учебных задач к развитию способности проектирования собственной учебной деятельности и построению жизненных планов во временной перспективе</w:t>
      </w:r>
      <w:r w:rsidRPr="000F33F9">
        <w:rPr>
          <w:rFonts w:ascii="Times New Roman" w:hAnsi="Times New Roman"/>
          <w:i/>
          <w:iCs/>
          <w:sz w:val="24"/>
          <w:szCs w:val="24"/>
        </w:rPr>
        <w:t>;</w:t>
      </w:r>
      <w:proofErr w:type="gramEnd"/>
    </w:p>
    <w:p w:rsidR="00B20C43" w:rsidRPr="000F33F9" w:rsidRDefault="00B20C43" w:rsidP="00F844C2">
      <w:pPr>
        <w:spacing w:after="0" w:line="240" w:lineRule="auto"/>
        <w:ind w:firstLine="708"/>
        <w:jc w:val="both"/>
        <w:rPr>
          <w:rFonts w:ascii="Times New Roman" w:hAnsi="Times New Roman"/>
          <w:sz w:val="24"/>
          <w:szCs w:val="24"/>
        </w:rPr>
      </w:pPr>
      <w:r w:rsidRPr="000F33F9">
        <w:rPr>
          <w:rFonts w:ascii="Times New Roman" w:hAnsi="Times New Roman"/>
          <w:sz w:val="24"/>
          <w:szCs w:val="24"/>
        </w:rPr>
        <w:t>— с формированием у обучающегося научного типа мышления, ориентирующего на общекультурные образцы, нормы, эталоны и закономерности взаимодействия с окружающим миром;</w:t>
      </w:r>
    </w:p>
    <w:p w:rsidR="00B20C43" w:rsidRPr="000F33F9" w:rsidRDefault="00B20C43" w:rsidP="00F844C2">
      <w:pPr>
        <w:spacing w:after="0" w:line="240" w:lineRule="auto"/>
        <w:ind w:firstLine="708"/>
        <w:jc w:val="both"/>
        <w:rPr>
          <w:rFonts w:ascii="Times New Roman" w:hAnsi="Times New Roman"/>
          <w:sz w:val="24"/>
          <w:szCs w:val="24"/>
        </w:rPr>
      </w:pPr>
      <w:r w:rsidRPr="000F33F9">
        <w:rPr>
          <w:rFonts w:ascii="Times New Roman" w:hAnsi="Times New Roman"/>
          <w:sz w:val="24"/>
          <w:szCs w:val="24"/>
        </w:rPr>
        <w:t>— с овладением коммуникативными средствами и способами организации кооперации и сотрудничества</w:t>
      </w:r>
      <w:r w:rsidRPr="000F33F9">
        <w:rPr>
          <w:rFonts w:ascii="Times New Roman" w:hAnsi="Times New Roman"/>
          <w:i/>
          <w:iCs/>
          <w:sz w:val="24"/>
          <w:szCs w:val="24"/>
        </w:rPr>
        <w:t>;</w:t>
      </w:r>
      <w:r w:rsidRPr="000F33F9">
        <w:rPr>
          <w:rFonts w:ascii="Times New Roman" w:hAnsi="Times New Roman"/>
          <w:sz w:val="24"/>
          <w:szCs w:val="24"/>
        </w:rPr>
        <w:t xml:space="preserve"> развитием учебного сотрудничества, реализуемого в </w:t>
      </w:r>
      <w:proofErr w:type="gramStart"/>
      <w:r w:rsidRPr="000F33F9">
        <w:rPr>
          <w:rFonts w:ascii="Times New Roman" w:hAnsi="Times New Roman"/>
          <w:sz w:val="24"/>
          <w:szCs w:val="24"/>
        </w:rPr>
        <w:t>отношениях</w:t>
      </w:r>
      <w:proofErr w:type="gramEnd"/>
      <w:r w:rsidRPr="000F33F9">
        <w:rPr>
          <w:rFonts w:ascii="Times New Roman" w:hAnsi="Times New Roman"/>
          <w:sz w:val="24"/>
          <w:szCs w:val="24"/>
        </w:rPr>
        <w:t xml:space="preserve"> обучающихся с учителем и сверстниками;</w:t>
      </w:r>
    </w:p>
    <w:p w:rsidR="00B20C43" w:rsidRPr="000F33F9" w:rsidRDefault="00B20C43" w:rsidP="00F844C2">
      <w:pPr>
        <w:spacing w:after="0" w:line="240" w:lineRule="auto"/>
        <w:ind w:firstLine="708"/>
        <w:jc w:val="both"/>
        <w:rPr>
          <w:rFonts w:ascii="Times New Roman" w:hAnsi="Times New Roman"/>
          <w:sz w:val="24"/>
          <w:szCs w:val="24"/>
        </w:rPr>
      </w:pPr>
      <w:r w:rsidRPr="000F33F9">
        <w:rPr>
          <w:rFonts w:ascii="Times New Roman" w:hAnsi="Times New Roman"/>
          <w:sz w:val="24"/>
          <w:szCs w:val="24"/>
        </w:rPr>
        <w:t>— с изменением формы организации учебной деятельности и учебного сотрудничества</w:t>
      </w:r>
      <w:r w:rsidRPr="000F33F9">
        <w:rPr>
          <w:rFonts w:ascii="Times New Roman" w:hAnsi="Times New Roman"/>
          <w:i/>
          <w:iCs/>
          <w:sz w:val="24"/>
          <w:szCs w:val="24"/>
        </w:rPr>
        <w:t xml:space="preserve"> </w:t>
      </w:r>
      <w:proofErr w:type="gramStart"/>
      <w:r w:rsidRPr="000F33F9">
        <w:rPr>
          <w:rFonts w:ascii="Times New Roman" w:hAnsi="Times New Roman"/>
          <w:sz w:val="24"/>
          <w:szCs w:val="24"/>
        </w:rPr>
        <w:t>от</w:t>
      </w:r>
      <w:proofErr w:type="gramEnd"/>
      <w:r w:rsidRPr="000F33F9">
        <w:rPr>
          <w:rFonts w:ascii="Times New Roman" w:hAnsi="Times New Roman"/>
          <w:sz w:val="24"/>
          <w:szCs w:val="24"/>
        </w:rPr>
        <w:t xml:space="preserve"> классно-урочной к лабораторно-семинарской, лекционно-лабораторной, исследовательской.</w:t>
      </w:r>
    </w:p>
    <w:p w:rsidR="00B20C43" w:rsidRPr="000F33F9" w:rsidRDefault="00B20C43" w:rsidP="00F844C2">
      <w:pPr>
        <w:spacing w:after="0" w:line="240" w:lineRule="auto"/>
        <w:ind w:firstLine="708"/>
        <w:jc w:val="both"/>
        <w:rPr>
          <w:rFonts w:ascii="Times New Roman" w:hAnsi="Times New Roman"/>
          <w:sz w:val="24"/>
          <w:szCs w:val="24"/>
        </w:rPr>
      </w:pPr>
      <w:r w:rsidRPr="000F33F9">
        <w:rPr>
          <w:rFonts w:ascii="Times New Roman" w:hAnsi="Times New Roman"/>
          <w:sz w:val="24"/>
          <w:szCs w:val="24"/>
        </w:rPr>
        <w:t>— обострённой,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интенсивное формирование на данном возрастном этапе нравственных понятий и убеждений, выработку принципов, моральное развитие личности;</w:t>
      </w:r>
    </w:p>
    <w:p w:rsidR="00B20C43" w:rsidRPr="000F33F9" w:rsidRDefault="00B20C43" w:rsidP="00F844C2">
      <w:pPr>
        <w:spacing w:after="0" w:line="240" w:lineRule="auto"/>
        <w:ind w:firstLine="708"/>
        <w:jc w:val="both"/>
        <w:rPr>
          <w:rFonts w:ascii="Times New Roman" w:hAnsi="Times New Roman"/>
          <w:sz w:val="24"/>
          <w:szCs w:val="24"/>
        </w:rPr>
      </w:pPr>
      <w:r w:rsidRPr="000F33F9">
        <w:rPr>
          <w:rFonts w:ascii="Times New Roman" w:hAnsi="Times New Roman"/>
          <w:sz w:val="24"/>
          <w:szCs w:val="24"/>
        </w:rPr>
        <w:t>— сложными поведенческими проявлениями, вызванными противоречием между потребностью в признании их взрослыми со стороны окружающих и собственной неуверенностью в этом (нормативный кризис с его кульминационной точкой подросткового кризиса независимости, проявляющегося в разных формах непослушания, сопротивления и протеста);</w:t>
      </w:r>
    </w:p>
    <w:p w:rsidR="00B20C43" w:rsidRDefault="00B20C43" w:rsidP="00CD419A">
      <w:pPr>
        <w:spacing w:after="0" w:line="240" w:lineRule="auto"/>
        <w:ind w:firstLine="708"/>
        <w:jc w:val="both"/>
        <w:rPr>
          <w:rFonts w:ascii="Times New Roman" w:hAnsi="Times New Roman"/>
          <w:sz w:val="24"/>
          <w:szCs w:val="24"/>
        </w:rPr>
      </w:pPr>
      <w:r w:rsidRPr="000F33F9">
        <w:rPr>
          <w:rFonts w:ascii="Times New Roman" w:hAnsi="Times New Roman"/>
          <w:sz w:val="24"/>
          <w:szCs w:val="24"/>
        </w:rPr>
        <w:t>— изменением социальной ситуации развития — ростом информационных перегрузок и изменением характера и способа общения и социальных взаимодействий — объёмы и способы получения информации (СМИ, телевидение, Интернет).</w:t>
      </w:r>
    </w:p>
    <w:p w:rsidR="00B20C43" w:rsidRPr="00CD419A" w:rsidRDefault="00B20C43" w:rsidP="00CD419A">
      <w:pPr>
        <w:spacing w:after="0" w:line="240" w:lineRule="auto"/>
        <w:ind w:firstLine="708"/>
        <w:jc w:val="both"/>
        <w:rPr>
          <w:rFonts w:ascii="Times New Roman" w:hAnsi="Times New Roman"/>
          <w:sz w:val="24"/>
          <w:szCs w:val="24"/>
        </w:rPr>
      </w:pPr>
    </w:p>
    <w:p w:rsidR="00B20C43" w:rsidRPr="00CD419A" w:rsidRDefault="00B20C43" w:rsidP="00F844C2">
      <w:pPr>
        <w:spacing w:after="0" w:line="240" w:lineRule="auto"/>
        <w:ind w:firstLine="708"/>
        <w:jc w:val="both"/>
        <w:rPr>
          <w:rFonts w:ascii="Times New Roman" w:hAnsi="Times New Roman"/>
          <w:sz w:val="24"/>
          <w:szCs w:val="24"/>
        </w:rPr>
      </w:pPr>
      <w:r w:rsidRPr="00CD419A">
        <w:rPr>
          <w:rFonts w:ascii="Times New Roman" w:hAnsi="Times New Roman"/>
          <w:b/>
          <w:bCs/>
          <w:sz w:val="24"/>
          <w:szCs w:val="24"/>
        </w:rPr>
        <w:t>Целями реализации</w:t>
      </w:r>
      <w:r w:rsidRPr="00CD419A">
        <w:rPr>
          <w:rFonts w:ascii="Times New Roman" w:hAnsi="Times New Roman"/>
          <w:sz w:val="24"/>
          <w:szCs w:val="24"/>
        </w:rPr>
        <w:t xml:space="preserve"> основной образовательной программы основного общего образования МБОУ </w:t>
      </w:r>
      <w:proofErr w:type="spellStart"/>
      <w:r w:rsidRPr="00CD419A">
        <w:rPr>
          <w:rFonts w:ascii="Times New Roman" w:hAnsi="Times New Roman"/>
          <w:sz w:val="24"/>
          <w:szCs w:val="24"/>
        </w:rPr>
        <w:t>Зензеватской</w:t>
      </w:r>
      <w:proofErr w:type="spellEnd"/>
      <w:r w:rsidRPr="00CD419A">
        <w:rPr>
          <w:rFonts w:ascii="Times New Roman" w:hAnsi="Times New Roman"/>
          <w:sz w:val="24"/>
          <w:szCs w:val="24"/>
        </w:rPr>
        <w:t xml:space="preserve"> СОШ являются:</w:t>
      </w:r>
    </w:p>
    <w:p w:rsidR="00B20C43" w:rsidRPr="005E5DCD" w:rsidRDefault="00B20C43" w:rsidP="00F844C2">
      <w:pPr>
        <w:spacing w:after="0" w:line="240" w:lineRule="auto"/>
        <w:ind w:firstLine="708"/>
        <w:jc w:val="both"/>
        <w:rPr>
          <w:rFonts w:ascii="Times New Roman" w:hAnsi="Times New Roman"/>
          <w:sz w:val="24"/>
          <w:szCs w:val="24"/>
        </w:rPr>
      </w:pPr>
      <w:r w:rsidRPr="005E5DCD">
        <w:rPr>
          <w:rFonts w:ascii="Times New Roman" w:hAnsi="Times New Roman"/>
          <w:sz w:val="24"/>
          <w:szCs w:val="24"/>
        </w:rPr>
        <w:t>— 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w:t>
      </w:r>
    </w:p>
    <w:p w:rsidR="00B20C43" w:rsidRPr="005E5DCD" w:rsidRDefault="00B20C43" w:rsidP="00F844C2">
      <w:pPr>
        <w:spacing w:after="0" w:line="240" w:lineRule="auto"/>
        <w:ind w:firstLine="708"/>
        <w:jc w:val="both"/>
        <w:rPr>
          <w:rFonts w:ascii="Times New Roman" w:hAnsi="Times New Roman"/>
          <w:sz w:val="24"/>
          <w:szCs w:val="24"/>
        </w:rPr>
      </w:pPr>
      <w:r w:rsidRPr="005E5DCD">
        <w:rPr>
          <w:rFonts w:ascii="Times New Roman" w:hAnsi="Times New Roman"/>
          <w:sz w:val="24"/>
          <w:szCs w:val="24"/>
        </w:rPr>
        <w:t>— становление и развитие личности в её индивидуальности, самобытности, уникальности, неповторимости.</w:t>
      </w:r>
    </w:p>
    <w:p w:rsidR="00B20C43" w:rsidRPr="00CD419A" w:rsidRDefault="00B20C43" w:rsidP="000F33F9">
      <w:pPr>
        <w:spacing w:after="0" w:line="240" w:lineRule="auto"/>
        <w:jc w:val="both"/>
        <w:rPr>
          <w:rFonts w:ascii="Times New Roman" w:hAnsi="Times New Roman"/>
          <w:b/>
          <w:bCs/>
          <w:sz w:val="24"/>
          <w:szCs w:val="24"/>
        </w:rPr>
      </w:pPr>
    </w:p>
    <w:p w:rsidR="00B20C43" w:rsidRPr="00CD419A" w:rsidRDefault="00B20C43" w:rsidP="000F33F9">
      <w:pPr>
        <w:spacing w:after="0" w:line="240" w:lineRule="auto"/>
        <w:jc w:val="both"/>
        <w:rPr>
          <w:rFonts w:ascii="Times New Roman" w:hAnsi="Times New Roman"/>
          <w:sz w:val="24"/>
          <w:szCs w:val="24"/>
        </w:rPr>
      </w:pPr>
      <w:r w:rsidRPr="00CD419A">
        <w:rPr>
          <w:rFonts w:ascii="Times New Roman" w:hAnsi="Times New Roman"/>
          <w:b/>
          <w:bCs/>
          <w:sz w:val="24"/>
          <w:szCs w:val="24"/>
        </w:rPr>
        <w:t>Достижение поставленных целей предусматривает решение следующих основных задач</w:t>
      </w:r>
      <w:r w:rsidRPr="00CD419A">
        <w:rPr>
          <w:rFonts w:ascii="Times New Roman" w:hAnsi="Times New Roman"/>
          <w:sz w:val="24"/>
          <w:szCs w:val="24"/>
        </w:rPr>
        <w:t>:</w:t>
      </w:r>
    </w:p>
    <w:p w:rsidR="00B20C43" w:rsidRPr="00CD419A" w:rsidRDefault="00B20C43" w:rsidP="00E74281">
      <w:pPr>
        <w:spacing w:after="0" w:line="240" w:lineRule="auto"/>
        <w:ind w:firstLine="708"/>
        <w:jc w:val="both"/>
        <w:rPr>
          <w:rFonts w:ascii="Times New Roman" w:hAnsi="Times New Roman"/>
          <w:sz w:val="24"/>
          <w:szCs w:val="24"/>
        </w:rPr>
      </w:pPr>
      <w:r w:rsidRPr="00CD419A">
        <w:rPr>
          <w:rFonts w:ascii="Times New Roman" w:hAnsi="Times New Roman"/>
          <w:sz w:val="24"/>
          <w:szCs w:val="24"/>
        </w:rPr>
        <w:t>— обеспечение соответствия основной образовательной программы требованиям Стандарта;</w:t>
      </w:r>
    </w:p>
    <w:p w:rsidR="00B20C43" w:rsidRPr="00CD419A" w:rsidRDefault="00B20C43" w:rsidP="00E74281">
      <w:pPr>
        <w:spacing w:after="0" w:line="240" w:lineRule="auto"/>
        <w:ind w:firstLine="708"/>
        <w:jc w:val="both"/>
        <w:rPr>
          <w:rFonts w:ascii="Times New Roman" w:hAnsi="Times New Roman"/>
          <w:sz w:val="24"/>
          <w:szCs w:val="24"/>
        </w:rPr>
      </w:pPr>
      <w:r w:rsidRPr="00CD419A">
        <w:rPr>
          <w:rFonts w:ascii="Times New Roman" w:hAnsi="Times New Roman"/>
          <w:sz w:val="24"/>
          <w:szCs w:val="24"/>
        </w:rPr>
        <w:t>— обеспечение преемственности начального общего, основного общего, среднего (полного) общего образования;</w:t>
      </w:r>
    </w:p>
    <w:p w:rsidR="00B20C43" w:rsidRPr="00CD419A" w:rsidRDefault="00B20C43" w:rsidP="00E74281">
      <w:pPr>
        <w:spacing w:after="0" w:line="240" w:lineRule="auto"/>
        <w:ind w:firstLine="708"/>
        <w:jc w:val="both"/>
        <w:rPr>
          <w:rFonts w:ascii="Times New Roman" w:hAnsi="Times New Roman"/>
          <w:sz w:val="24"/>
          <w:szCs w:val="24"/>
        </w:rPr>
      </w:pPr>
      <w:r w:rsidRPr="00CD419A">
        <w:rPr>
          <w:rFonts w:ascii="Times New Roman" w:hAnsi="Times New Roman"/>
          <w:sz w:val="24"/>
          <w:szCs w:val="24"/>
        </w:rPr>
        <w:t>— 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ограниченными возможностями здоровья;</w:t>
      </w:r>
    </w:p>
    <w:p w:rsidR="00B20C43" w:rsidRPr="00CD419A" w:rsidRDefault="00B20C43" w:rsidP="00E74281">
      <w:pPr>
        <w:spacing w:after="0" w:line="240" w:lineRule="auto"/>
        <w:ind w:firstLine="708"/>
        <w:jc w:val="both"/>
        <w:rPr>
          <w:rFonts w:ascii="Times New Roman" w:hAnsi="Times New Roman"/>
          <w:sz w:val="24"/>
          <w:szCs w:val="24"/>
        </w:rPr>
      </w:pPr>
      <w:r w:rsidRPr="00CD419A">
        <w:rPr>
          <w:rFonts w:ascii="Times New Roman" w:hAnsi="Times New Roman"/>
          <w:sz w:val="24"/>
          <w:szCs w:val="24"/>
        </w:rPr>
        <w:t xml:space="preserve">— 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w:t>
      </w:r>
      <w:r w:rsidRPr="00CD419A">
        <w:rPr>
          <w:rFonts w:ascii="Times New Roman" w:hAnsi="Times New Roman"/>
          <w:sz w:val="24"/>
          <w:szCs w:val="24"/>
        </w:rPr>
        <w:lastRenderedPageBreak/>
        <w:t>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w:t>
      </w:r>
    </w:p>
    <w:p w:rsidR="00B20C43" w:rsidRPr="00CD419A" w:rsidRDefault="00B20C43" w:rsidP="00E74281">
      <w:pPr>
        <w:spacing w:after="0" w:line="240" w:lineRule="auto"/>
        <w:ind w:firstLine="708"/>
        <w:jc w:val="both"/>
        <w:rPr>
          <w:rFonts w:ascii="Times New Roman" w:hAnsi="Times New Roman"/>
          <w:sz w:val="24"/>
          <w:szCs w:val="24"/>
        </w:rPr>
      </w:pPr>
      <w:r w:rsidRPr="00CD419A">
        <w:rPr>
          <w:rFonts w:ascii="Times New Roman" w:hAnsi="Times New Roman"/>
          <w:sz w:val="24"/>
          <w:szCs w:val="24"/>
        </w:rPr>
        <w:t>— обеспечение эффективного сочетания урочных и внеурочных форм организации образовательного процесса, взаимодействия всех его участников;</w:t>
      </w:r>
    </w:p>
    <w:p w:rsidR="00B20C43" w:rsidRPr="00CD419A" w:rsidRDefault="00B20C43" w:rsidP="00E74281">
      <w:pPr>
        <w:spacing w:after="0" w:line="240" w:lineRule="auto"/>
        <w:ind w:firstLine="708"/>
        <w:jc w:val="both"/>
        <w:rPr>
          <w:rFonts w:ascii="Times New Roman" w:hAnsi="Times New Roman"/>
          <w:sz w:val="24"/>
          <w:szCs w:val="24"/>
        </w:rPr>
      </w:pPr>
      <w:r w:rsidRPr="00CD419A">
        <w:rPr>
          <w:rFonts w:ascii="Times New Roman" w:hAnsi="Times New Roman"/>
          <w:sz w:val="24"/>
          <w:szCs w:val="24"/>
        </w:rPr>
        <w:t>— взаимодействие образовательного учреждения при реализации основной образовательной программы с социальными партнёрами;</w:t>
      </w:r>
    </w:p>
    <w:p w:rsidR="00B20C43" w:rsidRPr="00CD419A" w:rsidRDefault="00B20C43" w:rsidP="00E74281">
      <w:pPr>
        <w:spacing w:after="0" w:line="240" w:lineRule="auto"/>
        <w:ind w:firstLine="708"/>
        <w:jc w:val="both"/>
        <w:rPr>
          <w:rFonts w:ascii="Times New Roman" w:hAnsi="Times New Roman"/>
          <w:sz w:val="24"/>
          <w:szCs w:val="24"/>
        </w:rPr>
      </w:pPr>
      <w:r w:rsidRPr="00CD419A">
        <w:rPr>
          <w:rFonts w:ascii="Times New Roman" w:hAnsi="Times New Roman"/>
          <w:sz w:val="24"/>
          <w:szCs w:val="24"/>
        </w:rPr>
        <w:t>— выявление и развитие способностей обучающихся, в том числе одарённых детей, детей с ограниченными возможностями здоровья и инвалидов, их профессиональных склонностей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rsidR="00B20C43" w:rsidRPr="00CD419A" w:rsidRDefault="00B20C43" w:rsidP="00E74281">
      <w:pPr>
        <w:spacing w:after="0" w:line="240" w:lineRule="auto"/>
        <w:ind w:firstLine="708"/>
        <w:jc w:val="both"/>
        <w:rPr>
          <w:rFonts w:ascii="Times New Roman" w:hAnsi="Times New Roman"/>
          <w:sz w:val="24"/>
          <w:szCs w:val="24"/>
        </w:rPr>
      </w:pPr>
      <w:r w:rsidRPr="00CD419A">
        <w:rPr>
          <w:rFonts w:ascii="Times New Roman" w:hAnsi="Times New Roman"/>
          <w:sz w:val="24"/>
          <w:szCs w:val="24"/>
        </w:rPr>
        <w:t>— организацию интеллектуальных и творческих соревнований, научно-технического творчества, проектной и учебно-исследовательской деятельности;</w:t>
      </w:r>
    </w:p>
    <w:p w:rsidR="00B20C43" w:rsidRPr="00CD419A" w:rsidRDefault="00B20C43" w:rsidP="00E74281">
      <w:pPr>
        <w:spacing w:after="0" w:line="240" w:lineRule="auto"/>
        <w:ind w:firstLine="708"/>
        <w:jc w:val="both"/>
        <w:rPr>
          <w:rFonts w:ascii="Times New Roman" w:hAnsi="Times New Roman"/>
          <w:sz w:val="24"/>
          <w:szCs w:val="24"/>
        </w:rPr>
      </w:pPr>
      <w:r w:rsidRPr="00CD419A">
        <w:rPr>
          <w:rFonts w:ascii="Times New Roman" w:hAnsi="Times New Roman"/>
          <w:sz w:val="24"/>
          <w:szCs w:val="24"/>
        </w:rPr>
        <w:t xml:space="preserve">— участие обучающихся, их родителей (законных представителей), педагогических работников и общественности в проектировании и развитии </w:t>
      </w:r>
      <w:proofErr w:type="spellStart"/>
      <w:r w:rsidRPr="00CD419A">
        <w:rPr>
          <w:rFonts w:ascii="Times New Roman" w:hAnsi="Times New Roman"/>
          <w:sz w:val="24"/>
          <w:szCs w:val="24"/>
        </w:rPr>
        <w:t>внутришкольной</w:t>
      </w:r>
      <w:proofErr w:type="spellEnd"/>
      <w:r w:rsidRPr="00CD419A">
        <w:rPr>
          <w:rFonts w:ascii="Times New Roman" w:hAnsi="Times New Roman"/>
          <w:sz w:val="24"/>
          <w:szCs w:val="24"/>
        </w:rPr>
        <w:t xml:space="preserve"> социальной среды, школьного уклада;</w:t>
      </w:r>
    </w:p>
    <w:p w:rsidR="00B20C43" w:rsidRPr="00CD419A" w:rsidRDefault="00B20C43" w:rsidP="00E74281">
      <w:pPr>
        <w:spacing w:after="0" w:line="240" w:lineRule="auto"/>
        <w:ind w:firstLine="708"/>
        <w:jc w:val="both"/>
        <w:rPr>
          <w:rFonts w:ascii="Times New Roman" w:hAnsi="Times New Roman"/>
          <w:sz w:val="24"/>
          <w:szCs w:val="24"/>
        </w:rPr>
      </w:pPr>
      <w:r w:rsidRPr="00CD419A">
        <w:rPr>
          <w:rFonts w:ascii="Times New Roman" w:hAnsi="Times New Roman"/>
          <w:sz w:val="24"/>
          <w:szCs w:val="24"/>
        </w:rPr>
        <w:t xml:space="preserve">— включение </w:t>
      </w:r>
      <w:proofErr w:type="gramStart"/>
      <w:r w:rsidRPr="00CD419A">
        <w:rPr>
          <w:rFonts w:ascii="Times New Roman" w:hAnsi="Times New Roman"/>
          <w:sz w:val="24"/>
          <w:szCs w:val="24"/>
        </w:rPr>
        <w:t>обучающихся</w:t>
      </w:r>
      <w:proofErr w:type="gramEnd"/>
      <w:r w:rsidRPr="00CD419A">
        <w:rPr>
          <w:rFonts w:ascii="Times New Roman" w:hAnsi="Times New Roman"/>
          <w:sz w:val="24"/>
          <w:szCs w:val="24"/>
        </w:rPr>
        <w:t xml:space="preserve"> в процессы познания и преобразования внешкольной социальной среды (</w:t>
      </w:r>
      <w:r>
        <w:rPr>
          <w:rFonts w:ascii="Times New Roman" w:hAnsi="Times New Roman"/>
          <w:sz w:val="24"/>
          <w:szCs w:val="24"/>
        </w:rPr>
        <w:t xml:space="preserve">села </w:t>
      </w:r>
      <w:proofErr w:type="spellStart"/>
      <w:r>
        <w:rPr>
          <w:rFonts w:ascii="Times New Roman" w:hAnsi="Times New Roman"/>
          <w:sz w:val="24"/>
          <w:szCs w:val="24"/>
        </w:rPr>
        <w:t>Зензеватки</w:t>
      </w:r>
      <w:proofErr w:type="spellEnd"/>
      <w:r>
        <w:rPr>
          <w:rFonts w:ascii="Times New Roman" w:hAnsi="Times New Roman"/>
          <w:sz w:val="24"/>
          <w:szCs w:val="24"/>
        </w:rPr>
        <w:t xml:space="preserve"> Ольховского района Волгоградской области</w:t>
      </w:r>
      <w:r w:rsidRPr="00CD419A">
        <w:rPr>
          <w:rFonts w:ascii="Times New Roman" w:hAnsi="Times New Roman"/>
          <w:sz w:val="24"/>
          <w:szCs w:val="24"/>
        </w:rPr>
        <w:t>) для приобретения опыта реального управления и действия;</w:t>
      </w:r>
    </w:p>
    <w:p w:rsidR="00B20C43" w:rsidRPr="00CD419A" w:rsidRDefault="00B20C43" w:rsidP="00E74281">
      <w:pPr>
        <w:spacing w:after="0" w:line="240" w:lineRule="auto"/>
        <w:ind w:firstLine="708"/>
        <w:jc w:val="both"/>
        <w:rPr>
          <w:rFonts w:ascii="Times New Roman" w:hAnsi="Times New Roman"/>
          <w:sz w:val="24"/>
          <w:szCs w:val="24"/>
        </w:rPr>
      </w:pPr>
      <w:r w:rsidRPr="00CD419A">
        <w:rPr>
          <w:rFonts w:ascii="Times New Roman" w:hAnsi="Times New Roman"/>
          <w:sz w:val="24"/>
          <w:szCs w:val="24"/>
        </w:rPr>
        <w:t>— социальное и учебно-исследовательское проектирование, профессиональную ориентацию обучающихся при поддержке педагогов, психологов, социальных педагогов, сотрудничество с базовыми предприятиями, учреждениями профессионального образования, центрами профессиональной работы;</w:t>
      </w:r>
    </w:p>
    <w:p w:rsidR="00B20C43" w:rsidRPr="00CD419A" w:rsidRDefault="00B20C43" w:rsidP="00E74281">
      <w:pPr>
        <w:spacing w:after="0" w:line="240" w:lineRule="auto"/>
        <w:ind w:firstLine="708"/>
        <w:jc w:val="both"/>
        <w:rPr>
          <w:rFonts w:ascii="Times New Roman" w:hAnsi="Times New Roman"/>
          <w:sz w:val="24"/>
          <w:szCs w:val="24"/>
        </w:rPr>
      </w:pPr>
      <w:r w:rsidRPr="00CD419A">
        <w:rPr>
          <w:rFonts w:ascii="Times New Roman" w:hAnsi="Times New Roman"/>
          <w:sz w:val="24"/>
          <w:szCs w:val="24"/>
        </w:rPr>
        <w:t>— сохранение и укрепление физического, психологического и социального здоровья обучающихся, обеспечение их безопасности.</w:t>
      </w:r>
    </w:p>
    <w:p w:rsidR="00B20C43" w:rsidRPr="00E74281" w:rsidRDefault="00B20C43" w:rsidP="000F33F9">
      <w:pPr>
        <w:spacing w:after="0" w:line="240" w:lineRule="auto"/>
        <w:jc w:val="both"/>
        <w:rPr>
          <w:rFonts w:ascii="Times New Roman" w:hAnsi="Times New Roman"/>
          <w:b/>
          <w:bCs/>
          <w:color w:val="FF0000"/>
          <w:sz w:val="24"/>
          <w:szCs w:val="24"/>
        </w:rPr>
      </w:pPr>
    </w:p>
    <w:p w:rsidR="00B20C43" w:rsidRPr="00F2024B" w:rsidRDefault="00B20C43" w:rsidP="00F2024B">
      <w:pPr>
        <w:spacing w:after="0" w:line="240" w:lineRule="auto"/>
        <w:ind w:firstLine="708"/>
        <w:jc w:val="both"/>
        <w:rPr>
          <w:rFonts w:ascii="Times New Roman" w:hAnsi="Times New Roman"/>
          <w:sz w:val="24"/>
          <w:szCs w:val="24"/>
        </w:rPr>
      </w:pPr>
      <w:r w:rsidRPr="00F2024B">
        <w:rPr>
          <w:rFonts w:ascii="Times New Roman" w:hAnsi="Times New Roman"/>
          <w:b/>
          <w:bCs/>
          <w:sz w:val="24"/>
          <w:szCs w:val="24"/>
        </w:rPr>
        <w:t xml:space="preserve">В основе реализации образовательной программы основного общего образования лежит </w:t>
      </w:r>
      <w:proofErr w:type="spellStart"/>
      <w:r w:rsidRPr="00F2024B">
        <w:rPr>
          <w:rFonts w:ascii="Times New Roman" w:hAnsi="Times New Roman"/>
          <w:b/>
          <w:bCs/>
          <w:sz w:val="24"/>
          <w:szCs w:val="24"/>
        </w:rPr>
        <w:t>системно-деятельностный</w:t>
      </w:r>
      <w:proofErr w:type="spellEnd"/>
      <w:r w:rsidRPr="00F2024B">
        <w:rPr>
          <w:rFonts w:ascii="Times New Roman" w:hAnsi="Times New Roman"/>
          <w:b/>
          <w:bCs/>
          <w:sz w:val="24"/>
          <w:szCs w:val="24"/>
        </w:rPr>
        <w:t xml:space="preserve"> подход</w:t>
      </w:r>
      <w:r w:rsidRPr="00F2024B">
        <w:rPr>
          <w:rFonts w:ascii="Times New Roman" w:hAnsi="Times New Roman"/>
          <w:sz w:val="24"/>
          <w:szCs w:val="24"/>
        </w:rPr>
        <w:t>, который предполагает:</w:t>
      </w:r>
    </w:p>
    <w:p w:rsidR="00B20C43" w:rsidRPr="00F2024B" w:rsidRDefault="00B20C43" w:rsidP="00E74281">
      <w:pPr>
        <w:spacing w:after="0" w:line="240" w:lineRule="auto"/>
        <w:ind w:firstLine="708"/>
        <w:jc w:val="both"/>
        <w:rPr>
          <w:rFonts w:ascii="Times New Roman" w:hAnsi="Times New Roman"/>
          <w:sz w:val="24"/>
          <w:szCs w:val="24"/>
        </w:rPr>
      </w:pPr>
      <w:r w:rsidRPr="00F2024B">
        <w:rPr>
          <w:rFonts w:ascii="Times New Roman" w:hAnsi="Times New Roman"/>
          <w:sz w:val="24"/>
          <w:szCs w:val="24"/>
        </w:rPr>
        <w:t xml:space="preserve">— 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w:t>
      </w:r>
      <w:proofErr w:type="spellStart"/>
      <w:r w:rsidRPr="00F2024B">
        <w:rPr>
          <w:rFonts w:ascii="Times New Roman" w:hAnsi="Times New Roman"/>
          <w:sz w:val="24"/>
          <w:szCs w:val="24"/>
        </w:rPr>
        <w:t>поликонфессионального</w:t>
      </w:r>
      <w:proofErr w:type="spellEnd"/>
      <w:r w:rsidRPr="00F2024B">
        <w:rPr>
          <w:rFonts w:ascii="Times New Roman" w:hAnsi="Times New Roman"/>
          <w:sz w:val="24"/>
          <w:szCs w:val="24"/>
        </w:rPr>
        <w:t xml:space="preserve"> состава;</w:t>
      </w:r>
    </w:p>
    <w:p w:rsidR="00B20C43" w:rsidRPr="00F2024B" w:rsidRDefault="00B20C43" w:rsidP="00E74281">
      <w:pPr>
        <w:spacing w:after="0" w:line="240" w:lineRule="auto"/>
        <w:ind w:firstLine="708"/>
        <w:jc w:val="both"/>
        <w:rPr>
          <w:rFonts w:ascii="Times New Roman" w:hAnsi="Times New Roman"/>
          <w:sz w:val="24"/>
          <w:szCs w:val="24"/>
        </w:rPr>
      </w:pPr>
      <w:r w:rsidRPr="00F2024B">
        <w:rPr>
          <w:rFonts w:ascii="Times New Roman" w:hAnsi="Times New Roman"/>
          <w:sz w:val="24"/>
          <w:szCs w:val="24"/>
        </w:rPr>
        <w:t>— 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B20C43" w:rsidRPr="00F2024B" w:rsidRDefault="00B20C43" w:rsidP="00E74281">
      <w:pPr>
        <w:spacing w:after="0" w:line="240" w:lineRule="auto"/>
        <w:ind w:firstLine="708"/>
        <w:jc w:val="both"/>
        <w:rPr>
          <w:rFonts w:ascii="Times New Roman" w:hAnsi="Times New Roman"/>
          <w:sz w:val="24"/>
          <w:szCs w:val="24"/>
        </w:rPr>
      </w:pPr>
      <w:r w:rsidRPr="00F2024B">
        <w:rPr>
          <w:rFonts w:ascii="Times New Roman" w:hAnsi="Times New Roman"/>
          <w:sz w:val="24"/>
          <w:szCs w:val="24"/>
        </w:rPr>
        <w:t>— ориентацию на достижение цели и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B20C43" w:rsidRPr="00F2024B" w:rsidRDefault="00B20C43" w:rsidP="00E74281">
      <w:pPr>
        <w:spacing w:after="0" w:line="240" w:lineRule="auto"/>
        <w:ind w:firstLine="708"/>
        <w:jc w:val="both"/>
        <w:rPr>
          <w:rFonts w:ascii="Times New Roman" w:hAnsi="Times New Roman"/>
          <w:sz w:val="24"/>
          <w:szCs w:val="24"/>
        </w:rPr>
      </w:pPr>
      <w:r w:rsidRPr="00F2024B">
        <w:rPr>
          <w:rFonts w:ascii="Times New Roman" w:hAnsi="Times New Roman"/>
          <w:sz w:val="24"/>
          <w:szCs w:val="24"/>
        </w:rPr>
        <w:t>— 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B20C43" w:rsidRPr="00F2024B" w:rsidRDefault="00B20C43" w:rsidP="00E74281">
      <w:pPr>
        <w:spacing w:after="0" w:line="240" w:lineRule="auto"/>
        <w:ind w:firstLine="708"/>
        <w:jc w:val="both"/>
        <w:rPr>
          <w:rFonts w:ascii="Times New Roman" w:hAnsi="Times New Roman"/>
          <w:sz w:val="24"/>
          <w:szCs w:val="24"/>
        </w:rPr>
      </w:pPr>
      <w:r w:rsidRPr="00F2024B">
        <w:rPr>
          <w:rFonts w:ascii="Times New Roman" w:hAnsi="Times New Roman"/>
          <w:sz w:val="24"/>
          <w:szCs w:val="24"/>
        </w:rPr>
        <w:t>— учёт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B20C43" w:rsidRPr="00CE4E5A" w:rsidRDefault="00B20C43" w:rsidP="00CE4E5A">
      <w:pPr>
        <w:spacing w:after="0" w:line="240" w:lineRule="auto"/>
        <w:ind w:firstLine="708"/>
        <w:jc w:val="both"/>
        <w:rPr>
          <w:rFonts w:ascii="Times New Roman" w:hAnsi="Times New Roman"/>
          <w:sz w:val="24"/>
          <w:szCs w:val="24"/>
        </w:rPr>
      </w:pPr>
      <w:r w:rsidRPr="00F2024B">
        <w:rPr>
          <w:rFonts w:ascii="Times New Roman" w:hAnsi="Times New Roman"/>
          <w:sz w:val="24"/>
          <w:szCs w:val="24"/>
        </w:rPr>
        <w:lastRenderedPageBreak/>
        <w:t>— разнообразие индивидуальных образовательных траекторий и индивидуального развития каждого обучающегося, в том числе одарённых детей, детей-инвалидов и детей с ограниченными возможностями здоровья.</w:t>
      </w:r>
    </w:p>
    <w:p w:rsidR="00B20C43" w:rsidRDefault="00B20C43" w:rsidP="00F2024B">
      <w:pPr>
        <w:spacing w:after="0" w:line="240" w:lineRule="auto"/>
        <w:jc w:val="center"/>
        <w:rPr>
          <w:rFonts w:ascii="Times New Roman" w:hAnsi="Times New Roman"/>
          <w:b/>
          <w:bCs/>
          <w:sz w:val="24"/>
          <w:szCs w:val="24"/>
        </w:rPr>
      </w:pPr>
    </w:p>
    <w:p w:rsidR="00B20C43" w:rsidRPr="000F33F9" w:rsidRDefault="00B20C43" w:rsidP="00F2024B">
      <w:pPr>
        <w:spacing w:after="0" w:line="240" w:lineRule="auto"/>
        <w:jc w:val="center"/>
        <w:rPr>
          <w:rFonts w:ascii="Times New Roman" w:hAnsi="Times New Roman"/>
          <w:sz w:val="24"/>
          <w:szCs w:val="24"/>
        </w:rPr>
      </w:pPr>
      <w:r>
        <w:rPr>
          <w:rFonts w:ascii="Times New Roman" w:hAnsi="Times New Roman"/>
          <w:b/>
          <w:bCs/>
          <w:sz w:val="24"/>
          <w:szCs w:val="24"/>
        </w:rPr>
        <w:t xml:space="preserve">1.2. ПЛАНИРУЕМЫЕ РЕЗУЛЬТАТЫ ОСВОЕНИЯ </w:t>
      </w:r>
      <w:proofErr w:type="gramStart"/>
      <w:r>
        <w:rPr>
          <w:rFonts w:ascii="Times New Roman" w:hAnsi="Times New Roman"/>
          <w:b/>
          <w:bCs/>
          <w:sz w:val="24"/>
          <w:szCs w:val="24"/>
        </w:rPr>
        <w:t>ОБУЧАЮЩИМИСЯ</w:t>
      </w:r>
      <w:proofErr w:type="gramEnd"/>
      <w:r>
        <w:rPr>
          <w:rFonts w:ascii="Times New Roman" w:hAnsi="Times New Roman"/>
          <w:b/>
          <w:bCs/>
          <w:sz w:val="24"/>
          <w:szCs w:val="24"/>
        </w:rPr>
        <w:t xml:space="preserve"> ОСНОВНОЙ ОБРАЗОВАТЕЛЬНОЙ ПРОГРАММЫ ОСНОВНОГО ОБЩЕГО ОБРАЗОВАНИЯ.</w:t>
      </w:r>
    </w:p>
    <w:p w:rsidR="00B20C43" w:rsidRDefault="00B20C43" w:rsidP="00F2024B">
      <w:pPr>
        <w:spacing w:after="0" w:line="240" w:lineRule="auto"/>
        <w:jc w:val="center"/>
        <w:rPr>
          <w:rFonts w:ascii="Times New Roman" w:hAnsi="Times New Roman"/>
          <w:b/>
          <w:bCs/>
          <w:sz w:val="24"/>
          <w:szCs w:val="24"/>
        </w:rPr>
      </w:pPr>
    </w:p>
    <w:p w:rsidR="00CE4E5A" w:rsidRDefault="00CE4E5A" w:rsidP="00F2024B">
      <w:pPr>
        <w:spacing w:after="0" w:line="240" w:lineRule="auto"/>
        <w:jc w:val="center"/>
        <w:rPr>
          <w:rFonts w:ascii="Times New Roman" w:hAnsi="Times New Roman"/>
          <w:b/>
          <w:bCs/>
          <w:sz w:val="24"/>
          <w:szCs w:val="24"/>
        </w:rPr>
      </w:pPr>
      <w:r>
        <w:rPr>
          <w:rFonts w:ascii="Times New Roman" w:hAnsi="Times New Roman"/>
          <w:b/>
          <w:bCs/>
          <w:sz w:val="24"/>
          <w:szCs w:val="24"/>
        </w:rPr>
        <w:t xml:space="preserve">1.2.1. Общие положения </w:t>
      </w:r>
    </w:p>
    <w:p w:rsidR="00B20C43" w:rsidRPr="000F33F9" w:rsidRDefault="00B20C43" w:rsidP="00AF31AD">
      <w:pPr>
        <w:spacing w:after="0" w:line="240" w:lineRule="auto"/>
        <w:ind w:firstLine="708"/>
        <w:jc w:val="both"/>
        <w:rPr>
          <w:rFonts w:ascii="Times New Roman" w:hAnsi="Times New Roman"/>
          <w:sz w:val="24"/>
          <w:szCs w:val="24"/>
        </w:rPr>
      </w:pPr>
      <w:r w:rsidRPr="000F33F9">
        <w:rPr>
          <w:rFonts w:ascii="Times New Roman" w:hAnsi="Times New Roman"/>
          <w:sz w:val="24"/>
          <w:szCs w:val="24"/>
        </w:rPr>
        <w:t>Планируемые результаты освоения основной образовательной программы основного общего образования 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основного общего образ</w:t>
      </w:r>
      <w:r>
        <w:rPr>
          <w:rFonts w:ascii="Times New Roman" w:hAnsi="Times New Roman"/>
          <w:sz w:val="24"/>
          <w:szCs w:val="24"/>
        </w:rPr>
        <w:t>ования</w:t>
      </w:r>
      <w:r w:rsidRPr="000F33F9">
        <w:rPr>
          <w:rFonts w:ascii="Times New Roman" w:hAnsi="Times New Roman"/>
          <w:sz w:val="24"/>
          <w:szCs w:val="24"/>
        </w:rPr>
        <w:t xml:space="preserve">, выступая содержательной и </w:t>
      </w:r>
      <w:proofErr w:type="spellStart"/>
      <w:r w:rsidRPr="000F33F9">
        <w:rPr>
          <w:rFonts w:ascii="Times New Roman" w:hAnsi="Times New Roman"/>
          <w:sz w:val="24"/>
          <w:szCs w:val="24"/>
        </w:rPr>
        <w:t>критериальной</w:t>
      </w:r>
      <w:proofErr w:type="spellEnd"/>
      <w:r w:rsidRPr="000F33F9">
        <w:rPr>
          <w:rFonts w:ascii="Times New Roman" w:hAnsi="Times New Roman"/>
          <w:sz w:val="24"/>
          <w:szCs w:val="24"/>
        </w:rPr>
        <w:t xml:space="preserve"> основой для разработки программ учебных предметов, курсов, учебно-методической литературы, с одной стороны, и системы оценки — с другой.</w:t>
      </w:r>
    </w:p>
    <w:p w:rsidR="00B20C43" w:rsidRPr="000F33F9" w:rsidRDefault="00B20C43" w:rsidP="00AF31AD">
      <w:pPr>
        <w:spacing w:after="0" w:line="240" w:lineRule="auto"/>
        <w:ind w:firstLine="708"/>
        <w:jc w:val="both"/>
        <w:rPr>
          <w:rFonts w:ascii="Times New Roman" w:hAnsi="Times New Roman"/>
          <w:sz w:val="24"/>
          <w:szCs w:val="24"/>
        </w:rPr>
      </w:pPr>
      <w:r w:rsidRPr="000F33F9">
        <w:rPr>
          <w:rFonts w:ascii="Times New Roman" w:hAnsi="Times New Roman"/>
          <w:sz w:val="24"/>
          <w:szCs w:val="24"/>
        </w:rPr>
        <w:t xml:space="preserve">В соответствии с требованиями Стандарта система планируемых результатов — личностных, </w:t>
      </w:r>
      <w:proofErr w:type="spellStart"/>
      <w:r w:rsidRPr="000F33F9">
        <w:rPr>
          <w:rFonts w:ascii="Times New Roman" w:hAnsi="Times New Roman"/>
          <w:sz w:val="24"/>
          <w:szCs w:val="24"/>
        </w:rPr>
        <w:t>метапредметных</w:t>
      </w:r>
      <w:proofErr w:type="spellEnd"/>
      <w:r w:rsidRPr="000F33F9">
        <w:rPr>
          <w:rFonts w:ascii="Times New Roman" w:hAnsi="Times New Roman"/>
          <w:sz w:val="24"/>
          <w:szCs w:val="24"/>
        </w:rPr>
        <w:t xml:space="preserve"> и предметных — устанавливает и описывает классы </w:t>
      </w:r>
      <w:r w:rsidRPr="000F33F9">
        <w:rPr>
          <w:rFonts w:ascii="Times New Roman" w:hAnsi="Times New Roman"/>
          <w:i/>
          <w:iCs/>
          <w:sz w:val="24"/>
          <w:szCs w:val="24"/>
        </w:rPr>
        <w:t>учебно-познавательных</w:t>
      </w:r>
      <w:r w:rsidRPr="000F33F9">
        <w:rPr>
          <w:rFonts w:ascii="Times New Roman" w:hAnsi="Times New Roman"/>
          <w:sz w:val="24"/>
          <w:szCs w:val="24"/>
        </w:rPr>
        <w:t xml:space="preserve"> и </w:t>
      </w:r>
      <w:r w:rsidRPr="000F33F9">
        <w:rPr>
          <w:rFonts w:ascii="Times New Roman" w:hAnsi="Times New Roman"/>
          <w:i/>
          <w:iCs/>
          <w:sz w:val="24"/>
          <w:szCs w:val="24"/>
        </w:rPr>
        <w:t>учебно-практических задач</w:t>
      </w:r>
      <w:r w:rsidRPr="000F33F9">
        <w:rPr>
          <w:rFonts w:ascii="Times New Roman" w:hAnsi="Times New Roman"/>
          <w:sz w:val="24"/>
          <w:szCs w:val="24"/>
        </w:rPr>
        <w:t xml:space="preserve">, 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w:t>
      </w:r>
      <w:r w:rsidRPr="000F33F9">
        <w:rPr>
          <w:rFonts w:ascii="Times New Roman" w:hAnsi="Times New Roman"/>
          <w:i/>
          <w:iCs/>
          <w:sz w:val="24"/>
          <w:szCs w:val="24"/>
        </w:rPr>
        <w:t>системой учебных действий</w:t>
      </w:r>
      <w:r w:rsidRPr="000F33F9">
        <w:rPr>
          <w:rFonts w:ascii="Times New Roman" w:hAnsi="Times New Roman"/>
          <w:sz w:val="24"/>
          <w:szCs w:val="24"/>
        </w:rPr>
        <w:t xml:space="preserve"> (универсальных и специфических для данного учебного предмета: личностных, регулятивных, коммуникативных, познавательных) с </w:t>
      </w:r>
      <w:r w:rsidRPr="000F33F9">
        <w:rPr>
          <w:rFonts w:ascii="Times New Roman" w:hAnsi="Times New Roman"/>
          <w:i/>
          <w:iCs/>
          <w:sz w:val="24"/>
          <w:szCs w:val="24"/>
        </w:rPr>
        <w:t>учебным материалом</w:t>
      </w:r>
      <w:r w:rsidRPr="000F33F9">
        <w:rPr>
          <w:rFonts w:ascii="Times New Roman" w:hAnsi="Times New Roman"/>
          <w:sz w:val="24"/>
          <w:szCs w:val="24"/>
        </w:rPr>
        <w:t xml:space="preserve">, и прежде всего с </w:t>
      </w:r>
      <w:r w:rsidRPr="000F33F9">
        <w:rPr>
          <w:rFonts w:ascii="Times New Roman" w:hAnsi="Times New Roman"/>
          <w:i/>
          <w:iCs/>
          <w:sz w:val="24"/>
          <w:szCs w:val="24"/>
        </w:rPr>
        <w:t>опорным</w:t>
      </w:r>
      <w:r w:rsidRPr="000F33F9">
        <w:rPr>
          <w:rFonts w:ascii="Times New Roman" w:hAnsi="Times New Roman"/>
          <w:sz w:val="24"/>
          <w:szCs w:val="24"/>
        </w:rPr>
        <w:t xml:space="preserve"> </w:t>
      </w:r>
      <w:r w:rsidRPr="000F33F9">
        <w:rPr>
          <w:rFonts w:ascii="Times New Roman" w:hAnsi="Times New Roman"/>
          <w:i/>
          <w:iCs/>
          <w:sz w:val="24"/>
          <w:szCs w:val="24"/>
        </w:rPr>
        <w:t>учебным материалом,</w:t>
      </w:r>
      <w:r w:rsidRPr="000F33F9">
        <w:rPr>
          <w:rFonts w:ascii="Times New Roman" w:hAnsi="Times New Roman"/>
          <w:sz w:val="24"/>
          <w:szCs w:val="24"/>
        </w:rPr>
        <w:t xml:space="preserve"> служащим основой для последующего обучения.</w:t>
      </w:r>
    </w:p>
    <w:p w:rsidR="00B20C43" w:rsidRPr="000F33F9" w:rsidRDefault="00B20C43" w:rsidP="004D5855">
      <w:pPr>
        <w:spacing w:after="0" w:line="240" w:lineRule="auto"/>
        <w:ind w:firstLine="708"/>
        <w:jc w:val="both"/>
        <w:rPr>
          <w:rFonts w:ascii="Times New Roman" w:hAnsi="Times New Roman"/>
          <w:sz w:val="24"/>
          <w:szCs w:val="24"/>
        </w:rPr>
      </w:pPr>
      <w:proofErr w:type="gramStart"/>
      <w:r w:rsidRPr="000F33F9">
        <w:rPr>
          <w:rFonts w:ascii="Times New Roman" w:hAnsi="Times New Roman"/>
          <w:sz w:val="24"/>
          <w:szCs w:val="24"/>
        </w:rPr>
        <w:t xml:space="preserve">В соответствии с реализуемой ФГОС ООО </w:t>
      </w:r>
      <w:proofErr w:type="spellStart"/>
      <w:r w:rsidRPr="000F33F9">
        <w:rPr>
          <w:rFonts w:ascii="Times New Roman" w:hAnsi="Times New Roman"/>
          <w:sz w:val="24"/>
          <w:szCs w:val="24"/>
        </w:rPr>
        <w:t>деятельностной</w:t>
      </w:r>
      <w:proofErr w:type="spellEnd"/>
      <w:r w:rsidRPr="000F33F9">
        <w:rPr>
          <w:rFonts w:ascii="Times New Roman" w:hAnsi="Times New Roman"/>
          <w:sz w:val="24"/>
          <w:szCs w:val="24"/>
        </w:rPr>
        <w:t xml:space="preserve"> парадигмой образования система планируемых результатов строится на основе </w:t>
      </w:r>
      <w:r w:rsidRPr="000F33F9">
        <w:rPr>
          <w:rFonts w:ascii="Times New Roman" w:hAnsi="Times New Roman"/>
          <w:b/>
          <w:bCs/>
          <w:i/>
          <w:iCs/>
          <w:sz w:val="24"/>
          <w:szCs w:val="24"/>
        </w:rPr>
        <w:t>уровневого подхода:</w:t>
      </w:r>
      <w:r w:rsidRPr="000F33F9">
        <w:rPr>
          <w:rFonts w:ascii="Times New Roman" w:hAnsi="Times New Roman"/>
          <w:sz w:val="24"/>
          <w:szCs w:val="24"/>
        </w:rPr>
        <w:t xml:space="preserve"> выделения ожидаемого уровня актуального развития большинства обучающихся и ближайшей перспективы их развития.</w:t>
      </w:r>
      <w:proofErr w:type="gramEnd"/>
      <w:r w:rsidRPr="000F33F9">
        <w:rPr>
          <w:rFonts w:ascii="Times New Roman" w:hAnsi="Times New Roman"/>
          <w:sz w:val="24"/>
          <w:szCs w:val="24"/>
        </w:rPr>
        <w:t xml:space="preserve"> Такой подход позволяет определять динамическую картину развития </w:t>
      </w:r>
      <w:proofErr w:type="gramStart"/>
      <w:r w:rsidRPr="000F33F9">
        <w:rPr>
          <w:rFonts w:ascii="Times New Roman" w:hAnsi="Times New Roman"/>
          <w:sz w:val="24"/>
          <w:szCs w:val="24"/>
        </w:rPr>
        <w:t>обучающихся</w:t>
      </w:r>
      <w:proofErr w:type="gramEnd"/>
      <w:r w:rsidRPr="000F33F9">
        <w:rPr>
          <w:rFonts w:ascii="Times New Roman" w:hAnsi="Times New Roman"/>
          <w:sz w:val="24"/>
          <w:szCs w:val="24"/>
        </w:rPr>
        <w:t>, поощрять продвижения обучающихся, выстраивать индивидуальные траектории движения с учётом зоны ближайшего развития ребёнка.</w:t>
      </w:r>
    </w:p>
    <w:p w:rsidR="00B20C43" w:rsidRDefault="00B20C43" w:rsidP="000F33F9">
      <w:pPr>
        <w:spacing w:after="0" w:line="240" w:lineRule="auto"/>
        <w:jc w:val="both"/>
        <w:rPr>
          <w:rFonts w:ascii="Times New Roman" w:hAnsi="Times New Roman"/>
          <w:b/>
          <w:bCs/>
          <w:sz w:val="24"/>
          <w:szCs w:val="24"/>
        </w:rPr>
      </w:pPr>
    </w:p>
    <w:p w:rsidR="00B20C43" w:rsidRDefault="00B20C43" w:rsidP="004D5855">
      <w:pPr>
        <w:spacing w:after="0" w:line="240" w:lineRule="auto"/>
        <w:ind w:firstLine="708"/>
        <w:jc w:val="both"/>
        <w:rPr>
          <w:rFonts w:ascii="Times New Roman" w:hAnsi="Times New Roman"/>
          <w:sz w:val="24"/>
          <w:szCs w:val="24"/>
        </w:rPr>
      </w:pPr>
      <w:r w:rsidRPr="000F33F9">
        <w:rPr>
          <w:rFonts w:ascii="Times New Roman" w:hAnsi="Times New Roman"/>
          <w:b/>
          <w:bCs/>
          <w:sz w:val="24"/>
          <w:szCs w:val="24"/>
        </w:rPr>
        <w:t>В структуре планируемых результатов</w:t>
      </w:r>
      <w:r w:rsidRPr="000F33F9">
        <w:rPr>
          <w:rFonts w:ascii="Times New Roman" w:hAnsi="Times New Roman"/>
          <w:sz w:val="24"/>
          <w:szCs w:val="24"/>
        </w:rPr>
        <w:t xml:space="preserve"> выделяются:</w:t>
      </w:r>
    </w:p>
    <w:p w:rsidR="00B20C43" w:rsidRPr="000F33F9" w:rsidRDefault="00B20C43" w:rsidP="004D5855">
      <w:pPr>
        <w:spacing w:after="0" w:line="240" w:lineRule="auto"/>
        <w:ind w:firstLine="708"/>
        <w:jc w:val="both"/>
        <w:rPr>
          <w:rFonts w:ascii="Times New Roman" w:hAnsi="Times New Roman"/>
          <w:sz w:val="24"/>
          <w:szCs w:val="24"/>
        </w:rPr>
      </w:pPr>
    </w:p>
    <w:p w:rsidR="00B20C43" w:rsidRPr="000F33F9" w:rsidRDefault="00B20C43" w:rsidP="00DC02D3">
      <w:pPr>
        <w:spacing w:after="0" w:line="240" w:lineRule="auto"/>
        <w:ind w:firstLine="708"/>
        <w:jc w:val="both"/>
        <w:rPr>
          <w:rFonts w:ascii="Times New Roman" w:hAnsi="Times New Roman"/>
          <w:sz w:val="24"/>
          <w:szCs w:val="24"/>
        </w:rPr>
      </w:pPr>
      <w:r w:rsidRPr="000F33F9">
        <w:rPr>
          <w:rFonts w:ascii="Times New Roman" w:hAnsi="Times New Roman"/>
          <w:b/>
          <w:bCs/>
          <w:sz w:val="24"/>
          <w:szCs w:val="24"/>
        </w:rPr>
        <w:t>1) Ведущие целевые установки и основные ожидаемые результаты основного общего образования</w:t>
      </w:r>
      <w:r w:rsidRPr="000F33F9">
        <w:rPr>
          <w:rFonts w:ascii="Times New Roman" w:hAnsi="Times New Roman"/>
          <w:sz w:val="24"/>
          <w:szCs w:val="24"/>
        </w:rPr>
        <w:t xml:space="preserve">, описывающие основной, сущностный вклад каждой изучаемой программы в развитие личности обучающихся, их способностей. Этот блок результатов отражает такие общие цели образования, как формирование ценностно-смысловых установок, развитие интереса, целенаправленное формирование и развитие познавательных потребностей и </w:t>
      </w:r>
      <w:proofErr w:type="gramStart"/>
      <w:r w:rsidRPr="000F33F9">
        <w:rPr>
          <w:rFonts w:ascii="Times New Roman" w:hAnsi="Times New Roman"/>
          <w:sz w:val="24"/>
          <w:szCs w:val="24"/>
        </w:rPr>
        <w:t>способностей</w:t>
      </w:r>
      <w:proofErr w:type="gramEnd"/>
      <w:r w:rsidRPr="000F33F9">
        <w:rPr>
          <w:rFonts w:ascii="Times New Roman" w:hAnsi="Times New Roman"/>
          <w:sz w:val="24"/>
          <w:szCs w:val="24"/>
        </w:rPr>
        <w:t xml:space="preserve"> обучающихся средствами различных предметов. </w:t>
      </w:r>
      <w:proofErr w:type="gramStart"/>
      <w:r w:rsidRPr="000F33F9">
        <w:rPr>
          <w:rFonts w:ascii="Times New Roman" w:hAnsi="Times New Roman"/>
          <w:sz w:val="24"/>
          <w:szCs w:val="24"/>
        </w:rPr>
        <w:t xml:space="preserve">Оценка достижения этой группы планируемых результатов ведётся в ходе процедур, допускающих предоставление и использование </w:t>
      </w:r>
      <w:r w:rsidRPr="000F33F9">
        <w:rPr>
          <w:rFonts w:ascii="Times New Roman" w:hAnsi="Times New Roman"/>
          <w:b/>
          <w:bCs/>
          <w:i/>
          <w:iCs/>
          <w:sz w:val="24"/>
          <w:szCs w:val="24"/>
        </w:rPr>
        <w:t xml:space="preserve">исключительно </w:t>
      </w:r>
      <w:proofErr w:type="spellStart"/>
      <w:r w:rsidRPr="000F33F9">
        <w:rPr>
          <w:rFonts w:ascii="Times New Roman" w:hAnsi="Times New Roman"/>
          <w:b/>
          <w:bCs/>
          <w:i/>
          <w:iCs/>
          <w:sz w:val="24"/>
          <w:szCs w:val="24"/>
        </w:rPr>
        <w:t>неперсонифицированной</w:t>
      </w:r>
      <w:proofErr w:type="spellEnd"/>
      <w:r w:rsidRPr="000F33F9">
        <w:rPr>
          <w:rFonts w:ascii="Times New Roman" w:hAnsi="Times New Roman"/>
          <w:sz w:val="24"/>
          <w:szCs w:val="24"/>
        </w:rPr>
        <w:t xml:space="preserve"> информации, а полученные результаты характеризуют эффективность деятельности системы образования на федеральном и региональном уровнях.</w:t>
      </w:r>
      <w:proofErr w:type="gramEnd"/>
    </w:p>
    <w:p w:rsidR="00B20C43" w:rsidRDefault="00B20C43" w:rsidP="00DC02D3">
      <w:pPr>
        <w:spacing w:after="0" w:line="240" w:lineRule="auto"/>
        <w:ind w:firstLine="708"/>
        <w:jc w:val="both"/>
        <w:rPr>
          <w:rFonts w:ascii="Times New Roman" w:hAnsi="Times New Roman"/>
          <w:sz w:val="24"/>
          <w:szCs w:val="24"/>
        </w:rPr>
      </w:pPr>
      <w:r w:rsidRPr="000F33F9">
        <w:rPr>
          <w:rFonts w:ascii="Times New Roman" w:hAnsi="Times New Roman"/>
          <w:b/>
          <w:bCs/>
          <w:sz w:val="24"/>
          <w:szCs w:val="24"/>
        </w:rPr>
        <w:t xml:space="preserve">2) Планируемые результаты освоения учебных и междисциплинарных программ. </w:t>
      </w:r>
      <w:r w:rsidRPr="000F33F9">
        <w:rPr>
          <w:rFonts w:ascii="Times New Roman" w:hAnsi="Times New Roman"/>
          <w:sz w:val="24"/>
          <w:szCs w:val="24"/>
        </w:rPr>
        <w:t>Эти результаты приводятся в блоках</w:t>
      </w:r>
      <w:r w:rsidRPr="000F33F9">
        <w:rPr>
          <w:rFonts w:ascii="Times New Roman" w:hAnsi="Times New Roman"/>
          <w:b/>
          <w:bCs/>
          <w:sz w:val="24"/>
          <w:szCs w:val="24"/>
        </w:rPr>
        <w:t xml:space="preserve"> </w:t>
      </w:r>
      <w:r w:rsidRPr="000F33F9">
        <w:rPr>
          <w:rFonts w:ascii="Times New Roman" w:hAnsi="Times New Roman"/>
          <w:sz w:val="24"/>
          <w:szCs w:val="24"/>
        </w:rPr>
        <w:t>«</w:t>
      </w:r>
      <w:r w:rsidRPr="00AF31AD">
        <w:rPr>
          <w:rFonts w:ascii="Times New Roman" w:hAnsi="Times New Roman"/>
          <w:i/>
          <w:sz w:val="24"/>
          <w:szCs w:val="24"/>
        </w:rPr>
        <w:t>Выпускник научится</w:t>
      </w:r>
      <w:r w:rsidRPr="000F33F9">
        <w:rPr>
          <w:rFonts w:ascii="Times New Roman" w:hAnsi="Times New Roman"/>
          <w:sz w:val="24"/>
          <w:szCs w:val="24"/>
        </w:rPr>
        <w:t xml:space="preserve">» и </w:t>
      </w:r>
      <w:r w:rsidRPr="000F33F9">
        <w:rPr>
          <w:rFonts w:ascii="Times New Roman" w:hAnsi="Times New Roman"/>
          <w:i/>
          <w:iCs/>
          <w:sz w:val="24"/>
          <w:szCs w:val="24"/>
        </w:rPr>
        <w:t>«Выпускник получит возможность научиться»</w:t>
      </w:r>
      <w:bookmarkStart w:id="0" w:name="_ednref5"/>
      <w:bookmarkEnd w:id="0"/>
      <w:r w:rsidRPr="000F33F9">
        <w:rPr>
          <w:rFonts w:ascii="Times New Roman" w:hAnsi="Times New Roman"/>
          <w:sz w:val="24"/>
          <w:szCs w:val="24"/>
        </w:rPr>
        <w:t xml:space="preserve"> к каждому разделу учебной программы. Они описывают примерный круг учебно-познавательных и учебно-практических задач, который предъявляется </w:t>
      </w:r>
      <w:proofErr w:type="gramStart"/>
      <w:r w:rsidRPr="000F33F9">
        <w:rPr>
          <w:rFonts w:ascii="Times New Roman" w:hAnsi="Times New Roman"/>
          <w:sz w:val="24"/>
          <w:szCs w:val="24"/>
        </w:rPr>
        <w:t>обучающимся</w:t>
      </w:r>
      <w:proofErr w:type="gramEnd"/>
      <w:r w:rsidRPr="000F33F9">
        <w:rPr>
          <w:rFonts w:ascii="Times New Roman" w:hAnsi="Times New Roman"/>
          <w:sz w:val="24"/>
          <w:szCs w:val="24"/>
        </w:rPr>
        <w:t xml:space="preserve"> в ходе изучения каждого раздела программы.</w:t>
      </w:r>
    </w:p>
    <w:p w:rsidR="00B20C43" w:rsidRPr="000F33F9" w:rsidRDefault="00B20C43" w:rsidP="00DC02D3">
      <w:pPr>
        <w:spacing w:after="0" w:line="240" w:lineRule="auto"/>
        <w:ind w:firstLine="708"/>
        <w:jc w:val="both"/>
        <w:rPr>
          <w:rFonts w:ascii="Times New Roman" w:hAnsi="Times New Roman"/>
          <w:sz w:val="24"/>
          <w:szCs w:val="24"/>
        </w:rPr>
      </w:pPr>
    </w:p>
    <w:p w:rsidR="00B20C43" w:rsidRPr="000F33F9" w:rsidRDefault="00B20C43" w:rsidP="00AF31AD">
      <w:pPr>
        <w:spacing w:after="0" w:line="240" w:lineRule="auto"/>
        <w:ind w:firstLine="708"/>
        <w:jc w:val="both"/>
        <w:rPr>
          <w:rFonts w:ascii="Times New Roman" w:hAnsi="Times New Roman"/>
          <w:sz w:val="24"/>
          <w:szCs w:val="24"/>
        </w:rPr>
      </w:pPr>
      <w:r w:rsidRPr="000F33F9">
        <w:rPr>
          <w:rFonts w:ascii="Times New Roman" w:hAnsi="Times New Roman"/>
          <w:sz w:val="24"/>
          <w:szCs w:val="24"/>
        </w:rPr>
        <w:t>Достижение планируемых результатов, отнесённых к блоку «</w:t>
      </w:r>
      <w:r w:rsidRPr="00AF31AD">
        <w:rPr>
          <w:rFonts w:ascii="Times New Roman" w:hAnsi="Times New Roman"/>
          <w:i/>
          <w:sz w:val="24"/>
          <w:szCs w:val="24"/>
        </w:rPr>
        <w:t>Выпускник научится</w:t>
      </w:r>
      <w:r w:rsidRPr="000F33F9">
        <w:rPr>
          <w:rFonts w:ascii="Times New Roman" w:hAnsi="Times New Roman"/>
          <w:sz w:val="24"/>
          <w:szCs w:val="24"/>
        </w:rPr>
        <w:t xml:space="preserve">», </w:t>
      </w:r>
      <w:r w:rsidRPr="000F33F9">
        <w:rPr>
          <w:rFonts w:ascii="Times New Roman" w:hAnsi="Times New Roman"/>
          <w:b/>
          <w:bCs/>
          <w:sz w:val="24"/>
          <w:szCs w:val="24"/>
        </w:rPr>
        <w:t>выносится на итоговую оценку</w:t>
      </w:r>
      <w:r w:rsidRPr="000F33F9">
        <w:rPr>
          <w:rFonts w:ascii="Times New Roman" w:hAnsi="Times New Roman"/>
          <w:sz w:val="24"/>
          <w:szCs w:val="24"/>
        </w:rPr>
        <w:t xml:space="preserve">, которая может осуществляться как в ходе </w:t>
      </w:r>
      <w:r w:rsidRPr="000F33F9">
        <w:rPr>
          <w:rFonts w:ascii="Times New Roman" w:hAnsi="Times New Roman"/>
          <w:sz w:val="24"/>
          <w:szCs w:val="24"/>
        </w:rPr>
        <w:lastRenderedPageBreak/>
        <w:t xml:space="preserve">обучения (с помощью накопленной оценки или </w:t>
      </w:r>
      <w:proofErr w:type="spellStart"/>
      <w:r>
        <w:rPr>
          <w:rFonts w:ascii="Times New Roman" w:hAnsi="Times New Roman"/>
          <w:sz w:val="24"/>
          <w:szCs w:val="24"/>
        </w:rPr>
        <w:t>портфолио</w:t>
      </w:r>
      <w:proofErr w:type="spellEnd"/>
      <w:r w:rsidRPr="000F33F9">
        <w:rPr>
          <w:rFonts w:ascii="Times New Roman" w:hAnsi="Times New Roman"/>
          <w:sz w:val="24"/>
          <w:szCs w:val="24"/>
        </w:rPr>
        <w:t xml:space="preserve">), так и в конце обучения, в том числе в форме государственной итоговой аттестации. Оценка достижения планируемых результатов этого блока на уровне, характеризующем исполнительскую компетентность учащихся, ведётся с помощью </w:t>
      </w:r>
      <w:r w:rsidRPr="000F33F9">
        <w:rPr>
          <w:rFonts w:ascii="Times New Roman" w:hAnsi="Times New Roman"/>
          <w:i/>
          <w:iCs/>
          <w:sz w:val="24"/>
          <w:szCs w:val="24"/>
        </w:rPr>
        <w:t>заданий базового уровня</w:t>
      </w:r>
      <w:r w:rsidRPr="000F33F9">
        <w:rPr>
          <w:rFonts w:ascii="Times New Roman" w:hAnsi="Times New Roman"/>
          <w:sz w:val="24"/>
          <w:szCs w:val="24"/>
        </w:rPr>
        <w:t xml:space="preserve">, а на уровне действий, составляющих зону ближайшего развития большинства обучающихся, — с помощью </w:t>
      </w:r>
      <w:r w:rsidRPr="000F33F9">
        <w:rPr>
          <w:rFonts w:ascii="Times New Roman" w:hAnsi="Times New Roman"/>
          <w:i/>
          <w:iCs/>
          <w:sz w:val="24"/>
          <w:szCs w:val="24"/>
        </w:rPr>
        <w:t>заданий повышенного уровня</w:t>
      </w:r>
      <w:r w:rsidRPr="000F33F9">
        <w:rPr>
          <w:rFonts w:ascii="Times New Roman" w:hAnsi="Times New Roman"/>
          <w:sz w:val="24"/>
          <w:szCs w:val="24"/>
        </w:rPr>
        <w:t xml:space="preserve">. </w:t>
      </w:r>
      <w:r w:rsidRPr="000F33F9">
        <w:rPr>
          <w:rFonts w:ascii="Times New Roman" w:hAnsi="Times New Roman"/>
          <w:b/>
          <w:bCs/>
          <w:sz w:val="24"/>
          <w:szCs w:val="24"/>
        </w:rPr>
        <w:t xml:space="preserve">Успешное выполнение </w:t>
      </w:r>
      <w:proofErr w:type="gramStart"/>
      <w:r w:rsidRPr="000F33F9">
        <w:rPr>
          <w:rFonts w:ascii="Times New Roman" w:hAnsi="Times New Roman"/>
          <w:b/>
          <w:bCs/>
          <w:sz w:val="24"/>
          <w:szCs w:val="24"/>
        </w:rPr>
        <w:t>обучающимися</w:t>
      </w:r>
      <w:proofErr w:type="gramEnd"/>
      <w:r w:rsidRPr="000F33F9">
        <w:rPr>
          <w:rFonts w:ascii="Times New Roman" w:hAnsi="Times New Roman"/>
          <w:b/>
          <w:bCs/>
          <w:sz w:val="24"/>
          <w:szCs w:val="24"/>
        </w:rPr>
        <w:t xml:space="preserve"> заданий базового уровня служит единственным основанием для положительного решения вопроса о возможности перехода на следующую ступень обучения.</w:t>
      </w:r>
    </w:p>
    <w:p w:rsidR="00B20C43" w:rsidRPr="000F33F9" w:rsidRDefault="00B20C43" w:rsidP="00DC02D3">
      <w:pPr>
        <w:spacing w:after="0" w:line="240" w:lineRule="auto"/>
        <w:ind w:firstLine="708"/>
        <w:jc w:val="both"/>
        <w:rPr>
          <w:rFonts w:ascii="Times New Roman" w:hAnsi="Times New Roman"/>
          <w:sz w:val="24"/>
          <w:szCs w:val="24"/>
        </w:rPr>
      </w:pPr>
      <w:r w:rsidRPr="000F33F9">
        <w:rPr>
          <w:rFonts w:ascii="Times New Roman" w:hAnsi="Times New Roman"/>
          <w:sz w:val="24"/>
          <w:szCs w:val="24"/>
        </w:rPr>
        <w:t xml:space="preserve">В блоках </w:t>
      </w:r>
      <w:r w:rsidRPr="000F33F9">
        <w:rPr>
          <w:rFonts w:ascii="Times New Roman" w:hAnsi="Times New Roman"/>
          <w:i/>
          <w:iCs/>
          <w:sz w:val="24"/>
          <w:szCs w:val="24"/>
        </w:rPr>
        <w:t>«Выпускник получит возможность научиться»</w:t>
      </w:r>
      <w:r w:rsidRPr="000F33F9">
        <w:rPr>
          <w:rFonts w:ascii="Times New Roman" w:hAnsi="Times New Roman"/>
          <w:sz w:val="24"/>
          <w:szCs w:val="24"/>
        </w:rPr>
        <w:t xml:space="preserve">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этой группы, могут продемонстрировать только отдельные мотивированные и способные обучающиеся. В повседневной практике преподавания эта группа целей не отрабатывается 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данной ступени обучения. Оценка достижения этих целей ведётся преимущественно в ходе процедур, допускающих предоставление и использование исключительно </w:t>
      </w:r>
      <w:proofErr w:type="spellStart"/>
      <w:r w:rsidRPr="000F33F9">
        <w:rPr>
          <w:rFonts w:ascii="Times New Roman" w:hAnsi="Times New Roman"/>
          <w:b/>
          <w:bCs/>
          <w:i/>
          <w:iCs/>
          <w:sz w:val="24"/>
          <w:szCs w:val="24"/>
        </w:rPr>
        <w:t>неперсонифицированной</w:t>
      </w:r>
      <w:proofErr w:type="spellEnd"/>
      <w:r w:rsidRPr="000F33F9">
        <w:rPr>
          <w:rFonts w:ascii="Times New Roman" w:hAnsi="Times New Roman"/>
          <w:b/>
          <w:bCs/>
          <w:i/>
          <w:iCs/>
          <w:sz w:val="24"/>
          <w:szCs w:val="24"/>
        </w:rPr>
        <w:t xml:space="preserve"> информации</w:t>
      </w:r>
      <w:r w:rsidRPr="000F33F9">
        <w:rPr>
          <w:rFonts w:ascii="Times New Roman" w:hAnsi="Times New Roman"/>
          <w:sz w:val="24"/>
          <w:szCs w:val="24"/>
        </w:rPr>
        <w:t>.</w:t>
      </w:r>
    </w:p>
    <w:p w:rsidR="00B20C43" w:rsidRPr="000F33F9" w:rsidRDefault="00B20C43" w:rsidP="00DC02D3">
      <w:pPr>
        <w:spacing w:after="0" w:line="240" w:lineRule="auto"/>
        <w:ind w:firstLine="708"/>
        <w:jc w:val="both"/>
        <w:rPr>
          <w:rFonts w:ascii="Times New Roman" w:hAnsi="Times New Roman"/>
          <w:sz w:val="24"/>
          <w:szCs w:val="24"/>
        </w:rPr>
      </w:pPr>
      <w:r w:rsidRPr="000F33F9">
        <w:rPr>
          <w:rFonts w:ascii="Times New Roman" w:hAnsi="Times New Roman"/>
          <w:sz w:val="24"/>
          <w:szCs w:val="24"/>
        </w:rPr>
        <w:t xml:space="preserve">Частично задания, ориентированные на оценку достижения планируемых результатов из блока </w:t>
      </w:r>
      <w:r w:rsidRPr="000F33F9">
        <w:rPr>
          <w:rFonts w:ascii="Times New Roman" w:hAnsi="Times New Roman"/>
          <w:i/>
          <w:iCs/>
          <w:sz w:val="24"/>
          <w:szCs w:val="24"/>
        </w:rPr>
        <w:t>«Выпускник получит возможность научиться»</w:t>
      </w:r>
      <w:r w:rsidRPr="000F33F9">
        <w:rPr>
          <w:rFonts w:ascii="Times New Roman" w:hAnsi="Times New Roman"/>
          <w:sz w:val="24"/>
          <w:szCs w:val="24"/>
        </w:rPr>
        <w:t xml:space="preserve">, могут включаться в материалы итогового контроля. Основные цели такого включения — предоставить возможность </w:t>
      </w:r>
      <w:proofErr w:type="gramStart"/>
      <w:r w:rsidRPr="000F33F9">
        <w:rPr>
          <w:rFonts w:ascii="Times New Roman" w:hAnsi="Times New Roman"/>
          <w:sz w:val="24"/>
          <w:szCs w:val="24"/>
        </w:rPr>
        <w:t>обучающимся</w:t>
      </w:r>
      <w:proofErr w:type="gramEnd"/>
      <w:r w:rsidRPr="000F33F9">
        <w:rPr>
          <w:rFonts w:ascii="Times New Roman" w:hAnsi="Times New Roman"/>
          <w:sz w:val="24"/>
          <w:szCs w:val="24"/>
        </w:rPr>
        <w:t xml:space="preserve">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При этом </w:t>
      </w:r>
      <w:r w:rsidRPr="000F33F9">
        <w:rPr>
          <w:rFonts w:ascii="Times New Roman" w:hAnsi="Times New Roman"/>
          <w:b/>
          <w:bCs/>
          <w:sz w:val="24"/>
          <w:szCs w:val="24"/>
        </w:rPr>
        <w:t>невыполнение обучающимися заданий, с помощью которых ведётся оценка достижения планируемых результатов данного блока, не является препятствием для перехода на следующую ступень обучения.</w:t>
      </w:r>
      <w:r w:rsidRPr="000F33F9">
        <w:rPr>
          <w:rFonts w:ascii="Times New Roman" w:hAnsi="Times New Roman"/>
          <w:sz w:val="24"/>
          <w:szCs w:val="24"/>
        </w:rPr>
        <w:t xml:space="preserve">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виде накопленной оценки (например, в форме </w:t>
      </w:r>
      <w:proofErr w:type="spellStart"/>
      <w:r>
        <w:rPr>
          <w:rFonts w:ascii="Times New Roman" w:hAnsi="Times New Roman"/>
          <w:sz w:val="24"/>
          <w:szCs w:val="24"/>
        </w:rPr>
        <w:t>портфолио</w:t>
      </w:r>
      <w:proofErr w:type="spellEnd"/>
      <w:r w:rsidRPr="000F33F9">
        <w:rPr>
          <w:rFonts w:ascii="Times New Roman" w:hAnsi="Times New Roman"/>
          <w:sz w:val="24"/>
          <w:szCs w:val="24"/>
        </w:rPr>
        <w:t>) и учитывать при определении итоговой оценки.</w:t>
      </w:r>
    </w:p>
    <w:p w:rsidR="00B20C43" w:rsidRPr="000F33F9" w:rsidRDefault="00B20C43" w:rsidP="001B0002">
      <w:pPr>
        <w:spacing w:after="0" w:line="240" w:lineRule="auto"/>
        <w:ind w:firstLine="708"/>
        <w:jc w:val="both"/>
        <w:rPr>
          <w:rFonts w:ascii="Times New Roman" w:hAnsi="Times New Roman"/>
          <w:sz w:val="24"/>
          <w:szCs w:val="24"/>
        </w:rPr>
      </w:pPr>
      <w:r>
        <w:rPr>
          <w:rFonts w:ascii="Times New Roman" w:hAnsi="Times New Roman"/>
          <w:sz w:val="24"/>
          <w:szCs w:val="24"/>
        </w:rPr>
        <w:t>П</w:t>
      </w:r>
      <w:r w:rsidRPr="000F33F9">
        <w:rPr>
          <w:rFonts w:ascii="Times New Roman" w:hAnsi="Times New Roman"/>
          <w:sz w:val="24"/>
          <w:szCs w:val="24"/>
        </w:rPr>
        <w:t xml:space="preserve">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0F33F9">
        <w:rPr>
          <w:rFonts w:ascii="Times New Roman" w:hAnsi="Times New Roman"/>
          <w:b/>
          <w:bCs/>
          <w:i/>
          <w:iCs/>
          <w:sz w:val="24"/>
          <w:szCs w:val="24"/>
        </w:rPr>
        <w:t>дифференциации требований</w:t>
      </w:r>
      <w:r w:rsidRPr="000F33F9">
        <w:rPr>
          <w:rFonts w:ascii="Times New Roman" w:hAnsi="Times New Roman"/>
          <w:sz w:val="24"/>
          <w:szCs w:val="24"/>
        </w:rPr>
        <w:t xml:space="preserve"> к подготовке обучающихся.</w:t>
      </w:r>
    </w:p>
    <w:p w:rsidR="00B20C43" w:rsidRPr="000F33F9" w:rsidRDefault="00B20C43" w:rsidP="00DC02D3">
      <w:pPr>
        <w:spacing w:after="0" w:line="240" w:lineRule="auto"/>
        <w:ind w:firstLine="708"/>
        <w:jc w:val="both"/>
        <w:rPr>
          <w:rFonts w:ascii="Times New Roman" w:hAnsi="Times New Roman"/>
          <w:sz w:val="24"/>
          <w:szCs w:val="24"/>
        </w:rPr>
      </w:pPr>
      <w:r w:rsidRPr="000F33F9">
        <w:rPr>
          <w:rFonts w:ascii="Times New Roman" w:hAnsi="Times New Roman"/>
          <w:sz w:val="24"/>
          <w:szCs w:val="24"/>
        </w:rPr>
        <w:t>На ступени основного общего образования устанавливаются планируемые результаты освоения:</w:t>
      </w:r>
    </w:p>
    <w:p w:rsidR="00B20C43" w:rsidRDefault="00B20C43" w:rsidP="004540CF">
      <w:pPr>
        <w:pStyle w:val="ad"/>
        <w:numPr>
          <w:ilvl w:val="1"/>
          <w:numId w:val="3"/>
        </w:numPr>
        <w:spacing w:after="0" w:line="240" w:lineRule="auto"/>
        <w:ind w:left="709"/>
        <w:jc w:val="both"/>
        <w:rPr>
          <w:rFonts w:ascii="Times New Roman" w:hAnsi="Times New Roman"/>
          <w:sz w:val="24"/>
          <w:szCs w:val="24"/>
        </w:rPr>
      </w:pPr>
      <w:r w:rsidRPr="001B0002">
        <w:rPr>
          <w:rFonts w:ascii="Times New Roman" w:hAnsi="Times New Roman"/>
          <w:sz w:val="24"/>
          <w:szCs w:val="24"/>
        </w:rPr>
        <w:t xml:space="preserve">четырёх </w:t>
      </w:r>
      <w:r w:rsidRPr="001B0002">
        <w:rPr>
          <w:rFonts w:ascii="Times New Roman" w:hAnsi="Times New Roman"/>
          <w:b/>
          <w:bCs/>
          <w:i/>
          <w:iCs/>
          <w:sz w:val="24"/>
          <w:szCs w:val="24"/>
        </w:rPr>
        <w:t>междисциплинарных учебных программ</w:t>
      </w:r>
      <w:r w:rsidRPr="001B0002">
        <w:rPr>
          <w:rFonts w:ascii="Times New Roman" w:hAnsi="Times New Roman"/>
          <w:sz w:val="24"/>
          <w:szCs w:val="24"/>
        </w:rPr>
        <w:t xml:space="preserve"> — «Формирование универсальных учебных действий», «Формирование </w:t>
      </w:r>
      <w:proofErr w:type="spellStart"/>
      <w:proofErr w:type="gramStart"/>
      <w:r w:rsidRPr="001B0002">
        <w:rPr>
          <w:rFonts w:ascii="Times New Roman" w:hAnsi="Times New Roman"/>
          <w:sz w:val="24"/>
          <w:szCs w:val="24"/>
        </w:rPr>
        <w:t>ИКТ-компетентности</w:t>
      </w:r>
      <w:proofErr w:type="spellEnd"/>
      <w:proofErr w:type="gramEnd"/>
      <w:r w:rsidRPr="001B0002">
        <w:rPr>
          <w:rFonts w:ascii="Times New Roman" w:hAnsi="Times New Roman"/>
          <w:sz w:val="24"/>
          <w:szCs w:val="24"/>
        </w:rPr>
        <w:t xml:space="preserve"> обучающихся», «Основы учебно-исследовательской и проектной деятельности» и «Основы смыслового чтения и работа с текстом»;</w:t>
      </w:r>
    </w:p>
    <w:p w:rsidR="00B20C43" w:rsidRPr="001B0002" w:rsidRDefault="00B20C43" w:rsidP="004540CF">
      <w:pPr>
        <w:pStyle w:val="ad"/>
        <w:numPr>
          <w:ilvl w:val="1"/>
          <w:numId w:val="3"/>
        </w:numPr>
        <w:spacing w:after="0" w:line="240" w:lineRule="auto"/>
        <w:ind w:left="709"/>
        <w:jc w:val="both"/>
        <w:rPr>
          <w:rFonts w:ascii="Times New Roman" w:hAnsi="Times New Roman"/>
          <w:sz w:val="24"/>
          <w:szCs w:val="24"/>
        </w:rPr>
      </w:pPr>
      <w:r w:rsidRPr="001B0002">
        <w:rPr>
          <w:rFonts w:ascii="Times New Roman" w:hAnsi="Times New Roman"/>
          <w:b/>
          <w:bCs/>
          <w:i/>
          <w:iCs/>
          <w:sz w:val="24"/>
          <w:szCs w:val="24"/>
        </w:rPr>
        <w:t>учебных программ по всем предметам</w:t>
      </w:r>
      <w:r w:rsidRPr="001B0002">
        <w:rPr>
          <w:rFonts w:ascii="Times New Roman" w:hAnsi="Times New Roman"/>
          <w:sz w:val="24"/>
          <w:szCs w:val="24"/>
        </w:rPr>
        <w:t xml:space="preserve"> — «Русский язык», «Литература», «Иностранный язык», «История России. </w:t>
      </w:r>
      <w:proofErr w:type="gramStart"/>
      <w:r w:rsidRPr="001B0002">
        <w:rPr>
          <w:rFonts w:ascii="Times New Roman" w:hAnsi="Times New Roman"/>
          <w:sz w:val="24"/>
          <w:szCs w:val="24"/>
        </w:rPr>
        <w:t>Всеобщая история», «Обществознание», «География», «Математика», «Алгебра», «Геометрия», «Информатика», «Физика», «Биология», «Химия», «Изобразительное искусство», «Музыка», «Технология», «Физическая культура» и «Основы безопасности жизнедеятельности».</w:t>
      </w:r>
      <w:proofErr w:type="gramEnd"/>
    </w:p>
    <w:p w:rsidR="00B20C43" w:rsidRDefault="00B20C43" w:rsidP="000F33F9">
      <w:pPr>
        <w:spacing w:after="0" w:line="240" w:lineRule="auto"/>
        <w:jc w:val="both"/>
        <w:rPr>
          <w:rFonts w:ascii="Times New Roman" w:hAnsi="Times New Roman"/>
          <w:b/>
          <w:bCs/>
          <w:sz w:val="24"/>
          <w:szCs w:val="24"/>
        </w:rPr>
      </w:pPr>
    </w:p>
    <w:p w:rsidR="00B20C43" w:rsidRDefault="00CE4E5A" w:rsidP="00DC02D3">
      <w:pPr>
        <w:spacing w:after="0" w:line="240" w:lineRule="auto"/>
        <w:jc w:val="center"/>
        <w:rPr>
          <w:rFonts w:ascii="Times New Roman" w:hAnsi="Times New Roman"/>
          <w:b/>
          <w:bCs/>
          <w:sz w:val="24"/>
          <w:szCs w:val="24"/>
        </w:rPr>
      </w:pPr>
      <w:r>
        <w:rPr>
          <w:rFonts w:ascii="Times New Roman" w:hAnsi="Times New Roman"/>
          <w:b/>
          <w:bCs/>
          <w:sz w:val="24"/>
          <w:szCs w:val="24"/>
        </w:rPr>
        <w:t xml:space="preserve">1.2.2. </w:t>
      </w:r>
      <w:r w:rsidR="00B20C43" w:rsidRPr="000F33F9">
        <w:rPr>
          <w:rFonts w:ascii="Times New Roman" w:hAnsi="Times New Roman"/>
          <w:b/>
          <w:bCs/>
          <w:sz w:val="24"/>
          <w:szCs w:val="24"/>
        </w:rPr>
        <w:t>Ведущие целевые установки и основные ожидаемые результаты</w:t>
      </w:r>
    </w:p>
    <w:p w:rsidR="00B20C43" w:rsidRPr="000F33F9" w:rsidRDefault="00B20C43" w:rsidP="00DC02D3">
      <w:pPr>
        <w:spacing w:after="0" w:line="240" w:lineRule="auto"/>
        <w:jc w:val="center"/>
        <w:rPr>
          <w:rFonts w:ascii="Times New Roman" w:hAnsi="Times New Roman"/>
          <w:sz w:val="24"/>
          <w:szCs w:val="24"/>
        </w:rPr>
      </w:pPr>
    </w:p>
    <w:p w:rsidR="00B20C43" w:rsidRPr="000F33F9" w:rsidRDefault="00B20C43" w:rsidP="00DC02D3">
      <w:pPr>
        <w:spacing w:after="0" w:line="240" w:lineRule="auto"/>
        <w:ind w:firstLine="708"/>
        <w:jc w:val="both"/>
        <w:rPr>
          <w:rFonts w:ascii="Times New Roman" w:hAnsi="Times New Roman"/>
          <w:sz w:val="24"/>
          <w:szCs w:val="24"/>
        </w:rPr>
      </w:pPr>
      <w:r w:rsidRPr="000F33F9">
        <w:rPr>
          <w:rFonts w:ascii="Times New Roman" w:hAnsi="Times New Roman"/>
          <w:sz w:val="24"/>
          <w:szCs w:val="24"/>
        </w:rPr>
        <w:t xml:space="preserve">В результате изучения </w:t>
      </w:r>
      <w:r w:rsidRPr="000F33F9">
        <w:rPr>
          <w:rFonts w:ascii="Times New Roman" w:hAnsi="Times New Roman"/>
          <w:b/>
          <w:bCs/>
          <w:sz w:val="24"/>
          <w:szCs w:val="24"/>
        </w:rPr>
        <w:t>всех без исключения предметов</w:t>
      </w:r>
      <w:r w:rsidRPr="000F33F9">
        <w:rPr>
          <w:rFonts w:ascii="Times New Roman" w:hAnsi="Times New Roman"/>
          <w:sz w:val="24"/>
          <w:szCs w:val="24"/>
        </w:rPr>
        <w:t xml:space="preserve"> основной школы получат дальнейшее развитие </w:t>
      </w:r>
      <w:r w:rsidRPr="000F33F9">
        <w:rPr>
          <w:rFonts w:ascii="Times New Roman" w:hAnsi="Times New Roman"/>
          <w:b/>
          <w:bCs/>
          <w:i/>
          <w:iCs/>
          <w:sz w:val="24"/>
          <w:szCs w:val="24"/>
        </w:rPr>
        <w:t xml:space="preserve">личностные, регулятивные, коммуникативные и познавательные </w:t>
      </w:r>
      <w:r w:rsidRPr="000F33F9">
        <w:rPr>
          <w:rFonts w:ascii="Times New Roman" w:hAnsi="Times New Roman"/>
          <w:b/>
          <w:bCs/>
          <w:i/>
          <w:iCs/>
          <w:sz w:val="24"/>
          <w:szCs w:val="24"/>
        </w:rPr>
        <w:lastRenderedPageBreak/>
        <w:t xml:space="preserve">универсальные учебные действия, учебная (общая и предметная) и </w:t>
      </w:r>
      <w:proofErr w:type="spellStart"/>
      <w:r w:rsidRPr="000F33F9">
        <w:rPr>
          <w:rFonts w:ascii="Times New Roman" w:hAnsi="Times New Roman"/>
          <w:b/>
          <w:bCs/>
          <w:i/>
          <w:iCs/>
          <w:sz w:val="24"/>
          <w:szCs w:val="24"/>
        </w:rPr>
        <w:t>общепользовательская</w:t>
      </w:r>
      <w:proofErr w:type="spellEnd"/>
      <w:r w:rsidRPr="000F33F9">
        <w:rPr>
          <w:rFonts w:ascii="Times New Roman" w:hAnsi="Times New Roman"/>
          <w:b/>
          <w:bCs/>
          <w:i/>
          <w:iCs/>
          <w:sz w:val="24"/>
          <w:szCs w:val="24"/>
        </w:rPr>
        <w:t xml:space="preserve"> ИКТ-компетентность обучающихся</w:t>
      </w:r>
      <w:r w:rsidRPr="000F33F9">
        <w:rPr>
          <w:rFonts w:ascii="Times New Roman" w:hAnsi="Times New Roman"/>
          <w:sz w:val="24"/>
          <w:szCs w:val="24"/>
        </w:rPr>
        <w:t xml:space="preserve">, составляющие психолого-педагогическую и инструментальную основы формирования способности и готовности к освоению систематических знаний, их самостоятельному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 способности к самоорганизации, </w:t>
      </w:r>
      <w:proofErr w:type="spellStart"/>
      <w:r w:rsidRPr="000F33F9">
        <w:rPr>
          <w:rFonts w:ascii="Times New Roman" w:hAnsi="Times New Roman"/>
          <w:sz w:val="24"/>
          <w:szCs w:val="24"/>
        </w:rPr>
        <w:t>саморегуляции</w:t>
      </w:r>
      <w:proofErr w:type="spellEnd"/>
      <w:r w:rsidRPr="000F33F9">
        <w:rPr>
          <w:rFonts w:ascii="Times New Roman" w:hAnsi="Times New Roman"/>
          <w:sz w:val="24"/>
          <w:szCs w:val="24"/>
        </w:rPr>
        <w:t xml:space="preserve"> и рефлексии.</w:t>
      </w:r>
    </w:p>
    <w:p w:rsidR="00B20C43" w:rsidRPr="000F33F9" w:rsidRDefault="00B20C43" w:rsidP="00DC02D3">
      <w:pPr>
        <w:spacing w:after="0" w:line="240" w:lineRule="auto"/>
        <w:ind w:firstLine="708"/>
        <w:jc w:val="both"/>
        <w:rPr>
          <w:rFonts w:ascii="Times New Roman" w:hAnsi="Times New Roman"/>
          <w:sz w:val="24"/>
          <w:szCs w:val="24"/>
        </w:rPr>
      </w:pPr>
      <w:r w:rsidRPr="000F33F9">
        <w:rPr>
          <w:rFonts w:ascii="Times New Roman" w:hAnsi="Times New Roman"/>
          <w:sz w:val="24"/>
          <w:szCs w:val="24"/>
        </w:rPr>
        <w:t xml:space="preserve">В ходе изучения средствами всех предметов у выпускников будут заложены </w:t>
      </w:r>
      <w:r w:rsidRPr="000F33F9">
        <w:rPr>
          <w:rFonts w:ascii="Times New Roman" w:hAnsi="Times New Roman"/>
          <w:b/>
          <w:bCs/>
          <w:i/>
          <w:iCs/>
          <w:sz w:val="24"/>
          <w:szCs w:val="24"/>
        </w:rPr>
        <w:t>основы формально-логического мышления, рефлексии</w:t>
      </w:r>
      <w:r w:rsidRPr="000F33F9">
        <w:rPr>
          <w:rFonts w:ascii="Times New Roman" w:hAnsi="Times New Roman"/>
          <w:sz w:val="24"/>
          <w:szCs w:val="24"/>
        </w:rPr>
        <w:t>, что будет способствовать:</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порождению нового типа познавательных интересов (интереса не только к фактам, но и к закономерностям);</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расширению и переориентации рефлексивной оценки собственных возможностей — за пределы учебной деятельности</w:t>
      </w:r>
      <w:r w:rsidRPr="000F33F9">
        <w:rPr>
          <w:rFonts w:ascii="Times New Roman" w:hAnsi="Times New Roman"/>
          <w:b/>
          <w:bCs/>
          <w:sz w:val="24"/>
          <w:szCs w:val="24"/>
        </w:rPr>
        <w:t xml:space="preserve"> </w:t>
      </w:r>
      <w:r w:rsidRPr="000F33F9">
        <w:rPr>
          <w:rFonts w:ascii="Times New Roman" w:hAnsi="Times New Roman"/>
          <w:sz w:val="24"/>
          <w:szCs w:val="24"/>
        </w:rPr>
        <w:t>в сферу самосознания;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xml:space="preserve">• формированию способности к </w:t>
      </w:r>
      <w:proofErr w:type="spellStart"/>
      <w:r w:rsidRPr="000F33F9">
        <w:rPr>
          <w:rFonts w:ascii="Times New Roman" w:hAnsi="Times New Roman"/>
          <w:sz w:val="24"/>
          <w:szCs w:val="24"/>
        </w:rPr>
        <w:t>целеполаганию</w:t>
      </w:r>
      <w:proofErr w:type="spellEnd"/>
      <w:r w:rsidRPr="000F33F9">
        <w:rPr>
          <w:rFonts w:ascii="Times New Roman" w:hAnsi="Times New Roman"/>
          <w:sz w:val="24"/>
          <w:szCs w:val="24"/>
        </w:rPr>
        <w:t>, самостоятельной постановке новых учебных задач и проектированию собственной учебной деятельности.</w:t>
      </w:r>
    </w:p>
    <w:p w:rsidR="00B20C43" w:rsidRPr="000F33F9" w:rsidRDefault="00B20C43" w:rsidP="00DC02D3">
      <w:pPr>
        <w:spacing w:after="0" w:line="240" w:lineRule="auto"/>
        <w:ind w:firstLine="708"/>
        <w:jc w:val="both"/>
        <w:rPr>
          <w:rFonts w:ascii="Times New Roman" w:hAnsi="Times New Roman"/>
          <w:sz w:val="24"/>
          <w:szCs w:val="24"/>
        </w:rPr>
      </w:pPr>
      <w:proofErr w:type="gramStart"/>
      <w:r w:rsidRPr="000F33F9">
        <w:rPr>
          <w:rFonts w:ascii="Times New Roman" w:hAnsi="Times New Roman"/>
          <w:sz w:val="24"/>
          <w:szCs w:val="24"/>
        </w:rPr>
        <w:t xml:space="preserve">В ходе изучения всех учебных предметов обучающиеся </w:t>
      </w:r>
      <w:r w:rsidRPr="000F33F9">
        <w:rPr>
          <w:rFonts w:ascii="Times New Roman" w:hAnsi="Times New Roman"/>
          <w:b/>
          <w:bCs/>
          <w:i/>
          <w:iCs/>
          <w:sz w:val="24"/>
          <w:szCs w:val="24"/>
        </w:rPr>
        <w:t>приобретут опыт проектной деятельности</w:t>
      </w:r>
      <w:r w:rsidRPr="000F33F9">
        <w:rPr>
          <w:rFonts w:ascii="Times New Roman" w:hAnsi="Times New Roman"/>
          <w:sz w:val="24"/>
          <w:szCs w:val="24"/>
        </w:rPr>
        <w:t xml:space="preserve">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w:t>
      </w:r>
      <w:proofErr w:type="gramEnd"/>
      <w:r w:rsidRPr="000F33F9">
        <w:rPr>
          <w:rFonts w:ascii="Times New Roman" w:hAnsi="Times New Roman"/>
          <w:sz w:val="24"/>
          <w:szCs w:val="24"/>
        </w:rPr>
        <w:t xml:space="preserve"> Они получат возможность развить </w:t>
      </w:r>
      <w:proofErr w:type="gramStart"/>
      <w:r w:rsidRPr="000F33F9">
        <w:rPr>
          <w:rFonts w:ascii="Times New Roman" w:hAnsi="Times New Roman"/>
          <w:sz w:val="24"/>
          <w:szCs w:val="24"/>
        </w:rPr>
        <w:t>способность к разработке</w:t>
      </w:r>
      <w:proofErr w:type="gramEnd"/>
      <w:r w:rsidRPr="000F33F9">
        <w:rPr>
          <w:rFonts w:ascii="Times New Roman" w:hAnsi="Times New Roman"/>
          <w:sz w:val="24"/>
          <w:szCs w:val="24"/>
        </w:rPr>
        <w:t xml:space="preserve"> нескольких вариантов решений, к поиску нестандартных решений, поиску и осуществлению наиболее приемлемого решения.</w:t>
      </w:r>
    </w:p>
    <w:p w:rsidR="00B20C43" w:rsidRPr="000F33F9" w:rsidRDefault="00B20C43" w:rsidP="00DC02D3">
      <w:pPr>
        <w:spacing w:after="0" w:line="240" w:lineRule="auto"/>
        <w:ind w:firstLine="708"/>
        <w:jc w:val="both"/>
        <w:rPr>
          <w:rFonts w:ascii="Times New Roman" w:hAnsi="Times New Roman"/>
          <w:sz w:val="24"/>
          <w:szCs w:val="24"/>
        </w:rPr>
      </w:pPr>
      <w:r w:rsidRPr="000F33F9">
        <w:rPr>
          <w:rFonts w:ascii="Times New Roman" w:hAnsi="Times New Roman"/>
          <w:sz w:val="24"/>
          <w:szCs w:val="24"/>
        </w:rPr>
        <w:t xml:space="preserve">В ходе планирования и выполнения учебных исследований обучающиеся освоят умение </w:t>
      </w:r>
      <w:r w:rsidRPr="000F33F9">
        <w:rPr>
          <w:rFonts w:ascii="Times New Roman" w:hAnsi="Times New Roman"/>
          <w:i/>
          <w:iCs/>
          <w:sz w:val="24"/>
          <w:szCs w:val="24"/>
        </w:rPr>
        <w:t>оперировать гипотезами</w:t>
      </w:r>
      <w:r w:rsidRPr="000F33F9">
        <w:rPr>
          <w:rFonts w:ascii="Times New Roman" w:hAnsi="Times New Roman"/>
          <w:sz w:val="24"/>
          <w:szCs w:val="24"/>
        </w:rPr>
        <w:t xml:space="preserve">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w:t>
      </w:r>
    </w:p>
    <w:p w:rsidR="00B20C43" w:rsidRPr="000F33F9" w:rsidRDefault="00B20C43" w:rsidP="00DC02D3">
      <w:pPr>
        <w:spacing w:after="0" w:line="240" w:lineRule="auto"/>
        <w:ind w:firstLine="708"/>
        <w:jc w:val="both"/>
        <w:rPr>
          <w:rFonts w:ascii="Times New Roman" w:hAnsi="Times New Roman"/>
          <w:sz w:val="24"/>
          <w:szCs w:val="24"/>
        </w:rPr>
      </w:pPr>
      <w:r w:rsidRPr="000F33F9">
        <w:rPr>
          <w:rFonts w:ascii="Times New Roman" w:hAnsi="Times New Roman"/>
          <w:sz w:val="24"/>
          <w:szCs w:val="24"/>
        </w:rPr>
        <w:t xml:space="preserve">В результате целенаправленной учебной деятельности, осуществляемой в формах </w:t>
      </w:r>
      <w:r w:rsidRPr="000F33F9">
        <w:rPr>
          <w:rFonts w:ascii="Times New Roman" w:hAnsi="Times New Roman"/>
          <w:i/>
          <w:iCs/>
          <w:sz w:val="24"/>
          <w:szCs w:val="24"/>
        </w:rPr>
        <w:t>учебного исследования</w:t>
      </w:r>
      <w:r w:rsidRPr="000F33F9">
        <w:rPr>
          <w:rFonts w:ascii="Times New Roman" w:hAnsi="Times New Roman"/>
          <w:sz w:val="24"/>
          <w:szCs w:val="24"/>
        </w:rPr>
        <w:t xml:space="preserve">, </w:t>
      </w:r>
      <w:r w:rsidRPr="000F33F9">
        <w:rPr>
          <w:rFonts w:ascii="Times New Roman" w:hAnsi="Times New Roman"/>
          <w:i/>
          <w:iCs/>
          <w:sz w:val="24"/>
          <w:szCs w:val="24"/>
        </w:rPr>
        <w:t>учебного проекта</w:t>
      </w:r>
      <w:r w:rsidRPr="000F33F9">
        <w:rPr>
          <w:rFonts w:ascii="Times New Roman" w:hAnsi="Times New Roman"/>
          <w:sz w:val="24"/>
          <w:szCs w:val="24"/>
        </w:rPr>
        <w:t xml:space="preserve">, в ходе </w:t>
      </w:r>
      <w:r w:rsidRPr="000F33F9">
        <w:rPr>
          <w:rFonts w:ascii="Times New Roman" w:hAnsi="Times New Roman"/>
          <w:i/>
          <w:iCs/>
          <w:sz w:val="24"/>
          <w:szCs w:val="24"/>
        </w:rPr>
        <w:t>освоения системы научных понятий</w:t>
      </w:r>
      <w:r w:rsidRPr="000F33F9">
        <w:rPr>
          <w:rFonts w:ascii="Times New Roman" w:hAnsi="Times New Roman"/>
          <w:sz w:val="24"/>
          <w:szCs w:val="24"/>
        </w:rPr>
        <w:t xml:space="preserve"> у выпускников будут заложены:</w:t>
      </w:r>
    </w:p>
    <w:p w:rsidR="00B20C43" w:rsidRPr="00B02E5E" w:rsidRDefault="00B20C43" w:rsidP="004540CF">
      <w:pPr>
        <w:pStyle w:val="ad"/>
        <w:numPr>
          <w:ilvl w:val="1"/>
          <w:numId w:val="3"/>
        </w:numPr>
        <w:spacing w:after="0" w:line="240" w:lineRule="auto"/>
        <w:ind w:left="709"/>
        <w:jc w:val="both"/>
        <w:rPr>
          <w:rFonts w:ascii="Times New Roman" w:hAnsi="Times New Roman"/>
          <w:sz w:val="24"/>
          <w:szCs w:val="24"/>
        </w:rPr>
      </w:pPr>
      <w:r w:rsidRPr="00B02E5E">
        <w:rPr>
          <w:rFonts w:ascii="Times New Roman" w:hAnsi="Times New Roman"/>
          <w:sz w:val="24"/>
          <w:szCs w:val="24"/>
        </w:rPr>
        <w:t>потребность вникать в суть изучаемых проблем, ставить вопросы, затрагивающие основы знаний, личный, социальный, исторический жизненный опыт;</w:t>
      </w:r>
    </w:p>
    <w:p w:rsidR="00B20C43" w:rsidRPr="00B02E5E" w:rsidRDefault="00B20C43" w:rsidP="004540CF">
      <w:pPr>
        <w:pStyle w:val="ad"/>
        <w:numPr>
          <w:ilvl w:val="1"/>
          <w:numId w:val="3"/>
        </w:numPr>
        <w:spacing w:after="0" w:line="240" w:lineRule="auto"/>
        <w:ind w:left="709"/>
        <w:jc w:val="both"/>
        <w:rPr>
          <w:rFonts w:ascii="Times New Roman" w:hAnsi="Times New Roman"/>
          <w:sz w:val="24"/>
          <w:szCs w:val="24"/>
        </w:rPr>
      </w:pPr>
      <w:r w:rsidRPr="00B02E5E">
        <w:rPr>
          <w:rFonts w:ascii="Times New Roman" w:hAnsi="Times New Roman"/>
          <w:sz w:val="24"/>
          <w:szCs w:val="24"/>
        </w:rPr>
        <w:t>основы критического отношения к знанию, жизненному опыту;</w:t>
      </w:r>
    </w:p>
    <w:p w:rsidR="00B20C43" w:rsidRPr="00B02E5E" w:rsidRDefault="00B20C43" w:rsidP="004540CF">
      <w:pPr>
        <w:pStyle w:val="ad"/>
        <w:numPr>
          <w:ilvl w:val="1"/>
          <w:numId w:val="3"/>
        </w:numPr>
        <w:spacing w:after="0" w:line="240" w:lineRule="auto"/>
        <w:ind w:left="709"/>
        <w:jc w:val="both"/>
        <w:rPr>
          <w:rFonts w:ascii="Times New Roman" w:hAnsi="Times New Roman"/>
          <w:sz w:val="24"/>
          <w:szCs w:val="24"/>
        </w:rPr>
      </w:pPr>
      <w:r w:rsidRPr="00B02E5E">
        <w:rPr>
          <w:rFonts w:ascii="Times New Roman" w:hAnsi="Times New Roman"/>
          <w:sz w:val="24"/>
          <w:szCs w:val="24"/>
        </w:rPr>
        <w:t>основы ценностных суждений и оценок;</w:t>
      </w:r>
    </w:p>
    <w:p w:rsidR="00B20C43" w:rsidRPr="00B02E5E" w:rsidRDefault="00B20C43" w:rsidP="004540CF">
      <w:pPr>
        <w:pStyle w:val="ad"/>
        <w:numPr>
          <w:ilvl w:val="1"/>
          <w:numId w:val="3"/>
        </w:numPr>
        <w:spacing w:after="0" w:line="240" w:lineRule="auto"/>
        <w:ind w:left="709"/>
        <w:jc w:val="both"/>
        <w:rPr>
          <w:rFonts w:ascii="Times New Roman" w:hAnsi="Times New Roman"/>
          <w:sz w:val="24"/>
          <w:szCs w:val="24"/>
        </w:rPr>
      </w:pPr>
      <w:r w:rsidRPr="00B02E5E">
        <w:rPr>
          <w:rFonts w:ascii="Times New Roman" w:hAnsi="Times New Roman"/>
          <w:sz w:val="24"/>
          <w:szCs w:val="24"/>
        </w:rPr>
        <w:t>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w:t>
      </w:r>
    </w:p>
    <w:p w:rsidR="00B20C43" w:rsidRPr="00B02E5E" w:rsidRDefault="00B20C43" w:rsidP="004540CF">
      <w:pPr>
        <w:pStyle w:val="ad"/>
        <w:numPr>
          <w:ilvl w:val="1"/>
          <w:numId w:val="3"/>
        </w:numPr>
        <w:spacing w:after="0" w:line="240" w:lineRule="auto"/>
        <w:ind w:left="709"/>
        <w:jc w:val="both"/>
        <w:rPr>
          <w:rFonts w:ascii="Times New Roman" w:hAnsi="Times New Roman"/>
          <w:sz w:val="24"/>
          <w:szCs w:val="24"/>
        </w:rPr>
      </w:pPr>
      <w:r w:rsidRPr="00B02E5E">
        <w:rPr>
          <w:rFonts w:ascii="Times New Roman" w:hAnsi="Times New Roman"/>
          <w:sz w:val="24"/>
          <w:szCs w:val="24"/>
        </w:rPr>
        <w:t xml:space="preserve">основы понимания принципиальной ограниченности знания, существования различных точек зрения, взглядов, характерных для разных </w:t>
      </w:r>
      <w:proofErr w:type="spellStart"/>
      <w:r w:rsidRPr="00B02E5E">
        <w:rPr>
          <w:rFonts w:ascii="Times New Roman" w:hAnsi="Times New Roman"/>
          <w:sz w:val="24"/>
          <w:szCs w:val="24"/>
        </w:rPr>
        <w:t>социокультурных</w:t>
      </w:r>
      <w:proofErr w:type="spellEnd"/>
      <w:r w:rsidRPr="00B02E5E">
        <w:rPr>
          <w:rFonts w:ascii="Times New Roman" w:hAnsi="Times New Roman"/>
          <w:sz w:val="24"/>
          <w:szCs w:val="24"/>
        </w:rPr>
        <w:t xml:space="preserve"> сред и эпох.</w:t>
      </w:r>
    </w:p>
    <w:p w:rsidR="00B20C43" w:rsidRPr="000F33F9" w:rsidRDefault="00B20C43" w:rsidP="00DC02D3">
      <w:pPr>
        <w:spacing w:after="0" w:line="240" w:lineRule="auto"/>
        <w:ind w:firstLine="708"/>
        <w:jc w:val="both"/>
        <w:rPr>
          <w:rFonts w:ascii="Times New Roman" w:hAnsi="Times New Roman"/>
          <w:sz w:val="24"/>
          <w:szCs w:val="24"/>
        </w:rPr>
      </w:pPr>
      <w:r w:rsidRPr="000F33F9">
        <w:rPr>
          <w:rFonts w:ascii="Times New Roman" w:hAnsi="Times New Roman"/>
          <w:sz w:val="24"/>
          <w:szCs w:val="24"/>
        </w:rPr>
        <w:t xml:space="preserve">В основной школе на всех предметах </w:t>
      </w:r>
      <w:r>
        <w:rPr>
          <w:rFonts w:ascii="Times New Roman" w:hAnsi="Times New Roman"/>
          <w:sz w:val="24"/>
          <w:szCs w:val="24"/>
        </w:rPr>
        <w:t>продолжается</w:t>
      </w:r>
      <w:r w:rsidRPr="000F33F9">
        <w:rPr>
          <w:rFonts w:ascii="Times New Roman" w:hAnsi="Times New Roman"/>
          <w:sz w:val="24"/>
          <w:szCs w:val="24"/>
        </w:rPr>
        <w:t xml:space="preserve"> работа по формированию и развитию </w:t>
      </w:r>
      <w:r w:rsidRPr="000F33F9">
        <w:rPr>
          <w:rFonts w:ascii="Times New Roman" w:hAnsi="Times New Roman"/>
          <w:b/>
          <w:bCs/>
          <w:i/>
          <w:iCs/>
          <w:sz w:val="24"/>
          <w:szCs w:val="24"/>
        </w:rPr>
        <w:t>основ читательской компетенции</w:t>
      </w:r>
      <w:r w:rsidRPr="000F33F9">
        <w:rPr>
          <w:rFonts w:ascii="Times New Roman" w:hAnsi="Times New Roman"/>
          <w:sz w:val="24"/>
          <w:szCs w:val="24"/>
        </w:rPr>
        <w:t xml:space="preserve">.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w:t>
      </w:r>
      <w:proofErr w:type="spellStart"/>
      <w:r w:rsidRPr="000F33F9">
        <w:rPr>
          <w:rFonts w:ascii="Times New Roman" w:hAnsi="Times New Roman"/>
          <w:sz w:val="24"/>
          <w:szCs w:val="24"/>
        </w:rPr>
        <w:t>досугового</w:t>
      </w:r>
      <w:proofErr w:type="spellEnd"/>
      <w:r w:rsidRPr="000F33F9">
        <w:rPr>
          <w:rFonts w:ascii="Times New Roman" w:hAnsi="Times New Roman"/>
          <w:sz w:val="24"/>
          <w:szCs w:val="24"/>
        </w:rPr>
        <w:t xml:space="preserve">, подготовки к трудовой и социальной деятельности. У выпускников будет сформирована </w:t>
      </w:r>
      <w:r w:rsidRPr="000F33F9">
        <w:rPr>
          <w:rFonts w:ascii="Times New Roman" w:hAnsi="Times New Roman"/>
          <w:i/>
          <w:iCs/>
          <w:sz w:val="24"/>
          <w:szCs w:val="24"/>
        </w:rPr>
        <w:t>потребность в систематическом чтении</w:t>
      </w:r>
      <w:r w:rsidRPr="000F33F9">
        <w:rPr>
          <w:rFonts w:ascii="Times New Roman" w:hAnsi="Times New Roman"/>
          <w:sz w:val="24"/>
          <w:szCs w:val="24"/>
        </w:rPr>
        <w:t xml:space="preserve"> как средстве познания мира и себя в этом мире, гармонизации отношений человека и общества, создании образа «потребного будущего».</w:t>
      </w:r>
    </w:p>
    <w:p w:rsidR="00B20C43" w:rsidRDefault="00B20C43" w:rsidP="005D24A3">
      <w:pPr>
        <w:spacing w:after="0" w:line="240" w:lineRule="auto"/>
        <w:ind w:firstLine="708"/>
        <w:jc w:val="both"/>
        <w:rPr>
          <w:rFonts w:ascii="Times New Roman" w:hAnsi="Times New Roman"/>
          <w:sz w:val="24"/>
          <w:szCs w:val="24"/>
        </w:rPr>
      </w:pPr>
      <w:r w:rsidRPr="000F33F9">
        <w:rPr>
          <w:rFonts w:ascii="Times New Roman" w:hAnsi="Times New Roman"/>
          <w:sz w:val="24"/>
          <w:szCs w:val="24"/>
        </w:rPr>
        <w:t xml:space="preserve">Учащиеся усовершенствуют </w:t>
      </w:r>
      <w:r w:rsidRPr="000F33F9">
        <w:rPr>
          <w:rFonts w:ascii="Times New Roman" w:hAnsi="Times New Roman"/>
          <w:i/>
          <w:iCs/>
          <w:sz w:val="24"/>
          <w:szCs w:val="24"/>
        </w:rPr>
        <w:t>технику чтения</w:t>
      </w:r>
      <w:r w:rsidRPr="000F33F9">
        <w:rPr>
          <w:rFonts w:ascii="Times New Roman" w:hAnsi="Times New Roman"/>
          <w:sz w:val="24"/>
          <w:szCs w:val="24"/>
        </w:rPr>
        <w:t xml:space="preserve"> и приобретут устойчивый </w:t>
      </w:r>
      <w:r w:rsidRPr="000F33F9">
        <w:rPr>
          <w:rFonts w:ascii="Times New Roman" w:hAnsi="Times New Roman"/>
          <w:i/>
          <w:iCs/>
          <w:sz w:val="24"/>
          <w:szCs w:val="24"/>
        </w:rPr>
        <w:t>навык осмысленного чтения</w:t>
      </w:r>
      <w:r w:rsidRPr="000F33F9">
        <w:rPr>
          <w:rFonts w:ascii="Times New Roman" w:hAnsi="Times New Roman"/>
          <w:sz w:val="24"/>
          <w:szCs w:val="24"/>
        </w:rPr>
        <w:t xml:space="preserve">, получат возможность приобрести </w:t>
      </w:r>
      <w:r w:rsidRPr="000F33F9">
        <w:rPr>
          <w:rFonts w:ascii="Times New Roman" w:hAnsi="Times New Roman"/>
          <w:i/>
          <w:iCs/>
          <w:sz w:val="24"/>
          <w:szCs w:val="24"/>
        </w:rPr>
        <w:t>навык рефлексивного чтения</w:t>
      </w:r>
      <w:r w:rsidRPr="000F33F9">
        <w:rPr>
          <w:rFonts w:ascii="Times New Roman" w:hAnsi="Times New Roman"/>
          <w:sz w:val="24"/>
          <w:szCs w:val="24"/>
        </w:rPr>
        <w:t xml:space="preserve">. Учащиеся овладеют различными </w:t>
      </w:r>
      <w:r w:rsidRPr="000F33F9">
        <w:rPr>
          <w:rFonts w:ascii="Times New Roman" w:hAnsi="Times New Roman"/>
          <w:i/>
          <w:iCs/>
          <w:sz w:val="24"/>
          <w:szCs w:val="24"/>
        </w:rPr>
        <w:t>видами</w:t>
      </w:r>
      <w:r w:rsidRPr="000F33F9">
        <w:rPr>
          <w:rFonts w:ascii="Times New Roman" w:hAnsi="Times New Roman"/>
          <w:sz w:val="24"/>
          <w:szCs w:val="24"/>
        </w:rPr>
        <w:t xml:space="preserve"> </w:t>
      </w:r>
      <w:r w:rsidRPr="000F33F9">
        <w:rPr>
          <w:rFonts w:ascii="Times New Roman" w:hAnsi="Times New Roman"/>
          <w:i/>
          <w:iCs/>
          <w:sz w:val="24"/>
          <w:szCs w:val="24"/>
        </w:rPr>
        <w:t>и типами</w:t>
      </w:r>
      <w:r w:rsidRPr="000F33F9">
        <w:rPr>
          <w:rFonts w:ascii="Times New Roman" w:hAnsi="Times New Roman"/>
          <w:sz w:val="24"/>
          <w:szCs w:val="24"/>
        </w:rPr>
        <w:t xml:space="preserve"> </w:t>
      </w:r>
      <w:r w:rsidRPr="000F33F9">
        <w:rPr>
          <w:rFonts w:ascii="Times New Roman" w:hAnsi="Times New Roman"/>
          <w:i/>
          <w:iCs/>
          <w:sz w:val="24"/>
          <w:szCs w:val="24"/>
        </w:rPr>
        <w:t>чтения</w:t>
      </w:r>
      <w:r w:rsidRPr="000F33F9">
        <w:rPr>
          <w:rFonts w:ascii="Times New Roman" w:hAnsi="Times New Roman"/>
          <w:sz w:val="24"/>
          <w:szCs w:val="24"/>
        </w:rPr>
        <w:t xml:space="preserve">: </w:t>
      </w:r>
      <w:r w:rsidRPr="000F33F9">
        <w:rPr>
          <w:rFonts w:ascii="Times New Roman" w:hAnsi="Times New Roman"/>
          <w:i/>
          <w:iCs/>
          <w:sz w:val="24"/>
          <w:szCs w:val="24"/>
        </w:rPr>
        <w:t xml:space="preserve">ознакомительным, изучающим, просмотровым, поисковым и выборочным; выразительным чтением; </w:t>
      </w:r>
      <w:r w:rsidRPr="000F33F9">
        <w:rPr>
          <w:rFonts w:ascii="Times New Roman" w:hAnsi="Times New Roman"/>
          <w:sz w:val="24"/>
          <w:szCs w:val="24"/>
        </w:rPr>
        <w:lastRenderedPageBreak/>
        <w:t xml:space="preserve">коммуникативным чтением вслух и про себя; учебным и самостоятельным чтением. Они овладеют основными </w:t>
      </w:r>
      <w:r w:rsidRPr="000F33F9">
        <w:rPr>
          <w:rFonts w:ascii="Times New Roman" w:hAnsi="Times New Roman"/>
          <w:i/>
          <w:iCs/>
          <w:sz w:val="24"/>
          <w:szCs w:val="24"/>
        </w:rPr>
        <w:t>стратегиями чтения</w:t>
      </w:r>
      <w:r w:rsidRPr="000F33F9">
        <w:rPr>
          <w:rFonts w:ascii="Times New Roman" w:hAnsi="Times New Roman"/>
          <w:sz w:val="24"/>
          <w:szCs w:val="24"/>
        </w:rPr>
        <w:t xml:space="preserve"> художественных и других видов текстов и будут способны выбрать стратегию чтения, отвечающую конкретной учебной задаче.</w:t>
      </w:r>
    </w:p>
    <w:p w:rsidR="00B20C43" w:rsidRPr="000F33F9" w:rsidRDefault="00B20C43" w:rsidP="005D24A3">
      <w:pPr>
        <w:spacing w:after="0" w:line="240" w:lineRule="auto"/>
        <w:ind w:firstLine="708"/>
        <w:jc w:val="both"/>
        <w:rPr>
          <w:rFonts w:ascii="Times New Roman" w:hAnsi="Times New Roman"/>
          <w:sz w:val="24"/>
          <w:szCs w:val="24"/>
        </w:rPr>
      </w:pPr>
    </w:p>
    <w:p w:rsidR="00B20C43" w:rsidRPr="000F33F9" w:rsidRDefault="00B20C43" w:rsidP="005D24A3">
      <w:pPr>
        <w:spacing w:after="0" w:line="240" w:lineRule="auto"/>
        <w:ind w:firstLine="708"/>
        <w:jc w:val="both"/>
        <w:rPr>
          <w:rFonts w:ascii="Times New Roman" w:hAnsi="Times New Roman"/>
          <w:sz w:val="24"/>
          <w:szCs w:val="24"/>
        </w:rPr>
      </w:pPr>
      <w:r w:rsidRPr="000F33F9">
        <w:rPr>
          <w:rFonts w:ascii="Times New Roman" w:hAnsi="Times New Roman"/>
          <w:sz w:val="24"/>
          <w:szCs w:val="24"/>
        </w:rPr>
        <w:t xml:space="preserve">В сфере развития </w:t>
      </w:r>
      <w:r w:rsidRPr="000F33F9">
        <w:rPr>
          <w:rFonts w:ascii="Times New Roman" w:hAnsi="Times New Roman"/>
          <w:b/>
          <w:bCs/>
          <w:sz w:val="24"/>
          <w:szCs w:val="24"/>
        </w:rPr>
        <w:t>личностных универсальных учебных действий</w:t>
      </w:r>
      <w:r w:rsidRPr="000F33F9">
        <w:rPr>
          <w:rFonts w:ascii="Times New Roman" w:hAnsi="Times New Roman"/>
          <w:sz w:val="24"/>
          <w:szCs w:val="24"/>
        </w:rPr>
        <w:t xml:space="preserve"> приоритетное внимание уделяется формированию:</w:t>
      </w:r>
    </w:p>
    <w:p w:rsidR="00B20C43" w:rsidRPr="00B02E5E" w:rsidRDefault="00B20C43" w:rsidP="004540CF">
      <w:pPr>
        <w:pStyle w:val="ad"/>
        <w:numPr>
          <w:ilvl w:val="1"/>
          <w:numId w:val="3"/>
        </w:numPr>
        <w:spacing w:after="0" w:line="240" w:lineRule="auto"/>
        <w:ind w:left="709"/>
        <w:jc w:val="both"/>
        <w:rPr>
          <w:rFonts w:ascii="Times New Roman" w:hAnsi="Times New Roman"/>
          <w:sz w:val="24"/>
          <w:szCs w:val="24"/>
        </w:rPr>
      </w:pPr>
      <w:r w:rsidRPr="00B02E5E">
        <w:rPr>
          <w:rFonts w:ascii="Times New Roman" w:hAnsi="Times New Roman"/>
          <w:i/>
          <w:iCs/>
          <w:sz w:val="24"/>
          <w:szCs w:val="24"/>
        </w:rPr>
        <w:t>основ гражданской идентичности личности</w:t>
      </w:r>
      <w:r w:rsidRPr="00B02E5E">
        <w:rPr>
          <w:rFonts w:ascii="Times New Roman" w:hAnsi="Times New Roman"/>
          <w:sz w:val="24"/>
          <w:szCs w:val="24"/>
        </w:rPr>
        <w:t xml:space="preserve"> (включая когнитивный, эмоционально-ценностный и поведенческий компоненты);</w:t>
      </w:r>
    </w:p>
    <w:p w:rsidR="00B20C43" w:rsidRPr="00B02E5E" w:rsidRDefault="00B20C43" w:rsidP="004540CF">
      <w:pPr>
        <w:pStyle w:val="ad"/>
        <w:numPr>
          <w:ilvl w:val="1"/>
          <w:numId w:val="3"/>
        </w:numPr>
        <w:spacing w:after="0" w:line="240" w:lineRule="auto"/>
        <w:ind w:left="709"/>
        <w:jc w:val="both"/>
        <w:rPr>
          <w:rFonts w:ascii="Times New Roman" w:hAnsi="Times New Roman"/>
          <w:sz w:val="24"/>
          <w:szCs w:val="24"/>
        </w:rPr>
      </w:pPr>
      <w:r w:rsidRPr="00B02E5E">
        <w:rPr>
          <w:rFonts w:ascii="Times New Roman" w:hAnsi="Times New Roman"/>
          <w:i/>
          <w:iCs/>
          <w:sz w:val="24"/>
          <w:szCs w:val="24"/>
        </w:rPr>
        <w:t xml:space="preserve">основ социальных компетенций </w:t>
      </w:r>
      <w:r w:rsidRPr="00B02E5E">
        <w:rPr>
          <w:rFonts w:ascii="Times New Roman" w:hAnsi="Times New Roman"/>
          <w:sz w:val="24"/>
          <w:szCs w:val="24"/>
        </w:rPr>
        <w:t>(включая ценностно-смысловые установки и моральные нормы, опыт социальных и межличностных отношений, правосознание);</w:t>
      </w:r>
    </w:p>
    <w:p w:rsidR="00B20C43" w:rsidRPr="00B02E5E" w:rsidRDefault="00B20C43" w:rsidP="004540CF">
      <w:pPr>
        <w:pStyle w:val="ad"/>
        <w:numPr>
          <w:ilvl w:val="1"/>
          <w:numId w:val="3"/>
        </w:numPr>
        <w:spacing w:after="0" w:line="240" w:lineRule="auto"/>
        <w:ind w:left="709"/>
        <w:jc w:val="both"/>
        <w:rPr>
          <w:rFonts w:ascii="Times New Roman" w:hAnsi="Times New Roman"/>
          <w:sz w:val="24"/>
          <w:szCs w:val="24"/>
        </w:rPr>
      </w:pPr>
      <w:r w:rsidRPr="00B02E5E">
        <w:rPr>
          <w:rFonts w:ascii="Times New Roman" w:hAnsi="Times New Roman"/>
          <w:sz w:val="24"/>
          <w:szCs w:val="24"/>
        </w:rPr>
        <w:t xml:space="preserve">готовности и способности к переходу к самообразованию на основе учебно-познавательной мотивации, в том числе </w:t>
      </w:r>
      <w:r w:rsidRPr="00B02E5E">
        <w:rPr>
          <w:rFonts w:ascii="Times New Roman" w:hAnsi="Times New Roman"/>
          <w:i/>
          <w:iCs/>
          <w:sz w:val="24"/>
          <w:szCs w:val="24"/>
        </w:rPr>
        <w:t>готовности к выбору направления профильного образования</w:t>
      </w:r>
      <w:r w:rsidRPr="00B02E5E">
        <w:rPr>
          <w:rFonts w:ascii="Times New Roman" w:hAnsi="Times New Roman"/>
          <w:sz w:val="24"/>
          <w:szCs w:val="24"/>
        </w:rPr>
        <w:t>.</w:t>
      </w:r>
    </w:p>
    <w:p w:rsidR="00B20C43" w:rsidRPr="000F33F9" w:rsidRDefault="00B20C43" w:rsidP="005D24A3">
      <w:pPr>
        <w:spacing w:after="0" w:line="240" w:lineRule="auto"/>
        <w:ind w:firstLine="708"/>
        <w:jc w:val="both"/>
        <w:rPr>
          <w:rFonts w:ascii="Times New Roman" w:hAnsi="Times New Roman"/>
          <w:sz w:val="24"/>
          <w:szCs w:val="24"/>
        </w:rPr>
      </w:pPr>
      <w:r w:rsidRPr="000F33F9">
        <w:rPr>
          <w:rFonts w:ascii="Times New Roman" w:hAnsi="Times New Roman"/>
          <w:sz w:val="24"/>
          <w:szCs w:val="24"/>
        </w:rPr>
        <w:t xml:space="preserve">В частности, формированию </w:t>
      </w:r>
      <w:r w:rsidRPr="000F33F9">
        <w:rPr>
          <w:rFonts w:ascii="Times New Roman" w:hAnsi="Times New Roman"/>
          <w:b/>
          <w:bCs/>
          <w:i/>
          <w:iCs/>
          <w:sz w:val="24"/>
          <w:szCs w:val="24"/>
        </w:rPr>
        <w:t>готовности и способности к выбору направления профильного образования</w:t>
      </w:r>
      <w:r w:rsidRPr="000F33F9">
        <w:rPr>
          <w:rFonts w:ascii="Times New Roman" w:hAnsi="Times New Roman"/>
          <w:sz w:val="24"/>
          <w:szCs w:val="24"/>
        </w:rPr>
        <w:t xml:space="preserve"> способствуют:</w:t>
      </w:r>
    </w:p>
    <w:p w:rsidR="00B20C43" w:rsidRPr="00B02E5E" w:rsidRDefault="00B20C43" w:rsidP="004540CF">
      <w:pPr>
        <w:pStyle w:val="ad"/>
        <w:numPr>
          <w:ilvl w:val="1"/>
          <w:numId w:val="3"/>
        </w:numPr>
        <w:spacing w:after="0" w:line="240" w:lineRule="auto"/>
        <w:ind w:left="709"/>
        <w:jc w:val="both"/>
        <w:rPr>
          <w:rFonts w:ascii="Times New Roman" w:hAnsi="Times New Roman"/>
          <w:sz w:val="24"/>
          <w:szCs w:val="24"/>
        </w:rPr>
      </w:pPr>
      <w:r w:rsidRPr="00B02E5E">
        <w:rPr>
          <w:rFonts w:ascii="Times New Roman" w:hAnsi="Times New Roman"/>
          <w:sz w:val="24"/>
          <w:szCs w:val="24"/>
        </w:rPr>
        <w:t xml:space="preserve">целенаправленное формирование </w:t>
      </w:r>
      <w:r w:rsidRPr="00B02E5E">
        <w:rPr>
          <w:rFonts w:ascii="Times New Roman" w:hAnsi="Times New Roman"/>
          <w:i/>
          <w:iCs/>
          <w:sz w:val="24"/>
          <w:szCs w:val="24"/>
        </w:rPr>
        <w:t>интереса</w:t>
      </w:r>
      <w:r w:rsidRPr="00B02E5E">
        <w:rPr>
          <w:rFonts w:ascii="Times New Roman" w:hAnsi="Times New Roman"/>
          <w:sz w:val="24"/>
          <w:szCs w:val="24"/>
        </w:rPr>
        <w:t xml:space="preserve"> к изучаемым областям знания и видам деятельности, педагогическая </w:t>
      </w:r>
      <w:r w:rsidRPr="00B02E5E">
        <w:rPr>
          <w:rFonts w:ascii="Times New Roman" w:hAnsi="Times New Roman"/>
          <w:i/>
          <w:iCs/>
          <w:sz w:val="24"/>
          <w:szCs w:val="24"/>
        </w:rPr>
        <w:t>поддержка любознательности и избирательности интересов</w:t>
      </w:r>
      <w:r w:rsidRPr="00B02E5E">
        <w:rPr>
          <w:rFonts w:ascii="Times New Roman" w:hAnsi="Times New Roman"/>
          <w:sz w:val="24"/>
          <w:szCs w:val="24"/>
        </w:rPr>
        <w:t>;</w:t>
      </w:r>
    </w:p>
    <w:p w:rsidR="00B20C43" w:rsidRPr="00B02E5E" w:rsidRDefault="00B20C43" w:rsidP="004540CF">
      <w:pPr>
        <w:pStyle w:val="ad"/>
        <w:numPr>
          <w:ilvl w:val="1"/>
          <w:numId w:val="3"/>
        </w:numPr>
        <w:spacing w:after="0" w:line="240" w:lineRule="auto"/>
        <w:ind w:left="709"/>
        <w:jc w:val="both"/>
        <w:rPr>
          <w:rFonts w:ascii="Times New Roman" w:hAnsi="Times New Roman"/>
          <w:sz w:val="24"/>
          <w:szCs w:val="24"/>
        </w:rPr>
      </w:pPr>
      <w:proofErr w:type="gramStart"/>
      <w:r w:rsidRPr="00B02E5E">
        <w:rPr>
          <w:rFonts w:ascii="Times New Roman" w:hAnsi="Times New Roman"/>
          <w:sz w:val="24"/>
          <w:szCs w:val="24"/>
        </w:rPr>
        <w:t xml:space="preserve">реализация </w:t>
      </w:r>
      <w:r w:rsidRPr="00B02E5E">
        <w:rPr>
          <w:rFonts w:ascii="Times New Roman" w:hAnsi="Times New Roman"/>
          <w:i/>
          <w:iCs/>
          <w:sz w:val="24"/>
          <w:szCs w:val="24"/>
        </w:rPr>
        <w:t>уровневого подхода</w:t>
      </w:r>
      <w:r w:rsidRPr="00B02E5E">
        <w:rPr>
          <w:rFonts w:ascii="Times New Roman" w:hAnsi="Times New Roman"/>
          <w:sz w:val="24"/>
          <w:szCs w:val="24"/>
        </w:rPr>
        <w:t xml:space="preserve"> </w:t>
      </w:r>
      <w:r w:rsidRPr="00B02E5E">
        <w:rPr>
          <w:rFonts w:ascii="Times New Roman" w:hAnsi="Times New Roman"/>
          <w:i/>
          <w:iCs/>
          <w:sz w:val="24"/>
          <w:szCs w:val="24"/>
        </w:rPr>
        <w:t>как в преподавании</w:t>
      </w:r>
      <w:r w:rsidRPr="00B02E5E">
        <w:rPr>
          <w:rFonts w:ascii="Times New Roman" w:hAnsi="Times New Roman"/>
          <w:sz w:val="24"/>
          <w:szCs w:val="24"/>
        </w:rPr>
        <w:t xml:space="preserve"> (на основе дифференциации требований к освоению учебных программ и достижению планируемых результатов), </w:t>
      </w:r>
      <w:r w:rsidRPr="00B02E5E">
        <w:rPr>
          <w:rFonts w:ascii="Times New Roman" w:hAnsi="Times New Roman"/>
          <w:i/>
          <w:iCs/>
          <w:sz w:val="24"/>
          <w:szCs w:val="24"/>
        </w:rPr>
        <w:t>так и в оценочных процедурах</w:t>
      </w:r>
      <w:r w:rsidRPr="00B02E5E">
        <w:rPr>
          <w:rFonts w:ascii="Times New Roman" w:hAnsi="Times New Roman"/>
          <w:sz w:val="24"/>
          <w:szCs w:val="24"/>
        </w:rPr>
        <w:t xml:space="preserve"> (на основе дифференциации содержания проверочных заданий и/или критериев оценки достижения планируемых результатов на базовом и повышенных уровнях);</w:t>
      </w:r>
      <w:proofErr w:type="gramEnd"/>
    </w:p>
    <w:p w:rsidR="00B20C43" w:rsidRPr="00B02E5E" w:rsidRDefault="00B20C43" w:rsidP="004540CF">
      <w:pPr>
        <w:pStyle w:val="ad"/>
        <w:numPr>
          <w:ilvl w:val="1"/>
          <w:numId w:val="3"/>
        </w:numPr>
        <w:spacing w:after="0" w:line="240" w:lineRule="auto"/>
        <w:ind w:left="709"/>
        <w:jc w:val="both"/>
        <w:rPr>
          <w:rFonts w:ascii="Times New Roman" w:hAnsi="Times New Roman"/>
          <w:sz w:val="24"/>
          <w:szCs w:val="24"/>
        </w:rPr>
      </w:pPr>
      <w:r w:rsidRPr="00B02E5E">
        <w:rPr>
          <w:rFonts w:ascii="Times New Roman" w:hAnsi="Times New Roman"/>
          <w:sz w:val="24"/>
          <w:szCs w:val="24"/>
        </w:rPr>
        <w:t xml:space="preserve">формирование </w:t>
      </w:r>
      <w:r w:rsidRPr="00B02E5E">
        <w:rPr>
          <w:rFonts w:ascii="Times New Roman" w:hAnsi="Times New Roman"/>
          <w:i/>
          <w:iCs/>
          <w:sz w:val="24"/>
          <w:szCs w:val="24"/>
        </w:rPr>
        <w:t xml:space="preserve">навыков </w:t>
      </w:r>
      <w:proofErr w:type="spellStart"/>
      <w:r w:rsidRPr="00B02E5E">
        <w:rPr>
          <w:rFonts w:ascii="Times New Roman" w:hAnsi="Times New Roman"/>
          <w:i/>
          <w:iCs/>
          <w:sz w:val="24"/>
          <w:szCs w:val="24"/>
        </w:rPr>
        <w:t>взаимо</w:t>
      </w:r>
      <w:proofErr w:type="spellEnd"/>
      <w:r w:rsidRPr="00B02E5E">
        <w:rPr>
          <w:rFonts w:ascii="Times New Roman" w:hAnsi="Times New Roman"/>
          <w:i/>
          <w:iCs/>
          <w:sz w:val="24"/>
          <w:szCs w:val="24"/>
        </w:rPr>
        <w:t>- и самооценки</w:t>
      </w:r>
      <w:r w:rsidRPr="00B02E5E">
        <w:rPr>
          <w:rFonts w:ascii="Times New Roman" w:hAnsi="Times New Roman"/>
          <w:sz w:val="24"/>
          <w:szCs w:val="24"/>
        </w:rPr>
        <w:t xml:space="preserve">, </w:t>
      </w:r>
      <w:r w:rsidRPr="00B02E5E">
        <w:rPr>
          <w:rFonts w:ascii="Times New Roman" w:hAnsi="Times New Roman"/>
          <w:i/>
          <w:iCs/>
          <w:sz w:val="24"/>
          <w:szCs w:val="24"/>
        </w:rPr>
        <w:t>навыков рефлексии</w:t>
      </w:r>
      <w:r w:rsidRPr="00B02E5E">
        <w:rPr>
          <w:rFonts w:ascii="Times New Roman" w:hAnsi="Times New Roman"/>
          <w:sz w:val="24"/>
          <w:szCs w:val="24"/>
        </w:rPr>
        <w:t xml:space="preserve"> на основе использования </w:t>
      </w:r>
      <w:proofErr w:type="spellStart"/>
      <w:r w:rsidRPr="00B02E5E">
        <w:rPr>
          <w:rFonts w:ascii="Times New Roman" w:hAnsi="Times New Roman"/>
          <w:sz w:val="24"/>
          <w:szCs w:val="24"/>
        </w:rPr>
        <w:t>критериальной</w:t>
      </w:r>
      <w:proofErr w:type="spellEnd"/>
      <w:r w:rsidRPr="00B02E5E">
        <w:rPr>
          <w:rFonts w:ascii="Times New Roman" w:hAnsi="Times New Roman"/>
          <w:sz w:val="24"/>
          <w:szCs w:val="24"/>
        </w:rPr>
        <w:t xml:space="preserve"> системы оценки;</w:t>
      </w:r>
    </w:p>
    <w:p w:rsidR="00B20C43" w:rsidRPr="00B02E5E" w:rsidRDefault="00B20C43" w:rsidP="004540CF">
      <w:pPr>
        <w:pStyle w:val="ad"/>
        <w:numPr>
          <w:ilvl w:val="1"/>
          <w:numId w:val="3"/>
        </w:numPr>
        <w:spacing w:after="0" w:line="240" w:lineRule="auto"/>
        <w:ind w:left="709"/>
        <w:jc w:val="both"/>
        <w:rPr>
          <w:rFonts w:ascii="Times New Roman" w:hAnsi="Times New Roman"/>
          <w:sz w:val="24"/>
          <w:szCs w:val="24"/>
        </w:rPr>
      </w:pPr>
      <w:r w:rsidRPr="00B02E5E">
        <w:rPr>
          <w:rFonts w:ascii="Times New Roman" w:hAnsi="Times New Roman"/>
          <w:sz w:val="24"/>
          <w:szCs w:val="24"/>
        </w:rPr>
        <w:t>организация</w:t>
      </w:r>
      <w:r w:rsidRPr="00B02E5E">
        <w:rPr>
          <w:rFonts w:ascii="Times New Roman" w:hAnsi="Times New Roman"/>
          <w:i/>
          <w:iCs/>
          <w:sz w:val="24"/>
          <w:szCs w:val="24"/>
        </w:rPr>
        <w:t xml:space="preserve"> системы проб подростками своих возможностей</w:t>
      </w:r>
      <w:r w:rsidRPr="00B02E5E">
        <w:rPr>
          <w:rFonts w:ascii="Times New Roman" w:hAnsi="Times New Roman"/>
          <w:sz w:val="24"/>
          <w:szCs w:val="24"/>
        </w:rPr>
        <w:t xml:space="preserve"> (в том числе </w:t>
      </w:r>
      <w:proofErr w:type="spellStart"/>
      <w:r w:rsidRPr="00B02E5E">
        <w:rPr>
          <w:rFonts w:ascii="Times New Roman" w:hAnsi="Times New Roman"/>
          <w:sz w:val="24"/>
          <w:szCs w:val="24"/>
        </w:rPr>
        <w:t>предпрофессиональных</w:t>
      </w:r>
      <w:proofErr w:type="spellEnd"/>
      <w:r w:rsidRPr="00B02E5E">
        <w:rPr>
          <w:rFonts w:ascii="Times New Roman" w:hAnsi="Times New Roman"/>
          <w:sz w:val="24"/>
          <w:szCs w:val="24"/>
        </w:rPr>
        <w:t xml:space="preserve"> проб) за счёт использования дополнительных возможностей образовательного процесса, в том числе: факультативов, вводимых образовательным учреждением; программы формирования </w:t>
      </w:r>
      <w:proofErr w:type="spellStart"/>
      <w:proofErr w:type="gramStart"/>
      <w:r w:rsidRPr="00B02E5E">
        <w:rPr>
          <w:rFonts w:ascii="Times New Roman" w:hAnsi="Times New Roman"/>
          <w:sz w:val="24"/>
          <w:szCs w:val="24"/>
        </w:rPr>
        <w:t>ИКТ-компетентности</w:t>
      </w:r>
      <w:proofErr w:type="spellEnd"/>
      <w:proofErr w:type="gramEnd"/>
      <w:r w:rsidRPr="00B02E5E">
        <w:rPr>
          <w:rFonts w:ascii="Times New Roman" w:hAnsi="Times New Roman"/>
          <w:sz w:val="24"/>
          <w:szCs w:val="24"/>
        </w:rPr>
        <w:t xml:space="preserve"> школьников; программы учебно-исследовательской и проектной деятельности; программы внеурочной деятельности; программы профессиональной ориентации; программы экологического образования; программы дополнительного образования, иных возможностей образовательного учреждения;</w:t>
      </w:r>
    </w:p>
    <w:p w:rsidR="00B20C43" w:rsidRPr="00B02E5E" w:rsidRDefault="00B20C43" w:rsidP="004540CF">
      <w:pPr>
        <w:pStyle w:val="ad"/>
        <w:numPr>
          <w:ilvl w:val="1"/>
          <w:numId w:val="3"/>
        </w:numPr>
        <w:spacing w:after="0" w:line="240" w:lineRule="auto"/>
        <w:ind w:left="709"/>
        <w:jc w:val="both"/>
        <w:rPr>
          <w:rFonts w:ascii="Times New Roman" w:hAnsi="Times New Roman"/>
          <w:sz w:val="24"/>
          <w:szCs w:val="24"/>
        </w:rPr>
      </w:pPr>
      <w:r w:rsidRPr="00B02E5E">
        <w:rPr>
          <w:rFonts w:ascii="Times New Roman" w:hAnsi="Times New Roman"/>
          <w:sz w:val="24"/>
          <w:szCs w:val="24"/>
        </w:rPr>
        <w:t xml:space="preserve">целенаправленное формирование в курсе технологии </w:t>
      </w:r>
      <w:r w:rsidRPr="00B02E5E">
        <w:rPr>
          <w:rFonts w:ascii="Times New Roman" w:hAnsi="Times New Roman"/>
          <w:i/>
          <w:iCs/>
          <w:sz w:val="24"/>
          <w:szCs w:val="24"/>
        </w:rPr>
        <w:t>представлений о рынке труда</w:t>
      </w:r>
      <w:r w:rsidRPr="00B02E5E">
        <w:rPr>
          <w:rFonts w:ascii="Times New Roman" w:hAnsi="Times New Roman"/>
          <w:sz w:val="24"/>
          <w:szCs w:val="24"/>
        </w:rPr>
        <w:t xml:space="preserve"> и требованиях, предъявляемых различными массовыми востребованными профессиями к подготовке и личным качествам будущего труженика;</w:t>
      </w:r>
    </w:p>
    <w:p w:rsidR="00B20C43" w:rsidRPr="00B02E5E" w:rsidRDefault="00B20C43" w:rsidP="004540CF">
      <w:pPr>
        <w:pStyle w:val="ad"/>
        <w:numPr>
          <w:ilvl w:val="1"/>
          <w:numId w:val="3"/>
        </w:numPr>
        <w:spacing w:after="0" w:line="240" w:lineRule="auto"/>
        <w:ind w:left="709"/>
        <w:jc w:val="both"/>
        <w:rPr>
          <w:rFonts w:ascii="Times New Roman" w:hAnsi="Times New Roman"/>
          <w:sz w:val="24"/>
          <w:szCs w:val="24"/>
        </w:rPr>
      </w:pPr>
      <w:r w:rsidRPr="00B02E5E">
        <w:rPr>
          <w:rFonts w:ascii="Times New Roman" w:hAnsi="Times New Roman"/>
          <w:sz w:val="24"/>
          <w:szCs w:val="24"/>
        </w:rPr>
        <w:t xml:space="preserve">приобретение </w:t>
      </w:r>
      <w:r w:rsidRPr="00B02E5E">
        <w:rPr>
          <w:rFonts w:ascii="Times New Roman" w:hAnsi="Times New Roman"/>
          <w:i/>
          <w:iCs/>
          <w:sz w:val="24"/>
          <w:szCs w:val="24"/>
        </w:rPr>
        <w:t>практического опыта пробного проектирования жизненной и профессиональной карьеры</w:t>
      </w:r>
      <w:r w:rsidRPr="00B02E5E">
        <w:rPr>
          <w:rFonts w:ascii="Times New Roman" w:hAnsi="Times New Roman"/>
          <w:sz w:val="24"/>
          <w:szCs w:val="24"/>
        </w:rPr>
        <w:t xml:space="preserve"> на основе соотнесения своих интересов, склонностей, личностных качеств, уровня подготовки с требованиями профессиональной деятельности.</w:t>
      </w:r>
    </w:p>
    <w:p w:rsidR="00B20C43" w:rsidRDefault="00B20C43" w:rsidP="000F33F9">
      <w:pPr>
        <w:spacing w:after="0" w:line="240" w:lineRule="auto"/>
        <w:jc w:val="both"/>
        <w:rPr>
          <w:rFonts w:ascii="Times New Roman" w:hAnsi="Times New Roman"/>
          <w:sz w:val="24"/>
          <w:szCs w:val="24"/>
        </w:rPr>
      </w:pPr>
    </w:p>
    <w:p w:rsidR="00B20C43" w:rsidRPr="000F33F9" w:rsidRDefault="00B20C43" w:rsidP="001B0002">
      <w:pPr>
        <w:spacing w:after="0" w:line="240" w:lineRule="auto"/>
        <w:ind w:firstLine="708"/>
        <w:jc w:val="both"/>
        <w:rPr>
          <w:rFonts w:ascii="Times New Roman" w:hAnsi="Times New Roman"/>
          <w:sz w:val="24"/>
          <w:szCs w:val="24"/>
        </w:rPr>
      </w:pPr>
      <w:r w:rsidRPr="000F33F9">
        <w:rPr>
          <w:rFonts w:ascii="Times New Roman" w:hAnsi="Times New Roman"/>
          <w:sz w:val="24"/>
          <w:szCs w:val="24"/>
        </w:rPr>
        <w:t xml:space="preserve">В сфере развития </w:t>
      </w:r>
      <w:r w:rsidRPr="000F33F9">
        <w:rPr>
          <w:rFonts w:ascii="Times New Roman" w:hAnsi="Times New Roman"/>
          <w:b/>
          <w:bCs/>
          <w:sz w:val="24"/>
          <w:szCs w:val="24"/>
        </w:rPr>
        <w:t>регулятивных универсальных учебных действий</w:t>
      </w:r>
      <w:r w:rsidRPr="000F33F9">
        <w:rPr>
          <w:rFonts w:ascii="Times New Roman" w:hAnsi="Times New Roman"/>
          <w:sz w:val="24"/>
          <w:szCs w:val="24"/>
        </w:rPr>
        <w:t xml:space="preserve"> приоритетное внимание уделяется формированию действий </w:t>
      </w:r>
      <w:proofErr w:type="spellStart"/>
      <w:r w:rsidRPr="000F33F9">
        <w:rPr>
          <w:rFonts w:ascii="Times New Roman" w:hAnsi="Times New Roman"/>
          <w:sz w:val="24"/>
          <w:szCs w:val="24"/>
        </w:rPr>
        <w:t>целеполагания</w:t>
      </w:r>
      <w:proofErr w:type="spellEnd"/>
      <w:r w:rsidRPr="000F33F9">
        <w:rPr>
          <w:rFonts w:ascii="Times New Roman" w:hAnsi="Times New Roman"/>
          <w:sz w:val="24"/>
          <w:szCs w:val="24"/>
        </w:rPr>
        <w:t xml:space="preserve">,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w:t>
      </w:r>
      <w:proofErr w:type="gramStart"/>
      <w:r w:rsidRPr="000F33F9">
        <w:rPr>
          <w:rFonts w:ascii="Times New Roman" w:hAnsi="Times New Roman"/>
          <w:sz w:val="24"/>
          <w:szCs w:val="24"/>
        </w:rPr>
        <w:t>действия</w:t>
      </w:r>
      <w:proofErr w:type="gramEnd"/>
      <w:r w:rsidRPr="000F33F9">
        <w:rPr>
          <w:rFonts w:ascii="Times New Roman" w:hAnsi="Times New Roman"/>
          <w:sz w:val="24"/>
          <w:szCs w:val="24"/>
        </w:rPr>
        <w:t xml:space="preserve"> как по результату, так и по способу действия, вносить соответствующие коррективы в их выполнение.</w:t>
      </w:r>
    </w:p>
    <w:p w:rsidR="00B20C43" w:rsidRPr="000F33F9" w:rsidRDefault="00B20C43" w:rsidP="00B02E5E">
      <w:pPr>
        <w:spacing w:after="0" w:line="240" w:lineRule="auto"/>
        <w:ind w:firstLine="708"/>
        <w:jc w:val="both"/>
        <w:rPr>
          <w:rFonts w:ascii="Times New Roman" w:hAnsi="Times New Roman"/>
          <w:sz w:val="24"/>
          <w:szCs w:val="24"/>
        </w:rPr>
      </w:pPr>
      <w:r w:rsidRPr="000F33F9">
        <w:rPr>
          <w:rFonts w:ascii="Times New Roman" w:hAnsi="Times New Roman"/>
          <w:sz w:val="24"/>
          <w:szCs w:val="24"/>
        </w:rPr>
        <w:t>Ведущим способом решения этой задачи является формирование способности к проектированию.</w:t>
      </w:r>
    </w:p>
    <w:p w:rsidR="00B20C43" w:rsidRDefault="00B20C43" w:rsidP="00B02E5E">
      <w:pPr>
        <w:spacing w:after="0" w:line="240" w:lineRule="auto"/>
        <w:ind w:firstLine="708"/>
        <w:jc w:val="both"/>
        <w:rPr>
          <w:rFonts w:ascii="Times New Roman" w:hAnsi="Times New Roman"/>
          <w:sz w:val="24"/>
          <w:szCs w:val="24"/>
        </w:rPr>
      </w:pPr>
    </w:p>
    <w:p w:rsidR="00B20C43" w:rsidRPr="000F33F9" w:rsidRDefault="00B20C43" w:rsidP="00B02E5E">
      <w:pPr>
        <w:spacing w:after="0" w:line="240" w:lineRule="auto"/>
        <w:ind w:firstLine="708"/>
        <w:jc w:val="both"/>
        <w:rPr>
          <w:rFonts w:ascii="Times New Roman" w:hAnsi="Times New Roman"/>
          <w:sz w:val="24"/>
          <w:szCs w:val="24"/>
        </w:rPr>
      </w:pPr>
      <w:r w:rsidRPr="000F33F9">
        <w:rPr>
          <w:rFonts w:ascii="Times New Roman" w:hAnsi="Times New Roman"/>
          <w:sz w:val="24"/>
          <w:szCs w:val="24"/>
        </w:rPr>
        <w:lastRenderedPageBreak/>
        <w:t xml:space="preserve">В сфере развития </w:t>
      </w:r>
      <w:r w:rsidRPr="000F33F9">
        <w:rPr>
          <w:rFonts w:ascii="Times New Roman" w:hAnsi="Times New Roman"/>
          <w:b/>
          <w:bCs/>
          <w:sz w:val="24"/>
          <w:szCs w:val="24"/>
        </w:rPr>
        <w:t>коммуникативных универсальных учебных действий</w:t>
      </w:r>
      <w:r w:rsidRPr="000F33F9">
        <w:rPr>
          <w:rFonts w:ascii="Times New Roman" w:hAnsi="Times New Roman"/>
          <w:sz w:val="24"/>
          <w:szCs w:val="24"/>
        </w:rPr>
        <w:t xml:space="preserve"> приоритетное внимание уделяется:</w:t>
      </w:r>
    </w:p>
    <w:p w:rsidR="00B20C43" w:rsidRPr="00B02E5E" w:rsidRDefault="00B20C43" w:rsidP="004540CF">
      <w:pPr>
        <w:pStyle w:val="ad"/>
        <w:numPr>
          <w:ilvl w:val="1"/>
          <w:numId w:val="3"/>
        </w:numPr>
        <w:spacing w:after="0" w:line="240" w:lineRule="auto"/>
        <w:ind w:left="709"/>
        <w:jc w:val="both"/>
        <w:rPr>
          <w:rFonts w:ascii="Times New Roman" w:hAnsi="Times New Roman"/>
          <w:sz w:val="24"/>
          <w:szCs w:val="24"/>
        </w:rPr>
      </w:pPr>
      <w:r w:rsidRPr="00B02E5E">
        <w:rPr>
          <w:rFonts w:ascii="Times New Roman" w:hAnsi="Times New Roman"/>
          <w:sz w:val="24"/>
          <w:szCs w:val="24"/>
        </w:rPr>
        <w:t xml:space="preserve">формированию действий по организации и планированию </w:t>
      </w:r>
      <w:r w:rsidRPr="00B02E5E">
        <w:rPr>
          <w:rFonts w:ascii="Times New Roman" w:hAnsi="Times New Roman"/>
          <w:i/>
          <w:iCs/>
          <w:sz w:val="24"/>
          <w:szCs w:val="24"/>
        </w:rPr>
        <w:t>учебного сотрудничества с учителем и сверстниками</w:t>
      </w:r>
      <w:r w:rsidRPr="00B02E5E">
        <w:rPr>
          <w:rFonts w:ascii="Times New Roman" w:hAnsi="Times New Roman"/>
          <w:sz w:val="24"/>
          <w:szCs w:val="24"/>
        </w:rPr>
        <w:t>,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w:t>
      </w:r>
    </w:p>
    <w:p w:rsidR="00B20C43" w:rsidRPr="00B02E5E" w:rsidRDefault="00B20C43" w:rsidP="004540CF">
      <w:pPr>
        <w:pStyle w:val="ad"/>
        <w:numPr>
          <w:ilvl w:val="1"/>
          <w:numId w:val="3"/>
        </w:numPr>
        <w:spacing w:after="0" w:line="240" w:lineRule="auto"/>
        <w:ind w:left="709"/>
        <w:jc w:val="both"/>
        <w:rPr>
          <w:rFonts w:ascii="Times New Roman" w:hAnsi="Times New Roman"/>
          <w:sz w:val="24"/>
          <w:szCs w:val="24"/>
        </w:rPr>
      </w:pPr>
      <w:proofErr w:type="gramStart"/>
      <w:r w:rsidRPr="00B02E5E">
        <w:rPr>
          <w:rFonts w:ascii="Times New Roman" w:hAnsi="Times New Roman"/>
          <w:sz w:val="24"/>
          <w:szCs w:val="24"/>
        </w:rPr>
        <w:t xml:space="preserve">практическому освоению умений, составляющих основу </w:t>
      </w:r>
      <w:r w:rsidRPr="00B02E5E">
        <w:rPr>
          <w:rFonts w:ascii="Times New Roman" w:hAnsi="Times New Roman"/>
          <w:i/>
          <w:iCs/>
          <w:sz w:val="24"/>
          <w:szCs w:val="24"/>
        </w:rPr>
        <w:t>коммуникативной компетентности</w:t>
      </w:r>
      <w:r w:rsidRPr="00B02E5E">
        <w:rPr>
          <w:rFonts w:ascii="Times New Roman" w:hAnsi="Times New Roman"/>
          <w:sz w:val="24"/>
          <w:szCs w:val="24"/>
        </w:rPr>
        <w:t>: ставить и решать многообразные коммуникативные задачи; действовать с учётом позиции другого и уметь согласовывать свои действия; устанавливать и поддерживать необходимые контакты с другими людьми; удовлетворительно владеть нормами и техникой общения; определять цели коммуникации, оценивать ситуацию, учитывать намерения и способы коммуникации партнёра, выбирать адекватные стратегии коммуникации;</w:t>
      </w:r>
      <w:proofErr w:type="gramEnd"/>
    </w:p>
    <w:p w:rsidR="00B20C43" w:rsidRPr="00B02E5E" w:rsidRDefault="00B20C43" w:rsidP="004540CF">
      <w:pPr>
        <w:pStyle w:val="ad"/>
        <w:numPr>
          <w:ilvl w:val="1"/>
          <w:numId w:val="3"/>
        </w:numPr>
        <w:spacing w:after="0" w:line="240" w:lineRule="auto"/>
        <w:ind w:left="709"/>
        <w:jc w:val="both"/>
        <w:rPr>
          <w:rFonts w:ascii="Times New Roman" w:hAnsi="Times New Roman"/>
          <w:sz w:val="24"/>
          <w:szCs w:val="24"/>
        </w:rPr>
      </w:pPr>
      <w:r w:rsidRPr="00B02E5E">
        <w:rPr>
          <w:rFonts w:ascii="Times New Roman" w:hAnsi="Times New Roman"/>
          <w:sz w:val="24"/>
          <w:szCs w:val="24"/>
        </w:rPr>
        <w:t xml:space="preserve">развитию </w:t>
      </w:r>
      <w:r w:rsidRPr="00B02E5E">
        <w:rPr>
          <w:rFonts w:ascii="Times New Roman" w:hAnsi="Times New Roman"/>
          <w:i/>
          <w:iCs/>
          <w:sz w:val="24"/>
          <w:szCs w:val="24"/>
        </w:rPr>
        <w:t>речевой деятельности</w:t>
      </w:r>
      <w:r w:rsidRPr="00B02E5E">
        <w:rPr>
          <w:rFonts w:ascii="Times New Roman" w:hAnsi="Times New Roman"/>
          <w:sz w:val="24"/>
          <w:szCs w:val="24"/>
        </w:rPr>
        <w:t>, приобретению опыта использования речевых сре</w:t>
      </w:r>
      <w:proofErr w:type="gramStart"/>
      <w:r w:rsidRPr="00B02E5E">
        <w:rPr>
          <w:rFonts w:ascii="Times New Roman" w:hAnsi="Times New Roman"/>
          <w:sz w:val="24"/>
          <w:szCs w:val="24"/>
        </w:rPr>
        <w:t>дств дл</w:t>
      </w:r>
      <w:proofErr w:type="gramEnd"/>
      <w:r w:rsidRPr="00B02E5E">
        <w:rPr>
          <w:rFonts w:ascii="Times New Roman" w:hAnsi="Times New Roman"/>
          <w:sz w:val="24"/>
          <w:szCs w:val="24"/>
        </w:rPr>
        <w:t>я регуляции умственной деятельности, приобретению опыта регуляции собственного речевого поведения как основы коммуникативной компетентности.</w:t>
      </w:r>
    </w:p>
    <w:p w:rsidR="00B20C43" w:rsidRDefault="00B20C43" w:rsidP="000F33F9">
      <w:pPr>
        <w:spacing w:after="0" w:line="240" w:lineRule="auto"/>
        <w:jc w:val="both"/>
        <w:rPr>
          <w:rFonts w:ascii="Times New Roman" w:hAnsi="Times New Roman"/>
          <w:sz w:val="24"/>
          <w:szCs w:val="24"/>
        </w:rPr>
      </w:pPr>
    </w:p>
    <w:p w:rsidR="00B20C43" w:rsidRPr="000F33F9" w:rsidRDefault="00B20C43" w:rsidP="00B02E5E">
      <w:pPr>
        <w:spacing w:after="0" w:line="240" w:lineRule="auto"/>
        <w:ind w:firstLine="349"/>
        <w:jc w:val="both"/>
        <w:rPr>
          <w:rFonts w:ascii="Times New Roman" w:hAnsi="Times New Roman"/>
          <w:sz w:val="24"/>
          <w:szCs w:val="24"/>
        </w:rPr>
      </w:pPr>
      <w:r w:rsidRPr="000F33F9">
        <w:rPr>
          <w:rFonts w:ascii="Times New Roman" w:hAnsi="Times New Roman"/>
          <w:sz w:val="24"/>
          <w:szCs w:val="24"/>
        </w:rPr>
        <w:t xml:space="preserve">В сфере развития </w:t>
      </w:r>
      <w:r w:rsidRPr="000F33F9">
        <w:rPr>
          <w:rFonts w:ascii="Times New Roman" w:hAnsi="Times New Roman"/>
          <w:b/>
          <w:bCs/>
          <w:sz w:val="24"/>
          <w:szCs w:val="24"/>
        </w:rPr>
        <w:t>познавательных универсальных учебных действий</w:t>
      </w:r>
      <w:r w:rsidRPr="000F33F9">
        <w:rPr>
          <w:rFonts w:ascii="Times New Roman" w:hAnsi="Times New Roman"/>
          <w:sz w:val="24"/>
          <w:szCs w:val="24"/>
        </w:rPr>
        <w:t xml:space="preserve"> приоритетное внимание уделяется:</w:t>
      </w:r>
    </w:p>
    <w:p w:rsidR="00B20C43" w:rsidRPr="00B02E5E" w:rsidRDefault="00B20C43" w:rsidP="004540CF">
      <w:pPr>
        <w:pStyle w:val="ad"/>
        <w:numPr>
          <w:ilvl w:val="1"/>
          <w:numId w:val="3"/>
        </w:numPr>
        <w:spacing w:after="0" w:line="240" w:lineRule="auto"/>
        <w:ind w:left="709"/>
        <w:jc w:val="both"/>
        <w:rPr>
          <w:rFonts w:ascii="Times New Roman" w:hAnsi="Times New Roman"/>
          <w:sz w:val="24"/>
          <w:szCs w:val="24"/>
        </w:rPr>
      </w:pPr>
      <w:r w:rsidRPr="00B02E5E">
        <w:rPr>
          <w:rFonts w:ascii="Times New Roman" w:hAnsi="Times New Roman"/>
          <w:sz w:val="24"/>
          <w:szCs w:val="24"/>
        </w:rPr>
        <w:t xml:space="preserve">практическому освоению </w:t>
      </w:r>
      <w:proofErr w:type="gramStart"/>
      <w:r w:rsidRPr="00B02E5E">
        <w:rPr>
          <w:rFonts w:ascii="Times New Roman" w:hAnsi="Times New Roman"/>
          <w:sz w:val="24"/>
          <w:szCs w:val="24"/>
        </w:rPr>
        <w:t>обучающимися</w:t>
      </w:r>
      <w:proofErr w:type="gramEnd"/>
      <w:r w:rsidRPr="00B02E5E">
        <w:rPr>
          <w:rFonts w:ascii="Times New Roman" w:hAnsi="Times New Roman"/>
          <w:sz w:val="24"/>
          <w:szCs w:val="24"/>
        </w:rPr>
        <w:t xml:space="preserve"> </w:t>
      </w:r>
      <w:r w:rsidRPr="00B02E5E">
        <w:rPr>
          <w:rFonts w:ascii="Times New Roman" w:hAnsi="Times New Roman"/>
          <w:i/>
          <w:iCs/>
          <w:sz w:val="24"/>
          <w:szCs w:val="24"/>
        </w:rPr>
        <w:t>основ проектно-исследовательской деятельности</w:t>
      </w:r>
      <w:r w:rsidRPr="00B02E5E">
        <w:rPr>
          <w:rFonts w:ascii="Times New Roman" w:hAnsi="Times New Roman"/>
          <w:sz w:val="24"/>
          <w:szCs w:val="24"/>
        </w:rPr>
        <w:t>;</w:t>
      </w:r>
    </w:p>
    <w:p w:rsidR="00B20C43" w:rsidRPr="00B02E5E" w:rsidRDefault="00B20C43" w:rsidP="004540CF">
      <w:pPr>
        <w:pStyle w:val="ad"/>
        <w:numPr>
          <w:ilvl w:val="1"/>
          <w:numId w:val="3"/>
        </w:numPr>
        <w:spacing w:after="0" w:line="240" w:lineRule="auto"/>
        <w:ind w:left="709"/>
        <w:jc w:val="both"/>
        <w:rPr>
          <w:rFonts w:ascii="Times New Roman" w:hAnsi="Times New Roman"/>
          <w:sz w:val="24"/>
          <w:szCs w:val="24"/>
        </w:rPr>
      </w:pPr>
      <w:r w:rsidRPr="00B02E5E">
        <w:rPr>
          <w:rFonts w:ascii="Times New Roman" w:hAnsi="Times New Roman"/>
          <w:sz w:val="24"/>
          <w:szCs w:val="24"/>
        </w:rPr>
        <w:t xml:space="preserve">развитию </w:t>
      </w:r>
      <w:r w:rsidRPr="00B02E5E">
        <w:rPr>
          <w:rFonts w:ascii="Times New Roman" w:hAnsi="Times New Roman"/>
          <w:i/>
          <w:iCs/>
          <w:sz w:val="24"/>
          <w:szCs w:val="24"/>
        </w:rPr>
        <w:t>стратегий смыслового чтения</w:t>
      </w:r>
      <w:r w:rsidRPr="00B02E5E">
        <w:rPr>
          <w:rFonts w:ascii="Times New Roman" w:hAnsi="Times New Roman"/>
          <w:sz w:val="24"/>
          <w:szCs w:val="24"/>
        </w:rPr>
        <w:t xml:space="preserve"> и </w:t>
      </w:r>
      <w:r w:rsidRPr="00B02E5E">
        <w:rPr>
          <w:rFonts w:ascii="Times New Roman" w:hAnsi="Times New Roman"/>
          <w:i/>
          <w:iCs/>
          <w:sz w:val="24"/>
          <w:szCs w:val="24"/>
        </w:rPr>
        <w:t>работе с информацией</w:t>
      </w:r>
      <w:r w:rsidRPr="00B02E5E">
        <w:rPr>
          <w:rFonts w:ascii="Times New Roman" w:hAnsi="Times New Roman"/>
          <w:sz w:val="24"/>
          <w:szCs w:val="24"/>
        </w:rPr>
        <w:t>;</w:t>
      </w:r>
    </w:p>
    <w:p w:rsidR="00B20C43" w:rsidRPr="00B02E5E" w:rsidRDefault="00B20C43" w:rsidP="004540CF">
      <w:pPr>
        <w:pStyle w:val="ad"/>
        <w:numPr>
          <w:ilvl w:val="1"/>
          <w:numId w:val="3"/>
        </w:numPr>
        <w:spacing w:after="0" w:line="240" w:lineRule="auto"/>
        <w:ind w:left="709"/>
        <w:jc w:val="both"/>
        <w:rPr>
          <w:rFonts w:ascii="Times New Roman" w:hAnsi="Times New Roman"/>
          <w:sz w:val="24"/>
          <w:szCs w:val="24"/>
        </w:rPr>
      </w:pPr>
      <w:r w:rsidRPr="00B02E5E">
        <w:rPr>
          <w:rFonts w:ascii="Times New Roman" w:hAnsi="Times New Roman"/>
          <w:sz w:val="24"/>
          <w:szCs w:val="24"/>
        </w:rPr>
        <w:t xml:space="preserve">практическому освоению </w:t>
      </w:r>
      <w:r w:rsidRPr="00B02E5E">
        <w:rPr>
          <w:rFonts w:ascii="Times New Roman" w:hAnsi="Times New Roman"/>
          <w:i/>
          <w:iCs/>
          <w:sz w:val="24"/>
          <w:szCs w:val="24"/>
        </w:rPr>
        <w:t>методов познания</w:t>
      </w:r>
      <w:r w:rsidRPr="00B02E5E">
        <w:rPr>
          <w:rFonts w:ascii="Times New Roman" w:hAnsi="Times New Roman"/>
          <w:sz w:val="24"/>
          <w:szCs w:val="24"/>
        </w:rPr>
        <w:t xml:space="preserve">, используемых в различных областях знания и сферах культуры, соответствующего им </w:t>
      </w:r>
      <w:r w:rsidRPr="00B02E5E">
        <w:rPr>
          <w:rFonts w:ascii="Times New Roman" w:hAnsi="Times New Roman"/>
          <w:i/>
          <w:iCs/>
          <w:sz w:val="24"/>
          <w:szCs w:val="24"/>
        </w:rPr>
        <w:t>инструментария и понятийного аппарата</w:t>
      </w:r>
      <w:r w:rsidRPr="00B02E5E">
        <w:rPr>
          <w:rFonts w:ascii="Times New Roman" w:hAnsi="Times New Roman"/>
          <w:sz w:val="24"/>
          <w:szCs w:val="24"/>
        </w:rPr>
        <w:t xml:space="preserve">, регулярному обращению в учебном процессе к использованию </w:t>
      </w:r>
      <w:proofErr w:type="spellStart"/>
      <w:r w:rsidRPr="00B02E5E">
        <w:rPr>
          <w:rFonts w:ascii="Times New Roman" w:hAnsi="Times New Roman"/>
          <w:sz w:val="24"/>
          <w:szCs w:val="24"/>
        </w:rPr>
        <w:t>общеучебных</w:t>
      </w:r>
      <w:proofErr w:type="spellEnd"/>
      <w:r w:rsidRPr="00B02E5E">
        <w:rPr>
          <w:rFonts w:ascii="Times New Roman" w:hAnsi="Times New Roman"/>
          <w:sz w:val="24"/>
          <w:szCs w:val="24"/>
        </w:rPr>
        <w:t xml:space="preserve"> умений, знаково-символических средств, широкого спектра</w:t>
      </w:r>
      <w:r w:rsidRPr="00B02E5E">
        <w:rPr>
          <w:rFonts w:ascii="Times New Roman" w:hAnsi="Times New Roman"/>
          <w:i/>
          <w:iCs/>
          <w:sz w:val="24"/>
          <w:szCs w:val="24"/>
        </w:rPr>
        <w:t xml:space="preserve"> логических действий и операций.</w:t>
      </w:r>
    </w:p>
    <w:p w:rsidR="00B20C43" w:rsidRDefault="00B20C43" w:rsidP="00B02E5E">
      <w:pPr>
        <w:spacing w:after="0" w:line="240" w:lineRule="auto"/>
        <w:ind w:firstLine="708"/>
        <w:jc w:val="both"/>
        <w:rPr>
          <w:rFonts w:ascii="Times New Roman" w:hAnsi="Times New Roman"/>
          <w:sz w:val="24"/>
          <w:szCs w:val="24"/>
        </w:rPr>
      </w:pPr>
    </w:p>
    <w:p w:rsidR="00B20C43" w:rsidRPr="000F33F9" w:rsidRDefault="00B20C43" w:rsidP="00B02E5E">
      <w:pPr>
        <w:spacing w:after="0" w:line="240" w:lineRule="auto"/>
        <w:ind w:firstLine="708"/>
        <w:jc w:val="both"/>
        <w:rPr>
          <w:rFonts w:ascii="Times New Roman" w:hAnsi="Times New Roman"/>
          <w:sz w:val="24"/>
          <w:szCs w:val="24"/>
        </w:rPr>
      </w:pPr>
      <w:r w:rsidRPr="000F33F9">
        <w:rPr>
          <w:rFonts w:ascii="Times New Roman" w:hAnsi="Times New Roman"/>
          <w:sz w:val="24"/>
          <w:szCs w:val="24"/>
        </w:rPr>
        <w:t xml:space="preserve">При изучении учебных предметов обучающиеся усовершенствуют приобретённые на первой ступени </w:t>
      </w:r>
      <w:r w:rsidRPr="000F33F9">
        <w:rPr>
          <w:rFonts w:ascii="Times New Roman" w:hAnsi="Times New Roman"/>
          <w:b/>
          <w:bCs/>
          <w:i/>
          <w:iCs/>
          <w:sz w:val="24"/>
          <w:szCs w:val="24"/>
        </w:rPr>
        <w:t>навыки работы с информацией</w:t>
      </w:r>
      <w:r w:rsidRPr="000F33F9">
        <w:rPr>
          <w:rFonts w:ascii="Times New Roman" w:hAnsi="Times New Roman"/>
          <w:sz w:val="24"/>
          <w:szCs w:val="24"/>
        </w:rPr>
        <w:t xml:space="preserve"> и пополнят их. Они смогут работать с текстами, преобразовывать и интерпретировать содержащуюся в них информацию, в том числе:</w:t>
      </w:r>
    </w:p>
    <w:p w:rsidR="00B20C43" w:rsidRPr="00B02E5E" w:rsidRDefault="00B20C43" w:rsidP="004540CF">
      <w:pPr>
        <w:pStyle w:val="ad"/>
        <w:numPr>
          <w:ilvl w:val="1"/>
          <w:numId w:val="3"/>
        </w:numPr>
        <w:spacing w:after="0" w:line="240" w:lineRule="auto"/>
        <w:ind w:left="709"/>
        <w:jc w:val="both"/>
        <w:rPr>
          <w:rFonts w:ascii="Times New Roman" w:hAnsi="Times New Roman"/>
          <w:sz w:val="24"/>
          <w:szCs w:val="24"/>
        </w:rPr>
      </w:pPr>
      <w:r w:rsidRPr="00B02E5E">
        <w:rPr>
          <w:rFonts w:ascii="Times New Roman" w:hAnsi="Times New Roman"/>
          <w:sz w:val="24"/>
          <w:szCs w:val="24"/>
        </w:rPr>
        <w:t>систематизировать, сопоставлять, анализировать, обобщать и интерпретировать информацию, содержащуюся в готовых информационных объектах;</w:t>
      </w:r>
    </w:p>
    <w:p w:rsidR="00B20C43" w:rsidRPr="00B02E5E" w:rsidRDefault="00B20C43" w:rsidP="004540CF">
      <w:pPr>
        <w:pStyle w:val="ad"/>
        <w:numPr>
          <w:ilvl w:val="1"/>
          <w:numId w:val="3"/>
        </w:numPr>
        <w:spacing w:after="0" w:line="240" w:lineRule="auto"/>
        <w:ind w:left="709"/>
        <w:jc w:val="both"/>
        <w:rPr>
          <w:rFonts w:ascii="Times New Roman" w:hAnsi="Times New Roman"/>
          <w:sz w:val="24"/>
          <w:szCs w:val="24"/>
        </w:rPr>
      </w:pPr>
      <w:r w:rsidRPr="00B02E5E">
        <w:rPr>
          <w:rFonts w:ascii="Times New Roman" w:hAnsi="Times New Roman"/>
          <w:sz w:val="24"/>
          <w:szCs w:val="24"/>
        </w:rPr>
        <w:t>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B20C43" w:rsidRPr="00B02E5E" w:rsidRDefault="00B20C43" w:rsidP="004540CF">
      <w:pPr>
        <w:pStyle w:val="ad"/>
        <w:numPr>
          <w:ilvl w:val="1"/>
          <w:numId w:val="3"/>
        </w:numPr>
        <w:spacing w:after="0" w:line="240" w:lineRule="auto"/>
        <w:ind w:left="709"/>
        <w:jc w:val="both"/>
        <w:rPr>
          <w:rFonts w:ascii="Times New Roman" w:hAnsi="Times New Roman"/>
          <w:sz w:val="24"/>
          <w:szCs w:val="24"/>
        </w:rPr>
      </w:pPr>
      <w:r w:rsidRPr="00B02E5E">
        <w:rPr>
          <w:rFonts w:ascii="Times New Roman" w:hAnsi="Times New Roman"/>
          <w:sz w:val="24"/>
          <w:szCs w:val="24"/>
        </w:rPr>
        <w:t>заполнять и дополнять таблицы, схемы, диаграммы, тексты.</w:t>
      </w:r>
    </w:p>
    <w:p w:rsidR="00B20C43" w:rsidRDefault="00B20C43" w:rsidP="000F33F9">
      <w:pPr>
        <w:spacing w:after="0" w:line="240" w:lineRule="auto"/>
        <w:jc w:val="both"/>
        <w:rPr>
          <w:rFonts w:ascii="Times New Roman" w:hAnsi="Times New Roman"/>
          <w:sz w:val="24"/>
          <w:szCs w:val="24"/>
        </w:rPr>
      </w:pPr>
    </w:p>
    <w:p w:rsidR="00B20C43" w:rsidRPr="000F33F9" w:rsidRDefault="00B20C43" w:rsidP="00B02E5E">
      <w:pPr>
        <w:spacing w:after="0" w:line="240" w:lineRule="auto"/>
        <w:ind w:firstLine="708"/>
        <w:jc w:val="both"/>
        <w:rPr>
          <w:rFonts w:ascii="Times New Roman" w:hAnsi="Times New Roman"/>
          <w:sz w:val="24"/>
          <w:szCs w:val="24"/>
        </w:rPr>
      </w:pPr>
      <w:r w:rsidRPr="000F33F9">
        <w:rPr>
          <w:rFonts w:ascii="Times New Roman" w:hAnsi="Times New Roman"/>
          <w:sz w:val="24"/>
          <w:szCs w:val="24"/>
        </w:rPr>
        <w:t xml:space="preserve">Обучающиеся усовершенствуют навык </w:t>
      </w:r>
      <w:r w:rsidRPr="000F33F9">
        <w:rPr>
          <w:rFonts w:ascii="Times New Roman" w:hAnsi="Times New Roman"/>
          <w:i/>
          <w:iCs/>
          <w:sz w:val="24"/>
          <w:szCs w:val="24"/>
        </w:rPr>
        <w:t>поиска информации</w:t>
      </w:r>
      <w:r w:rsidRPr="000F33F9">
        <w:rPr>
          <w:rFonts w:ascii="Times New Roman" w:hAnsi="Times New Roman"/>
          <w:sz w:val="24"/>
          <w:szCs w:val="24"/>
        </w:rPr>
        <w:t xml:space="preserve"> в компьютерных и некомпьютерных источниках информации, приобретут навык формулирования запросов и опыт использования поисковых машин. Они научатся осуществлять поиск информации в Интернете, школьном информационном пространстве, базах данных и на персональном компьютере с использованием поисковых сервисов, строить поисковые запросы в зависимости от цели запроса и анализировать результаты поиска.</w:t>
      </w:r>
    </w:p>
    <w:p w:rsidR="00B20C43" w:rsidRPr="000F33F9" w:rsidRDefault="00B20C43" w:rsidP="00B02E5E">
      <w:pPr>
        <w:spacing w:after="0" w:line="240" w:lineRule="auto"/>
        <w:ind w:firstLine="708"/>
        <w:jc w:val="both"/>
        <w:rPr>
          <w:rFonts w:ascii="Times New Roman" w:hAnsi="Times New Roman"/>
          <w:sz w:val="24"/>
          <w:szCs w:val="24"/>
        </w:rPr>
      </w:pPr>
      <w:proofErr w:type="gramStart"/>
      <w:r w:rsidRPr="000F33F9">
        <w:rPr>
          <w:rFonts w:ascii="Times New Roman" w:hAnsi="Times New Roman"/>
          <w:sz w:val="24"/>
          <w:szCs w:val="24"/>
        </w:rPr>
        <w:t>Обучающиеся приобретут потребность поиска дополнительной информации для решения учебных задач и самостоятельной познавательной деятельности; освоят эффективные приёмы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w:t>
      </w:r>
      <w:proofErr w:type="gramEnd"/>
    </w:p>
    <w:p w:rsidR="00B20C43" w:rsidRPr="000F33F9" w:rsidRDefault="00B20C43" w:rsidP="00B02E5E">
      <w:pPr>
        <w:spacing w:after="0" w:line="240" w:lineRule="auto"/>
        <w:ind w:firstLine="708"/>
        <w:jc w:val="both"/>
        <w:rPr>
          <w:rFonts w:ascii="Times New Roman" w:hAnsi="Times New Roman"/>
          <w:sz w:val="24"/>
          <w:szCs w:val="24"/>
        </w:rPr>
      </w:pPr>
      <w:r w:rsidRPr="000F33F9">
        <w:rPr>
          <w:rFonts w:ascii="Times New Roman" w:hAnsi="Times New Roman"/>
          <w:sz w:val="24"/>
          <w:szCs w:val="24"/>
        </w:rPr>
        <w:lastRenderedPageBreak/>
        <w:t>Они усовершенствуют умение передавать информацию в устной форме, сопровождаемой аудиовизуальной поддержкой, и в письменной форме гипермедиа (т. е. сочетания текста, изображения, звука, ссылок между разными информационными компонентами).</w:t>
      </w:r>
    </w:p>
    <w:p w:rsidR="00B20C43" w:rsidRPr="000F33F9" w:rsidRDefault="00B20C43" w:rsidP="00B02E5E">
      <w:pPr>
        <w:spacing w:after="0" w:line="240" w:lineRule="auto"/>
        <w:ind w:firstLine="708"/>
        <w:jc w:val="both"/>
        <w:rPr>
          <w:rFonts w:ascii="Times New Roman" w:hAnsi="Times New Roman"/>
          <w:sz w:val="24"/>
          <w:szCs w:val="24"/>
        </w:rPr>
      </w:pPr>
      <w:r w:rsidRPr="000F33F9">
        <w:rPr>
          <w:rFonts w:ascii="Times New Roman" w:hAnsi="Times New Roman"/>
          <w:sz w:val="24"/>
          <w:szCs w:val="24"/>
        </w:rPr>
        <w:t>Обучающиеся смогут использовать информацию для установления причинно-следственных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её сопоставления с информацией из других источников и с имеющимся жизненным опытом.</w:t>
      </w:r>
    </w:p>
    <w:p w:rsidR="00B20C43" w:rsidRDefault="00B20C43" w:rsidP="000F33F9">
      <w:pPr>
        <w:spacing w:after="0" w:line="240" w:lineRule="auto"/>
        <w:jc w:val="both"/>
        <w:rPr>
          <w:rFonts w:ascii="Times New Roman" w:hAnsi="Times New Roman"/>
          <w:b/>
          <w:bCs/>
          <w:sz w:val="24"/>
          <w:szCs w:val="24"/>
        </w:rPr>
      </w:pPr>
    </w:p>
    <w:p w:rsidR="003B15BC" w:rsidRPr="003B15BC" w:rsidRDefault="003B15BC" w:rsidP="005D24A3">
      <w:pPr>
        <w:spacing w:after="0" w:line="240" w:lineRule="auto"/>
        <w:jc w:val="center"/>
        <w:rPr>
          <w:rFonts w:ascii="Times New Roman" w:hAnsi="Times New Roman"/>
          <w:b/>
          <w:bCs/>
          <w:sz w:val="24"/>
          <w:szCs w:val="24"/>
        </w:rPr>
      </w:pPr>
      <w:r w:rsidRPr="003B15BC">
        <w:rPr>
          <w:rFonts w:ascii="Times New Roman" w:hAnsi="Times New Roman"/>
          <w:b/>
          <w:bCs/>
          <w:sz w:val="24"/>
          <w:szCs w:val="24"/>
        </w:rPr>
        <w:t>1.2.3. Планируемые результаты освоения учебных и междисциплинарных программ</w:t>
      </w:r>
    </w:p>
    <w:p w:rsidR="003B15BC" w:rsidRPr="003B15BC" w:rsidRDefault="003B15BC" w:rsidP="005D24A3">
      <w:pPr>
        <w:spacing w:after="0" w:line="240" w:lineRule="auto"/>
        <w:jc w:val="center"/>
        <w:rPr>
          <w:rFonts w:ascii="Times New Roman" w:hAnsi="Times New Roman"/>
          <w:b/>
          <w:bCs/>
          <w:sz w:val="24"/>
          <w:szCs w:val="24"/>
        </w:rPr>
      </w:pPr>
    </w:p>
    <w:p w:rsidR="00B20C43" w:rsidRPr="003B15BC" w:rsidRDefault="003B15BC" w:rsidP="005D24A3">
      <w:pPr>
        <w:spacing w:after="0" w:line="240" w:lineRule="auto"/>
        <w:jc w:val="center"/>
        <w:rPr>
          <w:rFonts w:ascii="Times New Roman" w:hAnsi="Times New Roman"/>
          <w:sz w:val="24"/>
          <w:szCs w:val="24"/>
        </w:rPr>
      </w:pPr>
      <w:r w:rsidRPr="003B15BC">
        <w:rPr>
          <w:rFonts w:ascii="Times New Roman" w:hAnsi="Times New Roman"/>
          <w:b/>
          <w:bCs/>
          <w:sz w:val="24"/>
          <w:szCs w:val="24"/>
        </w:rPr>
        <w:t xml:space="preserve">1.2.3.1. </w:t>
      </w:r>
      <w:r w:rsidR="00B20C43" w:rsidRPr="003B15BC">
        <w:rPr>
          <w:rFonts w:ascii="Times New Roman" w:hAnsi="Times New Roman"/>
          <w:b/>
          <w:bCs/>
          <w:sz w:val="24"/>
          <w:szCs w:val="24"/>
        </w:rPr>
        <w:t>Формирование универсальных учебных действий</w:t>
      </w:r>
    </w:p>
    <w:p w:rsidR="00B20C43" w:rsidRDefault="00B20C43" w:rsidP="000F33F9">
      <w:pPr>
        <w:spacing w:after="0" w:line="240" w:lineRule="auto"/>
        <w:jc w:val="both"/>
        <w:rPr>
          <w:rFonts w:ascii="Times New Roman" w:hAnsi="Times New Roman"/>
          <w:b/>
          <w:bCs/>
          <w:sz w:val="24"/>
          <w:szCs w:val="24"/>
        </w:rPr>
      </w:pPr>
    </w:p>
    <w:p w:rsidR="00B20C43" w:rsidRPr="003B15BC" w:rsidRDefault="00B20C43" w:rsidP="003B15BC">
      <w:pPr>
        <w:spacing w:after="0" w:line="240" w:lineRule="auto"/>
        <w:rPr>
          <w:rFonts w:ascii="Times New Roman" w:hAnsi="Times New Roman"/>
          <w:b/>
          <w:bCs/>
          <w:i/>
          <w:sz w:val="24"/>
          <w:szCs w:val="24"/>
        </w:rPr>
      </w:pPr>
      <w:r w:rsidRPr="003B15BC">
        <w:rPr>
          <w:rFonts w:ascii="Times New Roman" w:hAnsi="Times New Roman"/>
          <w:b/>
          <w:bCs/>
          <w:i/>
          <w:sz w:val="24"/>
          <w:szCs w:val="24"/>
        </w:rPr>
        <w:t>Личностные универсальные учебные действия</w:t>
      </w:r>
    </w:p>
    <w:p w:rsidR="00B20C43" w:rsidRPr="000F33F9" w:rsidRDefault="00B20C43" w:rsidP="00CE60E4">
      <w:pPr>
        <w:spacing w:after="0" w:line="240" w:lineRule="auto"/>
        <w:jc w:val="center"/>
        <w:rPr>
          <w:rFonts w:ascii="Times New Roman" w:hAnsi="Times New Roman"/>
          <w:sz w:val="24"/>
          <w:szCs w:val="24"/>
        </w:rPr>
      </w:pPr>
    </w:p>
    <w:p w:rsidR="00B20C43" w:rsidRPr="000F33F9" w:rsidRDefault="00B20C43" w:rsidP="00CE60E4">
      <w:pPr>
        <w:spacing w:after="0" w:line="240" w:lineRule="auto"/>
        <w:jc w:val="both"/>
        <w:rPr>
          <w:rFonts w:ascii="Times New Roman" w:hAnsi="Times New Roman"/>
          <w:sz w:val="24"/>
          <w:szCs w:val="24"/>
        </w:rPr>
      </w:pPr>
      <w:r w:rsidRPr="000F33F9">
        <w:rPr>
          <w:rFonts w:ascii="Times New Roman" w:hAnsi="Times New Roman"/>
          <w:sz w:val="24"/>
          <w:szCs w:val="24"/>
        </w:rPr>
        <w:t xml:space="preserve">В рамках </w:t>
      </w:r>
      <w:r w:rsidRPr="000F33F9">
        <w:rPr>
          <w:rFonts w:ascii="Times New Roman" w:hAnsi="Times New Roman"/>
          <w:b/>
          <w:bCs/>
          <w:sz w:val="24"/>
          <w:szCs w:val="24"/>
        </w:rPr>
        <w:t>когнитивного компонента</w:t>
      </w:r>
      <w:r w:rsidRPr="000F33F9">
        <w:rPr>
          <w:rFonts w:ascii="Times New Roman" w:hAnsi="Times New Roman"/>
          <w:i/>
          <w:iCs/>
          <w:sz w:val="24"/>
          <w:szCs w:val="24"/>
        </w:rPr>
        <w:t xml:space="preserve"> </w:t>
      </w:r>
      <w:r w:rsidRPr="000F33F9">
        <w:rPr>
          <w:rFonts w:ascii="Times New Roman" w:hAnsi="Times New Roman"/>
          <w:sz w:val="24"/>
          <w:szCs w:val="24"/>
        </w:rPr>
        <w:t>будут сформированы:</w:t>
      </w:r>
    </w:p>
    <w:p w:rsidR="00B20C43" w:rsidRPr="00CE60E4" w:rsidRDefault="00B20C43" w:rsidP="004540CF">
      <w:pPr>
        <w:pStyle w:val="ad"/>
        <w:numPr>
          <w:ilvl w:val="1"/>
          <w:numId w:val="3"/>
        </w:numPr>
        <w:spacing w:after="0" w:line="240" w:lineRule="auto"/>
        <w:ind w:left="709"/>
        <w:jc w:val="both"/>
        <w:rPr>
          <w:rFonts w:ascii="Times New Roman" w:hAnsi="Times New Roman"/>
          <w:sz w:val="24"/>
          <w:szCs w:val="24"/>
        </w:rPr>
      </w:pPr>
      <w:r w:rsidRPr="00CE60E4">
        <w:rPr>
          <w:rFonts w:ascii="Times New Roman" w:hAnsi="Times New Roman"/>
          <w:sz w:val="24"/>
          <w:szCs w:val="24"/>
        </w:rPr>
        <w:t>историко-географический образ, включая представление о территории и границах России, её географических особенностях; знание основных исторических событий развития государственности и общества; знание истории и географии края, его достижений и культурных традиций;</w:t>
      </w:r>
    </w:p>
    <w:p w:rsidR="00B20C43" w:rsidRPr="00CE60E4" w:rsidRDefault="00B20C43" w:rsidP="004540CF">
      <w:pPr>
        <w:pStyle w:val="ad"/>
        <w:numPr>
          <w:ilvl w:val="1"/>
          <w:numId w:val="3"/>
        </w:numPr>
        <w:spacing w:after="0" w:line="240" w:lineRule="auto"/>
        <w:ind w:left="709"/>
        <w:jc w:val="both"/>
        <w:rPr>
          <w:rFonts w:ascii="Times New Roman" w:hAnsi="Times New Roman"/>
          <w:sz w:val="24"/>
          <w:szCs w:val="24"/>
        </w:rPr>
      </w:pPr>
      <w:r w:rsidRPr="00CE60E4">
        <w:rPr>
          <w:rFonts w:ascii="Times New Roman" w:hAnsi="Times New Roman"/>
          <w:sz w:val="24"/>
          <w:szCs w:val="24"/>
        </w:rPr>
        <w:t>образ социально-политического устройства — представление о государственной организации России, знание государственной символики (герб, флаг, гимн), знание государственных праздников;</w:t>
      </w:r>
    </w:p>
    <w:p w:rsidR="00B20C43" w:rsidRPr="00CE60E4" w:rsidRDefault="00B20C43" w:rsidP="004540CF">
      <w:pPr>
        <w:pStyle w:val="ad"/>
        <w:numPr>
          <w:ilvl w:val="1"/>
          <w:numId w:val="3"/>
        </w:numPr>
        <w:spacing w:after="0" w:line="240" w:lineRule="auto"/>
        <w:ind w:left="709"/>
        <w:jc w:val="both"/>
        <w:rPr>
          <w:rFonts w:ascii="Times New Roman" w:hAnsi="Times New Roman"/>
          <w:sz w:val="24"/>
          <w:szCs w:val="24"/>
        </w:rPr>
      </w:pPr>
      <w:r w:rsidRPr="00CE60E4">
        <w:rPr>
          <w:rFonts w:ascii="Times New Roman" w:hAnsi="Times New Roman"/>
          <w:sz w:val="24"/>
          <w:szCs w:val="24"/>
        </w:rPr>
        <w:t>знание положений Конституции РФ, основных прав и обязанностей гражданина, ориентация в правовом пространстве государственно-общественных отношений;</w:t>
      </w:r>
    </w:p>
    <w:p w:rsidR="00B20C43" w:rsidRPr="00CE60E4" w:rsidRDefault="00B20C43" w:rsidP="004540CF">
      <w:pPr>
        <w:pStyle w:val="ad"/>
        <w:numPr>
          <w:ilvl w:val="1"/>
          <w:numId w:val="3"/>
        </w:numPr>
        <w:spacing w:after="0" w:line="240" w:lineRule="auto"/>
        <w:ind w:left="709"/>
        <w:jc w:val="both"/>
        <w:rPr>
          <w:rFonts w:ascii="Times New Roman" w:hAnsi="Times New Roman"/>
          <w:sz w:val="24"/>
          <w:szCs w:val="24"/>
        </w:rPr>
      </w:pPr>
      <w:r w:rsidRPr="00CE60E4">
        <w:rPr>
          <w:rFonts w:ascii="Times New Roman" w:hAnsi="Times New Roman"/>
          <w:sz w:val="24"/>
          <w:szCs w:val="24"/>
        </w:rPr>
        <w:t>знание о своей этнической принадлежности, освоение национальных ценностей, традиций, культуры, знание о народах и этнических группах России;</w:t>
      </w:r>
    </w:p>
    <w:p w:rsidR="00B20C43" w:rsidRPr="00CE60E4" w:rsidRDefault="00B20C43" w:rsidP="004540CF">
      <w:pPr>
        <w:pStyle w:val="ad"/>
        <w:numPr>
          <w:ilvl w:val="1"/>
          <w:numId w:val="3"/>
        </w:numPr>
        <w:spacing w:after="0" w:line="240" w:lineRule="auto"/>
        <w:ind w:left="709"/>
        <w:jc w:val="both"/>
        <w:rPr>
          <w:rFonts w:ascii="Times New Roman" w:hAnsi="Times New Roman"/>
          <w:sz w:val="24"/>
          <w:szCs w:val="24"/>
        </w:rPr>
      </w:pPr>
      <w:r w:rsidRPr="00CE60E4">
        <w:rPr>
          <w:rFonts w:ascii="Times New Roman" w:hAnsi="Times New Roman"/>
          <w:sz w:val="24"/>
          <w:szCs w:val="24"/>
        </w:rPr>
        <w:t>освоение общекультурного наследия России и общемирового культурного наследия;</w:t>
      </w:r>
    </w:p>
    <w:p w:rsidR="00B20C43" w:rsidRPr="00CE60E4" w:rsidRDefault="00B20C43" w:rsidP="004540CF">
      <w:pPr>
        <w:pStyle w:val="ad"/>
        <w:numPr>
          <w:ilvl w:val="1"/>
          <w:numId w:val="3"/>
        </w:numPr>
        <w:spacing w:after="0" w:line="240" w:lineRule="auto"/>
        <w:ind w:left="709"/>
        <w:jc w:val="both"/>
        <w:rPr>
          <w:rFonts w:ascii="Times New Roman" w:hAnsi="Times New Roman"/>
          <w:sz w:val="24"/>
          <w:szCs w:val="24"/>
        </w:rPr>
      </w:pPr>
      <w:r w:rsidRPr="00CE60E4">
        <w:rPr>
          <w:rFonts w:ascii="Times New Roman" w:hAnsi="Times New Roman"/>
          <w:sz w:val="24"/>
          <w:szCs w:val="24"/>
        </w:rPr>
        <w:t xml:space="preserve">ориентация в системе моральных норм и ценностей и их </w:t>
      </w:r>
      <w:proofErr w:type="spellStart"/>
      <w:r w:rsidRPr="00CE60E4">
        <w:rPr>
          <w:rFonts w:ascii="Times New Roman" w:hAnsi="Times New Roman"/>
          <w:sz w:val="24"/>
          <w:szCs w:val="24"/>
        </w:rPr>
        <w:t>иерархизация</w:t>
      </w:r>
      <w:proofErr w:type="spellEnd"/>
      <w:r w:rsidRPr="00CE60E4">
        <w:rPr>
          <w:rFonts w:ascii="Times New Roman" w:hAnsi="Times New Roman"/>
          <w:sz w:val="24"/>
          <w:szCs w:val="24"/>
        </w:rPr>
        <w:t>, понимание конвенционального характера морали;</w:t>
      </w:r>
    </w:p>
    <w:p w:rsidR="00B20C43" w:rsidRPr="00CE60E4" w:rsidRDefault="00B20C43" w:rsidP="004540CF">
      <w:pPr>
        <w:pStyle w:val="ad"/>
        <w:numPr>
          <w:ilvl w:val="1"/>
          <w:numId w:val="3"/>
        </w:numPr>
        <w:spacing w:after="0" w:line="240" w:lineRule="auto"/>
        <w:ind w:left="709"/>
        <w:jc w:val="both"/>
        <w:rPr>
          <w:rFonts w:ascii="Times New Roman" w:hAnsi="Times New Roman"/>
          <w:sz w:val="24"/>
          <w:szCs w:val="24"/>
        </w:rPr>
      </w:pPr>
      <w:r w:rsidRPr="00CE60E4">
        <w:rPr>
          <w:rFonts w:ascii="Times New Roman" w:hAnsi="Times New Roman"/>
          <w:sz w:val="24"/>
          <w:szCs w:val="24"/>
        </w:rPr>
        <w:t>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w:t>
      </w:r>
    </w:p>
    <w:p w:rsidR="00B20C43" w:rsidRPr="00CE60E4" w:rsidRDefault="00B20C43" w:rsidP="004540CF">
      <w:pPr>
        <w:pStyle w:val="ad"/>
        <w:numPr>
          <w:ilvl w:val="1"/>
          <w:numId w:val="3"/>
        </w:numPr>
        <w:spacing w:after="0" w:line="240" w:lineRule="auto"/>
        <w:ind w:left="709"/>
        <w:jc w:val="both"/>
        <w:rPr>
          <w:rFonts w:ascii="Times New Roman" w:hAnsi="Times New Roman"/>
          <w:sz w:val="24"/>
          <w:szCs w:val="24"/>
        </w:rPr>
      </w:pPr>
      <w:r w:rsidRPr="00CE60E4">
        <w:rPr>
          <w:rFonts w:ascii="Times New Roman" w:hAnsi="Times New Roman"/>
          <w:sz w:val="24"/>
          <w:szCs w:val="24"/>
        </w:rPr>
        <w:t xml:space="preserve">экологическое сознание, признание высокой ценности жизни во всех её проявлениях; знание основных принципов и правил отношения к природе; знание основ здорового образа жизни и </w:t>
      </w:r>
      <w:proofErr w:type="spellStart"/>
      <w:r w:rsidRPr="00CE60E4">
        <w:rPr>
          <w:rFonts w:ascii="Times New Roman" w:hAnsi="Times New Roman"/>
          <w:sz w:val="24"/>
          <w:szCs w:val="24"/>
        </w:rPr>
        <w:t>здоровьесберегающих</w:t>
      </w:r>
      <w:proofErr w:type="spellEnd"/>
      <w:r w:rsidRPr="00CE60E4">
        <w:rPr>
          <w:rFonts w:ascii="Times New Roman" w:hAnsi="Times New Roman"/>
          <w:sz w:val="24"/>
          <w:szCs w:val="24"/>
        </w:rPr>
        <w:t xml:space="preserve"> технологий; правил поведения в чрезвычайных ситуациях.</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xml:space="preserve">В рамках </w:t>
      </w:r>
      <w:r w:rsidRPr="000F33F9">
        <w:rPr>
          <w:rFonts w:ascii="Times New Roman" w:hAnsi="Times New Roman"/>
          <w:b/>
          <w:bCs/>
          <w:sz w:val="24"/>
          <w:szCs w:val="24"/>
        </w:rPr>
        <w:t>ценностного и эмоционального компонентов</w:t>
      </w:r>
      <w:r w:rsidRPr="000F33F9">
        <w:rPr>
          <w:rFonts w:ascii="Times New Roman" w:hAnsi="Times New Roman"/>
          <w:sz w:val="24"/>
          <w:szCs w:val="24"/>
        </w:rPr>
        <w:t xml:space="preserve"> будут сформированы:</w:t>
      </w:r>
    </w:p>
    <w:p w:rsidR="00B20C43" w:rsidRPr="00CE60E4" w:rsidRDefault="00B20C43" w:rsidP="004540CF">
      <w:pPr>
        <w:pStyle w:val="ad"/>
        <w:numPr>
          <w:ilvl w:val="1"/>
          <w:numId w:val="3"/>
        </w:numPr>
        <w:spacing w:after="0" w:line="240" w:lineRule="auto"/>
        <w:ind w:left="709"/>
        <w:jc w:val="both"/>
        <w:rPr>
          <w:rFonts w:ascii="Times New Roman" w:hAnsi="Times New Roman"/>
          <w:sz w:val="24"/>
          <w:szCs w:val="24"/>
        </w:rPr>
      </w:pPr>
      <w:r w:rsidRPr="00CE60E4">
        <w:rPr>
          <w:rFonts w:ascii="Times New Roman" w:hAnsi="Times New Roman"/>
          <w:sz w:val="24"/>
          <w:szCs w:val="24"/>
        </w:rPr>
        <w:t>гражданский патриотизм, любовь к Родине;</w:t>
      </w:r>
    </w:p>
    <w:p w:rsidR="00B20C43" w:rsidRPr="00CE60E4" w:rsidRDefault="00B20C43" w:rsidP="004540CF">
      <w:pPr>
        <w:pStyle w:val="ad"/>
        <w:numPr>
          <w:ilvl w:val="1"/>
          <w:numId w:val="3"/>
        </w:numPr>
        <w:spacing w:after="0" w:line="240" w:lineRule="auto"/>
        <w:ind w:left="709"/>
        <w:jc w:val="both"/>
        <w:rPr>
          <w:rFonts w:ascii="Times New Roman" w:hAnsi="Times New Roman"/>
          <w:sz w:val="24"/>
          <w:szCs w:val="24"/>
        </w:rPr>
      </w:pPr>
      <w:r w:rsidRPr="00CE60E4">
        <w:rPr>
          <w:rFonts w:ascii="Times New Roman" w:hAnsi="Times New Roman"/>
          <w:sz w:val="24"/>
          <w:szCs w:val="24"/>
        </w:rPr>
        <w:t>уважение к истории, культурным и историческим памятникам;</w:t>
      </w:r>
    </w:p>
    <w:p w:rsidR="00B20C43" w:rsidRPr="00CE60E4" w:rsidRDefault="00B20C43" w:rsidP="004540CF">
      <w:pPr>
        <w:pStyle w:val="ad"/>
        <w:numPr>
          <w:ilvl w:val="1"/>
          <w:numId w:val="3"/>
        </w:numPr>
        <w:spacing w:after="0" w:line="240" w:lineRule="auto"/>
        <w:ind w:left="709"/>
        <w:jc w:val="both"/>
        <w:rPr>
          <w:rFonts w:ascii="Times New Roman" w:hAnsi="Times New Roman"/>
          <w:sz w:val="24"/>
          <w:szCs w:val="24"/>
        </w:rPr>
      </w:pPr>
      <w:r w:rsidRPr="00CE60E4">
        <w:rPr>
          <w:rFonts w:ascii="Times New Roman" w:hAnsi="Times New Roman"/>
          <w:sz w:val="24"/>
          <w:szCs w:val="24"/>
        </w:rPr>
        <w:t>эмоционально положительное принятие своей этнической идентичности;</w:t>
      </w:r>
    </w:p>
    <w:p w:rsidR="00B20C43" w:rsidRPr="00CE60E4" w:rsidRDefault="00B20C43" w:rsidP="004540CF">
      <w:pPr>
        <w:pStyle w:val="ad"/>
        <w:numPr>
          <w:ilvl w:val="1"/>
          <w:numId w:val="3"/>
        </w:numPr>
        <w:spacing w:after="0" w:line="240" w:lineRule="auto"/>
        <w:ind w:left="709"/>
        <w:jc w:val="both"/>
        <w:rPr>
          <w:rFonts w:ascii="Times New Roman" w:hAnsi="Times New Roman"/>
          <w:sz w:val="24"/>
          <w:szCs w:val="24"/>
        </w:rPr>
      </w:pPr>
      <w:r w:rsidRPr="00CE60E4">
        <w:rPr>
          <w:rFonts w:ascii="Times New Roman" w:hAnsi="Times New Roman"/>
          <w:sz w:val="24"/>
          <w:szCs w:val="24"/>
        </w:rPr>
        <w:t>уважение к другим народам России и мира и принятие их, межэтническая толерантность, готовность к равноправному сотрудничеству;</w:t>
      </w:r>
    </w:p>
    <w:p w:rsidR="00B20C43" w:rsidRPr="00CE60E4" w:rsidRDefault="00B20C43" w:rsidP="004540CF">
      <w:pPr>
        <w:pStyle w:val="ad"/>
        <w:numPr>
          <w:ilvl w:val="1"/>
          <w:numId w:val="3"/>
        </w:numPr>
        <w:spacing w:after="0" w:line="240" w:lineRule="auto"/>
        <w:ind w:left="709"/>
        <w:jc w:val="both"/>
        <w:rPr>
          <w:rFonts w:ascii="Times New Roman" w:hAnsi="Times New Roman"/>
          <w:sz w:val="24"/>
          <w:szCs w:val="24"/>
        </w:rPr>
      </w:pPr>
      <w:r w:rsidRPr="00CE60E4">
        <w:rPr>
          <w:rFonts w:ascii="Times New Roman" w:hAnsi="Times New Roman"/>
          <w:sz w:val="24"/>
          <w:szCs w:val="24"/>
        </w:rPr>
        <w:t>уважение к личности и её достоинству, доброжелательное отношение к окружающим, нетерпимость к любым видам насилия и готовность противостоять им;</w:t>
      </w:r>
    </w:p>
    <w:p w:rsidR="00B20C43" w:rsidRPr="00CE60E4" w:rsidRDefault="00B20C43" w:rsidP="004540CF">
      <w:pPr>
        <w:pStyle w:val="ad"/>
        <w:numPr>
          <w:ilvl w:val="1"/>
          <w:numId w:val="3"/>
        </w:numPr>
        <w:spacing w:after="0" w:line="240" w:lineRule="auto"/>
        <w:ind w:left="709"/>
        <w:jc w:val="both"/>
        <w:rPr>
          <w:rFonts w:ascii="Times New Roman" w:hAnsi="Times New Roman"/>
          <w:sz w:val="24"/>
          <w:szCs w:val="24"/>
        </w:rPr>
      </w:pPr>
      <w:r w:rsidRPr="00CE60E4">
        <w:rPr>
          <w:rFonts w:ascii="Times New Roman" w:hAnsi="Times New Roman"/>
          <w:sz w:val="24"/>
          <w:szCs w:val="24"/>
        </w:rPr>
        <w:t>уважение к ценностям семьи, любовь к природе, признание ценности здоровья, своего и других людей, оптимизм в восприятии мира;</w:t>
      </w:r>
    </w:p>
    <w:p w:rsidR="00B20C43" w:rsidRPr="00CE60E4" w:rsidRDefault="00B20C43" w:rsidP="004540CF">
      <w:pPr>
        <w:pStyle w:val="ad"/>
        <w:numPr>
          <w:ilvl w:val="1"/>
          <w:numId w:val="3"/>
        </w:numPr>
        <w:spacing w:after="0" w:line="240" w:lineRule="auto"/>
        <w:ind w:left="709"/>
        <w:jc w:val="both"/>
        <w:rPr>
          <w:rFonts w:ascii="Times New Roman" w:hAnsi="Times New Roman"/>
          <w:sz w:val="24"/>
          <w:szCs w:val="24"/>
        </w:rPr>
      </w:pPr>
      <w:r w:rsidRPr="00CE60E4">
        <w:rPr>
          <w:rFonts w:ascii="Times New Roman" w:hAnsi="Times New Roman"/>
          <w:sz w:val="24"/>
          <w:szCs w:val="24"/>
        </w:rPr>
        <w:lastRenderedPageBreak/>
        <w:t>потребность в самовыражении и самореализации, социальном признании;</w:t>
      </w:r>
    </w:p>
    <w:p w:rsidR="00B20C43" w:rsidRPr="00CE60E4" w:rsidRDefault="00B20C43" w:rsidP="004540CF">
      <w:pPr>
        <w:pStyle w:val="ad"/>
        <w:numPr>
          <w:ilvl w:val="1"/>
          <w:numId w:val="3"/>
        </w:numPr>
        <w:spacing w:after="0" w:line="240" w:lineRule="auto"/>
        <w:ind w:left="709"/>
        <w:jc w:val="both"/>
        <w:rPr>
          <w:rFonts w:ascii="Times New Roman" w:hAnsi="Times New Roman"/>
          <w:sz w:val="24"/>
          <w:szCs w:val="24"/>
        </w:rPr>
      </w:pPr>
      <w:r w:rsidRPr="00CE60E4">
        <w:rPr>
          <w:rFonts w:ascii="Times New Roman" w:hAnsi="Times New Roman"/>
          <w:sz w:val="24"/>
          <w:szCs w:val="24"/>
        </w:rPr>
        <w:t>позитивная моральная самооценка и моральные чувства — чувство гордости при следовании моральным нормам, переживание стыда и вины при их нарушении.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xml:space="preserve">В рамках </w:t>
      </w:r>
      <w:proofErr w:type="spellStart"/>
      <w:r w:rsidRPr="000F33F9">
        <w:rPr>
          <w:rFonts w:ascii="Times New Roman" w:hAnsi="Times New Roman"/>
          <w:b/>
          <w:bCs/>
          <w:sz w:val="24"/>
          <w:szCs w:val="24"/>
        </w:rPr>
        <w:t>деятельностного</w:t>
      </w:r>
      <w:proofErr w:type="spellEnd"/>
      <w:r w:rsidRPr="000F33F9">
        <w:rPr>
          <w:rFonts w:ascii="Times New Roman" w:hAnsi="Times New Roman"/>
          <w:b/>
          <w:bCs/>
          <w:sz w:val="24"/>
          <w:szCs w:val="24"/>
        </w:rPr>
        <w:t xml:space="preserve"> (поведенческого) компонента</w:t>
      </w:r>
      <w:r w:rsidRPr="000F33F9">
        <w:rPr>
          <w:rFonts w:ascii="Times New Roman" w:hAnsi="Times New Roman"/>
          <w:sz w:val="24"/>
          <w:szCs w:val="24"/>
        </w:rPr>
        <w:t xml:space="preserve"> будут сформированы:</w:t>
      </w:r>
    </w:p>
    <w:p w:rsidR="00B20C43" w:rsidRPr="00CE60E4" w:rsidRDefault="00B20C43" w:rsidP="004540CF">
      <w:pPr>
        <w:pStyle w:val="ad"/>
        <w:numPr>
          <w:ilvl w:val="1"/>
          <w:numId w:val="3"/>
        </w:numPr>
        <w:spacing w:after="0" w:line="240" w:lineRule="auto"/>
        <w:ind w:left="709"/>
        <w:jc w:val="both"/>
        <w:rPr>
          <w:rFonts w:ascii="Times New Roman" w:hAnsi="Times New Roman"/>
          <w:sz w:val="24"/>
          <w:szCs w:val="24"/>
        </w:rPr>
      </w:pPr>
      <w:r w:rsidRPr="00CE60E4">
        <w:rPr>
          <w:rFonts w:ascii="Times New Roman" w:hAnsi="Times New Roman"/>
          <w:sz w:val="24"/>
          <w:szCs w:val="24"/>
        </w:rPr>
        <w:t>готовность и способность к участию в школьном самоуправлении в пределах возрастных компетенций (дежурство в школе и классе, участие в детских и молодёжных общественных организациях, школьных и внешкольных мероприятиях);</w:t>
      </w:r>
    </w:p>
    <w:p w:rsidR="00B20C43" w:rsidRPr="00CE60E4" w:rsidRDefault="00B20C43" w:rsidP="004540CF">
      <w:pPr>
        <w:pStyle w:val="ad"/>
        <w:numPr>
          <w:ilvl w:val="1"/>
          <w:numId w:val="3"/>
        </w:numPr>
        <w:spacing w:after="0" w:line="240" w:lineRule="auto"/>
        <w:ind w:left="709"/>
        <w:jc w:val="both"/>
        <w:rPr>
          <w:rFonts w:ascii="Times New Roman" w:hAnsi="Times New Roman"/>
          <w:sz w:val="24"/>
          <w:szCs w:val="24"/>
        </w:rPr>
      </w:pPr>
      <w:r w:rsidRPr="00CE60E4">
        <w:rPr>
          <w:rFonts w:ascii="Times New Roman" w:hAnsi="Times New Roman"/>
          <w:sz w:val="24"/>
          <w:szCs w:val="24"/>
        </w:rPr>
        <w:t>готовность и способность к выполнению норм и требований школьной жизни, прав и обязанностей ученика;</w:t>
      </w:r>
    </w:p>
    <w:p w:rsidR="00B20C43" w:rsidRPr="00CE60E4" w:rsidRDefault="00B20C43" w:rsidP="004540CF">
      <w:pPr>
        <w:pStyle w:val="ad"/>
        <w:numPr>
          <w:ilvl w:val="1"/>
          <w:numId w:val="3"/>
        </w:numPr>
        <w:spacing w:after="0" w:line="240" w:lineRule="auto"/>
        <w:ind w:left="709"/>
        <w:jc w:val="both"/>
        <w:rPr>
          <w:rFonts w:ascii="Times New Roman" w:hAnsi="Times New Roman"/>
          <w:sz w:val="24"/>
          <w:szCs w:val="24"/>
        </w:rPr>
      </w:pPr>
      <w:r w:rsidRPr="00CE60E4">
        <w:rPr>
          <w:rFonts w:ascii="Times New Roman" w:hAnsi="Times New Roman"/>
          <w:sz w:val="24"/>
          <w:szCs w:val="24"/>
        </w:rPr>
        <w:t>умение вести диалог на основе равноправных отношений и взаимного уважения и принятия; умение конструктивно разрешать конфликты;</w:t>
      </w:r>
    </w:p>
    <w:p w:rsidR="00B20C43" w:rsidRPr="00CE60E4" w:rsidRDefault="00B20C43" w:rsidP="004540CF">
      <w:pPr>
        <w:pStyle w:val="ad"/>
        <w:numPr>
          <w:ilvl w:val="1"/>
          <w:numId w:val="3"/>
        </w:numPr>
        <w:spacing w:after="0" w:line="240" w:lineRule="auto"/>
        <w:ind w:left="709"/>
        <w:jc w:val="both"/>
        <w:rPr>
          <w:rFonts w:ascii="Times New Roman" w:hAnsi="Times New Roman"/>
          <w:sz w:val="24"/>
          <w:szCs w:val="24"/>
        </w:rPr>
      </w:pPr>
      <w:r w:rsidRPr="00CE60E4">
        <w:rPr>
          <w:rFonts w:ascii="Times New Roman" w:hAnsi="Times New Roman"/>
          <w:sz w:val="24"/>
          <w:szCs w:val="24"/>
        </w:rPr>
        <w:t xml:space="preserve">готовность и способность к выполнению моральных норм в отношении взрослых и сверстников в школе, дома, во </w:t>
      </w:r>
      <w:proofErr w:type="spellStart"/>
      <w:r w:rsidRPr="00CE60E4">
        <w:rPr>
          <w:rFonts w:ascii="Times New Roman" w:hAnsi="Times New Roman"/>
          <w:sz w:val="24"/>
          <w:szCs w:val="24"/>
        </w:rPr>
        <w:t>внеучебных</w:t>
      </w:r>
      <w:proofErr w:type="spellEnd"/>
      <w:r w:rsidRPr="00CE60E4">
        <w:rPr>
          <w:rFonts w:ascii="Times New Roman" w:hAnsi="Times New Roman"/>
          <w:sz w:val="24"/>
          <w:szCs w:val="24"/>
        </w:rPr>
        <w:t xml:space="preserve"> видах деятельности;</w:t>
      </w:r>
    </w:p>
    <w:p w:rsidR="00B20C43" w:rsidRPr="00CE60E4" w:rsidRDefault="00B20C43" w:rsidP="004540CF">
      <w:pPr>
        <w:pStyle w:val="ad"/>
        <w:numPr>
          <w:ilvl w:val="1"/>
          <w:numId w:val="3"/>
        </w:numPr>
        <w:spacing w:after="0" w:line="240" w:lineRule="auto"/>
        <w:ind w:left="709"/>
        <w:jc w:val="both"/>
        <w:rPr>
          <w:rFonts w:ascii="Times New Roman" w:hAnsi="Times New Roman"/>
          <w:sz w:val="24"/>
          <w:szCs w:val="24"/>
        </w:rPr>
      </w:pPr>
      <w:r w:rsidRPr="00CE60E4">
        <w:rPr>
          <w:rFonts w:ascii="Times New Roman" w:hAnsi="Times New Roman"/>
          <w:sz w:val="24"/>
          <w:szCs w:val="24"/>
        </w:rPr>
        <w:t>потребность в участии в общественной жизни ближайшего социального окружения, общественно полезной деятельности;</w:t>
      </w:r>
    </w:p>
    <w:p w:rsidR="00B20C43" w:rsidRPr="00CE60E4" w:rsidRDefault="00B20C43" w:rsidP="004540CF">
      <w:pPr>
        <w:pStyle w:val="ad"/>
        <w:numPr>
          <w:ilvl w:val="1"/>
          <w:numId w:val="3"/>
        </w:numPr>
        <w:spacing w:after="0" w:line="240" w:lineRule="auto"/>
        <w:ind w:left="709"/>
        <w:jc w:val="both"/>
        <w:rPr>
          <w:rFonts w:ascii="Times New Roman" w:hAnsi="Times New Roman"/>
          <w:sz w:val="24"/>
          <w:szCs w:val="24"/>
        </w:rPr>
      </w:pPr>
      <w:r w:rsidRPr="00CE60E4">
        <w:rPr>
          <w:rFonts w:ascii="Times New Roman" w:hAnsi="Times New Roman"/>
          <w:sz w:val="24"/>
          <w:szCs w:val="24"/>
        </w:rPr>
        <w:t>умение строить жизненные планы с учётом конкретных социально-исторических, политических и экономических условий;</w:t>
      </w:r>
    </w:p>
    <w:p w:rsidR="00B20C43" w:rsidRPr="009C2CCA" w:rsidRDefault="00B20C43" w:rsidP="004540CF">
      <w:pPr>
        <w:pStyle w:val="ad"/>
        <w:numPr>
          <w:ilvl w:val="1"/>
          <w:numId w:val="3"/>
        </w:numPr>
        <w:spacing w:after="0" w:line="240" w:lineRule="auto"/>
        <w:ind w:left="709"/>
        <w:jc w:val="both"/>
        <w:rPr>
          <w:rFonts w:ascii="Times New Roman" w:hAnsi="Times New Roman"/>
          <w:sz w:val="24"/>
          <w:szCs w:val="24"/>
        </w:rPr>
      </w:pPr>
      <w:r w:rsidRPr="00CE60E4">
        <w:rPr>
          <w:rFonts w:ascii="Times New Roman" w:hAnsi="Times New Roman"/>
          <w:sz w:val="24"/>
          <w:szCs w:val="24"/>
        </w:rPr>
        <w:t>готовность к выбору профильного образования.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i/>
          <w:iCs/>
          <w:sz w:val="24"/>
          <w:szCs w:val="24"/>
        </w:rPr>
        <w:t>Выпускник получит возможность для формирования:</w:t>
      </w:r>
    </w:p>
    <w:p w:rsidR="00B20C43" w:rsidRPr="00CE60E4" w:rsidRDefault="00B20C43" w:rsidP="004540CF">
      <w:pPr>
        <w:pStyle w:val="ad"/>
        <w:numPr>
          <w:ilvl w:val="1"/>
          <w:numId w:val="3"/>
        </w:numPr>
        <w:spacing w:after="0" w:line="240" w:lineRule="auto"/>
        <w:ind w:left="709"/>
        <w:jc w:val="both"/>
        <w:rPr>
          <w:rFonts w:ascii="Times New Roman" w:hAnsi="Times New Roman"/>
          <w:sz w:val="24"/>
          <w:szCs w:val="24"/>
        </w:rPr>
      </w:pPr>
      <w:r w:rsidRPr="00CE60E4">
        <w:rPr>
          <w:rFonts w:ascii="Times New Roman" w:hAnsi="Times New Roman"/>
          <w:i/>
          <w:iCs/>
          <w:sz w:val="24"/>
          <w:szCs w:val="24"/>
        </w:rPr>
        <w:t>выраженной устойчивой учебно-познавательной мотивации и интереса к учению;</w:t>
      </w:r>
    </w:p>
    <w:p w:rsidR="00B20C43" w:rsidRPr="00CE60E4" w:rsidRDefault="00B20C43" w:rsidP="004540CF">
      <w:pPr>
        <w:pStyle w:val="ad"/>
        <w:numPr>
          <w:ilvl w:val="1"/>
          <w:numId w:val="3"/>
        </w:numPr>
        <w:spacing w:after="0" w:line="240" w:lineRule="auto"/>
        <w:ind w:left="709"/>
        <w:jc w:val="both"/>
        <w:rPr>
          <w:rFonts w:ascii="Times New Roman" w:hAnsi="Times New Roman"/>
          <w:sz w:val="24"/>
          <w:szCs w:val="24"/>
        </w:rPr>
      </w:pPr>
      <w:r w:rsidRPr="00CE60E4">
        <w:rPr>
          <w:rFonts w:ascii="Times New Roman" w:hAnsi="Times New Roman"/>
          <w:i/>
          <w:iCs/>
          <w:sz w:val="24"/>
          <w:szCs w:val="24"/>
        </w:rPr>
        <w:t>готовности к самообразованию и самовоспитанию;</w:t>
      </w:r>
    </w:p>
    <w:p w:rsidR="00B20C43" w:rsidRPr="00CE60E4" w:rsidRDefault="00B20C43" w:rsidP="004540CF">
      <w:pPr>
        <w:pStyle w:val="ad"/>
        <w:numPr>
          <w:ilvl w:val="1"/>
          <w:numId w:val="3"/>
        </w:numPr>
        <w:spacing w:after="0" w:line="240" w:lineRule="auto"/>
        <w:ind w:left="709"/>
        <w:jc w:val="both"/>
        <w:rPr>
          <w:rFonts w:ascii="Times New Roman" w:hAnsi="Times New Roman"/>
          <w:sz w:val="24"/>
          <w:szCs w:val="24"/>
        </w:rPr>
      </w:pPr>
      <w:r w:rsidRPr="00CE60E4">
        <w:rPr>
          <w:rFonts w:ascii="Times New Roman" w:hAnsi="Times New Roman"/>
          <w:i/>
          <w:iCs/>
          <w:sz w:val="24"/>
          <w:szCs w:val="24"/>
        </w:rPr>
        <w:t xml:space="preserve">адекватной позитивной самооценки и </w:t>
      </w:r>
      <w:proofErr w:type="spellStart"/>
      <w:proofErr w:type="gramStart"/>
      <w:r w:rsidRPr="00CE60E4">
        <w:rPr>
          <w:rFonts w:ascii="Times New Roman" w:hAnsi="Times New Roman"/>
          <w:i/>
          <w:iCs/>
          <w:sz w:val="24"/>
          <w:szCs w:val="24"/>
        </w:rPr>
        <w:t>Я-концепции</w:t>
      </w:r>
      <w:proofErr w:type="spellEnd"/>
      <w:proofErr w:type="gramEnd"/>
      <w:r w:rsidRPr="00CE60E4">
        <w:rPr>
          <w:rFonts w:ascii="Times New Roman" w:hAnsi="Times New Roman"/>
          <w:i/>
          <w:iCs/>
          <w:sz w:val="24"/>
          <w:szCs w:val="24"/>
        </w:rPr>
        <w:t>;</w:t>
      </w:r>
    </w:p>
    <w:p w:rsidR="00B20C43" w:rsidRPr="00CE60E4" w:rsidRDefault="00B20C43" w:rsidP="004540CF">
      <w:pPr>
        <w:pStyle w:val="ad"/>
        <w:numPr>
          <w:ilvl w:val="1"/>
          <w:numId w:val="3"/>
        </w:numPr>
        <w:spacing w:after="0" w:line="240" w:lineRule="auto"/>
        <w:ind w:left="709"/>
        <w:jc w:val="both"/>
        <w:rPr>
          <w:rFonts w:ascii="Times New Roman" w:hAnsi="Times New Roman"/>
          <w:sz w:val="24"/>
          <w:szCs w:val="24"/>
        </w:rPr>
      </w:pPr>
      <w:r w:rsidRPr="00CE60E4">
        <w:rPr>
          <w:rFonts w:ascii="Times New Roman" w:hAnsi="Times New Roman"/>
          <w:i/>
          <w:iCs/>
          <w:sz w:val="24"/>
          <w:szCs w:val="24"/>
        </w:rPr>
        <w:t>компетентности в реализации основ гражданской идентичности в поступках и деятельности;</w:t>
      </w:r>
    </w:p>
    <w:p w:rsidR="00B20C43" w:rsidRPr="00CE60E4" w:rsidRDefault="00B20C43" w:rsidP="004540CF">
      <w:pPr>
        <w:pStyle w:val="ad"/>
        <w:numPr>
          <w:ilvl w:val="1"/>
          <w:numId w:val="3"/>
        </w:numPr>
        <w:spacing w:after="0" w:line="240" w:lineRule="auto"/>
        <w:ind w:left="709"/>
        <w:jc w:val="both"/>
        <w:rPr>
          <w:rFonts w:ascii="Times New Roman" w:hAnsi="Times New Roman"/>
          <w:sz w:val="24"/>
          <w:szCs w:val="24"/>
        </w:rPr>
      </w:pPr>
      <w:r w:rsidRPr="00CE60E4">
        <w:rPr>
          <w:rFonts w:ascii="Times New Roman" w:hAnsi="Times New Roman"/>
          <w:i/>
          <w:iCs/>
          <w:sz w:val="24"/>
          <w:szCs w:val="24"/>
        </w:rPr>
        <w:t>морального сознания на конвенциональном уровне, способности к решению моральных дилемм на основе учёта позиций участников дилеммы, ориентации на их мотивы и чувства; устойчивое следование в поведении моральным нормам и этическим требованиям;</w:t>
      </w:r>
    </w:p>
    <w:p w:rsidR="00B20C43" w:rsidRPr="00CE60E4" w:rsidRDefault="00B20C43" w:rsidP="004540CF">
      <w:pPr>
        <w:pStyle w:val="ad"/>
        <w:numPr>
          <w:ilvl w:val="1"/>
          <w:numId w:val="3"/>
        </w:numPr>
        <w:spacing w:after="0" w:line="240" w:lineRule="auto"/>
        <w:ind w:left="709"/>
        <w:jc w:val="both"/>
        <w:rPr>
          <w:rFonts w:ascii="Times New Roman" w:hAnsi="Times New Roman"/>
          <w:sz w:val="24"/>
          <w:szCs w:val="24"/>
        </w:rPr>
      </w:pPr>
      <w:proofErr w:type="spellStart"/>
      <w:r w:rsidRPr="00CE60E4">
        <w:rPr>
          <w:rFonts w:ascii="Times New Roman" w:hAnsi="Times New Roman"/>
          <w:i/>
          <w:iCs/>
          <w:sz w:val="24"/>
          <w:szCs w:val="24"/>
        </w:rPr>
        <w:t>эмпатии</w:t>
      </w:r>
      <w:proofErr w:type="spellEnd"/>
      <w:r w:rsidRPr="00CE60E4">
        <w:rPr>
          <w:rFonts w:ascii="Times New Roman" w:hAnsi="Times New Roman"/>
          <w:i/>
          <w:iCs/>
          <w:sz w:val="24"/>
          <w:szCs w:val="24"/>
        </w:rPr>
        <w:t xml:space="preserve"> как осознанного понимания и сопереживания чувствам других, </w:t>
      </w:r>
      <w:proofErr w:type="gramStart"/>
      <w:r w:rsidRPr="00CE60E4">
        <w:rPr>
          <w:rFonts w:ascii="Times New Roman" w:hAnsi="Times New Roman"/>
          <w:i/>
          <w:iCs/>
          <w:sz w:val="24"/>
          <w:szCs w:val="24"/>
        </w:rPr>
        <w:t>выражающейся</w:t>
      </w:r>
      <w:proofErr w:type="gramEnd"/>
      <w:r w:rsidRPr="00CE60E4">
        <w:rPr>
          <w:rFonts w:ascii="Times New Roman" w:hAnsi="Times New Roman"/>
          <w:i/>
          <w:iCs/>
          <w:sz w:val="24"/>
          <w:szCs w:val="24"/>
        </w:rPr>
        <w:t xml:space="preserve"> в поступках, направленных на помощь и обеспечение благополучия.</w:t>
      </w:r>
    </w:p>
    <w:p w:rsidR="00B20C43" w:rsidRDefault="00B20C43" w:rsidP="000F33F9">
      <w:pPr>
        <w:spacing w:after="0" w:line="240" w:lineRule="auto"/>
        <w:jc w:val="both"/>
        <w:rPr>
          <w:rFonts w:ascii="Times New Roman" w:hAnsi="Times New Roman"/>
          <w:b/>
          <w:bCs/>
          <w:sz w:val="24"/>
          <w:szCs w:val="24"/>
        </w:rPr>
      </w:pPr>
    </w:p>
    <w:p w:rsidR="00B20C43" w:rsidRPr="003B15BC" w:rsidRDefault="00B20C43" w:rsidP="003B15BC">
      <w:pPr>
        <w:spacing w:after="0" w:line="240" w:lineRule="auto"/>
        <w:rPr>
          <w:rFonts w:ascii="Times New Roman" w:hAnsi="Times New Roman"/>
          <w:b/>
          <w:bCs/>
          <w:i/>
          <w:sz w:val="24"/>
          <w:szCs w:val="24"/>
        </w:rPr>
      </w:pPr>
      <w:r w:rsidRPr="003B15BC">
        <w:rPr>
          <w:rFonts w:ascii="Times New Roman" w:hAnsi="Times New Roman"/>
          <w:b/>
          <w:bCs/>
          <w:i/>
          <w:sz w:val="24"/>
          <w:szCs w:val="24"/>
        </w:rPr>
        <w:t>Регулятивные универсальные учебные действия</w:t>
      </w:r>
    </w:p>
    <w:p w:rsidR="00B20C43" w:rsidRPr="000F33F9" w:rsidRDefault="00B20C43" w:rsidP="000F33F9">
      <w:pPr>
        <w:spacing w:after="0" w:line="240" w:lineRule="auto"/>
        <w:jc w:val="both"/>
        <w:rPr>
          <w:rFonts w:ascii="Times New Roman" w:hAnsi="Times New Roman"/>
          <w:sz w:val="24"/>
          <w:szCs w:val="24"/>
        </w:rPr>
      </w:pP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Выпускник научится:</w:t>
      </w:r>
    </w:p>
    <w:p w:rsidR="00B20C43" w:rsidRPr="00CE60E4" w:rsidRDefault="00B20C43" w:rsidP="004540CF">
      <w:pPr>
        <w:pStyle w:val="ad"/>
        <w:numPr>
          <w:ilvl w:val="1"/>
          <w:numId w:val="3"/>
        </w:numPr>
        <w:spacing w:after="0" w:line="240" w:lineRule="auto"/>
        <w:ind w:left="709"/>
        <w:jc w:val="both"/>
        <w:rPr>
          <w:rFonts w:ascii="Times New Roman" w:hAnsi="Times New Roman"/>
          <w:sz w:val="24"/>
          <w:szCs w:val="24"/>
        </w:rPr>
      </w:pPr>
      <w:proofErr w:type="spellStart"/>
      <w:r w:rsidRPr="00CE60E4">
        <w:rPr>
          <w:rFonts w:ascii="Times New Roman" w:hAnsi="Times New Roman"/>
          <w:sz w:val="24"/>
          <w:szCs w:val="24"/>
        </w:rPr>
        <w:t>целеполаганию</w:t>
      </w:r>
      <w:proofErr w:type="spellEnd"/>
      <w:r w:rsidRPr="00CE60E4">
        <w:rPr>
          <w:rFonts w:ascii="Times New Roman" w:hAnsi="Times New Roman"/>
          <w:sz w:val="24"/>
          <w:szCs w:val="24"/>
        </w:rPr>
        <w:t xml:space="preserve">, включая постановку новых целей, преобразование практической задачи </w:t>
      </w:r>
      <w:proofErr w:type="gramStart"/>
      <w:r w:rsidRPr="00CE60E4">
        <w:rPr>
          <w:rFonts w:ascii="Times New Roman" w:hAnsi="Times New Roman"/>
          <w:sz w:val="24"/>
          <w:szCs w:val="24"/>
        </w:rPr>
        <w:t>в</w:t>
      </w:r>
      <w:proofErr w:type="gramEnd"/>
      <w:r w:rsidRPr="00CE60E4">
        <w:rPr>
          <w:rFonts w:ascii="Times New Roman" w:hAnsi="Times New Roman"/>
          <w:sz w:val="24"/>
          <w:szCs w:val="24"/>
        </w:rPr>
        <w:t xml:space="preserve"> познавательную;</w:t>
      </w:r>
    </w:p>
    <w:p w:rsidR="00B20C43" w:rsidRPr="00CE60E4" w:rsidRDefault="00B20C43" w:rsidP="004540CF">
      <w:pPr>
        <w:pStyle w:val="ad"/>
        <w:numPr>
          <w:ilvl w:val="1"/>
          <w:numId w:val="3"/>
        </w:numPr>
        <w:spacing w:after="0" w:line="240" w:lineRule="auto"/>
        <w:ind w:left="709"/>
        <w:jc w:val="both"/>
        <w:rPr>
          <w:rFonts w:ascii="Times New Roman" w:hAnsi="Times New Roman"/>
          <w:sz w:val="24"/>
          <w:szCs w:val="24"/>
        </w:rPr>
      </w:pPr>
      <w:r w:rsidRPr="00CE60E4">
        <w:rPr>
          <w:rFonts w:ascii="Times New Roman" w:hAnsi="Times New Roman"/>
          <w:sz w:val="24"/>
          <w:szCs w:val="24"/>
        </w:rPr>
        <w:t>самостоятельно анализировать условия достижения цели на основе учёта выделенных учителем ориентиров действия в новом учебном материале;</w:t>
      </w:r>
    </w:p>
    <w:p w:rsidR="00B20C43" w:rsidRPr="00CE60E4" w:rsidRDefault="00B20C43" w:rsidP="004540CF">
      <w:pPr>
        <w:pStyle w:val="ad"/>
        <w:numPr>
          <w:ilvl w:val="1"/>
          <w:numId w:val="3"/>
        </w:numPr>
        <w:spacing w:after="0" w:line="240" w:lineRule="auto"/>
        <w:ind w:left="709"/>
        <w:jc w:val="both"/>
        <w:rPr>
          <w:rFonts w:ascii="Times New Roman" w:hAnsi="Times New Roman"/>
          <w:sz w:val="24"/>
          <w:szCs w:val="24"/>
        </w:rPr>
      </w:pPr>
      <w:r w:rsidRPr="00CE60E4">
        <w:rPr>
          <w:rFonts w:ascii="Times New Roman" w:hAnsi="Times New Roman"/>
          <w:sz w:val="24"/>
          <w:szCs w:val="24"/>
        </w:rPr>
        <w:t>планировать пути достижения целей;</w:t>
      </w:r>
    </w:p>
    <w:p w:rsidR="00B20C43" w:rsidRPr="00CE60E4" w:rsidRDefault="00B20C43" w:rsidP="004540CF">
      <w:pPr>
        <w:pStyle w:val="ad"/>
        <w:numPr>
          <w:ilvl w:val="1"/>
          <w:numId w:val="3"/>
        </w:numPr>
        <w:spacing w:after="0" w:line="240" w:lineRule="auto"/>
        <w:ind w:left="709"/>
        <w:jc w:val="both"/>
        <w:rPr>
          <w:rFonts w:ascii="Times New Roman" w:hAnsi="Times New Roman"/>
          <w:sz w:val="24"/>
          <w:szCs w:val="24"/>
        </w:rPr>
      </w:pPr>
      <w:r w:rsidRPr="00CE60E4">
        <w:rPr>
          <w:rFonts w:ascii="Times New Roman" w:hAnsi="Times New Roman"/>
          <w:sz w:val="24"/>
          <w:szCs w:val="24"/>
        </w:rPr>
        <w:t>устанавливать целевые приоритеты;</w:t>
      </w:r>
    </w:p>
    <w:p w:rsidR="00B20C43" w:rsidRPr="00CE60E4" w:rsidRDefault="00B20C43" w:rsidP="004540CF">
      <w:pPr>
        <w:pStyle w:val="ad"/>
        <w:numPr>
          <w:ilvl w:val="1"/>
          <w:numId w:val="3"/>
        </w:numPr>
        <w:spacing w:after="0" w:line="240" w:lineRule="auto"/>
        <w:ind w:left="709"/>
        <w:jc w:val="both"/>
        <w:rPr>
          <w:rFonts w:ascii="Times New Roman" w:hAnsi="Times New Roman"/>
          <w:sz w:val="24"/>
          <w:szCs w:val="24"/>
        </w:rPr>
      </w:pPr>
      <w:r w:rsidRPr="00CE60E4">
        <w:rPr>
          <w:rFonts w:ascii="Times New Roman" w:hAnsi="Times New Roman"/>
          <w:sz w:val="24"/>
          <w:szCs w:val="24"/>
        </w:rPr>
        <w:t>уметь самостоятельно контролировать своё время и управлять им;</w:t>
      </w:r>
    </w:p>
    <w:p w:rsidR="00B20C43" w:rsidRPr="00CE60E4" w:rsidRDefault="00B20C43" w:rsidP="004540CF">
      <w:pPr>
        <w:pStyle w:val="ad"/>
        <w:numPr>
          <w:ilvl w:val="1"/>
          <w:numId w:val="3"/>
        </w:numPr>
        <w:spacing w:after="0" w:line="240" w:lineRule="auto"/>
        <w:ind w:left="709"/>
        <w:jc w:val="both"/>
        <w:rPr>
          <w:rFonts w:ascii="Times New Roman" w:hAnsi="Times New Roman"/>
          <w:sz w:val="24"/>
          <w:szCs w:val="24"/>
        </w:rPr>
      </w:pPr>
      <w:r w:rsidRPr="00CE60E4">
        <w:rPr>
          <w:rFonts w:ascii="Times New Roman" w:hAnsi="Times New Roman"/>
          <w:sz w:val="24"/>
          <w:szCs w:val="24"/>
        </w:rPr>
        <w:t>принимать решения в проблемной ситуации на основе переговоров;</w:t>
      </w:r>
    </w:p>
    <w:p w:rsidR="00B20C43" w:rsidRPr="00CE60E4" w:rsidRDefault="00B20C43" w:rsidP="004540CF">
      <w:pPr>
        <w:pStyle w:val="ad"/>
        <w:numPr>
          <w:ilvl w:val="1"/>
          <w:numId w:val="3"/>
        </w:numPr>
        <w:spacing w:after="0" w:line="240" w:lineRule="auto"/>
        <w:ind w:left="709"/>
        <w:jc w:val="both"/>
        <w:rPr>
          <w:rFonts w:ascii="Times New Roman" w:hAnsi="Times New Roman"/>
          <w:sz w:val="24"/>
          <w:szCs w:val="24"/>
        </w:rPr>
      </w:pPr>
      <w:r w:rsidRPr="00CE60E4">
        <w:rPr>
          <w:rFonts w:ascii="Times New Roman" w:hAnsi="Times New Roman"/>
          <w:sz w:val="24"/>
          <w:szCs w:val="24"/>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B20C43" w:rsidRPr="00CE60E4" w:rsidRDefault="00B20C43" w:rsidP="004540CF">
      <w:pPr>
        <w:pStyle w:val="ad"/>
        <w:numPr>
          <w:ilvl w:val="1"/>
          <w:numId w:val="3"/>
        </w:numPr>
        <w:spacing w:after="0" w:line="240" w:lineRule="auto"/>
        <w:ind w:left="709"/>
        <w:jc w:val="both"/>
        <w:rPr>
          <w:rFonts w:ascii="Times New Roman" w:hAnsi="Times New Roman"/>
          <w:sz w:val="24"/>
          <w:szCs w:val="24"/>
        </w:rPr>
      </w:pPr>
      <w:r w:rsidRPr="00CE60E4">
        <w:rPr>
          <w:rFonts w:ascii="Times New Roman" w:hAnsi="Times New Roman"/>
          <w:sz w:val="24"/>
          <w:szCs w:val="24"/>
        </w:rPr>
        <w:t xml:space="preserve">адекватно самостоятельно оценивать правильность выполнения действия и вносить необходимые коррективы в </w:t>
      </w:r>
      <w:proofErr w:type="gramStart"/>
      <w:r w:rsidRPr="00CE60E4">
        <w:rPr>
          <w:rFonts w:ascii="Times New Roman" w:hAnsi="Times New Roman"/>
          <w:sz w:val="24"/>
          <w:szCs w:val="24"/>
        </w:rPr>
        <w:t>исполнение</w:t>
      </w:r>
      <w:proofErr w:type="gramEnd"/>
      <w:r w:rsidRPr="00CE60E4">
        <w:rPr>
          <w:rFonts w:ascii="Times New Roman" w:hAnsi="Times New Roman"/>
          <w:sz w:val="24"/>
          <w:szCs w:val="24"/>
        </w:rPr>
        <w:t xml:space="preserve"> как в конце действия, так и по ходу его реализации;</w:t>
      </w:r>
    </w:p>
    <w:p w:rsidR="00B20C43" w:rsidRPr="009C2CCA" w:rsidRDefault="00B20C43" w:rsidP="004540CF">
      <w:pPr>
        <w:pStyle w:val="ad"/>
        <w:numPr>
          <w:ilvl w:val="1"/>
          <w:numId w:val="3"/>
        </w:numPr>
        <w:spacing w:after="0" w:line="240" w:lineRule="auto"/>
        <w:ind w:left="709"/>
        <w:jc w:val="both"/>
        <w:rPr>
          <w:rFonts w:ascii="Times New Roman" w:hAnsi="Times New Roman"/>
          <w:sz w:val="24"/>
          <w:szCs w:val="24"/>
        </w:rPr>
      </w:pPr>
      <w:r w:rsidRPr="00CE60E4">
        <w:rPr>
          <w:rFonts w:ascii="Times New Roman" w:hAnsi="Times New Roman"/>
          <w:sz w:val="24"/>
          <w:szCs w:val="24"/>
        </w:rPr>
        <w:t>основам прогнозирования как предвидения будущих событий и развития процесса.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i/>
          <w:iCs/>
          <w:sz w:val="24"/>
          <w:szCs w:val="24"/>
        </w:rPr>
        <w:t>Выпускник получит возможность научиться:</w:t>
      </w:r>
    </w:p>
    <w:p w:rsidR="00B20C43" w:rsidRPr="00CE60E4" w:rsidRDefault="00B20C43" w:rsidP="004540CF">
      <w:pPr>
        <w:pStyle w:val="ad"/>
        <w:numPr>
          <w:ilvl w:val="1"/>
          <w:numId w:val="3"/>
        </w:numPr>
        <w:spacing w:after="0" w:line="240" w:lineRule="auto"/>
        <w:ind w:left="709"/>
        <w:jc w:val="both"/>
        <w:rPr>
          <w:rFonts w:ascii="Times New Roman" w:hAnsi="Times New Roman"/>
          <w:sz w:val="24"/>
          <w:szCs w:val="24"/>
        </w:rPr>
      </w:pPr>
      <w:r w:rsidRPr="00CE60E4">
        <w:rPr>
          <w:rFonts w:ascii="Times New Roman" w:hAnsi="Times New Roman"/>
          <w:i/>
          <w:iCs/>
          <w:sz w:val="24"/>
          <w:szCs w:val="24"/>
        </w:rPr>
        <w:t>самостоятельно ставить новые учебные цели и задачи;</w:t>
      </w:r>
    </w:p>
    <w:p w:rsidR="00B20C43" w:rsidRPr="00CE60E4" w:rsidRDefault="00B20C43" w:rsidP="004540CF">
      <w:pPr>
        <w:pStyle w:val="ad"/>
        <w:numPr>
          <w:ilvl w:val="1"/>
          <w:numId w:val="3"/>
        </w:numPr>
        <w:spacing w:after="0" w:line="240" w:lineRule="auto"/>
        <w:ind w:left="709"/>
        <w:jc w:val="both"/>
        <w:rPr>
          <w:rFonts w:ascii="Times New Roman" w:hAnsi="Times New Roman"/>
          <w:sz w:val="24"/>
          <w:szCs w:val="24"/>
        </w:rPr>
      </w:pPr>
      <w:r w:rsidRPr="00CE60E4">
        <w:rPr>
          <w:rFonts w:ascii="Times New Roman" w:hAnsi="Times New Roman"/>
          <w:i/>
          <w:iCs/>
          <w:sz w:val="24"/>
          <w:szCs w:val="24"/>
        </w:rPr>
        <w:t>построению жизненных планов во временной перспективе;</w:t>
      </w:r>
    </w:p>
    <w:p w:rsidR="00B20C43" w:rsidRPr="00CE60E4" w:rsidRDefault="00B20C43" w:rsidP="004540CF">
      <w:pPr>
        <w:pStyle w:val="ad"/>
        <w:numPr>
          <w:ilvl w:val="1"/>
          <w:numId w:val="3"/>
        </w:numPr>
        <w:spacing w:after="0" w:line="240" w:lineRule="auto"/>
        <w:ind w:left="709"/>
        <w:jc w:val="both"/>
        <w:rPr>
          <w:rFonts w:ascii="Times New Roman" w:hAnsi="Times New Roman"/>
          <w:sz w:val="24"/>
          <w:szCs w:val="24"/>
        </w:rPr>
      </w:pPr>
      <w:r w:rsidRPr="00CE60E4">
        <w:rPr>
          <w:rFonts w:ascii="Times New Roman" w:hAnsi="Times New Roman"/>
          <w:i/>
          <w:iCs/>
          <w:sz w:val="24"/>
          <w:szCs w:val="24"/>
        </w:rPr>
        <w:lastRenderedPageBreak/>
        <w:t xml:space="preserve">при планировании достижения целей самостоятельно, полно и адекватно учитывать условия и средства их достижения; </w:t>
      </w:r>
    </w:p>
    <w:p w:rsidR="00B20C43" w:rsidRPr="00CE60E4" w:rsidRDefault="00B20C43" w:rsidP="004540CF">
      <w:pPr>
        <w:pStyle w:val="ad"/>
        <w:numPr>
          <w:ilvl w:val="1"/>
          <w:numId w:val="3"/>
        </w:numPr>
        <w:spacing w:after="0" w:line="240" w:lineRule="auto"/>
        <w:ind w:left="709"/>
        <w:jc w:val="both"/>
        <w:rPr>
          <w:rFonts w:ascii="Times New Roman" w:hAnsi="Times New Roman"/>
          <w:sz w:val="24"/>
          <w:szCs w:val="24"/>
        </w:rPr>
      </w:pPr>
      <w:r w:rsidRPr="00CE60E4">
        <w:rPr>
          <w:rFonts w:ascii="Times New Roman" w:hAnsi="Times New Roman"/>
          <w:i/>
          <w:iCs/>
          <w:sz w:val="24"/>
          <w:szCs w:val="24"/>
        </w:rPr>
        <w:t>выделять альтернативные способы достижения цели и выбирать наиболее эффективный способ;</w:t>
      </w:r>
    </w:p>
    <w:p w:rsidR="00B20C43" w:rsidRPr="00CE60E4" w:rsidRDefault="00B20C43" w:rsidP="004540CF">
      <w:pPr>
        <w:pStyle w:val="ad"/>
        <w:numPr>
          <w:ilvl w:val="1"/>
          <w:numId w:val="3"/>
        </w:numPr>
        <w:spacing w:after="0" w:line="240" w:lineRule="auto"/>
        <w:ind w:left="709"/>
        <w:jc w:val="both"/>
        <w:rPr>
          <w:rFonts w:ascii="Times New Roman" w:hAnsi="Times New Roman"/>
          <w:sz w:val="24"/>
          <w:szCs w:val="24"/>
        </w:rPr>
      </w:pPr>
      <w:r w:rsidRPr="00CE60E4">
        <w:rPr>
          <w:rFonts w:ascii="Times New Roman" w:hAnsi="Times New Roman"/>
          <w:i/>
          <w:iCs/>
          <w:sz w:val="24"/>
          <w:szCs w:val="24"/>
        </w:rPr>
        <w:t xml:space="preserve">основам </w:t>
      </w:r>
      <w:proofErr w:type="spellStart"/>
      <w:r w:rsidRPr="00CE60E4">
        <w:rPr>
          <w:rFonts w:ascii="Times New Roman" w:hAnsi="Times New Roman"/>
          <w:i/>
          <w:iCs/>
          <w:sz w:val="24"/>
          <w:szCs w:val="24"/>
        </w:rPr>
        <w:t>саморегуляции</w:t>
      </w:r>
      <w:proofErr w:type="spellEnd"/>
      <w:r w:rsidRPr="00CE60E4">
        <w:rPr>
          <w:rFonts w:ascii="Times New Roman" w:hAnsi="Times New Roman"/>
          <w:i/>
          <w:iCs/>
          <w:sz w:val="24"/>
          <w:szCs w:val="24"/>
        </w:rPr>
        <w:t xml:space="preserve">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w:t>
      </w:r>
    </w:p>
    <w:p w:rsidR="00B20C43" w:rsidRPr="00CE60E4" w:rsidRDefault="00B20C43" w:rsidP="004540CF">
      <w:pPr>
        <w:pStyle w:val="ad"/>
        <w:numPr>
          <w:ilvl w:val="1"/>
          <w:numId w:val="3"/>
        </w:numPr>
        <w:spacing w:after="0" w:line="240" w:lineRule="auto"/>
        <w:ind w:left="709"/>
        <w:jc w:val="both"/>
        <w:rPr>
          <w:rFonts w:ascii="Times New Roman" w:hAnsi="Times New Roman"/>
          <w:sz w:val="24"/>
          <w:szCs w:val="24"/>
        </w:rPr>
      </w:pPr>
      <w:r w:rsidRPr="00CE60E4">
        <w:rPr>
          <w:rFonts w:ascii="Times New Roman" w:hAnsi="Times New Roman"/>
          <w:i/>
          <w:iCs/>
          <w:sz w:val="24"/>
          <w:szCs w:val="24"/>
        </w:rPr>
        <w:t>осуществлять познавательную рефлексию в отношении действий по решению учебных и познавательных задач;</w:t>
      </w:r>
    </w:p>
    <w:p w:rsidR="00B20C43" w:rsidRPr="00CE60E4" w:rsidRDefault="00B20C43" w:rsidP="004540CF">
      <w:pPr>
        <w:pStyle w:val="ad"/>
        <w:numPr>
          <w:ilvl w:val="1"/>
          <w:numId w:val="3"/>
        </w:numPr>
        <w:spacing w:after="0" w:line="240" w:lineRule="auto"/>
        <w:ind w:left="709"/>
        <w:jc w:val="both"/>
        <w:rPr>
          <w:rFonts w:ascii="Times New Roman" w:hAnsi="Times New Roman"/>
          <w:sz w:val="24"/>
          <w:szCs w:val="24"/>
        </w:rPr>
      </w:pPr>
      <w:r w:rsidRPr="00CE60E4">
        <w:rPr>
          <w:rFonts w:ascii="Times New Roman" w:hAnsi="Times New Roman"/>
          <w:i/>
          <w:iCs/>
          <w:sz w:val="24"/>
          <w:szCs w:val="24"/>
        </w:rPr>
        <w:t>адекватно оценивать объективную трудность как меру фактического или предполагаемого расхода ресурсов на решение задачи;</w:t>
      </w:r>
    </w:p>
    <w:p w:rsidR="00B20C43" w:rsidRPr="00CE60E4" w:rsidRDefault="00B20C43" w:rsidP="004540CF">
      <w:pPr>
        <w:pStyle w:val="ad"/>
        <w:numPr>
          <w:ilvl w:val="1"/>
          <w:numId w:val="3"/>
        </w:numPr>
        <w:spacing w:after="0" w:line="240" w:lineRule="auto"/>
        <w:ind w:left="709"/>
        <w:jc w:val="both"/>
        <w:rPr>
          <w:rFonts w:ascii="Times New Roman" w:hAnsi="Times New Roman"/>
          <w:sz w:val="24"/>
          <w:szCs w:val="24"/>
        </w:rPr>
      </w:pPr>
      <w:r w:rsidRPr="00CE60E4">
        <w:rPr>
          <w:rFonts w:ascii="Times New Roman" w:hAnsi="Times New Roman"/>
          <w:i/>
          <w:iCs/>
          <w:sz w:val="24"/>
          <w:szCs w:val="24"/>
        </w:rPr>
        <w:t>адекватно оценивать свои возможности достижения цели определённой сложности в различных сферах самостоятельной деятельности;</w:t>
      </w:r>
    </w:p>
    <w:p w:rsidR="00B20C43" w:rsidRPr="00CE60E4" w:rsidRDefault="00B20C43" w:rsidP="004540CF">
      <w:pPr>
        <w:pStyle w:val="ad"/>
        <w:numPr>
          <w:ilvl w:val="1"/>
          <w:numId w:val="3"/>
        </w:numPr>
        <w:spacing w:after="0" w:line="240" w:lineRule="auto"/>
        <w:ind w:left="709"/>
        <w:jc w:val="both"/>
        <w:rPr>
          <w:rFonts w:ascii="Times New Roman" w:hAnsi="Times New Roman"/>
          <w:sz w:val="24"/>
          <w:szCs w:val="24"/>
        </w:rPr>
      </w:pPr>
      <w:r w:rsidRPr="00CE60E4">
        <w:rPr>
          <w:rFonts w:ascii="Times New Roman" w:hAnsi="Times New Roman"/>
          <w:i/>
          <w:iCs/>
          <w:sz w:val="24"/>
          <w:szCs w:val="24"/>
        </w:rPr>
        <w:t xml:space="preserve">основам </w:t>
      </w:r>
      <w:proofErr w:type="spellStart"/>
      <w:r w:rsidRPr="00CE60E4">
        <w:rPr>
          <w:rFonts w:ascii="Times New Roman" w:hAnsi="Times New Roman"/>
          <w:i/>
          <w:iCs/>
          <w:sz w:val="24"/>
          <w:szCs w:val="24"/>
        </w:rPr>
        <w:t>саморегуляции</w:t>
      </w:r>
      <w:proofErr w:type="spellEnd"/>
      <w:r w:rsidRPr="00CE60E4">
        <w:rPr>
          <w:rFonts w:ascii="Times New Roman" w:hAnsi="Times New Roman"/>
          <w:i/>
          <w:iCs/>
          <w:sz w:val="24"/>
          <w:szCs w:val="24"/>
        </w:rPr>
        <w:t xml:space="preserve"> эмоциональных состояний;</w:t>
      </w:r>
    </w:p>
    <w:p w:rsidR="00B20C43" w:rsidRPr="00CE60E4" w:rsidRDefault="00B20C43" w:rsidP="004540CF">
      <w:pPr>
        <w:pStyle w:val="ad"/>
        <w:numPr>
          <w:ilvl w:val="1"/>
          <w:numId w:val="3"/>
        </w:numPr>
        <w:spacing w:after="0" w:line="240" w:lineRule="auto"/>
        <w:ind w:left="709"/>
        <w:jc w:val="both"/>
        <w:rPr>
          <w:rFonts w:ascii="Times New Roman" w:hAnsi="Times New Roman"/>
          <w:sz w:val="24"/>
          <w:szCs w:val="24"/>
        </w:rPr>
      </w:pPr>
      <w:r w:rsidRPr="00CE60E4">
        <w:rPr>
          <w:rFonts w:ascii="Times New Roman" w:hAnsi="Times New Roman"/>
          <w:i/>
          <w:iCs/>
          <w:sz w:val="24"/>
          <w:szCs w:val="24"/>
        </w:rPr>
        <w:t>прилагать волевые усилия и преодолевать трудности и препятствия на пути достижения целей.</w:t>
      </w:r>
    </w:p>
    <w:p w:rsidR="00B20C43" w:rsidRDefault="00B20C43" w:rsidP="000F33F9">
      <w:pPr>
        <w:spacing w:after="0" w:line="240" w:lineRule="auto"/>
        <w:jc w:val="both"/>
        <w:rPr>
          <w:rFonts w:ascii="Times New Roman" w:hAnsi="Times New Roman"/>
          <w:b/>
          <w:bCs/>
          <w:sz w:val="24"/>
          <w:szCs w:val="24"/>
        </w:rPr>
      </w:pPr>
    </w:p>
    <w:p w:rsidR="00B20C43" w:rsidRPr="003B15BC" w:rsidRDefault="00B20C43" w:rsidP="003B15BC">
      <w:pPr>
        <w:spacing w:after="0" w:line="240" w:lineRule="auto"/>
        <w:rPr>
          <w:rFonts w:ascii="Times New Roman" w:hAnsi="Times New Roman"/>
          <w:i/>
          <w:sz w:val="24"/>
          <w:szCs w:val="24"/>
        </w:rPr>
      </w:pPr>
      <w:r w:rsidRPr="003B15BC">
        <w:rPr>
          <w:rFonts w:ascii="Times New Roman" w:hAnsi="Times New Roman"/>
          <w:b/>
          <w:bCs/>
          <w:i/>
          <w:sz w:val="24"/>
          <w:szCs w:val="24"/>
        </w:rPr>
        <w:t>Коммуникативные универсальные учебные действия</w:t>
      </w:r>
    </w:p>
    <w:p w:rsidR="00B20C43" w:rsidRDefault="00B20C43" w:rsidP="000F33F9">
      <w:pPr>
        <w:spacing w:after="0" w:line="240" w:lineRule="auto"/>
        <w:jc w:val="both"/>
        <w:rPr>
          <w:rFonts w:ascii="Times New Roman" w:hAnsi="Times New Roman"/>
          <w:sz w:val="24"/>
          <w:szCs w:val="24"/>
        </w:rPr>
      </w:pP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Выпускник научится:</w:t>
      </w:r>
    </w:p>
    <w:p w:rsidR="00B20C43" w:rsidRPr="00CE60E4" w:rsidRDefault="00B20C43" w:rsidP="004540CF">
      <w:pPr>
        <w:pStyle w:val="ad"/>
        <w:numPr>
          <w:ilvl w:val="1"/>
          <w:numId w:val="3"/>
        </w:numPr>
        <w:spacing w:after="0" w:line="240" w:lineRule="auto"/>
        <w:ind w:left="709"/>
        <w:jc w:val="both"/>
        <w:rPr>
          <w:rFonts w:ascii="Times New Roman" w:hAnsi="Times New Roman"/>
          <w:sz w:val="24"/>
          <w:szCs w:val="24"/>
        </w:rPr>
      </w:pPr>
      <w:r w:rsidRPr="00CE60E4">
        <w:rPr>
          <w:rFonts w:ascii="Times New Roman" w:hAnsi="Times New Roman"/>
          <w:sz w:val="24"/>
          <w:szCs w:val="24"/>
        </w:rPr>
        <w:t>учитывать разные мнения и стремиться к координации различных позиций в сотрудничестве;</w:t>
      </w:r>
    </w:p>
    <w:p w:rsidR="00B20C43" w:rsidRPr="00CE60E4" w:rsidRDefault="00B20C43" w:rsidP="004540CF">
      <w:pPr>
        <w:pStyle w:val="ad"/>
        <w:numPr>
          <w:ilvl w:val="1"/>
          <w:numId w:val="3"/>
        </w:numPr>
        <w:spacing w:after="0" w:line="240" w:lineRule="auto"/>
        <w:ind w:left="709"/>
        <w:jc w:val="both"/>
        <w:rPr>
          <w:rFonts w:ascii="Times New Roman" w:hAnsi="Times New Roman"/>
          <w:sz w:val="24"/>
          <w:szCs w:val="24"/>
        </w:rPr>
      </w:pPr>
      <w:r w:rsidRPr="00CE60E4">
        <w:rPr>
          <w:rFonts w:ascii="Times New Roman" w:hAnsi="Times New Roman"/>
          <w:sz w:val="24"/>
          <w:szCs w:val="24"/>
        </w:rPr>
        <w:t>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w:t>
      </w:r>
    </w:p>
    <w:p w:rsidR="00B20C43" w:rsidRPr="00CE60E4" w:rsidRDefault="00B20C43" w:rsidP="004540CF">
      <w:pPr>
        <w:pStyle w:val="ad"/>
        <w:numPr>
          <w:ilvl w:val="1"/>
          <w:numId w:val="3"/>
        </w:numPr>
        <w:spacing w:after="0" w:line="240" w:lineRule="auto"/>
        <w:ind w:left="709"/>
        <w:jc w:val="both"/>
        <w:rPr>
          <w:rFonts w:ascii="Times New Roman" w:hAnsi="Times New Roman"/>
          <w:sz w:val="24"/>
          <w:szCs w:val="24"/>
        </w:rPr>
      </w:pPr>
      <w:r w:rsidRPr="00CE60E4">
        <w:rPr>
          <w:rFonts w:ascii="Times New Roman" w:hAnsi="Times New Roman"/>
          <w:sz w:val="24"/>
          <w:szCs w:val="24"/>
        </w:rPr>
        <w:t>устанавливать и сравнивать разные точки зрения, прежде чем принимать решения и делать выбор;</w:t>
      </w:r>
    </w:p>
    <w:p w:rsidR="00B20C43" w:rsidRPr="00CE60E4" w:rsidRDefault="00B20C43" w:rsidP="004540CF">
      <w:pPr>
        <w:pStyle w:val="ad"/>
        <w:numPr>
          <w:ilvl w:val="1"/>
          <w:numId w:val="3"/>
        </w:numPr>
        <w:spacing w:after="0" w:line="240" w:lineRule="auto"/>
        <w:ind w:left="709"/>
        <w:jc w:val="both"/>
        <w:rPr>
          <w:rFonts w:ascii="Times New Roman" w:hAnsi="Times New Roman"/>
          <w:sz w:val="24"/>
          <w:szCs w:val="24"/>
        </w:rPr>
      </w:pPr>
      <w:r w:rsidRPr="00CE60E4">
        <w:rPr>
          <w:rFonts w:ascii="Times New Roman" w:hAnsi="Times New Roman"/>
          <w:sz w:val="24"/>
          <w:szCs w:val="24"/>
        </w:rPr>
        <w:t>аргументировать свою точку зрения, спорить и отстаивать свою позицию не враждебным для оппонентов образом;</w:t>
      </w:r>
    </w:p>
    <w:p w:rsidR="00B20C43" w:rsidRPr="00CE60E4" w:rsidRDefault="00B20C43" w:rsidP="004540CF">
      <w:pPr>
        <w:pStyle w:val="ad"/>
        <w:numPr>
          <w:ilvl w:val="1"/>
          <w:numId w:val="3"/>
        </w:numPr>
        <w:spacing w:after="0" w:line="240" w:lineRule="auto"/>
        <w:ind w:left="709"/>
        <w:jc w:val="both"/>
        <w:rPr>
          <w:rFonts w:ascii="Times New Roman" w:hAnsi="Times New Roman"/>
          <w:sz w:val="24"/>
          <w:szCs w:val="24"/>
        </w:rPr>
      </w:pPr>
      <w:r w:rsidRPr="00CE60E4">
        <w:rPr>
          <w:rFonts w:ascii="Times New Roman" w:hAnsi="Times New Roman"/>
          <w:sz w:val="24"/>
          <w:szCs w:val="24"/>
        </w:rPr>
        <w:t>задавать вопросы, необходимые для организации собственной деятельности и сотрудничества с партнёром;</w:t>
      </w:r>
    </w:p>
    <w:p w:rsidR="00B20C43" w:rsidRPr="00CE60E4" w:rsidRDefault="00B20C43" w:rsidP="004540CF">
      <w:pPr>
        <w:pStyle w:val="ad"/>
        <w:numPr>
          <w:ilvl w:val="1"/>
          <w:numId w:val="3"/>
        </w:numPr>
        <w:spacing w:after="0" w:line="240" w:lineRule="auto"/>
        <w:ind w:left="709"/>
        <w:jc w:val="both"/>
        <w:rPr>
          <w:rFonts w:ascii="Times New Roman" w:hAnsi="Times New Roman"/>
          <w:sz w:val="24"/>
          <w:szCs w:val="24"/>
        </w:rPr>
      </w:pPr>
      <w:r w:rsidRPr="00CE60E4">
        <w:rPr>
          <w:rFonts w:ascii="Times New Roman" w:hAnsi="Times New Roman"/>
          <w:sz w:val="24"/>
          <w:szCs w:val="24"/>
        </w:rPr>
        <w:t>осуществлять взаимный контроль и оказывать в сотрудничестве необходимую взаимопомощь;</w:t>
      </w:r>
    </w:p>
    <w:p w:rsidR="00B20C43" w:rsidRPr="00CE60E4" w:rsidRDefault="00B20C43" w:rsidP="004540CF">
      <w:pPr>
        <w:pStyle w:val="ad"/>
        <w:numPr>
          <w:ilvl w:val="1"/>
          <w:numId w:val="3"/>
        </w:numPr>
        <w:spacing w:after="0" w:line="240" w:lineRule="auto"/>
        <w:ind w:left="709"/>
        <w:jc w:val="both"/>
        <w:rPr>
          <w:rFonts w:ascii="Times New Roman" w:hAnsi="Times New Roman"/>
          <w:sz w:val="24"/>
          <w:szCs w:val="24"/>
        </w:rPr>
      </w:pPr>
      <w:r w:rsidRPr="00CE60E4">
        <w:rPr>
          <w:rFonts w:ascii="Times New Roman" w:hAnsi="Times New Roman"/>
          <w:sz w:val="24"/>
          <w:szCs w:val="24"/>
        </w:rPr>
        <w:t>адекватно использовать речь для планирования и регуляции своей деятельности;</w:t>
      </w:r>
    </w:p>
    <w:p w:rsidR="00B20C43" w:rsidRPr="00CE60E4" w:rsidRDefault="00B20C43" w:rsidP="004540CF">
      <w:pPr>
        <w:pStyle w:val="ad"/>
        <w:numPr>
          <w:ilvl w:val="1"/>
          <w:numId w:val="3"/>
        </w:numPr>
        <w:spacing w:after="0" w:line="240" w:lineRule="auto"/>
        <w:ind w:left="709"/>
        <w:jc w:val="both"/>
        <w:rPr>
          <w:rFonts w:ascii="Times New Roman" w:hAnsi="Times New Roman"/>
          <w:sz w:val="24"/>
          <w:szCs w:val="24"/>
        </w:rPr>
      </w:pPr>
      <w:r w:rsidRPr="00CE60E4">
        <w:rPr>
          <w:rFonts w:ascii="Times New Roman" w:hAnsi="Times New Roman"/>
          <w:sz w:val="24"/>
          <w:szCs w:val="24"/>
        </w:rPr>
        <w:t>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w:t>
      </w:r>
    </w:p>
    <w:p w:rsidR="00B20C43" w:rsidRPr="00CE60E4" w:rsidRDefault="00B20C43" w:rsidP="004540CF">
      <w:pPr>
        <w:pStyle w:val="ad"/>
        <w:numPr>
          <w:ilvl w:val="1"/>
          <w:numId w:val="3"/>
        </w:numPr>
        <w:spacing w:after="0" w:line="240" w:lineRule="auto"/>
        <w:ind w:left="709"/>
        <w:jc w:val="both"/>
        <w:rPr>
          <w:rFonts w:ascii="Times New Roman" w:hAnsi="Times New Roman"/>
          <w:sz w:val="24"/>
          <w:szCs w:val="24"/>
        </w:rPr>
      </w:pPr>
      <w:r w:rsidRPr="00CE60E4">
        <w:rPr>
          <w:rFonts w:ascii="Times New Roman" w:hAnsi="Times New Roman"/>
          <w:sz w:val="24"/>
          <w:szCs w:val="24"/>
        </w:rPr>
        <w:t>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B20C43" w:rsidRPr="00CE60E4" w:rsidRDefault="00B20C43" w:rsidP="004540CF">
      <w:pPr>
        <w:pStyle w:val="ad"/>
        <w:numPr>
          <w:ilvl w:val="1"/>
          <w:numId w:val="3"/>
        </w:numPr>
        <w:spacing w:after="0" w:line="240" w:lineRule="auto"/>
        <w:ind w:left="709"/>
        <w:jc w:val="both"/>
        <w:rPr>
          <w:rFonts w:ascii="Times New Roman" w:hAnsi="Times New Roman"/>
          <w:sz w:val="24"/>
          <w:szCs w:val="24"/>
        </w:rPr>
      </w:pPr>
      <w:r w:rsidRPr="00CE60E4">
        <w:rPr>
          <w:rFonts w:ascii="Times New Roman" w:hAnsi="Times New Roman"/>
          <w:sz w:val="24"/>
          <w:szCs w:val="24"/>
        </w:rPr>
        <w:t>осуществлять контроль, коррекцию, оценку действий партнёра, уметь убеждать;</w:t>
      </w:r>
    </w:p>
    <w:p w:rsidR="00B20C43" w:rsidRPr="00CE60E4" w:rsidRDefault="00B20C43" w:rsidP="004540CF">
      <w:pPr>
        <w:pStyle w:val="ad"/>
        <w:numPr>
          <w:ilvl w:val="1"/>
          <w:numId w:val="3"/>
        </w:numPr>
        <w:spacing w:after="0" w:line="240" w:lineRule="auto"/>
        <w:ind w:left="709"/>
        <w:jc w:val="both"/>
        <w:rPr>
          <w:rFonts w:ascii="Times New Roman" w:hAnsi="Times New Roman"/>
          <w:sz w:val="24"/>
          <w:szCs w:val="24"/>
        </w:rPr>
      </w:pPr>
      <w:r w:rsidRPr="00CE60E4">
        <w:rPr>
          <w:rFonts w:ascii="Times New Roman" w:hAnsi="Times New Roman"/>
          <w:b/>
          <w:bCs/>
          <w:sz w:val="24"/>
          <w:szCs w:val="24"/>
        </w:rPr>
        <w:t>работать в группе —</w:t>
      </w:r>
      <w:r w:rsidRPr="00CE60E4">
        <w:rPr>
          <w:rFonts w:ascii="Times New Roman" w:hAnsi="Times New Roman"/>
          <w:sz w:val="24"/>
          <w:szCs w:val="24"/>
        </w:rPr>
        <w:t xml:space="preserve">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B20C43" w:rsidRPr="00CE60E4" w:rsidRDefault="00B20C43" w:rsidP="004540CF">
      <w:pPr>
        <w:pStyle w:val="ad"/>
        <w:numPr>
          <w:ilvl w:val="1"/>
          <w:numId w:val="3"/>
        </w:numPr>
        <w:spacing w:after="0" w:line="240" w:lineRule="auto"/>
        <w:ind w:left="709"/>
        <w:jc w:val="both"/>
        <w:rPr>
          <w:rFonts w:ascii="Times New Roman" w:hAnsi="Times New Roman"/>
          <w:sz w:val="24"/>
          <w:szCs w:val="24"/>
        </w:rPr>
      </w:pPr>
      <w:r w:rsidRPr="00CE60E4">
        <w:rPr>
          <w:rFonts w:ascii="Times New Roman" w:hAnsi="Times New Roman"/>
          <w:sz w:val="24"/>
          <w:szCs w:val="24"/>
        </w:rPr>
        <w:t>основам коммуникативной рефлексии;</w:t>
      </w:r>
    </w:p>
    <w:p w:rsidR="00B20C43" w:rsidRPr="00CE60E4" w:rsidRDefault="00B20C43" w:rsidP="004540CF">
      <w:pPr>
        <w:pStyle w:val="ad"/>
        <w:numPr>
          <w:ilvl w:val="1"/>
          <w:numId w:val="3"/>
        </w:numPr>
        <w:spacing w:after="0" w:line="240" w:lineRule="auto"/>
        <w:ind w:left="709"/>
        <w:jc w:val="both"/>
        <w:rPr>
          <w:rFonts w:ascii="Times New Roman" w:hAnsi="Times New Roman"/>
          <w:sz w:val="24"/>
          <w:szCs w:val="24"/>
        </w:rPr>
      </w:pPr>
      <w:r w:rsidRPr="00CE60E4">
        <w:rPr>
          <w:rFonts w:ascii="Times New Roman" w:hAnsi="Times New Roman"/>
          <w:sz w:val="24"/>
          <w:szCs w:val="24"/>
        </w:rPr>
        <w:t>использовать адекватные языковые средства для отображения своих чувств, мыслей, мотивов и потребностей;</w:t>
      </w:r>
    </w:p>
    <w:p w:rsidR="00B20C43" w:rsidRPr="009C2CCA" w:rsidRDefault="00B20C43" w:rsidP="004540CF">
      <w:pPr>
        <w:pStyle w:val="ad"/>
        <w:numPr>
          <w:ilvl w:val="1"/>
          <w:numId w:val="3"/>
        </w:numPr>
        <w:spacing w:after="0" w:line="240" w:lineRule="auto"/>
        <w:ind w:left="709"/>
        <w:jc w:val="both"/>
        <w:rPr>
          <w:rFonts w:ascii="Times New Roman" w:hAnsi="Times New Roman"/>
          <w:sz w:val="24"/>
          <w:szCs w:val="24"/>
        </w:rPr>
      </w:pPr>
      <w:r w:rsidRPr="00CE60E4">
        <w:rPr>
          <w:rFonts w:ascii="Times New Roman" w:hAnsi="Times New Roman"/>
          <w:sz w:val="24"/>
          <w:szCs w:val="24"/>
        </w:rPr>
        <w:t xml:space="preserve">отображать в речи (описание, объяснение) содержание совершаемых </w:t>
      </w:r>
      <w:proofErr w:type="gramStart"/>
      <w:r w:rsidRPr="00CE60E4">
        <w:rPr>
          <w:rFonts w:ascii="Times New Roman" w:hAnsi="Times New Roman"/>
          <w:sz w:val="24"/>
          <w:szCs w:val="24"/>
        </w:rPr>
        <w:t>действий</w:t>
      </w:r>
      <w:proofErr w:type="gramEnd"/>
      <w:r w:rsidRPr="00CE60E4">
        <w:rPr>
          <w:rFonts w:ascii="Times New Roman" w:hAnsi="Times New Roman"/>
          <w:sz w:val="24"/>
          <w:szCs w:val="24"/>
        </w:rPr>
        <w:t xml:space="preserve"> как в форме громкой социализированной речи, так и в форме внутренней речи.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i/>
          <w:iCs/>
          <w:sz w:val="24"/>
          <w:szCs w:val="24"/>
        </w:rPr>
        <w:t>Выпускник получит возможность научиться:</w:t>
      </w:r>
    </w:p>
    <w:p w:rsidR="00B20C43" w:rsidRPr="00CE60E4" w:rsidRDefault="00B20C43" w:rsidP="004540CF">
      <w:pPr>
        <w:pStyle w:val="ad"/>
        <w:numPr>
          <w:ilvl w:val="1"/>
          <w:numId w:val="3"/>
        </w:numPr>
        <w:spacing w:after="0" w:line="240" w:lineRule="auto"/>
        <w:ind w:left="709"/>
        <w:jc w:val="both"/>
        <w:rPr>
          <w:rFonts w:ascii="Times New Roman" w:hAnsi="Times New Roman"/>
          <w:sz w:val="24"/>
          <w:szCs w:val="24"/>
        </w:rPr>
      </w:pPr>
      <w:proofErr w:type="gramStart"/>
      <w:r w:rsidRPr="00CE60E4">
        <w:rPr>
          <w:rFonts w:ascii="Times New Roman" w:hAnsi="Times New Roman"/>
          <w:i/>
          <w:iCs/>
          <w:sz w:val="24"/>
          <w:szCs w:val="24"/>
        </w:rPr>
        <w:lastRenderedPageBreak/>
        <w:t>учитывать и координировать отличные от собственной позиции других людей в сотрудничестве;</w:t>
      </w:r>
      <w:proofErr w:type="gramEnd"/>
    </w:p>
    <w:p w:rsidR="00B20C43" w:rsidRPr="00CE60E4" w:rsidRDefault="00B20C43" w:rsidP="004540CF">
      <w:pPr>
        <w:pStyle w:val="ad"/>
        <w:numPr>
          <w:ilvl w:val="1"/>
          <w:numId w:val="3"/>
        </w:numPr>
        <w:spacing w:after="0" w:line="240" w:lineRule="auto"/>
        <w:ind w:left="709"/>
        <w:jc w:val="both"/>
        <w:rPr>
          <w:rFonts w:ascii="Times New Roman" w:hAnsi="Times New Roman"/>
          <w:sz w:val="24"/>
          <w:szCs w:val="24"/>
        </w:rPr>
      </w:pPr>
      <w:r w:rsidRPr="00CE60E4">
        <w:rPr>
          <w:rFonts w:ascii="Times New Roman" w:hAnsi="Times New Roman"/>
          <w:i/>
          <w:iCs/>
          <w:sz w:val="24"/>
          <w:szCs w:val="24"/>
        </w:rPr>
        <w:t>учитывать разные мнения и интересы и обосновывать собственную позицию;</w:t>
      </w:r>
    </w:p>
    <w:p w:rsidR="00B20C43" w:rsidRPr="00CE60E4" w:rsidRDefault="00B20C43" w:rsidP="004540CF">
      <w:pPr>
        <w:pStyle w:val="ad"/>
        <w:numPr>
          <w:ilvl w:val="1"/>
          <w:numId w:val="3"/>
        </w:numPr>
        <w:spacing w:after="0" w:line="240" w:lineRule="auto"/>
        <w:ind w:left="709"/>
        <w:jc w:val="both"/>
        <w:rPr>
          <w:rFonts w:ascii="Times New Roman" w:hAnsi="Times New Roman"/>
          <w:sz w:val="24"/>
          <w:szCs w:val="24"/>
        </w:rPr>
      </w:pPr>
      <w:r w:rsidRPr="00CE60E4">
        <w:rPr>
          <w:rFonts w:ascii="Times New Roman" w:hAnsi="Times New Roman"/>
          <w:i/>
          <w:iCs/>
          <w:sz w:val="24"/>
          <w:szCs w:val="24"/>
        </w:rPr>
        <w:t>понимать относительность мнений и подходов к решению проблемы;</w:t>
      </w:r>
    </w:p>
    <w:p w:rsidR="00B20C43" w:rsidRPr="00CE60E4" w:rsidRDefault="00B20C43" w:rsidP="004540CF">
      <w:pPr>
        <w:pStyle w:val="ad"/>
        <w:numPr>
          <w:ilvl w:val="1"/>
          <w:numId w:val="3"/>
        </w:numPr>
        <w:spacing w:after="0" w:line="240" w:lineRule="auto"/>
        <w:ind w:left="709"/>
        <w:jc w:val="both"/>
        <w:rPr>
          <w:rFonts w:ascii="Times New Roman" w:hAnsi="Times New Roman"/>
          <w:sz w:val="24"/>
          <w:szCs w:val="24"/>
        </w:rPr>
      </w:pPr>
      <w:r w:rsidRPr="00CE60E4">
        <w:rPr>
          <w:rFonts w:ascii="Times New Roman" w:hAnsi="Times New Roman"/>
          <w:i/>
          <w:iCs/>
          <w:sz w:val="24"/>
          <w:szCs w:val="24"/>
        </w:rPr>
        <w:t>продуктивно разрешать конфликты на основе учёта интересов и позиций всех участников, поиска и оценки альтернативных способов разрешения конфликтов; договариваться и приходить к общему решению в совместной деятельности, в том числе в ситуации столкновения интересов;</w:t>
      </w:r>
    </w:p>
    <w:p w:rsidR="00B20C43" w:rsidRPr="00CE60E4" w:rsidRDefault="00B20C43" w:rsidP="004540CF">
      <w:pPr>
        <w:pStyle w:val="ad"/>
        <w:numPr>
          <w:ilvl w:val="1"/>
          <w:numId w:val="3"/>
        </w:numPr>
        <w:spacing w:after="0" w:line="240" w:lineRule="auto"/>
        <w:ind w:left="709"/>
        <w:jc w:val="both"/>
        <w:rPr>
          <w:rFonts w:ascii="Times New Roman" w:hAnsi="Times New Roman"/>
          <w:sz w:val="24"/>
          <w:szCs w:val="24"/>
        </w:rPr>
      </w:pPr>
      <w:r w:rsidRPr="00CE60E4">
        <w:rPr>
          <w:rFonts w:ascii="Times New Roman" w:hAnsi="Times New Roman"/>
          <w:i/>
          <w:iCs/>
          <w:sz w:val="24"/>
          <w:szCs w:val="24"/>
        </w:rPr>
        <w:t>брать на себя инициативу в организации совместного действия (деловое лидерство);</w:t>
      </w:r>
    </w:p>
    <w:p w:rsidR="00B20C43" w:rsidRPr="00CE60E4" w:rsidRDefault="00B20C43" w:rsidP="004540CF">
      <w:pPr>
        <w:pStyle w:val="ad"/>
        <w:numPr>
          <w:ilvl w:val="1"/>
          <w:numId w:val="3"/>
        </w:numPr>
        <w:spacing w:after="0" w:line="240" w:lineRule="auto"/>
        <w:ind w:left="709"/>
        <w:jc w:val="both"/>
        <w:rPr>
          <w:rFonts w:ascii="Times New Roman" w:hAnsi="Times New Roman"/>
          <w:sz w:val="24"/>
          <w:szCs w:val="24"/>
        </w:rPr>
      </w:pPr>
      <w:r w:rsidRPr="00CE60E4">
        <w:rPr>
          <w:rFonts w:ascii="Times New Roman" w:hAnsi="Times New Roman"/>
          <w:i/>
          <w:iCs/>
          <w:sz w:val="24"/>
          <w:szCs w:val="24"/>
        </w:rPr>
        <w:t>оказывать поддержку и содействие тем, от кого зависит достижение цели в совместной деятельности</w:t>
      </w:r>
      <w:r w:rsidRPr="00CE60E4">
        <w:rPr>
          <w:rFonts w:ascii="Times New Roman" w:hAnsi="Times New Roman"/>
          <w:sz w:val="24"/>
          <w:szCs w:val="24"/>
        </w:rPr>
        <w:t>;</w:t>
      </w:r>
    </w:p>
    <w:p w:rsidR="00B20C43" w:rsidRPr="00CE60E4" w:rsidRDefault="00B20C43" w:rsidP="004540CF">
      <w:pPr>
        <w:pStyle w:val="ad"/>
        <w:numPr>
          <w:ilvl w:val="1"/>
          <w:numId w:val="3"/>
        </w:numPr>
        <w:spacing w:after="0" w:line="240" w:lineRule="auto"/>
        <w:ind w:left="709"/>
        <w:jc w:val="both"/>
        <w:rPr>
          <w:rFonts w:ascii="Times New Roman" w:hAnsi="Times New Roman"/>
          <w:sz w:val="24"/>
          <w:szCs w:val="24"/>
        </w:rPr>
      </w:pPr>
      <w:r w:rsidRPr="00CE60E4">
        <w:rPr>
          <w:rFonts w:ascii="Times New Roman" w:hAnsi="Times New Roman"/>
          <w:i/>
          <w:iCs/>
          <w:sz w:val="24"/>
          <w:szCs w:val="24"/>
        </w:rPr>
        <w:t>осуществлять коммуникативную рефлексию как осознание оснований собственных действий и действий партнёра;</w:t>
      </w:r>
    </w:p>
    <w:p w:rsidR="00B20C43" w:rsidRPr="00CE60E4" w:rsidRDefault="00B20C43" w:rsidP="004540CF">
      <w:pPr>
        <w:pStyle w:val="ad"/>
        <w:numPr>
          <w:ilvl w:val="1"/>
          <w:numId w:val="3"/>
        </w:numPr>
        <w:spacing w:after="0" w:line="240" w:lineRule="auto"/>
        <w:ind w:left="709"/>
        <w:jc w:val="both"/>
        <w:rPr>
          <w:rFonts w:ascii="Times New Roman" w:hAnsi="Times New Roman"/>
          <w:sz w:val="24"/>
          <w:szCs w:val="24"/>
        </w:rPr>
      </w:pPr>
      <w:r w:rsidRPr="00CE60E4">
        <w:rPr>
          <w:rFonts w:ascii="Times New Roman" w:hAnsi="Times New Roman"/>
          <w:i/>
          <w:iCs/>
          <w:sz w:val="24"/>
          <w:szCs w:val="24"/>
        </w:rPr>
        <w:t>в процессе коммуникации достаточно точно, последовательно и полно передавать партнёру необходимую информацию как ориентир для построения действия</w:t>
      </w:r>
      <w:r w:rsidRPr="00CE60E4">
        <w:rPr>
          <w:rFonts w:ascii="Times New Roman" w:hAnsi="Times New Roman"/>
          <w:sz w:val="24"/>
          <w:szCs w:val="24"/>
        </w:rPr>
        <w:t>;</w:t>
      </w:r>
    </w:p>
    <w:p w:rsidR="00B20C43" w:rsidRPr="00CE60E4" w:rsidRDefault="00B20C43" w:rsidP="004540CF">
      <w:pPr>
        <w:pStyle w:val="ad"/>
        <w:numPr>
          <w:ilvl w:val="1"/>
          <w:numId w:val="3"/>
        </w:numPr>
        <w:spacing w:after="0" w:line="240" w:lineRule="auto"/>
        <w:ind w:left="709"/>
        <w:jc w:val="both"/>
        <w:rPr>
          <w:rFonts w:ascii="Times New Roman" w:hAnsi="Times New Roman"/>
          <w:sz w:val="24"/>
          <w:szCs w:val="24"/>
        </w:rPr>
      </w:pPr>
      <w:r w:rsidRPr="00CE60E4">
        <w:rPr>
          <w:rFonts w:ascii="Times New Roman" w:hAnsi="Times New Roman"/>
          <w:i/>
          <w:iCs/>
          <w:sz w:val="24"/>
          <w:szCs w:val="24"/>
        </w:rPr>
        <w:t>вступать в диалог, а также участвовать в коллективном обсуждении проблем, участвовать в дискуссии и аргументировать свою позицию, владеть монологической и диалогической формами речи в соответствии с грамматическими и синтаксическими нормами родного языка;</w:t>
      </w:r>
    </w:p>
    <w:p w:rsidR="00B20C43" w:rsidRPr="00CE60E4" w:rsidRDefault="00B20C43" w:rsidP="004540CF">
      <w:pPr>
        <w:pStyle w:val="ad"/>
        <w:numPr>
          <w:ilvl w:val="1"/>
          <w:numId w:val="3"/>
        </w:numPr>
        <w:spacing w:after="0" w:line="240" w:lineRule="auto"/>
        <w:ind w:left="709"/>
        <w:jc w:val="both"/>
        <w:rPr>
          <w:rFonts w:ascii="Times New Roman" w:hAnsi="Times New Roman"/>
          <w:sz w:val="24"/>
          <w:szCs w:val="24"/>
        </w:rPr>
      </w:pPr>
      <w:r w:rsidRPr="00CE60E4">
        <w:rPr>
          <w:rFonts w:ascii="Times New Roman" w:hAnsi="Times New Roman"/>
          <w:i/>
          <w:iCs/>
          <w:sz w:val="24"/>
          <w:szCs w:val="24"/>
        </w:rPr>
        <w:t>следовать морально-этическим и психологическим принципам общения и сотрудничества на основе уважительного отношения к партнёрам, внимания к личности другого, адекватного межличностного восприятия, готовности адекватно реагировать на нужды других, в частности оказывать помощь и эмоциональную поддержку партнёрам в процессе достижения общей цели совместной деятельности;</w:t>
      </w:r>
    </w:p>
    <w:p w:rsidR="00B20C43" w:rsidRPr="00CE60E4" w:rsidRDefault="00B20C43" w:rsidP="004540CF">
      <w:pPr>
        <w:pStyle w:val="ad"/>
        <w:numPr>
          <w:ilvl w:val="1"/>
          <w:numId w:val="3"/>
        </w:numPr>
        <w:spacing w:after="0" w:line="240" w:lineRule="auto"/>
        <w:ind w:left="709"/>
        <w:jc w:val="both"/>
        <w:rPr>
          <w:rFonts w:ascii="Times New Roman" w:hAnsi="Times New Roman"/>
          <w:sz w:val="24"/>
          <w:szCs w:val="24"/>
        </w:rPr>
      </w:pPr>
      <w:r w:rsidRPr="00CE60E4">
        <w:rPr>
          <w:rFonts w:ascii="Times New Roman" w:hAnsi="Times New Roman"/>
          <w:i/>
          <w:iCs/>
          <w:sz w:val="24"/>
          <w:szCs w:val="24"/>
        </w:rPr>
        <w:t xml:space="preserve">устраивать эффективные групповые обсуждения и обеспечивать обмен знаниями между членами группы для принятия эффективных совместных решений; </w:t>
      </w:r>
    </w:p>
    <w:p w:rsidR="00B20C43" w:rsidRPr="003B15BC" w:rsidRDefault="00B20C43" w:rsidP="004540CF">
      <w:pPr>
        <w:pStyle w:val="ad"/>
        <w:numPr>
          <w:ilvl w:val="1"/>
          <w:numId w:val="3"/>
        </w:numPr>
        <w:spacing w:after="0" w:line="240" w:lineRule="auto"/>
        <w:ind w:left="709"/>
        <w:jc w:val="both"/>
        <w:rPr>
          <w:rFonts w:ascii="Times New Roman" w:hAnsi="Times New Roman"/>
          <w:sz w:val="24"/>
          <w:szCs w:val="24"/>
        </w:rPr>
      </w:pPr>
      <w:r w:rsidRPr="00CE60E4">
        <w:rPr>
          <w:rFonts w:ascii="Times New Roman" w:hAnsi="Times New Roman"/>
          <w:i/>
          <w:iCs/>
          <w:sz w:val="24"/>
          <w:szCs w:val="24"/>
        </w:rPr>
        <w:t>в совместной деятельности чётко формулировать цели группы и позволять её участникам проявлять собственную энергию для достижения этих целей.</w:t>
      </w:r>
    </w:p>
    <w:p w:rsidR="00B20C43" w:rsidRDefault="00B20C43" w:rsidP="00CE60E4">
      <w:pPr>
        <w:spacing w:after="0" w:line="240" w:lineRule="auto"/>
        <w:jc w:val="center"/>
        <w:rPr>
          <w:rFonts w:ascii="Times New Roman" w:hAnsi="Times New Roman"/>
          <w:b/>
          <w:bCs/>
          <w:sz w:val="24"/>
          <w:szCs w:val="24"/>
        </w:rPr>
      </w:pPr>
    </w:p>
    <w:p w:rsidR="00B20C43" w:rsidRPr="003B15BC" w:rsidRDefault="00B20C43" w:rsidP="003B15BC">
      <w:pPr>
        <w:spacing w:after="0" w:line="240" w:lineRule="auto"/>
        <w:rPr>
          <w:rFonts w:ascii="Times New Roman" w:hAnsi="Times New Roman"/>
          <w:i/>
          <w:sz w:val="24"/>
          <w:szCs w:val="24"/>
        </w:rPr>
      </w:pPr>
      <w:r w:rsidRPr="003B15BC">
        <w:rPr>
          <w:rFonts w:ascii="Times New Roman" w:hAnsi="Times New Roman"/>
          <w:b/>
          <w:bCs/>
          <w:i/>
          <w:sz w:val="24"/>
          <w:szCs w:val="24"/>
        </w:rPr>
        <w:t>Познавательные универсальные учебные действия</w:t>
      </w:r>
    </w:p>
    <w:p w:rsidR="00B20C43" w:rsidRPr="003B15BC" w:rsidRDefault="00B20C43" w:rsidP="003B15BC">
      <w:pPr>
        <w:spacing w:after="0" w:line="240" w:lineRule="auto"/>
        <w:rPr>
          <w:rFonts w:ascii="Times New Roman" w:hAnsi="Times New Roman"/>
          <w:i/>
          <w:sz w:val="24"/>
          <w:szCs w:val="24"/>
        </w:rPr>
      </w:pP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Выпускник научится:</w:t>
      </w:r>
    </w:p>
    <w:p w:rsidR="00B20C43" w:rsidRPr="00CE60E4" w:rsidRDefault="00B20C43" w:rsidP="004540CF">
      <w:pPr>
        <w:pStyle w:val="ad"/>
        <w:numPr>
          <w:ilvl w:val="1"/>
          <w:numId w:val="3"/>
        </w:numPr>
        <w:spacing w:after="0" w:line="240" w:lineRule="auto"/>
        <w:ind w:left="709"/>
        <w:jc w:val="both"/>
        <w:rPr>
          <w:rFonts w:ascii="Times New Roman" w:hAnsi="Times New Roman"/>
          <w:sz w:val="24"/>
          <w:szCs w:val="24"/>
        </w:rPr>
      </w:pPr>
      <w:r w:rsidRPr="00CE60E4">
        <w:rPr>
          <w:rFonts w:ascii="Times New Roman" w:hAnsi="Times New Roman"/>
          <w:sz w:val="24"/>
          <w:szCs w:val="24"/>
        </w:rPr>
        <w:t>основам реализации проектно-исследовательской деятельности;</w:t>
      </w:r>
    </w:p>
    <w:p w:rsidR="00B20C43" w:rsidRPr="00CE60E4" w:rsidRDefault="00B20C43" w:rsidP="004540CF">
      <w:pPr>
        <w:pStyle w:val="ad"/>
        <w:numPr>
          <w:ilvl w:val="1"/>
          <w:numId w:val="3"/>
        </w:numPr>
        <w:spacing w:after="0" w:line="240" w:lineRule="auto"/>
        <w:ind w:left="709"/>
        <w:jc w:val="both"/>
        <w:rPr>
          <w:rFonts w:ascii="Times New Roman" w:hAnsi="Times New Roman"/>
          <w:sz w:val="24"/>
          <w:szCs w:val="24"/>
        </w:rPr>
      </w:pPr>
      <w:r w:rsidRPr="00CE60E4">
        <w:rPr>
          <w:rFonts w:ascii="Times New Roman" w:hAnsi="Times New Roman"/>
          <w:sz w:val="24"/>
          <w:szCs w:val="24"/>
        </w:rPr>
        <w:t>проводить наблюдение и эксперимент под руководством учителя;</w:t>
      </w:r>
    </w:p>
    <w:p w:rsidR="00B20C43" w:rsidRPr="00CE60E4" w:rsidRDefault="00B20C43" w:rsidP="004540CF">
      <w:pPr>
        <w:pStyle w:val="ad"/>
        <w:numPr>
          <w:ilvl w:val="1"/>
          <w:numId w:val="3"/>
        </w:numPr>
        <w:spacing w:after="0" w:line="240" w:lineRule="auto"/>
        <w:ind w:left="709"/>
        <w:jc w:val="both"/>
        <w:rPr>
          <w:rFonts w:ascii="Times New Roman" w:hAnsi="Times New Roman"/>
          <w:sz w:val="24"/>
          <w:szCs w:val="24"/>
        </w:rPr>
      </w:pPr>
      <w:r w:rsidRPr="00CE60E4">
        <w:rPr>
          <w:rFonts w:ascii="Times New Roman" w:hAnsi="Times New Roman"/>
          <w:sz w:val="24"/>
          <w:szCs w:val="24"/>
        </w:rPr>
        <w:t>осуществлять расширенный поиск информации с использованием ресурсов библиотек и Интернета;</w:t>
      </w:r>
    </w:p>
    <w:p w:rsidR="00B20C43" w:rsidRPr="00CE60E4" w:rsidRDefault="00B20C43" w:rsidP="004540CF">
      <w:pPr>
        <w:pStyle w:val="ad"/>
        <w:numPr>
          <w:ilvl w:val="1"/>
          <w:numId w:val="3"/>
        </w:numPr>
        <w:spacing w:after="0" w:line="240" w:lineRule="auto"/>
        <w:ind w:left="709"/>
        <w:jc w:val="both"/>
        <w:rPr>
          <w:rFonts w:ascii="Times New Roman" w:hAnsi="Times New Roman"/>
          <w:sz w:val="24"/>
          <w:szCs w:val="24"/>
        </w:rPr>
      </w:pPr>
      <w:r w:rsidRPr="00CE60E4">
        <w:rPr>
          <w:rFonts w:ascii="Times New Roman" w:hAnsi="Times New Roman"/>
          <w:sz w:val="24"/>
          <w:szCs w:val="24"/>
        </w:rPr>
        <w:t>создавать и преобразовывать модели и схемы для решения задач;</w:t>
      </w:r>
    </w:p>
    <w:p w:rsidR="00B20C43" w:rsidRPr="00CE60E4" w:rsidRDefault="00B20C43" w:rsidP="004540CF">
      <w:pPr>
        <w:pStyle w:val="ad"/>
        <w:numPr>
          <w:ilvl w:val="1"/>
          <w:numId w:val="3"/>
        </w:numPr>
        <w:spacing w:after="0" w:line="240" w:lineRule="auto"/>
        <w:ind w:left="709"/>
        <w:jc w:val="both"/>
        <w:rPr>
          <w:rFonts w:ascii="Times New Roman" w:hAnsi="Times New Roman"/>
          <w:sz w:val="24"/>
          <w:szCs w:val="24"/>
        </w:rPr>
      </w:pPr>
      <w:r w:rsidRPr="00CE60E4">
        <w:rPr>
          <w:rFonts w:ascii="Times New Roman" w:hAnsi="Times New Roman"/>
          <w:sz w:val="24"/>
          <w:szCs w:val="24"/>
        </w:rPr>
        <w:t>осуществлять выбор наиболее эффективных способов решения задач в зависимости от конкретных условий;</w:t>
      </w:r>
    </w:p>
    <w:p w:rsidR="00B20C43" w:rsidRPr="00CE60E4" w:rsidRDefault="00B20C43" w:rsidP="004540CF">
      <w:pPr>
        <w:pStyle w:val="ad"/>
        <w:numPr>
          <w:ilvl w:val="1"/>
          <w:numId w:val="3"/>
        </w:numPr>
        <w:spacing w:after="0" w:line="240" w:lineRule="auto"/>
        <w:ind w:left="709"/>
        <w:jc w:val="both"/>
        <w:rPr>
          <w:rFonts w:ascii="Times New Roman" w:hAnsi="Times New Roman"/>
          <w:sz w:val="24"/>
          <w:szCs w:val="24"/>
        </w:rPr>
      </w:pPr>
      <w:r w:rsidRPr="00CE60E4">
        <w:rPr>
          <w:rFonts w:ascii="Times New Roman" w:hAnsi="Times New Roman"/>
          <w:sz w:val="24"/>
          <w:szCs w:val="24"/>
        </w:rPr>
        <w:t>давать определение понятиям;</w:t>
      </w:r>
    </w:p>
    <w:p w:rsidR="00B20C43" w:rsidRPr="00CE60E4" w:rsidRDefault="00B20C43" w:rsidP="004540CF">
      <w:pPr>
        <w:pStyle w:val="ad"/>
        <w:numPr>
          <w:ilvl w:val="1"/>
          <w:numId w:val="3"/>
        </w:numPr>
        <w:spacing w:after="0" w:line="240" w:lineRule="auto"/>
        <w:ind w:left="709"/>
        <w:jc w:val="both"/>
        <w:rPr>
          <w:rFonts w:ascii="Times New Roman" w:hAnsi="Times New Roman"/>
          <w:sz w:val="24"/>
          <w:szCs w:val="24"/>
        </w:rPr>
      </w:pPr>
      <w:r w:rsidRPr="00CE60E4">
        <w:rPr>
          <w:rFonts w:ascii="Times New Roman" w:hAnsi="Times New Roman"/>
          <w:sz w:val="24"/>
          <w:szCs w:val="24"/>
        </w:rPr>
        <w:t>устанавливать причинно-следственные связи;</w:t>
      </w:r>
    </w:p>
    <w:p w:rsidR="00B20C43" w:rsidRPr="00CE60E4" w:rsidRDefault="00B20C43" w:rsidP="004540CF">
      <w:pPr>
        <w:pStyle w:val="ad"/>
        <w:numPr>
          <w:ilvl w:val="1"/>
          <w:numId w:val="3"/>
        </w:numPr>
        <w:spacing w:after="0" w:line="240" w:lineRule="auto"/>
        <w:ind w:left="709"/>
        <w:jc w:val="both"/>
        <w:rPr>
          <w:rFonts w:ascii="Times New Roman" w:hAnsi="Times New Roman"/>
          <w:sz w:val="24"/>
          <w:szCs w:val="24"/>
        </w:rPr>
      </w:pPr>
      <w:r w:rsidRPr="00CE60E4">
        <w:rPr>
          <w:rFonts w:ascii="Times New Roman" w:hAnsi="Times New Roman"/>
          <w:sz w:val="24"/>
          <w:szCs w:val="24"/>
        </w:rPr>
        <w:t>осуществлять логическую операцию установления родовидовых отношений, ограничение понятия;</w:t>
      </w:r>
    </w:p>
    <w:p w:rsidR="00B20C43" w:rsidRPr="00CE60E4" w:rsidRDefault="00B20C43" w:rsidP="004540CF">
      <w:pPr>
        <w:pStyle w:val="ad"/>
        <w:numPr>
          <w:ilvl w:val="1"/>
          <w:numId w:val="3"/>
        </w:numPr>
        <w:spacing w:after="0" w:line="240" w:lineRule="auto"/>
        <w:ind w:left="709"/>
        <w:jc w:val="both"/>
        <w:rPr>
          <w:rFonts w:ascii="Times New Roman" w:hAnsi="Times New Roman"/>
          <w:sz w:val="24"/>
          <w:szCs w:val="24"/>
        </w:rPr>
      </w:pPr>
      <w:r w:rsidRPr="00CE60E4">
        <w:rPr>
          <w:rFonts w:ascii="Times New Roman" w:hAnsi="Times New Roman"/>
          <w:sz w:val="24"/>
          <w:szCs w:val="24"/>
        </w:rPr>
        <w:t>обобщать понятия — осуществлять логическую операцию перехода от видовых признаков к родовому понятию, от понятия с меньшим объёмом к понятию с большим объёмом;</w:t>
      </w:r>
    </w:p>
    <w:p w:rsidR="00B20C43" w:rsidRPr="00CE60E4" w:rsidRDefault="00B20C43" w:rsidP="004540CF">
      <w:pPr>
        <w:pStyle w:val="ad"/>
        <w:numPr>
          <w:ilvl w:val="1"/>
          <w:numId w:val="3"/>
        </w:numPr>
        <w:spacing w:after="0" w:line="240" w:lineRule="auto"/>
        <w:ind w:left="709"/>
        <w:jc w:val="both"/>
        <w:rPr>
          <w:rFonts w:ascii="Times New Roman" w:hAnsi="Times New Roman"/>
          <w:sz w:val="24"/>
          <w:szCs w:val="24"/>
        </w:rPr>
      </w:pPr>
      <w:r w:rsidRPr="00CE60E4">
        <w:rPr>
          <w:rFonts w:ascii="Times New Roman" w:hAnsi="Times New Roman"/>
          <w:sz w:val="24"/>
          <w:szCs w:val="24"/>
        </w:rPr>
        <w:t xml:space="preserve">осуществлять сравнение, </w:t>
      </w:r>
      <w:proofErr w:type="spellStart"/>
      <w:r w:rsidRPr="00CE60E4">
        <w:rPr>
          <w:rFonts w:ascii="Times New Roman" w:hAnsi="Times New Roman"/>
          <w:sz w:val="24"/>
          <w:szCs w:val="24"/>
        </w:rPr>
        <w:t>сериацию</w:t>
      </w:r>
      <w:proofErr w:type="spellEnd"/>
      <w:r w:rsidRPr="00CE60E4">
        <w:rPr>
          <w:rFonts w:ascii="Times New Roman" w:hAnsi="Times New Roman"/>
          <w:sz w:val="24"/>
          <w:szCs w:val="24"/>
        </w:rPr>
        <w:t xml:space="preserve"> и классификацию, самостоятельно выбирая основания и критерии для указанных логических операций;</w:t>
      </w:r>
    </w:p>
    <w:p w:rsidR="00B20C43" w:rsidRPr="00CE60E4" w:rsidRDefault="00B20C43" w:rsidP="004540CF">
      <w:pPr>
        <w:pStyle w:val="ad"/>
        <w:numPr>
          <w:ilvl w:val="1"/>
          <w:numId w:val="3"/>
        </w:numPr>
        <w:spacing w:after="0" w:line="240" w:lineRule="auto"/>
        <w:ind w:left="709"/>
        <w:jc w:val="both"/>
        <w:rPr>
          <w:rFonts w:ascii="Times New Roman" w:hAnsi="Times New Roman"/>
          <w:sz w:val="24"/>
          <w:szCs w:val="24"/>
        </w:rPr>
      </w:pPr>
      <w:r w:rsidRPr="00CE60E4">
        <w:rPr>
          <w:rFonts w:ascii="Times New Roman" w:hAnsi="Times New Roman"/>
          <w:sz w:val="24"/>
          <w:szCs w:val="24"/>
        </w:rPr>
        <w:t>строить классификацию на основе дихотомического деления (на основе отрицания);</w:t>
      </w:r>
    </w:p>
    <w:p w:rsidR="00B20C43" w:rsidRPr="00CE60E4" w:rsidRDefault="00B20C43" w:rsidP="004540CF">
      <w:pPr>
        <w:pStyle w:val="ad"/>
        <w:numPr>
          <w:ilvl w:val="1"/>
          <w:numId w:val="3"/>
        </w:numPr>
        <w:spacing w:after="0" w:line="240" w:lineRule="auto"/>
        <w:ind w:left="709"/>
        <w:jc w:val="both"/>
        <w:rPr>
          <w:rFonts w:ascii="Times New Roman" w:hAnsi="Times New Roman"/>
          <w:sz w:val="24"/>
          <w:szCs w:val="24"/>
        </w:rPr>
      </w:pPr>
      <w:r w:rsidRPr="00CE60E4">
        <w:rPr>
          <w:rFonts w:ascii="Times New Roman" w:hAnsi="Times New Roman"/>
          <w:sz w:val="24"/>
          <w:szCs w:val="24"/>
        </w:rPr>
        <w:lastRenderedPageBreak/>
        <w:t xml:space="preserve">строить </w:t>
      </w:r>
      <w:proofErr w:type="gramStart"/>
      <w:r w:rsidRPr="00CE60E4">
        <w:rPr>
          <w:rFonts w:ascii="Times New Roman" w:hAnsi="Times New Roman"/>
          <w:sz w:val="24"/>
          <w:szCs w:val="24"/>
        </w:rPr>
        <w:t>логическое рассуждение</w:t>
      </w:r>
      <w:proofErr w:type="gramEnd"/>
      <w:r w:rsidRPr="00CE60E4">
        <w:rPr>
          <w:rFonts w:ascii="Times New Roman" w:hAnsi="Times New Roman"/>
          <w:sz w:val="24"/>
          <w:szCs w:val="24"/>
        </w:rPr>
        <w:t>, включающее установление причинно-следственных связей;</w:t>
      </w:r>
    </w:p>
    <w:p w:rsidR="00B20C43" w:rsidRPr="00CE60E4" w:rsidRDefault="00B20C43" w:rsidP="004540CF">
      <w:pPr>
        <w:pStyle w:val="ad"/>
        <w:numPr>
          <w:ilvl w:val="1"/>
          <w:numId w:val="3"/>
        </w:numPr>
        <w:spacing w:after="0" w:line="240" w:lineRule="auto"/>
        <w:ind w:left="709"/>
        <w:jc w:val="both"/>
        <w:rPr>
          <w:rFonts w:ascii="Times New Roman" w:hAnsi="Times New Roman"/>
          <w:sz w:val="24"/>
          <w:szCs w:val="24"/>
        </w:rPr>
      </w:pPr>
      <w:r w:rsidRPr="00CE60E4">
        <w:rPr>
          <w:rFonts w:ascii="Times New Roman" w:hAnsi="Times New Roman"/>
          <w:sz w:val="24"/>
          <w:szCs w:val="24"/>
        </w:rPr>
        <w:t>объяснять явления, процессы, связи и отношения, выявляемые в ходе исследования;</w:t>
      </w:r>
    </w:p>
    <w:p w:rsidR="00B20C43" w:rsidRPr="00CE60E4" w:rsidRDefault="00B20C43" w:rsidP="004540CF">
      <w:pPr>
        <w:pStyle w:val="ad"/>
        <w:numPr>
          <w:ilvl w:val="1"/>
          <w:numId w:val="3"/>
        </w:numPr>
        <w:spacing w:after="0" w:line="240" w:lineRule="auto"/>
        <w:ind w:left="709"/>
        <w:jc w:val="both"/>
        <w:rPr>
          <w:rFonts w:ascii="Times New Roman" w:hAnsi="Times New Roman"/>
          <w:sz w:val="24"/>
          <w:szCs w:val="24"/>
        </w:rPr>
      </w:pPr>
      <w:r w:rsidRPr="00CE60E4">
        <w:rPr>
          <w:rFonts w:ascii="Times New Roman" w:hAnsi="Times New Roman"/>
          <w:sz w:val="24"/>
          <w:szCs w:val="24"/>
        </w:rPr>
        <w:t>основам ознакомительного, изучающего, усваивающего и поискового чтения;</w:t>
      </w:r>
    </w:p>
    <w:p w:rsidR="00B20C43" w:rsidRPr="00CE60E4" w:rsidRDefault="00B20C43" w:rsidP="004540CF">
      <w:pPr>
        <w:pStyle w:val="ad"/>
        <w:numPr>
          <w:ilvl w:val="1"/>
          <w:numId w:val="3"/>
        </w:numPr>
        <w:spacing w:after="0" w:line="240" w:lineRule="auto"/>
        <w:ind w:left="709"/>
        <w:jc w:val="both"/>
        <w:rPr>
          <w:rFonts w:ascii="Times New Roman" w:hAnsi="Times New Roman"/>
          <w:sz w:val="24"/>
          <w:szCs w:val="24"/>
        </w:rPr>
      </w:pPr>
      <w:r w:rsidRPr="00CE60E4">
        <w:rPr>
          <w:rFonts w:ascii="Times New Roman" w:hAnsi="Times New Roman"/>
          <w:sz w:val="24"/>
          <w:szCs w:val="24"/>
        </w:rPr>
        <w:t>структурировать тексты,</w:t>
      </w:r>
      <w:r w:rsidRPr="00CE60E4">
        <w:rPr>
          <w:rFonts w:ascii="Times New Roman" w:hAnsi="Times New Roman"/>
          <w:b/>
          <w:bCs/>
          <w:sz w:val="24"/>
          <w:szCs w:val="24"/>
        </w:rPr>
        <w:t xml:space="preserve"> </w:t>
      </w:r>
      <w:r w:rsidRPr="00CE60E4">
        <w:rPr>
          <w:rFonts w:ascii="Times New Roman" w:hAnsi="Times New Roman"/>
          <w:sz w:val="24"/>
          <w:szCs w:val="24"/>
        </w:rPr>
        <w:t>включая</w:t>
      </w:r>
      <w:r w:rsidRPr="00CE60E4">
        <w:rPr>
          <w:rFonts w:ascii="Times New Roman" w:hAnsi="Times New Roman"/>
          <w:b/>
          <w:bCs/>
          <w:sz w:val="24"/>
          <w:szCs w:val="24"/>
        </w:rPr>
        <w:t xml:space="preserve"> </w:t>
      </w:r>
      <w:r w:rsidRPr="00CE60E4">
        <w:rPr>
          <w:rFonts w:ascii="Times New Roman" w:hAnsi="Times New Roman"/>
          <w:sz w:val="24"/>
          <w:szCs w:val="24"/>
        </w:rPr>
        <w:t>умение выделять главное и второстепенное, главную идею текста, выстраивать последовательность описываемых событий;</w:t>
      </w:r>
    </w:p>
    <w:p w:rsidR="00B20C43" w:rsidRPr="009C2CCA" w:rsidRDefault="00B20C43" w:rsidP="004540CF">
      <w:pPr>
        <w:pStyle w:val="ad"/>
        <w:numPr>
          <w:ilvl w:val="1"/>
          <w:numId w:val="3"/>
        </w:numPr>
        <w:spacing w:after="0" w:line="240" w:lineRule="auto"/>
        <w:ind w:left="709"/>
        <w:jc w:val="both"/>
        <w:rPr>
          <w:rFonts w:ascii="Times New Roman" w:hAnsi="Times New Roman"/>
          <w:sz w:val="24"/>
          <w:szCs w:val="24"/>
        </w:rPr>
      </w:pPr>
      <w:r w:rsidRPr="00CE60E4">
        <w:rPr>
          <w:rFonts w:ascii="Times New Roman" w:hAnsi="Times New Roman"/>
          <w:sz w:val="24"/>
          <w:szCs w:val="24"/>
        </w:rPr>
        <w:t>работать с метафорами — понимать переносный смысл выражений, понимать и употреблять обороты речи, построенные на скрытом уподоблении, образном сближении слов.</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i/>
          <w:iCs/>
          <w:sz w:val="24"/>
          <w:szCs w:val="24"/>
        </w:rPr>
        <w:t>Выпускник получит возможность научиться:</w:t>
      </w:r>
    </w:p>
    <w:p w:rsidR="00B20C43" w:rsidRPr="00CE60E4" w:rsidRDefault="00B20C43" w:rsidP="004540CF">
      <w:pPr>
        <w:pStyle w:val="ad"/>
        <w:numPr>
          <w:ilvl w:val="1"/>
          <w:numId w:val="3"/>
        </w:numPr>
        <w:spacing w:after="0" w:line="240" w:lineRule="auto"/>
        <w:ind w:left="709"/>
        <w:jc w:val="both"/>
        <w:rPr>
          <w:rFonts w:ascii="Times New Roman" w:hAnsi="Times New Roman"/>
          <w:sz w:val="24"/>
          <w:szCs w:val="24"/>
        </w:rPr>
      </w:pPr>
      <w:r w:rsidRPr="00CE60E4">
        <w:rPr>
          <w:rFonts w:ascii="Times New Roman" w:hAnsi="Times New Roman"/>
          <w:i/>
          <w:iCs/>
          <w:sz w:val="24"/>
          <w:szCs w:val="24"/>
        </w:rPr>
        <w:t>основам рефлексивного чтения;</w:t>
      </w:r>
    </w:p>
    <w:p w:rsidR="00B20C43" w:rsidRPr="00CE60E4" w:rsidRDefault="00B20C43" w:rsidP="004540CF">
      <w:pPr>
        <w:pStyle w:val="ad"/>
        <w:numPr>
          <w:ilvl w:val="1"/>
          <w:numId w:val="3"/>
        </w:numPr>
        <w:spacing w:after="0" w:line="240" w:lineRule="auto"/>
        <w:ind w:left="709"/>
        <w:jc w:val="both"/>
        <w:rPr>
          <w:rFonts w:ascii="Times New Roman" w:hAnsi="Times New Roman"/>
          <w:sz w:val="24"/>
          <w:szCs w:val="24"/>
        </w:rPr>
      </w:pPr>
      <w:r w:rsidRPr="00CE60E4">
        <w:rPr>
          <w:rFonts w:ascii="Times New Roman" w:hAnsi="Times New Roman"/>
          <w:i/>
          <w:iCs/>
          <w:sz w:val="24"/>
          <w:szCs w:val="24"/>
        </w:rPr>
        <w:t>ставить проблему, аргументировать её актуальность;</w:t>
      </w:r>
    </w:p>
    <w:p w:rsidR="00B20C43" w:rsidRPr="00CE60E4" w:rsidRDefault="00B20C43" w:rsidP="004540CF">
      <w:pPr>
        <w:pStyle w:val="ad"/>
        <w:numPr>
          <w:ilvl w:val="1"/>
          <w:numId w:val="3"/>
        </w:numPr>
        <w:spacing w:after="0" w:line="240" w:lineRule="auto"/>
        <w:ind w:left="709"/>
        <w:jc w:val="both"/>
        <w:rPr>
          <w:rFonts w:ascii="Times New Roman" w:hAnsi="Times New Roman"/>
          <w:sz w:val="24"/>
          <w:szCs w:val="24"/>
        </w:rPr>
      </w:pPr>
      <w:r w:rsidRPr="00CE60E4">
        <w:rPr>
          <w:rFonts w:ascii="Times New Roman" w:hAnsi="Times New Roman"/>
          <w:i/>
          <w:iCs/>
          <w:sz w:val="24"/>
          <w:szCs w:val="24"/>
        </w:rPr>
        <w:t>самостоятельно проводить исследование на основе применения методов наблюдения и эксперимента;</w:t>
      </w:r>
    </w:p>
    <w:p w:rsidR="00B20C43" w:rsidRPr="00CE60E4" w:rsidRDefault="00B20C43" w:rsidP="004540CF">
      <w:pPr>
        <w:pStyle w:val="ad"/>
        <w:numPr>
          <w:ilvl w:val="1"/>
          <w:numId w:val="3"/>
        </w:numPr>
        <w:spacing w:after="0" w:line="240" w:lineRule="auto"/>
        <w:ind w:left="709"/>
        <w:jc w:val="both"/>
        <w:rPr>
          <w:rFonts w:ascii="Times New Roman" w:hAnsi="Times New Roman"/>
          <w:sz w:val="24"/>
          <w:szCs w:val="24"/>
        </w:rPr>
      </w:pPr>
      <w:r w:rsidRPr="00CE60E4">
        <w:rPr>
          <w:rFonts w:ascii="Times New Roman" w:hAnsi="Times New Roman"/>
          <w:i/>
          <w:iCs/>
          <w:sz w:val="24"/>
          <w:szCs w:val="24"/>
        </w:rPr>
        <w:t>выдвигать гипотезы о связях и закономерностях событий, процессов, объектов;</w:t>
      </w:r>
    </w:p>
    <w:p w:rsidR="00B20C43" w:rsidRPr="00CE60E4" w:rsidRDefault="00B20C43" w:rsidP="004540CF">
      <w:pPr>
        <w:pStyle w:val="ad"/>
        <w:numPr>
          <w:ilvl w:val="1"/>
          <w:numId w:val="3"/>
        </w:numPr>
        <w:spacing w:after="0" w:line="240" w:lineRule="auto"/>
        <w:ind w:left="709"/>
        <w:jc w:val="both"/>
        <w:rPr>
          <w:rFonts w:ascii="Times New Roman" w:hAnsi="Times New Roman"/>
          <w:sz w:val="24"/>
          <w:szCs w:val="24"/>
        </w:rPr>
      </w:pPr>
      <w:r w:rsidRPr="00CE60E4">
        <w:rPr>
          <w:rFonts w:ascii="Times New Roman" w:hAnsi="Times New Roman"/>
          <w:i/>
          <w:iCs/>
          <w:sz w:val="24"/>
          <w:szCs w:val="24"/>
        </w:rPr>
        <w:t>организовывать исследование с целью проверки гипотез;</w:t>
      </w:r>
    </w:p>
    <w:p w:rsidR="00B20C43" w:rsidRPr="00CE60E4" w:rsidRDefault="00B20C43" w:rsidP="004540CF">
      <w:pPr>
        <w:pStyle w:val="ad"/>
        <w:numPr>
          <w:ilvl w:val="1"/>
          <w:numId w:val="3"/>
        </w:numPr>
        <w:spacing w:after="0" w:line="240" w:lineRule="auto"/>
        <w:ind w:left="709"/>
        <w:jc w:val="both"/>
        <w:rPr>
          <w:rFonts w:ascii="Times New Roman" w:hAnsi="Times New Roman"/>
          <w:sz w:val="24"/>
          <w:szCs w:val="24"/>
        </w:rPr>
      </w:pPr>
      <w:r w:rsidRPr="00CE60E4">
        <w:rPr>
          <w:rFonts w:ascii="Times New Roman" w:hAnsi="Times New Roman"/>
          <w:i/>
          <w:iCs/>
          <w:sz w:val="24"/>
          <w:szCs w:val="24"/>
        </w:rPr>
        <w:t>делать умозаключения (</w:t>
      </w:r>
      <w:proofErr w:type="gramStart"/>
      <w:r w:rsidRPr="00CE60E4">
        <w:rPr>
          <w:rFonts w:ascii="Times New Roman" w:hAnsi="Times New Roman"/>
          <w:i/>
          <w:iCs/>
          <w:sz w:val="24"/>
          <w:szCs w:val="24"/>
        </w:rPr>
        <w:t>индуктивное</w:t>
      </w:r>
      <w:proofErr w:type="gramEnd"/>
      <w:r w:rsidRPr="00CE60E4">
        <w:rPr>
          <w:rFonts w:ascii="Times New Roman" w:hAnsi="Times New Roman"/>
          <w:i/>
          <w:iCs/>
          <w:sz w:val="24"/>
          <w:szCs w:val="24"/>
        </w:rPr>
        <w:t xml:space="preserve"> и по аналогии) и выводы на основе аргументации.</w:t>
      </w:r>
    </w:p>
    <w:p w:rsidR="00B20C43" w:rsidRDefault="00B20C43" w:rsidP="000F33F9">
      <w:pPr>
        <w:spacing w:after="0" w:line="240" w:lineRule="auto"/>
        <w:jc w:val="both"/>
        <w:rPr>
          <w:rFonts w:ascii="Times New Roman" w:hAnsi="Times New Roman"/>
          <w:b/>
          <w:bCs/>
          <w:sz w:val="24"/>
          <w:szCs w:val="24"/>
        </w:rPr>
      </w:pPr>
    </w:p>
    <w:p w:rsidR="00B20C43" w:rsidRPr="003B15BC" w:rsidRDefault="003B15BC" w:rsidP="005D24A3">
      <w:pPr>
        <w:spacing w:after="0" w:line="240" w:lineRule="auto"/>
        <w:jc w:val="center"/>
        <w:rPr>
          <w:rFonts w:ascii="Times New Roman" w:hAnsi="Times New Roman"/>
          <w:sz w:val="24"/>
          <w:szCs w:val="24"/>
        </w:rPr>
      </w:pPr>
      <w:r>
        <w:rPr>
          <w:rFonts w:ascii="Times New Roman" w:hAnsi="Times New Roman"/>
          <w:b/>
          <w:bCs/>
          <w:sz w:val="24"/>
          <w:szCs w:val="24"/>
        </w:rPr>
        <w:t xml:space="preserve">1.2.3.2.  </w:t>
      </w:r>
      <w:r w:rsidR="00B20C43" w:rsidRPr="003B15BC">
        <w:rPr>
          <w:rFonts w:ascii="Times New Roman" w:hAnsi="Times New Roman"/>
          <w:b/>
          <w:bCs/>
          <w:sz w:val="24"/>
          <w:szCs w:val="24"/>
        </w:rPr>
        <w:t xml:space="preserve">Формирование </w:t>
      </w:r>
      <w:proofErr w:type="spellStart"/>
      <w:r w:rsidR="00B20C43" w:rsidRPr="003B15BC">
        <w:rPr>
          <w:rFonts w:ascii="Times New Roman" w:hAnsi="Times New Roman"/>
          <w:b/>
          <w:bCs/>
          <w:sz w:val="24"/>
          <w:szCs w:val="24"/>
        </w:rPr>
        <w:t>ИКТ-компетентности</w:t>
      </w:r>
      <w:proofErr w:type="spellEnd"/>
      <w:r w:rsidR="00B20C43" w:rsidRPr="003B15BC">
        <w:rPr>
          <w:rFonts w:ascii="Times New Roman" w:hAnsi="Times New Roman"/>
          <w:b/>
          <w:bCs/>
          <w:sz w:val="24"/>
          <w:szCs w:val="24"/>
        </w:rPr>
        <w:t xml:space="preserve"> </w:t>
      </w:r>
      <w:proofErr w:type="gramStart"/>
      <w:r w:rsidR="00B20C43" w:rsidRPr="003B15BC">
        <w:rPr>
          <w:rFonts w:ascii="Times New Roman" w:hAnsi="Times New Roman"/>
          <w:b/>
          <w:bCs/>
          <w:sz w:val="24"/>
          <w:szCs w:val="24"/>
        </w:rPr>
        <w:t>обучающихся</w:t>
      </w:r>
      <w:proofErr w:type="gramEnd"/>
    </w:p>
    <w:p w:rsidR="00B20C43" w:rsidRDefault="00B20C43" w:rsidP="000F33F9">
      <w:pPr>
        <w:spacing w:after="0" w:line="240" w:lineRule="auto"/>
        <w:jc w:val="both"/>
        <w:rPr>
          <w:rFonts w:ascii="Times New Roman" w:hAnsi="Times New Roman"/>
          <w:b/>
          <w:bCs/>
          <w:sz w:val="24"/>
          <w:szCs w:val="24"/>
        </w:rPr>
      </w:pPr>
    </w:p>
    <w:p w:rsidR="00B20C43" w:rsidRPr="006449D7" w:rsidRDefault="00B20C43" w:rsidP="003B15BC">
      <w:pPr>
        <w:spacing w:after="0" w:line="240" w:lineRule="auto"/>
        <w:rPr>
          <w:rFonts w:ascii="Times New Roman" w:hAnsi="Times New Roman"/>
          <w:b/>
          <w:bCs/>
          <w:i/>
          <w:sz w:val="24"/>
          <w:szCs w:val="24"/>
        </w:rPr>
      </w:pPr>
      <w:r w:rsidRPr="006449D7">
        <w:rPr>
          <w:rFonts w:ascii="Times New Roman" w:hAnsi="Times New Roman"/>
          <w:b/>
          <w:bCs/>
          <w:i/>
          <w:sz w:val="24"/>
          <w:szCs w:val="24"/>
        </w:rPr>
        <w:t>Обращение с устройствами ИКТ</w:t>
      </w:r>
    </w:p>
    <w:p w:rsidR="00B20C43" w:rsidRPr="000F33F9" w:rsidRDefault="00B20C43" w:rsidP="000F33F9">
      <w:pPr>
        <w:spacing w:after="0" w:line="240" w:lineRule="auto"/>
        <w:jc w:val="both"/>
        <w:rPr>
          <w:rFonts w:ascii="Times New Roman" w:hAnsi="Times New Roman"/>
          <w:sz w:val="24"/>
          <w:szCs w:val="24"/>
        </w:rPr>
      </w:pP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Выпускник научится:</w:t>
      </w:r>
    </w:p>
    <w:p w:rsidR="00B20C43" w:rsidRPr="00CE60E4" w:rsidRDefault="00B20C43" w:rsidP="004540CF">
      <w:pPr>
        <w:pStyle w:val="ad"/>
        <w:numPr>
          <w:ilvl w:val="1"/>
          <w:numId w:val="3"/>
        </w:numPr>
        <w:spacing w:after="0" w:line="240" w:lineRule="auto"/>
        <w:ind w:left="709"/>
        <w:jc w:val="both"/>
        <w:rPr>
          <w:rFonts w:ascii="Times New Roman" w:hAnsi="Times New Roman"/>
          <w:sz w:val="24"/>
          <w:szCs w:val="24"/>
        </w:rPr>
      </w:pPr>
      <w:r w:rsidRPr="00CE60E4">
        <w:rPr>
          <w:rFonts w:ascii="Times New Roman" w:hAnsi="Times New Roman"/>
          <w:sz w:val="24"/>
          <w:szCs w:val="24"/>
        </w:rPr>
        <w:t>подключать устройства ИКТ к электрическим и информационным сетям, использовать аккумуляторы;</w:t>
      </w:r>
    </w:p>
    <w:p w:rsidR="00B20C43" w:rsidRPr="00CE60E4" w:rsidRDefault="00B20C43" w:rsidP="004540CF">
      <w:pPr>
        <w:pStyle w:val="ad"/>
        <w:numPr>
          <w:ilvl w:val="1"/>
          <w:numId w:val="3"/>
        </w:numPr>
        <w:spacing w:after="0" w:line="240" w:lineRule="auto"/>
        <w:ind w:left="709"/>
        <w:jc w:val="both"/>
        <w:rPr>
          <w:rFonts w:ascii="Times New Roman" w:hAnsi="Times New Roman"/>
          <w:sz w:val="24"/>
          <w:szCs w:val="24"/>
        </w:rPr>
      </w:pPr>
      <w:r w:rsidRPr="00CE60E4">
        <w:rPr>
          <w:rFonts w:ascii="Times New Roman" w:hAnsi="Times New Roman"/>
          <w:sz w:val="24"/>
          <w:szCs w:val="24"/>
        </w:rPr>
        <w:t>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B20C43" w:rsidRPr="00CE60E4" w:rsidRDefault="00B20C43" w:rsidP="004540CF">
      <w:pPr>
        <w:pStyle w:val="ad"/>
        <w:numPr>
          <w:ilvl w:val="1"/>
          <w:numId w:val="3"/>
        </w:numPr>
        <w:spacing w:after="0" w:line="240" w:lineRule="auto"/>
        <w:ind w:left="709"/>
        <w:jc w:val="both"/>
        <w:rPr>
          <w:rFonts w:ascii="Times New Roman" w:hAnsi="Times New Roman"/>
          <w:sz w:val="24"/>
          <w:szCs w:val="24"/>
        </w:rPr>
      </w:pPr>
      <w:r w:rsidRPr="00CE60E4">
        <w:rPr>
          <w:rFonts w:ascii="Times New Roman" w:hAnsi="Times New Roman"/>
          <w:sz w:val="24"/>
          <w:szCs w:val="24"/>
        </w:rPr>
        <w:t>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p>
    <w:p w:rsidR="00B20C43" w:rsidRPr="00CE60E4" w:rsidRDefault="00B20C43" w:rsidP="004540CF">
      <w:pPr>
        <w:pStyle w:val="ad"/>
        <w:numPr>
          <w:ilvl w:val="1"/>
          <w:numId w:val="3"/>
        </w:numPr>
        <w:spacing w:after="0" w:line="240" w:lineRule="auto"/>
        <w:ind w:left="709"/>
        <w:jc w:val="both"/>
        <w:rPr>
          <w:rFonts w:ascii="Times New Roman" w:hAnsi="Times New Roman"/>
          <w:sz w:val="24"/>
          <w:szCs w:val="24"/>
        </w:rPr>
      </w:pPr>
      <w:r w:rsidRPr="00CE60E4">
        <w:rPr>
          <w:rFonts w:ascii="Times New Roman" w:hAnsi="Times New Roman"/>
          <w:sz w:val="24"/>
          <w:szCs w:val="24"/>
        </w:rPr>
        <w:t>осуществлять информационное подключение к локальной сети и глобальной сети Интернет;</w:t>
      </w:r>
    </w:p>
    <w:p w:rsidR="00B20C43" w:rsidRPr="00CE60E4" w:rsidRDefault="00B20C43" w:rsidP="004540CF">
      <w:pPr>
        <w:pStyle w:val="ad"/>
        <w:numPr>
          <w:ilvl w:val="1"/>
          <w:numId w:val="3"/>
        </w:numPr>
        <w:spacing w:after="0" w:line="240" w:lineRule="auto"/>
        <w:ind w:left="709"/>
        <w:jc w:val="both"/>
        <w:rPr>
          <w:rFonts w:ascii="Times New Roman" w:hAnsi="Times New Roman"/>
          <w:sz w:val="24"/>
          <w:szCs w:val="24"/>
        </w:rPr>
      </w:pPr>
      <w:r w:rsidRPr="00CE60E4">
        <w:rPr>
          <w:rFonts w:ascii="Times New Roman" w:hAnsi="Times New Roman"/>
          <w:sz w:val="24"/>
          <w:szCs w:val="24"/>
        </w:rPr>
        <w:t>входить в информационную среду образовательного учреждения, в том числе через Интернет, размещать в информационной среде различные информационные объекты;</w:t>
      </w:r>
    </w:p>
    <w:p w:rsidR="00B20C43" w:rsidRPr="00CE60E4" w:rsidRDefault="00B20C43" w:rsidP="004540CF">
      <w:pPr>
        <w:pStyle w:val="ad"/>
        <w:numPr>
          <w:ilvl w:val="1"/>
          <w:numId w:val="3"/>
        </w:numPr>
        <w:spacing w:after="0" w:line="240" w:lineRule="auto"/>
        <w:ind w:left="709"/>
        <w:jc w:val="both"/>
        <w:rPr>
          <w:rFonts w:ascii="Times New Roman" w:hAnsi="Times New Roman"/>
          <w:sz w:val="24"/>
          <w:szCs w:val="24"/>
        </w:rPr>
      </w:pPr>
      <w:r w:rsidRPr="00CE60E4">
        <w:rPr>
          <w:rFonts w:ascii="Times New Roman" w:hAnsi="Times New Roman"/>
          <w:sz w:val="24"/>
          <w:szCs w:val="24"/>
        </w:rPr>
        <w:t>выводить информацию на бумагу, правильно обращаться с расходными материалами;</w:t>
      </w:r>
    </w:p>
    <w:p w:rsidR="00B20C43" w:rsidRPr="009C2CCA" w:rsidRDefault="00B20C43" w:rsidP="004540CF">
      <w:pPr>
        <w:pStyle w:val="ad"/>
        <w:numPr>
          <w:ilvl w:val="1"/>
          <w:numId w:val="3"/>
        </w:numPr>
        <w:spacing w:after="0" w:line="240" w:lineRule="auto"/>
        <w:ind w:left="709"/>
        <w:jc w:val="both"/>
        <w:rPr>
          <w:rFonts w:ascii="Times New Roman" w:hAnsi="Times New Roman"/>
          <w:sz w:val="24"/>
          <w:szCs w:val="24"/>
        </w:rPr>
      </w:pPr>
      <w:r w:rsidRPr="00CE60E4">
        <w:rPr>
          <w:rFonts w:ascii="Times New Roman" w:hAnsi="Times New Roman"/>
          <w:sz w:val="24"/>
          <w:szCs w:val="24"/>
        </w:rPr>
        <w:t>соблюдать требования техники безопасности, гигиены, эргономики и ресурсосбережения при работе с устройствами ИКТ, в частности учитывающие специфику работы с различными экранами.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i/>
          <w:iCs/>
          <w:sz w:val="24"/>
          <w:szCs w:val="24"/>
        </w:rPr>
        <w:t>Выпускник получит возможность научиться</w:t>
      </w:r>
      <w:r w:rsidRPr="000F33F9">
        <w:rPr>
          <w:rFonts w:ascii="Times New Roman" w:hAnsi="Times New Roman"/>
          <w:sz w:val="24"/>
          <w:szCs w:val="24"/>
        </w:rPr>
        <w:t>:</w:t>
      </w:r>
    </w:p>
    <w:p w:rsidR="00B20C43" w:rsidRPr="00CE60E4" w:rsidRDefault="00B20C43" w:rsidP="004540CF">
      <w:pPr>
        <w:pStyle w:val="ad"/>
        <w:numPr>
          <w:ilvl w:val="1"/>
          <w:numId w:val="3"/>
        </w:numPr>
        <w:spacing w:after="0" w:line="240" w:lineRule="auto"/>
        <w:ind w:left="709"/>
        <w:jc w:val="both"/>
        <w:rPr>
          <w:rFonts w:ascii="Times New Roman" w:hAnsi="Times New Roman"/>
          <w:i/>
          <w:sz w:val="24"/>
          <w:szCs w:val="24"/>
        </w:rPr>
      </w:pPr>
      <w:r w:rsidRPr="00CE60E4">
        <w:rPr>
          <w:rFonts w:ascii="Times New Roman" w:hAnsi="Times New Roman"/>
          <w:i/>
          <w:iCs/>
          <w:sz w:val="24"/>
          <w:szCs w:val="24"/>
        </w:rPr>
        <w:t>осознавать и использовать в практической деятельности основные психологические особенности восприятия информации человеком.</w:t>
      </w:r>
      <w:r>
        <w:rPr>
          <w:rFonts w:ascii="Times New Roman" w:hAnsi="Times New Roman"/>
          <w:i/>
          <w:iCs/>
          <w:sz w:val="24"/>
          <w:szCs w:val="24"/>
        </w:rPr>
        <w:t xml:space="preserve"> </w:t>
      </w:r>
      <w:r w:rsidRPr="00CE60E4">
        <w:rPr>
          <w:rFonts w:ascii="Times New Roman" w:hAnsi="Times New Roman"/>
          <w:i/>
          <w:iCs/>
          <w:sz w:val="24"/>
          <w:szCs w:val="24"/>
        </w:rPr>
        <w:t>(</w:t>
      </w:r>
      <w:r w:rsidRPr="00CE60E4">
        <w:rPr>
          <w:rFonts w:ascii="Times New Roman" w:hAnsi="Times New Roman"/>
          <w:i/>
          <w:sz w:val="24"/>
          <w:szCs w:val="24"/>
        </w:rPr>
        <w:t>Примечание: результаты достигаются преимущественно в рамках предметов «Технология», «Информатика», а также во внеурочной и внешкольной деятельности</w:t>
      </w:r>
      <w:r>
        <w:rPr>
          <w:rFonts w:ascii="Times New Roman" w:hAnsi="Times New Roman"/>
          <w:i/>
          <w:sz w:val="24"/>
          <w:szCs w:val="24"/>
        </w:rPr>
        <w:t>)</w:t>
      </w:r>
      <w:r w:rsidRPr="00CE60E4">
        <w:rPr>
          <w:rFonts w:ascii="Times New Roman" w:hAnsi="Times New Roman"/>
          <w:i/>
          <w:sz w:val="24"/>
          <w:szCs w:val="24"/>
        </w:rPr>
        <w:t>.</w:t>
      </w:r>
    </w:p>
    <w:p w:rsidR="00B20C43" w:rsidRDefault="00B20C43" w:rsidP="000F33F9">
      <w:pPr>
        <w:spacing w:after="0" w:line="240" w:lineRule="auto"/>
        <w:jc w:val="both"/>
        <w:rPr>
          <w:rFonts w:ascii="Times New Roman" w:hAnsi="Times New Roman"/>
          <w:b/>
          <w:bCs/>
          <w:sz w:val="24"/>
          <w:szCs w:val="24"/>
        </w:rPr>
      </w:pPr>
    </w:p>
    <w:p w:rsidR="00B20C43" w:rsidRPr="006449D7" w:rsidRDefault="00B20C43" w:rsidP="003B15BC">
      <w:pPr>
        <w:spacing w:after="0" w:line="240" w:lineRule="auto"/>
        <w:rPr>
          <w:rFonts w:ascii="Times New Roman" w:hAnsi="Times New Roman"/>
          <w:b/>
          <w:bCs/>
          <w:i/>
          <w:sz w:val="24"/>
          <w:szCs w:val="24"/>
        </w:rPr>
      </w:pPr>
      <w:r w:rsidRPr="006449D7">
        <w:rPr>
          <w:rFonts w:ascii="Times New Roman" w:hAnsi="Times New Roman"/>
          <w:b/>
          <w:bCs/>
          <w:i/>
          <w:sz w:val="24"/>
          <w:szCs w:val="24"/>
        </w:rPr>
        <w:t>Фиксация изображений и звуков</w:t>
      </w:r>
    </w:p>
    <w:p w:rsidR="00B20C43" w:rsidRPr="000F33F9" w:rsidRDefault="00B20C43" w:rsidP="000F33F9">
      <w:pPr>
        <w:spacing w:after="0" w:line="240" w:lineRule="auto"/>
        <w:jc w:val="both"/>
        <w:rPr>
          <w:rFonts w:ascii="Times New Roman" w:hAnsi="Times New Roman"/>
          <w:sz w:val="24"/>
          <w:szCs w:val="24"/>
        </w:rPr>
      </w:pP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lastRenderedPageBreak/>
        <w:t>Выпускник научится:</w:t>
      </w:r>
    </w:p>
    <w:p w:rsidR="00B20C43" w:rsidRPr="00CE60E4" w:rsidRDefault="00B20C43" w:rsidP="004540CF">
      <w:pPr>
        <w:pStyle w:val="ad"/>
        <w:numPr>
          <w:ilvl w:val="1"/>
          <w:numId w:val="3"/>
        </w:numPr>
        <w:spacing w:after="0" w:line="240" w:lineRule="auto"/>
        <w:ind w:left="709"/>
        <w:jc w:val="both"/>
        <w:rPr>
          <w:rFonts w:ascii="Times New Roman" w:hAnsi="Times New Roman"/>
          <w:sz w:val="24"/>
          <w:szCs w:val="24"/>
        </w:rPr>
      </w:pPr>
      <w:r w:rsidRPr="00CE60E4">
        <w:rPr>
          <w:rFonts w:ascii="Times New Roman" w:hAnsi="Times New Roman"/>
          <w:sz w:val="24"/>
          <w:szCs w:val="24"/>
        </w:rPr>
        <w:t>осуществлять фиксацию изображений и звуков в ходе процесса обсуждения, проведения эксперимента, природного процесса, фиксацию хода и результатов проектной деятельности;</w:t>
      </w:r>
    </w:p>
    <w:p w:rsidR="00B20C43" w:rsidRPr="00CE60E4" w:rsidRDefault="00B20C43" w:rsidP="004540CF">
      <w:pPr>
        <w:pStyle w:val="ad"/>
        <w:numPr>
          <w:ilvl w:val="1"/>
          <w:numId w:val="3"/>
        </w:numPr>
        <w:spacing w:after="0" w:line="240" w:lineRule="auto"/>
        <w:ind w:left="709"/>
        <w:jc w:val="both"/>
        <w:rPr>
          <w:rFonts w:ascii="Times New Roman" w:hAnsi="Times New Roman"/>
          <w:sz w:val="24"/>
          <w:szCs w:val="24"/>
        </w:rPr>
      </w:pPr>
      <w:r w:rsidRPr="00CE60E4">
        <w:rPr>
          <w:rFonts w:ascii="Times New Roman" w:hAnsi="Times New Roman"/>
          <w:sz w:val="24"/>
          <w:szCs w:val="24"/>
        </w:rPr>
        <w:t>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w:t>
      </w:r>
    </w:p>
    <w:p w:rsidR="00B20C43" w:rsidRPr="00CE60E4" w:rsidRDefault="00B20C43" w:rsidP="004540CF">
      <w:pPr>
        <w:pStyle w:val="ad"/>
        <w:numPr>
          <w:ilvl w:val="1"/>
          <w:numId w:val="3"/>
        </w:numPr>
        <w:spacing w:after="0" w:line="240" w:lineRule="auto"/>
        <w:ind w:left="709"/>
        <w:jc w:val="both"/>
        <w:rPr>
          <w:rFonts w:ascii="Times New Roman" w:hAnsi="Times New Roman"/>
          <w:sz w:val="24"/>
          <w:szCs w:val="24"/>
        </w:rPr>
      </w:pPr>
      <w:r w:rsidRPr="00CE60E4">
        <w:rPr>
          <w:rFonts w:ascii="Times New Roman" w:hAnsi="Times New Roman"/>
          <w:sz w:val="24"/>
          <w:szCs w:val="24"/>
        </w:rPr>
        <w:t>выбирать технические средства ИКТ для фиксации изображений и звуков в соответствии с поставленной целью;</w:t>
      </w:r>
    </w:p>
    <w:p w:rsidR="00B20C43" w:rsidRPr="00CE60E4" w:rsidRDefault="00B20C43" w:rsidP="004540CF">
      <w:pPr>
        <w:pStyle w:val="ad"/>
        <w:numPr>
          <w:ilvl w:val="1"/>
          <w:numId w:val="3"/>
        </w:numPr>
        <w:spacing w:after="0" w:line="240" w:lineRule="auto"/>
        <w:ind w:left="709"/>
        <w:jc w:val="both"/>
        <w:rPr>
          <w:rFonts w:ascii="Times New Roman" w:hAnsi="Times New Roman"/>
          <w:sz w:val="24"/>
          <w:szCs w:val="24"/>
        </w:rPr>
      </w:pPr>
      <w:r w:rsidRPr="00CE60E4">
        <w:rPr>
          <w:rFonts w:ascii="Times New Roman" w:hAnsi="Times New Roman"/>
          <w:sz w:val="24"/>
          <w:szCs w:val="24"/>
        </w:rPr>
        <w:t>проводить обработку цифровых фотографий с использованием возможностей специальных компьютерных инструментов, создавать презентации на основе цифровых фотографий;</w:t>
      </w:r>
    </w:p>
    <w:p w:rsidR="00B20C43" w:rsidRPr="00CE60E4" w:rsidRDefault="00B20C43" w:rsidP="004540CF">
      <w:pPr>
        <w:pStyle w:val="ad"/>
        <w:numPr>
          <w:ilvl w:val="1"/>
          <w:numId w:val="3"/>
        </w:numPr>
        <w:spacing w:after="0" w:line="240" w:lineRule="auto"/>
        <w:ind w:left="709"/>
        <w:jc w:val="both"/>
        <w:rPr>
          <w:rFonts w:ascii="Times New Roman" w:hAnsi="Times New Roman"/>
          <w:sz w:val="24"/>
          <w:szCs w:val="24"/>
        </w:rPr>
      </w:pPr>
      <w:r w:rsidRPr="00CE60E4">
        <w:rPr>
          <w:rFonts w:ascii="Times New Roman" w:hAnsi="Times New Roman"/>
          <w:sz w:val="24"/>
          <w:szCs w:val="24"/>
        </w:rPr>
        <w:t>проводить обработку цифровых звукозаписей с использованием возможностей специальных компьютерных инструментов, проводить транскрибирование цифровых звукозаписей;</w:t>
      </w:r>
    </w:p>
    <w:p w:rsidR="00B20C43" w:rsidRPr="009C2CCA" w:rsidRDefault="00B20C43" w:rsidP="004540CF">
      <w:pPr>
        <w:pStyle w:val="ad"/>
        <w:numPr>
          <w:ilvl w:val="1"/>
          <w:numId w:val="3"/>
        </w:numPr>
        <w:spacing w:after="0" w:line="240" w:lineRule="auto"/>
        <w:ind w:left="709"/>
        <w:jc w:val="both"/>
        <w:rPr>
          <w:rFonts w:ascii="Times New Roman" w:hAnsi="Times New Roman"/>
          <w:sz w:val="24"/>
          <w:szCs w:val="24"/>
        </w:rPr>
      </w:pPr>
      <w:r w:rsidRPr="00CE60E4">
        <w:rPr>
          <w:rFonts w:ascii="Times New Roman" w:hAnsi="Times New Roman"/>
          <w:sz w:val="24"/>
          <w:szCs w:val="24"/>
        </w:rPr>
        <w:t>осуществлять видеосъёмку и проводи</w:t>
      </w:r>
      <w:r>
        <w:rPr>
          <w:rFonts w:ascii="Times New Roman" w:hAnsi="Times New Roman"/>
          <w:sz w:val="24"/>
          <w:szCs w:val="24"/>
        </w:rPr>
        <w:t xml:space="preserve">ть монтаж отснятого материала с </w:t>
      </w:r>
      <w:r w:rsidRPr="00CE60E4">
        <w:rPr>
          <w:rFonts w:ascii="Times New Roman" w:hAnsi="Times New Roman"/>
          <w:sz w:val="24"/>
          <w:szCs w:val="24"/>
        </w:rPr>
        <w:t>использованием возможностей специальных компьютерных инструментов.</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i/>
          <w:iCs/>
          <w:sz w:val="24"/>
          <w:szCs w:val="24"/>
        </w:rPr>
        <w:t>Выпускник получит возможность научиться:</w:t>
      </w:r>
    </w:p>
    <w:p w:rsidR="00B20C43" w:rsidRPr="00CE60E4" w:rsidRDefault="00B20C43" w:rsidP="004540CF">
      <w:pPr>
        <w:pStyle w:val="ad"/>
        <w:numPr>
          <w:ilvl w:val="1"/>
          <w:numId w:val="3"/>
        </w:numPr>
        <w:spacing w:after="0" w:line="240" w:lineRule="auto"/>
        <w:ind w:left="709"/>
        <w:jc w:val="both"/>
        <w:rPr>
          <w:rFonts w:ascii="Times New Roman" w:hAnsi="Times New Roman"/>
          <w:i/>
          <w:sz w:val="24"/>
          <w:szCs w:val="24"/>
        </w:rPr>
      </w:pPr>
      <w:r w:rsidRPr="00CE60E4">
        <w:rPr>
          <w:rFonts w:ascii="Times New Roman" w:hAnsi="Times New Roman"/>
          <w:i/>
          <w:iCs/>
          <w:sz w:val="24"/>
          <w:szCs w:val="24"/>
        </w:rPr>
        <w:t>различать творческую и техническую фиксацию звуков и изображений;</w:t>
      </w:r>
    </w:p>
    <w:p w:rsidR="00B20C43" w:rsidRPr="00CE60E4" w:rsidRDefault="00B20C43" w:rsidP="004540CF">
      <w:pPr>
        <w:pStyle w:val="ad"/>
        <w:numPr>
          <w:ilvl w:val="1"/>
          <w:numId w:val="3"/>
        </w:numPr>
        <w:spacing w:after="0" w:line="240" w:lineRule="auto"/>
        <w:ind w:left="709"/>
        <w:jc w:val="both"/>
        <w:rPr>
          <w:rFonts w:ascii="Times New Roman" w:hAnsi="Times New Roman"/>
          <w:i/>
          <w:sz w:val="24"/>
          <w:szCs w:val="24"/>
        </w:rPr>
      </w:pPr>
      <w:r w:rsidRPr="00CE60E4">
        <w:rPr>
          <w:rFonts w:ascii="Times New Roman" w:hAnsi="Times New Roman"/>
          <w:i/>
          <w:iCs/>
          <w:sz w:val="24"/>
          <w:szCs w:val="24"/>
        </w:rPr>
        <w:t>использовать возможности И</w:t>
      </w:r>
      <w:proofErr w:type="gramStart"/>
      <w:r w:rsidRPr="00CE60E4">
        <w:rPr>
          <w:rFonts w:ascii="Times New Roman" w:hAnsi="Times New Roman"/>
          <w:i/>
          <w:iCs/>
          <w:sz w:val="24"/>
          <w:szCs w:val="24"/>
        </w:rPr>
        <w:t>КТ в тв</w:t>
      </w:r>
      <w:proofErr w:type="gramEnd"/>
      <w:r w:rsidRPr="00CE60E4">
        <w:rPr>
          <w:rFonts w:ascii="Times New Roman" w:hAnsi="Times New Roman"/>
          <w:i/>
          <w:iCs/>
          <w:sz w:val="24"/>
          <w:szCs w:val="24"/>
        </w:rPr>
        <w:t>орческой деятельности, связанной с искусством;</w:t>
      </w:r>
    </w:p>
    <w:p w:rsidR="00B20C43" w:rsidRPr="00CE60E4" w:rsidRDefault="00B20C43" w:rsidP="004540CF">
      <w:pPr>
        <w:pStyle w:val="ad"/>
        <w:numPr>
          <w:ilvl w:val="1"/>
          <w:numId w:val="3"/>
        </w:numPr>
        <w:spacing w:after="0" w:line="240" w:lineRule="auto"/>
        <w:ind w:left="709"/>
        <w:jc w:val="both"/>
        <w:rPr>
          <w:rFonts w:ascii="Times New Roman" w:hAnsi="Times New Roman"/>
          <w:i/>
          <w:sz w:val="24"/>
          <w:szCs w:val="24"/>
        </w:rPr>
      </w:pPr>
      <w:r w:rsidRPr="00CE60E4">
        <w:rPr>
          <w:rFonts w:ascii="Times New Roman" w:hAnsi="Times New Roman"/>
          <w:i/>
          <w:iCs/>
          <w:sz w:val="24"/>
          <w:szCs w:val="24"/>
        </w:rPr>
        <w:t>осуществлять трёхмерное сканирование.</w:t>
      </w:r>
    </w:p>
    <w:p w:rsidR="00B20C43" w:rsidRPr="00CE60E4" w:rsidRDefault="00B20C43" w:rsidP="004540CF">
      <w:pPr>
        <w:pStyle w:val="ad"/>
        <w:numPr>
          <w:ilvl w:val="0"/>
          <w:numId w:val="5"/>
        </w:numPr>
        <w:spacing w:after="0" w:line="240" w:lineRule="auto"/>
        <w:ind w:left="709"/>
        <w:jc w:val="both"/>
        <w:rPr>
          <w:rFonts w:ascii="Times New Roman" w:hAnsi="Times New Roman"/>
          <w:i/>
          <w:sz w:val="24"/>
          <w:szCs w:val="24"/>
        </w:rPr>
      </w:pPr>
      <w:r w:rsidRPr="00CE60E4">
        <w:rPr>
          <w:rFonts w:ascii="Times New Roman" w:hAnsi="Times New Roman"/>
          <w:i/>
          <w:sz w:val="24"/>
          <w:szCs w:val="24"/>
        </w:rPr>
        <w:t>Примечание: результаты достигаются преимущественно в рамках предметов «Искусство», «Русский язык», «Иностранный язык», «Физическая культура», «Естествознание», а также во внеурочной деятельности.</w:t>
      </w:r>
    </w:p>
    <w:p w:rsidR="00B20C43" w:rsidRDefault="00B20C43" w:rsidP="00CE60E4">
      <w:pPr>
        <w:spacing w:after="0" w:line="240" w:lineRule="auto"/>
        <w:jc w:val="center"/>
        <w:rPr>
          <w:rFonts w:ascii="Times New Roman" w:hAnsi="Times New Roman"/>
          <w:b/>
          <w:bCs/>
          <w:i/>
          <w:sz w:val="24"/>
          <w:szCs w:val="24"/>
        </w:rPr>
      </w:pPr>
    </w:p>
    <w:p w:rsidR="00B20C43" w:rsidRPr="006449D7" w:rsidRDefault="00B20C43" w:rsidP="003B15BC">
      <w:pPr>
        <w:spacing w:after="0" w:line="240" w:lineRule="auto"/>
        <w:rPr>
          <w:rFonts w:ascii="Times New Roman" w:hAnsi="Times New Roman"/>
          <w:i/>
          <w:sz w:val="24"/>
          <w:szCs w:val="24"/>
        </w:rPr>
      </w:pPr>
      <w:r w:rsidRPr="006449D7">
        <w:rPr>
          <w:rFonts w:ascii="Times New Roman" w:hAnsi="Times New Roman"/>
          <w:b/>
          <w:bCs/>
          <w:i/>
          <w:sz w:val="24"/>
          <w:szCs w:val="24"/>
        </w:rPr>
        <w:t>Создание письменных сообщений</w:t>
      </w:r>
    </w:p>
    <w:p w:rsidR="00B20C43" w:rsidRDefault="00B20C43" w:rsidP="000F33F9">
      <w:pPr>
        <w:spacing w:after="0" w:line="240" w:lineRule="auto"/>
        <w:jc w:val="both"/>
        <w:rPr>
          <w:rFonts w:ascii="Times New Roman" w:hAnsi="Times New Roman"/>
          <w:sz w:val="24"/>
          <w:szCs w:val="24"/>
        </w:rPr>
      </w:pP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Выпускник научится:</w:t>
      </w:r>
    </w:p>
    <w:p w:rsidR="00B20C43" w:rsidRPr="00CE60E4" w:rsidRDefault="00B20C43" w:rsidP="004540CF">
      <w:pPr>
        <w:pStyle w:val="ad"/>
        <w:numPr>
          <w:ilvl w:val="1"/>
          <w:numId w:val="3"/>
        </w:numPr>
        <w:spacing w:after="0" w:line="240" w:lineRule="auto"/>
        <w:ind w:left="709"/>
        <w:jc w:val="both"/>
        <w:rPr>
          <w:rFonts w:ascii="Times New Roman" w:hAnsi="Times New Roman"/>
          <w:sz w:val="24"/>
          <w:szCs w:val="24"/>
        </w:rPr>
      </w:pPr>
      <w:r w:rsidRPr="00CE60E4">
        <w:rPr>
          <w:rFonts w:ascii="Times New Roman" w:hAnsi="Times New Roman"/>
          <w:sz w:val="24"/>
          <w:szCs w:val="24"/>
        </w:rPr>
        <w:t>создавать текст на русском языке с использованием слепого десятипальцевого клавиатурного письма;</w:t>
      </w:r>
    </w:p>
    <w:p w:rsidR="00B20C43" w:rsidRPr="00CE60E4" w:rsidRDefault="00B20C43" w:rsidP="004540CF">
      <w:pPr>
        <w:pStyle w:val="ad"/>
        <w:numPr>
          <w:ilvl w:val="1"/>
          <w:numId w:val="3"/>
        </w:numPr>
        <w:spacing w:after="0" w:line="240" w:lineRule="auto"/>
        <w:ind w:left="709"/>
        <w:jc w:val="both"/>
        <w:rPr>
          <w:rFonts w:ascii="Times New Roman" w:hAnsi="Times New Roman"/>
          <w:sz w:val="24"/>
          <w:szCs w:val="24"/>
        </w:rPr>
      </w:pPr>
      <w:r w:rsidRPr="00CE60E4">
        <w:rPr>
          <w:rFonts w:ascii="Times New Roman" w:hAnsi="Times New Roman"/>
          <w:sz w:val="24"/>
          <w:szCs w:val="24"/>
        </w:rPr>
        <w:t>сканировать текст и осуществлять распознавание сканированного текста;</w:t>
      </w:r>
    </w:p>
    <w:p w:rsidR="00B20C43" w:rsidRPr="00CE60E4" w:rsidRDefault="00B20C43" w:rsidP="004540CF">
      <w:pPr>
        <w:pStyle w:val="ad"/>
        <w:numPr>
          <w:ilvl w:val="1"/>
          <w:numId w:val="3"/>
        </w:numPr>
        <w:spacing w:after="0" w:line="240" w:lineRule="auto"/>
        <w:ind w:left="709"/>
        <w:jc w:val="both"/>
        <w:rPr>
          <w:rFonts w:ascii="Times New Roman" w:hAnsi="Times New Roman"/>
          <w:sz w:val="24"/>
          <w:szCs w:val="24"/>
        </w:rPr>
      </w:pPr>
      <w:r w:rsidRPr="00CE60E4">
        <w:rPr>
          <w:rFonts w:ascii="Times New Roman" w:hAnsi="Times New Roman"/>
          <w:sz w:val="24"/>
          <w:szCs w:val="24"/>
        </w:rPr>
        <w:t>осуществлять редактирование и структурирование текста в соответствии с его смыслом средствами текстового редактора;</w:t>
      </w:r>
    </w:p>
    <w:p w:rsidR="00B20C43" w:rsidRPr="00CE60E4" w:rsidRDefault="00B20C43" w:rsidP="004540CF">
      <w:pPr>
        <w:pStyle w:val="ad"/>
        <w:numPr>
          <w:ilvl w:val="1"/>
          <w:numId w:val="3"/>
        </w:numPr>
        <w:spacing w:after="0" w:line="240" w:lineRule="auto"/>
        <w:ind w:left="709"/>
        <w:jc w:val="both"/>
        <w:rPr>
          <w:rFonts w:ascii="Times New Roman" w:hAnsi="Times New Roman"/>
          <w:sz w:val="24"/>
          <w:szCs w:val="24"/>
        </w:rPr>
      </w:pPr>
      <w:r w:rsidRPr="00CE60E4">
        <w:rPr>
          <w:rFonts w:ascii="Times New Roman" w:hAnsi="Times New Roman"/>
          <w:sz w:val="24"/>
          <w:szCs w:val="24"/>
        </w:rPr>
        <w:t xml:space="preserve">создавать текст на основе расшифровки аудиозаписи, в том числе нескольких участников обсуждения, осуществлять письменное смысловое </w:t>
      </w:r>
      <w:proofErr w:type="spellStart"/>
      <w:r w:rsidRPr="00CE60E4">
        <w:rPr>
          <w:rFonts w:ascii="Times New Roman" w:hAnsi="Times New Roman"/>
          <w:sz w:val="24"/>
          <w:szCs w:val="24"/>
        </w:rPr>
        <w:t>резюмирование</w:t>
      </w:r>
      <w:proofErr w:type="spellEnd"/>
      <w:r w:rsidRPr="00CE60E4">
        <w:rPr>
          <w:rFonts w:ascii="Times New Roman" w:hAnsi="Times New Roman"/>
          <w:sz w:val="24"/>
          <w:szCs w:val="24"/>
        </w:rPr>
        <w:t xml:space="preserve"> высказываний в ходе обсуждения;</w:t>
      </w:r>
    </w:p>
    <w:p w:rsidR="00B20C43" w:rsidRPr="009C2CCA" w:rsidRDefault="00B20C43" w:rsidP="004540CF">
      <w:pPr>
        <w:pStyle w:val="ad"/>
        <w:numPr>
          <w:ilvl w:val="1"/>
          <w:numId w:val="3"/>
        </w:numPr>
        <w:spacing w:after="0" w:line="240" w:lineRule="auto"/>
        <w:ind w:left="709"/>
        <w:jc w:val="both"/>
        <w:rPr>
          <w:rFonts w:ascii="Times New Roman" w:hAnsi="Times New Roman"/>
          <w:sz w:val="24"/>
          <w:szCs w:val="24"/>
        </w:rPr>
      </w:pPr>
      <w:r w:rsidRPr="00CE60E4">
        <w:rPr>
          <w:rFonts w:ascii="Times New Roman" w:hAnsi="Times New Roman"/>
          <w:sz w:val="24"/>
          <w:szCs w:val="24"/>
        </w:rPr>
        <w:t>использовать средства орфографического и синтаксического контроля русского текста и текста на иностранном языке.</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i/>
          <w:iCs/>
          <w:sz w:val="24"/>
          <w:szCs w:val="24"/>
        </w:rPr>
        <w:t>Выпускник получит возможность научиться:</w:t>
      </w:r>
    </w:p>
    <w:p w:rsidR="00B20C43" w:rsidRPr="00CE60E4" w:rsidRDefault="00B20C43" w:rsidP="004540CF">
      <w:pPr>
        <w:pStyle w:val="ad"/>
        <w:numPr>
          <w:ilvl w:val="1"/>
          <w:numId w:val="3"/>
        </w:numPr>
        <w:spacing w:after="0" w:line="240" w:lineRule="auto"/>
        <w:ind w:left="709"/>
        <w:jc w:val="both"/>
        <w:rPr>
          <w:rFonts w:ascii="Times New Roman" w:hAnsi="Times New Roman"/>
          <w:sz w:val="24"/>
          <w:szCs w:val="24"/>
        </w:rPr>
      </w:pPr>
      <w:r w:rsidRPr="00CE60E4">
        <w:rPr>
          <w:rFonts w:ascii="Times New Roman" w:hAnsi="Times New Roman"/>
          <w:i/>
          <w:iCs/>
          <w:sz w:val="24"/>
          <w:szCs w:val="24"/>
        </w:rPr>
        <w:t>создавать текст на иностранном языке с использованием слепого десятипальцевого клавиатурного письма;</w:t>
      </w:r>
    </w:p>
    <w:p w:rsidR="00B20C43" w:rsidRPr="00CE60E4" w:rsidRDefault="00B20C43" w:rsidP="004540CF">
      <w:pPr>
        <w:pStyle w:val="ad"/>
        <w:numPr>
          <w:ilvl w:val="1"/>
          <w:numId w:val="3"/>
        </w:numPr>
        <w:spacing w:after="0" w:line="240" w:lineRule="auto"/>
        <w:ind w:left="709"/>
        <w:jc w:val="both"/>
        <w:rPr>
          <w:rFonts w:ascii="Times New Roman" w:hAnsi="Times New Roman"/>
          <w:sz w:val="24"/>
          <w:szCs w:val="24"/>
        </w:rPr>
      </w:pPr>
      <w:r w:rsidRPr="00CE60E4">
        <w:rPr>
          <w:rFonts w:ascii="Times New Roman" w:hAnsi="Times New Roman"/>
          <w:i/>
          <w:iCs/>
          <w:sz w:val="24"/>
          <w:szCs w:val="24"/>
        </w:rPr>
        <w:t>использовать компьютерные инструменты, упрощающие расшифровку аудиозаписей.</w:t>
      </w:r>
    </w:p>
    <w:p w:rsidR="00B20C43" w:rsidRPr="00CE60E4" w:rsidRDefault="00B20C43" w:rsidP="004540CF">
      <w:pPr>
        <w:pStyle w:val="ad"/>
        <w:numPr>
          <w:ilvl w:val="0"/>
          <w:numId w:val="5"/>
        </w:numPr>
        <w:spacing w:after="0" w:line="240" w:lineRule="auto"/>
        <w:ind w:left="709"/>
        <w:jc w:val="both"/>
        <w:rPr>
          <w:rFonts w:ascii="Times New Roman" w:hAnsi="Times New Roman"/>
          <w:i/>
          <w:sz w:val="24"/>
          <w:szCs w:val="24"/>
        </w:rPr>
      </w:pPr>
      <w:r w:rsidRPr="00CE60E4">
        <w:rPr>
          <w:rFonts w:ascii="Times New Roman" w:hAnsi="Times New Roman"/>
          <w:i/>
          <w:sz w:val="24"/>
          <w:szCs w:val="24"/>
        </w:rPr>
        <w:t>Примечание: результаты достигаются преимущественно в рамках предметов «Русский язык», «Иностранный язык», «Литература», «История».</w:t>
      </w:r>
    </w:p>
    <w:p w:rsidR="00B20C43" w:rsidRPr="00CE60E4" w:rsidRDefault="00B20C43" w:rsidP="000F33F9">
      <w:pPr>
        <w:spacing w:after="0" w:line="240" w:lineRule="auto"/>
        <w:jc w:val="both"/>
        <w:rPr>
          <w:rFonts w:ascii="Times New Roman" w:hAnsi="Times New Roman"/>
          <w:b/>
          <w:bCs/>
          <w:i/>
          <w:sz w:val="24"/>
          <w:szCs w:val="24"/>
        </w:rPr>
      </w:pPr>
    </w:p>
    <w:p w:rsidR="00B20C43" w:rsidRPr="006449D7" w:rsidRDefault="00B20C43" w:rsidP="003B15BC">
      <w:pPr>
        <w:spacing w:after="0" w:line="240" w:lineRule="auto"/>
        <w:rPr>
          <w:rFonts w:ascii="Times New Roman" w:hAnsi="Times New Roman"/>
          <w:b/>
          <w:bCs/>
          <w:i/>
          <w:sz w:val="24"/>
          <w:szCs w:val="24"/>
        </w:rPr>
      </w:pPr>
      <w:r w:rsidRPr="006449D7">
        <w:rPr>
          <w:rFonts w:ascii="Times New Roman" w:hAnsi="Times New Roman"/>
          <w:b/>
          <w:bCs/>
          <w:i/>
          <w:sz w:val="24"/>
          <w:szCs w:val="24"/>
        </w:rPr>
        <w:t>Создание графических объектов</w:t>
      </w:r>
    </w:p>
    <w:p w:rsidR="00B20C43" w:rsidRPr="000F33F9" w:rsidRDefault="00B20C43" w:rsidP="000F33F9">
      <w:pPr>
        <w:spacing w:after="0" w:line="240" w:lineRule="auto"/>
        <w:jc w:val="both"/>
        <w:rPr>
          <w:rFonts w:ascii="Times New Roman" w:hAnsi="Times New Roman"/>
          <w:sz w:val="24"/>
          <w:szCs w:val="24"/>
        </w:rPr>
      </w:pP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Выпускник научится:</w:t>
      </w:r>
    </w:p>
    <w:p w:rsidR="00B20C43" w:rsidRPr="00CE60E4" w:rsidRDefault="00B20C43" w:rsidP="004540CF">
      <w:pPr>
        <w:pStyle w:val="ad"/>
        <w:numPr>
          <w:ilvl w:val="1"/>
          <w:numId w:val="3"/>
        </w:numPr>
        <w:spacing w:after="0" w:line="240" w:lineRule="auto"/>
        <w:ind w:left="709"/>
        <w:jc w:val="both"/>
        <w:rPr>
          <w:rFonts w:ascii="Times New Roman" w:hAnsi="Times New Roman"/>
          <w:sz w:val="24"/>
          <w:szCs w:val="24"/>
        </w:rPr>
      </w:pPr>
      <w:r w:rsidRPr="00CE60E4">
        <w:rPr>
          <w:rFonts w:ascii="Times New Roman" w:hAnsi="Times New Roman"/>
          <w:sz w:val="24"/>
          <w:szCs w:val="24"/>
        </w:rPr>
        <w:t>создавать различные геометрические объекты с использованием возможностей специальных компьютерных инструментов;</w:t>
      </w:r>
    </w:p>
    <w:p w:rsidR="00B20C43" w:rsidRPr="00CE60E4" w:rsidRDefault="00B20C43" w:rsidP="004540CF">
      <w:pPr>
        <w:pStyle w:val="ad"/>
        <w:numPr>
          <w:ilvl w:val="1"/>
          <w:numId w:val="3"/>
        </w:numPr>
        <w:spacing w:after="0" w:line="240" w:lineRule="auto"/>
        <w:ind w:left="709"/>
        <w:jc w:val="both"/>
        <w:rPr>
          <w:rFonts w:ascii="Times New Roman" w:hAnsi="Times New Roman"/>
          <w:sz w:val="24"/>
          <w:szCs w:val="24"/>
        </w:rPr>
      </w:pPr>
      <w:r w:rsidRPr="00CE60E4">
        <w:rPr>
          <w:rFonts w:ascii="Times New Roman" w:hAnsi="Times New Roman"/>
          <w:sz w:val="24"/>
          <w:szCs w:val="24"/>
        </w:rPr>
        <w:lastRenderedPageBreak/>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B20C43" w:rsidRPr="00CE60E4" w:rsidRDefault="00B20C43" w:rsidP="004540CF">
      <w:pPr>
        <w:pStyle w:val="ad"/>
        <w:numPr>
          <w:ilvl w:val="1"/>
          <w:numId w:val="3"/>
        </w:numPr>
        <w:spacing w:after="0" w:line="240" w:lineRule="auto"/>
        <w:ind w:left="709"/>
        <w:jc w:val="both"/>
        <w:rPr>
          <w:rFonts w:ascii="Times New Roman" w:hAnsi="Times New Roman"/>
          <w:sz w:val="24"/>
          <w:szCs w:val="24"/>
        </w:rPr>
      </w:pPr>
      <w:r w:rsidRPr="00CE60E4">
        <w:rPr>
          <w:rFonts w:ascii="Times New Roman" w:hAnsi="Times New Roman"/>
          <w:sz w:val="24"/>
          <w:szCs w:val="24"/>
        </w:rPr>
        <w:t>создавать специализированные карты и диаграммы: географические, хронологические;</w:t>
      </w:r>
    </w:p>
    <w:p w:rsidR="00B20C43" w:rsidRPr="009C2CCA" w:rsidRDefault="00B20C43" w:rsidP="004540CF">
      <w:pPr>
        <w:pStyle w:val="ad"/>
        <w:numPr>
          <w:ilvl w:val="1"/>
          <w:numId w:val="3"/>
        </w:numPr>
        <w:spacing w:after="0" w:line="240" w:lineRule="auto"/>
        <w:ind w:left="709"/>
        <w:jc w:val="both"/>
        <w:rPr>
          <w:rFonts w:ascii="Times New Roman" w:hAnsi="Times New Roman"/>
          <w:sz w:val="24"/>
          <w:szCs w:val="24"/>
        </w:rPr>
      </w:pPr>
      <w:r w:rsidRPr="00CE60E4">
        <w:rPr>
          <w:rFonts w:ascii="Times New Roman" w:hAnsi="Times New Roman"/>
          <w:sz w:val="24"/>
          <w:szCs w:val="24"/>
        </w:rPr>
        <w:t>создавать графические объекты проведением рукой произвольных линий с использованием специализированных компьютерных инструментов и устройств.</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i/>
          <w:iCs/>
          <w:sz w:val="24"/>
          <w:szCs w:val="24"/>
        </w:rPr>
        <w:t>Выпускник получит возможность научиться:</w:t>
      </w:r>
    </w:p>
    <w:p w:rsidR="00B20C43" w:rsidRPr="00CE60E4" w:rsidRDefault="00B20C43" w:rsidP="004540CF">
      <w:pPr>
        <w:pStyle w:val="ad"/>
        <w:numPr>
          <w:ilvl w:val="1"/>
          <w:numId w:val="3"/>
        </w:numPr>
        <w:spacing w:after="0" w:line="240" w:lineRule="auto"/>
        <w:ind w:left="709"/>
        <w:jc w:val="both"/>
        <w:rPr>
          <w:rFonts w:ascii="Times New Roman" w:hAnsi="Times New Roman"/>
          <w:i/>
          <w:sz w:val="24"/>
          <w:szCs w:val="24"/>
        </w:rPr>
      </w:pPr>
      <w:r w:rsidRPr="00CE60E4">
        <w:rPr>
          <w:rFonts w:ascii="Times New Roman" w:hAnsi="Times New Roman"/>
          <w:i/>
          <w:iCs/>
          <w:sz w:val="24"/>
          <w:szCs w:val="24"/>
        </w:rPr>
        <w:t>создавать мультипликационные фильмы;</w:t>
      </w:r>
    </w:p>
    <w:p w:rsidR="00B20C43" w:rsidRPr="00CE60E4" w:rsidRDefault="00B20C43" w:rsidP="004540CF">
      <w:pPr>
        <w:pStyle w:val="ad"/>
        <w:numPr>
          <w:ilvl w:val="1"/>
          <w:numId w:val="3"/>
        </w:numPr>
        <w:spacing w:after="0" w:line="240" w:lineRule="auto"/>
        <w:ind w:left="709"/>
        <w:jc w:val="both"/>
        <w:rPr>
          <w:rFonts w:ascii="Times New Roman" w:hAnsi="Times New Roman"/>
          <w:i/>
          <w:sz w:val="24"/>
          <w:szCs w:val="24"/>
        </w:rPr>
      </w:pPr>
      <w:r w:rsidRPr="00CE60E4">
        <w:rPr>
          <w:rFonts w:ascii="Times New Roman" w:hAnsi="Times New Roman"/>
          <w:i/>
          <w:iCs/>
          <w:sz w:val="24"/>
          <w:szCs w:val="24"/>
        </w:rPr>
        <w:t>создавать виртуальные модели трёхмерных объектов.</w:t>
      </w:r>
    </w:p>
    <w:p w:rsidR="00B20C43" w:rsidRPr="00CE60E4" w:rsidRDefault="00B20C43" w:rsidP="004540CF">
      <w:pPr>
        <w:pStyle w:val="ad"/>
        <w:numPr>
          <w:ilvl w:val="0"/>
          <w:numId w:val="5"/>
        </w:numPr>
        <w:spacing w:after="0" w:line="240" w:lineRule="auto"/>
        <w:ind w:left="709"/>
        <w:jc w:val="both"/>
        <w:rPr>
          <w:rFonts w:ascii="Times New Roman" w:hAnsi="Times New Roman"/>
          <w:i/>
          <w:sz w:val="24"/>
          <w:szCs w:val="24"/>
        </w:rPr>
      </w:pPr>
      <w:r w:rsidRPr="00CE60E4">
        <w:rPr>
          <w:rFonts w:ascii="Times New Roman" w:hAnsi="Times New Roman"/>
          <w:i/>
          <w:sz w:val="24"/>
          <w:szCs w:val="24"/>
        </w:rPr>
        <w:t>Примечание: результаты достигаются преимущественно в рамках предметов «Технология», «Обществознание», «География», «История», «Математика».</w:t>
      </w:r>
    </w:p>
    <w:p w:rsidR="00B20C43" w:rsidRDefault="00B20C43" w:rsidP="000F33F9">
      <w:pPr>
        <w:spacing w:after="0" w:line="240" w:lineRule="auto"/>
        <w:jc w:val="both"/>
        <w:rPr>
          <w:rFonts w:ascii="Times New Roman" w:hAnsi="Times New Roman"/>
          <w:b/>
          <w:bCs/>
          <w:sz w:val="24"/>
          <w:szCs w:val="24"/>
        </w:rPr>
      </w:pPr>
    </w:p>
    <w:p w:rsidR="00B20C43" w:rsidRPr="006449D7" w:rsidRDefault="00B20C43" w:rsidP="003B15BC">
      <w:pPr>
        <w:spacing w:after="0" w:line="240" w:lineRule="auto"/>
        <w:rPr>
          <w:rFonts w:ascii="Times New Roman" w:hAnsi="Times New Roman"/>
          <w:b/>
          <w:bCs/>
          <w:i/>
          <w:sz w:val="24"/>
          <w:szCs w:val="24"/>
        </w:rPr>
      </w:pPr>
      <w:r w:rsidRPr="006449D7">
        <w:rPr>
          <w:rFonts w:ascii="Times New Roman" w:hAnsi="Times New Roman"/>
          <w:b/>
          <w:bCs/>
          <w:i/>
          <w:sz w:val="24"/>
          <w:szCs w:val="24"/>
        </w:rPr>
        <w:t>Создание музыкальных и звуковых сообщений</w:t>
      </w:r>
    </w:p>
    <w:p w:rsidR="00B20C43" w:rsidRPr="000F33F9" w:rsidRDefault="00B20C43" w:rsidP="000F33F9">
      <w:pPr>
        <w:spacing w:after="0" w:line="240" w:lineRule="auto"/>
        <w:jc w:val="both"/>
        <w:rPr>
          <w:rFonts w:ascii="Times New Roman" w:hAnsi="Times New Roman"/>
          <w:sz w:val="24"/>
          <w:szCs w:val="24"/>
        </w:rPr>
      </w:pP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Выпускник научится:</w:t>
      </w:r>
    </w:p>
    <w:p w:rsidR="00B20C43" w:rsidRPr="00CE60E4" w:rsidRDefault="00B20C43" w:rsidP="004540CF">
      <w:pPr>
        <w:pStyle w:val="ad"/>
        <w:numPr>
          <w:ilvl w:val="1"/>
          <w:numId w:val="3"/>
        </w:numPr>
        <w:spacing w:after="0" w:line="240" w:lineRule="auto"/>
        <w:ind w:left="709"/>
        <w:jc w:val="both"/>
        <w:rPr>
          <w:rFonts w:ascii="Times New Roman" w:hAnsi="Times New Roman"/>
          <w:sz w:val="24"/>
          <w:szCs w:val="24"/>
        </w:rPr>
      </w:pPr>
      <w:r w:rsidRPr="00CE60E4">
        <w:rPr>
          <w:rFonts w:ascii="Times New Roman" w:hAnsi="Times New Roman"/>
          <w:sz w:val="24"/>
          <w:szCs w:val="24"/>
        </w:rPr>
        <w:t>использовать звуковые и музыкальные редакторы;</w:t>
      </w:r>
    </w:p>
    <w:p w:rsidR="00B20C43" w:rsidRPr="00CE60E4" w:rsidRDefault="00B20C43" w:rsidP="004540CF">
      <w:pPr>
        <w:pStyle w:val="ad"/>
        <w:numPr>
          <w:ilvl w:val="1"/>
          <w:numId w:val="3"/>
        </w:numPr>
        <w:spacing w:after="0" w:line="240" w:lineRule="auto"/>
        <w:ind w:left="709"/>
        <w:jc w:val="both"/>
        <w:rPr>
          <w:rFonts w:ascii="Times New Roman" w:hAnsi="Times New Roman"/>
          <w:sz w:val="24"/>
          <w:szCs w:val="24"/>
        </w:rPr>
      </w:pPr>
      <w:r w:rsidRPr="00CE60E4">
        <w:rPr>
          <w:rFonts w:ascii="Times New Roman" w:hAnsi="Times New Roman"/>
          <w:sz w:val="24"/>
          <w:szCs w:val="24"/>
        </w:rPr>
        <w:t>использовать клавишные и кинестетические синтезаторы;</w:t>
      </w:r>
    </w:p>
    <w:p w:rsidR="00B20C43" w:rsidRPr="009C2CCA" w:rsidRDefault="00B20C43" w:rsidP="004540CF">
      <w:pPr>
        <w:pStyle w:val="ad"/>
        <w:numPr>
          <w:ilvl w:val="1"/>
          <w:numId w:val="3"/>
        </w:numPr>
        <w:spacing w:after="0" w:line="240" w:lineRule="auto"/>
        <w:ind w:left="709"/>
        <w:jc w:val="both"/>
        <w:rPr>
          <w:rFonts w:ascii="Times New Roman" w:hAnsi="Times New Roman"/>
          <w:sz w:val="24"/>
          <w:szCs w:val="24"/>
        </w:rPr>
      </w:pPr>
      <w:r w:rsidRPr="00CE60E4">
        <w:rPr>
          <w:rFonts w:ascii="Times New Roman" w:hAnsi="Times New Roman"/>
          <w:sz w:val="24"/>
          <w:szCs w:val="24"/>
        </w:rPr>
        <w:t>использовать программы звукозаписи и микрофоны.</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i/>
          <w:iCs/>
          <w:sz w:val="24"/>
          <w:szCs w:val="24"/>
        </w:rPr>
        <w:t>Выпускник получит возможность научиться:</w:t>
      </w:r>
    </w:p>
    <w:p w:rsidR="00B20C43" w:rsidRPr="00CE60E4" w:rsidRDefault="00B20C43" w:rsidP="004540CF">
      <w:pPr>
        <w:pStyle w:val="ad"/>
        <w:numPr>
          <w:ilvl w:val="1"/>
          <w:numId w:val="3"/>
        </w:numPr>
        <w:spacing w:after="0" w:line="240" w:lineRule="auto"/>
        <w:ind w:left="709"/>
        <w:jc w:val="both"/>
        <w:rPr>
          <w:rFonts w:ascii="Times New Roman" w:hAnsi="Times New Roman"/>
          <w:i/>
          <w:sz w:val="24"/>
          <w:szCs w:val="24"/>
        </w:rPr>
      </w:pPr>
      <w:r w:rsidRPr="00CE60E4">
        <w:rPr>
          <w:rFonts w:ascii="Times New Roman" w:hAnsi="Times New Roman"/>
          <w:i/>
          <w:iCs/>
          <w:sz w:val="24"/>
          <w:szCs w:val="24"/>
        </w:rPr>
        <w:t>использовать музыкальные редакторы, клавишные и кинетические синтезаторы для решения творческих задач.</w:t>
      </w:r>
    </w:p>
    <w:p w:rsidR="00B20C43" w:rsidRPr="00CE60E4" w:rsidRDefault="00B20C43" w:rsidP="004540CF">
      <w:pPr>
        <w:pStyle w:val="ad"/>
        <w:numPr>
          <w:ilvl w:val="0"/>
          <w:numId w:val="5"/>
        </w:numPr>
        <w:spacing w:after="0" w:line="240" w:lineRule="auto"/>
        <w:ind w:left="709"/>
        <w:jc w:val="both"/>
        <w:rPr>
          <w:rFonts w:ascii="Times New Roman" w:hAnsi="Times New Roman"/>
          <w:i/>
          <w:sz w:val="24"/>
          <w:szCs w:val="24"/>
        </w:rPr>
      </w:pPr>
      <w:r w:rsidRPr="00CE60E4">
        <w:rPr>
          <w:rFonts w:ascii="Times New Roman" w:hAnsi="Times New Roman"/>
          <w:i/>
          <w:sz w:val="24"/>
          <w:szCs w:val="24"/>
        </w:rPr>
        <w:t>Примечание: результаты достигаются преимущественно в рамках предмета «Искусство», а также во внеурочной деятельности.</w:t>
      </w:r>
    </w:p>
    <w:p w:rsidR="00B20C43" w:rsidRDefault="00B20C43" w:rsidP="000F33F9">
      <w:pPr>
        <w:spacing w:after="0" w:line="240" w:lineRule="auto"/>
        <w:jc w:val="both"/>
        <w:rPr>
          <w:rFonts w:ascii="Times New Roman" w:hAnsi="Times New Roman"/>
          <w:b/>
          <w:bCs/>
          <w:sz w:val="24"/>
          <w:szCs w:val="24"/>
        </w:rPr>
      </w:pPr>
    </w:p>
    <w:p w:rsidR="00B20C43" w:rsidRPr="006449D7" w:rsidRDefault="00B20C43" w:rsidP="003B15BC">
      <w:pPr>
        <w:spacing w:after="0" w:line="240" w:lineRule="auto"/>
        <w:rPr>
          <w:rFonts w:ascii="Times New Roman" w:hAnsi="Times New Roman"/>
          <w:b/>
          <w:bCs/>
          <w:i/>
          <w:sz w:val="24"/>
          <w:szCs w:val="24"/>
        </w:rPr>
      </w:pPr>
      <w:r w:rsidRPr="006449D7">
        <w:rPr>
          <w:rFonts w:ascii="Times New Roman" w:hAnsi="Times New Roman"/>
          <w:b/>
          <w:bCs/>
          <w:i/>
          <w:sz w:val="24"/>
          <w:szCs w:val="24"/>
        </w:rPr>
        <w:t xml:space="preserve">Создание, восприятие и использование </w:t>
      </w:r>
      <w:proofErr w:type="spellStart"/>
      <w:r w:rsidRPr="006449D7">
        <w:rPr>
          <w:rFonts w:ascii="Times New Roman" w:hAnsi="Times New Roman"/>
          <w:b/>
          <w:bCs/>
          <w:i/>
          <w:sz w:val="24"/>
          <w:szCs w:val="24"/>
        </w:rPr>
        <w:t>гипермедиасообщений</w:t>
      </w:r>
      <w:proofErr w:type="spellEnd"/>
    </w:p>
    <w:p w:rsidR="00B20C43" w:rsidRPr="000F33F9" w:rsidRDefault="00B20C43" w:rsidP="000F33F9">
      <w:pPr>
        <w:spacing w:after="0" w:line="240" w:lineRule="auto"/>
        <w:jc w:val="both"/>
        <w:rPr>
          <w:rFonts w:ascii="Times New Roman" w:hAnsi="Times New Roman"/>
          <w:sz w:val="24"/>
          <w:szCs w:val="24"/>
        </w:rPr>
      </w:pP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Выпускник научится:</w:t>
      </w:r>
    </w:p>
    <w:p w:rsidR="00B20C43" w:rsidRPr="00CE60E4" w:rsidRDefault="00B20C43" w:rsidP="004540CF">
      <w:pPr>
        <w:pStyle w:val="ad"/>
        <w:numPr>
          <w:ilvl w:val="1"/>
          <w:numId w:val="3"/>
        </w:numPr>
        <w:spacing w:after="0" w:line="240" w:lineRule="auto"/>
        <w:ind w:left="709" w:hanging="283"/>
        <w:jc w:val="both"/>
        <w:rPr>
          <w:rFonts w:ascii="Times New Roman" w:hAnsi="Times New Roman"/>
          <w:sz w:val="24"/>
          <w:szCs w:val="24"/>
        </w:rPr>
      </w:pPr>
      <w:r w:rsidRPr="00CE60E4">
        <w:rPr>
          <w:rFonts w:ascii="Times New Roman" w:hAnsi="Times New Roman"/>
          <w:sz w:val="24"/>
          <w:szCs w:val="24"/>
        </w:rPr>
        <w:t>организовывать сообщения в виде линейного или включающего ссылки представления для самостоятельного просмотра через браузер;</w:t>
      </w:r>
    </w:p>
    <w:p w:rsidR="00B20C43" w:rsidRPr="00CE60E4" w:rsidRDefault="00B20C43" w:rsidP="004540CF">
      <w:pPr>
        <w:pStyle w:val="ad"/>
        <w:numPr>
          <w:ilvl w:val="1"/>
          <w:numId w:val="3"/>
        </w:numPr>
        <w:spacing w:after="0" w:line="240" w:lineRule="auto"/>
        <w:ind w:left="709" w:hanging="283"/>
        <w:jc w:val="both"/>
        <w:rPr>
          <w:rFonts w:ascii="Times New Roman" w:hAnsi="Times New Roman"/>
          <w:sz w:val="24"/>
          <w:szCs w:val="24"/>
        </w:rPr>
      </w:pPr>
      <w:proofErr w:type="gramStart"/>
      <w:r w:rsidRPr="00CE60E4">
        <w:rPr>
          <w:rFonts w:ascii="Times New Roman" w:hAnsi="Times New Roman"/>
          <w:sz w:val="24"/>
          <w:szCs w:val="24"/>
        </w:rPr>
        <w:t>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roofErr w:type="gramEnd"/>
    </w:p>
    <w:p w:rsidR="00B20C43" w:rsidRPr="00CE60E4" w:rsidRDefault="00B20C43" w:rsidP="004540CF">
      <w:pPr>
        <w:pStyle w:val="ad"/>
        <w:numPr>
          <w:ilvl w:val="1"/>
          <w:numId w:val="3"/>
        </w:numPr>
        <w:spacing w:after="0" w:line="240" w:lineRule="auto"/>
        <w:ind w:left="709" w:hanging="283"/>
        <w:jc w:val="both"/>
        <w:rPr>
          <w:rFonts w:ascii="Times New Roman" w:hAnsi="Times New Roman"/>
          <w:sz w:val="24"/>
          <w:szCs w:val="24"/>
        </w:rPr>
      </w:pPr>
      <w:r w:rsidRPr="00CE60E4">
        <w:rPr>
          <w:rFonts w:ascii="Times New Roman" w:hAnsi="Times New Roman"/>
          <w:sz w:val="24"/>
          <w:szCs w:val="24"/>
        </w:rPr>
        <w:t xml:space="preserve">проводить </w:t>
      </w:r>
      <w:proofErr w:type="spellStart"/>
      <w:r w:rsidRPr="00CE60E4">
        <w:rPr>
          <w:rFonts w:ascii="Times New Roman" w:hAnsi="Times New Roman"/>
          <w:sz w:val="24"/>
          <w:szCs w:val="24"/>
        </w:rPr>
        <w:t>деконструкцию</w:t>
      </w:r>
      <w:proofErr w:type="spellEnd"/>
      <w:r w:rsidRPr="00CE60E4">
        <w:rPr>
          <w:rFonts w:ascii="Times New Roman" w:hAnsi="Times New Roman"/>
          <w:sz w:val="24"/>
          <w:szCs w:val="24"/>
        </w:rPr>
        <w:t xml:space="preserve"> сообщений, выделение в них структуры, элементов и фрагментов;</w:t>
      </w:r>
    </w:p>
    <w:p w:rsidR="00B20C43" w:rsidRPr="00CE60E4" w:rsidRDefault="00B20C43" w:rsidP="004540CF">
      <w:pPr>
        <w:pStyle w:val="ad"/>
        <w:numPr>
          <w:ilvl w:val="1"/>
          <w:numId w:val="3"/>
        </w:numPr>
        <w:spacing w:after="0" w:line="240" w:lineRule="auto"/>
        <w:ind w:left="709" w:hanging="283"/>
        <w:jc w:val="both"/>
        <w:rPr>
          <w:rFonts w:ascii="Times New Roman" w:hAnsi="Times New Roman"/>
          <w:sz w:val="24"/>
          <w:szCs w:val="24"/>
        </w:rPr>
      </w:pPr>
      <w:r w:rsidRPr="00CE60E4">
        <w:rPr>
          <w:rFonts w:ascii="Times New Roman" w:hAnsi="Times New Roman"/>
          <w:sz w:val="24"/>
          <w:szCs w:val="24"/>
        </w:rPr>
        <w:t>использовать при восприятии сообщений внутренние и внешние ссылки;</w:t>
      </w:r>
    </w:p>
    <w:p w:rsidR="00B20C43" w:rsidRPr="00CE60E4" w:rsidRDefault="00B20C43" w:rsidP="004540CF">
      <w:pPr>
        <w:pStyle w:val="ad"/>
        <w:numPr>
          <w:ilvl w:val="1"/>
          <w:numId w:val="3"/>
        </w:numPr>
        <w:spacing w:after="0" w:line="240" w:lineRule="auto"/>
        <w:ind w:left="709" w:hanging="283"/>
        <w:jc w:val="both"/>
        <w:rPr>
          <w:rFonts w:ascii="Times New Roman" w:hAnsi="Times New Roman"/>
          <w:sz w:val="24"/>
          <w:szCs w:val="24"/>
        </w:rPr>
      </w:pPr>
      <w:r w:rsidRPr="00CE60E4">
        <w:rPr>
          <w:rFonts w:ascii="Times New Roman" w:hAnsi="Times New Roman"/>
          <w:sz w:val="24"/>
          <w:szCs w:val="24"/>
        </w:rPr>
        <w:t>формулировать вопросы к сообщению, создавать краткое описание сообщения; цитировать фрагменты сообщения;</w:t>
      </w:r>
    </w:p>
    <w:p w:rsidR="00B20C43" w:rsidRPr="009C2CCA" w:rsidRDefault="00B20C43" w:rsidP="004540CF">
      <w:pPr>
        <w:pStyle w:val="ad"/>
        <w:numPr>
          <w:ilvl w:val="1"/>
          <w:numId w:val="3"/>
        </w:numPr>
        <w:spacing w:after="0" w:line="240" w:lineRule="auto"/>
        <w:ind w:left="709" w:hanging="283"/>
        <w:jc w:val="both"/>
        <w:rPr>
          <w:rFonts w:ascii="Times New Roman" w:hAnsi="Times New Roman"/>
          <w:sz w:val="24"/>
          <w:szCs w:val="24"/>
        </w:rPr>
      </w:pPr>
      <w:r w:rsidRPr="00CE60E4">
        <w:rPr>
          <w:rFonts w:ascii="Times New Roman" w:hAnsi="Times New Roman"/>
          <w:sz w:val="24"/>
          <w:szCs w:val="24"/>
        </w:rPr>
        <w:t>избирательно относиться к информации в окружающем информационном пространстве, отказываться от потребления ненужной информации.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i/>
          <w:iCs/>
          <w:sz w:val="24"/>
          <w:szCs w:val="24"/>
        </w:rPr>
        <w:t>Выпускник получит возможность научиться</w:t>
      </w:r>
      <w:r w:rsidRPr="000F33F9">
        <w:rPr>
          <w:rFonts w:ascii="Times New Roman" w:hAnsi="Times New Roman"/>
          <w:sz w:val="24"/>
          <w:szCs w:val="24"/>
        </w:rPr>
        <w:t>:</w:t>
      </w:r>
    </w:p>
    <w:p w:rsidR="00B20C43" w:rsidRPr="0049598F" w:rsidRDefault="00B20C43" w:rsidP="004540CF">
      <w:pPr>
        <w:pStyle w:val="ad"/>
        <w:numPr>
          <w:ilvl w:val="1"/>
          <w:numId w:val="3"/>
        </w:numPr>
        <w:spacing w:after="0" w:line="240" w:lineRule="auto"/>
        <w:ind w:left="709"/>
        <w:jc w:val="both"/>
        <w:rPr>
          <w:rFonts w:ascii="Times New Roman" w:hAnsi="Times New Roman"/>
          <w:i/>
          <w:sz w:val="24"/>
          <w:szCs w:val="24"/>
        </w:rPr>
      </w:pPr>
      <w:r w:rsidRPr="0049598F">
        <w:rPr>
          <w:rFonts w:ascii="Times New Roman" w:hAnsi="Times New Roman"/>
          <w:i/>
          <w:iCs/>
          <w:sz w:val="24"/>
          <w:szCs w:val="24"/>
        </w:rPr>
        <w:t>проектировать дизайн сообщений в соответствии с задачами и средствами доставки;</w:t>
      </w:r>
    </w:p>
    <w:p w:rsidR="00B20C43" w:rsidRPr="0049598F" w:rsidRDefault="00B20C43" w:rsidP="004540CF">
      <w:pPr>
        <w:pStyle w:val="ad"/>
        <w:numPr>
          <w:ilvl w:val="1"/>
          <w:numId w:val="3"/>
        </w:numPr>
        <w:spacing w:after="0" w:line="240" w:lineRule="auto"/>
        <w:ind w:left="709"/>
        <w:jc w:val="both"/>
        <w:rPr>
          <w:rFonts w:ascii="Times New Roman" w:hAnsi="Times New Roman"/>
          <w:i/>
          <w:sz w:val="24"/>
          <w:szCs w:val="24"/>
        </w:rPr>
      </w:pPr>
      <w:r w:rsidRPr="0049598F">
        <w:rPr>
          <w:rFonts w:ascii="Times New Roman" w:hAnsi="Times New Roman"/>
          <w:i/>
          <w:iCs/>
          <w:sz w:val="24"/>
          <w:szCs w:val="24"/>
        </w:rPr>
        <w:t>понимать сообщения, используя при их восприятии внутренние и внешние ссылки, различные инструменты поиска, справочные источники (включая двуязычные).</w:t>
      </w:r>
    </w:p>
    <w:p w:rsidR="00B20C43" w:rsidRPr="0049598F" w:rsidRDefault="00B20C43" w:rsidP="004540CF">
      <w:pPr>
        <w:pStyle w:val="ad"/>
        <w:numPr>
          <w:ilvl w:val="0"/>
          <w:numId w:val="5"/>
        </w:numPr>
        <w:spacing w:after="0" w:line="240" w:lineRule="auto"/>
        <w:ind w:left="709"/>
        <w:jc w:val="both"/>
        <w:rPr>
          <w:rFonts w:ascii="Times New Roman" w:hAnsi="Times New Roman"/>
          <w:i/>
          <w:sz w:val="24"/>
          <w:szCs w:val="24"/>
        </w:rPr>
      </w:pPr>
      <w:r w:rsidRPr="0049598F">
        <w:rPr>
          <w:rFonts w:ascii="Times New Roman" w:hAnsi="Times New Roman"/>
          <w:i/>
          <w:sz w:val="24"/>
          <w:szCs w:val="24"/>
        </w:rPr>
        <w:t>Примечание: результаты достигаются преимущественно в рамках предметов «Технология», «Литература», «Русский язык», «Иностранный язык», «Искусство», могут достигаться при изучении и других предметов.</w:t>
      </w:r>
    </w:p>
    <w:p w:rsidR="00B20C43" w:rsidRDefault="00B20C43" w:rsidP="000F33F9">
      <w:pPr>
        <w:spacing w:after="0" w:line="240" w:lineRule="auto"/>
        <w:jc w:val="both"/>
        <w:rPr>
          <w:rFonts w:ascii="Times New Roman" w:hAnsi="Times New Roman"/>
          <w:b/>
          <w:bCs/>
          <w:sz w:val="24"/>
          <w:szCs w:val="24"/>
        </w:rPr>
      </w:pPr>
    </w:p>
    <w:p w:rsidR="00B20C43" w:rsidRPr="006449D7" w:rsidRDefault="00B20C43" w:rsidP="003B15BC">
      <w:pPr>
        <w:spacing w:after="0" w:line="240" w:lineRule="auto"/>
        <w:rPr>
          <w:rFonts w:ascii="Times New Roman" w:hAnsi="Times New Roman"/>
          <w:b/>
          <w:bCs/>
          <w:i/>
          <w:sz w:val="24"/>
          <w:szCs w:val="24"/>
        </w:rPr>
      </w:pPr>
      <w:r w:rsidRPr="006449D7">
        <w:rPr>
          <w:rFonts w:ascii="Times New Roman" w:hAnsi="Times New Roman"/>
          <w:b/>
          <w:bCs/>
          <w:i/>
          <w:sz w:val="24"/>
          <w:szCs w:val="24"/>
        </w:rPr>
        <w:t>Коммуникация и социальное взаимодействие</w:t>
      </w:r>
    </w:p>
    <w:p w:rsidR="00B20C43" w:rsidRPr="000F33F9" w:rsidRDefault="00B20C43" w:rsidP="000F33F9">
      <w:pPr>
        <w:spacing w:after="0" w:line="240" w:lineRule="auto"/>
        <w:jc w:val="both"/>
        <w:rPr>
          <w:rFonts w:ascii="Times New Roman" w:hAnsi="Times New Roman"/>
          <w:sz w:val="24"/>
          <w:szCs w:val="24"/>
        </w:rPr>
      </w:pP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lastRenderedPageBreak/>
        <w:t>Выпускник научится:</w:t>
      </w:r>
    </w:p>
    <w:p w:rsidR="00B20C43" w:rsidRPr="0049598F" w:rsidRDefault="00B20C43" w:rsidP="004540CF">
      <w:pPr>
        <w:pStyle w:val="ad"/>
        <w:numPr>
          <w:ilvl w:val="1"/>
          <w:numId w:val="3"/>
        </w:numPr>
        <w:spacing w:after="0" w:line="240" w:lineRule="auto"/>
        <w:ind w:left="709"/>
        <w:jc w:val="both"/>
        <w:rPr>
          <w:rFonts w:ascii="Times New Roman" w:hAnsi="Times New Roman"/>
          <w:sz w:val="24"/>
          <w:szCs w:val="24"/>
        </w:rPr>
      </w:pPr>
      <w:r w:rsidRPr="0049598F">
        <w:rPr>
          <w:rFonts w:ascii="Times New Roman" w:hAnsi="Times New Roman"/>
          <w:sz w:val="24"/>
          <w:szCs w:val="24"/>
        </w:rPr>
        <w:t xml:space="preserve">выступать с </w:t>
      </w:r>
      <w:proofErr w:type="spellStart"/>
      <w:r w:rsidRPr="0049598F">
        <w:rPr>
          <w:rFonts w:ascii="Times New Roman" w:hAnsi="Times New Roman"/>
          <w:sz w:val="24"/>
          <w:szCs w:val="24"/>
        </w:rPr>
        <w:t>аудиовидеоподдержкой</w:t>
      </w:r>
      <w:proofErr w:type="spellEnd"/>
      <w:r w:rsidRPr="0049598F">
        <w:rPr>
          <w:rFonts w:ascii="Times New Roman" w:hAnsi="Times New Roman"/>
          <w:sz w:val="24"/>
          <w:szCs w:val="24"/>
        </w:rPr>
        <w:t>, включая выступление перед дистанционной аудиторией;</w:t>
      </w:r>
    </w:p>
    <w:p w:rsidR="00B20C43" w:rsidRPr="0049598F" w:rsidRDefault="00B20C43" w:rsidP="004540CF">
      <w:pPr>
        <w:pStyle w:val="ad"/>
        <w:numPr>
          <w:ilvl w:val="1"/>
          <w:numId w:val="3"/>
        </w:numPr>
        <w:spacing w:after="0" w:line="240" w:lineRule="auto"/>
        <w:ind w:left="709"/>
        <w:jc w:val="both"/>
        <w:rPr>
          <w:rFonts w:ascii="Times New Roman" w:hAnsi="Times New Roman"/>
          <w:sz w:val="24"/>
          <w:szCs w:val="24"/>
        </w:rPr>
      </w:pPr>
      <w:r w:rsidRPr="0049598F">
        <w:rPr>
          <w:rFonts w:ascii="Times New Roman" w:hAnsi="Times New Roman"/>
          <w:sz w:val="24"/>
          <w:szCs w:val="24"/>
        </w:rPr>
        <w:t>участвовать в обсуждении (</w:t>
      </w:r>
      <w:proofErr w:type="spellStart"/>
      <w:r w:rsidRPr="0049598F">
        <w:rPr>
          <w:rFonts w:ascii="Times New Roman" w:hAnsi="Times New Roman"/>
          <w:sz w:val="24"/>
          <w:szCs w:val="24"/>
        </w:rPr>
        <w:t>аудиовидеофорум</w:t>
      </w:r>
      <w:proofErr w:type="spellEnd"/>
      <w:r w:rsidRPr="0049598F">
        <w:rPr>
          <w:rFonts w:ascii="Times New Roman" w:hAnsi="Times New Roman"/>
          <w:sz w:val="24"/>
          <w:szCs w:val="24"/>
        </w:rPr>
        <w:t>, текстовый форум) с использованием возможностей Интернета;</w:t>
      </w:r>
    </w:p>
    <w:p w:rsidR="00B20C43" w:rsidRPr="0049598F" w:rsidRDefault="00B20C43" w:rsidP="004540CF">
      <w:pPr>
        <w:pStyle w:val="ad"/>
        <w:numPr>
          <w:ilvl w:val="1"/>
          <w:numId w:val="3"/>
        </w:numPr>
        <w:spacing w:after="0" w:line="240" w:lineRule="auto"/>
        <w:ind w:left="709"/>
        <w:jc w:val="both"/>
        <w:rPr>
          <w:rFonts w:ascii="Times New Roman" w:hAnsi="Times New Roman"/>
          <w:sz w:val="24"/>
          <w:szCs w:val="24"/>
        </w:rPr>
      </w:pPr>
      <w:r w:rsidRPr="0049598F">
        <w:rPr>
          <w:rFonts w:ascii="Times New Roman" w:hAnsi="Times New Roman"/>
          <w:sz w:val="24"/>
          <w:szCs w:val="24"/>
        </w:rPr>
        <w:t>использовать возможности электронной почты для информационного обмена;</w:t>
      </w:r>
    </w:p>
    <w:p w:rsidR="00B20C43" w:rsidRPr="0049598F" w:rsidRDefault="00B20C43" w:rsidP="004540CF">
      <w:pPr>
        <w:pStyle w:val="ad"/>
        <w:numPr>
          <w:ilvl w:val="1"/>
          <w:numId w:val="3"/>
        </w:numPr>
        <w:spacing w:after="0" w:line="240" w:lineRule="auto"/>
        <w:ind w:left="709"/>
        <w:jc w:val="both"/>
        <w:rPr>
          <w:rFonts w:ascii="Times New Roman" w:hAnsi="Times New Roman"/>
          <w:sz w:val="24"/>
          <w:szCs w:val="24"/>
        </w:rPr>
      </w:pPr>
      <w:r w:rsidRPr="0049598F">
        <w:rPr>
          <w:rFonts w:ascii="Times New Roman" w:hAnsi="Times New Roman"/>
          <w:sz w:val="24"/>
          <w:szCs w:val="24"/>
        </w:rPr>
        <w:t>вести личный дневник (</w:t>
      </w:r>
      <w:proofErr w:type="spellStart"/>
      <w:r w:rsidRPr="0049598F">
        <w:rPr>
          <w:rFonts w:ascii="Times New Roman" w:hAnsi="Times New Roman"/>
          <w:sz w:val="24"/>
          <w:szCs w:val="24"/>
        </w:rPr>
        <w:t>блог</w:t>
      </w:r>
      <w:proofErr w:type="spellEnd"/>
      <w:r w:rsidRPr="0049598F">
        <w:rPr>
          <w:rFonts w:ascii="Times New Roman" w:hAnsi="Times New Roman"/>
          <w:sz w:val="24"/>
          <w:szCs w:val="24"/>
        </w:rPr>
        <w:t>) с использованием возможностей Интернета;</w:t>
      </w:r>
    </w:p>
    <w:p w:rsidR="00B20C43" w:rsidRPr="0049598F" w:rsidRDefault="00B20C43" w:rsidP="004540CF">
      <w:pPr>
        <w:pStyle w:val="ad"/>
        <w:numPr>
          <w:ilvl w:val="1"/>
          <w:numId w:val="3"/>
        </w:numPr>
        <w:spacing w:after="0" w:line="240" w:lineRule="auto"/>
        <w:ind w:left="709"/>
        <w:jc w:val="both"/>
        <w:rPr>
          <w:rFonts w:ascii="Times New Roman" w:hAnsi="Times New Roman"/>
          <w:sz w:val="24"/>
          <w:szCs w:val="24"/>
        </w:rPr>
      </w:pPr>
      <w:r w:rsidRPr="0049598F">
        <w:rPr>
          <w:rFonts w:ascii="Times New Roman" w:hAnsi="Times New Roman"/>
          <w:sz w:val="24"/>
          <w:szCs w:val="24"/>
        </w:rPr>
        <w:t xml:space="preserve">осуществлять образовательное взаимодействие в информационном пространстве образовательного учреждения (получение и выполнение заданий, получение комментариев, совершенствование своей работы, формирование </w:t>
      </w:r>
      <w:proofErr w:type="spellStart"/>
      <w:r w:rsidRPr="0049598F">
        <w:rPr>
          <w:rFonts w:ascii="Times New Roman" w:hAnsi="Times New Roman"/>
          <w:sz w:val="24"/>
          <w:szCs w:val="24"/>
        </w:rPr>
        <w:t>портфолио</w:t>
      </w:r>
      <w:proofErr w:type="spellEnd"/>
      <w:r w:rsidRPr="0049598F">
        <w:rPr>
          <w:rFonts w:ascii="Times New Roman" w:hAnsi="Times New Roman"/>
          <w:sz w:val="24"/>
          <w:szCs w:val="24"/>
        </w:rPr>
        <w:t>);</w:t>
      </w:r>
    </w:p>
    <w:p w:rsidR="00B20C43" w:rsidRPr="009C2CCA" w:rsidRDefault="00B20C43" w:rsidP="004540CF">
      <w:pPr>
        <w:pStyle w:val="ad"/>
        <w:numPr>
          <w:ilvl w:val="1"/>
          <w:numId w:val="3"/>
        </w:numPr>
        <w:spacing w:after="0" w:line="240" w:lineRule="auto"/>
        <w:ind w:left="709"/>
        <w:jc w:val="both"/>
        <w:rPr>
          <w:rFonts w:ascii="Times New Roman" w:hAnsi="Times New Roman"/>
          <w:sz w:val="24"/>
          <w:szCs w:val="24"/>
        </w:rPr>
      </w:pPr>
      <w:r w:rsidRPr="0049598F">
        <w:rPr>
          <w:rFonts w:ascii="Times New Roman" w:hAnsi="Times New Roman"/>
          <w:sz w:val="24"/>
          <w:szCs w:val="24"/>
        </w:rPr>
        <w:t>соблюдать нормы информационной культуры, этики и права; с уважением относиться к частной информации и информационным правам других людей.</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i/>
          <w:iCs/>
          <w:sz w:val="24"/>
          <w:szCs w:val="24"/>
        </w:rPr>
        <w:t>Выпускник получит возможность научиться</w:t>
      </w:r>
      <w:r w:rsidRPr="000F33F9">
        <w:rPr>
          <w:rFonts w:ascii="Times New Roman" w:hAnsi="Times New Roman"/>
          <w:sz w:val="24"/>
          <w:szCs w:val="24"/>
        </w:rPr>
        <w:t>:</w:t>
      </w:r>
    </w:p>
    <w:p w:rsidR="00B20C43" w:rsidRPr="0049598F" w:rsidRDefault="00B20C43" w:rsidP="004540CF">
      <w:pPr>
        <w:pStyle w:val="ad"/>
        <w:numPr>
          <w:ilvl w:val="1"/>
          <w:numId w:val="3"/>
        </w:numPr>
        <w:spacing w:after="0" w:line="240" w:lineRule="auto"/>
        <w:ind w:left="709"/>
        <w:jc w:val="both"/>
        <w:rPr>
          <w:rFonts w:ascii="Times New Roman" w:hAnsi="Times New Roman"/>
          <w:i/>
          <w:sz w:val="24"/>
          <w:szCs w:val="24"/>
        </w:rPr>
      </w:pPr>
      <w:r w:rsidRPr="0049598F">
        <w:rPr>
          <w:rFonts w:ascii="Times New Roman" w:hAnsi="Times New Roman"/>
          <w:i/>
          <w:iCs/>
          <w:sz w:val="24"/>
          <w:szCs w:val="24"/>
        </w:rPr>
        <w:t>взаимодействовать в социальных сетях, работать в группе над сообщением (вики);</w:t>
      </w:r>
    </w:p>
    <w:p w:rsidR="00B20C43" w:rsidRPr="0049598F" w:rsidRDefault="00B20C43" w:rsidP="004540CF">
      <w:pPr>
        <w:pStyle w:val="ad"/>
        <w:numPr>
          <w:ilvl w:val="1"/>
          <w:numId w:val="3"/>
        </w:numPr>
        <w:spacing w:after="0" w:line="240" w:lineRule="auto"/>
        <w:ind w:left="709"/>
        <w:jc w:val="both"/>
        <w:rPr>
          <w:rFonts w:ascii="Times New Roman" w:hAnsi="Times New Roman"/>
          <w:i/>
          <w:sz w:val="24"/>
          <w:szCs w:val="24"/>
        </w:rPr>
      </w:pPr>
      <w:r w:rsidRPr="0049598F">
        <w:rPr>
          <w:rFonts w:ascii="Times New Roman" w:hAnsi="Times New Roman"/>
          <w:i/>
          <w:iCs/>
          <w:sz w:val="24"/>
          <w:szCs w:val="24"/>
        </w:rPr>
        <w:t>участвовать в форумах в социальных образовательных сетях;</w:t>
      </w:r>
    </w:p>
    <w:p w:rsidR="00B20C43" w:rsidRPr="0049598F" w:rsidRDefault="00B20C43" w:rsidP="004540CF">
      <w:pPr>
        <w:pStyle w:val="ad"/>
        <w:numPr>
          <w:ilvl w:val="1"/>
          <w:numId w:val="3"/>
        </w:numPr>
        <w:spacing w:after="0" w:line="240" w:lineRule="auto"/>
        <w:ind w:left="709"/>
        <w:jc w:val="both"/>
        <w:rPr>
          <w:rFonts w:ascii="Times New Roman" w:hAnsi="Times New Roman"/>
          <w:i/>
          <w:sz w:val="24"/>
          <w:szCs w:val="24"/>
        </w:rPr>
      </w:pPr>
      <w:r w:rsidRPr="0049598F">
        <w:rPr>
          <w:rFonts w:ascii="Times New Roman" w:hAnsi="Times New Roman"/>
          <w:i/>
          <w:iCs/>
          <w:sz w:val="24"/>
          <w:szCs w:val="24"/>
        </w:rPr>
        <w:t>взаимодействовать с партнёрами с использованием возможностей Интернета (игровое и театральное взаимодействие).</w:t>
      </w:r>
    </w:p>
    <w:p w:rsidR="00B20C43" w:rsidRPr="0049598F" w:rsidRDefault="00B20C43" w:rsidP="004540CF">
      <w:pPr>
        <w:pStyle w:val="ad"/>
        <w:numPr>
          <w:ilvl w:val="0"/>
          <w:numId w:val="5"/>
        </w:numPr>
        <w:spacing w:after="0" w:line="240" w:lineRule="auto"/>
        <w:ind w:left="709"/>
        <w:jc w:val="both"/>
        <w:rPr>
          <w:rFonts w:ascii="Times New Roman" w:hAnsi="Times New Roman"/>
          <w:i/>
          <w:sz w:val="24"/>
          <w:szCs w:val="24"/>
        </w:rPr>
      </w:pPr>
      <w:r w:rsidRPr="0049598F">
        <w:rPr>
          <w:rFonts w:ascii="Times New Roman" w:hAnsi="Times New Roman"/>
          <w:i/>
          <w:sz w:val="24"/>
          <w:szCs w:val="24"/>
        </w:rPr>
        <w:t>Примечание: результаты достигаются в рамках всех предметов, а также во внеурочной деятельности.</w:t>
      </w:r>
    </w:p>
    <w:p w:rsidR="003B15BC" w:rsidRDefault="003B15BC" w:rsidP="0049598F">
      <w:pPr>
        <w:spacing w:after="0" w:line="240" w:lineRule="auto"/>
        <w:jc w:val="center"/>
        <w:rPr>
          <w:rFonts w:ascii="Times New Roman" w:hAnsi="Times New Roman"/>
          <w:b/>
          <w:bCs/>
          <w:i/>
          <w:sz w:val="24"/>
          <w:szCs w:val="24"/>
        </w:rPr>
      </w:pPr>
    </w:p>
    <w:p w:rsidR="00B20C43" w:rsidRPr="006449D7" w:rsidRDefault="00B20C43" w:rsidP="003B15BC">
      <w:pPr>
        <w:spacing w:after="0" w:line="240" w:lineRule="auto"/>
        <w:rPr>
          <w:rFonts w:ascii="Times New Roman" w:hAnsi="Times New Roman"/>
          <w:b/>
          <w:bCs/>
          <w:i/>
          <w:sz w:val="24"/>
          <w:szCs w:val="24"/>
        </w:rPr>
      </w:pPr>
      <w:r w:rsidRPr="006449D7">
        <w:rPr>
          <w:rFonts w:ascii="Times New Roman" w:hAnsi="Times New Roman"/>
          <w:b/>
          <w:bCs/>
          <w:i/>
          <w:sz w:val="24"/>
          <w:szCs w:val="24"/>
        </w:rPr>
        <w:t>Поиск и организация хранения информации</w:t>
      </w:r>
    </w:p>
    <w:p w:rsidR="00B20C43" w:rsidRPr="000F33F9" w:rsidRDefault="00B20C43" w:rsidP="0049598F">
      <w:pPr>
        <w:spacing w:after="0" w:line="240" w:lineRule="auto"/>
        <w:jc w:val="center"/>
        <w:rPr>
          <w:rFonts w:ascii="Times New Roman" w:hAnsi="Times New Roman"/>
          <w:sz w:val="24"/>
          <w:szCs w:val="24"/>
        </w:rPr>
      </w:pP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Выпускник научится:</w:t>
      </w:r>
    </w:p>
    <w:p w:rsidR="00B20C43" w:rsidRPr="006449D7" w:rsidRDefault="00B20C43" w:rsidP="004540CF">
      <w:pPr>
        <w:pStyle w:val="ad"/>
        <w:numPr>
          <w:ilvl w:val="1"/>
          <w:numId w:val="3"/>
        </w:numPr>
        <w:spacing w:after="0" w:line="240" w:lineRule="auto"/>
        <w:ind w:left="709"/>
        <w:jc w:val="both"/>
        <w:rPr>
          <w:rFonts w:ascii="Times New Roman" w:hAnsi="Times New Roman"/>
          <w:sz w:val="24"/>
          <w:szCs w:val="24"/>
        </w:rPr>
      </w:pPr>
      <w:r w:rsidRPr="006449D7">
        <w:rPr>
          <w:rFonts w:ascii="Times New Roman" w:hAnsi="Times New Roman"/>
          <w:sz w:val="24"/>
          <w:szCs w:val="24"/>
        </w:rPr>
        <w:t>использовать различные приёмы поиска информации в Интернете, поисковые сервисы, строить запросы для поиска информации и анализировать результаты поиска;</w:t>
      </w:r>
    </w:p>
    <w:p w:rsidR="00B20C43" w:rsidRPr="006449D7" w:rsidRDefault="00B20C43" w:rsidP="004540CF">
      <w:pPr>
        <w:pStyle w:val="ad"/>
        <w:numPr>
          <w:ilvl w:val="1"/>
          <w:numId w:val="3"/>
        </w:numPr>
        <w:spacing w:after="0" w:line="240" w:lineRule="auto"/>
        <w:ind w:left="709"/>
        <w:jc w:val="both"/>
        <w:rPr>
          <w:rFonts w:ascii="Times New Roman" w:hAnsi="Times New Roman"/>
          <w:sz w:val="24"/>
          <w:szCs w:val="24"/>
        </w:rPr>
      </w:pPr>
      <w:r w:rsidRPr="006449D7">
        <w:rPr>
          <w:rFonts w:ascii="Times New Roman" w:hAnsi="Times New Roman"/>
          <w:sz w:val="24"/>
          <w:szCs w:val="24"/>
        </w:rPr>
        <w:t>использовать приёмы поиска информации на персональном компьютере, в информационной среде учреждения и в образовательном пространстве;</w:t>
      </w:r>
    </w:p>
    <w:p w:rsidR="00B20C43" w:rsidRPr="006449D7" w:rsidRDefault="00B20C43" w:rsidP="004540CF">
      <w:pPr>
        <w:pStyle w:val="ad"/>
        <w:numPr>
          <w:ilvl w:val="1"/>
          <w:numId w:val="3"/>
        </w:numPr>
        <w:spacing w:after="0" w:line="240" w:lineRule="auto"/>
        <w:ind w:left="709"/>
        <w:jc w:val="both"/>
        <w:rPr>
          <w:rFonts w:ascii="Times New Roman" w:hAnsi="Times New Roman"/>
          <w:sz w:val="24"/>
          <w:szCs w:val="24"/>
        </w:rPr>
      </w:pPr>
      <w:r w:rsidRPr="006449D7">
        <w:rPr>
          <w:rFonts w:ascii="Times New Roman" w:hAnsi="Times New Roman"/>
          <w:sz w:val="24"/>
          <w:szCs w:val="24"/>
        </w:rPr>
        <w:t>использовать различные библиотечные, в том числе электронные, каталоги для поиска необходимых книг;</w:t>
      </w:r>
    </w:p>
    <w:p w:rsidR="00B20C43" w:rsidRPr="006449D7" w:rsidRDefault="00B20C43" w:rsidP="004540CF">
      <w:pPr>
        <w:pStyle w:val="ad"/>
        <w:numPr>
          <w:ilvl w:val="1"/>
          <w:numId w:val="3"/>
        </w:numPr>
        <w:spacing w:after="0" w:line="240" w:lineRule="auto"/>
        <w:ind w:left="709"/>
        <w:jc w:val="both"/>
        <w:rPr>
          <w:rFonts w:ascii="Times New Roman" w:hAnsi="Times New Roman"/>
          <w:sz w:val="24"/>
          <w:szCs w:val="24"/>
        </w:rPr>
      </w:pPr>
      <w:r w:rsidRPr="006449D7">
        <w:rPr>
          <w:rFonts w:ascii="Times New Roman" w:hAnsi="Times New Roman"/>
          <w:sz w:val="24"/>
          <w:szCs w:val="24"/>
        </w:rPr>
        <w:t>искать информацию в различных базах данных, создавать и заполнять базы данных, в частности использовать различные определители;</w:t>
      </w:r>
    </w:p>
    <w:p w:rsidR="00B20C43" w:rsidRPr="009C2CCA" w:rsidRDefault="00B20C43" w:rsidP="004540CF">
      <w:pPr>
        <w:pStyle w:val="ad"/>
        <w:numPr>
          <w:ilvl w:val="1"/>
          <w:numId w:val="3"/>
        </w:numPr>
        <w:spacing w:after="0" w:line="240" w:lineRule="auto"/>
        <w:ind w:left="709"/>
        <w:jc w:val="both"/>
        <w:rPr>
          <w:rFonts w:ascii="Times New Roman" w:hAnsi="Times New Roman"/>
          <w:sz w:val="24"/>
          <w:szCs w:val="24"/>
        </w:rPr>
      </w:pPr>
      <w:r w:rsidRPr="006449D7">
        <w:rPr>
          <w:rFonts w:ascii="Times New Roman" w:hAnsi="Times New Roman"/>
          <w:sz w:val="24"/>
          <w:szCs w:val="24"/>
        </w:rPr>
        <w:t>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Интернете.</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i/>
          <w:iCs/>
          <w:sz w:val="24"/>
          <w:szCs w:val="24"/>
        </w:rPr>
        <w:t>Выпускник получит возможность научиться</w:t>
      </w:r>
      <w:r w:rsidRPr="000F33F9">
        <w:rPr>
          <w:rFonts w:ascii="Times New Roman" w:hAnsi="Times New Roman"/>
          <w:sz w:val="24"/>
          <w:szCs w:val="24"/>
        </w:rPr>
        <w:t>:</w:t>
      </w:r>
    </w:p>
    <w:p w:rsidR="00B20C43" w:rsidRPr="006449D7" w:rsidRDefault="00B20C43" w:rsidP="004540CF">
      <w:pPr>
        <w:pStyle w:val="ad"/>
        <w:numPr>
          <w:ilvl w:val="1"/>
          <w:numId w:val="3"/>
        </w:numPr>
        <w:spacing w:after="0" w:line="240" w:lineRule="auto"/>
        <w:ind w:left="709"/>
        <w:jc w:val="both"/>
        <w:rPr>
          <w:rFonts w:ascii="Times New Roman" w:hAnsi="Times New Roman"/>
          <w:i/>
          <w:sz w:val="24"/>
          <w:szCs w:val="24"/>
        </w:rPr>
      </w:pPr>
      <w:r w:rsidRPr="006449D7">
        <w:rPr>
          <w:rFonts w:ascii="Times New Roman" w:hAnsi="Times New Roman"/>
          <w:i/>
          <w:iCs/>
          <w:sz w:val="24"/>
          <w:szCs w:val="24"/>
        </w:rPr>
        <w:t>создавать и заполнять различные определители;</w:t>
      </w:r>
    </w:p>
    <w:p w:rsidR="00B20C43" w:rsidRPr="006449D7" w:rsidRDefault="00B20C43" w:rsidP="004540CF">
      <w:pPr>
        <w:pStyle w:val="ad"/>
        <w:numPr>
          <w:ilvl w:val="1"/>
          <w:numId w:val="3"/>
        </w:numPr>
        <w:spacing w:after="0" w:line="240" w:lineRule="auto"/>
        <w:ind w:left="709"/>
        <w:jc w:val="both"/>
        <w:rPr>
          <w:rFonts w:ascii="Times New Roman" w:hAnsi="Times New Roman"/>
          <w:i/>
          <w:sz w:val="24"/>
          <w:szCs w:val="24"/>
        </w:rPr>
      </w:pPr>
      <w:r w:rsidRPr="006449D7">
        <w:rPr>
          <w:rFonts w:ascii="Times New Roman" w:hAnsi="Times New Roman"/>
          <w:i/>
          <w:iCs/>
          <w:sz w:val="24"/>
          <w:szCs w:val="24"/>
        </w:rPr>
        <w:t xml:space="preserve">использовать различные приёмы поиска информации в Интернете в ходе учебной деятельности. </w:t>
      </w:r>
    </w:p>
    <w:p w:rsidR="00B20C43" w:rsidRPr="006449D7" w:rsidRDefault="00B20C43" w:rsidP="004540CF">
      <w:pPr>
        <w:pStyle w:val="ad"/>
        <w:numPr>
          <w:ilvl w:val="0"/>
          <w:numId w:val="5"/>
        </w:numPr>
        <w:spacing w:after="0" w:line="240" w:lineRule="auto"/>
        <w:ind w:left="709"/>
        <w:jc w:val="both"/>
        <w:rPr>
          <w:rFonts w:ascii="Times New Roman" w:hAnsi="Times New Roman"/>
          <w:i/>
          <w:sz w:val="24"/>
          <w:szCs w:val="24"/>
        </w:rPr>
      </w:pPr>
      <w:r w:rsidRPr="006449D7">
        <w:rPr>
          <w:rFonts w:ascii="Times New Roman" w:hAnsi="Times New Roman"/>
          <w:i/>
          <w:sz w:val="24"/>
          <w:szCs w:val="24"/>
        </w:rPr>
        <w:t>Примечание: результаты достигаются преимущественно в рамках предметов «История», «Литература», «Технология», «Информатика» и других предметов.</w:t>
      </w:r>
    </w:p>
    <w:p w:rsidR="00B20C43" w:rsidRDefault="00B20C43" w:rsidP="000F33F9">
      <w:pPr>
        <w:spacing w:after="0" w:line="240" w:lineRule="auto"/>
        <w:jc w:val="both"/>
        <w:rPr>
          <w:rFonts w:ascii="Times New Roman" w:hAnsi="Times New Roman"/>
          <w:b/>
          <w:bCs/>
          <w:sz w:val="24"/>
          <w:szCs w:val="24"/>
        </w:rPr>
      </w:pPr>
    </w:p>
    <w:p w:rsidR="00B20C43" w:rsidRPr="006449D7" w:rsidRDefault="00B20C43" w:rsidP="003B15BC">
      <w:pPr>
        <w:spacing w:after="0" w:line="240" w:lineRule="auto"/>
        <w:rPr>
          <w:rFonts w:ascii="Times New Roman" w:hAnsi="Times New Roman"/>
          <w:b/>
          <w:bCs/>
          <w:i/>
          <w:sz w:val="24"/>
          <w:szCs w:val="24"/>
        </w:rPr>
      </w:pPr>
      <w:r w:rsidRPr="006449D7">
        <w:rPr>
          <w:rFonts w:ascii="Times New Roman" w:hAnsi="Times New Roman"/>
          <w:b/>
          <w:bCs/>
          <w:i/>
          <w:sz w:val="24"/>
          <w:szCs w:val="24"/>
        </w:rPr>
        <w:t>Анализ информации, математическая обработка данных в исследовании</w:t>
      </w:r>
    </w:p>
    <w:p w:rsidR="00B20C43" w:rsidRPr="000F33F9" w:rsidRDefault="00B20C43" w:rsidP="000F33F9">
      <w:pPr>
        <w:spacing w:after="0" w:line="240" w:lineRule="auto"/>
        <w:jc w:val="both"/>
        <w:rPr>
          <w:rFonts w:ascii="Times New Roman" w:hAnsi="Times New Roman"/>
          <w:sz w:val="24"/>
          <w:szCs w:val="24"/>
        </w:rPr>
      </w:pP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Выпускник научится:</w:t>
      </w:r>
    </w:p>
    <w:p w:rsidR="00B20C43" w:rsidRPr="006449D7" w:rsidRDefault="00B20C43" w:rsidP="004540CF">
      <w:pPr>
        <w:pStyle w:val="ad"/>
        <w:numPr>
          <w:ilvl w:val="0"/>
          <w:numId w:val="5"/>
        </w:numPr>
        <w:spacing w:after="0" w:line="240" w:lineRule="auto"/>
        <w:jc w:val="both"/>
        <w:rPr>
          <w:rFonts w:ascii="Times New Roman" w:hAnsi="Times New Roman"/>
          <w:sz w:val="24"/>
          <w:szCs w:val="24"/>
        </w:rPr>
      </w:pPr>
      <w:r w:rsidRPr="006449D7">
        <w:rPr>
          <w:rFonts w:ascii="Times New Roman" w:hAnsi="Times New Roman"/>
          <w:sz w:val="24"/>
          <w:szCs w:val="24"/>
        </w:rPr>
        <w:t>вводить результаты измерений и другие цифровые данные для их обработки, в том числе статистической и визуализации;</w:t>
      </w:r>
    </w:p>
    <w:p w:rsidR="00B20C43" w:rsidRPr="006449D7" w:rsidRDefault="00B20C43" w:rsidP="004540CF">
      <w:pPr>
        <w:pStyle w:val="ad"/>
        <w:numPr>
          <w:ilvl w:val="0"/>
          <w:numId w:val="5"/>
        </w:numPr>
        <w:spacing w:after="0" w:line="240" w:lineRule="auto"/>
        <w:jc w:val="both"/>
        <w:rPr>
          <w:rFonts w:ascii="Times New Roman" w:hAnsi="Times New Roman"/>
          <w:sz w:val="24"/>
          <w:szCs w:val="24"/>
        </w:rPr>
      </w:pPr>
      <w:r w:rsidRPr="006449D7">
        <w:rPr>
          <w:rFonts w:ascii="Times New Roman" w:hAnsi="Times New Roman"/>
          <w:sz w:val="24"/>
          <w:szCs w:val="24"/>
        </w:rPr>
        <w:t>строить математические модели;</w:t>
      </w:r>
    </w:p>
    <w:p w:rsidR="00B20C43" w:rsidRPr="009C2CCA" w:rsidRDefault="00B20C43" w:rsidP="004540CF">
      <w:pPr>
        <w:pStyle w:val="ad"/>
        <w:numPr>
          <w:ilvl w:val="0"/>
          <w:numId w:val="5"/>
        </w:numPr>
        <w:spacing w:after="0" w:line="240" w:lineRule="auto"/>
        <w:jc w:val="both"/>
        <w:rPr>
          <w:rFonts w:ascii="Times New Roman" w:hAnsi="Times New Roman"/>
          <w:sz w:val="24"/>
          <w:szCs w:val="24"/>
        </w:rPr>
      </w:pPr>
      <w:r w:rsidRPr="006449D7">
        <w:rPr>
          <w:rFonts w:ascii="Times New Roman" w:hAnsi="Times New Roman"/>
          <w:sz w:val="24"/>
          <w:szCs w:val="24"/>
        </w:rPr>
        <w:t>проводить эксперименты и исследования в виртуальных лабораториях по естественным наукам, математике и информатике.</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i/>
          <w:iCs/>
          <w:sz w:val="24"/>
          <w:szCs w:val="24"/>
        </w:rPr>
        <w:t>Выпускник получит возможность научиться</w:t>
      </w:r>
      <w:r w:rsidRPr="000F33F9">
        <w:rPr>
          <w:rFonts w:ascii="Times New Roman" w:hAnsi="Times New Roman"/>
          <w:sz w:val="24"/>
          <w:szCs w:val="24"/>
        </w:rPr>
        <w:t>:</w:t>
      </w:r>
    </w:p>
    <w:p w:rsidR="00B20C43" w:rsidRPr="006449D7" w:rsidRDefault="00B20C43" w:rsidP="004540CF">
      <w:pPr>
        <w:pStyle w:val="ad"/>
        <w:numPr>
          <w:ilvl w:val="1"/>
          <w:numId w:val="3"/>
        </w:numPr>
        <w:spacing w:after="0" w:line="240" w:lineRule="auto"/>
        <w:ind w:left="709"/>
        <w:jc w:val="both"/>
        <w:rPr>
          <w:rFonts w:ascii="Times New Roman" w:hAnsi="Times New Roman"/>
          <w:i/>
          <w:sz w:val="24"/>
          <w:szCs w:val="24"/>
        </w:rPr>
      </w:pPr>
      <w:r>
        <w:rPr>
          <w:rFonts w:ascii="Times New Roman" w:hAnsi="Times New Roman"/>
          <w:i/>
          <w:iCs/>
          <w:sz w:val="24"/>
          <w:szCs w:val="24"/>
        </w:rPr>
        <w:lastRenderedPageBreak/>
        <w:t>проводить естественно</w:t>
      </w:r>
      <w:r w:rsidRPr="006449D7">
        <w:rPr>
          <w:rFonts w:ascii="Times New Roman" w:hAnsi="Times New Roman"/>
          <w:i/>
          <w:iCs/>
          <w:sz w:val="24"/>
          <w:szCs w:val="24"/>
        </w:rPr>
        <w:t>научные и социальные измерения, вводить результаты измерений и других цифровых данных и обрабатывать их, в том числе статистически и с помощью визуализации;</w:t>
      </w:r>
    </w:p>
    <w:p w:rsidR="00B20C43" w:rsidRPr="006449D7" w:rsidRDefault="00B20C43" w:rsidP="004540CF">
      <w:pPr>
        <w:pStyle w:val="ad"/>
        <w:numPr>
          <w:ilvl w:val="1"/>
          <w:numId w:val="3"/>
        </w:numPr>
        <w:spacing w:after="0" w:line="240" w:lineRule="auto"/>
        <w:ind w:left="709"/>
        <w:jc w:val="both"/>
        <w:rPr>
          <w:rFonts w:ascii="Times New Roman" w:hAnsi="Times New Roman"/>
          <w:i/>
          <w:sz w:val="24"/>
          <w:szCs w:val="24"/>
        </w:rPr>
      </w:pPr>
      <w:r w:rsidRPr="006449D7">
        <w:rPr>
          <w:rFonts w:ascii="Times New Roman" w:hAnsi="Times New Roman"/>
          <w:i/>
          <w:iCs/>
          <w:sz w:val="24"/>
          <w:szCs w:val="24"/>
        </w:rPr>
        <w:t>анализировать результаты своей деятельности и затрачиваемых ресурсов.</w:t>
      </w:r>
    </w:p>
    <w:p w:rsidR="00B20C43" w:rsidRPr="006449D7" w:rsidRDefault="00B20C43" w:rsidP="004540CF">
      <w:pPr>
        <w:pStyle w:val="ad"/>
        <w:numPr>
          <w:ilvl w:val="0"/>
          <w:numId w:val="6"/>
        </w:numPr>
        <w:spacing w:after="0" w:line="240" w:lineRule="auto"/>
        <w:ind w:left="709"/>
        <w:jc w:val="both"/>
        <w:rPr>
          <w:rFonts w:ascii="Times New Roman" w:hAnsi="Times New Roman"/>
          <w:i/>
          <w:sz w:val="24"/>
          <w:szCs w:val="24"/>
        </w:rPr>
      </w:pPr>
      <w:r w:rsidRPr="006449D7">
        <w:rPr>
          <w:rFonts w:ascii="Times New Roman" w:hAnsi="Times New Roman"/>
          <w:i/>
          <w:sz w:val="24"/>
          <w:szCs w:val="24"/>
        </w:rPr>
        <w:t>Примечание: результаты достигаются преимущественно в рамках естественных наук, предметов «Обществознание», «Математика».</w:t>
      </w:r>
    </w:p>
    <w:p w:rsidR="00B20C43" w:rsidRDefault="00B20C43" w:rsidP="000F33F9">
      <w:pPr>
        <w:spacing w:after="0" w:line="240" w:lineRule="auto"/>
        <w:jc w:val="both"/>
        <w:rPr>
          <w:rFonts w:ascii="Times New Roman" w:hAnsi="Times New Roman"/>
          <w:b/>
          <w:bCs/>
          <w:sz w:val="24"/>
          <w:szCs w:val="24"/>
        </w:rPr>
      </w:pPr>
    </w:p>
    <w:p w:rsidR="00B20C43" w:rsidRPr="006449D7" w:rsidRDefault="00B20C43" w:rsidP="003B15BC">
      <w:pPr>
        <w:spacing w:after="0" w:line="240" w:lineRule="auto"/>
        <w:rPr>
          <w:rFonts w:ascii="Times New Roman" w:hAnsi="Times New Roman"/>
          <w:i/>
          <w:sz w:val="24"/>
          <w:szCs w:val="24"/>
        </w:rPr>
      </w:pPr>
      <w:r w:rsidRPr="006449D7">
        <w:rPr>
          <w:rFonts w:ascii="Times New Roman" w:hAnsi="Times New Roman"/>
          <w:b/>
          <w:bCs/>
          <w:i/>
          <w:sz w:val="24"/>
          <w:szCs w:val="24"/>
        </w:rPr>
        <w:t>Моделирование, проектирование и управление</w:t>
      </w:r>
    </w:p>
    <w:p w:rsidR="00B20C43" w:rsidRDefault="00B20C43" w:rsidP="000F33F9">
      <w:pPr>
        <w:spacing w:after="0" w:line="240" w:lineRule="auto"/>
        <w:jc w:val="both"/>
        <w:rPr>
          <w:rFonts w:ascii="Times New Roman" w:hAnsi="Times New Roman"/>
          <w:sz w:val="24"/>
          <w:szCs w:val="24"/>
        </w:rPr>
      </w:pP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Выпускник научится:</w:t>
      </w:r>
    </w:p>
    <w:p w:rsidR="00B20C43" w:rsidRPr="006449D7" w:rsidRDefault="00B20C43" w:rsidP="004540CF">
      <w:pPr>
        <w:pStyle w:val="ad"/>
        <w:numPr>
          <w:ilvl w:val="1"/>
          <w:numId w:val="3"/>
        </w:numPr>
        <w:spacing w:after="0" w:line="240" w:lineRule="auto"/>
        <w:ind w:left="709"/>
        <w:jc w:val="both"/>
        <w:rPr>
          <w:rFonts w:ascii="Times New Roman" w:hAnsi="Times New Roman"/>
          <w:sz w:val="24"/>
          <w:szCs w:val="24"/>
        </w:rPr>
      </w:pPr>
      <w:r w:rsidRPr="006449D7">
        <w:rPr>
          <w:rFonts w:ascii="Times New Roman" w:hAnsi="Times New Roman"/>
          <w:sz w:val="24"/>
          <w:szCs w:val="24"/>
        </w:rPr>
        <w:t>моделировать с использованием виртуальных конструкторов;</w:t>
      </w:r>
    </w:p>
    <w:p w:rsidR="00B20C43" w:rsidRPr="006449D7" w:rsidRDefault="00B20C43" w:rsidP="004540CF">
      <w:pPr>
        <w:pStyle w:val="ad"/>
        <w:numPr>
          <w:ilvl w:val="1"/>
          <w:numId w:val="3"/>
        </w:numPr>
        <w:spacing w:after="0" w:line="240" w:lineRule="auto"/>
        <w:ind w:left="709"/>
        <w:jc w:val="both"/>
        <w:rPr>
          <w:rFonts w:ascii="Times New Roman" w:hAnsi="Times New Roman"/>
          <w:sz w:val="24"/>
          <w:szCs w:val="24"/>
        </w:rPr>
      </w:pPr>
      <w:r w:rsidRPr="006449D7">
        <w:rPr>
          <w:rFonts w:ascii="Times New Roman" w:hAnsi="Times New Roman"/>
          <w:sz w:val="24"/>
          <w:szCs w:val="24"/>
        </w:rPr>
        <w:t>конструировать и моделировать с использованием материальных конструкторов с компьютерным управлением и обратной связью;</w:t>
      </w:r>
    </w:p>
    <w:p w:rsidR="00B20C43" w:rsidRPr="006449D7" w:rsidRDefault="00B20C43" w:rsidP="004540CF">
      <w:pPr>
        <w:pStyle w:val="ad"/>
        <w:numPr>
          <w:ilvl w:val="1"/>
          <w:numId w:val="3"/>
        </w:numPr>
        <w:spacing w:after="0" w:line="240" w:lineRule="auto"/>
        <w:ind w:left="709"/>
        <w:jc w:val="both"/>
        <w:rPr>
          <w:rFonts w:ascii="Times New Roman" w:hAnsi="Times New Roman"/>
          <w:sz w:val="24"/>
          <w:szCs w:val="24"/>
        </w:rPr>
      </w:pPr>
      <w:r w:rsidRPr="006449D7">
        <w:rPr>
          <w:rFonts w:ascii="Times New Roman" w:hAnsi="Times New Roman"/>
          <w:sz w:val="24"/>
          <w:szCs w:val="24"/>
        </w:rPr>
        <w:t>моделировать с использованием сре</w:t>
      </w:r>
      <w:proofErr w:type="gramStart"/>
      <w:r w:rsidRPr="006449D7">
        <w:rPr>
          <w:rFonts w:ascii="Times New Roman" w:hAnsi="Times New Roman"/>
          <w:sz w:val="24"/>
          <w:szCs w:val="24"/>
        </w:rPr>
        <w:t>дств пр</w:t>
      </w:r>
      <w:proofErr w:type="gramEnd"/>
      <w:r w:rsidRPr="006449D7">
        <w:rPr>
          <w:rFonts w:ascii="Times New Roman" w:hAnsi="Times New Roman"/>
          <w:sz w:val="24"/>
          <w:szCs w:val="24"/>
        </w:rPr>
        <w:t>ограммирования;</w:t>
      </w:r>
    </w:p>
    <w:p w:rsidR="00B20C43" w:rsidRPr="009C2CCA" w:rsidRDefault="00B20C43" w:rsidP="004540CF">
      <w:pPr>
        <w:pStyle w:val="ad"/>
        <w:numPr>
          <w:ilvl w:val="1"/>
          <w:numId w:val="3"/>
        </w:numPr>
        <w:spacing w:after="0" w:line="240" w:lineRule="auto"/>
        <w:ind w:left="709"/>
        <w:jc w:val="both"/>
        <w:rPr>
          <w:rFonts w:ascii="Times New Roman" w:hAnsi="Times New Roman"/>
          <w:sz w:val="24"/>
          <w:szCs w:val="24"/>
        </w:rPr>
      </w:pPr>
      <w:r w:rsidRPr="006449D7">
        <w:rPr>
          <w:rFonts w:ascii="Times New Roman" w:hAnsi="Times New Roman"/>
          <w:sz w:val="24"/>
          <w:szCs w:val="24"/>
        </w:rPr>
        <w:t>проектировать и организовывать свою индивидуальную и групповую деятельность, организовывать своё время с использованием ИКТ.</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i/>
          <w:iCs/>
          <w:sz w:val="24"/>
          <w:szCs w:val="24"/>
        </w:rPr>
        <w:t>Выпускник получит возможность научиться</w:t>
      </w:r>
      <w:r w:rsidRPr="000F33F9">
        <w:rPr>
          <w:rFonts w:ascii="Times New Roman" w:hAnsi="Times New Roman"/>
          <w:sz w:val="24"/>
          <w:szCs w:val="24"/>
        </w:rPr>
        <w:t>:</w:t>
      </w:r>
    </w:p>
    <w:p w:rsidR="00B20C43" w:rsidRPr="006449D7" w:rsidRDefault="00B20C43" w:rsidP="004540CF">
      <w:pPr>
        <w:pStyle w:val="ad"/>
        <w:numPr>
          <w:ilvl w:val="1"/>
          <w:numId w:val="3"/>
        </w:numPr>
        <w:spacing w:after="0" w:line="240" w:lineRule="auto"/>
        <w:ind w:left="709"/>
        <w:jc w:val="both"/>
        <w:rPr>
          <w:rFonts w:ascii="Times New Roman" w:hAnsi="Times New Roman"/>
          <w:i/>
          <w:sz w:val="24"/>
          <w:szCs w:val="24"/>
        </w:rPr>
      </w:pPr>
      <w:r w:rsidRPr="006449D7">
        <w:rPr>
          <w:rFonts w:ascii="Times New Roman" w:hAnsi="Times New Roman"/>
          <w:i/>
          <w:iCs/>
          <w:sz w:val="24"/>
          <w:szCs w:val="24"/>
        </w:rPr>
        <w:t>проектировать виртуальные и реальные объекты и процессы, использовать системы автоматизированного проектирования.</w:t>
      </w:r>
    </w:p>
    <w:p w:rsidR="00B20C43" w:rsidRPr="006449D7" w:rsidRDefault="00B20C43" w:rsidP="004540CF">
      <w:pPr>
        <w:pStyle w:val="ad"/>
        <w:numPr>
          <w:ilvl w:val="0"/>
          <w:numId w:val="6"/>
        </w:numPr>
        <w:spacing w:after="0" w:line="240" w:lineRule="auto"/>
        <w:ind w:left="709"/>
        <w:jc w:val="both"/>
        <w:rPr>
          <w:rFonts w:ascii="Times New Roman" w:hAnsi="Times New Roman"/>
          <w:i/>
          <w:sz w:val="24"/>
          <w:szCs w:val="24"/>
        </w:rPr>
      </w:pPr>
      <w:r w:rsidRPr="006449D7">
        <w:rPr>
          <w:rFonts w:ascii="Times New Roman" w:hAnsi="Times New Roman"/>
          <w:i/>
          <w:sz w:val="24"/>
          <w:szCs w:val="24"/>
        </w:rPr>
        <w:t>Примечание: результаты достигаются преимущественно в рамках естественных наук, предметов «Технология», «Математика», «Информатика», «Обществознание».</w:t>
      </w:r>
    </w:p>
    <w:p w:rsidR="00B20C43" w:rsidRDefault="00B20C43" w:rsidP="000F33F9">
      <w:pPr>
        <w:spacing w:after="0" w:line="240" w:lineRule="auto"/>
        <w:jc w:val="both"/>
        <w:rPr>
          <w:rFonts w:ascii="Times New Roman" w:hAnsi="Times New Roman"/>
          <w:b/>
          <w:bCs/>
          <w:sz w:val="24"/>
          <w:szCs w:val="24"/>
        </w:rPr>
      </w:pPr>
    </w:p>
    <w:p w:rsidR="00B20C43" w:rsidRPr="003B15BC" w:rsidRDefault="003B15BC" w:rsidP="006449D7">
      <w:pPr>
        <w:spacing w:after="0" w:line="240" w:lineRule="auto"/>
        <w:jc w:val="center"/>
        <w:rPr>
          <w:rFonts w:ascii="Times New Roman" w:hAnsi="Times New Roman"/>
          <w:b/>
          <w:bCs/>
          <w:sz w:val="24"/>
          <w:szCs w:val="24"/>
        </w:rPr>
      </w:pPr>
      <w:r>
        <w:rPr>
          <w:rFonts w:ascii="Times New Roman" w:hAnsi="Times New Roman"/>
          <w:b/>
          <w:bCs/>
          <w:sz w:val="24"/>
          <w:szCs w:val="24"/>
        </w:rPr>
        <w:t xml:space="preserve">1.2.3.3. </w:t>
      </w:r>
      <w:r w:rsidR="00B20C43" w:rsidRPr="003B15BC">
        <w:rPr>
          <w:rFonts w:ascii="Times New Roman" w:hAnsi="Times New Roman"/>
          <w:b/>
          <w:bCs/>
          <w:sz w:val="24"/>
          <w:szCs w:val="24"/>
        </w:rPr>
        <w:t>Основы учебно-исследовательской и проектной деятельности</w:t>
      </w:r>
    </w:p>
    <w:p w:rsidR="00B20C43" w:rsidRPr="000F33F9" w:rsidRDefault="00B20C43" w:rsidP="006449D7">
      <w:pPr>
        <w:spacing w:after="0" w:line="240" w:lineRule="auto"/>
        <w:jc w:val="center"/>
        <w:rPr>
          <w:rFonts w:ascii="Times New Roman" w:hAnsi="Times New Roman"/>
          <w:sz w:val="24"/>
          <w:szCs w:val="24"/>
        </w:rPr>
      </w:pP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Выпускник научится:</w:t>
      </w:r>
    </w:p>
    <w:p w:rsidR="00B20C43" w:rsidRPr="006449D7" w:rsidRDefault="00B20C43" w:rsidP="004540CF">
      <w:pPr>
        <w:pStyle w:val="ad"/>
        <w:numPr>
          <w:ilvl w:val="1"/>
          <w:numId w:val="3"/>
        </w:numPr>
        <w:spacing w:after="0" w:line="240" w:lineRule="auto"/>
        <w:ind w:left="709"/>
        <w:jc w:val="both"/>
        <w:rPr>
          <w:rFonts w:ascii="Times New Roman" w:hAnsi="Times New Roman"/>
          <w:sz w:val="24"/>
          <w:szCs w:val="24"/>
        </w:rPr>
      </w:pPr>
      <w:r w:rsidRPr="006449D7">
        <w:rPr>
          <w:rFonts w:ascii="Times New Roman" w:hAnsi="Times New Roman"/>
          <w:sz w:val="24"/>
          <w:szCs w:val="24"/>
        </w:rPr>
        <w:t>планировать и выполнять учебное исследование и учебный проект, используя оборудование, модели, методы и приёмы, адекватные исследуемой проблеме;</w:t>
      </w:r>
    </w:p>
    <w:p w:rsidR="00B20C43" w:rsidRPr="006449D7" w:rsidRDefault="00B20C43" w:rsidP="004540CF">
      <w:pPr>
        <w:pStyle w:val="ad"/>
        <w:numPr>
          <w:ilvl w:val="1"/>
          <w:numId w:val="3"/>
        </w:numPr>
        <w:spacing w:after="0" w:line="240" w:lineRule="auto"/>
        <w:ind w:left="709"/>
        <w:jc w:val="both"/>
        <w:rPr>
          <w:rFonts w:ascii="Times New Roman" w:hAnsi="Times New Roman"/>
          <w:sz w:val="24"/>
          <w:szCs w:val="24"/>
        </w:rPr>
      </w:pPr>
      <w:r w:rsidRPr="006449D7">
        <w:rPr>
          <w:rFonts w:ascii="Times New Roman" w:hAnsi="Times New Roman"/>
          <w:sz w:val="24"/>
          <w:szCs w:val="24"/>
        </w:rPr>
        <w:t>выбирать и использовать методы, релевантные рассматриваемой проблеме;</w:t>
      </w:r>
    </w:p>
    <w:p w:rsidR="00B20C43" w:rsidRPr="006449D7" w:rsidRDefault="00B20C43" w:rsidP="004540CF">
      <w:pPr>
        <w:pStyle w:val="ad"/>
        <w:numPr>
          <w:ilvl w:val="1"/>
          <w:numId w:val="3"/>
        </w:numPr>
        <w:spacing w:after="0" w:line="240" w:lineRule="auto"/>
        <w:ind w:left="709"/>
        <w:jc w:val="both"/>
        <w:rPr>
          <w:rFonts w:ascii="Times New Roman" w:hAnsi="Times New Roman"/>
          <w:sz w:val="24"/>
          <w:szCs w:val="24"/>
        </w:rPr>
      </w:pPr>
      <w:r w:rsidRPr="006449D7">
        <w:rPr>
          <w:rFonts w:ascii="Times New Roman" w:hAnsi="Times New Roman"/>
          <w:sz w:val="24"/>
          <w:szCs w:val="24"/>
        </w:rPr>
        <w:t>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вытекающие из исследования выводы;</w:t>
      </w:r>
    </w:p>
    <w:p w:rsidR="00B20C43" w:rsidRPr="006449D7" w:rsidRDefault="00B20C43" w:rsidP="004540CF">
      <w:pPr>
        <w:pStyle w:val="ad"/>
        <w:numPr>
          <w:ilvl w:val="1"/>
          <w:numId w:val="3"/>
        </w:numPr>
        <w:spacing w:after="0" w:line="240" w:lineRule="auto"/>
        <w:ind w:left="709"/>
        <w:jc w:val="both"/>
        <w:rPr>
          <w:rFonts w:ascii="Times New Roman" w:hAnsi="Times New Roman"/>
          <w:sz w:val="24"/>
          <w:szCs w:val="24"/>
        </w:rPr>
      </w:pPr>
      <w:r w:rsidRPr="006449D7">
        <w:rPr>
          <w:rFonts w:ascii="Times New Roman" w:hAnsi="Times New Roman"/>
          <w:sz w:val="24"/>
          <w:szCs w:val="24"/>
        </w:rPr>
        <w:t xml:space="preserve">использовать такие математические методы и приёмы, как абстракция и идеализация, доказательство, доказательство от противного, доказательство по аналогии, опровержение, </w:t>
      </w:r>
      <w:proofErr w:type="spellStart"/>
      <w:r w:rsidRPr="006449D7">
        <w:rPr>
          <w:rFonts w:ascii="Times New Roman" w:hAnsi="Times New Roman"/>
          <w:sz w:val="24"/>
          <w:szCs w:val="24"/>
        </w:rPr>
        <w:t>контрпример</w:t>
      </w:r>
      <w:proofErr w:type="spellEnd"/>
      <w:r w:rsidRPr="006449D7">
        <w:rPr>
          <w:rFonts w:ascii="Times New Roman" w:hAnsi="Times New Roman"/>
          <w:sz w:val="24"/>
          <w:szCs w:val="24"/>
        </w:rPr>
        <w:t>, индуктивные и дедуктивные рассуждения, построение и исполнение алгоритма;</w:t>
      </w:r>
    </w:p>
    <w:p w:rsidR="00B20C43" w:rsidRPr="006449D7" w:rsidRDefault="00B20C43" w:rsidP="004540CF">
      <w:pPr>
        <w:pStyle w:val="ad"/>
        <w:numPr>
          <w:ilvl w:val="1"/>
          <w:numId w:val="3"/>
        </w:numPr>
        <w:spacing w:after="0" w:line="240" w:lineRule="auto"/>
        <w:ind w:left="709"/>
        <w:jc w:val="both"/>
        <w:rPr>
          <w:rFonts w:ascii="Times New Roman" w:hAnsi="Times New Roman"/>
          <w:sz w:val="24"/>
          <w:szCs w:val="24"/>
        </w:rPr>
      </w:pPr>
      <w:r>
        <w:rPr>
          <w:rFonts w:ascii="Times New Roman" w:hAnsi="Times New Roman"/>
          <w:sz w:val="24"/>
          <w:szCs w:val="24"/>
        </w:rPr>
        <w:t>использовать такие естественно</w:t>
      </w:r>
      <w:r w:rsidRPr="006449D7">
        <w:rPr>
          <w:rFonts w:ascii="Times New Roman" w:hAnsi="Times New Roman"/>
          <w:sz w:val="24"/>
          <w:szCs w:val="24"/>
        </w:rPr>
        <w:t>научные методы и приёмы, как наблюдение,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w:t>
      </w:r>
    </w:p>
    <w:p w:rsidR="00B20C43" w:rsidRPr="006449D7" w:rsidRDefault="00B20C43" w:rsidP="004540CF">
      <w:pPr>
        <w:pStyle w:val="ad"/>
        <w:numPr>
          <w:ilvl w:val="1"/>
          <w:numId w:val="3"/>
        </w:numPr>
        <w:spacing w:after="0" w:line="240" w:lineRule="auto"/>
        <w:ind w:left="709"/>
        <w:jc w:val="both"/>
        <w:rPr>
          <w:rFonts w:ascii="Times New Roman" w:hAnsi="Times New Roman"/>
          <w:sz w:val="24"/>
          <w:szCs w:val="24"/>
        </w:rPr>
      </w:pPr>
      <w:r w:rsidRPr="006449D7">
        <w:rPr>
          <w:rFonts w:ascii="Times New Roman" w:hAnsi="Times New Roman"/>
          <w:sz w:val="24"/>
          <w:szCs w:val="24"/>
        </w:rPr>
        <w:t>использовать некоторые методы получения знаний, характерные 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w:t>
      </w:r>
    </w:p>
    <w:p w:rsidR="00B20C43" w:rsidRPr="006449D7" w:rsidRDefault="00B20C43" w:rsidP="004540CF">
      <w:pPr>
        <w:pStyle w:val="ad"/>
        <w:numPr>
          <w:ilvl w:val="1"/>
          <w:numId w:val="3"/>
        </w:numPr>
        <w:spacing w:after="0" w:line="240" w:lineRule="auto"/>
        <w:ind w:left="709"/>
        <w:jc w:val="both"/>
        <w:rPr>
          <w:rFonts w:ascii="Times New Roman" w:hAnsi="Times New Roman"/>
          <w:sz w:val="24"/>
          <w:szCs w:val="24"/>
        </w:rPr>
      </w:pPr>
      <w:r w:rsidRPr="006449D7">
        <w:rPr>
          <w:rFonts w:ascii="Times New Roman" w:hAnsi="Times New Roman"/>
          <w:sz w:val="24"/>
          <w:szCs w:val="24"/>
        </w:rPr>
        <w:t>ясно, логично и точно излагать свою точку зрения, использовать языковые средства, адекватные обсуждаемой проблеме;</w:t>
      </w:r>
    </w:p>
    <w:p w:rsidR="00B20C43" w:rsidRPr="006449D7" w:rsidRDefault="00B20C43" w:rsidP="004540CF">
      <w:pPr>
        <w:pStyle w:val="ad"/>
        <w:numPr>
          <w:ilvl w:val="1"/>
          <w:numId w:val="3"/>
        </w:numPr>
        <w:spacing w:after="0" w:line="240" w:lineRule="auto"/>
        <w:ind w:left="709"/>
        <w:jc w:val="both"/>
        <w:rPr>
          <w:rFonts w:ascii="Times New Roman" w:hAnsi="Times New Roman"/>
          <w:sz w:val="24"/>
          <w:szCs w:val="24"/>
        </w:rPr>
      </w:pPr>
      <w:r w:rsidRPr="006449D7">
        <w:rPr>
          <w:rFonts w:ascii="Times New Roman" w:hAnsi="Times New Roman"/>
          <w:sz w:val="24"/>
          <w:szCs w:val="24"/>
        </w:rPr>
        <w:t>отличать факты от суждений, мнений и оценок, критически относиться к суждениям, мнениям, оценкам, реконструировать их основания;</w:t>
      </w:r>
    </w:p>
    <w:p w:rsidR="00B20C43" w:rsidRPr="009C2CCA" w:rsidRDefault="00B20C43" w:rsidP="004540CF">
      <w:pPr>
        <w:pStyle w:val="ad"/>
        <w:numPr>
          <w:ilvl w:val="1"/>
          <w:numId w:val="3"/>
        </w:numPr>
        <w:spacing w:after="0" w:line="240" w:lineRule="auto"/>
        <w:ind w:left="709"/>
        <w:jc w:val="both"/>
        <w:rPr>
          <w:rFonts w:ascii="Times New Roman" w:hAnsi="Times New Roman"/>
          <w:sz w:val="24"/>
          <w:szCs w:val="24"/>
        </w:rPr>
      </w:pPr>
      <w:r w:rsidRPr="006449D7">
        <w:rPr>
          <w:rFonts w:ascii="Times New Roman" w:hAnsi="Times New Roman"/>
          <w:sz w:val="24"/>
          <w:szCs w:val="24"/>
        </w:rPr>
        <w:t>видеть и комментировать связь научного знания и ценностных установок, моральных суждений при получении, распространении и применении научного знания.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i/>
          <w:iCs/>
          <w:sz w:val="24"/>
          <w:szCs w:val="24"/>
        </w:rPr>
        <w:t>Выпускник получит возможность научиться:</w:t>
      </w:r>
    </w:p>
    <w:p w:rsidR="00B20C43" w:rsidRPr="006449D7" w:rsidRDefault="00B20C43" w:rsidP="004540CF">
      <w:pPr>
        <w:pStyle w:val="ad"/>
        <w:numPr>
          <w:ilvl w:val="1"/>
          <w:numId w:val="3"/>
        </w:numPr>
        <w:spacing w:after="0" w:line="240" w:lineRule="auto"/>
        <w:ind w:left="709"/>
        <w:jc w:val="both"/>
        <w:rPr>
          <w:rFonts w:ascii="Times New Roman" w:hAnsi="Times New Roman"/>
          <w:sz w:val="24"/>
          <w:szCs w:val="24"/>
        </w:rPr>
      </w:pPr>
      <w:r w:rsidRPr="006449D7">
        <w:rPr>
          <w:rFonts w:ascii="Times New Roman" w:hAnsi="Times New Roman"/>
          <w:i/>
          <w:iCs/>
          <w:sz w:val="24"/>
          <w:szCs w:val="24"/>
        </w:rPr>
        <w:lastRenderedPageBreak/>
        <w:t>самостоятельно задумывать, планировать и выполнять учебное исследование, учебный и социальный проект;</w:t>
      </w:r>
    </w:p>
    <w:p w:rsidR="00B20C43" w:rsidRPr="006449D7" w:rsidRDefault="00B20C43" w:rsidP="004540CF">
      <w:pPr>
        <w:pStyle w:val="ad"/>
        <w:numPr>
          <w:ilvl w:val="1"/>
          <w:numId w:val="3"/>
        </w:numPr>
        <w:spacing w:after="0" w:line="240" w:lineRule="auto"/>
        <w:ind w:left="709"/>
        <w:jc w:val="both"/>
        <w:rPr>
          <w:rFonts w:ascii="Times New Roman" w:hAnsi="Times New Roman"/>
          <w:sz w:val="24"/>
          <w:szCs w:val="24"/>
        </w:rPr>
      </w:pPr>
      <w:r w:rsidRPr="006449D7">
        <w:rPr>
          <w:rFonts w:ascii="Times New Roman" w:hAnsi="Times New Roman"/>
          <w:i/>
          <w:iCs/>
          <w:sz w:val="24"/>
          <w:szCs w:val="24"/>
        </w:rPr>
        <w:t>использовать догадку, озарение, интуицию;</w:t>
      </w:r>
    </w:p>
    <w:p w:rsidR="00B20C43" w:rsidRPr="006449D7" w:rsidRDefault="00B20C43" w:rsidP="004540CF">
      <w:pPr>
        <w:pStyle w:val="ad"/>
        <w:numPr>
          <w:ilvl w:val="1"/>
          <w:numId w:val="3"/>
        </w:numPr>
        <w:spacing w:after="0" w:line="240" w:lineRule="auto"/>
        <w:ind w:left="709"/>
        <w:jc w:val="both"/>
        <w:rPr>
          <w:rFonts w:ascii="Times New Roman" w:hAnsi="Times New Roman"/>
          <w:sz w:val="24"/>
          <w:szCs w:val="24"/>
        </w:rPr>
      </w:pPr>
      <w:r w:rsidRPr="006449D7">
        <w:rPr>
          <w:rFonts w:ascii="Times New Roman" w:hAnsi="Times New Roman"/>
          <w:i/>
          <w:iCs/>
          <w:sz w:val="24"/>
          <w:szCs w:val="24"/>
        </w:rPr>
        <w:t>использовать такие математические методы и приёмы, как перебор логических возможностей, математическое моделирование;</w:t>
      </w:r>
    </w:p>
    <w:p w:rsidR="00B20C43" w:rsidRPr="006449D7" w:rsidRDefault="00B20C43" w:rsidP="004540CF">
      <w:pPr>
        <w:pStyle w:val="ad"/>
        <w:numPr>
          <w:ilvl w:val="1"/>
          <w:numId w:val="3"/>
        </w:numPr>
        <w:spacing w:after="0" w:line="240" w:lineRule="auto"/>
        <w:ind w:left="709"/>
        <w:jc w:val="both"/>
        <w:rPr>
          <w:rFonts w:ascii="Times New Roman" w:hAnsi="Times New Roman"/>
          <w:sz w:val="24"/>
          <w:szCs w:val="24"/>
        </w:rPr>
      </w:pPr>
      <w:r>
        <w:rPr>
          <w:rFonts w:ascii="Times New Roman" w:hAnsi="Times New Roman"/>
          <w:i/>
          <w:iCs/>
          <w:sz w:val="24"/>
          <w:szCs w:val="24"/>
        </w:rPr>
        <w:t>использовать такие естественно</w:t>
      </w:r>
      <w:r w:rsidRPr="006449D7">
        <w:rPr>
          <w:rFonts w:ascii="Times New Roman" w:hAnsi="Times New Roman"/>
          <w:i/>
          <w:iCs/>
          <w:sz w:val="24"/>
          <w:szCs w:val="24"/>
        </w:rPr>
        <w:t>научные методы и приёмы, как абстрагирование от привходящих факторов, проверка на совместимость с другими известными фактами;</w:t>
      </w:r>
    </w:p>
    <w:p w:rsidR="00B20C43" w:rsidRPr="006449D7" w:rsidRDefault="00B20C43" w:rsidP="004540CF">
      <w:pPr>
        <w:pStyle w:val="ad"/>
        <w:numPr>
          <w:ilvl w:val="1"/>
          <w:numId w:val="3"/>
        </w:numPr>
        <w:spacing w:after="0" w:line="240" w:lineRule="auto"/>
        <w:ind w:left="709"/>
        <w:jc w:val="both"/>
        <w:rPr>
          <w:rFonts w:ascii="Times New Roman" w:hAnsi="Times New Roman"/>
          <w:sz w:val="24"/>
          <w:szCs w:val="24"/>
        </w:rPr>
      </w:pPr>
      <w:r w:rsidRPr="006449D7">
        <w:rPr>
          <w:rFonts w:ascii="Times New Roman" w:hAnsi="Times New Roman"/>
          <w:i/>
          <w:iCs/>
          <w:sz w:val="24"/>
          <w:szCs w:val="24"/>
        </w:rPr>
        <w:t>использовать некоторые методы получения знаний, характерные для социальных и исторических наук: анкетирование, моделирование, поиск исторических образцов;</w:t>
      </w:r>
    </w:p>
    <w:p w:rsidR="00B20C43" w:rsidRPr="006449D7" w:rsidRDefault="00B20C43" w:rsidP="004540CF">
      <w:pPr>
        <w:pStyle w:val="ad"/>
        <w:numPr>
          <w:ilvl w:val="1"/>
          <w:numId w:val="3"/>
        </w:numPr>
        <w:spacing w:after="0" w:line="240" w:lineRule="auto"/>
        <w:ind w:left="709"/>
        <w:jc w:val="both"/>
        <w:rPr>
          <w:rFonts w:ascii="Times New Roman" w:hAnsi="Times New Roman"/>
          <w:sz w:val="24"/>
          <w:szCs w:val="24"/>
        </w:rPr>
      </w:pPr>
      <w:r w:rsidRPr="006449D7">
        <w:rPr>
          <w:rFonts w:ascii="Times New Roman" w:hAnsi="Times New Roman"/>
          <w:i/>
          <w:iCs/>
          <w:sz w:val="24"/>
          <w:szCs w:val="24"/>
        </w:rPr>
        <w:t>использовать некоторые приёмы художественного познания мира: целостное отображение мира, образность, художественный вымысел, органическое единство общего особенного (типичного) и единичного, оригинальность;</w:t>
      </w:r>
    </w:p>
    <w:p w:rsidR="00B20C43" w:rsidRPr="006449D7" w:rsidRDefault="00B20C43" w:rsidP="004540CF">
      <w:pPr>
        <w:pStyle w:val="ad"/>
        <w:numPr>
          <w:ilvl w:val="1"/>
          <w:numId w:val="3"/>
        </w:numPr>
        <w:spacing w:after="0" w:line="240" w:lineRule="auto"/>
        <w:ind w:left="709"/>
        <w:jc w:val="both"/>
        <w:rPr>
          <w:rFonts w:ascii="Times New Roman" w:hAnsi="Times New Roman"/>
          <w:sz w:val="24"/>
          <w:szCs w:val="24"/>
        </w:rPr>
      </w:pPr>
      <w:r w:rsidRPr="006449D7">
        <w:rPr>
          <w:rFonts w:ascii="Times New Roman" w:hAnsi="Times New Roman"/>
          <w:i/>
          <w:iCs/>
          <w:sz w:val="24"/>
          <w:szCs w:val="24"/>
        </w:rPr>
        <w:t>целенаправленно и осознанно развивать свои коммуникативные способности, осваивать новые языковые средства;</w:t>
      </w:r>
    </w:p>
    <w:p w:rsidR="00B20C43" w:rsidRPr="006449D7" w:rsidRDefault="00B20C43" w:rsidP="004540CF">
      <w:pPr>
        <w:pStyle w:val="ad"/>
        <w:numPr>
          <w:ilvl w:val="1"/>
          <w:numId w:val="3"/>
        </w:numPr>
        <w:spacing w:after="0" w:line="240" w:lineRule="auto"/>
        <w:ind w:left="709"/>
        <w:jc w:val="both"/>
        <w:rPr>
          <w:rFonts w:ascii="Times New Roman" w:hAnsi="Times New Roman"/>
          <w:sz w:val="24"/>
          <w:szCs w:val="24"/>
        </w:rPr>
      </w:pPr>
      <w:r w:rsidRPr="006449D7">
        <w:rPr>
          <w:rFonts w:ascii="Times New Roman" w:hAnsi="Times New Roman"/>
          <w:i/>
          <w:iCs/>
          <w:sz w:val="24"/>
          <w:szCs w:val="24"/>
        </w:rPr>
        <w:t>осознавать свою ответственность за достоверность полученных знаний, за качество выполненного проекта.</w:t>
      </w:r>
    </w:p>
    <w:p w:rsidR="00B20C43" w:rsidRDefault="00B20C43" w:rsidP="000F33F9">
      <w:pPr>
        <w:spacing w:after="0" w:line="240" w:lineRule="auto"/>
        <w:jc w:val="both"/>
        <w:rPr>
          <w:rFonts w:ascii="Times New Roman" w:hAnsi="Times New Roman"/>
          <w:b/>
          <w:bCs/>
          <w:sz w:val="24"/>
          <w:szCs w:val="24"/>
        </w:rPr>
      </w:pPr>
    </w:p>
    <w:p w:rsidR="00B20C43" w:rsidRPr="003B15BC" w:rsidRDefault="003B15BC" w:rsidP="006449D7">
      <w:pPr>
        <w:spacing w:after="0" w:line="240" w:lineRule="auto"/>
        <w:jc w:val="center"/>
        <w:rPr>
          <w:rFonts w:ascii="Times New Roman" w:hAnsi="Times New Roman"/>
          <w:b/>
          <w:bCs/>
          <w:sz w:val="24"/>
          <w:szCs w:val="24"/>
        </w:rPr>
      </w:pPr>
      <w:r>
        <w:rPr>
          <w:rFonts w:ascii="Times New Roman" w:hAnsi="Times New Roman"/>
          <w:b/>
          <w:bCs/>
          <w:sz w:val="24"/>
          <w:szCs w:val="24"/>
        </w:rPr>
        <w:t xml:space="preserve">1.2.3.4.  </w:t>
      </w:r>
      <w:r w:rsidR="00B20C43" w:rsidRPr="003B15BC">
        <w:rPr>
          <w:rFonts w:ascii="Times New Roman" w:hAnsi="Times New Roman"/>
          <w:b/>
          <w:bCs/>
          <w:sz w:val="24"/>
          <w:szCs w:val="24"/>
        </w:rPr>
        <w:t>Стратегии смыслового чтения и работа с текстом</w:t>
      </w:r>
    </w:p>
    <w:p w:rsidR="00B20C43" w:rsidRPr="003B15BC" w:rsidRDefault="00B20C43" w:rsidP="000F33F9">
      <w:pPr>
        <w:spacing w:after="0" w:line="240" w:lineRule="auto"/>
        <w:jc w:val="both"/>
        <w:rPr>
          <w:rFonts w:ascii="Times New Roman" w:hAnsi="Times New Roman"/>
          <w:sz w:val="24"/>
          <w:szCs w:val="24"/>
        </w:rPr>
      </w:pPr>
    </w:p>
    <w:p w:rsidR="00B20C43" w:rsidRPr="006449D7" w:rsidRDefault="00B20C43" w:rsidP="006449D7">
      <w:pPr>
        <w:spacing w:after="0" w:line="240" w:lineRule="auto"/>
        <w:jc w:val="center"/>
        <w:rPr>
          <w:rFonts w:ascii="Times New Roman" w:hAnsi="Times New Roman"/>
          <w:i/>
          <w:sz w:val="24"/>
          <w:szCs w:val="24"/>
        </w:rPr>
      </w:pPr>
      <w:r w:rsidRPr="006449D7">
        <w:rPr>
          <w:rFonts w:ascii="Times New Roman" w:hAnsi="Times New Roman"/>
          <w:b/>
          <w:bCs/>
          <w:i/>
          <w:sz w:val="24"/>
          <w:szCs w:val="24"/>
        </w:rPr>
        <w:t xml:space="preserve">Работа с текстом: поиск информации и понимание </w:t>
      </w:r>
      <w:proofErr w:type="gramStart"/>
      <w:r w:rsidRPr="006449D7">
        <w:rPr>
          <w:rFonts w:ascii="Times New Roman" w:hAnsi="Times New Roman"/>
          <w:b/>
          <w:bCs/>
          <w:i/>
          <w:sz w:val="24"/>
          <w:szCs w:val="24"/>
        </w:rPr>
        <w:t>прочитанного</w:t>
      </w:r>
      <w:proofErr w:type="gramEnd"/>
    </w:p>
    <w:p w:rsidR="00B20C43" w:rsidRDefault="00B20C43" w:rsidP="000F33F9">
      <w:pPr>
        <w:spacing w:after="0" w:line="240" w:lineRule="auto"/>
        <w:jc w:val="both"/>
        <w:rPr>
          <w:rFonts w:ascii="Times New Roman" w:hAnsi="Times New Roman"/>
          <w:sz w:val="24"/>
          <w:szCs w:val="24"/>
        </w:rPr>
      </w:pP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Выпускник научится:</w:t>
      </w:r>
    </w:p>
    <w:p w:rsidR="00B20C43" w:rsidRPr="006449D7" w:rsidRDefault="00B20C43" w:rsidP="004540CF">
      <w:pPr>
        <w:pStyle w:val="ad"/>
        <w:numPr>
          <w:ilvl w:val="1"/>
          <w:numId w:val="3"/>
        </w:numPr>
        <w:spacing w:after="0" w:line="240" w:lineRule="auto"/>
        <w:ind w:left="709"/>
        <w:jc w:val="both"/>
        <w:rPr>
          <w:rFonts w:ascii="Times New Roman" w:hAnsi="Times New Roman"/>
          <w:sz w:val="24"/>
          <w:szCs w:val="24"/>
        </w:rPr>
      </w:pPr>
      <w:r w:rsidRPr="006449D7">
        <w:rPr>
          <w:rFonts w:ascii="Times New Roman" w:hAnsi="Times New Roman"/>
          <w:sz w:val="24"/>
          <w:szCs w:val="24"/>
        </w:rPr>
        <w:t>ориентироваться в содержании текста и понимать его целостный смысл:</w:t>
      </w:r>
    </w:p>
    <w:p w:rsidR="00B20C43" w:rsidRPr="006449D7" w:rsidRDefault="00B20C43" w:rsidP="006449D7">
      <w:pPr>
        <w:spacing w:after="0" w:line="240" w:lineRule="auto"/>
        <w:ind w:left="993"/>
        <w:jc w:val="both"/>
        <w:rPr>
          <w:rFonts w:ascii="Times New Roman" w:hAnsi="Times New Roman"/>
          <w:sz w:val="24"/>
          <w:szCs w:val="24"/>
        </w:rPr>
      </w:pPr>
      <w:r w:rsidRPr="006449D7">
        <w:rPr>
          <w:rFonts w:ascii="Times New Roman" w:hAnsi="Times New Roman"/>
          <w:sz w:val="24"/>
          <w:szCs w:val="24"/>
        </w:rPr>
        <w:t>— определять главную тему, общую цель или назначение текста;</w:t>
      </w:r>
    </w:p>
    <w:p w:rsidR="00B20C43" w:rsidRPr="006449D7" w:rsidRDefault="00B20C43" w:rsidP="006449D7">
      <w:pPr>
        <w:spacing w:after="0" w:line="240" w:lineRule="auto"/>
        <w:ind w:left="993"/>
        <w:jc w:val="both"/>
        <w:rPr>
          <w:rFonts w:ascii="Times New Roman" w:hAnsi="Times New Roman"/>
          <w:sz w:val="24"/>
          <w:szCs w:val="24"/>
        </w:rPr>
      </w:pPr>
      <w:r w:rsidRPr="006449D7">
        <w:rPr>
          <w:rFonts w:ascii="Times New Roman" w:hAnsi="Times New Roman"/>
          <w:sz w:val="24"/>
          <w:szCs w:val="24"/>
        </w:rPr>
        <w:t>— выбирать из текста или придумать заголовок, соответствующий содержанию и общему смыслу текста;</w:t>
      </w:r>
    </w:p>
    <w:p w:rsidR="00B20C43" w:rsidRPr="006449D7" w:rsidRDefault="00B20C43" w:rsidP="006449D7">
      <w:pPr>
        <w:spacing w:after="0" w:line="240" w:lineRule="auto"/>
        <w:ind w:left="993"/>
        <w:jc w:val="both"/>
        <w:rPr>
          <w:rFonts w:ascii="Times New Roman" w:hAnsi="Times New Roman"/>
          <w:sz w:val="24"/>
          <w:szCs w:val="24"/>
        </w:rPr>
      </w:pPr>
      <w:r w:rsidRPr="006449D7">
        <w:rPr>
          <w:rFonts w:ascii="Times New Roman" w:hAnsi="Times New Roman"/>
          <w:sz w:val="24"/>
          <w:szCs w:val="24"/>
        </w:rPr>
        <w:t>— формулировать тезис, выражающий общий смысл текста;</w:t>
      </w:r>
    </w:p>
    <w:p w:rsidR="00B20C43" w:rsidRPr="006449D7" w:rsidRDefault="00B20C43" w:rsidP="006449D7">
      <w:pPr>
        <w:spacing w:after="0" w:line="240" w:lineRule="auto"/>
        <w:ind w:left="993"/>
        <w:jc w:val="both"/>
        <w:rPr>
          <w:rFonts w:ascii="Times New Roman" w:hAnsi="Times New Roman"/>
          <w:sz w:val="24"/>
          <w:szCs w:val="24"/>
        </w:rPr>
      </w:pPr>
      <w:r w:rsidRPr="006449D7">
        <w:rPr>
          <w:rFonts w:ascii="Times New Roman" w:hAnsi="Times New Roman"/>
          <w:sz w:val="24"/>
          <w:szCs w:val="24"/>
        </w:rPr>
        <w:t>— предвосхищать содержание предметного плана текста по заголовку и с опорой на предыдущий опыт;</w:t>
      </w:r>
    </w:p>
    <w:p w:rsidR="00B20C43" w:rsidRPr="006449D7" w:rsidRDefault="00B20C43" w:rsidP="006449D7">
      <w:pPr>
        <w:spacing w:after="0" w:line="240" w:lineRule="auto"/>
        <w:ind w:left="993"/>
        <w:jc w:val="both"/>
        <w:rPr>
          <w:rFonts w:ascii="Times New Roman" w:hAnsi="Times New Roman"/>
          <w:sz w:val="24"/>
          <w:szCs w:val="24"/>
        </w:rPr>
      </w:pPr>
      <w:r w:rsidRPr="006449D7">
        <w:rPr>
          <w:rFonts w:ascii="Times New Roman" w:hAnsi="Times New Roman"/>
          <w:sz w:val="24"/>
          <w:szCs w:val="24"/>
        </w:rPr>
        <w:t>— объяснять порядок частей/инструкций, содержащихся в тексте;</w:t>
      </w:r>
    </w:p>
    <w:p w:rsidR="00B20C43" w:rsidRPr="006449D7" w:rsidRDefault="00B20C43" w:rsidP="006449D7">
      <w:pPr>
        <w:spacing w:after="0" w:line="240" w:lineRule="auto"/>
        <w:ind w:left="993"/>
        <w:jc w:val="both"/>
        <w:rPr>
          <w:rFonts w:ascii="Times New Roman" w:hAnsi="Times New Roman"/>
          <w:sz w:val="24"/>
          <w:szCs w:val="24"/>
        </w:rPr>
      </w:pPr>
      <w:r w:rsidRPr="006449D7">
        <w:rPr>
          <w:rFonts w:ascii="Times New Roman" w:hAnsi="Times New Roman"/>
          <w:sz w:val="24"/>
          <w:szCs w:val="24"/>
        </w:rPr>
        <w:t xml:space="preserve">— сопоставлять основные текстовые и </w:t>
      </w:r>
      <w:proofErr w:type="spellStart"/>
      <w:r w:rsidRPr="006449D7">
        <w:rPr>
          <w:rFonts w:ascii="Times New Roman" w:hAnsi="Times New Roman"/>
          <w:sz w:val="24"/>
          <w:szCs w:val="24"/>
        </w:rPr>
        <w:t>внетекстовые</w:t>
      </w:r>
      <w:proofErr w:type="spellEnd"/>
      <w:r w:rsidRPr="006449D7">
        <w:rPr>
          <w:rFonts w:ascii="Times New Roman" w:hAnsi="Times New Roman"/>
          <w:sz w:val="24"/>
          <w:szCs w:val="24"/>
        </w:rPr>
        <w:t xml:space="preserve">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 д.;</w:t>
      </w:r>
    </w:p>
    <w:p w:rsidR="00B20C43" w:rsidRPr="006449D7" w:rsidRDefault="00B20C43" w:rsidP="004540CF">
      <w:pPr>
        <w:pStyle w:val="ad"/>
        <w:numPr>
          <w:ilvl w:val="1"/>
          <w:numId w:val="3"/>
        </w:numPr>
        <w:spacing w:after="0" w:line="240" w:lineRule="auto"/>
        <w:ind w:left="709"/>
        <w:jc w:val="both"/>
        <w:rPr>
          <w:rFonts w:ascii="Times New Roman" w:hAnsi="Times New Roman"/>
          <w:sz w:val="24"/>
          <w:szCs w:val="24"/>
        </w:rPr>
      </w:pPr>
      <w:r w:rsidRPr="006449D7">
        <w:rPr>
          <w:rFonts w:ascii="Times New Roman" w:hAnsi="Times New Roman"/>
          <w:sz w:val="24"/>
          <w:szCs w:val="24"/>
        </w:rPr>
        <w:t>находить в тексте требуемую информацию (пробегать те</w:t>
      </w:r>
      <w:proofErr w:type="gramStart"/>
      <w:r w:rsidRPr="006449D7">
        <w:rPr>
          <w:rFonts w:ascii="Times New Roman" w:hAnsi="Times New Roman"/>
          <w:sz w:val="24"/>
          <w:szCs w:val="24"/>
        </w:rPr>
        <w:t>кст гл</w:t>
      </w:r>
      <w:proofErr w:type="gramEnd"/>
      <w:r w:rsidRPr="006449D7">
        <w:rPr>
          <w:rFonts w:ascii="Times New Roman" w:hAnsi="Times New Roman"/>
          <w:sz w:val="24"/>
          <w:szCs w:val="24"/>
        </w:rPr>
        <w:t>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rsidR="00B20C43" w:rsidRPr="006449D7" w:rsidRDefault="00B20C43" w:rsidP="004540CF">
      <w:pPr>
        <w:pStyle w:val="ad"/>
        <w:numPr>
          <w:ilvl w:val="1"/>
          <w:numId w:val="3"/>
        </w:numPr>
        <w:spacing w:after="0" w:line="240" w:lineRule="auto"/>
        <w:ind w:left="709"/>
        <w:jc w:val="both"/>
        <w:rPr>
          <w:rFonts w:ascii="Times New Roman" w:hAnsi="Times New Roman"/>
          <w:sz w:val="24"/>
          <w:szCs w:val="24"/>
        </w:rPr>
      </w:pPr>
      <w:r w:rsidRPr="006449D7">
        <w:rPr>
          <w:rFonts w:ascii="Times New Roman" w:hAnsi="Times New Roman"/>
          <w:sz w:val="24"/>
          <w:szCs w:val="24"/>
        </w:rPr>
        <w:t>решать учебно-познавательные и учебно-практические задачи, требующие полного и критического понимания текста:</w:t>
      </w:r>
    </w:p>
    <w:p w:rsidR="00B20C43" w:rsidRPr="006449D7" w:rsidRDefault="00B20C43" w:rsidP="006449D7">
      <w:pPr>
        <w:spacing w:after="0" w:line="240" w:lineRule="auto"/>
        <w:ind w:left="993"/>
        <w:jc w:val="both"/>
        <w:rPr>
          <w:rFonts w:ascii="Times New Roman" w:hAnsi="Times New Roman"/>
          <w:sz w:val="24"/>
          <w:szCs w:val="24"/>
        </w:rPr>
      </w:pPr>
      <w:r w:rsidRPr="006449D7">
        <w:rPr>
          <w:rFonts w:ascii="Times New Roman" w:hAnsi="Times New Roman"/>
          <w:sz w:val="24"/>
          <w:szCs w:val="24"/>
        </w:rPr>
        <w:t>— определять назначение разных видов текстов;</w:t>
      </w:r>
    </w:p>
    <w:p w:rsidR="00B20C43" w:rsidRPr="006449D7" w:rsidRDefault="00B20C43" w:rsidP="006449D7">
      <w:pPr>
        <w:spacing w:after="0" w:line="240" w:lineRule="auto"/>
        <w:ind w:left="993"/>
        <w:jc w:val="both"/>
        <w:rPr>
          <w:rFonts w:ascii="Times New Roman" w:hAnsi="Times New Roman"/>
          <w:sz w:val="24"/>
          <w:szCs w:val="24"/>
        </w:rPr>
      </w:pPr>
      <w:r w:rsidRPr="006449D7">
        <w:rPr>
          <w:rFonts w:ascii="Times New Roman" w:hAnsi="Times New Roman"/>
          <w:sz w:val="24"/>
          <w:szCs w:val="24"/>
        </w:rPr>
        <w:t>— ставить перед собой цель чтения, направляя внимание на полезную в данный момент информацию;</w:t>
      </w:r>
    </w:p>
    <w:p w:rsidR="00B20C43" w:rsidRPr="006449D7" w:rsidRDefault="00B20C43" w:rsidP="006449D7">
      <w:pPr>
        <w:spacing w:after="0" w:line="240" w:lineRule="auto"/>
        <w:ind w:left="993"/>
        <w:jc w:val="both"/>
        <w:rPr>
          <w:rFonts w:ascii="Times New Roman" w:hAnsi="Times New Roman"/>
          <w:sz w:val="24"/>
          <w:szCs w:val="24"/>
        </w:rPr>
      </w:pPr>
      <w:r w:rsidRPr="006449D7">
        <w:rPr>
          <w:rFonts w:ascii="Times New Roman" w:hAnsi="Times New Roman"/>
          <w:sz w:val="24"/>
          <w:szCs w:val="24"/>
        </w:rPr>
        <w:t xml:space="preserve">— различать темы и </w:t>
      </w:r>
      <w:proofErr w:type="spellStart"/>
      <w:r w:rsidRPr="006449D7">
        <w:rPr>
          <w:rFonts w:ascii="Times New Roman" w:hAnsi="Times New Roman"/>
          <w:sz w:val="24"/>
          <w:szCs w:val="24"/>
        </w:rPr>
        <w:t>подтемы</w:t>
      </w:r>
      <w:proofErr w:type="spellEnd"/>
      <w:r w:rsidRPr="006449D7">
        <w:rPr>
          <w:rFonts w:ascii="Times New Roman" w:hAnsi="Times New Roman"/>
          <w:sz w:val="24"/>
          <w:szCs w:val="24"/>
        </w:rPr>
        <w:t xml:space="preserve"> специального текста;</w:t>
      </w:r>
    </w:p>
    <w:p w:rsidR="00B20C43" w:rsidRPr="006449D7" w:rsidRDefault="00B20C43" w:rsidP="006449D7">
      <w:pPr>
        <w:spacing w:after="0" w:line="240" w:lineRule="auto"/>
        <w:ind w:left="993"/>
        <w:jc w:val="both"/>
        <w:rPr>
          <w:rFonts w:ascii="Times New Roman" w:hAnsi="Times New Roman"/>
          <w:sz w:val="24"/>
          <w:szCs w:val="24"/>
        </w:rPr>
      </w:pPr>
      <w:r w:rsidRPr="006449D7">
        <w:rPr>
          <w:rFonts w:ascii="Times New Roman" w:hAnsi="Times New Roman"/>
          <w:sz w:val="24"/>
          <w:szCs w:val="24"/>
        </w:rPr>
        <w:t>— выделять не только главную, но и избыточную информацию;</w:t>
      </w:r>
    </w:p>
    <w:p w:rsidR="00B20C43" w:rsidRPr="006449D7" w:rsidRDefault="00B20C43" w:rsidP="006449D7">
      <w:pPr>
        <w:spacing w:after="0" w:line="240" w:lineRule="auto"/>
        <w:ind w:left="993"/>
        <w:jc w:val="both"/>
        <w:rPr>
          <w:rFonts w:ascii="Times New Roman" w:hAnsi="Times New Roman"/>
          <w:sz w:val="24"/>
          <w:szCs w:val="24"/>
        </w:rPr>
      </w:pPr>
      <w:r w:rsidRPr="006449D7">
        <w:rPr>
          <w:rFonts w:ascii="Times New Roman" w:hAnsi="Times New Roman"/>
          <w:sz w:val="24"/>
          <w:szCs w:val="24"/>
        </w:rPr>
        <w:t>— прогнозировать последовательность изложения идей текста;</w:t>
      </w:r>
    </w:p>
    <w:p w:rsidR="00B20C43" w:rsidRPr="006449D7" w:rsidRDefault="00B20C43" w:rsidP="006449D7">
      <w:pPr>
        <w:spacing w:after="0" w:line="240" w:lineRule="auto"/>
        <w:ind w:left="993"/>
        <w:jc w:val="both"/>
        <w:rPr>
          <w:rFonts w:ascii="Times New Roman" w:hAnsi="Times New Roman"/>
          <w:sz w:val="24"/>
          <w:szCs w:val="24"/>
        </w:rPr>
      </w:pPr>
      <w:r w:rsidRPr="006449D7">
        <w:rPr>
          <w:rFonts w:ascii="Times New Roman" w:hAnsi="Times New Roman"/>
          <w:sz w:val="24"/>
          <w:szCs w:val="24"/>
        </w:rPr>
        <w:t>— сопоставлять разные точки зрения и разные источники информации по заданной теме;</w:t>
      </w:r>
    </w:p>
    <w:p w:rsidR="00B20C43" w:rsidRPr="006449D7" w:rsidRDefault="00B20C43" w:rsidP="006449D7">
      <w:pPr>
        <w:spacing w:after="0" w:line="240" w:lineRule="auto"/>
        <w:ind w:left="993"/>
        <w:jc w:val="both"/>
        <w:rPr>
          <w:rFonts w:ascii="Times New Roman" w:hAnsi="Times New Roman"/>
          <w:sz w:val="24"/>
          <w:szCs w:val="24"/>
        </w:rPr>
      </w:pPr>
      <w:r w:rsidRPr="006449D7">
        <w:rPr>
          <w:rFonts w:ascii="Times New Roman" w:hAnsi="Times New Roman"/>
          <w:sz w:val="24"/>
          <w:szCs w:val="24"/>
        </w:rPr>
        <w:t>— выполнять смысловое свёртывание выделенных фактов и мыслей;</w:t>
      </w:r>
    </w:p>
    <w:p w:rsidR="00B20C43" w:rsidRPr="006449D7" w:rsidRDefault="00B20C43" w:rsidP="006449D7">
      <w:pPr>
        <w:spacing w:after="0" w:line="240" w:lineRule="auto"/>
        <w:ind w:left="993"/>
        <w:jc w:val="both"/>
        <w:rPr>
          <w:rFonts w:ascii="Times New Roman" w:hAnsi="Times New Roman"/>
          <w:sz w:val="24"/>
          <w:szCs w:val="24"/>
        </w:rPr>
      </w:pPr>
      <w:r w:rsidRPr="006449D7">
        <w:rPr>
          <w:rFonts w:ascii="Times New Roman" w:hAnsi="Times New Roman"/>
          <w:sz w:val="24"/>
          <w:szCs w:val="24"/>
        </w:rPr>
        <w:t>— формировать на основе текста систему аргументов (доводов) для обоснования определённой позиции;</w:t>
      </w:r>
    </w:p>
    <w:p w:rsidR="00B20C43" w:rsidRPr="009C2CCA" w:rsidRDefault="00B20C43" w:rsidP="009C2CCA">
      <w:pPr>
        <w:spacing w:after="0" w:line="240" w:lineRule="auto"/>
        <w:ind w:left="993"/>
        <w:jc w:val="both"/>
        <w:rPr>
          <w:rFonts w:ascii="Times New Roman" w:hAnsi="Times New Roman"/>
          <w:sz w:val="24"/>
          <w:szCs w:val="24"/>
        </w:rPr>
      </w:pPr>
      <w:r w:rsidRPr="006449D7">
        <w:rPr>
          <w:rFonts w:ascii="Times New Roman" w:hAnsi="Times New Roman"/>
          <w:sz w:val="24"/>
          <w:szCs w:val="24"/>
        </w:rPr>
        <w:lastRenderedPageBreak/>
        <w:t>— понимать душевное состояние персонажей текста, сопереживать им.</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i/>
          <w:iCs/>
          <w:sz w:val="24"/>
          <w:szCs w:val="24"/>
        </w:rPr>
        <w:t>Выпускник получит возможность научиться</w:t>
      </w:r>
      <w:r w:rsidRPr="000F33F9">
        <w:rPr>
          <w:rFonts w:ascii="Times New Roman" w:hAnsi="Times New Roman"/>
          <w:sz w:val="24"/>
          <w:szCs w:val="24"/>
        </w:rPr>
        <w:t>:</w:t>
      </w:r>
    </w:p>
    <w:p w:rsidR="00B20C43" w:rsidRPr="00A4176B" w:rsidRDefault="00B20C43" w:rsidP="004540CF">
      <w:pPr>
        <w:pStyle w:val="ad"/>
        <w:numPr>
          <w:ilvl w:val="1"/>
          <w:numId w:val="3"/>
        </w:numPr>
        <w:spacing w:after="0" w:line="240" w:lineRule="auto"/>
        <w:ind w:left="709"/>
        <w:jc w:val="both"/>
        <w:rPr>
          <w:rFonts w:ascii="Times New Roman" w:hAnsi="Times New Roman"/>
          <w:sz w:val="24"/>
          <w:szCs w:val="24"/>
        </w:rPr>
      </w:pPr>
      <w:r w:rsidRPr="00A4176B">
        <w:rPr>
          <w:rFonts w:ascii="Times New Roman" w:hAnsi="Times New Roman"/>
          <w:i/>
          <w:iCs/>
          <w:sz w:val="24"/>
          <w:szCs w:val="24"/>
        </w:rPr>
        <w:t>анализировать изменения своего эмоционального состояния в процессе чтения, получения и переработки полученной информац</w:t>
      </w:r>
      <w:proofErr w:type="gramStart"/>
      <w:r w:rsidRPr="00A4176B">
        <w:rPr>
          <w:rFonts w:ascii="Times New Roman" w:hAnsi="Times New Roman"/>
          <w:i/>
          <w:iCs/>
          <w:sz w:val="24"/>
          <w:szCs w:val="24"/>
        </w:rPr>
        <w:t>ии и её</w:t>
      </w:r>
      <w:proofErr w:type="gramEnd"/>
      <w:r w:rsidRPr="00A4176B">
        <w:rPr>
          <w:rFonts w:ascii="Times New Roman" w:hAnsi="Times New Roman"/>
          <w:i/>
          <w:iCs/>
          <w:sz w:val="24"/>
          <w:szCs w:val="24"/>
        </w:rPr>
        <w:t xml:space="preserve"> осмысления.</w:t>
      </w:r>
    </w:p>
    <w:p w:rsidR="00B20C43" w:rsidRDefault="00B20C43" w:rsidP="000F33F9">
      <w:pPr>
        <w:spacing w:after="0" w:line="240" w:lineRule="auto"/>
        <w:jc w:val="both"/>
        <w:rPr>
          <w:rFonts w:ascii="Times New Roman" w:hAnsi="Times New Roman"/>
          <w:b/>
          <w:bCs/>
          <w:sz w:val="24"/>
          <w:szCs w:val="24"/>
        </w:rPr>
      </w:pPr>
    </w:p>
    <w:p w:rsidR="00B20C43" w:rsidRPr="00A4176B" w:rsidRDefault="00B20C43" w:rsidP="00A4176B">
      <w:pPr>
        <w:spacing w:after="0" w:line="240" w:lineRule="auto"/>
        <w:jc w:val="center"/>
        <w:rPr>
          <w:rFonts w:ascii="Times New Roman" w:hAnsi="Times New Roman"/>
          <w:b/>
          <w:bCs/>
          <w:i/>
          <w:sz w:val="24"/>
          <w:szCs w:val="24"/>
        </w:rPr>
      </w:pPr>
      <w:r w:rsidRPr="00A4176B">
        <w:rPr>
          <w:rFonts w:ascii="Times New Roman" w:hAnsi="Times New Roman"/>
          <w:b/>
          <w:bCs/>
          <w:i/>
          <w:sz w:val="24"/>
          <w:szCs w:val="24"/>
        </w:rPr>
        <w:t>Работа с текстом: преобразование и интерпретация информации</w:t>
      </w:r>
    </w:p>
    <w:p w:rsidR="00B20C43" w:rsidRPr="000F33F9" w:rsidRDefault="00B20C43" w:rsidP="000F33F9">
      <w:pPr>
        <w:spacing w:after="0" w:line="240" w:lineRule="auto"/>
        <w:jc w:val="both"/>
        <w:rPr>
          <w:rFonts w:ascii="Times New Roman" w:hAnsi="Times New Roman"/>
          <w:sz w:val="24"/>
          <w:szCs w:val="24"/>
        </w:rPr>
      </w:pP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Выпускник научится:</w:t>
      </w:r>
    </w:p>
    <w:p w:rsidR="00B20C43" w:rsidRPr="00A4176B" w:rsidRDefault="00B20C43" w:rsidP="004540CF">
      <w:pPr>
        <w:pStyle w:val="ad"/>
        <w:numPr>
          <w:ilvl w:val="1"/>
          <w:numId w:val="3"/>
        </w:numPr>
        <w:spacing w:after="0" w:line="240" w:lineRule="auto"/>
        <w:ind w:left="709"/>
        <w:jc w:val="both"/>
        <w:rPr>
          <w:rFonts w:ascii="Times New Roman" w:hAnsi="Times New Roman"/>
          <w:sz w:val="24"/>
          <w:szCs w:val="24"/>
        </w:rPr>
      </w:pPr>
      <w:r w:rsidRPr="00A4176B">
        <w:rPr>
          <w:rFonts w:ascii="Times New Roman" w:hAnsi="Times New Roman"/>
          <w:sz w:val="24"/>
          <w:szCs w:val="24"/>
        </w:rPr>
        <w:t>структурировать текст, используя нумерацию страниц, списки, ссылки, оглавление; проводить проверку правописания; использовать в тексте таблицы, изображения;</w:t>
      </w:r>
    </w:p>
    <w:p w:rsidR="00B20C43" w:rsidRPr="00A4176B" w:rsidRDefault="00B20C43" w:rsidP="004540CF">
      <w:pPr>
        <w:pStyle w:val="ad"/>
        <w:numPr>
          <w:ilvl w:val="1"/>
          <w:numId w:val="3"/>
        </w:numPr>
        <w:spacing w:after="0" w:line="240" w:lineRule="auto"/>
        <w:ind w:left="709"/>
        <w:jc w:val="both"/>
        <w:rPr>
          <w:rFonts w:ascii="Times New Roman" w:hAnsi="Times New Roman"/>
          <w:sz w:val="24"/>
          <w:szCs w:val="24"/>
        </w:rPr>
      </w:pPr>
      <w:r w:rsidRPr="00A4176B">
        <w:rPr>
          <w:rFonts w:ascii="Times New Roman" w:hAnsi="Times New Roman"/>
          <w:sz w:val="24"/>
          <w:szCs w:val="24"/>
        </w:rPr>
        <w:t>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w:t>
      </w:r>
    </w:p>
    <w:p w:rsidR="00B20C43" w:rsidRPr="00A4176B" w:rsidRDefault="00B20C43" w:rsidP="004540CF">
      <w:pPr>
        <w:pStyle w:val="ad"/>
        <w:numPr>
          <w:ilvl w:val="1"/>
          <w:numId w:val="3"/>
        </w:numPr>
        <w:spacing w:after="0" w:line="240" w:lineRule="auto"/>
        <w:ind w:left="709"/>
        <w:jc w:val="both"/>
        <w:rPr>
          <w:rFonts w:ascii="Times New Roman" w:hAnsi="Times New Roman"/>
          <w:sz w:val="24"/>
          <w:szCs w:val="24"/>
        </w:rPr>
      </w:pPr>
      <w:r w:rsidRPr="00A4176B">
        <w:rPr>
          <w:rFonts w:ascii="Times New Roman" w:hAnsi="Times New Roman"/>
          <w:sz w:val="24"/>
          <w:szCs w:val="24"/>
        </w:rPr>
        <w:t>интерпретировать текст:</w:t>
      </w:r>
    </w:p>
    <w:p w:rsidR="00B20C43" w:rsidRPr="00A4176B" w:rsidRDefault="00B20C43" w:rsidP="00A4176B">
      <w:pPr>
        <w:spacing w:after="0" w:line="240" w:lineRule="auto"/>
        <w:ind w:left="993"/>
        <w:jc w:val="both"/>
        <w:rPr>
          <w:rFonts w:ascii="Times New Roman" w:hAnsi="Times New Roman"/>
          <w:sz w:val="24"/>
          <w:szCs w:val="24"/>
        </w:rPr>
      </w:pPr>
      <w:r w:rsidRPr="00A4176B">
        <w:rPr>
          <w:rFonts w:ascii="Times New Roman" w:hAnsi="Times New Roman"/>
          <w:sz w:val="24"/>
          <w:szCs w:val="24"/>
        </w:rPr>
        <w:t>— сравнивать и противопоставлять заключённую в тексте информацию разного характера;</w:t>
      </w:r>
    </w:p>
    <w:p w:rsidR="00B20C43" w:rsidRPr="00A4176B" w:rsidRDefault="00B20C43" w:rsidP="00A4176B">
      <w:pPr>
        <w:spacing w:after="0" w:line="240" w:lineRule="auto"/>
        <w:ind w:left="993"/>
        <w:jc w:val="both"/>
        <w:rPr>
          <w:rFonts w:ascii="Times New Roman" w:hAnsi="Times New Roman"/>
          <w:sz w:val="24"/>
          <w:szCs w:val="24"/>
        </w:rPr>
      </w:pPr>
      <w:r w:rsidRPr="00A4176B">
        <w:rPr>
          <w:rFonts w:ascii="Times New Roman" w:hAnsi="Times New Roman"/>
          <w:sz w:val="24"/>
          <w:szCs w:val="24"/>
        </w:rPr>
        <w:t>— обнаруживать в тексте доводы в подтверждение выдвинутых тезисов;</w:t>
      </w:r>
    </w:p>
    <w:p w:rsidR="00B20C43" w:rsidRPr="00A4176B" w:rsidRDefault="00B20C43" w:rsidP="00A4176B">
      <w:pPr>
        <w:spacing w:after="0" w:line="240" w:lineRule="auto"/>
        <w:ind w:left="993"/>
        <w:jc w:val="both"/>
        <w:rPr>
          <w:rFonts w:ascii="Times New Roman" w:hAnsi="Times New Roman"/>
          <w:sz w:val="24"/>
          <w:szCs w:val="24"/>
        </w:rPr>
      </w:pPr>
      <w:r w:rsidRPr="00A4176B">
        <w:rPr>
          <w:rFonts w:ascii="Times New Roman" w:hAnsi="Times New Roman"/>
          <w:sz w:val="24"/>
          <w:szCs w:val="24"/>
        </w:rPr>
        <w:t>— делать выводы из сформулированных посылок;</w:t>
      </w:r>
    </w:p>
    <w:p w:rsidR="00B20C43" w:rsidRPr="009C2CCA" w:rsidRDefault="00B20C43" w:rsidP="009C2CCA">
      <w:pPr>
        <w:spacing w:after="0" w:line="240" w:lineRule="auto"/>
        <w:ind w:left="993"/>
        <w:jc w:val="both"/>
        <w:rPr>
          <w:rFonts w:ascii="Times New Roman" w:hAnsi="Times New Roman"/>
          <w:sz w:val="24"/>
          <w:szCs w:val="24"/>
        </w:rPr>
      </w:pPr>
      <w:r w:rsidRPr="00A4176B">
        <w:rPr>
          <w:rFonts w:ascii="Times New Roman" w:hAnsi="Times New Roman"/>
          <w:sz w:val="24"/>
          <w:szCs w:val="24"/>
        </w:rPr>
        <w:t>— выводить заключение о намерении автора или главной мысли текста.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i/>
          <w:iCs/>
          <w:sz w:val="24"/>
          <w:szCs w:val="24"/>
        </w:rPr>
        <w:t>Выпускник получит возможность научиться</w:t>
      </w:r>
      <w:r w:rsidRPr="000F33F9">
        <w:rPr>
          <w:rFonts w:ascii="Times New Roman" w:hAnsi="Times New Roman"/>
          <w:sz w:val="24"/>
          <w:szCs w:val="24"/>
        </w:rPr>
        <w:t>:</w:t>
      </w:r>
    </w:p>
    <w:p w:rsidR="00B20C43" w:rsidRPr="00A4176B" w:rsidRDefault="00B20C43" w:rsidP="004540CF">
      <w:pPr>
        <w:pStyle w:val="ad"/>
        <w:numPr>
          <w:ilvl w:val="1"/>
          <w:numId w:val="3"/>
        </w:numPr>
        <w:spacing w:after="0" w:line="240" w:lineRule="auto"/>
        <w:ind w:left="709"/>
        <w:jc w:val="both"/>
        <w:rPr>
          <w:rFonts w:ascii="Times New Roman" w:hAnsi="Times New Roman"/>
          <w:sz w:val="24"/>
          <w:szCs w:val="24"/>
        </w:rPr>
      </w:pPr>
      <w:r w:rsidRPr="00A4176B">
        <w:rPr>
          <w:rFonts w:ascii="Times New Roman" w:hAnsi="Times New Roman"/>
          <w:i/>
          <w:iCs/>
          <w:sz w:val="24"/>
          <w:szCs w:val="24"/>
        </w:rPr>
        <w:t>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w:t>
      </w:r>
    </w:p>
    <w:p w:rsidR="00B20C43" w:rsidRDefault="00B20C43" w:rsidP="000F33F9">
      <w:pPr>
        <w:spacing w:after="0" w:line="240" w:lineRule="auto"/>
        <w:jc w:val="both"/>
        <w:rPr>
          <w:rFonts w:ascii="Times New Roman" w:hAnsi="Times New Roman"/>
          <w:b/>
          <w:bCs/>
          <w:sz w:val="24"/>
          <w:szCs w:val="24"/>
        </w:rPr>
      </w:pPr>
    </w:p>
    <w:p w:rsidR="00B20C43" w:rsidRPr="00A4176B" w:rsidRDefault="00B20C43" w:rsidP="00A4176B">
      <w:pPr>
        <w:spacing w:after="0" w:line="240" w:lineRule="auto"/>
        <w:jc w:val="center"/>
        <w:rPr>
          <w:rFonts w:ascii="Times New Roman" w:hAnsi="Times New Roman"/>
          <w:b/>
          <w:bCs/>
          <w:i/>
          <w:sz w:val="24"/>
          <w:szCs w:val="24"/>
        </w:rPr>
      </w:pPr>
      <w:r w:rsidRPr="00A4176B">
        <w:rPr>
          <w:rFonts w:ascii="Times New Roman" w:hAnsi="Times New Roman"/>
          <w:b/>
          <w:bCs/>
          <w:i/>
          <w:sz w:val="24"/>
          <w:szCs w:val="24"/>
        </w:rPr>
        <w:t>Работа с текстом: оценка информации</w:t>
      </w:r>
    </w:p>
    <w:p w:rsidR="00B20C43" w:rsidRPr="000F33F9" w:rsidRDefault="00B20C43" w:rsidP="000F33F9">
      <w:pPr>
        <w:spacing w:after="0" w:line="240" w:lineRule="auto"/>
        <w:jc w:val="both"/>
        <w:rPr>
          <w:rFonts w:ascii="Times New Roman" w:hAnsi="Times New Roman"/>
          <w:sz w:val="24"/>
          <w:szCs w:val="24"/>
        </w:rPr>
      </w:pP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Выпускник научится:</w:t>
      </w:r>
    </w:p>
    <w:p w:rsidR="00B20C43" w:rsidRPr="0016583B" w:rsidRDefault="00B20C43" w:rsidP="004540CF">
      <w:pPr>
        <w:pStyle w:val="ad"/>
        <w:numPr>
          <w:ilvl w:val="1"/>
          <w:numId w:val="3"/>
        </w:numPr>
        <w:spacing w:after="0" w:line="240" w:lineRule="auto"/>
        <w:ind w:left="709"/>
        <w:jc w:val="both"/>
        <w:rPr>
          <w:rFonts w:ascii="Times New Roman" w:hAnsi="Times New Roman"/>
          <w:sz w:val="24"/>
          <w:szCs w:val="24"/>
        </w:rPr>
      </w:pPr>
      <w:r w:rsidRPr="0016583B">
        <w:rPr>
          <w:rFonts w:ascii="Times New Roman" w:hAnsi="Times New Roman"/>
          <w:sz w:val="24"/>
          <w:szCs w:val="24"/>
        </w:rPr>
        <w:t>откликаться на содержание текста:</w:t>
      </w:r>
    </w:p>
    <w:p w:rsidR="00B20C43" w:rsidRPr="0016583B" w:rsidRDefault="00B20C43" w:rsidP="0016583B">
      <w:pPr>
        <w:spacing w:after="0" w:line="240" w:lineRule="auto"/>
        <w:ind w:left="993"/>
        <w:jc w:val="both"/>
        <w:rPr>
          <w:rFonts w:ascii="Times New Roman" w:hAnsi="Times New Roman"/>
          <w:sz w:val="24"/>
          <w:szCs w:val="24"/>
        </w:rPr>
      </w:pPr>
      <w:r w:rsidRPr="0016583B">
        <w:rPr>
          <w:rFonts w:ascii="Times New Roman" w:hAnsi="Times New Roman"/>
          <w:sz w:val="24"/>
          <w:szCs w:val="24"/>
        </w:rPr>
        <w:t>— связывать информацию, обнаруженную в тексте, со знаниями из других источников;</w:t>
      </w:r>
    </w:p>
    <w:p w:rsidR="00B20C43" w:rsidRPr="0016583B" w:rsidRDefault="00B20C43" w:rsidP="0016583B">
      <w:pPr>
        <w:spacing w:after="0" w:line="240" w:lineRule="auto"/>
        <w:ind w:left="993"/>
        <w:jc w:val="both"/>
        <w:rPr>
          <w:rFonts w:ascii="Times New Roman" w:hAnsi="Times New Roman"/>
          <w:sz w:val="24"/>
          <w:szCs w:val="24"/>
        </w:rPr>
      </w:pPr>
      <w:r w:rsidRPr="0016583B">
        <w:rPr>
          <w:rFonts w:ascii="Times New Roman" w:hAnsi="Times New Roman"/>
          <w:sz w:val="24"/>
          <w:szCs w:val="24"/>
        </w:rPr>
        <w:t>— оценивать утверждения, сделанные в тексте, исходя из своих представлений о мире;</w:t>
      </w:r>
    </w:p>
    <w:p w:rsidR="00B20C43" w:rsidRPr="0016583B" w:rsidRDefault="00B20C43" w:rsidP="0016583B">
      <w:pPr>
        <w:spacing w:after="0" w:line="240" w:lineRule="auto"/>
        <w:ind w:left="993"/>
        <w:jc w:val="both"/>
        <w:rPr>
          <w:rFonts w:ascii="Times New Roman" w:hAnsi="Times New Roman"/>
          <w:sz w:val="24"/>
          <w:szCs w:val="24"/>
        </w:rPr>
      </w:pPr>
      <w:r w:rsidRPr="0016583B">
        <w:rPr>
          <w:rFonts w:ascii="Times New Roman" w:hAnsi="Times New Roman"/>
          <w:sz w:val="24"/>
          <w:szCs w:val="24"/>
        </w:rPr>
        <w:t>— находить доводы в защиту своей точки зрения;</w:t>
      </w:r>
    </w:p>
    <w:p w:rsidR="00B20C43" w:rsidRPr="0016583B" w:rsidRDefault="00B20C43" w:rsidP="004540CF">
      <w:pPr>
        <w:pStyle w:val="ad"/>
        <w:numPr>
          <w:ilvl w:val="1"/>
          <w:numId w:val="3"/>
        </w:numPr>
        <w:spacing w:after="0" w:line="240" w:lineRule="auto"/>
        <w:ind w:left="709"/>
        <w:jc w:val="both"/>
        <w:rPr>
          <w:rFonts w:ascii="Times New Roman" w:hAnsi="Times New Roman"/>
          <w:sz w:val="24"/>
          <w:szCs w:val="24"/>
        </w:rPr>
      </w:pPr>
      <w:r w:rsidRPr="0016583B">
        <w:rPr>
          <w:rFonts w:ascii="Times New Roman" w:hAnsi="Times New Roman"/>
          <w:sz w:val="24"/>
          <w:szCs w:val="24"/>
        </w:rPr>
        <w:t>откликаться на форму текста: оценивать не только содержание текста, но и его форму, а в целом — мастерство его исполнения;</w:t>
      </w:r>
    </w:p>
    <w:p w:rsidR="00B20C43" w:rsidRPr="0016583B" w:rsidRDefault="00B20C43" w:rsidP="004540CF">
      <w:pPr>
        <w:pStyle w:val="ad"/>
        <w:numPr>
          <w:ilvl w:val="1"/>
          <w:numId w:val="3"/>
        </w:numPr>
        <w:spacing w:after="0" w:line="240" w:lineRule="auto"/>
        <w:ind w:left="709"/>
        <w:jc w:val="both"/>
        <w:rPr>
          <w:rFonts w:ascii="Times New Roman" w:hAnsi="Times New Roman"/>
          <w:sz w:val="24"/>
          <w:szCs w:val="24"/>
        </w:rPr>
      </w:pPr>
      <w:r w:rsidRPr="0016583B">
        <w:rPr>
          <w:rFonts w:ascii="Times New Roman" w:hAnsi="Times New Roman"/>
          <w:sz w:val="24"/>
          <w:szCs w:val="24"/>
        </w:rPr>
        <w:t>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B20C43" w:rsidRPr="0016583B" w:rsidRDefault="00B20C43" w:rsidP="004540CF">
      <w:pPr>
        <w:pStyle w:val="ad"/>
        <w:numPr>
          <w:ilvl w:val="1"/>
          <w:numId w:val="3"/>
        </w:numPr>
        <w:spacing w:after="0" w:line="240" w:lineRule="auto"/>
        <w:ind w:left="709"/>
        <w:jc w:val="both"/>
        <w:rPr>
          <w:rFonts w:ascii="Times New Roman" w:hAnsi="Times New Roman"/>
          <w:sz w:val="24"/>
          <w:szCs w:val="24"/>
        </w:rPr>
      </w:pPr>
      <w:r w:rsidRPr="0016583B">
        <w:rPr>
          <w:rFonts w:ascii="Times New Roman" w:hAnsi="Times New Roman"/>
          <w:sz w:val="24"/>
          <w:szCs w:val="24"/>
        </w:rPr>
        <w:t>в процессе работы с одним или несколькими источниками выявлять содержащуюся в них противоречивую, конфликтную информацию;</w:t>
      </w:r>
    </w:p>
    <w:p w:rsidR="00B20C43" w:rsidRPr="009C2CCA" w:rsidRDefault="00B20C43" w:rsidP="004540CF">
      <w:pPr>
        <w:pStyle w:val="ad"/>
        <w:numPr>
          <w:ilvl w:val="1"/>
          <w:numId w:val="3"/>
        </w:numPr>
        <w:spacing w:after="0" w:line="240" w:lineRule="auto"/>
        <w:ind w:left="709"/>
        <w:jc w:val="both"/>
        <w:rPr>
          <w:rFonts w:ascii="Times New Roman" w:hAnsi="Times New Roman"/>
          <w:sz w:val="24"/>
          <w:szCs w:val="24"/>
        </w:rPr>
      </w:pPr>
      <w:r w:rsidRPr="0016583B">
        <w:rPr>
          <w:rFonts w:ascii="Times New Roman" w:hAnsi="Times New Roman"/>
          <w:sz w:val="24"/>
          <w:szCs w:val="24"/>
        </w:rPr>
        <w:t>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i/>
          <w:iCs/>
          <w:sz w:val="24"/>
          <w:szCs w:val="24"/>
        </w:rPr>
        <w:t>Выпускник получит возможность научиться</w:t>
      </w:r>
      <w:r w:rsidRPr="000F33F9">
        <w:rPr>
          <w:rFonts w:ascii="Times New Roman" w:hAnsi="Times New Roman"/>
          <w:sz w:val="24"/>
          <w:szCs w:val="24"/>
        </w:rPr>
        <w:t>:</w:t>
      </w:r>
    </w:p>
    <w:p w:rsidR="00B20C43" w:rsidRPr="0016583B" w:rsidRDefault="00B20C43" w:rsidP="004540CF">
      <w:pPr>
        <w:pStyle w:val="ad"/>
        <w:numPr>
          <w:ilvl w:val="1"/>
          <w:numId w:val="3"/>
        </w:numPr>
        <w:spacing w:after="0" w:line="240" w:lineRule="auto"/>
        <w:ind w:left="709"/>
        <w:jc w:val="both"/>
        <w:rPr>
          <w:rFonts w:ascii="Times New Roman" w:hAnsi="Times New Roman"/>
          <w:i/>
          <w:sz w:val="24"/>
          <w:szCs w:val="24"/>
        </w:rPr>
      </w:pPr>
      <w:r w:rsidRPr="0016583B">
        <w:rPr>
          <w:rFonts w:ascii="Times New Roman" w:hAnsi="Times New Roman"/>
          <w:i/>
          <w:iCs/>
          <w:sz w:val="24"/>
          <w:szCs w:val="24"/>
        </w:rPr>
        <w:t>критически относиться к рекламной информации;</w:t>
      </w:r>
    </w:p>
    <w:p w:rsidR="00B20C43" w:rsidRPr="0016583B" w:rsidRDefault="00B20C43" w:rsidP="004540CF">
      <w:pPr>
        <w:pStyle w:val="ad"/>
        <w:numPr>
          <w:ilvl w:val="1"/>
          <w:numId w:val="3"/>
        </w:numPr>
        <w:spacing w:after="0" w:line="240" w:lineRule="auto"/>
        <w:ind w:left="709"/>
        <w:jc w:val="both"/>
        <w:rPr>
          <w:rFonts w:ascii="Times New Roman" w:hAnsi="Times New Roman"/>
          <w:i/>
          <w:sz w:val="24"/>
          <w:szCs w:val="24"/>
        </w:rPr>
      </w:pPr>
      <w:r w:rsidRPr="0016583B">
        <w:rPr>
          <w:rFonts w:ascii="Times New Roman" w:hAnsi="Times New Roman"/>
          <w:i/>
          <w:iCs/>
          <w:sz w:val="24"/>
          <w:szCs w:val="24"/>
        </w:rPr>
        <w:t>находить способы проверки противоречивой информации;</w:t>
      </w:r>
    </w:p>
    <w:p w:rsidR="00B20C43" w:rsidRPr="0016583B" w:rsidRDefault="00B20C43" w:rsidP="004540CF">
      <w:pPr>
        <w:pStyle w:val="ad"/>
        <w:numPr>
          <w:ilvl w:val="1"/>
          <w:numId w:val="3"/>
        </w:numPr>
        <w:spacing w:after="0" w:line="240" w:lineRule="auto"/>
        <w:ind w:left="709"/>
        <w:jc w:val="both"/>
        <w:rPr>
          <w:rFonts w:ascii="Times New Roman" w:hAnsi="Times New Roman"/>
          <w:i/>
          <w:sz w:val="24"/>
          <w:szCs w:val="24"/>
        </w:rPr>
      </w:pPr>
      <w:r w:rsidRPr="0016583B">
        <w:rPr>
          <w:rFonts w:ascii="Times New Roman" w:hAnsi="Times New Roman"/>
          <w:i/>
          <w:sz w:val="24"/>
          <w:szCs w:val="24"/>
        </w:rPr>
        <w:t>определять достоверную информацию в случае наличия противоречивой или конфликтной ситуации.</w:t>
      </w:r>
    </w:p>
    <w:p w:rsidR="00B20C43" w:rsidRDefault="00B20C43" w:rsidP="000F33F9">
      <w:pPr>
        <w:spacing w:after="0" w:line="240" w:lineRule="auto"/>
        <w:jc w:val="both"/>
        <w:rPr>
          <w:rFonts w:ascii="Times New Roman" w:hAnsi="Times New Roman"/>
          <w:b/>
          <w:bCs/>
          <w:sz w:val="24"/>
          <w:szCs w:val="24"/>
        </w:rPr>
      </w:pPr>
    </w:p>
    <w:p w:rsidR="00B20C43" w:rsidRPr="0016583B" w:rsidRDefault="00B20C43" w:rsidP="0016583B">
      <w:pPr>
        <w:spacing w:after="0" w:line="240" w:lineRule="auto"/>
        <w:jc w:val="center"/>
        <w:rPr>
          <w:rFonts w:ascii="Times New Roman" w:hAnsi="Times New Roman"/>
          <w:sz w:val="24"/>
          <w:szCs w:val="24"/>
          <w:u w:val="single"/>
        </w:rPr>
      </w:pPr>
      <w:r w:rsidRPr="0016583B">
        <w:rPr>
          <w:rFonts w:ascii="Times New Roman" w:hAnsi="Times New Roman"/>
          <w:b/>
          <w:bCs/>
          <w:sz w:val="24"/>
          <w:szCs w:val="24"/>
          <w:u w:val="single"/>
        </w:rPr>
        <w:t>Планируемые результаты освоения учебных предметов.</w:t>
      </w:r>
    </w:p>
    <w:p w:rsidR="00B20C43" w:rsidRDefault="00B20C43" w:rsidP="000F33F9">
      <w:pPr>
        <w:spacing w:after="0" w:line="240" w:lineRule="auto"/>
        <w:jc w:val="both"/>
        <w:rPr>
          <w:rFonts w:ascii="Times New Roman" w:hAnsi="Times New Roman"/>
          <w:b/>
          <w:bCs/>
          <w:sz w:val="24"/>
          <w:szCs w:val="24"/>
        </w:rPr>
      </w:pPr>
    </w:p>
    <w:p w:rsidR="00B20C43" w:rsidRPr="004276C9" w:rsidRDefault="003B15BC" w:rsidP="0016583B">
      <w:pPr>
        <w:spacing w:after="0" w:line="240" w:lineRule="auto"/>
        <w:jc w:val="center"/>
        <w:rPr>
          <w:rFonts w:ascii="Times New Roman" w:hAnsi="Times New Roman"/>
          <w:sz w:val="24"/>
          <w:szCs w:val="24"/>
          <w:u w:val="single"/>
        </w:rPr>
      </w:pPr>
      <w:r>
        <w:rPr>
          <w:rFonts w:ascii="Times New Roman" w:hAnsi="Times New Roman"/>
          <w:bCs/>
          <w:sz w:val="24"/>
          <w:szCs w:val="24"/>
          <w:u w:val="single"/>
        </w:rPr>
        <w:t xml:space="preserve">1.2.3.5.  </w:t>
      </w:r>
      <w:r w:rsidR="00B20C43" w:rsidRPr="004276C9">
        <w:rPr>
          <w:rFonts w:ascii="Times New Roman" w:hAnsi="Times New Roman"/>
          <w:bCs/>
          <w:sz w:val="24"/>
          <w:szCs w:val="24"/>
          <w:u w:val="single"/>
        </w:rPr>
        <w:t>РУССКИЙ ЯЗЫК</w:t>
      </w:r>
    </w:p>
    <w:p w:rsidR="00B20C43" w:rsidRPr="0016583B" w:rsidRDefault="00B20C43" w:rsidP="000F33F9">
      <w:pPr>
        <w:spacing w:after="0" w:line="240" w:lineRule="auto"/>
        <w:jc w:val="both"/>
        <w:rPr>
          <w:rFonts w:ascii="Times New Roman" w:hAnsi="Times New Roman"/>
          <w:i/>
          <w:sz w:val="24"/>
          <w:szCs w:val="24"/>
        </w:rPr>
      </w:pPr>
      <w:r w:rsidRPr="0016583B">
        <w:rPr>
          <w:rFonts w:ascii="Times New Roman" w:hAnsi="Times New Roman"/>
          <w:b/>
          <w:bCs/>
          <w:i/>
          <w:sz w:val="24"/>
          <w:szCs w:val="24"/>
        </w:rPr>
        <w:t>Речь и речевое общение</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Выпускник научится:</w:t>
      </w:r>
    </w:p>
    <w:p w:rsidR="00B20C43" w:rsidRPr="0016583B" w:rsidRDefault="00B20C43" w:rsidP="004540CF">
      <w:pPr>
        <w:pStyle w:val="ad"/>
        <w:numPr>
          <w:ilvl w:val="1"/>
          <w:numId w:val="3"/>
        </w:numPr>
        <w:spacing w:after="0" w:line="240" w:lineRule="auto"/>
        <w:ind w:left="709"/>
        <w:jc w:val="both"/>
        <w:rPr>
          <w:rFonts w:ascii="Times New Roman" w:hAnsi="Times New Roman"/>
          <w:sz w:val="24"/>
          <w:szCs w:val="24"/>
        </w:rPr>
      </w:pPr>
      <w:r w:rsidRPr="0016583B">
        <w:rPr>
          <w:rFonts w:ascii="Times New Roman" w:hAnsi="Times New Roman"/>
          <w:sz w:val="24"/>
          <w:szCs w:val="24"/>
        </w:rPr>
        <w:t>использовать различные виды монолога (повествование, описание, рассуждение; сочетание разных видов монолога) в различных ситуациях общения;</w:t>
      </w:r>
    </w:p>
    <w:p w:rsidR="00B20C43" w:rsidRPr="0016583B" w:rsidRDefault="00B20C43" w:rsidP="004540CF">
      <w:pPr>
        <w:pStyle w:val="ad"/>
        <w:numPr>
          <w:ilvl w:val="1"/>
          <w:numId w:val="3"/>
        </w:numPr>
        <w:spacing w:after="0" w:line="240" w:lineRule="auto"/>
        <w:ind w:left="709"/>
        <w:jc w:val="both"/>
        <w:rPr>
          <w:rFonts w:ascii="Times New Roman" w:hAnsi="Times New Roman"/>
          <w:sz w:val="24"/>
          <w:szCs w:val="24"/>
        </w:rPr>
      </w:pPr>
      <w:r w:rsidRPr="0016583B">
        <w:rPr>
          <w:rFonts w:ascii="Times New Roman" w:hAnsi="Times New Roman"/>
          <w:sz w:val="24"/>
          <w:szCs w:val="24"/>
        </w:rPr>
        <w:t>использовать различные виды диалога в ситуациях формального и неформального, межличностного и межкультурного общения;</w:t>
      </w:r>
    </w:p>
    <w:p w:rsidR="00B20C43" w:rsidRPr="0016583B" w:rsidRDefault="00B20C43" w:rsidP="004540CF">
      <w:pPr>
        <w:pStyle w:val="ad"/>
        <w:numPr>
          <w:ilvl w:val="1"/>
          <w:numId w:val="3"/>
        </w:numPr>
        <w:spacing w:after="0" w:line="240" w:lineRule="auto"/>
        <w:ind w:left="709"/>
        <w:jc w:val="both"/>
        <w:rPr>
          <w:rFonts w:ascii="Times New Roman" w:hAnsi="Times New Roman"/>
          <w:sz w:val="24"/>
          <w:szCs w:val="24"/>
        </w:rPr>
      </w:pPr>
      <w:r w:rsidRPr="0016583B">
        <w:rPr>
          <w:rFonts w:ascii="Times New Roman" w:hAnsi="Times New Roman"/>
          <w:sz w:val="24"/>
          <w:szCs w:val="24"/>
        </w:rPr>
        <w:t>соблюдать нормы речевого поведения в типичных ситуациях общения;</w:t>
      </w:r>
    </w:p>
    <w:p w:rsidR="00B20C43" w:rsidRPr="0016583B" w:rsidRDefault="00B20C43" w:rsidP="004540CF">
      <w:pPr>
        <w:pStyle w:val="ad"/>
        <w:numPr>
          <w:ilvl w:val="1"/>
          <w:numId w:val="3"/>
        </w:numPr>
        <w:spacing w:after="0" w:line="240" w:lineRule="auto"/>
        <w:ind w:left="709"/>
        <w:jc w:val="both"/>
        <w:rPr>
          <w:rFonts w:ascii="Times New Roman" w:hAnsi="Times New Roman"/>
          <w:sz w:val="24"/>
          <w:szCs w:val="24"/>
        </w:rPr>
      </w:pPr>
      <w:r w:rsidRPr="0016583B">
        <w:rPr>
          <w:rFonts w:ascii="Times New Roman" w:hAnsi="Times New Roman"/>
          <w:sz w:val="24"/>
          <w:szCs w:val="24"/>
        </w:rPr>
        <w:t>оценивать образцы устной монологической и диалогической речи с точки зрения соответствия ситуации речевого общения, достижения коммуникативных целей речевого взаимодействия, уместности использованных языковых средств;</w:t>
      </w:r>
    </w:p>
    <w:p w:rsidR="00B20C43" w:rsidRPr="009C2CCA" w:rsidRDefault="00B20C43" w:rsidP="004540CF">
      <w:pPr>
        <w:pStyle w:val="ad"/>
        <w:numPr>
          <w:ilvl w:val="1"/>
          <w:numId w:val="3"/>
        </w:numPr>
        <w:spacing w:after="0" w:line="240" w:lineRule="auto"/>
        <w:ind w:left="709"/>
        <w:jc w:val="both"/>
        <w:rPr>
          <w:rFonts w:ascii="Times New Roman" w:hAnsi="Times New Roman"/>
          <w:sz w:val="24"/>
          <w:szCs w:val="24"/>
        </w:rPr>
      </w:pPr>
      <w:r w:rsidRPr="0016583B">
        <w:rPr>
          <w:rFonts w:ascii="Times New Roman" w:hAnsi="Times New Roman"/>
          <w:sz w:val="24"/>
          <w:szCs w:val="24"/>
        </w:rPr>
        <w:t>предупреждать коммуникативные неудачи в процессе речевого общения.</w:t>
      </w:r>
    </w:p>
    <w:p w:rsidR="00B20C43" w:rsidRPr="0016583B" w:rsidRDefault="00B20C43" w:rsidP="000F33F9">
      <w:pPr>
        <w:spacing w:after="0" w:line="240" w:lineRule="auto"/>
        <w:jc w:val="both"/>
        <w:rPr>
          <w:rFonts w:ascii="Times New Roman" w:hAnsi="Times New Roman"/>
          <w:i/>
          <w:sz w:val="24"/>
          <w:szCs w:val="24"/>
        </w:rPr>
      </w:pPr>
      <w:r w:rsidRPr="0016583B">
        <w:rPr>
          <w:rFonts w:ascii="Times New Roman" w:hAnsi="Times New Roman"/>
          <w:i/>
          <w:sz w:val="24"/>
          <w:szCs w:val="24"/>
        </w:rPr>
        <w:t>Выпускник получит возможность научиться:</w:t>
      </w:r>
    </w:p>
    <w:p w:rsidR="00B20C43" w:rsidRPr="0016583B" w:rsidRDefault="00B20C43" w:rsidP="004540CF">
      <w:pPr>
        <w:pStyle w:val="ad"/>
        <w:numPr>
          <w:ilvl w:val="1"/>
          <w:numId w:val="3"/>
        </w:numPr>
        <w:spacing w:after="0" w:line="240" w:lineRule="auto"/>
        <w:ind w:left="709"/>
        <w:jc w:val="both"/>
        <w:rPr>
          <w:rFonts w:ascii="Times New Roman" w:hAnsi="Times New Roman"/>
          <w:i/>
          <w:sz w:val="24"/>
          <w:szCs w:val="24"/>
        </w:rPr>
      </w:pPr>
      <w:r w:rsidRPr="0016583B">
        <w:rPr>
          <w:rFonts w:ascii="Times New Roman" w:hAnsi="Times New Roman"/>
          <w:i/>
          <w:sz w:val="24"/>
          <w:szCs w:val="24"/>
        </w:rPr>
        <w:t>выступать перед аудиторией с небольшим докладом; публично представлять проект, реферат; публично защищать свою позицию;</w:t>
      </w:r>
    </w:p>
    <w:p w:rsidR="00B20C43" w:rsidRPr="0016583B" w:rsidRDefault="00B20C43" w:rsidP="004540CF">
      <w:pPr>
        <w:pStyle w:val="ad"/>
        <w:numPr>
          <w:ilvl w:val="1"/>
          <w:numId w:val="3"/>
        </w:numPr>
        <w:spacing w:after="0" w:line="240" w:lineRule="auto"/>
        <w:ind w:left="709"/>
        <w:jc w:val="both"/>
        <w:rPr>
          <w:rFonts w:ascii="Times New Roman" w:hAnsi="Times New Roman"/>
          <w:i/>
          <w:sz w:val="24"/>
          <w:szCs w:val="24"/>
        </w:rPr>
      </w:pPr>
      <w:r w:rsidRPr="0016583B">
        <w:rPr>
          <w:rFonts w:ascii="Times New Roman" w:hAnsi="Times New Roman"/>
          <w:i/>
          <w:sz w:val="24"/>
          <w:szCs w:val="24"/>
        </w:rPr>
        <w:t>участвовать в коллективном обсуждении проблем, аргументировать собственную позицию, доказывать её, убеждать;</w:t>
      </w:r>
    </w:p>
    <w:p w:rsidR="00B20C43" w:rsidRPr="0016583B" w:rsidRDefault="00B20C43" w:rsidP="004540CF">
      <w:pPr>
        <w:pStyle w:val="ad"/>
        <w:numPr>
          <w:ilvl w:val="1"/>
          <w:numId w:val="3"/>
        </w:numPr>
        <w:spacing w:after="0" w:line="240" w:lineRule="auto"/>
        <w:ind w:left="709"/>
        <w:jc w:val="both"/>
        <w:rPr>
          <w:rFonts w:ascii="Times New Roman" w:hAnsi="Times New Roman"/>
          <w:i/>
          <w:sz w:val="24"/>
          <w:szCs w:val="24"/>
        </w:rPr>
      </w:pPr>
      <w:r w:rsidRPr="0016583B">
        <w:rPr>
          <w:rFonts w:ascii="Times New Roman" w:hAnsi="Times New Roman"/>
          <w:i/>
          <w:sz w:val="24"/>
          <w:szCs w:val="24"/>
        </w:rPr>
        <w:t>понимать основные причины коммуникативных неудач и объяснять их.</w:t>
      </w:r>
    </w:p>
    <w:p w:rsidR="00B20C43" w:rsidRDefault="00B20C43" w:rsidP="000F33F9">
      <w:pPr>
        <w:spacing w:after="0" w:line="240" w:lineRule="auto"/>
        <w:jc w:val="both"/>
        <w:rPr>
          <w:rFonts w:ascii="Times New Roman" w:hAnsi="Times New Roman"/>
          <w:b/>
          <w:bCs/>
          <w:sz w:val="24"/>
          <w:szCs w:val="24"/>
        </w:rPr>
      </w:pPr>
    </w:p>
    <w:p w:rsidR="00B20C43" w:rsidRPr="0016583B" w:rsidRDefault="00B20C43" w:rsidP="000F33F9">
      <w:pPr>
        <w:spacing w:after="0" w:line="240" w:lineRule="auto"/>
        <w:jc w:val="both"/>
        <w:rPr>
          <w:rFonts w:ascii="Times New Roman" w:hAnsi="Times New Roman"/>
          <w:i/>
          <w:sz w:val="24"/>
          <w:szCs w:val="24"/>
        </w:rPr>
      </w:pPr>
      <w:r w:rsidRPr="0016583B">
        <w:rPr>
          <w:rFonts w:ascii="Times New Roman" w:hAnsi="Times New Roman"/>
          <w:b/>
          <w:bCs/>
          <w:i/>
          <w:sz w:val="24"/>
          <w:szCs w:val="24"/>
        </w:rPr>
        <w:t>Речевая деятельность</w:t>
      </w:r>
    </w:p>
    <w:p w:rsidR="00B20C43" w:rsidRPr="0016583B" w:rsidRDefault="00B20C43" w:rsidP="000F33F9">
      <w:pPr>
        <w:spacing w:after="0" w:line="240" w:lineRule="auto"/>
        <w:jc w:val="both"/>
        <w:rPr>
          <w:rFonts w:ascii="Times New Roman" w:hAnsi="Times New Roman"/>
          <w:sz w:val="24"/>
          <w:szCs w:val="24"/>
          <w:u w:val="single"/>
        </w:rPr>
      </w:pPr>
      <w:proofErr w:type="spellStart"/>
      <w:r w:rsidRPr="0016583B">
        <w:rPr>
          <w:rFonts w:ascii="Times New Roman" w:hAnsi="Times New Roman"/>
          <w:bCs/>
          <w:iCs/>
          <w:sz w:val="24"/>
          <w:szCs w:val="24"/>
          <w:u w:val="single"/>
        </w:rPr>
        <w:t>Аудирование</w:t>
      </w:r>
      <w:proofErr w:type="spellEnd"/>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Выпускник научится:</w:t>
      </w:r>
    </w:p>
    <w:p w:rsidR="00B20C43" w:rsidRPr="0016583B" w:rsidRDefault="00B20C43" w:rsidP="004540CF">
      <w:pPr>
        <w:pStyle w:val="ad"/>
        <w:numPr>
          <w:ilvl w:val="1"/>
          <w:numId w:val="3"/>
        </w:numPr>
        <w:spacing w:after="0" w:line="240" w:lineRule="auto"/>
        <w:ind w:left="709"/>
        <w:jc w:val="both"/>
        <w:rPr>
          <w:rFonts w:ascii="Times New Roman" w:hAnsi="Times New Roman"/>
          <w:sz w:val="24"/>
          <w:szCs w:val="24"/>
        </w:rPr>
      </w:pPr>
      <w:r w:rsidRPr="0016583B">
        <w:rPr>
          <w:rFonts w:ascii="Times New Roman" w:hAnsi="Times New Roman"/>
          <w:sz w:val="24"/>
          <w:szCs w:val="24"/>
        </w:rPr>
        <w:t xml:space="preserve">различным видам </w:t>
      </w:r>
      <w:proofErr w:type="spellStart"/>
      <w:r w:rsidRPr="0016583B">
        <w:rPr>
          <w:rFonts w:ascii="Times New Roman" w:hAnsi="Times New Roman"/>
          <w:sz w:val="24"/>
          <w:szCs w:val="24"/>
        </w:rPr>
        <w:t>аудирования</w:t>
      </w:r>
      <w:proofErr w:type="spellEnd"/>
      <w:r w:rsidRPr="0016583B">
        <w:rPr>
          <w:rFonts w:ascii="Times New Roman" w:hAnsi="Times New Roman"/>
          <w:sz w:val="24"/>
          <w:szCs w:val="24"/>
        </w:rPr>
        <w:t xml:space="preserve"> (с полным пониманием </w:t>
      </w:r>
      <w:proofErr w:type="spellStart"/>
      <w:r w:rsidRPr="0016583B">
        <w:rPr>
          <w:rFonts w:ascii="Times New Roman" w:hAnsi="Times New Roman"/>
          <w:sz w:val="24"/>
          <w:szCs w:val="24"/>
        </w:rPr>
        <w:t>аудиотекста</w:t>
      </w:r>
      <w:proofErr w:type="spellEnd"/>
      <w:r w:rsidRPr="0016583B">
        <w:rPr>
          <w:rFonts w:ascii="Times New Roman" w:hAnsi="Times New Roman"/>
          <w:sz w:val="24"/>
          <w:szCs w:val="24"/>
        </w:rPr>
        <w:t xml:space="preserve">, с пониманием основного содержания, с выборочным извлечением информации); передавать содержание </w:t>
      </w:r>
      <w:proofErr w:type="spellStart"/>
      <w:r w:rsidRPr="0016583B">
        <w:rPr>
          <w:rFonts w:ascii="Times New Roman" w:hAnsi="Times New Roman"/>
          <w:sz w:val="24"/>
          <w:szCs w:val="24"/>
        </w:rPr>
        <w:t>аудиотекста</w:t>
      </w:r>
      <w:proofErr w:type="spellEnd"/>
      <w:r w:rsidRPr="0016583B">
        <w:rPr>
          <w:rFonts w:ascii="Times New Roman" w:hAnsi="Times New Roman"/>
          <w:sz w:val="24"/>
          <w:szCs w:val="24"/>
        </w:rPr>
        <w:t xml:space="preserve"> в соответствии с заданной коммуникативной задачей в устной форме;</w:t>
      </w:r>
    </w:p>
    <w:p w:rsidR="00B20C43" w:rsidRPr="0016583B" w:rsidRDefault="00B20C43" w:rsidP="004540CF">
      <w:pPr>
        <w:pStyle w:val="ad"/>
        <w:numPr>
          <w:ilvl w:val="1"/>
          <w:numId w:val="3"/>
        </w:numPr>
        <w:spacing w:after="0" w:line="240" w:lineRule="auto"/>
        <w:ind w:left="709"/>
        <w:jc w:val="both"/>
        <w:rPr>
          <w:rFonts w:ascii="Times New Roman" w:hAnsi="Times New Roman"/>
          <w:sz w:val="24"/>
          <w:szCs w:val="24"/>
        </w:rPr>
      </w:pPr>
      <w:r w:rsidRPr="0016583B">
        <w:rPr>
          <w:rFonts w:ascii="Times New Roman" w:hAnsi="Times New Roman"/>
          <w:sz w:val="24"/>
          <w:szCs w:val="24"/>
        </w:rPr>
        <w:t xml:space="preserve">понимать и формулировать в устной форме тему, коммуникативную задачу, основную мысль, логику изложения учебно-научного, публицистического, официально-делового, художественного </w:t>
      </w:r>
      <w:proofErr w:type="spellStart"/>
      <w:r w:rsidRPr="0016583B">
        <w:rPr>
          <w:rFonts w:ascii="Times New Roman" w:hAnsi="Times New Roman"/>
          <w:sz w:val="24"/>
          <w:szCs w:val="24"/>
        </w:rPr>
        <w:t>аудиотекстов</w:t>
      </w:r>
      <w:proofErr w:type="spellEnd"/>
      <w:r w:rsidRPr="0016583B">
        <w:rPr>
          <w:rFonts w:ascii="Times New Roman" w:hAnsi="Times New Roman"/>
          <w:sz w:val="24"/>
          <w:szCs w:val="24"/>
        </w:rPr>
        <w:t>, распознавать в них основную и дополнительную информацию, комментировать её в устной форме;</w:t>
      </w:r>
    </w:p>
    <w:p w:rsidR="00B20C43" w:rsidRPr="009C2CCA" w:rsidRDefault="00B20C43" w:rsidP="004540CF">
      <w:pPr>
        <w:pStyle w:val="ad"/>
        <w:numPr>
          <w:ilvl w:val="1"/>
          <w:numId w:val="3"/>
        </w:numPr>
        <w:spacing w:after="0" w:line="240" w:lineRule="auto"/>
        <w:ind w:left="709"/>
        <w:jc w:val="both"/>
        <w:rPr>
          <w:rFonts w:ascii="Times New Roman" w:hAnsi="Times New Roman"/>
          <w:sz w:val="24"/>
          <w:szCs w:val="24"/>
        </w:rPr>
      </w:pPr>
      <w:proofErr w:type="gramStart"/>
      <w:r w:rsidRPr="0016583B">
        <w:rPr>
          <w:rFonts w:ascii="Times New Roman" w:hAnsi="Times New Roman"/>
          <w:sz w:val="24"/>
          <w:szCs w:val="24"/>
        </w:rPr>
        <w:t xml:space="preserve">передавать содержание учебно-научного, публицистического, официально-делового, художественного </w:t>
      </w:r>
      <w:proofErr w:type="spellStart"/>
      <w:r w:rsidRPr="0016583B">
        <w:rPr>
          <w:rFonts w:ascii="Times New Roman" w:hAnsi="Times New Roman"/>
          <w:sz w:val="24"/>
          <w:szCs w:val="24"/>
        </w:rPr>
        <w:t>аудиотекстов</w:t>
      </w:r>
      <w:proofErr w:type="spellEnd"/>
      <w:r w:rsidRPr="0016583B">
        <w:rPr>
          <w:rFonts w:ascii="Times New Roman" w:hAnsi="Times New Roman"/>
          <w:sz w:val="24"/>
          <w:szCs w:val="24"/>
        </w:rPr>
        <w:t xml:space="preserve"> в форме плана, тезисов, ученического изложения (подробного, выборочного, сжатого).</w:t>
      </w:r>
      <w:proofErr w:type="gramEnd"/>
    </w:p>
    <w:p w:rsidR="00B20C43" w:rsidRPr="0016583B" w:rsidRDefault="00B20C43" w:rsidP="000F33F9">
      <w:pPr>
        <w:spacing w:after="0" w:line="240" w:lineRule="auto"/>
        <w:jc w:val="both"/>
        <w:rPr>
          <w:rFonts w:ascii="Times New Roman" w:hAnsi="Times New Roman"/>
          <w:i/>
          <w:sz w:val="24"/>
          <w:szCs w:val="24"/>
        </w:rPr>
      </w:pPr>
      <w:r w:rsidRPr="0016583B">
        <w:rPr>
          <w:rFonts w:ascii="Times New Roman" w:hAnsi="Times New Roman"/>
          <w:i/>
          <w:sz w:val="24"/>
          <w:szCs w:val="24"/>
        </w:rPr>
        <w:t>Выпускник получит возможность научиться:</w:t>
      </w:r>
    </w:p>
    <w:p w:rsidR="00B20C43" w:rsidRPr="0016583B" w:rsidRDefault="00B20C43" w:rsidP="004540CF">
      <w:pPr>
        <w:pStyle w:val="ad"/>
        <w:numPr>
          <w:ilvl w:val="1"/>
          <w:numId w:val="3"/>
        </w:numPr>
        <w:spacing w:after="0" w:line="240" w:lineRule="auto"/>
        <w:ind w:left="709"/>
        <w:jc w:val="both"/>
        <w:rPr>
          <w:rFonts w:ascii="Times New Roman" w:hAnsi="Times New Roman"/>
          <w:sz w:val="24"/>
          <w:szCs w:val="24"/>
        </w:rPr>
      </w:pPr>
      <w:r w:rsidRPr="0016583B">
        <w:rPr>
          <w:rFonts w:ascii="Times New Roman" w:hAnsi="Times New Roman"/>
          <w:i/>
          <w:sz w:val="24"/>
          <w:szCs w:val="24"/>
        </w:rPr>
        <w:t>понимать явную и скрытую (</w:t>
      </w:r>
      <w:proofErr w:type="spellStart"/>
      <w:r w:rsidRPr="0016583B">
        <w:rPr>
          <w:rFonts w:ascii="Times New Roman" w:hAnsi="Times New Roman"/>
          <w:i/>
          <w:sz w:val="24"/>
          <w:szCs w:val="24"/>
        </w:rPr>
        <w:t>подтекстовую</w:t>
      </w:r>
      <w:proofErr w:type="spellEnd"/>
      <w:r w:rsidRPr="0016583B">
        <w:rPr>
          <w:rFonts w:ascii="Times New Roman" w:hAnsi="Times New Roman"/>
          <w:i/>
          <w:sz w:val="24"/>
          <w:szCs w:val="24"/>
        </w:rPr>
        <w:t>) информацию публицистического текста (в том числе в СМИ), анализировать и комментировать её в устной форме.</w:t>
      </w:r>
    </w:p>
    <w:p w:rsidR="00B20C43" w:rsidRDefault="00B20C43" w:rsidP="000F33F9">
      <w:pPr>
        <w:spacing w:after="0" w:line="240" w:lineRule="auto"/>
        <w:jc w:val="both"/>
        <w:rPr>
          <w:rFonts w:ascii="Times New Roman" w:hAnsi="Times New Roman"/>
          <w:bCs/>
          <w:sz w:val="24"/>
          <w:szCs w:val="24"/>
          <w:u w:val="single"/>
        </w:rPr>
      </w:pPr>
    </w:p>
    <w:p w:rsidR="00B20C43" w:rsidRPr="0016583B" w:rsidRDefault="00B20C43" w:rsidP="000F33F9">
      <w:pPr>
        <w:spacing w:after="0" w:line="240" w:lineRule="auto"/>
        <w:jc w:val="both"/>
        <w:rPr>
          <w:rFonts w:ascii="Times New Roman" w:hAnsi="Times New Roman"/>
          <w:sz w:val="24"/>
          <w:szCs w:val="24"/>
          <w:u w:val="single"/>
        </w:rPr>
      </w:pPr>
      <w:r w:rsidRPr="0016583B">
        <w:rPr>
          <w:rFonts w:ascii="Times New Roman" w:hAnsi="Times New Roman"/>
          <w:bCs/>
          <w:sz w:val="24"/>
          <w:szCs w:val="24"/>
          <w:u w:val="single"/>
        </w:rPr>
        <w:t>Чтение</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Выпускник научится:</w:t>
      </w:r>
    </w:p>
    <w:p w:rsidR="00B20C43" w:rsidRPr="0016583B" w:rsidRDefault="00B20C43" w:rsidP="004540CF">
      <w:pPr>
        <w:pStyle w:val="ad"/>
        <w:numPr>
          <w:ilvl w:val="1"/>
          <w:numId w:val="3"/>
        </w:numPr>
        <w:spacing w:after="0" w:line="240" w:lineRule="auto"/>
        <w:ind w:left="709"/>
        <w:jc w:val="both"/>
        <w:rPr>
          <w:rFonts w:ascii="Times New Roman" w:hAnsi="Times New Roman"/>
          <w:sz w:val="24"/>
          <w:szCs w:val="24"/>
        </w:rPr>
      </w:pPr>
      <w:r w:rsidRPr="0016583B">
        <w:rPr>
          <w:rFonts w:ascii="Times New Roman" w:hAnsi="Times New Roman"/>
          <w:sz w:val="24"/>
          <w:szCs w:val="24"/>
        </w:rPr>
        <w:t>понимать содержание прочитанных учебно-научных, публицистических (информационных и аналитических, художе</w:t>
      </w:r>
      <w:r>
        <w:rPr>
          <w:rFonts w:ascii="Times New Roman" w:hAnsi="Times New Roman"/>
          <w:sz w:val="24"/>
          <w:szCs w:val="24"/>
        </w:rPr>
        <w:t>ственно-публицистических жан</w:t>
      </w:r>
      <w:r w:rsidRPr="0016583B">
        <w:rPr>
          <w:rFonts w:ascii="Times New Roman" w:hAnsi="Times New Roman"/>
          <w:sz w:val="24"/>
          <w:szCs w:val="24"/>
        </w:rPr>
        <w:t>ров), художественных текстов и воспроизводить их в устной форме в соответствии с ситуацией общения, а также в форме ученического изложения (подробного, выборочного, сжатого), в форме плана, тезисов (в устной и письменной форме);</w:t>
      </w:r>
    </w:p>
    <w:p w:rsidR="00B20C43" w:rsidRPr="0016583B" w:rsidRDefault="00B20C43" w:rsidP="004540CF">
      <w:pPr>
        <w:pStyle w:val="ad"/>
        <w:numPr>
          <w:ilvl w:val="1"/>
          <w:numId w:val="3"/>
        </w:numPr>
        <w:spacing w:after="0" w:line="240" w:lineRule="auto"/>
        <w:ind w:left="709"/>
        <w:jc w:val="both"/>
        <w:rPr>
          <w:rFonts w:ascii="Times New Roman" w:hAnsi="Times New Roman"/>
          <w:sz w:val="24"/>
          <w:szCs w:val="24"/>
        </w:rPr>
      </w:pPr>
      <w:r w:rsidRPr="0016583B">
        <w:rPr>
          <w:rFonts w:ascii="Times New Roman" w:hAnsi="Times New Roman"/>
          <w:sz w:val="24"/>
          <w:szCs w:val="24"/>
        </w:rPr>
        <w:t>использовать практические умения ознакомительного, изучающего, просмотрового способов (видов) чтения в соответствии с поставленной коммуникативной задачей;</w:t>
      </w:r>
    </w:p>
    <w:p w:rsidR="00B20C43" w:rsidRPr="0016583B" w:rsidRDefault="00B20C43" w:rsidP="004540CF">
      <w:pPr>
        <w:pStyle w:val="ad"/>
        <w:numPr>
          <w:ilvl w:val="1"/>
          <w:numId w:val="3"/>
        </w:numPr>
        <w:spacing w:after="0" w:line="240" w:lineRule="auto"/>
        <w:ind w:left="709"/>
        <w:jc w:val="both"/>
        <w:rPr>
          <w:rFonts w:ascii="Times New Roman" w:hAnsi="Times New Roman"/>
          <w:sz w:val="24"/>
          <w:szCs w:val="24"/>
        </w:rPr>
      </w:pPr>
      <w:r w:rsidRPr="0016583B">
        <w:rPr>
          <w:rFonts w:ascii="Times New Roman" w:hAnsi="Times New Roman"/>
          <w:sz w:val="24"/>
          <w:szCs w:val="24"/>
        </w:rPr>
        <w:t>передавать схематически представленную информацию в виде связного текста;</w:t>
      </w:r>
    </w:p>
    <w:p w:rsidR="00B20C43" w:rsidRPr="0016583B" w:rsidRDefault="00B20C43" w:rsidP="004540CF">
      <w:pPr>
        <w:pStyle w:val="ad"/>
        <w:numPr>
          <w:ilvl w:val="1"/>
          <w:numId w:val="3"/>
        </w:numPr>
        <w:spacing w:after="0" w:line="240" w:lineRule="auto"/>
        <w:ind w:left="709"/>
        <w:jc w:val="both"/>
        <w:rPr>
          <w:rFonts w:ascii="Times New Roman" w:hAnsi="Times New Roman"/>
          <w:sz w:val="24"/>
          <w:szCs w:val="24"/>
        </w:rPr>
      </w:pPr>
      <w:r w:rsidRPr="0016583B">
        <w:rPr>
          <w:rFonts w:ascii="Times New Roman" w:hAnsi="Times New Roman"/>
          <w:sz w:val="24"/>
          <w:szCs w:val="24"/>
        </w:rPr>
        <w:t>использовать приёмы работы с учебной книгой, справочниками и другими информационными источниками, включая СМИ и ресурсы Интернета;</w:t>
      </w:r>
    </w:p>
    <w:p w:rsidR="00B20C43" w:rsidRPr="009C2CCA" w:rsidRDefault="00B20C43" w:rsidP="004540CF">
      <w:pPr>
        <w:pStyle w:val="ad"/>
        <w:numPr>
          <w:ilvl w:val="1"/>
          <w:numId w:val="3"/>
        </w:numPr>
        <w:spacing w:after="0" w:line="240" w:lineRule="auto"/>
        <w:ind w:left="709"/>
        <w:jc w:val="both"/>
        <w:rPr>
          <w:rFonts w:ascii="Times New Roman" w:hAnsi="Times New Roman"/>
          <w:sz w:val="24"/>
          <w:szCs w:val="24"/>
        </w:rPr>
      </w:pPr>
      <w:r w:rsidRPr="0016583B">
        <w:rPr>
          <w:rFonts w:ascii="Times New Roman" w:hAnsi="Times New Roman"/>
          <w:sz w:val="24"/>
          <w:szCs w:val="24"/>
        </w:rPr>
        <w:lastRenderedPageBreak/>
        <w:t>отбирать и систематизировать материал на определённую тему, анализировать отобранную информацию и интерпретировать её в соответствии с поставленной коммуникативной задачей.</w:t>
      </w:r>
    </w:p>
    <w:p w:rsidR="00B20C43" w:rsidRPr="0016583B" w:rsidRDefault="00B20C43" w:rsidP="000F33F9">
      <w:pPr>
        <w:spacing w:after="0" w:line="240" w:lineRule="auto"/>
        <w:jc w:val="both"/>
        <w:rPr>
          <w:rFonts w:ascii="Times New Roman" w:hAnsi="Times New Roman"/>
          <w:i/>
          <w:sz w:val="24"/>
          <w:szCs w:val="24"/>
        </w:rPr>
      </w:pPr>
      <w:r w:rsidRPr="0016583B">
        <w:rPr>
          <w:rFonts w:ascii="Times New Roman" w:hAnsi="Times New Roman"/>
          <w:i/>
          <w:sz w:val="24"/>
          <w:szCs w:val="24"/>
        </w:rPr>
        <w:t>Выпускник получит возможность научиться:</w:t>
      </w:r>
    </w:p>
    <w:p w:rsidR="00B20C43" w:rsidRPr="0016583B" w:rsidRDefault="00B20C43" w:rsidP="004540CF">
      <w:pPr>
        <w:pStyle w:val="ad"/>
        <w:numPr>
          <w:ilvl w:val="1"/>
          <w:numId w:val="3"/>
        </w:numPr>
        <w:spacing w:after="0" w:line="240" w:lineRule="auto"/>
        <w:ind w:left="709"/>
        <w:jc w:val="both"/>
        <w:rPr>
          <w:rFonts w:ascii="Times New Roman" w:hAnsi="Times New Roman"/>
          <w:i/>
          <w:sz w:val="24"/>
          <w:szCs w:val="24"/>
        </w:rPr>
      </w:pPr>
      <w:r w:rsidRPr="0016583B">
        <w:rPr>
          <w:rFonts w:ascii="Times New Roman" w:hAnsi="Times New Roman"/>
          <w:i/>
          <w:sz w:val="24"/>
          <w:szCs w:val="24"/>
        </w:rPr>
        <w:t>понимать, анализировать, оце</w:t>
      </w:r>
      <w:r>
        <w:rPr>
          <w:rFonts w:ascii="Times New Roman" w:hAnsi="Times New Roman"/>
          <w:i/>
          <w:sz w:val="24"/>
          <w:szCs w:val="24"/>
        </w:rPr>
        <w:t>нивать явную и скрытую (</w:t>
      </w:r>
      <w:proofErr w:type="spellStart"/>
      <w:r>
        <w:rPr>
          <w:rFonts w:ascii="Times New Roman" w:hAnsi="Times New Roman"/>
          <w:i/>
          <w:sz w:val="24"/>
          <w:szCs w:val="24"/>
        </w:rPr>
        <w:t>подтекс</w:t>
      </w:r>
      <w:r w:rsidRPr="0016583B">
        <w:rPr>
          <w:rFonts w:ascii="Times New Roman" w:hAnsi="Times New Roman"/>
          <w:i/>
          <w:sz w:val="24"/>
          <w:szCs w:val="24"/>
        </w:rPr>
        <w:t>товую</w:t>
      </w:r>
      <w:proofErr w:type="spellEnd"/>
      <w:r w:rsidRPr="0016583B">
        <w:rPr>
          <w:rFonts w:ascii="Times New Roman" w:hAnsi="Times New Roman"/>
          <w:i/>
          <w:sz w:val="24"/>
          <w:szCs w:val="24"/>
        </w:rPr>
        <w:t>) информацию в прочитанных текстах разной функционально-стилевой и жанровой принадлежности;</w:t>
      </w:r>
    </w:p>
    <w:p w:rsidR="00B20C43" w:rsidRPr="0016583B" w:rsidRDefault="00B20C43" w:rsidP="004540CF">
      <w:pPr>
        <w:pStyle w:val="ad"/>
        <w:numPr>
          <w:ilvl w:val="1"/>
          <w:numId w:val="3"/>
        </w:numPr>
        <w:spacing w:after="0" w:line="240" w:lineRule="auto"/>
        <w:ind w:left="709"/>
        <w:jc w:val="both"/>
        <w:rPr>
          <w:rFonts w:ascii="Times New Roman" w:hAnsi="Times New Roman"/>
          <w:i/>
          <w:sz w:val="24"/>
          <w:szCs w:val="24"/>
        </w:rPr>
      </w:pPr>
      <w:proofErr w:type="gramStart"/>
      <w:r w:rsidRPr="0016583B">
        <w:rPr>
          <w:rFonts w:ascii="Times New Roman" w:hAnsi="Times New Roman"/>
          <w:i/>
          <w:sz w:val="24"/>
          <w:szCs w:val="24"/>
        </w:rPr>
        <w:t>извлекать информацию по заданной п</w:t>
      </w:r>
      <w:r>
        <w:rPr>
          <w:rFonts w:ascii="Times New Roman" w:hAnsi="Times New Roman"/>
          <w:i/>
          <w:sz w:val="24"/>
          <w:szCs w:val="24"/>
        </w:rPr>
        <w:t>роблеме (включая противополож</w:t>
      </w:r>
      <w:r w:rsidRPr="0016583B">
        <w:rPr>
          <w:rFonts w:ascii="Times New Roman" w:hAnsi="Times New Roman"/>
          <w:i/>
          <w:sz w:val="24"/>
          <w:szCs w:val="24"/>
        </w:rPr>
        <w:t>ные точки зрения на её решение) из различных источников (учебно-научных текстов, текстов СМИ, в том числе представленных в электронном виде на различных информационных носителях, официально-деловых текстов), высказывать собственную точку зрения на решение проблемы.</w:t>
      </w:r>
      <w:proofErr w:type="gramEnd"/>
    </w:p>
    <w:p w:rsidR="00B20C43" w:rsidRDefault="00B20C43" w:rsidP="000F33F9">
      <w:pPr>
        <w:spacing w:after="0" w:line="240" w:lineRule="auto"/>
        <w:jc w:val="both"/>
        <w:rPr>
          <w:rFonts w:ascii="Times New Roman" w:hAnsi="Times New Roman"/>
          <w:bCs/>
          <w:sz w:val="24"/>
          <w:szCs w:val="24"/>
          <w:u w:val="single"/>
        </w:rPr>
      </w:pPr>
    </w:p>
    <w:p w:rsidR="00B20C43" w:rsidRPr="0016583B" w:rsidRDefault="00B20C43" w:rsidP="000F33F9">
      <w:pPr>
        <w:spacing w:after="0" w:line="240" w:lineRule="auto"/>
        <w:jc w:val="both"/>
        <w:rPr>
          <w:rFonts w:ascii="Times New Roman" w:hAnsi="Times New Roman"/>
          <w:sz w:val="24"/>
          <w:szCs w:val="24"/>
          <w:u w:val="single"/>
        </w:rPr>
      </w:pPr>
      <w:r w:rsidRPr="0016583B">
        <w:rPr>
          <w:rFonts w:ascii="Times New Roman" w:hAnsi="Times New Roman"/>
          <w:bCs/>
          <w:sz w:val="24"/>
          <w:szCs w:val="24"/>
          <w:u w:val="single"/>
        </w:rPr>
        <w:t>Говорение</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Выпускник научится:</w:t>
      </w:r>
    </w:p>
    <w:p w:rsidR="00B20C43" w:rsidRPr="0016583B" w:rsidRDefault="00B20C43" w:rsidP="004540CF">
      <w:pPr>
        <w:pStyle w:val="ad"/>
        <w:numPr>
          <w:ilvl w:val="1"/>
          <w:numId w:val="3"/>
        </w:numPr>
        <w:spacing w:after="0" w:line="240" w:lineRule="auto"/>
        <w:ind w:left="709"/>
        <w:jc w:val="both"/>
        <w:rPr>
          <w:rFonts w:ascii="Times New Roman" w:hAnsi="Times New Roman"/>
          <w:sz w:val="24"/>
          <w:szCs w:val="24"/>
        </w:rPr>
      </w:pPr>
      <w:proofErr w:type="gramStart"/>
      <w:r w:rsidRPr="0016583B">
        <w:rPr>
          <w:rFonts w:ascii="Times New Roman" w:hAnsi="Times New Roman"/>
          <w:sz w:val="24"/>
          <w:szCs w:val="24"/>
        </w:rPr>
        <w:t>создавать устные монологические и диалогические высказывания (в том числе оценочного характера) на актуальн</w:t>
      </w:r>
      <w:r>
        <w:rPr>
          <w:rFonts w:ascii="Times New Roman" w:hAnsi="Times New Roman"/>
          <w:sz w:val="24"/>
          <w:szCs w:val="24"/>
        </w:rPr>
        <w:t>ые социально-культурные, нравст</w:t>
      </w:r>
      <w:r w:rsidRPr="0016583B">
        <w:rPr>
          <w:rFonts w:ascii="Times New Roman" w:hAnsi="Times New Roman"/>
          <w:sz w:val="24"/>
          <w:szCs w:val="24"/>
        </w:rPr>
        <w:t>венно-этические, бытовые, учебные темы (в том числе лингвистические, а также темы, связанные с содержанием других изучаемых учебных предметов) разной коммуникативной направленности в соответствии с целями и ситуацией общения (сообщение, небольшой доклад в ситуации учебно-научного общения, бытовой рассказ о событии, история, участие в беседе, споре);</w:t>
      </w:r>
      <w:proofErr w:type="gramEnd"/>
    </w:p>
    <w:p w:rsidR="00B20C43" w:rsidRPr="0016583B" w:rsidRDefault="00B20C43" w:rsidP="004540CF">
      <w:pPr>
        <w:pStyle w:val="ad"/>
        <w:numPr>
          <w:ilvl w:val="1"/>
          <w:numId w:val="3"/>
        </w:numPr>
        <w:spacing w:after="0" w:line="240" w:lineRule="auto"/>
        <w:ind w:left="709"/>
        <w:jc w:val="both"/>
        <w:rPr>
          <w:rFonts w:ascii="Times New Roman" w:hAnsi="Times New Roman"/>
          <w:sz w:val="24"/>
          <w:szCs w:val="24"/>
        </w:rPr>
      </w:pPr>
      <w:r w:rsidRPr="0016583B">
        <w:rPr>
          <w:rFonts w:ascii="Times New Roman" w:hAnsi="Times New Roman"/>
          <w:sz w:val="24"/>
          <w:szCs w:val="24"/>
        </w:rPr>
        <w:t>обсуждать и чётко формулировать цели, план совместной групповой учебной деятельности, распределение частей работы;</w:t>
      </w:r>
    </w:p>
    <w:p w:rsidR="00B20C43" w:rsidRPr="0016583B" w:rsidRDefault="00B20C43" w:rsidP="004540CF">
      <w:pPr>
        <w:pStyle w:val="ad"/>
        <w:numPr>
          <w:ilvl w:val="1"/>
          <w:numId w:val="3"/>
        </w:numPr>
        <w:spacing w:after="0" w:line="240" w:lineRule="auto"/>
        <w:ind w:left="709"/>
        <w:jc w:val="both"/>
        <w:rPr>
          <w:rFonts w:ascii="Times New Roman" w:hAnsi="Times New Roman"/>
          <w:sz w:val="24"/>
          <w:szCs w:val="24"/>
        </w:rPr>
      </w:pPr>
      <w:r w:rsidRPr="0016583B">
        <w:rPr>
          <w:rFonts w:ascii="Times New Roman" w:hAnsi="Times New Roman"/>
          <w:sz w:val="24"/>
          <w:szCs w:val="24"/>
        </w:rPr>
        <w:t>извлекать из различных источник</w:t>
      </w:r>
      <w:r>
        <w:rPr>
          <w:rFonts w:ascii="Times New Roman" w:hAnsi="Times New Roman"/>
          <w:sz w:val="24"/>
          <w:szCs w:val="24"/>
        </w:rPr>
        <w:t>ов, систематизировать и анализи</w:t>
      </w:r>
      <w:r w:rsidRPr="0016583B">
        <w:rPr>
          <w:rFonts w:ascii="Times New Roman" w:hAnsi="Times New Roman"/>
          <w:sz w:val="24"/>
          <w:szCs w:val="24"/>
        </w:rPr>
        <w:t>ровать материал на определённую тему и передавать его в устной форме с учётом заданных условий общения;</w:t>
      </w:r>
    </w:p>
    <w:p w:rsidR="00B20C43" w:rsidRPr="009C2CCA" w:rsidRDefault="00B20C43" w:rsidP="004540CF">
      <w:pPr>
        <w:pStyle w:val="ad"/>
        <w:numPr>
          <w:ilvl w:val="1"/>
          <w:numId w:val="3"/>
        </w:numPr>
        <w:spacing w:after="0" w:line="240" w:lineRule="auto"/>
        <w:ind w:left="709"/>
        <w:jc w:val="both"/>
        <w:rPr>
          <w:rFonts w:ascii="Times New Roman" w:hAnsi="Times New Roman"/>
          <w:sz w:val="24"/>
          <w:szCs w:val="24"/>
        </w:rPr>
      </w:pPr>
      <w:r w:rsidRPr="0016583B">
        <w:rPr>
          <w:rFonts w:ascii="Times New Roman" w:hAnsi="Times New Roman"/>
          <w:sz w:val="24"/>
          <w:szCs w:val="24"/>
        </w:rPr>
        <w:t>соблюдать в практике устного речев</w:t>
      </w:r>
      <w:r>
        <w:rPr>
          <w:rFonts w:ascii="Times New Roman" w:hAnsi="Times New Roman"/>
          <w:sz w:val="24"/>
          <w:szCs w:val="24"/>
        </w:rPr>
        <w:t>ого общения основные орфоэпичес</w:t>
      </w:r>
      <w:r w:rsidRPr="0016583B">
        <w:rPr>
          <w:rFonts w:ascii="Times New Roman" w:hAnsi="Times New Roman"/>
          <w:sz w:val="24"/>
          <w:szCs w:val="24"/>
        </w:rPr>
        <w:t xml:space="preserve">кие, лексические, грамматические нормы </w:t>
      </w:r>
      <w:r>
        <w:rPr>
          <w:rFonts w:ascii="Times New Roman" w:hAnsi="Times New Roman"/>
          <w:sz w:val="24"/>
          <w:szCs w:val="24"/>
        </w:rPr>
        <w:t>современного русского литератур</w:t>
      </w:r>
      <w:r w:rsidRPr="0016583B">
        <w:rPr>
          <w:rFonts w:ascii="Times New Roman" w:hAnsi="Times New Roman"/>
          <w:sz w:val="24"/>
          <w:szCs w:val="24"/>
        </w:rPr>
        <w:t>ного языка; стилистически корректно использовать лексику и фразеологию, правила речевого этикета.</w:t>
      </w:r>
    </w:p>
    <w:p w:rsidR="00B20C43" w:rsidRPr="0016583B" w:rsidRDefault="00B20C43" w:rsidP="000F33F9">
      <w:pPr>
        <w:spacing w:after="0" w:line="240" w:lineRule="auto"/>
        <w:jc w:val="both"/>
        <w:rPr>
          <w:rFonts w:ascii="Times New Roman" w:hAnsi="Times New Roman"/>
          <w:i/>
          <w:sz w:val="24"/>
          <w:szCs w:val="24"/>
        </w:rPr>
      </w:pPr>
      <w:r w:rsidRPr="0016583B">
        <w:rPr>
          <w:rFonts w:ascii="Times New Roman" w:hAnsi="Times New Roman"/>
          <w:i/>
          <w:sz w:val="24"/>
          <w:szCs w:val="24"/>
        </w:rPr>
        <w:t>Выпускник получит возможность научиться:</w:t>
      </w:r>
    </w:p>
    <w:p w:rsidR="00B20C43" w:rsidRPr="0016583B" w:rsidRDefault="00B20C43" w:rsidP="004540CF">
      <w:pPr>
        <w:pStyle w:val="ad"/>
        <w:numPr>
          <w:ilvl w:val="1"/>
          <w:numId w:val="3"/>
        </w:numPr>
        <w:spacing w:after="0" w:line="240" w:lineRule="auto"/>
        <w:ind w:left="709"/>
        <w:jc w:val="both"/>
        <w:rPr>
          <w:rFonts w:ascii="Times New Roman" w:hAnsi="Times New Roman"/>
          <w:i/>
          <w:sz w:val="24"/>
          <w:szCs w:val="24"/>
        </w:rPr>
      </w:pPr>
      <w:proofErr w:type="gramStart"/>
      <w:r w:rsidRPr="0016583B">
        <w:rPr>
          <w:rFonts w:ascii="Times New Roman" w:hAnsi="Times New Roman"/>
          <w:i/>
          <w:sz w:val="24"/>
          <w:szCs w:val="24"/>
        </w:rPr>
        <w:t>создавать устные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roofErr w:type="gramEnd"/>
    </w:p>
    <w:p w:rsidR="00B20C43" w:rsidRPr="0016583B" w:rsidRDefault="00B20C43" w:rsidP="004540CF">
      <w:pPr>
        <w:pStyle w:val="ad"/>
        <w:numPr>
          <w:ilvl w:val="1"/>
          <w:numId w:val="3"/>
        </w:numPr>
        <w:spacing w:after="0" w:line="240" w:lineRule="auto"/>
        <w:ind w:left="709"/>
        <w:jc w:val="both"/>
        <w:rPr>
          <w:rFonts w:ascii="Times New Roman" w:hAnsi="Times New Roman"/>
          <w:i/>
          <w:sz w:val="24"/>
          <w:szCs w:val="24"/>
        </w:rPr>
      </w:pPr>
      <w:r w:rsidRPr="0016583B">
        <w:rPr>
          <w:rFonts w:ascii="Times New Roman" w:hAnsi="Times New Roman"/>
          <w:i/>
          <w:sz w:val="24"/>
          <w:szCs w:val="24"/>
        </w:rPr>
        <w:t>выступать перед аудиторией с докладом; публично защищать проект, реферат;</w:t>
      </w:r>
    </w:p>
    <w:p w:rsidR="00B20C43" w:rsidRPr="0016583B" w:rsidRDefault="00B20C43" w:rsidP="004540CF">
      <w:pPr>
        <w:pStyle w:val="ad"/>
        <w:numPr>
          <w:ilvl w:val="1"/>
          <w:numId w:val="3"/>
        </w:numPr>
        <w:spacing w:after="0" w:line="240" w:lineRule="auto"/>
        <w:ind w:left="709"/>
        <w:jc w:val="both"/>
        <w:rPr>
          <w:rFonts w:ascii="Times New Roman" w:hAnsi="Times New Roman"/>
          <w:i/>
          <w:sz w:val="24"/>
          <w:szCs w:val="24"/>
        </w:rPr>
      </w:pPr>
      <w:r w:rsidRPr="0016583B">
        <w:rPr>
          <w:rFonts w:ascii="Times New Roman" w:hAnsi="Times New Roman"/>
          <w:i/>
          <w:sz w:val="24"/>
          <w:szCs w:val="24"/>
        </w:rPr>
        <w:t>участвовать в дискуссии на учебно-научные темы, соблюдая нормы учебно-научного общения;</w:t>
      </w:r>
    </w:p>
    <w:p w:rsidR="00B20C43" w:rsidRPr="0016583B" w:rsidRDefault="00B20C43" w:rsidP="004540CF">
      <w:pPr>
        <w:pStyle w:val="ad"/>
        <w:numPr>
          <w:ilvl w:val="1"/>
          <w:numId w:val="3"/>
        </w:numPr>
        <w:spacing w:after="0" w:line="240" w:lineRule="auto"/>
        <w:ind w:left="709"/>
        <w:jc w:val="both"/>
        <w:rPr>
          <w:rFonts w:ascii="Times New Roman" w:hAnsi="Times New Roman"/>
          <w:sz w:val="24"/>
          <w:szCs w:val="24"/>
        </w:rPr>
      </w:pPr>
      <w:r w:rsidRPr="0016583B">
        <w:rPr>
          <w:rFonts w:ascii="Times New Roman" w:hAnsi="Times New Roman"/>
          <w:i/>
          <w:sz w:val="24"/>
          <w:szCs w:val="24"/>
        </w:rPr>
        <w:t>анализировать и оценивать речевые высказывания с точки зрения их успешности в достижении прогнозируемого результата</w:t>
      </w:r>
      <w:r w:rsidRPr="0016583B">
        <w:rPr>
          <w:rFonts w:ascii="Times New Roman" w:hAnsi="Times New Roman"/>
          <w:sz w:val="24"/>
          <w:szCs w:val="24"/>
        </w:rPr>
        <w:t>.</w:t>
      </w:r>
    </w:p>
    <w:p w:rsidR="00B20C43" w:rsidRDefault="00B20C43" w:rsidP="000F33F9">
      <w:pPr>
        <w:spacing w:after="0" w:line="240" w:lineRule="auto"/>
        <w:jc w:val="both"/>
        <w:rPr>
          <w:rFonts w:ascii="Times New Roman" w:hAnsi="Times New Roman"/>
          <w:bCs/>
          <w:sz w:val="24"/>
          <w:szCs w:val="24"/>
          <w:u w:val="single"/>
        </w:rPr>
      </w:pPr>
    </w:p>
    <w:p w:rsidR="00B20C43" w:rsidRPr="0016583B" w:rsidRDefault="00B20C43" w:rsidP="000F33F9">
      <w:pPr>
        <w:spacing w:after="0" w:line="240" w:lineRule="auto"/>
        <w:jc w:val="both"/>
        <w:rPr>
          <w:rFonts w:ascii="Times New Roman" w:hAnsi="Times New Roman"/>
          <w:sz w:val="24"/>
          <w:szCs w:val="24"/>
          <w:u w:val="single"/>
        </w:rPr>
      </w:pPr>
      <w:r w:rsidRPr="0016583B">
        <w:rPr>
          <w:rFonts w:ascii="Times New Roman" w:hAnsi="Times New Roman"/>
          <w:bCs/>
          <w:sz w:val="24"/>
          <w:szCs w:val="24"/>
          <w:u w:val="single"/>
        </w:rPr>
        <w:t>Письмо</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Выпускник научится:</w:t>
      </w:r>
    </w:p>
    <w:p w:rsidR="00B20C43" w:rsidRPr="0016583B" w:rsidRDefault="00B20C43" w:rsidP="004540CF">
      <w:pPr>
        <w:pStyle w:val="ad"/>
        <w:numPr>
          <w:ilvl w:val="1"/>
          <w:numId w:val="3"/>
        </w:numPr>
        <w:spacing w:after="0" w:line="240" w:lineRule="auto"/>
        <w:ind w:left="709"/>
        <w:jc w:val="both"/>
        <w:rPr>
          <w:rFonts w:ascii="Times New Roman" w:hAnsi="Times New Roman"/>
          <w:sz w:val="24"/>
          <w:szCs w:val="24"/>
        </w:rPr>
      </w:pPr>
      <w:r w:rsidRPr="0016583B">
        <w:rPr>
          <w:rFonts w:ascii="Times New Roman" w:hAnsi="Times New Roman"/>
          <w:sz w:val="24"/>
          <w:szCs w:val="24"/>
        </w:rPr>
        <w:t>создавать письменные монологичес</w:t>
      </w:r>
      <w:r>
        <w:rPr>
          <w:rFonts w:ascii="Times New Roman" w:hAnsi="Times New Roman"/>
          <w:sz w:val="24"/>
          <w:szCs w:val="24"/>
        </w:rPr>
        <w:t>кие высказывания разной коммуни</w:t>
      </w:r>
      <w:r w:rsidRPr="0016583B">
        <w:rPr>
          <w:rFonts w:ascii="Times New Roman" w:hAnsi="Times New Roman"/>
          <w:sz w:val="24"/>
          <w:szCs w:val="24"/>
        </w:rPr>
        <w:t>кативной направленности с учётом целей и ситуации общения (ученическое сочинение на социально- культурные, нравственно-этические, бытовые и учебные темы, рассказ о событии, тезисы, неофициальное письмо, отзыв, расписка, доверенность, заявление);</w:t>
      </w:r>
    </w:p>
    <w:p w:rsidR="00B20C43" w:rsidRPr="0016583B" w:rsidRDefault="00B20C43" w:rsidP="004540CF">
      <w:pPr>
        <w:pStyle w:val="ad"/>
        <w:numPr>
          <w:ilvl w:val="1"/>
          <w:numId w:val="3"/>
        </w:numPr>
        <w:spacing w:after="0" w:line="240" w:lineRule="auto"/>
        <w:ind w:left="709"/>
        <w:jc w:val="both"/>
        <w:rPr>
          <w:rFonts w:ascii="Times New Roman" w:hAnsi="Times New Roman"/>
          <w:sz w:val="24"/>
          <w:szCs w:val="24"/>
        </w:rPr>
      </w:pPr>
      <w:r w:rsidRPr="0016583B">
        <w:rPr>
          <w:rFonts w:ascii="Times New Roman" w:hAnsi="Times New Roman"/>
          <w:sz w:val="24"/>
          <w:szCs w:val="24"/>
        </w:rPr>
        <w:t>излагать содержание прослушанно</w:t>
      </w:r>
      <w:r>
        <w:rPr>
          <w:rFonts w:ascii="Times New Roman" w:hAnsi="Times New Roman"/>
          <w:sz w:val="24"/>
          <w:szCs w:val="24"/>
        </w:rPr>
        <w:t>го или прочитанного текста (под</w:t>
      </w:r>
      <w:r w:rsidRPr="0016583B">
        <w:rPr>
          <w:rFonts w:ascii="Times New Roman" w:hAnsi="Times New Roman"/>
          <w:sz w:val="24"/>
          <w:szCs w:val="24"/>
        </w:rPr>
        <w:t>робно, сжато, выборочно) в форме ученического изложения, а также тезисов, плана;</w:t>
      </w:r>
    </w:p>
    <w:p w:rsidR="00B20C43" w:rsidRPr="009C2CCA" w:rsidRDefault="00B20C43" w:rsidP="004540CF">
      <w:pPr>
        <w:pStyle w:val="ad"/>
        <w:numPr>
          <w:ilvl w:val="1"/>
          <w:numId w:val="3"/>
        </w:numPr>
        <w:spacing w:after="0" w:line="240" w:lineRule="auto"/>
        <w:ind w:left="709"/>
        <w:jc w:val="both"/>
        <w:rPr>
          <w:rFonts w:ascii="Times New Roman" w:hAnsi="Times New Roman"/>
          <w:sz w:val="24"/>
          <w:szCs w:val="24"/>
        </w:rPr>
      </w:pPr>
      <w:r w:rsidRPr="0016583B">
        <w:rPr>
          <w:rFonts w:ascii="Times New Roman" w:hAnsi="Times New Roman"/>
          <w:sz w:val="24"/>
          <w:szCs w:val="24"/>
        </w:rPr>
        <w:lastRenderedPageBreak/>
        <w:t>соблюдать в практике письма основные лексические, грамматические, орфографические и пунктуационные нормы современного русского литературного языка; стилистически корректно использовать лексику и фразеологию.</w:t>
      </w:r>
    </w:p>
    <w:p w:rsidR="00B20C43" w:rsidRPr="0016583B" w:rsidRDefault="00B20C43" w:rsidP="000F33F9">
      <w:pPr>
        <w:spacing w:after="0" w:line="240" w:lineRule="auto"/>
        <w:jc w:val="both"/>
        <w:rPr>
          <w:rFonts w:ascii="Times New Roman" w:hAnsi="Times New Roman"/>
          <w:i/>
          <w:sz w:val="24"/>
          <w:szCs w:val="24"/>
        </w:rPr>
      </w:pPr>
      <w:r w:rsidRPr="0016583B">
        <w:rPr>
          <w:rFonts w:ascii="Times New Roman" w:hAnsi="Times New Roman"/>
          <w:i/>
          <w:sz w:val="24"/>
          <w:szCs w:val="24"/>
        </w:rPr>
        <w:t>Выпускник получит возможность научиться:</w:t>
      </w:r>
    </w:p>
    <w:p w:rsidR="00B20C43" w:rsidRPr="0016583B" w:rsidRDefault="00B20C43" w:rsidP="004540CF">
      <w:pPr>
        <w:pStyle w:val="ad"/>
        <w:numPr>
          <w:ilvl w:val="1"/>
          <w:numId w:val="3"/>
        </w:numPr>
        <w:spacing w:after="0" w:line="240" w:lineRule="auto"/>
        <w:ind w:left="709"/>
        <w:jc w:val="both"/>
        <w:rPr>
          <w:rFonts w:ascii="Times New Roman" w:hAnsi="Times New Roman"/>
          <w:i/>
          <w:sz w:val="24"/>
          <w:szCs w:val="24"/>
        </w:rPr>
      </w:pPr>
      <w:r w:rsidRPr="0016583B">
        <w:rPr>
          <w:rFonts w:ascii="Times New Roman" w:hAnsi="Times New Roman"/>
          <w:i/>
          <w:sz w:val="24"/>
          <w:szCs w:val="24"/>
        </w:rPr>
        <w:t>писать рецензии, рефераты;</w:t>
      </w:r>
    </w:p>
    <w:p w:rsidR="00B20C43" w:rsidRPr="0016583B" w:rsidRDefault="00B20C43" w:rsidP="004540CF">
      <w:pPr>
        <w:pStyle w:val="ad"/>
        <w:numPr>
          <w:ilvl w:val="1"/>
          <w:numId w:val="3"/>
        </w:numPr>
        <w:spacing w:after="0" w:line="240" w:lineRule="auto"/>
        <w:ind w:left="709"/>
        <w:jc w:val="both"/>
        <w:rPr>
          <w:rFonts w:ascii="Times New Roman" w:hAnsi="Times New Roman"/>
          <w:i/>
          <w:sz w:val="24"/>
          <w:szCs w:val="24"/>
        </w:rPr>
      </w:pPr>
      <w:r w:rsidRPr="0016583B">
        <w:rPr>
          <w:rFonts w:ascii="Times New Roman" w:hAnsi="Times New Roman"/>
          <w:i/>
          <w:sz w:val="24"/>
          <w:szCs w:val="24"/>
        </w:rPr>
        <w:t>составлять аннотации, тезисы выступления, конспекты;</w:t>
      </w:r>
    </w:p>
    <w:p w:rsidR="00B20C43" w:rsidRPr="0016583B" w:rsidRDefault="00B20C43" w:rsidP="004540CF">
      <w:pPr>
        <w:pStyle w:val="ad"/>
        <w:numPr>
          <w:ilvl w:val="1"/>
          <w:numId w:val="3"/>
        </w:numPr>
        <w:spacing w:after="0" w:line="240" w:lineRule="auto"/>
        <w:ind w:left="709"/>
        <w:jc w:val="both"/>
        <w:rPr>
          <w:rFonts w:ascii="Times New Roman" w:hAnsi="Times New Roman"/>
          <w:i/>
          <w:sz w:val="24"/>
          <w:szCs w:val="24"/>
        </w:rPr>
      </w:pPr>
      <w:r w:rsidRPr="0016583B">
        <w:rPr>
          <w:rFonts w:ascii="Times New Roman" w:hAnsi="Times New Roman"/>
          <w:i/>
          <w:sz w:val="24"/>
          <w:szCs w:val="24"/>
        </w:rPr>
        <w:t>писать резюме, деловые письма, объявления с учётом внеязыковых требований, предъявляемых к ним, и в соответствии со спецификой употребления языковых средств.</w:t>
      </w:r>
    </w:p>
    <w:p w:rsidR="00B20C43" w:rsidRDefault="00B20C43" w:rsidP="000F33F9">
      <w:pPr>
        <w:spacing w:after="0" w:line="240" w:lineRule="auto"/>
        <w:jc w:val="both"/>
        <w:rPr>
          <w:rFonts w:ascii="Times New Roman" w:hAnsi="Times New Roman"/>
          <w:b/>
          <w:bCs/>
          <w:sz w:val="24"/>
          <w:szCs w:val="24"/>
        </w:rPr>
      </w:pPr>
    </w:p>
    <w:p w:rsidR="00B20C43" w:rsidRPr="0016583B" w:rsidRDefault="00B20C43" w:rsidP="000F33F9">
      <w:pPr>
        <w:spacing w:after="0" w:line="240" w:lineRule="auto"/>
        <w:jc w:val="both"/>
        <w:rPr>
          <w:rFonts w:ascii="Times New Roman" w:hAnsi="Times New Roman"/>
          <w:sz w:val="24"/>
          <w:szCs w:val="24"/>
          <w:u w:val="single"/>
        </w:rPr>
      </w:pPr>
      <w:r w:rsidRPr="0016583B">
        <w:rPr>
          <w:rFonts w:ascii="Times New Roman" w:hAnsi="Times New Roman"/>
          <w:bCs/>
          <w:sz w:val="24"/>
          <w:szCs w:val="24"/>
          <w:u w:val="single"/>
        </w:rPr>
        <w:t>Текст</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Выпускник научится:</w:t>
      </w:r>
    </w:p>
    <w:p w:rsidR="00B20C43" w:rsidRPr="0016583B" w:rsidRDefault="00B20C43" w:rsidP="004540CF">
      <w:pPr>
        <w:pStyle w:val="ad"/>
        <w:numPr>
          <w:ilvl w:val="1"/>
          <w:numId w:val="3"/>
        </w:numPr>
        <w:spacing w:after="0" w:line="240" w:lineRule="auto"/>
        <w:ind w:left="709"/>
        <w:jc w:val="both"/>
        <w:rPr>
          <w:rFonts w:ascii="Times New Roman" w:hAnsi="Times New Roman"/>
          <w:sz w:val="24"/>
          <w:szCs w:val="24"/>
        </w:rPr>
      </w:pPr>
      <w:r w:rsidRPr="0016583B">
        <w:rPr>
          <w:rFonts w:ascii="Times New Roman" w:hAnsi="Times New Roman"/>
          <w:sz w:val="24"/>
          <w:szCs w:val="24"/>
        </w:rPr>
        <w:t>анализировать и характеризовать тексты различных типов речи, стилей, жанров с точки зрения смыслового содержания и структуры, а также требований, предъявляемых к тексту как речевому произведению;</w:t>
      </w:r>
    </w:p>
    <w:p w:rsidR="00B20C43" w:rsidRPr="0016583B" w:rsidRDefault="00B20C43" w:rsidP="004540CF">
      <w:pPr>
        <w:pStyle w:val="ad"/>
        <w:numPr>
          <w:ilvl w:val="1"/>
          <w:numId w:val="3"/>
        </w:numPr>
        <w:spacing w:after="0" w:line="240" w:lineRule="auto"/>
        <w:ind w:left="709"/>
        <w:jc w:val="both"/>
        <w:rPr>
          <w:rFonts w:ascii="Times New Roman" w:hAnsi="Times New Roman"/>
          <w:sz w:val="24"/>
          <w:szCs w:val="24"/>
        </w:rPr>
      </w:pPr>
      <w:r w:rsidRPr="0016583B">
        <w:rPr>
          <w:rFonts w:ascii="Times New Roman" w:hAnsi="Times New Roman"/>
          <w:sz w:val="24"/>
          <w:szCs w:val="24"/>
        </w:rPr>
        <w:t>осуществлять информационную переработку текста, передавая его содержание в виде плана (простого, сложного), тезисов, схемы, таблицы и т. п.;</w:t>
      </w:r>
    </w:p>
    <w:p w:rsidR="00B20C43" w:rsidRPr="009C2CCA" w:rsidRDefault="00B20C43" w:rsidP="004540CF">
      <w:pPr>
        <w:pStyle w:val="ad"/>
        <w:numPr>
          <w:ilvl w:val="1"/>
          <w:numId w:val="3"/>
        </w:numPr>
        <w:spacing w:after="0" w:line="240" w:lineRule="auto"/>
        <w:ind w:left="709"/>
        <w:jc w:val="both"/>
        <w:rPr>
          <w:rFonts w:ascii="Times New Roman" w:hAnsi="Times New Roman"/>
          <w:sz w:val="24"/>
          <w:szCs w:val="24"/>
        </w:rPr>
      </w:pPr>
      <w:r w:rsidRPr="0016583B">
        <w:rPr>
          <w:rFonts w:ascii="Times New Roman" w:hAnsi="Times New Roman"/>
          <w:sz w:val="24"/>
          <w:szCs w:val="24"/>
        </w:rPr>
        <w:t>создавать и редактировать собственные тексты различных типов речи, стилей, жанров с учётом требований к построению связного текста.</w:t>
      </w:r>
    </w:p>
    <w:p w:rsidR="00B20C43" w:rsidRPr="0016583B" w:rsidRDefault="00B20C43" w:rsidP="000F33F9">
      <w:pPr>
        <w:spacing w:after="0" w:line="240" w:lineRule="auto"/>
        <w:jc w:val="both"/>
        <w:rPr>
          <w:rFonts w:ascii="Times New Roman" w:hAnsi="Times New Roman"/>
          <w:i/>
          <w:sz w:val="24"/>
          <w:szCs w:val="24"/>
        </w:rPr>
      </w:pPr>
      <w:r w:rsidRPr="0016583B">
        <w:rPr>
          <w:rFonts w:ascii="Times New Roman" w:hAnsi="Times New Roman"/>
          <w:i/>
          <w:sz w:val="24"/>
          <w:szCs w:val="24"/>
        </w:rPr>
        <w:t>Выпускник получит возможность научиться:</w:t>
      </w:r>
    </w:p>
    <w:p w:rsidR="00B20C43" w:rsidRPr="0016583B" w:rsidRDefault="00B20C43" w:rsidP="004540CF">
      <w:pPr>
        <w:pStyle w:val="ad"/>
        <w:numPr>
          <w:ilvl w:val="1"/>
          <w:numId w:val="3"/>
        </w:numPr>
        <w:spacing w:after="0" w:line="240" w:lineRule="auto"/>
        <w:ind w:left="709"/>
        <w:jc w:val="both"/>
        <w:rPr>
          <w:rFonts w:ascii="Times New Roman" w:hAnsi="Times New Roman"/>
          <w:i/>
          <w:sz w:val="24"/>
          <w:szCs w:val="24"/>
        </w:rPr>
      </w:pPr>
      <w:proofErr w:type="gramStart"/>
      <w:r w:rsidRPr="0016583B">
        <w:rPr>
          <w:rFonts w:ascii="Times New Roman" w:hAnsi="Times New Roman"/>
          <w:i/>
          <w:sz w:val="24"/>
          <w:szCs w:val="24"/>
        </w:rPr>
        <w:t>создавать в устной и письменной форме учебно-научные тексты (аннотация, рецензия, реферат, тезисы, конспект, участие в беседе, дискуссии), официально-деловые тексты (</w:t>
      </w:r>
      <w:r>
        <w:rPr>
          <w:rFonts w:ascii="Times New Roman" w:hAnsi="Times New Roman"/>
          <w:i/>
          <w:sz w:val="24"/>
          <w:szCs w:val="24"/>
        </w:rPr>
        <w:t>резюме, деловое письмо, объявле</w:t>
      </w:r>
      <w:r w:rsidRPr="0016583B">
        <w:rPr>
          <w:rFonts w:ascii="Times New Roman" w:hAnsi="Times New Roman"/>
          <w:i/>
          <w:sz w:val="24"/>
          <w:szCs w:val="24"/>
        </w:rPr>
        <w:t>ние) с учётом внеязыковых требований</w:t>
      </w:r>
      <w:r>
        <w:rPr>
          <w:rFonts w:ascii="Times New Roman" w:hAnsi="Times New Roman"/>
          <w:i/>
          <w:sz w:val="24"/>
          <w:szCs w:val="24"/>
        </w:rPr>
        <w:t>, предъявляемых к ним, и в соот</w:t>
      </w:r>
      <w:r w:rsidRPr="0016583B">
        <w:rPr>
          <w:rFonts w:ascii="Times New Roman" w:hAnsi="Times New Roman"/>
          <w:i/>
          <w:sz w:val="24"/>
          <w:szCs w:val="24"/>
        </w:rPr>
        <w:t>ветствии со спецификой употребления в них языковых средств.</w:t>
      </w:r>
      <w:proofErr w:type="gramEnd"/>
    </w:p>
    <w:p w:rsidR="00B20C43" w:rsidRDefault="00B20C43" w:rsidP="000F33F9">
      <w:pPr>
        <w:spacing w:after="0" w:line="240" w:lineRule="auto"/>
        <w:jc w:val="both"/>
        <w:rPr>
          <w:rFonts w:ascii="Times New Roman" w:hAnsi="Times New Roman"/>
          <w:b/>
          <w:bCs/>
          <w:sz w:val="24"/>
          <w:szCs w:val="24"/>
        </w:rPr>
      </w:pPr>
    </w:p>
    <w:p w:rsidR="00B20C43" w:rsidRPr="0016583B" w:rsidRDefault="00B20C43" w:rsidP="000F33F9">
      <w:pPr>
        <w:spacing w:after="0" w:line="240" w:lineRule="auto"/>
        <w:jc w:val="both"/>
        <w:rPr>
          <w:rFonts w:ascii="Times New Roman" w:hAnsi="Times New Roman"/>
          <w:i/>
          <w:sz w:val="24"/>
          <w:szCs w:val="24"/>
        </w:rPr>
      </w:pPr>
      <w:r w:rsidRPr="0016583B">
        <w:rPr>
          <w:rFonts w:ascii="Times New Roman" w:hAnsi="Times New Roman"/>
          <w:b/>
          <w:bCs/>
          <w:i/>
          <w:sz w:val="24"/>
          <w:szCs w:val="24"/>
        </w:rPr>
        <w:t>Функциональные разновидности языка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Выпускник научится:</w:t>
      </w:r>
    </w:p>
    <w:p w:rsidR="00B20C43" w:rsidRPr="0045134B" w:rsidRDefault="00B20C43" w:rsidP="004540CF">
      <w:pPr>
        <w:pStyle w:val="ad"/>
        <w:numPr>
          <w:ilvl w:val="1"/>
          <w:numId w:val="3"/>
        </w:numPr>
        <w:spacing w:after="0" w:line="240" w:lineRule="auto"/>
        <w:ind w:left="709"/>
        <w:jc w:val="both"/>
        <w:rPr>
          <w:rFonts w:ascii="Times New Roman" w:hAnsi="Times New Roman"/>
          <w:sz w:val="24"/>
          <w:szCs w:val="24"/>
        </w:rPr>
      </w:pPr>
      <w:r w:rsidRPr="0045134B">
        <w:rPr>
          <w:rFonts w:ascii="Times New Roman" w:hAnsi="Times New Roman"/>
          <w:sz w:val="24"/>
          <w:szCs w:val="24"/>
        </w:rPr>
        <w:t>владеть практическими умениями различать тексты разговорного характера, научные, публицистические, официально-деловые, тексты художественной литературы (экстралингв</w:t>
      </w:r>
      <w:r>
        <w:rPr>
          <w:rFonts w:ascii="Times New Roman" w:hAnsi="Times New Roman"/>
          <w:sz w:val="24"/>
          <w:szCs w:val="24"/>
        </w:rPr>
        <w:t>истические особенности, лингвис</w:t>
      </w:r>
      <w:r w:rsidRPr="0045134B">
        <w:rPr>
          <w:rFonts w:ascii="Times New Roman" w:hAnsi="Times New Roman"/>
          <w:sz w:val="24"/>
          <w:szCs w:val="24"/>
        </w:rPr>
        <w:t>тические особенности на уровне употребления лексических средств, типичных синтаксических конструкций);</w:t>
      </w:r>
    </w:p>
    <w:p w:rsidR="00B20C43" w:rsidRPr="0045134B" w:rsidRDefault="00B20C43" w:rsidP="004540CF">
      <w:pPr>
        <w:pStyle w:val="ad"/>
        <w:numPr>
          <w:ilvl w:val="1"/>
          <w:numId w:val="3"/>
        </w:numPr>
        <w:spacing w:after="0" w:line="240" w:lineRule="auto"/>
        <w:ind w:left="709"/>
        <w:jc w:val="both"/>
        <w:rPr>
          <w:rFonts w:ascii="Times New Roman" w:hAnsi="Times New Roman"/>
          <w:sz w:val="24"/>
          <w:szCs w:val="24"/>
        </w:rPr>
      </w:pPr>
      <w:proofErr w:type="gramStart"/>
      <w:r w:rsidRPr="0045134B">
        <w:rPr>
          <w:rFonts w:ascii="Times New Roman" w:hAnsi="Times New Roman"/>
          <w:sz w:val="24"/>
          <w:szCs w:val="24"/>
        </w:rPr>
        <w:t>различать и анализировать тексты разных жанров научного (учебно-научного), публицистического, официально-делового стилей, разговорной речи (отзыв, сообщение, доклад как жанры научного стиля; выступление, статья, интервью, очерк как жанры публицистического стиля; расписка, доверенность, заявление как жанры официально-делового стиля; рассказ, беседа, спор как жанры разговорной речи);</w:t>
      </w:r>
      <w:proofErr w:type="gramEnd"/>
    </w:p>
    <w:p w:rsidR="00B20C43" w:rsidRPr="0045134B" w:rsidRDefault="00B20C43" w:rsidP="004540CF">
      <w:pPr>
        <w:pStyle w:val="ad"/>
        <w:numPr>
          <w:ilvl w:val="1"/>
          <w:numId w:val="3"/>
        </w:numPr>
        <w:spacing w:after="0" w:line="240" w:lineRule="auto"/>
        <w:ind w:left="709"/>
        <w:jc w:val="both"/>
        <w:rPr>
          <w:rFonts w:ascii="Times New Roman" w:hAnsi="Times New Roman"/>
          <w:sz w:val="24"/>
          <w:szCs w:val="24"/>
        </w:rPr>
      </w:pPr>
      <w:proofErr w:type="gramStart"/>
      <w:r w:rsidRPr="0045134B">
        <w:rPr>
          <w:rFonts w:ascii="Times New Roman" w:hAnsi="Times New Roman"/>
          <w:sz w:val="24"/>
          <w:szCs w:val="24"/>
        </w:rPr>
        <w:t>создавать устные и письменные высказывания разных стилей, жанров и типов речи (отзыв, сообщение, доклад как жанры научного стиля; выступление, интервью, репортаж как жанры публицистического стиля; расписка, доверенность, заявление как жанры официально-делового стиля; рассказ, беседа, спор как жанры разговор</w:t>
      </w:r>
      <w:r>
        <w:rPr>
          <w:rFonts w:ascii="Times New Roman" w:hAnsi="Times New Roman"/>
          <w:sz w:val="24"/>
          <w:szCs w:val="24"/>
        </w:rPr>
        <w:t>ной речи; тексты повествователь</w:t>
      </w:r>
      <w:r w:rsidRPr="0045134B">
        <w:rPr>
          <w:rFonts w:ascii="Times New Roman" w:hAnsi="Times New Roman"/>
          <w:sz w:val="24"/>
          <w:szCs w:val="24"/>
        </w:rPr>
        <w:t>ного характера, рассуждение, описание; тексты, сочетающие разные функционально-смысловые типы речи);</w:t>
      </w:r>
      <w:proofErr w:type="gramEnd"/>
    </w:p>
    <w:p w:rsidR="00B20C43" w:rsidRPr="0045134B" w:rsidRDefault="00B20C43" w:rsidP="004540CF">
      <w:pPr>
        <w:pStyle w:val="ad"/>
        <w:numPr>
          <w:ilvl w:val="1"/>
          <w:numId w:val="3"/>
        </w:numPr>
        <w:spacing w:after="0" w:line="240" w:lineRule="auto"/>
        <w:ind w:left="709"/>
        <w:jc w:val="both"/>
        <w:rPr>
          <w:rFonts w:ascii="Times New Roman" w:hAnsi="Times New Roman"/>
          <w:sz w:val="24"/>
          <w:szCs w:val="24"/>
        </w:rPr>
      </w:pPr>
      <w:r w:rsidRPr="0045134B">
        <w:rPr>
          <w:rFonts w:ascii="Times New Roman" w:hAnsi="Times New Roman"/>
          <w:sz w:val="24"/>
          <w:szCs w:val="24"/>
        </w:rPr>
        <w:t>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w:t>
      </w:r>
    </w:p>
    <w:p w:rsidR="00B20C43" w:rsidRPr="0045134B" w:rsidRDefault="00B20C43" w:rsidP="004540CF">
      <w:pPr>
        <w:pStyle w:val="ad"/>
        <w:numPr>
          <w:ilvl w:val="1"/>
          <w:numId w:val="3"/>
        </w:numPr>
        <w:spacing w:after="0" w:line="240" w:lineRule="auto"/>
        <w:ind w:left="709"/>
        <w:jc w:val="both"/>
        <w:rPr>
          <w:rFonts w:ascii="Times New Roman" w:hAnsi="Times New Roman"/>
          <w:sz w:val="24"/>
          <w:szCs w:val="24"/>
        </w:rPr>
      </w:pPr>
      <w:r w:rsidRPr="0045134B">
        <w:rPr>
          <w:rFonts w:ascii="Times New Roman" w:hAnsi="Times New Roman"/>
          <w:sz w:val="24"/>
          <w:szCs w:val="24"/>
        </w:rPr>
        <w:t>исправлять речевые недостатки, редактировать текст;</w:t>
      </w:r>
    </w:p>
    <w:p w:rsidR="00B20C43" w:rsidRPr="009C2CCA" w:rsidRDefault="00B20C43" w:rsidP="004540CF">
      <w:pPr>
        <w:pStyle w:val="ad"/>
        <w:numPr>
          <w:ilvl w:val="1"/>
          <w:numId w:val="3"/>
        </w:numPr>
        <w:spacing w:after="0" w:line="240" w:lineRule="auto"/>
        <w:ind w:left="709"/>
        <w:jc w:val="both"/>
        <w:rPr>
          <w:rFonts w:ascii="Times New Roman" w:hAnsi="Times New Roman"/>
          <w:sz w:val="24"/>
          <w:szCs w:val="24"/>
        </w:rPr>
      </w:pPr>
      <w:r w:rsidRPr="0045134B">
        <w:rPr>
          <w:rFonts w:ascii="Times New Roman" w:hAnsi="Times New Roman"/>
          <w:sz w:val="24"/>
          <w:szCs w:val="24"/>
        </w:rPr>
        <w:t>выступать перед аудиторией сверстн</w:t>
      </w:r>
      <w:r>
        <w:rPr>
          <w:rFonts w:ascii="Times New Roman" w:hAnsi="Times New Roman"/>
          <w:sz w:val="24"/>
          <w:szCs w:val="24"/>
        </w:rPr>
        <w:t>иков с небольшими информацион</w:t>
      </w:r>
      <w:r w:rsidRPr="0045134B">
        <w:rPr>
          <w:rFonts w:ascii="Times New Roman" w:hAnsi="Times New Roman"/>
          <w:sz w:val="24"/>
          <w:szCs w:val="24"/>
        </w:rPr>
        <w:t>ными сообщениями, сообщением и небольшим докладом на учебно-научную тему.</w:t>
      </w:r>
    </w:p>
    <w:p w:rsidR="00B20C43" w:rsidRPr="0045134B" w:rsidRDefault="00B20C43" w:rsidP="000F33F9">
      <w:pPr>
        <w:spacing w:after="0" w:line="240" w:lineRule="auto"/>
        <w:jc w:val="both"/>
        <w:rPr>
          <w:rFonts w:ascii="Times New Roman" w:hAnsi="Times New Roman"/>
          <w:i/>
          <w:sz w:val="24"/>
          <w:szCs w:val="24"/>
        </w:rPr>
      </w:pPr>
      <w:r w:rsidRPr="0045134B">
        <w:rPr>
          <w:rFonts w:ascii="Times New Roman" w:hAnsi="Times New Roman"/>
          <w:i/>
          <w:sz w:val="24"/>
          <w:szCs w:val="24"/>
        </w:rPr>
        <w:t>Выпускник получит возможность научиться:</w:t>
      </w:r>
    </w:p>
    <w:p w:rsidR="00B20C43" w:rsidRPr="0045134B" w:rsidRDefault="00B20C43" w:rsidP="004540CF">
      <w:pPr>
        <w:pStyle w:val="ad"/>
        <w:numPr>
          <w:ilvl w:val="1"/>
          <w:numId w:val="3"/>
        </w:numPr>
        <w:spacing w:after="0" w:line="240" w:lineRule="auto"/>
        <w:ind w:left="709"/>
        <w:jc w:val="both"/>
        <w:rPr>
          <w:rFonts w:ascii="Times New Roman" w:hAnsi="Times New Roman"/>
          <w:i/>
          <w:sz w:val="24"/>
          <w:szCs w:val="24"/>
        </w:rPr>
      </w:pPr>
      <w:r w:rsidRPr="0045134B">
        <w:rPr>
          <w:rFonts w:ascii="Times New Roman" w:hAnsi="Times New Roman"/>
          <w:i/>
          <w:sz w:val="24"/>
          <w:szCs w:val="24"/>
        </w:rPr>
        <w:lastRenderedPageBreak/>
        <w:t xml:space="preserve">различать и анализировать тексты разговорного характера, научные, публицистические, официально-деловые, тексты </w:t>
      </w:r>
      <w:r>
        <w:rPr>
          <w:rFonts w:ascii="Times New Roman" w:hAnsi="Times New Roman"/>
          <w:i/>
          <w:sz w:val="24"/>
          <w:szCs w:val="24"/>
        </w:rPr>
        <w:t>художественной литера</w:t>
      </w:r>
      <w:r w:rsidRPr="0045134B">
        <w:rPr>
          <w:rFonts w:ascii="Times New Roman" w:hAnsi="Times New Roman"/>
          <w:i/>
          <w:sz w:val="24"/>
          <w:szCs w:val="24"/>
        </w:rPr>
        <w:t>туры с точки зрения специфики использования в них лексических, морфологических, синтаксических средств;</w:t>
      </w:r>
    </w:p>
    <w:p w:rsidR="00B20C43" w:rsidRPr="0045134B" w:rsidRDefault="00B20C43" w:rsidP="004540CF">
      <w:pPr>
        <w:pStyle w:val="ad"/>
        <w:numPr>
          <w:ilvl w:val="1"/>
          <w:numId w:val="3"/>
        </w:numPr>
        <w:spacing w:after="0" w:line="240" w:lineRule="auto"/>
        <w:ind w:left="709"/>
        <w:jc w:val="both"/>
        <w:rPr>
          <w:rFonts w:ascii="Times New Roman" w:hAnsi="Times New Roman"/>
          <w:i/>
          <w:sz w:val="24"/>
          <w:szCs w:val="24"/>
        </w:rPr>
      </w:pPr>
      <w:proofErr w:type="gramStart"/>
      <w:r w:rsidRPr="0045134B">
        <w:rPr>
          <w:rFonts w:ascii="Times New Roman" w:hAnsi="Times New Roman"/>
          <w:i/>
          <w:sz w:val="24"/>
          <w:szCs w:val="24"/>
        </w:rPr>
        <w:t>создавать тексты различных функциональных стилей и жанров (аннотация, рецензия, реферат, тезисы, конспект как жанры учебно-научного стиля), участвовать в дискуссиях на учебно-научные темы; составлять резюме, деловое письмо, объявление в официально-деловом стиле; готовить выступление, информационную заметку, сочинение-рассуждение в публицистическом стиле; принимать участие в беседах, разговорах, спорах в бытовой сфере общения, соблюдая нормы речевого поведения;</w:t>
      </w:r>
      <w:proofErr w:type="gramEnd"/>
      <w:r w:rsidRPr="0045134B">
        <w:rPr>
          <w:rFonts w:ascii="Times New Roman" w:hAnsi="Times New Roman"/>
          <w:i/>
          <w:sz w:val="24"/>
          <w:szCs w:val="24"/>
        </w:rPr>
        <w:t xml:space="preserve"> создавать бытовые рассказы, истории, писать др</w:t>
      </w:r>
      <w:r>
        <w:rPr>
          <w:rFonts w:ascii="Times New Roman" w:hAnsi="Times New Roman"/>
          <w:i/>
          <w:sz w:val="24"/>
          <w:szCs w:val="24"/>
        </w:rPr>
        <w:t>ужеские письма с учётом внеязы</w:t>
      </w:r>
      <w:r w:rsidRPr="0045134B">
        <w:rPr>
          <w:rFonts w:ascii="Times New Roman" w:hAnsi="Times New Roman"/>
          <w:i/>
          <w:sz w:val="24"/>
          <w:szCs w:val="24"/>
        </w:rPr>
        <w:t>ковых требований, предъявляемых к ним, и в соответствии со спецификой употребления языковых средств;</w:t>
      </w:r>
    </w:p>
    <w:p w:rsidR="00B20C43" w:rsidRPr="0045134B" w:rsidRDefault="00B20C43" w:rsidP="004540CF">
      <w:pPr>
        <w:pStyle w:val="ad"/>
        <w:numPr>
          <w:ilvl w:val="1"/>
          <w:numId w:val="3"/>
        </w:numPr>
        <w:spacing w:after="0" w:line="240" w:lineRule="auto"/>
        <w:ind w:left="709"/>
        <w:jc w:val="both"/>
        <w:rPr>
          <w:rFonts w:ascii="Times New Roman" w:hAnsi="Times New Roman"/>
          <w:i/>
          <w:sz w:val="24"/>
          <w:szCs w:val="24"/>
        </w:rPr>
      </w:pPr>
      <w:r w:rsidRPr="0045134B">
        <w:rPr>
          <w:rFonts w:ascii="Times New Roman" w:hAnsi="Times New Roman"/>
          <w:i/>
          <w:sz w:val="24"/>
          <w:szCs w:val="24"/>
        </w:rPr>
        <w:t>анализировать образцы публичной речи с точки зрения её композиции, аргументации, языкового оформления, достижения поставленных коммуникативных задач;</w:t>
      </w:r>
    </w:p>
    <w:p w:rsidR="00B20C43" w:rsidRPr="0045134B" w:rsidRDefault="00B20C43" w:rsidP="004540CF">
      <w:pPr>
        <w:pStyle w:val="ad"/>
        <w:numPr>
          <w:ilvl w:val="1"/>
          <w:numId w:val="3"/>
        </w:numPr>
        <w:spacing w:after="0" w:line="240" w:lineRule="auto"/>
        <w:ind w:left="709"/>
        <w:jc w:val="both"/>
        <w:rPr>
          <w:rFonts w:ascii="Times New Roman" w:hAnsi="Times New Roman"/>
          <w:i/>
          <w:sz w:val="24"/>
          <w:szCs w:val="24"/>
        </w:rPr>
      </w:pPr>
      <w:r w:rsidRPr="0045134B">
        <w:rPr>
          <w:rFonts w:ascii="Times New Roman" w:hAnsi="Times New Roman"/>
          <w:i/>
          <w:sz w:val="24"/>
          <w:szCs w:val="24"/>
        </w:rPr>
        <w:t>выступать перед аудиторией сверстников с небольшой протокольно-этикетной, развлекательной, убеждающей речью.</w:t>
      </w:r>
    </w:p>
    <w:p w:rsidR="00B20C43" w:rsidRDefault="00B20C43" w:rsidP="000F33F9">
      <w:pPr>
        <w:spacing w:after="0" w:line="240" w:lineRule="auto"/>
        <w:jc w:val="both"/>
        <w:rPr>
          <w:rFonts w:ascii="Times New Roman" w:hAnsi="Times New Roman"/>
          <w:b/>
          <w:bCs/>
          <w:i/>
          <w:sz w:val="24"/>
          <w:szCs w:val="24"/>
        </w:rPr>
      </w:pPr>
    </w:p>
    <w:p w:rsidR="00B20C43" w:rsidRPr="0045134B" w:rsidRDefault="00B20C43" w:rsidP="000F33F9">
      <w:pPr>
        <w:spacing w:after="0" w:line="240" w:lineRule="auto"/>
        <w:jc w:val="both"/>
        <w:rPr>
          <w:rFonts w:ascii="Times New Roman" w:hAnsi="Times New Roman"/>
          <w:i/>
          <w:sz w:val="24"/>
          <w:szCs w:val="24"/>
        </w:rPr>
      </w:pPr>
      <w:r w:rsidRPr="0045134B">
        <w:rPr>
          <w:rFonts w:ascii="Times New Roman" w:hAnsi="Times New Roman"/>
          <w:b/>
          <w:bCs/>
          <w:i/>
          <w:sz w:val="24"/>
          <w:szCs w:val="24"/>
        </w:rPr>
        <w:t>Общие сведения о языке</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Выпускник научится:</w:t>
      </w:r>
    </w:p>
    <w:p w:rsidR="00B20C43" w:rsidRPr="0045134B" w:rsidRDefault="00B20C43" w:rsidP="004540CF">
      <w:pPr>
        <w:pStyle w:val="ad"/>
        <w:numPr>
          <w:ilvl w:val="1"/>
          <w:numId w:val="3"/>
        </w:numPr>
        <w:spacing w:after="0" w:line="240" w:lineRule="auto"/>
        <w:ind w:left="709"/>
        <w:jc w:val="both"/>
        <w:rPr>
          <w:rFonts w:ascii="Times New Roman" w:hAnsi="Times New Roman"/>
          <w:sz w:val="24"/>
          <w:szCs w:val="24"/>
        </w:rPr>
      </w:pPr>
      <w:r w:rsidRPr="0045134B">
        <w:rPr>
          <w:rFonts w:ascii="Times New Roman" w:hAnsi="Times New Roman"/>
          <w:sz w:val="24"/>
          <w:szCs w:val="24"/>
        </w:rPr>
        <w:t>характеризовать основные социальные функции русского языка в России и мире, место русского языка среди славянских языков, роль старославянского (церковнославянского) языка в развитии русского языка;</w:t>
      </w:r>
    </w:p>
    <w:p w:rsidR="00B20C43" w:rsidRPr="0045134B" w:rsidRDefault="00B20C43" w:rsidP="004540CF">
      <w:pPr>
        <w:pStyle w:val="ad"/>
        <w:numPr>
          <w:ilvl w:val="1"/>
          <w:numId w:val="3"/>
        </w:numPr>
        <w:spacing w:after="0" w:line="240" w:lineRule="auto"/>
        <w:ind w:left="709"/>
        <w:jc w:val="both"/>
        <w:rPr>
          <w:rFonts w:ascii="Times New Roman" w:hAnsi="Times New Roman"/>
          <w:sz w:val="24"/>
          <w:szCs w:val="24"/>
        </w:rPr>
      </w:pPr>
      <w:r w:rsidRPr="0045134B">
        <w:rPr>
          <w:rFonts w:ascii="Times New Roman" w:hAnsi="Times New Roman"/>
          <w:sz w:val="24"/>
          <w:szCs w:val="24"/>
        </w:rPr>
        <w:t>определять различия между литературным языком и диалектами, просторечием, профессиональными разновидностями языка, жаргоном и характеризовать эти различия;</w:t>
      </w:r>
    </w:p>
    <w:p w:rsidR="00B20C43" w:rsidRPr="009C2CCA" w:rsidRDefault="00B20C43" w:rsidP="004540CF">
      <w:pPr>
        <w:pStyle w:val="ad"/>
        <w:numPr>
          <w:ilvl w:val="1"/>
          <w:numId w:val="3"/>
        </w:numPr>
        <w:spacing w:after="0" w:line="240" w:lineRule="auto"/>
        <w:ind w:left="709"/>
        <w:jc w:val="both"/>
        <w:rPr>
          <w:rFonts w:ascii="Times New Roman" w:hAnsi="Times New Roman"/>
          <w:sz w:val="24"/>
          <w:szCs w:val="24"/>
        </w:rPr>
      </w:pPr>
      <w:r w:rsidRPr="0045134B">
        <w:rPr>
          <w:rFonts w:ascii="Times New Roman" w:hAnsi="Times New Roman"/>
          <w:sz w:val="24"/>
          <w:szCs w:val="24"/>
        </w:rPr>
        <w:t>оценивать использование основных изобразительных средств языка.</w:t>
      </w:r>
    </w:p>
    <w:p w:rsidR="00B20C43" w:rsidRPr="0045134B" w:rsidRDefault="00B20C43" w:rsidP="000F33F9">
      <w:pPr>
        <w:spacing w:after="0" w:line="240" w:lineRule="auto"/>
        <w:jc w:val="both"/>
        <w:rPr>
          <w:rFonts w:ascii="Times New Roman" w:hAnsi="Times New Roman"/>
          <w:i/>
          <w:sz w:val="24"/>
          <w:szCs w:val="24"/>
        </w:rPr>
      </w:pPr>
      <w:r w:rsidRPr="0045134B">
        <w:rPr>
          <w:rFonts w:ascii="Times New Roman" w:hAnsi="Times New Roman"/>
          <w:i/>
          <w:sz w:val="24"/>
          <w:szCs w:val="24"/>
        </w:rPr>
        <w:t>Выпускник получит возможность научиться:</w:t>
      </w:r>
    </w:p>
    <w:p w:rsidR="00B20C43" w:rsidRPr="0045134B" w:rsidRDefault="00B20C43" w:rsidP="004540CF">
      <w:pPr>
        <w:pStyle w:val="ad"/>
        <w:numPr>
          <w:ilvl w:val="1"/>
          <w:numId w:val="3"/>
        </w:numPr>
        <w:spacing w:after="0" w:line="240" w:lineRule="auto"/>
        <w:ind w:left="709"/>
        <w:jc w:val="both"/>
        <w:rPr>
          <w:rFonts w:ascii="Times New Roman" w:hAnsi="Times New Roman"/>
          <w:sz w:val="24"/>
          <w:szCs w:val="24"/>
        </w:rPr>
      </w:pPr>
      <w:r w:rsidRPr="0045134B">
        <w:rPr>
          <w:rFonts w:ascii="Times New Roman" w:hAnsi="Times New Roman"/>
          <w:i/>
          <w:sz w:val="24"/>
          <w:szCs w:val="24"/>
        </w:rPr>
        <w:t>характеризовать вклад выдающихся лингвистов в развитие русистики</w:t>
      </w:r>
      <w:r w:rsidRPr="0045134B">
        <w:rPr>
          <w:rFonts w:ascii="Times New Roman" w:hAnsi="Times New Roman"/>
          <w:sz w:val="24"/>
          <w:szCs w:val="24"/>
        </w:rPr>
        <w:t>.</w:t>
      </w:r>
    </w:p>
    <w:p w:rsidR="00B20C43" w:rsidRDefault="00B20C43" w:rsidP="000F33F9">
      <w:pPr>
        <w:spacing w:after="0" w:line="240" w:lineRule="auto"/>
        <w:jc w:val="both"/>
        <w:rPr>
          <w:rFonts w:ascii="Times New Roman" w:hAnsi="Times New Roman"/>
          <w:sz w:val="24"/>
          <w:szCs w:val="24"/>
        </w:rPr>
      </w:pPr>
    </w:p>
    <w:p w:rsidR="00B20C43" w:rsidRPr="0045134B" w:rsidRDefault="00B20C43" w:rsidP="000F33F9">
      <w:pPr>
        <w:spacing w:after="0" w:line="240" w:lineRule="auto"/>
        <w:jc w:val="both"/>
        <w:rPr>
          <w:rFonts w:ascii="Times New Roman" w:hAnsi="Times New Roman"/>
          <w:b/>
          <w:i/>
          <w:sz w:val="24"/>
          <w:szCs w:val="24"/>
        </w:rPr>
      </w:pPr>
      <w:r w:rsidRPr="0045134B">
        <w:rPr>
          <w:rFonts w:ascii="Times New Roman" w:hAnsi="Times New Roman"/>
          <w:b/>
          <w:i/>
          <w:sz w:val="24"/>
          <w:szCs w:val="24"/>
        </w:rPr>
        <w:t>Фонетика и орфоэпия. Графика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Выпускник научится:</w:t>
      </w:r>
    </w:p>
    <w:p w:rsidR="00B20C43" w:rsidRPr="0045134B" w:rsidRDefault="00B20C43" w:rsidP="004540CF">
      <w:pPr>
        <w:pStyle w:val="ad"/>
        <w:numPr>
          <w:ilvl w:val="1"/>
          <w:numId w:val="3"/>
        </w:numPr>
        <w:spacing w:after="0" w:line="240" w:lineRule="auto"/>
        <w:ind w:left="709"/>
        <w:jc w:val="both"/>
        <w:rPr>
          <w:rFonts w:ascii="Times New Roman" w:hAnsi="Times New Roman"/>
          <w:sz w:val="24"/>
          <w:szCs w:val="24"/>
        </w:rPr>
      </w:pPr>
      <w:r w:rsidRPr="0045134B">
        <w:rPr>
          <w:rFonts w:ascii="Times New Roman" w:hAnsi="Times New Roman"/>
          <w:sz w:val="24"/>
          <w:szCs w:val="24"/>
        </w:rPr>
        <w:t>проводить фонетический анализ слова;</w:t>
      </w:r>
    </w:p>
    <w:p w:rsidR="00B20C43" w:rsidRPr="0045134B" w:rsidRDefault="00B20C43" w:rsidP="004540CF">
      <w:pPr>
        <w:pStyle w:val="ad"/>
        <w:numPr>
          <w:ilvl w:val="1"/>
          <w:numId w:val="3"/>
        </w:numPr>
        <w:spacing w:after="0" w:line="240" w:lineRule="auto"/>
        <w:ind w:left="709"/>
        <w:jc w:val="both"/>
        <w:rPr>
          <w:rFonts w:ascii="Times New Roman" w:hAnsi="Times New Roman"/>
          <w:sz w:val="24"/>
          <w:szCs w:val="24"/>
        </w:rPr>
      </w:pPr>
      <w:r w:rsidRPr="0045134B">
        <w:rPr>
          <w:rFonts w:ascii="Times New Roman" w:hAnsi="Times New Roman"/>
          <w:sz w:val="24"/>
          <w:szCs w:val="24"/>
        </w:rPr>
        <w:t>соблюдать основные орфоэпические правила современного русского литературного языка;</w:t>
      </w:r>
    </w:p>
    <w:p w:rsidR="00B20C43" w:rsidRPr="009C2CCA" w:rsidRDefault="00B20C43" w:rsidP="004540CF">
      <w:pPr>
        <w:pStyle w:val="ad"/>
        <w:numPr>
          <w:ilvl w:val="1"/>
          <w:numId w:val="3"/>
        </w:numPr>
        <w:spacing w:after="0" w:line="240" w:lineRule="auto"/>
        <w:ind w:left="709"/>
        <w:jc w:val="both"/>
        <w:rPr>
          <w:rFonts w:ascii="Times New Roman" w:hAnsi="Times New Roman"/>
          <w:sz w:val="24"/>
          <w:szCs w:val="24"/>
        </w:rPr>
      </w:pPr>
      <w:r w:rsidRPr="0045134B">
        <w:rPr>
          <w:rFonts w:ascii="Times New Roman" w:hAnsi="Times New Roman"/>
          <w:sz w:val="24"/>
          <w:szCs w:val="24"/>
        </w:rPr>
        <w:t>извлекать необходимую информацию из орфоэпических словарей и справочников; использовать её в различных видах деятельности.</w:t>
      </w:r>
    </w:p>
    <w:p w:rsidR="00B20C43" w:rsidRPr="0045134B" w:rsidRDefault="00B20C43" w:rsidP="000F33F9">
      <w:pPr>
        <w:spacing w:after="0" w:line="240" w:lineRule="auto"/>
        <w:jc w:val="both"/>
        <w:rPr>
          <w:rFonts w:ascii="Times New Roman" w:hAnsi="Times New Roman"/>
          <w:i/>
          <w:sz w:val="24"/>
          <w:szCs w:val="24"/>
        </w:rPr>
      </w:pPr>
      <w:r w:rsidRPr="0045134B">
        <w:rPr>
          <w:rFonts w:ascii="Times New Roman" w:hAnsi="Times New Roman"/>
          <w:i/>
          <w:sz w:val="24"/>
          <w:szCs w:val="24"/>
        </w:rPr>
        <w:t>Выпускник получит возможность научиться:</w:t>
      </w:r>
    </w:p>
    <w:p w:rsidR="00B20C43" w:rsidRPr="0045134B" w:rsidRDefault="00B20C43" w:rsidP="004540CF">
      <w:pPr>
        <w:pStyle w:val="ad"/>
        <w:numPr>
          <w:ilvl w:val="1"/>
          <w:numId w:val="3"/>
        </w:numPr>
        <w:spacing w:after="0" w:line="240" w:lineRule="auto"/>
        <w:ind w:left="709"/>
        <w:jc w:val="both"/>
        <w:rPr>
          <w:rFonts w:ascii="Times New Roman" w:hAnsi="Times New Roman"/>
          <w:i/>
          <w:sz w:val="24"/>
          <w:szCs w:val="24"/>
        </w:rPr>
      </w:pPr>
      <w:r w:rsidRPr="0045134B">
        <w:rPr>
          <w:rFonts w:ascii="Times New Roman" w:hAnsi="Times New Roman"/>
          <w:i/>
          <w:sz w:val="24"/>
          <w:szCs w:val="24"/>
        </w:rPr>
        <w:t>опознавать основные выразительные средства фонетики (звукопись);</w:t>
      </w:r>
    </w:p>
    <w:p w:rsidR="00B20C43" w:rsidRPr="0045134B" w:rsidRDefault="00B20C43" w:rsidP="004540CF">
      <w:pPr>
        <w:pStyle w:val="ad"/>
        <w:numPr>
          <w:ilvl w:val="1"/>
          <w:numId w:val="3"/>
        </w:numPr>
        <w:spacing w:after="0" w:line="240" w:lineRule="auto"/>
        <w:ind w:left="709"/>
        <w:jc w:val="both"/>
        <w:rPr>
          <w:rFonts w:ascii="Times New Roman" w:hAnsi="Times New Roman"/>
          <w:i/>
          <w:sz w:val="24"/>
          <w:szCs w:val="24"/>
        </w:rPr>
      </w:pPr>
      <w:r w:rsidRPr="0045134B">
        <w:rPr>
          <w:rFonts w:ascii="Times New Roman" w:hAnsi="Times New Roman"/>
          <w:i/>
          <w:sz w:val="24"/>
          <w:szCs w:val="24"/>
        </w:rPr>
        <w:t>выразительно читать прозаические и поэтические тексты;</w:t>
      </w:r>
    </w:p>
    <w:p w:rsidR="00B20C43" w:rsidRPr="0045134B" w:rsidRDefault="00B20C43" w:rsidP="004540CF">
      <w:pPr>
        <w:pStyle w:val="ad"/>
        <w:numPr>
          <w:ilvl w:val="1"/>
          <w:numId w:val="3"/>
        </w:numPr>
        <w:spacing w:after="0" w:line="240" w:lineRule="auto"/>
        <w:ind w:left="709"/>
        <w:jc w:val="both"/>
        <w:rPr>
          <w:rFonts w:ascii="Times New Roman" w:hAnsi="Times New Roman"/>
          <w:i/>
          <w:sz w:val="24"/>
          <w:szCs w:val="24"/>
        </w:rPr>
      </w:pPr>
      <w:r w:rsidRPr="0045134B">
        <w:rPr>
          <w:rFonts w:ascii="Times New Roman" w:hAnsi="Times New Roman"/>
          <w:i/>
          <w:sz w:val="24"/>
          <w:szCs w:val="24"/>
        </w:rPr>
        <w:t>извлекать необходимую информац</w:t>
      </w:r>
      <w:r>
        <w:rPr>
          <w:rFonts w:ascii="Times New Roman" w:hAnsi="Times New Roman"/>
          <w:i/>
          <w:sz w:val="24"/>
          <w:szCs w:val="24"/>
        </w:rPr>
        <w:t xml:space="preserve">ию из </w:t>
      </w:r>
      <w:proofErr w:type="spellStart"/>
      <w:r>
        <w:rPr>
          <w:rFonts w:ascii="Times New Roman" w:hAnsi="Times New Roman"/>
          <w:i/>
          <w:sz w:val="24"/>
          <w:szCs w:val="24"/>
        </w:rPr>
        <w:t>мультимедийных</w:t>
      </w:r>
      <w:proofErr w:type="spellEnd"/>
      <w:r>
        <w:rPr>
          <w:rFonts w:ascii="Times New Roman" w:hAnsi="Times New Roman"/>
          <w:i/>
          <w:sz w:val="24"/>
          <w:szCs w:val="24"/>
        </w:rPr>
        <w:t xml:space="preserve"> орфоэпичес</w:t>
      </w:r>
      <w:r w:rsidRPr="0045134B">
        <w:rPr>
          <w:rFonts w:ascii="Times New Roman" w:hAnsi="Times New Roman"/>
          <w:i/>
          <w:sz w:val="24"/>
          <w:szCs w:val="24"/>
        </w:rPr>
        <w:t>ких словарей и справочников; использовать её в различных видах деятельности.</w:t>
      </w:r>
    </w:p>
    <w:p w:rsidR="00B20C43" w:rsidRDefault="00B20C43" w:rsidP="000F33F9">
      <w:pPr>
        <w:spacing w:after="0" w:line="240" w:lineRule="auto"/>
        <w:jc w:val="both"/>
        <w:rPr>
          <w:rFonts w:ascii="Times New Roman" w:hAnsi="Times New Roman"/>
          <w:b/>
          <w:bCs/>
          <w:sz w:val="24"/>
          <w:szCs w:val="24"/>
        </w:rPr>
      </w:pPr>
    </w:p>
    <w:p w:rsidR="00B20C43" w:rsidRPr="0045134B" w:rsidRDefault="00B20C43" w:rsidP="000F33F9">
      <w:pPr>
        <w:spacing w:after="0" w:line="240" w:lineRule="auto"/>
        <w:jc w:val="both"/>
        <w:rPr>
          <w:rFonts w:ascii="Times New Roman" w:hAnsi="Times New Roman"/>
          <w:i/>
          <w:sz w:val="24"/>
          <w:szCs w:val="24"/>
        </w:rPr>
      </w:pPr>
      <w:proofErr w:type="spellStart"/>
      <w:r w:rsidRPr="0045134B">
        <w:rPr>
          <w:rFonts w:ascii="Times New Roman" w:hAnsi="Times New Roman"/>
          <w:b/>
          <w:bCs/>
          <w:i/>
          <w:sz w:val="24"/>
          <w:szCs w:val="24"/>
        </w:rPr>
        <w:t>Морфемика</w:t>
      </w:r>
      <w:proofErr w:type="spellEnd"/>
      <w:r w:rsidRPr="0045134B">
        <w:rPr>
          <w:rFonts w:ascii="Times New Roman" w:hAnsi="Times New Roman"/>
          <w:b/>
          <w:bCs/>
          <w:i/>
          <w:sz w:val="24"/>
          <w:szCs w:val="24"/>
        </w:rPr>
        <w:t xml:space="preserve"> и словообразование</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Выпускник научится:</w:t>
      </w:r>
    </w:p>
    <w:p w:rsidR="00B20C43" w:rsidRPr="0045134B" w:rsidRDefault="00B20C43" w:rsidP="004540CF">
      <w:pPr>
        <w:pStyle w:val="ad"/>
        <w:numPr>
          <w:ilvl w:val="1"/>
          <w:numId w:val="3"/>
        </w:numPr>
        <w:spacing w:after="0" w:line="240" w:lineRule="auto"/>
        <w:ind w:left="709"/>
        <w:jc w:val="both"/>
        <w:rPr>
          <w:rFonts w:ascii="Times New Roman" w:hAnsi="Times New Roman"/>
          <w:sz w:val="24"/>
          <w:szCs w:val="24"/>
        </w:rPr>
      </w:pPr>
      <w:r w:rsidRPr="0045134B">
        <w:rPr>
          <w:rFonts w:ascii="Times New Roman" w:hAnsi="Times New Roman"/>
          <w:sz w:val="24"/>
          <w:szCs w:val="24"/>
        </w:rPr>
        <w:t>делить слова на морфемы на основе смыслового, грамматического и словообразовательного анализа слова;</w:t>
      </w:r>
    </w:p>
    <w:p w:rsidR="00B20C43" w:rsidRPr="0045134B" w:rsidRDefault="00B20C43" w:rsidP="004540CF">
      <w:pPr>
        <w:pStyle w:val="ad"/>
        <w:numPr>
          <w:ilvl w:val="1"/>
          <w:numId w:val="3"/>
        </w:numPr>
        <w:spacing w:after="0" w:line="240" w:lineRule="auto"/>
        <w:ind w:left="709"/>
        <w:jc w:val="both"/>
        <w:rPr>
          <w:rFonts w:ascii="Times New Roman" w:hAnsi="Times New Roman"/>
          <w:sz w:val="24"/>
          <w:szCs w:val="24"/>
        </w:rPr>
      </w:pPr>
      <w:r w:rsidRPr="0045134B">
        <w:rPr>
          <w:rFonts w:ascii="Times New Roman" w:hAnsi="Times New Roman"/>
          <w:sz w:val="24"/>
          <w:szCs w:val="24"/>
        </w:rPr>
        <w:t>различать изученные способы словообразования;</w:t>
      </w:r>
    </w:p>
    <w:p w:rsidR="00B20C43" w:rsidRPr="0045134B" w:rsidRDefault="00B20C43" w:rsidP="004540CF">
      <w:pPr>
        <w:pStyle w:val="ad"/>
        <w:numPr>
          <w:ilvl w:val="1"/>
          <w:numId w:val="3"/>
        </w:numPr>
        <w:spacing w:after="0" w:line="240" w:lineRule="auto"/>
        <w:ind w:left="709"/>
        <w:jc w:val="both"/>
        <w:rPr>
          <w:rFonts w:ascii="Times New Roman" w:hAnsi="Times New Roman"/>
          <w:sz w:val="24"/>
          <w:szCs w:val="24"/>
        </w:rPr>
      </w:pPr>
      <w:r w:rsidRPr="0045134B">
        <w:rPr>
          <w:rFonts w:ascii="Times New Roman" w:hAnsi="Times New Roman"/>
          <w:sz w:val="24"/>
          <w:szCs w:val="24"/>
        </w:rPr>
        <w:t>анализировать и самостоятельно составлять словообразовательные пары и словообразовательные цепочки слов;</w:t>
      </w:r>
    </w:p>
    <w:p w:rsidR="00B20C43" w:rsidRPr="009C2CCA" w:rsidRDefault="00B20C43" w:rsidP="004540CF">
      <w:pPr>
        <w:pStyle w:val="ad"/>
        <w:numPr>
          <w:ilvl w:val="1"/>
          <w:numId w:val="3"/>
        </w:numPr>
        <w:spacing w:after="0" w:line="240" w:lineRule="auto"/>
        <w:ind w:left="709"/>
        <w:jc w:val="both"/>
        <w:rPr>
          <w:rFonts w:ascii="Times New Roman" w:hAnsi="Times New Roman"/>
          <w:sz w:val="24"/>
          <w:szCs w:val="24"/>
        </w:rPr>
      </w:pPr>
      <w:r w:rsidRPr="0045134B">
        <w:rPr>
          <w:rFonts w:ascii="Times New Roman" w:hAnsi="Times New Roman"/>
          <w:sz w:val="24"/>
          <w:szCs w:val="24"/>
        </w:rPr>
        <w:lastRenderedPageBreak/>
        <w:t xml:space="preserve">применять знания и умения по </w:t>
      </w:r>
      <w:proofErr w:type="spellStart"/>
      <w:r w:rsidRPr="0045134B">
        <w:rPr>
          <w:rFonts w:ascii="Times New Roman" w:hAnsi="Times New Roman"/>
          <w:sz w:val="24"/>
          <w:szCs w:val="24"/>
        </w:rPr>
        <w:t>морфемике</w:t>
      </w:r>
      <w:proofErr w:type="spellEnd"/>
      <w:r w:rsidRPr="0045134B">
        <w:rPr>
          <w:rFonts w:ascii="Times New Roman" w:hAnsi="Times New Roman"/>
          <w:sz w:val="24"/>
          <w:szCs w:val="24"/>
        </w:rPr>
        <w:t xml:space="preserve"> и словообразованию в практике правописания, а также при проведении грамматического и лексического анализа слов.</w:t>
      </w:r>
    </w:p>
    <w:p w:rsidR="00B20C43" w:rsidRPr="0045134B" w:rsidRDefault="00B20C43" w:rsidP="000F33F9">
      <w:pPr>
        <w:spacing w:after="0" w:line="240" w:lineRule="auto"/>
        <w:jc w:val="both"/>
        <w:rPr>
          <w:rFonts w:ascii="Times New Roman" w:hAnsi="Times New Roman"/>
          <w:i/>
          <w:sz w:val="24"/>
          <w:szCs w:val="24"/>
        </w:rPr>
      </w:pPr>
      <w:r w:rsidRPr="0045134B">
        <w:rPr>
          <w:rFonts w:ascii="Times New Roman" w:hAnsi="Times New Roman"/>
          <w:i/>
          <w:sz w:val="24"/>
          <w:szCs w:val="24"/>
        </w:rPr>
        <w:t>Выпускник получит возможность научиться:</w:t>
      </w:r>
    </w:p>
    <w:p w:rsidR="00B20C43" w:rsidRPr="0045134B" w:rsidRDefault="00B20C43" w:rsidP="004540CF">
      <w:pPr>
        <w:pStyle w:val="ad"/>
        <w:numPr>
          <w:ilvl w:val="1"/>
          <w:numId w:val="3"/>
        </w:numPr>
        <w:spacing w:after="0" w:line="240" w:lineRule="auto"/>
        <w:ind w:left="709"/>
        <w:jc w:val="both"/>
        <w:rPr>
          <w:rFonts w:ascii="Times New Roman" w:hAnsi="Times New Roman"/>
          <w:i/>
          <w:sz w:val="24"/>
          <w:szCs w:val="24"/>
        </w:rPr>
      </w:pPr>
      <w:r w:rsidRPr="0045134B">
        <w:rPr>
          <w:rFonts w:ascii="Times New Roman" w:hAnsi="Times New Roman"/>
          <w:i/>
          <w:sz w:val="24"/>
          <w:szCs w:val="24"/>
        </w:rPr>
        <w:t>характеризовать словообразователь</w:t>
      </w:r>
      <w:r>
        <w:rPr>
          <w:rFonts w:ascii="Times New Roman" w:hAnsi="Times New Roman"/>
          <w:i/>
          <w:sz w:val="24"/>
          <w:szCs w:val="24"/>
        </w:rPr>
        <w:t>ные цепочки и словообразователь</w:t>
      </w:r>
      <w:r w:rsidRPr="0045134B">
        <w:rPr>
          <w:rFonts w:ascii="Times New Roman" w:hAnsi="Times New Roman"/>
          <w:i/>
          <w:sz w:val="24"/>
          <w:szCs w:val="24"/>
        </w:rPr>
        <w:t>ные гнёзда, устанавливая смысловую и структурную связь однокоренных слов;</w:t>
      </w:r>
    </w:p>
    <w:p w:rsidR="00B20C43" w:rsidRPr="0045134B" w:rsidRDefault="00B20C43" w:rsidP="004540CF">
      <w:pPr>
        <w:pStyle w:val="ad"/>
        <w:numPr>
          <w:ilvl w:val="1"/>
          <w:numId w:val="3"/>
        </w:numPr>
        <w:spacing w:after="0" w:line="240" w:lineRule="auto"/>
        <w:ind w:left="709"/>
        <w:jc w:val="both"/>
        <w:rPr>
          <w:rFonts w:ascii="Times New Roman" w:hAnsi="Times New Roman"/>
          <w:i/>
          <w:sz w:val="24"/>
          <w:szCs w:val="24"/>
        </w:rPr>
      </w:pPr>
      <w:r w:rsidRPr="0045134B">
        <w:rPr>
          <w:rFonts w:ascii="Times New Roman" w:hAnsi="Times New Roman"/>
          <w:i/>
          <w:sz w:val="24"/>
          <w:szCs w:val="24"/>
        </w:rPr>
        <w:t>опознавать основные выразительные средства словообразования в художественной речи и оценивать их;</w:t>
      </w:r>
    </w:p>
    <w:p w:rsidR="00B20C43" w:rsidRPr="0045134B" w:rsidRDefault="00B20C43" w:rsidP="004540CF">
      <w:pPr>
        <w:pStyle w:val="ad"/>
        <w:numPr>
          <w:ilvl w:val="1"/>
          <w:numId w:val="3"/>
        </w:numPr>
        <w:spacing w:after="0" w:line="240" w:lineRule="auto"/>
        <w:ind w:left="709"/>
        <w:jc w:val="both"/>
        <w:rPr>
          <w:rFonts w:ascii="Times New Roman" w:hAnsi="Times New Roman"/>
          <w:i/>
          <w:sz w:val="24"/>
          <w:szCs w:val="24"/>
        </w:rPr>
      </w:pPr>
      <w:r w:rsidRPr="0045134B">
        <w:rPr>
          <w:rFonts w:ascii="Times New Roman" w:hAnsi="Times New Roman"/>
          <w:i/>
          <w:sz w:val="24"/>
          <w:szCs w:val="24"/>
        </w:rPr>
        <w:t>извлекать необходимую информа</w:t>
      </w:r>
      <w:r>
        <w:rPr>
          <w:rFonts w:ascii="Times New Roman" w:hAnsi="Times New Roman"/>
          <w:i/>
          <w:sz w:val="24"/>
          <w:szCs w:val="24"/>
        </w:rPr>
        <w:t>цию из морфемных, словообразова</w:t>
      </w:r>
      <w:r w:rsidRPr="0045134B">
        <w:rPr>
          <w:rFonts w:ascii="Times New Roman" w:hAnsi="Times New Roman"/>
          <w:i/>
          <w:sz w:val="24"/>
          <w:szCs w:val="24"/>
        </w:rPr>
        <w:t xml:space="preserve">тельных и этимологических словарей и справочников, в том числе </w:t>
      </w:r>
      <w:proofErr w:type="spellStart"/>
      <w:r w:rsidRPr="0045134B">
        <w:rPr>
          <w:rFonts w:ascii="Times New Roman" w:hAnsi="Times New Roman"/>
          <w:i/>
          <w:sz w:val="24"/>
          <w:szCs w:val="24"/>
        </w:rPr>
        <w:t>мультимедийных</w:t>
      </w:r>
      <w:proofErr w:type="spellEnd"/>
      <w:r w:rsidRPr="0045134B">
        <w:rPr>
          <w:rFonts w:ascii="Times New Roman" w:hAnsi="Times New Roman"/>
          <w:i/>
          <w:sz w:val="24"/>
          <w:szCs w:val="24"/>
        </w:rPr>
        <w:t>;</w:t>
      </w:r>
    </w:p>
    <w:p w:rsidR="00B20C43" w:rsidRPr="0045134B" w:rsidRDefault="00B20C43" w:rsidP="004540CF">
      <w:pPr>
        <w:pStyle w:val="ad"/>
        <w:numPr>
          <w:ilvl w:val="1"/>
          <w:numId w:val="3"/>
        </w:numPr>
        <w:spacing w:after="0" w:line="240" w:lineRule="auto"/>
        <w:ind w:left="709"/>
        <w:jc w:val="both"/>
        <w:rPr>
          <w:rFonts w:ascii="Times New Roman" w:hAnsi="Times New Roman"/>
          <w:sz w:val="24"/>
          <w:szCs w:val="24"/>
        </w:rPr>
      </w:pPr>
      <w:r w:rsidRPr="0045134B">
        <w:rPr>
          <w:rFonts w:ascii="Times New Roman" w:hAnsi="Times New Roman"/>
          <w:i/>
          <w:sz w:val="24"/>
          <w:szCs w:val="24"/>
        </w:rPr>
        <w:t>использовать этимологическую справку для объяснения правописания и лексического значения слова</w:t>
      </w:r>
      <w:r w:rsidRPr="0045134B">
        <w:rPr>
          <w:rFonts w:ascii="Times New Roman" w:hAnsi="Times New Roman"/>
          <w:sz w:val="24"/>
          <w:szCs w:val="24"/>
        </w:rPr>
        <w:t>.</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 </w:t>
      </w:r>
    </w:p>
    <w:p w:rsidR="00B20C43" w:rsidRPr="0045134B" w:rsidRDefault="00B20C43" w:rsidP="000F33F9">
      <w:pPr>
        <w:spacing w:after="0" w:line="240" w:lineRule="auto"/>
        <w:jc w:val="both"/>
        <w:rPr>
          <w:rFonts w:ascii="Times New Roman" w:hAnsi="Times New Roman"/>
          <w:i/>
          <w:sz w:val="24"/>
          <w:szCs w:val="24"/>
        </w:rPr>
      </w:pPr>
      <w:r w:rsidRPr="0045134B">
        <w:rPr>
          <w:rFonts w:ascii="Times New Roman" w:hAnsi="Times New Roman"/>
          <w:b/>
          <w:bCs/>
          <w:i/>
          <w:sz w:val="24"/>
          <w:szCs w:val="24"/>
        </w:rPr>
        <w:t>Лексикология и фразеология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Выпускник научится:</w:t>
      </w:r>
    </w:p>
    <w:p w:rsidR="00B20C43" w:rsidRPr="0045134B" w:rsidRDefault="00B20C43" w:rsidP="004540CF">
      <w:pPr>
        <w:pStyle w:val="ad"/>
        <w:numPr>
          <w:ilvl w:val="1"/>
          <w:numId w:val="3"/>
        </w:numPr>
        <w:spacing w:after="0" w:line="240" w:lineRule="auto"/>
        <w:ind w:left="709"/>
        <w:jc w:val="both"/>
        <w:rPr>
          <w:rFonts w:ascii="Times New Roman" w:hAnsi="Times New Roman"/>
          <w:sz w:val="24"/>
          <w:szCs w:val="24"/>
        </w:rPr>
      </w:pPr>
      <w:r w:rsidRPr="0045134B">
        <w:rPr>
          <w:rFonts w:ascii="Times New Roman" w:hAnsi="Times New Roman"/>
          <w:sz w:val="24"/>
          <w:szCs w:val="24"/>
        </w:rPr>
        <w:t>проводить лексический анализ слова, характеризуя лексическое значение, принадлежность слова к группе однозначных или многозначных слов, указывая прямое и переносное значение слова, принадлежность слова к активной или пассивной лексике, а также указывая сферу употребления и стилистическую окраску слова;</w:t>
      </w:r>
    </w:p>
    <w:p w:rsidR="00B20C43" w:rsidRPr="0045134B" w:rsidRDefault="00B20C43" w:rsidP="004540CF">
      <w:pPr>
        <w:pStyle w:val="ad"/>
        <w:numPr>
          <w:ilvl w:val="1"/>
          <w:numId w:val="3"/>
        </w:numPr>
        <w:spacing w:after="0" w:line="240" w:lineRule="auto"/>
        <w:ind w:left="709"/>
        <w:jc w:val="both"/>
        <w:rPr>
          <w:rFonts w:ascii="Times New Roman" w:hAnsi="Times New Roman"/>
          <w:sz w:val="24"/>
          <w:szCs w:val="24"/>
        </w:rPr>
      </w:pPr>
      <w:r w:rsidRPr="0045134B">
        <w:rPr>
          <w:rFonts w:ascii="Times New Roman" w:hAnsi="Times New Roman"/>
          <w:sz w:val="24"/>
          <w:szCs w:val="24"/>
        </w:rPr>
        <w:t>группировать слова по тематическим группам;</w:t>
      </w:r>
    </w:p>
    <w:p w:rsidR="00B20C43" w:rsidRPr="0045134B" w:rsidRDefault="00B20C43" w:rsidP="004540CF">
      <w:pPr>
        <w:pStyle w:val="ad"/>
        <w:numPr>
          <w:ilvl w:val="1"/>
          <w:numId w:val="3"/>
        </w:numPr>
        <w:spacing w:after="0" w:line="240" w:lineRule="auto"/>
        <w:ind w:left="709"/>
        <w:jc w:val="both"/>
        <w:rPr>
          <w:rFonts w:ascii="Times New Roman" w:hAnsi="Times New Roman"/>
          <w:sz w:val="24"/>
          <w:szCs w:val="24"/>
        </w:rPr>
      </w:pPr>
      <w:r w:rsidRPr="0045134B">
        <w:rPr>
          <w:rFonts w:ascii="Times New Roman" w:hAnsi="Times New Roman"/>
          <w:sz w:val="24"/>
          <w:szCs w:val="24"/>
        </w:rPr>
        <w:t>подбирать к словам синонимы, антонимы;</w:t>
      </w:r>
    </w:p>
    <w:p w:rsidR="00B20C43" w:rsidRPr="0045134B" w:rsidRDefault="00B20C43" w:rsidP="004540CF">
      <w:pPr>
        <w:pStyle w:val="ad"/>
        <w:numPr>
          <w:ilvl w:val="1"/>
          <w:numId w:val="3"/>
        </w:numPr>
        <w:spacing w:after="0" w:line="240" w:lineRule="auto"/>
        <w:ind w:left="709"/>
        <w:jc w:val="both"/>
        <w:rPr>
          <w:rFonts w:ascii="Times New Roman" w:hAnsi="Times New Roman"/>
          <w:sz w:val="24"/>
          <w:szCs w:val="24"/>
        </w:rPr>
      </w:pPr>
      <w:r w:rsidRPr="0045134B">
        <w:rPr>
          <w:rFonts w:ascii="Times New Roman" w:hAnsi="Times New Roman"/>
          <w:sz w:val="24"/>
          <w:szCs w:val="24"/>
        </w:rPr>
        <w:t>опознавать фразеологические обороты;</w:t>
      </w:r>
    </w:p>
    <w:p w:rsidR="00B20C43" w:rsidRPr="0045134B" w:rsidRDefault="00B20C43" w:rsidP="004540CF">
      <w:pPr>
        <w:pStyle w:val="ad"/>
        <w:numPr>
          <w:ilvl w:val="1"/>
          <w:numId w:val="3"/>
        </w:numPr>
        <w:spacing w:after="0" w:line="240" w:lineRule="auto"/>
        <w:ind w:left="709"/>
        <w:jc w:val="both"/>
        <w:rPr>
          <w:rFonts w:ascii="Times New Roman" w:hAnsi="Times New Roman"/>
          <w:sz w:val="24"/>
          <w:szCs w:val="24"/>
        </w:rPr>
      </w:pPr>
      <w:r w:rsidRPr="0045134B">
        <w:rPr>
          <w:rFonts w:ascii="Times New Roman" w:hAnsi="Times New Roman"/>
          <w:sz w:val="24"/>
          <w:szCs w:val="24"/>
        </w:rPr>
        <w:t>соблюдать лексические нормы в устных и письменных высказываниях;</w:t>
      </w:r>
    </w:p>
    <w:p w:rsidR="00B20C43" w:rsidRPr="0045134B" w:rsidRDefault="00B20C43" w:rsidP="004540CF">
      <w:pPr>
        <w:pStyle w:val="ad"/>
        <w:numPr>
          <w:ilvl w:val="1"/>
          <w:numId w:val="3"/>
        </w:numPr>
        <w:spacing w:after="0" w:line="240" w:lineRule="auto"/>
        <w:ind w:left="709"/>
        <w:jc w:val="both"/>
        <w:rPr>
          <w:rFonts w:ascii="Times New Roman" w:hAnsi="Times New Roman"/>
          <w:sz w:val="24"/>
          <w:szCs w:val="24"/>
        </w:rPr>
      </w:pPr>
      <w:r w:rsidRPr="0045134B">
        <w:rPr>
          <w:rFonts w:ascii="Times New Roman" w:hAnsi="Times New Roman"/>
          <w:sz w:val="24"/>
          <w:szCs w:val="24"/>
        </w:rPr>
        <w:t>использовать лексическую синонимию как средство исправления неоправданного повтора в речи и как средство связи предложений в тексте;</w:t>
      </w:r>
    </w:p>
    <w:p w:rsidR="00B20C43" w:rsidRPr="0045134B" w:rsidRDefault="00B20C43" w:rsidP="004540CF">
      <w:pPr>
        <w:pStyle w:val="ad"/>
        <w:numPr>
          <w:ilvl w:val="1"/>
          <w:numId w:val="3"/>
        </w:numPr>
        <w:spacing w:after="0" w:line="240" w:lineRule="auto"/>
        <w:ind w:left="709"/>
        <w:jc w:val="both"/>
        <w:rPr>
          <w:rFonts w:ascii="Times New Roman" w:hAnsi="Times New Roman"/>
          <w:sz w:val="24"/>
          <w:szCs w:val="24"/>
        </w:rPr>
      </w:pPr>
      <w:r w:rsidRPr="0045134B">
        <w:rPr>
          <w:rFonts w:ascii="Times New Roman" w:hAnsi="Times New Roman"/>
          <w:sz w:val="24"/>
          <w:szCs w:val="24"/>
        </w:rPr>
        <w:t>опознавать основные виды тропов, построенных на переносном значении слова (метафора, эпитет, олицетворение);</w:t>
      </w:r>
    </w:p>
    <w:p w:rsidR="00B20C43" w:rsidRPr="009C2CCA" w:rsidRDefault="00B20C43" w:rsidP="004540CF">
      <w:pPr>
        <w:pStyle w:val="ad"/>
        <w:numPr>
          <w:ilvl w:val="1"/>
          <w:numId w:val="3"/>
        </w:numPr>
        <w:spacing w:after="0" w:line="240" w:lineRule="auto"/>
        <w:ind w:left="709"/>
        <w:jc w:val="both"/>
        <w:rPr>
          <w:rFonts w:ascii="Times New Roman" w:hAnsi="Times New Roman"/>
          <w:sz w:val="24"/>
          <w:szCs w:val="24"/>
        </w:rPr>
      </w:pPr>
      <w:r w:rsidRPr="0045134B">
        <w:rPr>
          <w:rFonts w:ascii="Times New Roman" w:hAnsi="Times New Roman"/>
          <w:sz w:val="24"/>
          <w:szCs w:val="24"/>
        </w:rPr>
        <w:t>пользоваться различными видами лексических словарей (толковым словарём, словарём синонимов, антонимов, фразеологическим словарём и др.) и использовать полученную информацию в различных видах деятельности.</w:t>
      </w:r>
    </w:p>
    <w:p w:rsidR="00B20C43" w:rsidRPr="0045134B" w:rsidRDefault="00B20C43" w:rsidP="000F33F9">
      <w:pPr>
        <w:spacing w:after="0" w:line="240" w:lineRule="auto"/>
        <w:jc w:val="both"/>
        <w:rPr>
          <w:rFonts w:ascii="Times New Roman" w:hAnsi="Times New Roman"/>
          <w:i/>
          <w:sz w:val="24"/>
          <w:szCs w:val="24"/>
        </w:rPr>
      </w:pPr>
      <w:r w:rsidRPr="0045134B">
        <w:rPr>
          <w:rFonts w:ascii="Times New Roman" w:hAnsi="Times New Roman"/>
          <w:i/>
          <w:sz w:val="24"/>
          <w:szCs w:val="24"/>
        </w:rPr>
        <w:t>Выпускник получит возможность научиться:</w:t>
      </w:r>
    </w:p>
    <w:p w:rsidR="00B20C43" w:rsidRPr="0045134B" w:rsidRDefault="00B20C43" w:rsidP="004540CF">
      <w:pPr>
        <w:pStyle w:val="ad"/>
        <w:numPr>
          <w:ilvl w:val="1"/>
          <w:numId w:val="3"/>
        </w:numPr>
        <w:spacing w:after="0" w:line="240" w:lineRule="auto"/>
        <w:ind w:left="709"/>
        <w:jc w:val="both"/>
        <w:rPr>
          <w:rFonts w:ascii="Times New Roman" w:hAnsi="Times New Roman"/>
          <w:i/>
          <w:sz w:val="24"/>
          <w:szCs w:val="24"/>
        </w:rPr>
      </w:pPr>
      <w:r w:rsidRPr="0045134B">
        <w:rPr>
          <w:rFonts w:ascii="Times New Roman" w:hAnsi="Times New Roman"/>
          <w:i/>
          <w:sz w:val="24"/>
          <w:szCs w:val="24"/>
        </w:rPr>
        <w:t>объяснять общие принципы классификации словарного состава русского языка;</w:t>
      </w:r>
    </w:p>
    <w:p w:rsidR="00B20C43" w:rsidRPr="0045134B" w:rsidRDefault="00B20C43" w:rsidP="004540CF">
      <w:pPr>
        <w:pStyle w:val="ad"/>
        <w:numPr>
          <w:ilvl w:val="1"/>
          <w:numId w:val="3"/>
        </w:numPr>
        <w:spacing w:after="0" w:line="240" w:lineRule="auto"/>
        <w:ind w:left="709"/>
        <w:jc w:val="both"/>
        <w:rPr>
          <w:rFonts w:ascii="Times New Roman" w:hAnsi="Times New Roman"/>
          <w:i/>
          <w:sz w:val="24"/>
          <w:szCs w:val="24"/>
        </w:rPr>
      </w:pPr>
      <w:r w:rsidRPr="0045134B">
        <w:rPr>
          <w:rFonts w:ascii="Times New Roman" w:hAnsi="Times New Roman"/>
          <w:i/>
          <w:sz w:val="24"/>
          <w:szCs w:val="24"/>
        </w:rPr>
        <w:t>аргументировать различие лексического и грамматического значений слова;</w:t>
      </w:r>
    </w:p>
    <w:p w:rsidR="00B20C43" w:rsidRPr="0045134B" w:rsidRDefault="00B20C43" w:rsidP="004540CF">
      <w:pPr>
        <w:pStyle w:val="ad"/>
        <w:numPr>
          <w:ilvl w:val="1"/>
          <w:numId w:val="3"/>
        </w:numPr>
        <w:spacing w:after="0" w:line="240" w:lineRule="auto"/>
        <w:ind w:left="709"/>
        <w:jc w:val="both"/>
        <w:rPr>
          <w:rFonts w:ascii="Times New Roman" w:hAnsi="Times New Roman"/>
          <w:i/>
          <w:sz w:val="24"/>
          <w:szCs w:val="24"/>
        </w:rPr>
      </w:pPr>
      <w:r w:rsidRPr="0045134B">
        <w:rPr>
          <w:rFonts w:ascii="Times New Roman" w:hAnsi="Times New Roman"/>
          <w:i/>
          <w:sz w:val="24"/>
          <w:szCs w:val="24"/>
        </w:rPr>
        <w:t>опознавать омонимы разных видов;</w:t>
      </w:r>
    </w:p>
    <w:p w:rsidR="00B20C43" w:rsidRPr="0045134B" w:rsidRDefault="00B20C43" w:rsidP="004540CF">
      <w:pPr>
        <w:pStyle w:val="ad"/>
        <w:numPr>
          <w:ilvl w:val="1"/>
          <w:numId w:val="3"/>
        </w:numPr>
        <w:spacing w:after="0" w:line="240" w:lineRule="auto"/>
        <w:ind w:left="709"/>
        <w:jc w:val="both"/>
        <w:rPr>
          <w:rFonts w:ascii="Times New Roman" w:hAnsi="Times New Roman"/>
          <w:i/>
          <w:sz w:val="24"/>
          <w:szCs w:val="24"/>
        </w:rPr>
      </w:pPr>
      <w:r w:rsidRPr="0045134B">
        <w:rPr>
          <w:rFonts w:ascii="Times New Roman" w:hAnsi="Times New Roman"/>
          <w:i/>
          <w:sz w:val="24"/>
          <w:szCs w:val="24"/>
        </w:rPr>
        <w:t>оценивать собственную и чужую речь с точки зрения точного, уместного и выразительного словоупотребления;</w:t>
      </w:r>
    </w:p>
    <w:p w:rsidR="00B20C43" w:rsidRPr="0045134B" w:rsidRDefault="00B20C43" w:rsidP="004540CF">
      <w:pPr>
        <w:pStyle w:val="ad"/>
        <w:numPr>
          <w:ilvl w:val="1"/>
          <w:numId w:val="3"/>
        </w:numPr>
        <w:spacing w:after="0" w:line="240" w:lineRule="auto"/>
        <w:ind w:left="709"/>
        <w:jc w:val="both"/>
        <w:rPr>
          <w:rFonts w:ascii="Times New Roman" w:hAnsi="Times New Roman"/>
          <w:i/>
          <w:sz w:val="24"/>
          <w:szCs w:val="24"/>
        </w:rPr>
      </w:pPr>
      <w:r w:rsidRPr="0045134B">
        <w:rPr>
          <w:rFonts w:ascii="Times New Roman" w:hAnsi="Times New Roman"/>
          <w:i/>
          <w:sz w:val="24"/>
          <w:szCs w:val="24"/>
        </w:rPr>
        <w:t>опознавать основные выразительные средства лексики и фразеологии в публицистической и художественной речи и оценивать их; объяснять особенности употребления лексических сре</w:t>
      </w:r>
      <w:proofErr w:type="gramStart"/>
      <w:r w:rsidRPr="0045134B">
        <w:rPr>
          <w:rFonts w:ascii="Times New Roman" w:hAnsi="Times New Roman"/>
          <w:i/>
          <w:sz w:val="24"/>
          <w:szCs w:val="24"/>
        </w:rPr>
        <w:t>дств в т</w:t>
      </w:r>
      <w:proofErr w:type="gramEnd"/>
      <w:r w:rsidRPr="0045134B">
        <w:rPr>
          <w:rFonts w:ascii="Times New Roman" w:hAnsi="Times New Roman"/>
          <w:i/>
          <w:sz w:val="24"/>
          <w:szCs w:val="24"/>
        </w:rPr>
        <w:t>екстах научного и официально-делового стилей речи;</w:t>
      </w:r>
    </w:p>
    <w:p w:rsidR="00B20C43" w:rsidRPr="0045134B" w:rsidRDefault="00B20C43" w:rsidP="004540CF">
      <w:pPr>
        <w:pStyle w:val="ad"/>
        <w:numPr>
          <w:ilvl w:val="1"/>
          <w:numId w:val="3"/>
        </w:numPr>
        <w:spacing w:after="0" w:line="240" w:lineRule="auto"/>
        <w:ind w:left="709"/>
        <w:jc w:val="both"/>
        <w:rPr>
          <w:rFonts w:ascii="Times New Roman" w:hAnsi="Times New Roman"/>
          <w:i/>
          <w:sz w:val="24"/>
          <w:szCs w:val="24"/>
        </w:rPr>
      </w:pPr>
      <w:r w:rsidRPr="0045134B">
        <w:rPr>
          <w:rFonts w:ascii="Times New Roman" w:hAnsi="Times New Roman"/>
          <w:i/>
          <w:sz w:val="24"/>
          <w:szCs w:val="24"/>
        </w:rPr>
        <w:t xml:space="preserve">извлекать необходимую информацию из лексических словарей разного типа (толкового словаря, словарей синонимов, антонимов, устаревших слов, иностранных слов, фразеологического словаря и др.) и справочников, в том числе </w:t>
      </w:r>
      <w:proofErr w:type="spellStart"/>
      <w:r w:rsidRPr="0045134B">
        <w:rPr>
          <w:rFonts w:ascii="Times New Roman" w:hAnsi="Times New Roman"/>
          <w:i/>
          <w:sz w:val="24"/>
          <w:szCs w:val="24"/>
        </w:rPr>
        <w:t>мультимедийных</w:t>
      </w:r>
      <w:proofErr w:type="spellEnd"/>
      <w:r w:rsidRPr="0045134B">
        <w:rPr>
          <w:rFonts w:ascii="Times New Roman" w:hAnsi="Times New Roman"/>
          <w:i/>
          <w:sz w:val="24"/>
          <w:szCs w:val="24"/>
        </w:rPr>
        <w:t>; использовать эту информацию в различных видах деятельности.</w:t>
      </w:r>
    </w:p>
    <w:p w:rsidR="00B20C43" w:rsidRDefault="00B20C43" w:rsidP="000F33F9">
      <w:pPr>
        <w:spacing w:after="0" w:line="240" w:lineRule="auto"/>
        <w:jc w:val="both"/>
        <w:rPr>
          <w:rFonts w:ascii="Times New Roman" w:hAnsi="Times New Roman"/>
          <w:b/>
          <w:bCs/>
          <w:sz w:val="24"/>
          <w:szCs w:val="24"/>
        </w:rPr>
      </w:pPr>
    </w:p>
    <w:p w:rsidR="00B20C43" w:rsidRPr="0045134B" w:rsidRDefault="00B20C43" w:rsidP="000F33F9">
      <w:pPr>
        <w:spacing w:after="0" w:line="240" w:lineRule="auto"/>
        <w:jc w:val="both"/>
        <w:rPr>
          <w:rFonts w:ascii="Times New Roman" w:hAnsi="Times New Roman"/>
          <w:i/>
          <w:sz w:val="24"/>
          <w:szCs w:val="24"/>
        </w:rPr>
      </w:pPr>
      <w:r w:rsidRPr="0045134B">
        <w:rPr>
          <w:rFonts w:ascii="Times New Roman" w:hAnsi="Times New Roman"/>
          <w:b/>
          <w:bCs/>
          <w:i/>
          <w:sz w:val="24"/>
          <w:szCs w:val="24"/>
        </w:rPr>
        <w:t>Морфология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Выпускник научится:</w:t>
      </w:r>
    </w:p>
    <w:p w:rsidR="00B20C43" w:rsidRPr="0045134B" w:rsidRDefault="00B20C43" w:rsidP="004540CF">
      <w:pPr>
        <w:pStyle w:val="ad"/>
        <w:numPr>
          <w:ilvl w:val="1"/>
          <w:numId w:val="3"/>
        </w:numPr>
        <w:spacing w:after="0" w:line="240" w:lineRule="auto"/>
        <w:ind w:left="709"/>
        <w:jc w:val="both"/>
        <w:rPr>
          <w:rFonts w:ascii="Times New Roman" w:hAnsi="Times New Roman"/>
          <w:sz w:val="24"/>
          <w:szCs w:val="24"/>
        </w:rPr>
      </w:pPr>
      <w:r w:rsidRPr="0045134B">
        <w:rPr>
          <w:rFonts w:ascii="Times New Roman" w:hAnsi="Times New Roman"/>
          <w:sz w:val="24"/>
          <w:szCs w:val="24"/>
        </w:rPr>
        <w:t>опознавать самостоятельные (знаменательные) части речи и их формы; служебные части речи;</w:t>
      </w:r>
    </w:p>
    <w:p w:rsidR="00B20C43" w:rsidRPr="0045134B" w:rsidRDefault="00B20C43" w:rsidP="004540CF">
      <w:pPr>
        <w:pStyle w:val="ad"/>
        <w:numPr>
          <w:ilvl w:val="1"/>
          <w:numId w:val="3"/>
        </w:numPr>
        <w:spacing w:after="0" w:line="240" w:lineRule="auto"/>
        <w:ind w:left="709"/>
        <w:jc w:val="both"/>
        <w:rPr>
          <w:rFonts w:ascii="Times New Roman" w:hAnsi="Times New Roman"/>
          <w:sz w:val="24"/>
          <w:szCs w:val="24"/>
        </w:rPr>
      </w:pPr>
      <w:r w:rsidRPr="0045134B">
        <w:rPr>
          <w:rFonts w:ascii="Times New Roman" w:hAnsi="Times New Roman"/>
          <w:sz w:val="24"/>
          <w:szCs w:val="24"/>
        </w:rPr>
        <w:lastRenderedPageBreak/>
        <w:t>анализировать слово с точки зрения его принадлежности к той или иной части речи;</w:t>
      </w:r>
    </w:p>
    <w:p w:rsidR="00B20C43" w:rsidRPr="0045134B" w:rsidRDefault="00B20C43" w:rsidP="004540CF">
      <w:pPr>
        <w:pStyle w:val="ad"/>
        <w:numPr>
          <w:ilvl w:val="1"/>
          <w:numId w:val="3"/>
        </w:numPr>
        <w:spacing w:after="0" w:line="240" w:lineRule="auto"/>
        <w:ind w:left="709"/>
        <w:jc w:val="both"/>
        <w:rPr>
          <w:rFonts w:ascii="Times New Roman" w:hAnsi="Times New Roman"/>
          <w:sz w:val="24"/>
          <w:szCs w:val="24"/>
        </w:rPr>
      </w:pPr>
      <w:r w:rsidRPr="0045134B">
        <w:rPr>
          <w:rFonts w:ascii="Times New Roman" w:hAnsi="Times New Roman"/>
          <w:sz w:val="24"/>
          <w:szCs w:val="24"/>
        </w:rPr>
        <w:t>употреблять формы слов различных частей речи в соответствии с нормами современного русского литературного языка;</w:t>
      </w:r>
    </w:p>
    <w:p w:rsidR="00B20C43" w:rsidRPr="0045134B" w:rsidRDefault="00B20C43" w:rsidP="004540CF">
      <w:pPr>
        <w:pStyle w:val="ad"/>
        <w:numPr>
          <w:ilvl w:val="1"/>
          <w:numId w:val="3"/>
        </w:numPr>
        <w:spacing w:after="0" w:line="240" w:lineRule="auto"/>
        <w:ind w:left="709"/>
        <w:jc w:val="both"/>
        <w:rPr>
          <w:rFonts w:ascii="Times New Roman" w:hAnsi="Times New Roman"/>
          <w:sz w:val="24"/>
          <w:szCs w:val="24"/>
        </w:rPr>
      </w:pPr>
      <w:r w:rsidRPr="0045134B">
        <w:rPr>
          <w:rFonts w:ascii="Times New Roman" w:hAnsi="Times New Roman"/>
          <w:sz w:val="24"/>
          <w:szCs w:val="24"/>
        </w:rPr>
        <w:t>применять морфологические знания и умения в практике правописания, в различных видах анализа;</w:t>
      </w:r>
    </w:p>
    <w:p w:rsidR="00B20C43" w:rsidRPr="009C2CCA" w:rsidRDefault="00B20C43" w:rsidP="004540CF">
      <w:pPr>
        <w:pStyle w:val="ad"/>
        <w:numPr>
          <w:ilvl w:val="1"/>
          <w:numId w:val="3"/>
        </w:numPr>
        <w:spacing w:after="0" w:line="240" w:lineRule="auto"/>
        <w:ind w:left="709"/>
        <w:jc w:val="both"/>
        <w:rPr>
          <w:rFonts w:ascii="Times New Roman" w:hAnsi="Times New Roman"/>
          <w:sz w:val="24"/>
          <w:szCs w:val="24"/>
        </w:rPr>
      </w:pPr>
      <w:r w:rsidRPr="0045134B">
        <w:rPr>
          <w:rFonts w:ascii="Times New Roman" w:hAnsi="Times New Roman"/>
          <w:sz w:val="24"/>
          <w:szCs w:val="24"/>
        </w:rPr>
        <w:t>распознавать явления грамматической омонимии, существенные для решения орфографических и пунктуационных задач.</w:t>
      </w:r>
    </w:p>
    <w:p w:rsidR="00B20C43" w:rsidRPr="0045134B" w:rsidRDefault="00B20C43" w:rsidP="000F33F9">
      <w:pPr>
        <w:spacing w:after="0" w:line="240" w:lineRule="auto"/>
        <w:jc w:val="both"/>
        <w:rPr>
          <w:rFonts w:ascii="Times New Roman" w:hAnsi="Times New Roman"/>
          <w:i/>
          <w:sz w:val="24"/>
          <w:szCs w:val="24"/>
        </w:rPr>
      </w:pPr>
      <w:r w:rsidRPr="0045134B">
        <w:rPr>
          <w:rFonts w:ascii="Times New Roman" w:hAnsi="Times New Roman"/>
          <w:i/>
          <w:sz w:val="24"/>
          <w:szCs w:val="24"/>
        </w:rPr>
        <w:t>Выпускник получит возможность научиться:</w:t>
      </w:r>
    </w:p>
    <w:p w:rsidR="00B20C43" w:rsidRPr="0045134B" w:rsidRDefault="00B20C43" w:rsidP="004540CF">
      <w:pPr>
        <w:pStyle w:val="ad"/>
        <w:numPr>
          <w:ilvl w:val="1"/>
          <w:numId w:val="3"/>
        </w:numPr>
        <w:spacing w:after="0" w:line="240" w:lineRule="auto"/>
        <w:ind w:left="709"/>
        <w:jc w:val="both"/>
        <w:rPr>
          <w:rFonts w:ascii="Times New Roman" w:hAnsi="Times New Roman"/>
          <w:i/>
          <w:sz w:val="24"/>
          <w:szCs w:val="24"/>
        </w:rPr>
      </w:pPr>
      <w:r w:rsidRPr="0045134B">
        <w:rPr>
          <w:rFonts w:ascii="Times New Roman" w:hAnsi="Times New Roman"/>
          <w:i/>
          <w:sz w:val="24"/>
          <w:szCs w:val="24"/>
        </w:rPr>
        <w:t>анализировать синонимические средства морфологии;</w:t>
      </w:r>
    </w:p>
    <w:p w:rsidR="00B20C43" w:rsidRPr="0045134B" w:rsidRDefault="00B20C43" w:rsidP="004540CF">
      <w:pPr>
        <w:pStyle w:val="ad"/>
        <w:numPr>
          <w:ilvl w:val="1"/>
          <w:numId w:val="3"/>
        </w:numPr>
        <w:spacing w:after="0" w:line="240" w:lineRule="auto"/>
        <w:ind w:left="709"/>
        <w:jc w:val="both"/>
        <w:rPr>
          <w:rFonts w:ascii="Times New Roman" w:hAnsi="Times New Roman"/>
          <w:i/>
          <w:sz w:val="24"/>
          <w:szCs w:val="24"/>
        </w:rPr>
      </w:pPr>
      <w:r w:rsidRPr="0045134B">
        <w:rPr>
          <w:rFonts w:ascii="Times New Roman" w:hAnsi="Times New Roman"/>
          <w:i/>
          <w:sz w:val="24"/>
          <w:szCs w:val="24"/>
        </w:rPr>
        <w:t>различать грамматические омонимы;</w:t>
      </w:r>
    </w:p>
    <w:p w:rsidR="00B20C43" w:rsidRPr="0045134B" w:rsidRDefault="00B20C43" w:rsidP="004540CF">
      <w:pPr>
        <w:pStyle w:val="ad"/>
        <w:numPr>
          <w:ilvl w:val="1"/>
          <w:numId w:val="3"/>
        </w:numPr>
        <w:spacing w:after="0" w:line="240" w:lineRule="auto"/>
        <w:ind w:left="709"/>
        <w:jc w:val="both"/>
        <w:rPr>
          <w:rFonts w:ascii="Times New Roman" w:hAnsi="Times New Roman"/>
          <w:i/>
          <w:sz w:val="24"/>
          <w:szCs w:val="24"/>
        </w:rPr>
      </w:pPr>
      <w:r w:rsidRPr="0045134B">
        <w:rPr>
          <w:rFonts w:ascii="Times New Roman" w:hAnsi="Times New Roman"/>
          <w:i/>
          <w:sz w:val="24"/>
          <w:szCs w:val="24"/>
        </w:rPr>
        <w:t>опознавать основные выразительные средства морфологии в публицистической и художественной речи и оценивать их; объяснять особенности употребления морфологических сре</w:t>
      </w:r>
      <w:proofErr w:type="gramStart"/>
      <w:r w:rsidRPr="0045134B">
        <w:rPr>
          <w:rFonts w:ascii="Times New Roman" w:hAnsi="Times New Roman"/>
          <w:i/>
          <w:sz w:val="24"/>
          <w:szCs w:val="24"/>
        </w:rPr>
        <w:t>дств в т</w:t>
      </w:r>
      <w:proofErr w:type="gramEnd"/>
      <w:r w:rsidRPr="0045134B">
        <w:rPr>
          <w:rFonts w:ascii="Times New Roman" w:hAnsi="Times New Roman"/>
          <w:i/>
          <w:sz w:val="24"/>
          <w:szCs w:val="24"/>
        </w:rPr>
        <w:t>екстах научного и официально-делового стилей речи;</w:t>
      </w:r>
    </w:p>
    <w:p w:rsidR="00B20C43" w:rsidRPr="0045134B" w:rsidRDefault="00B20C43" w:rsidP="004540CF">
      <w:pPr>
        <w:pStyle w:val="ad"/>
        <w:numPr>
          <w:ilvl w:val="1"/>
          <w:numId w:val="3"/>
        </w:numPr>
        <w:spacing w:after="0" w:line="240" w:lineRule="auto"/>
        <w:ind w:left="709"/>
        <w:jc w:val="both"/>
        <w:rPr>
          <w:rFonts w:ascii="Times New Roman" w:hAnsi="Times New Roman"/>
          <w:sz w:val="24"/>
          <w:szCs w:val="24"/>
        </w:rPr>
      </w:pPr>
      <w:r w:rsidRPr="0045134B">
        <w:rPr>
          <w:rFonts w:ascii="Times New Roman" w:hAnsi="Times New Roman"/>
          <w:i/>
          <w:sz w:val="24"/>
          <w:szCs w:val="24"/>
        </w:rPr>
        <w:t xml:space="preserve">извлекать необходимую информацию из словарей грамматических трудностей, в том числе </w:t>
      </w:r>
      <w:proofErr w:type="spellStart"/>
      <w:r w:rsidRPr="0045134B">
        <w:rPr>
          <w:rFonts w:ascii="Times New Roman" w:hAnsi="Times New Roman"/>
          <w:i/>
          <w:sz w:val="24"/>
          <w:szCs w:val="24"/>
        </w:rPr>
        <w:t>мультимедийных</w:t>
      </w:r>
      <w:proofErr w:type="spellEnd"/>
      <w:r w:rsidRPr="0045134B">
        <w:rPr>
          <w:rFonts w:ascii="Times New Roman" w:hAnsi="Times New Roman"/>
          <w:i/>
          <w:sz w:val="24"/>
          <w:szCs w:val="24"/>
        </w:rPr>
        <w:t>; использовать эту информацию в различных видах деятельности</w:t>
      </w:r>
      <w:r w:rsidRPr="0045134B">
        <w:rPr>
          <w:rFonts w:ascii="Times New Roman" w:hAnsi="Times New Roman"/>
          <w:sz w:val="24"/>
          <w:szCs w:val="24"/>
        </w:rPr>
        <w:t>.</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 </w:t>
      </w:r>
    </w:p>
    <w:p w:rsidR="00B20C43" w:rsidRPr="0045134B" w:rsidRDefault="00B20C43" w:rsidP="000F33F9">
      <w:pPr>
        <w:spacing w:after="0" w:line="240" w:lineRule="auto"/>
        <w:jc w:val="both"/>
        <w:rPr>
          <w:rFonts w:ascii="Times New Roman" w:hAnsi="Times New Roman"/>
          <w:i/>
          <w:sz w:val="24"/>
          <w:szCs w:val="24"/>
        </w:rPr>
      </w:pPr>
      <w:r w:rsidRPr="0045134B">
        <w:rPr>
          <w:rFonts w:ascii="Times New Roman" w:hAnsi="Times New Roman"/>
          <w:b/>
          <w:bCs/>
          <w:i/>
          <w:sz w:val="24"/>
          <w:szCs w:val="24"/>
        </w:rPr>
        <w:t>Синтаксис</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Выпускник научится:</w:t>
      </w:r>
    </w:p>
    <w:p w:rsidR="00B20C43" w:rsidRPr="0045134B" w:rsidRDefault="00B20C43" w:rsidP="004540CF">
      <w:pPr>
        <w:pStyle w:val="ad"/>
        <w:numPr>
          <w:ilvl w:val="1"/>
          <w:numId w:val="3"/>
        </w:numPr>
        <w:spacing w:after="0" w:line="240" w:lineRule="auto"/>
        <w:ind w:left="709"/>
        <w:jc w:val="both"/>
        <w:rPr>
          <w:rFonts w:ascii="Times New Roman" w:hAnsi="Times New Roman"/>
          <w:sz w:val="24"/>
          <w:szCs w:val="24"/>
        </w:rPr>
      </w:pPr>
      <w:r w:rsidRPr="0045134B">
        <w:rPr>
          <w:rFonts w:ascii="Times New Roman" w:hAnsi="Times New Roman"/>
          <w:sz w:val="24"/>
          <w:szCs w:val="24"/>
        </w:rPr>
        <w:t>опознавать основные единицы синта</w:t>
      </w:r>
      <w:r>
        <w:rPr>
          <w:rFonts w:ascii="Times New Roman" w:hAnsi="Times New Roman"/>
          <w:sz w:val="24"/>
          <w:szCs w:val="24"/>
        </w:rPr>
        <w:t>ксиса (словосочетание, предложе</w:t>
      </w:r>
      <w:r w:rsidRPr="0045134B">
        <w:rPr>
          <w:rFonts w:ascii="Times New Roman" w:hAnsi="Times New Roman"/>
          <w:sz w:val="24"/>
          <w:szCs w:val="24"/>
        </w:rPr>
        <w:t>ние) и их виды;</w:t>
      </w:r>
    </w:p>
    <w:p w:rsidR="00B20C43" w:rsidRPr="0045134B" w:rsidRDefault="00B20C43" w:rsidP="004540CF">
      <w:pPr>
        <w:pStyle w:val="ad"/>
        <w:numPr>
          <w:ilvl w:val="1"/>
          <w:numId w:val="3"/>
        </w:numPr>
        <w:spacing w:after="0" w:line="240" w:lineRule="auto"/>
        <w:ind w:left="709"/>
        <w:jc w:val="both"/>
        <w:rPr>
          <w:rFonts w:ascii="Times New Roman" w:hAnsi="Times New Roman"/>
          <w:sz w:val="24"/>
          <w:szCs w:val="24"/>
        </w:rPr>
      </w:pPr>
      <w:r w:rsidRPr="0045134B">
        <w:rPr>
          <w:rFonts w:ascii="Times New Roman" w:hAnsi="Times New Roman"/>
          <w:sz w:val="24"/>
          <w:szCs w:val="24"/>
        </w:rPr>
        <w:t>анализировать различные виды словосочетаний и предложений с точки зрения структурной и смысловой органи</w:t>
      </w:r>
      <w:r>
        <w:rPr>
          <w:rFonts w:ascii="Times New Roman" w:hAnsi="Times New Roman"/>
          <w:sz w:val="24"/>
          <w:szCs w:val="24"/>
        </w:rPr>
        <w:t>зации, функциональной предназна</w:t>
      </w:r>
      <w:r w:rsidRPr="0045134B">
        <w:rPr>
          <w:rFonts w:ascii="Times New Roman" w:hAnsi="Times New Roman"/>
          <w:sz w:val="24"/>
          <w:szCs w:val="24"/>
        </w:rPr>
        <w:t>ченности;</w:t>
      </w:r>
    </w:p>
    <w:p w:rsidR="00B20C43" w:rsidRPr="0045134B" w:rsidRDefault="00B20C43" w:rsidP="004540CF">
      <w:pPr>
        <w:pStyle w:val="ad"/>
        <w:numPr>
          <w:ilvl w:val="1"/>
          <w:numId w:val="3"/>
        </w:numPr>
        <w:spacing w:after="0" w:line="240" w:lineRule="auto"/>
        <w:ind w:left="709"/>
        <w:jc w:val="both"/>
        <w:rPr>
          <w:rFonts w:ascii="Times New Roman" w:hAnsi="Times New Roman"/>
          <w:sz w:val="24"/>
          <w:szCs w:val="24"/>
        </w:rPr>
      </w:pPr>
      <w:r w:rsidRPr="0045134B">
        <w:rPr>
          <w:rFonts w:ascii="Times New Roman" w:hAnsi="Times New Roman"/>
          <w:sz w:val="24"/>
          <w:szCs w:val="24"/>
        </w:rPr>
        <w:t>употреблять синтаксические единицы в соответствии с нормами современного русского литературного языка;</w:t>
      </w:r>
    </w:p>
    <w:p w:rsidR="00B20C43" w:rsidRPr="0045134B" w:rsidRDefault="00B20C43" w:rsidP="004540CF">
      <w:pPr>
        <w:pStyle w:val="ad"/>
        <w:numPr>
          <w:ilvl w:val="1"/>
          <w:numId w:val="3"/>
        </w:numPr>
        <w:spacing w:after="0" w:line="240" w:lineRule="auto"/>
        <w:ind w:left="709"/>
        <w:jc w:val="both"/>
        <w:rPr>
          <w:rFonts w:ascii="Times New Roman" w:hAnsi="Times New Roman"/>
          <w:sz w:val="24"/>
          <w:szCs w:val="24"/>
        </w:rPr>
      </w:pPr>
      <w:r w:rsidRPr="0045134B">
        <w:rPr>
          <w:rFonts w:ascii="Times New Roman" w:hAnsi="Times New Roman"/>
          <w:sz w:val="24"/>
          <w:szCs w:val="24"/>
        </w:rPr>
        <w:t>использовать разнообразные синоним</w:t>
      </w:r>
      <w:r>
        <w:rPr>
          <w:rFonts w:ascii="Times New Roman" w:hAnsi="Times New Roman"/>
          <w:sz w:val="24"/>
          <w:szCs w:val="24"/>
        </w:rPr>
        <w:t>ические синтаксические конструк</w:t>
      </w:r>
      <w:r w:rsidRPr="0045134B">
        <w:rPr>
          <w:rFonts w:ascii="Times New Roman" w:hAnsi="Times New Roman"/>
          <w:sz w:val="24"/>
          <w:szCs w:val="24"/>
        </w:rPr>
        <w:t>ции в собственной речевой практике;</w:t>
      </w:r>
    </w:p>
    <w:p w:rsidR="00B20C43" w:rsidRPr="009C2CCA" w:rsidRDefault="00B20C43" w:rsidP="004540CF">
      <w:pPr>
        <w:pStyle w:val="ad"/>
        <w:numPr>
          <w:ilvl w:val="1"/>
          <w:numId w:val="3"/>
        </w:numPr>
        <w:spacing w:after="0" w:line="240" w:lineRule="auto"/>
        <w:ind w:left="709"/>
        <w:jc w:val="both"/>
        <w:rPr>
          <w:rFonts w:ascii="Times New Roman" w:hAnsi="Times New Roman"/>
          <w:sz w:val="24"/>
          <w:szCs w:val="24"/>
        </w:rPr>
      </w:pPr>
      <w:r w:rsidRPr="0045134B">
        <w:rPr>
          <w:rFonts w:ascii="Times New Roman" w:hAnsi="Times New Roman"/>
          <w:sz w:val="24"/>
          <w:szCs w:val="24"/>
        </w:rPr>
        <w:t>применять синтаксические знания и умения в практике правописания, в различных видах анализа.</w:t>
      </w:r>
    </w:p>
    <w:p w:rsidR="00B20C43" w:rsidRPr="0045134B" w:rsidRDefault="00B20C43" w:rsidP="000F33F9">
      <w:pPr>
        <w:spacing w:after="0" w:line="240" w:lineRule="auto"/>
        <w:jc w:val="both"/>
        <w:rPr>
          <w:rFonts w:ascii="Times New Roman" w:hAnsi="Times New Roman"/>
          <w:i/>
          <w:sz w:val="24"/>
          <w:szCs w:val="24"/>
        </w:rPr>
      </w:pPr>
      <w:r w:rsidRPr="0045134B">
        <w:rPr>
          <w:rFonts w:ascii="Times New Roman" w:hAnsi="Times New Roman"/>
          <w:i/>
          <w:sz w:val="24"/>
          <w:szCs w:val="24"/>
        </w:rPr>
        <w:t>Выпускник получит возможность научиться:</w:t>
      </w:r>
    </w:p>
    <w:p w:rsidR="00B20C43" w:rsidRPr="0045134B" w:rsidRDefault="00B20C43" w:rsidP="004540CF">
      <w:pPr>
        <w:pStyle w:val="ad"/>
        <w:numPr>
          <w:ilvl w:val="1"/>
          <w:numId w:val="3"/>
        </w:numPr>
        <w:spacing w:after="0" w:line="240" w:lineRule="auto"/>
        <w:ind w:left="709"/>
        <w:jc w:val="both"/>
        <w:rPr>
          <w:rFonts w:ascii="Times New Roman" w:hAnsi="Times New Roman"/>
          <w:i/>
          <w:sz w:val="24"/>
          <w:szCs w:val="24"/>
        </w:rPr>
      </w:pPr>
      <w:r w:rsidRPr="0045134B">
        <w:rPr>
          <w:rFonts w:ascii="Times New Roman" w:hAnsi="Times New Roman"/>
          <w:i/>
          <w:sz w:val="24"/>
          <w:szCs w:val="24"/>
        </w:rPr>
        <w:t>анализировать синонимические средства синтаксиса;</w:t>
      </w:r>
    </w:p>
    <w:p w:rsidR="00B20C43" w:rsidRPr="0045134B" w:rsidRDefault="00B20C43" w:rsidP="004540CF">
      <w:pPr>
        <w:pStyle w:val="ad"/>
        <w:numPr>
          <w:ilvl w:val="1"/>
          <w:numId w:val="3"/>
        </w:numPr>
        <w:spacing w:after="0" w:line="240" w:lineRule="auto"/>
        <w:ind w:left="709"/>
        <w:jc w:val="both"/>
        <w:rPr>
          <w:rFonts w:ascii="Times New Roman" w:hAnsi="Times New Roman"/>
          <w:i/>
          <w:sz w:val="24"/>
          <w:szCs w:val="24"/>
        </w:rPr>
      </w:pPr>
      <w:r w:rsidRPr="0045134B">
        <w:rPr>
          <w:rFonts w:ascii="Times New Roman" w:hAnsi="Times New Roman"/>
          <w:i/>
          <w:sz w:val="24"/>
          <w:szCs w:val="24"/>
        </w:rPr>
        <w:t>опознавать основные выразительные средства синтаксиса в публицистической и художественной речи и оценивать их; объяснять особенности употребления синтаксических конструкций в текстах научного и официально-делового стилей речи;</w:t>
      </w:r>
    </w:p>
    <w:p w:rsidR="00B20C43" w:rsidRPr="0045134B" w:rsidRDefault="00B20C43" w:rsidP="004540CF">
      <w:pPr>
        <w:pStyle w:val="ad"/>
        <w:numPr>
          <w:ilvl w:val="1"/>
          <w:numId w:val="3"/>
        </w:numPr>
        <w:spacing w:after="0" w:line="240" w:lineRule="auto"/>
        <w:ind w:left="709"/>
        <w:jc w:val="both"/>
        <w:rPr>
          <w:rFonts w:ascii="Times New Roman" w:hAnsi="Times New Roman"/>
          <w:i/>
          <w:sz w:val="24"/>
          <w:szCs w:val="24"/>
        </w:rPr>
      </w:pPr>
      <w:r w:rsidRPr="0045134B">
        <w:rPr>
          <w:rFonts w:ascii="Times New Roman" w:hAnsi="Times New Roman"/>
          <w:i/>
          <w:sz w:val="24"/>
          <w:szCs w:val="24"/>
        </w:rPr>
        <w:t>анализировать особенности употр</w:t>
      </w:r>
      <w:r>
        <w:rPr>
          <w:rFonts w:ascii="Times New Roman" w:hAnsi="Times New Roman"/>
          <w:i/>
          <w:sz w:val="24"/>
          <w:szCs w:val="24"/>
        </w:rPr>
        <w:t>ебления синтаксических конструк</w:t>
      </w:r>
      <w:r w:rsidRPr="0045134B">
        <w:rPr>
          <w:rFonts w:ascii="Times New Roman" w:hAnsi="Times New Roman"/>
          <w:i/>
          <w:sz w:val="24"/>
          <w:szCs w:val="24"/>
        </w:rPr>
        <w:t>ций с точки зрения их функционально-стилистических качеств, требований выразительности речи.</w:t>
      </w:r>
    </w:p>
    <w:p w:rsidR="00B20C43" w:rsidRDefault="00B20C43" w:rsidP="000F33F9">
      <w:pPr>
        <w:spacing w:after="0" w:line="240" w:lineRule="auto"/>
        <w:jc w:val="both"/>
        <w:rPr>
          <w:rFonts w:ascii="Times New Roman" w:hAnsi="Times New Roman"/>
          <w:b/>
          <w:bCs/>
          <w:sz w:val="24"/>
          <w:szCs w:val="24"/>
        </w:rPr>
      </w:pPr>
    </w:p>
    <w:p w:rsidR="00B20C43" w:rsidRPr="0045134B" w:rsidRDefault="00B20C43" w:rsidP="000F33F9">
      <w:pPr>
        <w:spacing w:after="0" w:line="240" w:lineRule="auto"/>
        <w:jc w:val="both"/>
        <w:rPr>
          <w:rFonts w:ascii="Times New Roman" w:hAnsi="Times New Roman"/>
          <w:i/>
          <w:sz w:val="24"/>
          <w:szCs w:val="24"/>
        </w:rPr>
      </w:pPr>
      <w:r w:rsidRPr="0045134B">
        <w:rPr>
          <w:rFonts w:ascii="Times New Roman" w:hAnsi="Times New Roman"/>
          <w:b/>
          <w:bCs/>
          <w:i/>
          <w:sz w:val="24"/>
          <w:szCs w:val="24"/>
        </w:rPr>
        <w:t>Правописание: орфография и пунктуация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Выпускник научится:</w:t>
      </w:r>
    </w:p>
    <w:p w:rsidR="00B20C43" w:rsidRPr="0045134B" w:rsidRDefault="00B20C43" w:rsidP="004540CF">
      <w:pPr>
        <w:pStyle w:val="ad"/>
        <w:numPr>
          <w:ilvl w:val="1"/>
          <w:numId w:val="3"/>
        </w:numPr>
        <w:spacing w:after="0" w:line="240" w:lineRule="auto"/>
        <w:ind w:left="709"/>
        <w:jc w:val="both"/>
        <w:rPr>
          <w:rFonts w:ascii="Times New Roman" w:hAnsi="Times New Roman"/>
          <w:sz w:val="24"/>
          <w:szCs w:val="24"/>
        </w:rPr>
      </w:pPr>
      <w:r w:rsidRPr="0045134B">
        <w:rPr>
          <w:rFonts w:ascii="Times New Roman" w:hAnsi="Times New Roman"/>
          <w:sz w:val="24"/>
          <w:szCs w:val="24"/>
        </w:rPr>
        <w:t>соблюдать орфографические и пунктуационные нормы в процессе письма (в объёме содержания курса);</w:t>
      </w:r>
    </w:p>
    <w:p w:rsidR="00B20C43" w:rsidRPr="0045134B" w:rsidRDefault="00B20C43" w:rsidP="004540CF">
      <w:pPr>
        <w:pStyle w:val="ad"/>
        <w:numPr>
          <w:ilvl w:val="1"/>
          <w:numId w:val="3"/>
        </w:numPr>
        <w:spacing w:after="0" w:line="240" w:lineRule="auto"/>
        <w:ind w:left="709"/>
        <w:jc w:val="both"/>
        <w:rPr>
          <w:rFonts w:ascii="Times New Roman" w:hAnsi="Times New Roman"/>
          <w:sz w:val="24"/>
          <w:szCs w:val="24"/>
        </w:rPr>
      </w:pPr>
      <w:r w:rsidRPr="0045134B">
        <w:rPr>
          <w:rFonts w:ascii="Times New Roman" w:hAnsi="Times New Roman"/>
          <w:sz w:val="24"/>
          <w:szCs w:val="24"/>
        </w:rPr>
        <w:t>объяснять выбор написания в устной форме (рассуждение) и письменной форме (с помощью графических символов);</w:t>
      </w:r>
    </w:p>
    <w:p w:rsidR="00B20C43" w:rsidRPr="0045134B" w:rsidRDefault="00B20C43" w:rsidP="004540CF">
      <w:pPr>
        <w:pStyle w:val="ad"/>
        <w:numPr>
          <w:ilvl w:val="1"/>
          <w:numId w:val="3"/>
        </w:numPr>
        <w:spacing w:after="0" w:line="240" w:lineRule="auto"/>
        <w:ind w:left="709"/>
        <w:jc w:val="both"/>
        <w:rPr>
          <w:rFonts w:ascii="Times New Roman" w:hAnsi="Times New Roman"/>
          <w:sz w:val="24"/>
          <w:szCs w:val="24"/>
        </w:rPr>
      </w:pPr>
      <w:r w:rsidRPr="0045134B">
        <w:rPr>
          <w:rFonts w:ascii="Times New Roman" w:hAnsi="Times New Roman"/>
          <w:sz w:val="24"/>
          <w:szCs w:val="24"/>
        </w:rPr>
        <w:t>обнаруживать и исправлять орфографические и пунктуационные ошибки;</w:t>
      </w:r>
    </w:p>
    <w:p w:rsidR="00B20C43" w:rsidRPr="009C2CCA" w:rsidRDefault="00B20C43" w:rsidP="004540CF">
      <w:pPr>
        <w:pStyle w:val="ad"/>
        <w:numPr>
          <w:ilvl w:val="1"/>
          <w:numId w:val="3"/>
        </w:numPr>
        <w:spacing w:after="0" w:line="240" w:lineRule="auto"/>
        <w:ind w:left="709"/>
        <w:jc w:val="both"/>
        <w:rPr>
          <w:rFonts w:ascii="Times New Roman" w:hAnsi="Times New Roman"/>
          <w:sz w:val="24"/>
          <w:szCs w:val="24"/>
        </w:rPr>
      </w:pPr>
      <w:r w:rsidRPr="0045134B">
        <w:rPr>
          <w:rFonts w:ascii="Times New Roman" w:hAnsi="Times New Roman"/>
          <w:sz w:val="24"/>
          <w:szCs w:val="24"/>
        </w:rPr>
        <w:t>извлекать необходимую информацию из орфографических словарей и справочников; использовать её в процессе письма.</w:t>
      </w:r>
    </w:p>
    <w:p w:rsidR="00B20C43" w:rsidRPr="0045134B" w:rsidRDefault="00B20C43" w:rsidP="000F33F9">
      <w:pPr>
        <w:spacing w:after="0" w:line="240" w:lineRule="auto"/>
        <w:jc w:val="both"/>
        <w:rPr>
          <w:rFonts w:ascii="Times New Roman" w:hAnsi="Times New Roman"/>
          <w:i/>
          <w:sz w:val="24"/>
          <w:szCs w:val="24"/>
        </w:rPr>
      </w:pPr>
      <w:r w:rsidRPr="0045134B">
        <w:rPr>
          <w:rFonts w:ascii="Times New Roman" w:hAnsi="Times New Roman"/>
          <w:i/>
          <w:sz w:val="24"/>
          <w:szCs w:val="24"/>
        </w:rPr>
        <w:t>Выпускник получит возможность научиться:</w:t>
      </w:r>
    </w:p>
    <w:p w:rsidR="00B20C43" w:rsidRPr="0045134B" w:rsidRDefault="00B20C43" w:rsidP="004540CF">
      <w:pPr>
        <w:pStyle w:val="ad"/>
        <w:numPr>
          <w:ilvl w:val="1"/>
          <w:numId w:val="3"/>
        </w:numPr>
        <w:spacing w:after="0" w:line="240" w:lineRule="auto"/>
        <w:ind w:left="709"/>
        <w:jc w:val="both"/>
        <w:rPr>
          <w:rFonts w:ascii="Times New Roman" w:hAnsi="Times New Roman"/>
          <w:i/>
          <w:sz w:val="24"/>
          <w:szCs w:val="24"/>
        </w:rPr>
      </w:pPr>
      <w:r w:rsidRPr="0045134B">
        <w:rPr>
          <w:rFonts w:ascii="Times New Roman" w:hAnsi="Times New Roman"/>
          <w:i/>
          <w:sz w:val="24"/>
          <w:szCs w:val="24"/>
        </w:rPr>
        <w:t>демонстрировать роль орфографии и пунктуации в передаче смысловой стороны речи;</w:t>
      </w:r>
    </w:p>
    <w:p w:rsidR="00B20C43" w:rsidRPr="0045134B" w:rsidRDefault="00B20C43" w:rsidP="004540CF">
      <w:pPr>
        <w:pStyle w:val="ad"/>
        <w:numPr>
          <w:ilvl w:val="1"/>
          <w:numId w:val="3"/>
        </w:numPr>
        <w:spacing w:after="0" w:line="240" w:lineRule="auto"/>
        <w:ind w:left="709"/>
        <w:jc w:val="both"/>
        <w:rPr>
          <w:rFonts w:ascii="Times New Roman" w:hAnsi="Times New Roman"/>
          <w:i/>
          <w:sz w:val="24"/>
          <w:szCs w:val="24"/>
        </w:rPr>
      </w:pPr>
      <w:r w:rsidRPr="0045134B">
        <w:rPr>
          <w:rFonts w:ascii="Times New Roman" w:hAnsi="Times New Roman"/>
          <w:i/>
          <w:sz w:val="24"/>
          <w:szCs w:val="24"/>
        </w:rPr>
        <w:lastRenderedPageBreak/>
        <w:t>извлекать необходимую информа</w:t>
      </w:r>
      <w:r>
        <w:rPr>
          <w:rFonts w:ascii="Times New Roman" w:hAnsi="Times New Roman"/>
          <w:i/>
          <w:sz w:val="24"/>
          <w:szCs w:val="24"/>
        </w:rPr>
        <w:t xml:space="preserve">цию из </w:t>
      </w:r>
      <w:proofErr w:type="spellStart"/>
      <w:r>
        <w:rPr>
          <w:rFonts w:ascii="Times New Roman" w:hAnsi="Times New Roman"/>
          <w:i/>
          <w:sz w:val="24"/>
          <w:szCs w:val="24"/>
        </w:rPr>
        <w:t>мультимедийных</w:t>
      </w:r>
      <w:proofErr w:type="spellEnd"/>
      <w:r>
        <w:rPr>
          <w:rFonts w:ascii="Times New Roman" w:hAnsi="Times New Roman"/>
          <w:i/>
          <w:sz w:val="24"/>
          <w:szCs w:val="24"/>
        </w:rPr>
        <w:t xml:space="preserve"> орфографи</w:t>
      </w:r>
      <w:r w:rsidRPr="0045134B">
        <w:rPr>
          <w:rFonts w:ascii="Times New Roman" w:hAnsi="Times New Roman"/>
          <w:i/>
          <w:sz w:val="24"/>
          <w:szCs w:val="24"/>
        </w:rPr>
        <w:t>ческих словарей и справочников по правописанию; использовать эту информацию в процессе письма.</w:t>
      </w:r>
    </w:p>
    <w:p w:rsidR="00B20C43" w:rsidRDefault="00B20C43" w:rsidP="000F33F9">
      <w:pPr>
        <w:spacing w:after="0" w:line="240" w:lineRule="auto"/>
        <w:jc w:val="both"/>
        <w:rPr>
          <w:rFonts w:ascii="Times New Roman" w:hAnsi="Times New Roman"/>
          <w:b/>
          <w:bCs/>
          <w:sz w:val="24"/>
          <w:szCs w:val="24"/>
        </w:rPr>
      </w:pPr>
    </w:p>
    <w:p w:rsidR="00B20C43" w:rsidRPr="0045134B" w:rsidRDefault="00B20C43" w:rsidP="000F33F9">
      <w:pPr>
        <w:spacing w:after="0" w:line="240" w:lineRule="auto"/>
        <w:jc w:val="both"/>
        <w:rPr>
          <w:rFonts w:ascii="Times New Roman" w:hAnsi="Times New Roman"/>
          <w:i/>
          <w:sz w:val="24"/>
          <w:szCs w:val="24"/>
        </w:rPr>
      </w:pPr>
      <w:r w:rsidRPr="0045134B">
        <w:rPr>
          <w:rFonts w:ascii="Times New Roman" w:hAnsi="Times New Roman"/>
          <w:b/>
          <w:bCs/>
          <w:i/>
          <w:sz w:val="24"/>
          <w:szCs w:val="24"/>
        </w:rPr>
        <w:t>Язык и культура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Выпускник научится:</w:t>
      </w:r>
    </w:p>
    <w:p w:rsidR="00B20C43" w:rsidRPr="0045134B" w:rsidRDefault="00B20C43" w:rsidP="004540CF">
      <w:pPr>
        <w:pStyle w:val="ad"/>
        <w:numPr>
          <w:ilvl w:val="1"/>
          <w:numId w:val="3"/>
        </w:numPr>
        <w:spacing w:after="0" w:line="240" w:lineRule="auto"/>
        <w:ind w:left="709"/>
        <w:jc w:val="both"/>
        <w:rPr>
          <w:rFonts w:ascii="Times New Roman" w:hAnsi="Times New Roman"/>
          <w:sz w:val="24"/>
          <w:szCs w:val="24"/>
        </w:rPr>
      </w:pPr>
      <w:r w:rsidRPr="0045134B">
        <w:rPr>
          <w:rFonts w:ascii="Times New Roman" w:hAnsi="Times New Roman"/>
          <w:sz w:val="24"/>
          <w:szCs w:val="24"/>
        </w:rPr>
        <w:t>выявлять единицы языка с национально-культурным компонентом значения в произведениях устного народного творчества, в художественной литературе и исторических текстах;</w:t>
      </w:r>
    </w:p>
    <w:p w:rsidR="00B20C43" w:rsidRPr="0045134B" w:rsidRDefault="00B20C43" w:rsidP="004540CF">
      <w:pPr>
        <w:pStyle w:val="ad"/>
        <w:numPr>
          <w:ilvl w:val="1"/>
          <w:numId w:val="3"/>
        </w:numPr>
        <w:spacing w:after="0" w:line="240" w:lineRule="auto"/>
        <w:ind w:left="709"/>
        <w:jc w:val="both"/>
        <w:rPr>
          <w:rFonts w:ascii="Times New Roman" w:hAnsi="Times New Roman"/>
          <w:sz w:val="24"/>
          <w:szCs w:val="24"/>
        </w:rPr>
      </w:pPr>
      <w:r w:rsidRPr="0045134B">
        <w:rPr>
          <w:rFonts w:ascii="Times New Roman" w:hAnsi="Times New Roman"/>
          <w:sz w:val="24"/>
          <w:szCs w:val="24"/>
        </w:rPr>
        <w:t>приводить примеры, которые доказывают, что изучение языка позволяет лучше узнать историю и культуру страны;</w:t>
      </w:r>
    </w:p>
    <w:p w:rsidR="00B20C43" w:rsidRPr="009C2CCA" w:rsidRDefault="00B20C43" w:rsidP="004540CF">
      <w:pPr>
        <w:pStyle w:val="ad"/>
        <w:numPr>
          <w:ilvl w:val="1"/>
          <w:numId w:val="3"/>
        </w:numPr>
        <w:spacing w:after="0" w:line="240" w:lineRule="auto"/>
        <w:ind w:left="709"/>
        <w:jc w:val="both"/>
        <w:rPr>
          <w:rFonts w:ascii="Times New Roman" w:hAnsi="Times New Roman"/>
          <w:sz w:val="24"/>
          <w:szCs w:val="24"/>
        </w:rPr>
      </w:pPr>
      <w:r w:rsidRPr="0045134B">
        <w:rPr>
          <w:rFonts w:ascii="Times New Roman" w:hAnsi="Times New Roman"/>
          <w:sz w:val="24"/>
          <w:szCs w:val="24"/>
        </w:rPr>
        <w:t>уместно использовать правила русского речевого этикета в учебной деятельности и повседневной жизни.</w:t>
      </w:r>
    </w:p>
    <w:p w:rsidR="00B20C43" w:rsidRPr="0045134B" w:rsidRDefault="00B20C43" w:rsidP="000F33F9">
      <w:pPr>
        <w:spacing w:after="0" w:line="240" w:lineRule="auto"/>
        <w:jc w:val="both"/>
        <w:rPr>
          <w:rFonts w:ascii="Times New Roman" w:hAnsi="Times New Roman"/>
          <w:i/>
          <w:sz w:val="24"/>
          <w:szCs w:val="24"/>
        </w:rPr>
      </w:pPr>
      <w:r w:rsidRPr="0045134B">
        <w:rPr>
          <w:rFonts w:ascii="Times New Roman" w:hAnsi="Times New Roman"/>
          <w:i/>
          <w:sz w:val="24"/>
          <w:szCs w:val="24"/>
        </w:rPr>
        <w:t>Выпускник получит возможность научиться:</w:t>
      </w:r>
    </w:p>
    <w:p w:rsidR="00B20C43" w:rsidRPr="0045134B" w:rsidRDefault="00B20C43" w:rsidP="004540CF">
      <w:pPr>
        <w:pStyle w:val="ad"/>
        <w:numPr>
          <w:ilvl w:val="1"/>
          <w:numId w:val="3"/>
        </w:numPr>
        <w:spacing w:after="0" w:line="240" w:lineRule="auto"/>
        <w:ind w:left="709"/>
        <w:jc w:val="both"/>
        <w:rPr>
          <w:rFonts w:ascii="Times New Roman" w:hAnsi="Times New Roman"/>
          <w:i/>
          <w:sz w:val="24"/>
          <w:szCs w:val="24"/>
        </w:rPr>
      </w:pPr>
      <w:r w:rsidRPr="0045134B">
        <w:rPr>
          <w:rFonts w:ascii="Times New Roman" w:hAnsi="Times New Roman"/>
          <w:i/>
          <w:sz w:val="24"/>
          <w:szCs w:val="24"/>
        </w:rPr>
        <w:t>характеризовать на отдельных примерах взаимосвязь языка, культуры и истории народа — носителя языка;</w:t>
      </w:r>
    </w:p>
    <w:p w:rsidR="00B20C43" w:rsidRPr="0045134B" w:rsidRDefault="00B20C43" w:rsidP="004540CF">
      <w:pPr>
        <w:pStyle w:val="ad"/>
        <w:numPr>
          <w:ilvl w:val="1"/>
          <w:numId w:val="3"/>
        </w:numPr>
        <w:spacing w:after="0" w:line="240" w:lineRule="auto"/>
        <w:ind w:left="709"/>
        <w:jc w:val="both"/>
        <w:rPr>
          <w:rFonts w:ascii="Times New Roman" w:hAnsi="Times New Roman"/>
          <w:i/>
          <w:sz w:val="24"/>
          <w:szCs w:val="24"/>
        </w:rPr>
      </w:pPr>
      <w:r w:rsidRPr="0045134B">
        <w:rPr>
          <w:rFonts w:ascii="Times New Roman" w:hAnsi="Times New Roman"/>
          <w:i/>
          <w:sz w:val="24"/>
          <w:szCs w:val="24"/>
        </w:rPr>
        <w:t>анализировать и сравнивать русский речевой этикет с речевым этикетом отдельных народов России и мира.</w:t>
      </w:r>
    </w:p>
    <w:p w:rsidR="00B20C43" w:rsidRDefault="00B20C43" w:rsidP="000F33F9">
      <w:pPr>
        <w:spacing w:after="0" w:line="240" w:lineRule="auto"/>
        <w:jc w:val="both"/>
        <w:rPr>
          <w:rFonts w:ascii="Times New Roman" w:hAnsi="Times New Roman"/>
          <w:b/>
          <w:bCs/>
          <w:sz w:val="24"/>
          <w:szCs w:val="24"/>
        </w:rPr>
      </w:pPr>
    </w:p>
    <w:p w:rsidR="00B20C43" w:rsidRPr="004276C9" w:rsidRDefault="003B15BC" w:rsidP="0045134B">
      <w:pPr>
        <w:spacing w:after="0" w:line="240" w:lineRule="auto"/>
        <w:jc w:val="center"/>
        <w:rPr>
          <w:rFonts w:ascii="Times New Roman" w:hAnsi="Times New Roman"/>
          <w:sz w:val="24"/>
          <w:szCs w:val="24"/>
          <w:u w:val="single"/>
        </w:rPr>
      </w:pPr>
      <w:r>
        <w:rPr>
          <w:rFonts w:ascii="Times New Roman" w:hAnsi="Times New Roman"/>
          <w:bCs/>
          <w:sz w:val="24"/>
          <w:szCs w:val="24"/>
          <w:u w:val="single"/>
        </w:rPr>
        <w:t xml:space="preserve">1.2.3.6.  </w:t>
      </w:r>
      <w:r w:rsidR="00B20C43" w:rsidRPr="004276C9">
        <w:rPr>
          <w:rFonts w:ascii="Times New Roman" w:hAnsi="Times New Roman"/>
          <w:bCs/>
          <w:sz w:val="24"/>
          <w:szCs w:val="24"/>
          <w:u w:val="single"/>
        </w:rPr>
        <w:t>ЛИТЕРАТУРА</w:t>
      </w:r>
    </w:p>
    <w:p w:rsidR="00B20C43" w:rsidRPr="0045134B" w:rsidRDefault="00B20C43" w:rsidP="000F33F9">
      <w:pPr>
        <w:spacing w:after="0" w:line="240" w:lineRule="auto"/>
        <w:jc w:val="both"/>
        <w:rPr>
          <w:rFonts w:ascii="Times New Roman" w:hAnsi="Times New Roman"/>
          <w:i/>
          <w:sz w:val="24"/>
          <w:szCs w:val="24"/>
        </w:rPr>
      </w:pPr>
      <w:r w:rsidRPr="0045134B">
        <w:rPr>
          <w:rFonts w:ascii="Times New Roman" w:hAnsi="Times New Roman"/>
          <w:b/>
          <w:bCs/>
          <w:i/>
          <w:sz w:val="24"/>
          <w:szCs w:val="24"/>
        </w:rPr>
        <w:t>Устное народное творчество</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Выпускник научится:</w:t>
      </w:r>
    </w:p>
    <w:p w:rsidR="00B20C43" w:rsidRPr="009C2CCA" w:rsidRDefault="00B20C43" w:rsidP="004540CF">
      <w:pPr>
        <w:pStyle w:val="ad"/>
        <w:numPr>
          <w:ilvl w:val="1"/>
          <w:numId w:val="3"/>
        </w:numPr>
        <w:spacing w:after="0" w:line="240" w:lineRule="auto"/>
        <w:ind w:left="709"/>
        <w:jc w:val="both"/>
        <w:rPr>
          <w:rFonts w:ascii="Times New Roman" w:hAnsi="Times New Roman"/>
          <w:sz w:val="24"/>
          <w:szCs w:val="24"/>
        </w:rPr>
      </w:pPr>
      <w:r w:rsidRPr="009C2CCA">
        <w:rPr>
          <w:rFonts w:ascii="Times New Roman" w:hAnsi="Times New Roman"/>
          <w:sz w:val="24"/>
          <w:szCs w:val="24"/>
        </w:rPr>
        <w:t>осознанно воспринимать и понимать фольклорный текст; различать фольклорные и литературные произведения, обращаться к пословицам, поговоркам, фольклорным образам, традиционным фольклорным приёмам в различных ситуациях речевого общения, сопоставлять фольклорную сказку и её интерпретацию средствами других иск</w:t>
      </w:r>
      <w:r>
        <w:rPr>
          <w:rFonts w:ascii="Times New Roman" w:hAnsi="Times New Roman"/>
          <w:sz w:val="24"/>
          <w:szCs w:val="24"/>
        </w:rPr>
        <w:t>усств (иллюстрация, мультиплика</w:t>
      </w:r>
      <w:r w:rsidRPr="009C2CCA">
        <w:rPr>
          <w:rFonts w:ascii="Times New Roman" w:hAnsi="Times New Roman"/>
          <w:sz w:val="24"/>
          <w:szCs w:val="24"/>
        </w:rPr>
        <w:t>ция, художественный фильм);</w:t>
      </w:r>
    </w:p>
    <w:p w:rsidR="00B20C43" w:rsidRPr="009C2CCA" w:rsidRDefault="00B20C43" w:rsidP="004540CF">
      <w:pPr>
        <w:pStyle w:val="ad"/>
        <w:numPr>
          <w:ilvl w:val="1"/>
          <w:numId w:val="3"/>
        </w:numPr>
        <w:spacing w:after="0" w:line="240" w:lineRule="auto"/>
        <w:ind w:left="709"/>
        <w:jc w:val="both"/>
        <w:rPr>
          <w:rFonts w:ascii="Times New Roman" w:hAnsi="Times New Roman"/>
          <w:sz w:val="24"/>
          <w:szCs w:val="24"/>
        </w:rPr>
      </w:pPr>
      <w:r w:rsidRPr="009C2CCA">
        <w:rPr>
          <w:rFonts w:ascii="Times New Roman" w:hAnsi="Times New Roman"/>
          <w:sz w:val="24"/>
          <w:szCs w:val="24"/>
        </w:rPr>
        <w:t>выделять нравственную проблематику фольклорных текстов как основу для развития представлений</w:t>
      </w:r>
      <w:proofErr w:type="gramStart"/>
      <w:r w:rsidRPr="009C2CCA">
        <w:rPr>
          <w:rFonts w:ascii="Times New Roman" w:hAnsi="Times New Roman"/>
          <w:sz w:val="24"/>
          <w:szCs w:val="24"/>
        </w:rPr>
        <w:t>.</w:t>
      </w:r>
      <w:proofErr w:type="gramEnd"/>
      <w:r w:rsidRPr="009C2CCA">
        <w:rPr>
          <w:rFonts w:ascii="Times New Roman" w:hAnsi="Times New Roman"/>
          <w:sz w:val="24"/>
          <w:szCs w:val="24"/>
        </w:rPr>
        <w:t xml:space="preserve"> </w:t>
      </w:r>
      <w:proofErr w:type="gramStart"/>
      <w:r w:rsidRPr="009C2CCA">
        <w:rPr>
          <w:rFonts w:ascii="Times New Roman" w:hAnsi="Times New Roman"/>
          <w:sz w:val="24"/>
          <w:szCs w:val="24"/>
        </w:rPr>
        <w:t>о</w:t>
      </w:r>
      <w:proofErr w:type="gramEnd"/>
      <w:r w:rsidRPr="009C2CCA">
        <w:rPr>
          <w:rFonts w:ascii="Times New Roman" w:hAnsi="Times New Roman"/>
          <w:sz w:val="24"/>
          <w:szCs w:val="24"/>
        </w:rPr>
        <w:t xml:space="preserve"> нравственном идеале своего и русского народов, формирования представлений о русском национальном характере;</w:t>
      </w:r>
    </w:p>
    <w:p w:rsidR="00B20C43" w:rsidRPr="009C2CCA" w:rsidRDefault="00B20C43" w:rsidP="004540CF">
      <w:pPr>
        <w:pStyle w:val="ad"/>
        <w:numPr>
          <w:ilvl w:val="1"/>
          <w:numId w:val="3"/>
        </w:numPr>
        <w:spacing w:after="0" w:line="240" w:lineRule="auto"/>
        <w:ind w:left="709"/>
        <w:jc w:val="both"/>
        <w:rPr>
          <w:rFonts w:ascii="Times New Roman" w:hAnsi="Times New Roman"/>
          <w:sz w:val="24"/>
          <w:szCs w:val="24"/>
        </w:rPr>
      </w:pPr>
      <w:r w:rsidRPr="009C2CCA">
        <w:rPr>
          <w:rFonts w:ascii="Times New Roman" w:hAnsi="Times New Roman"/>
          <w:sz w:val="24"/>
          <w:szCs w:val="24"/>
        </w:rPr>
        <w:t>видеть черты русского национального характера в героях русских сказок и былин, видеть черты национального характера своего народа в героях народных сказок и былин;</w:t>
      </w:r>
    </w:p>
    <w:p w:rsidR="00B20C43" w:rsidRPr="009C2CCA" w:rsidRDefault="00B20C43" w:rsidP="004540CF">
      <w:pPr>
        <w:pStyle w:val="ad"/>
        <w:numPr>
          <w:ilvl w:val="1"/>
          <w:numId w:val="3"/>
        </w:numPr>
        <w:spacing w:after="0" w:line="240" w:lineRule="auto"/>
        <w:ind w:left="709"/>
        <w:jc w:val="both"/>
        <w:rPr>
          <w:rFonts w:ascii="Times New Roman" w:hAnsi="Times New Roman"/>
          <w:sz w:val="24"/>
          <w:szCs w:val="24"/>
        </w:rPr>
      </w:pPr>
      <w:r w:rsidRPr="009C2CCA">
        <w:rPr>
          <w:rFonts w:ascii="Times New Roman" w:hAnsi="Times New Roman"/>
          <w:sz w:val="24"/>
          <w:szCs w:val="24"/>
        </w:rPr>
        <w:t>учитывая жанрово-родовые признаки произведений устного народного творчества, выбирать фольклорные произведения для самостоятельного чтения;</w:t>
      </w:r>
    </w:p>
    <w:p w:rsidR="00B20C43" w:rsidRPr="009C2CCA" w:rsidRDefault="00B20C43" w:rsidP="004540CF">
      <w:pPr>
        <w:pStyle w:val="ad"/>
        <w:numPr>
          <w:ilvl w:val="1"/>
          <w:numId w:val="3"/>
        </w:numPr>
        <w:spacing w:after="0" w:line="240" w:lineRule="auto"/>
        <w:ind w:left="709"/>
        <w:jc w:val="both"/>
        <w:rPr>
          <w:rFonts w:ascii="Times New Roman" w:hAnsi="Times New Roman"/>
          <w:sz w:val="24"/>
          <w:szCs w:val="24"/>
        </w:rPr>
      </w:pPr>
      <w:r w:rsidRPr="009C2CCA">
        <w:rPr>
          <w:rFonts w:ascii="Times New Roman" w:hAnsi="Times New Roman"/>
          <w:sz w:val="24"/>
          <w:szCs w:val="24"/>
        </w:rPr>
        <w:t>целенаправленно использовать малые фольклорные жанры в своих устных и письменных высказываниях;</w:t>
      </w:r>
    </w:p>
    <w:p w:rsidR="00B20C43" w:rsidRPr="009C2CCA" w:rsidRDefault="00B20C43" w:rsidP="004540CF">
      <w:pPr>
        <w:pStyle w:val="ad"/>
        <w:numPr>
          <w:ilvl w:val="1"/>
          <w:numId w:val="3"/>
        </w:numPr>
        <w:spacing w:after="0" w:line="240" w:lineRule="auto"/>
        <w:ind w:left="709"/>
        <w:jc w:val="both"/>
        <w:rPr>
          <w:rFonts w:ascii="Times New Roman" w:hAnsi="Times New Roman"/>
          <w:sz w:val="24"/>
          <w:szCs w:val="24"/>
        </w:rPr>
      </w:pPr>
      <w:r w:rsidRPr="009C2CCA">
        <w:rPr>
          <w:rFonts w:ascii="Times New Roman" w:hAnsi="Times New Roman"/>
          <w:sz w:val="24"/>
          <w:szCs w:val="24"/>
        </w:rPr>
        <w:t>определять с помощью пословицы жизненную/вымышленную ситуацию;</w:t>
      </w:r>
    </w:p>
    <w:p w:rsidR="00B20C43" w:rsidRPr="009C2CCA" w:rsidRDefault="00B20C43" w:rsidP="004540CF">
      <w:pPr>
        <w:pStyle w:val="ad"/>
        <w:numPr>
          <w:ilvl w:val="1"/>
          <w:numId w:val="3"/>
        </w:numPr>
        <w:spacing w:after="0" w:line="240" w:lineRule="auto"/>
        <w:ind w:left="709"/>
        <w:jc w:val="both"/>
        <w:rPr>
          <w:rFonts w:ascii="Times New Roman" w:hAnsi="Times New Roman"/>
          <w:sz w:val="24"/>
          <w:szCs w:val="24"/>
        </w:rPr>
      </w:pPr>
      <w:r w:rsidRPr="009C2CCA">
        <w:rPr>
          <w:rFonts w:ascii="Times New Roman" w:hAnsi="Times New Roman"/>
          <w:sz w:val="24"/>
          <w:szCs w:val="24"/>
        </w:rPr>
        <w:t>выразительно читать сказки и былины, соблюдая соответствующий интонационный рисунок устного рассказывания;</w:t>
      </w:r>
    </w:p>
    <w:p w:rsidR="00B20C43" w:rsidRPr="009C2CCA" w:rsidRDefault="00B20C43" w:rsidP="004540CF">
      <w:pPr>
        <w:pStyle w:val="ad"/>
        <w:numPr>
          <w:ilvl w:val="1"/>
          <w:numId w:val="3"/>
        </w:numPr>
        <w:spacing w:after="0" w:line="240" w:lineRule="auto"/>
        <w:ind w:left="709"/>
        <w:jc w:val="both"/>
        <w:rPr>
          <w:rFonts w:ascii="Times New Roman" w:hAnsi="Times New Roman"/>
          <w:sz w:val="24"/>
          <w:szCs w:val="24"/>
        </w:rPr>
      </w:pPr>
      <w:r w:rsidRPr="009C2CCA">
        <w:rPr>
          <w:rFonts w:ascii="Times New Roman" w:hAnsi="Times New Roman"/>
          <w:sz w:val="24"/>
          <w:szCs w:val="24"/>
        </w:rPr>
        <w:t>пересказывать сказки, чётко выделяя сюжетные линии, не пропуская значимых композиционных элементов, используя в своей речи характерные для народных сказок художественные приёмы;</w:t>
      </w:r>
    </w:p>
    <w:p w:rsidR="00B20C43" w:rsidRPr="009C2CCA" w:rsidRDefault="00B20C43" w:rsidP="004540CF">
      <w:pPr>
        <w:pStyle w:val="ad"/>
        <w:numPr>
          <w:ilvl w:val="1"/>
          <w:numId w:val="3"/>
        </w:numPr>
        <w:spacing w:after="0" w:line="240" w:lineRule="auto"/>
        <w:ind w:left="709"/>
        <w:jc w:val="both"/>
        <w:rPr>
          <w:rFonts w:ascii="Times New Roman" w:hAnsi="Times New Roman"/>
          <w:sz w:val="24"/>
          <w:szCs w:val="24"/>
        </w:rPr>
      </w:pPr>
      <w:r w:rsidRPr="009C2CCA">
        <w:rPr>
          <w:rFonts w:ascii="Times New Roman" w:hAnsi="Times New Roman"/>
          <w:sz w:val="24"/>
          <w:szCs w:val="24"/>
        </w:rPr>
        <w:t xml:space="preserve">выявлять в сказках характерные художественные приёмы и на этой основе определять жанровую разновидность сказки, отличать литературную сказку </w:t>
      </w:r>
      <w:proofErr w:type="gramStart"/>
      <w:r w:rsidRPr="009C2CCA">
        <w:rPr>
          <w:rFonts w:ascii="Times New Roman" w:hAnsi="Times New Roman"/>
          <w:sz w:val="24"/>
          <w:szCs w:val="24"/>
        </w:rPr>
        <w:t>от</w:t>
      </w:r>
      <w:proofErr w:type="gramEnd"/>
      <w:r w:rsidRPr="009C2CCA">
        <w:rPr>
          <w:rFonts w:ascii="Times New Roman" w:hAnsi="Times New Roman"/>
          <w:sz w:val="24"/>
          <w:szCs w:val="24"/>
        </w:rPr>
        <w:t xml:space="preserve"> фольклорной;</w:t>
      </w:r>
    </w:p>
    <w:p w:rsidR="00B20C43" w:rsidRPr="009C2CCA" w:rsidRDefault="00B20C43" w:rsidP="004540CF">
      <w:pPr>
        <w:pStyle w:val="ad"/>
        <w:numPr>
          <w:ilvl w:val="1"/>
          <w:numId w:val="3"/>
        </w:numPr>
        <w:spacing w:after="0" w:line="240" w:lineRule="auto"/>
        <w:ind w:left="709"/>
        <w:jc w:val="both"/>
        <w:rPr>
          <w:rFonts w:ascii="Times New Roman" w:hAnsi="Times New Roman"/>
          <w:sz w:val="24"/>
          <w:szCs w:val="24"/>
        </w:rPr>
      </w:pPr>
      <w:r w:rsidRPr="009C2CCA">
        <w:rPr>
          <w:rFonts w:ascii="Times New Roman" w:hAnsi="Times New Roman"/>
          <w:sz w:val="24"/>
          <w:szCs w:val="24"/>
        </w:rPr>
        <w:t xml:space="preserve">видеть </w:t>
      </w:r>
      <w:proofErr w:type="gramStart"/>
      <w:r w:rsidRPr="009C2CCA">
        <w:rPr>
          <w:rFonts w:ascii="Times New Roman" w:hAnsi="Times New Roman"/>
          <w:sz w:val="24"/>
          <w:szCs w:val="24"/>
        </w:rPr>
        <w:t>необычное</w:t>
      </w:r>
      <w:proofErr w:type="gramEnd"/>
      <w:r w:rsidRPr="009C2CCA">
        <w:rPr>
          <w:rFonts w:ascii="Times New Roman" w:hAnsi="Times New Roman"/>
          <w:sz w:val="24"/>
          <w:szCs w:val="24"/>
        </w:rPr>
        <w:t xml:space="preserve"> в обычном, устанавливать неочевидные связи между предметами, явлениями, действиями, отгадывая или сочиняя загадку.</w:t>
      </w:r>
    </w:p>
    <w:p w:rsidR="00B20C43" w:rsidRPr="009C2CCA" w:rsidRDefault="00B20C43" w:rsidP="000F33F9">
      <w:pPr>
        <w:spacing w:after="0" w:line="240" w:lineRule="auto"/>
        <w:jc w:val="both"/>
        <w:rPr>
          <w:rFonts w:ascii="Times New Roman" w:hAnsi="Times New Roman"/>
          <w:i/>
          <w:sz w:val="24"/>
          <w:szCs w:val="24"/>
        </w:rPr>
      </w:pPr>
      <w:r w:rsidRPr="009C2CCA">
        <w:rPr>
          <w:rFonts w:ascii="Times New Roman" w:hAnsi="Times New Roman"/>
          <w:i/>
          <w:sz w:val="24"/>
          <w:szCs w:val="24"/>
        </w:rPr>
        <w:t>Выпускник получит возможность научиться:</w:t>
      </w:r>
    </w:p>
    <w:p w:rsidR="00B20C43" w:rsidRPr="009C2CCA" w:rsidRDefault="00B20C43" w:rsidP="004540CF">
      <w:pPr>
        <w:pStyle w:val="ad"/>
        <w:numPr>
          <w:ilvl w:val="1"/>
          <w:numId w:val="3"/>
        </w:numPr>
        <w:spacing w:after="0" w:line="240" w:lineRule="auto"/>
        <w:ind w:left="709"/>
        <w:jc w:val="both"/>
        <w:rPr>
          <w:rFonts w:ascii="Times New Roman" w:hAnsi="Times New Roman"/>
          <w:i/>
          <w:sz w:val="24"/>
          <w:szCs w:val="24"/>
        </w:rPr>
      </w:pPr>
      <w:r w:rsidRPr="009C2CCA">
        <w:rPr>
          <w:rFonts w:ascii="Times New Roman" w:hAnsi="Times New Roman"/>
          <w:i/>
          <w:sz w:val="24"/>
          <w:szCs w:val="24"/>
        </w:rPr>
        <w:t>сравнивая сказки, принадлежащие разным народам, видеть в них воплощение нравственного идеала конкретного народа (находить общее и различное с идеалом русского и своего народов);</w:t>
      </w:r>
    </w:p>
    <w:p w:rsidR="00B20C43" w:rsidRPr="009C2CCA" w:rsidRDefault="00B20C43" w:rsidP="004540CF">
      <w:pPr>
        <w:pStyle w:val="ad"/>
        <w:numPr>
          <w:ilvl w:val="1"/>
          <w:numId w:val="3"/>
        </w:numPr>
        <w:spacing w:after="0" w:line="240" w:lineRule="auto"/>
        <w:ind w:left="709"/>
        <w:jc w:val="both"/>
        <w:rPr>
          <w:rFonts w:ascii="Times New Roman" w:hAnsi="Times New Roman"/>
          <w:i/>
          <w:sz w:val="24"/>
          <w:szCs w:val="24"/>
        </w:rPr>
      </w:pPr>
      <w:r w:rsidRPr="009C2CCA">
        <w:rPr>
          <w:rFonts w:ascii="Times New Roman" w:hAnsi="Times New Roman"/>
          <w:i/>
          <w:sz w:val="24"/>
          <w:szCs w:val="24"/>
        </w:rPr>
        <w:lastRenderedPageBreak/>
        <w:t>рассказывать о самостоятельно прочитанной сказке, былине, обосновывая свой выбор;</w:t>
      </w:r>
    </w:p>
    <w:p w:rsidR="00B20C43" w:rsidRPr="009C2CCA" w:rsidRDefault="00B20C43" w:rsidP="004540CF">
      <w:pPr>
        <w:pStyle w:val="ad"/>
        <w:numPr>
          <w:ilvl w:val="1"/>
          <w:numId w:val="3"/>
        </w:numPr>
        <w:spacing w:after="0" w:line="240" w:lineRule="auto"/>
        <w:ind w:left="709"/>
        <w:jc w:val="both"/>
        <w:rPr>
          <w:rFonts w:ascii="Times New Roman" w:hAnsi="Times New Roman"/>
          <w:i/>
          <w:sz w:val="24"/>
          <w:szCs w:val="24"/>
        </w:rPr>
      </w:pPr>
      <w:r w:rsidRPr="009C2CCA">
        <w:rPr>
          <w:rFonts w:ascii="Times New Roman" w:hAnsi="Times New Roman"/>
          <w:i/>
          <w:sz w:val="24"/>
          <w:szCs w:val="24"/>
        </w:rPr>
        <w:t>сочинять сказку (в том числе и по пословице), былину и/или придумывать сюжетные линии;</w:t>
      </w:r>
    </w:p>
    <w:p w:rsidR="00B20C43" w:rsidRPr="009C2CCA" w:rsidRDefault="00B20C43" w:rsidP="004540CF">
      <w:pPr>
        <w:pStyle w:val="ad"/>
        <w:numPr>
          <w:ilvl w:val="1"/>
          <w:numId w:val="3"/>
        </w:numPr>
        <w:spacing w:after="0" w:line="240" w:lineRule="auto"/>
        <w:ind w:left="709"/>
        <w:jc w:val="both"/>
        <w:rPr>
          <w:rFonts w:ascii="Times New Roman" w:hAnsi="Times New Roman"/>
          <w:i/>
          <w:sz w:val="24"/>
          <w:szCs w:val="24"/>
        </w:rPr>
      </w:pPr>
      <w:r w:rsidRPr="009C2CCA">
        <w:rPr>
          <w:rFonts w:ascii="Times New Roman" w:hAnsi="Times New Roman"/>
          <w:i/>
          <w:sz w:val="24"/>
          <w:szCs w:val="24"/>
        </w:rPr>
        <w:t>сравнивая произведения героического эпоса разных народов (былину и сагу, былину и сказание), определять черты национального характера;</w:t>
      </w:r>
    </w:p>
    <w:p w:rsidR="00B20C43" w:rsidRPr="009C2CCA" w:rsidRDefault="00B20C43" w:rsidP="004540CF">
      <w:pPr>
        <w:pStyle w:val="ad"/>
        <w:numPr>
          <w:ilvl w:val="1"/>
          <w:numId w:val="3"/>
        </w:numPr>
        <w:spacing w:after="0" w:line="240" w:lineRule="auto"/>
        <w:ind w:left="709"/>
        <w:jc w:val="both"/>
        <w:rPr>
          <w:rFonts w:ascii="Times New Roman" w:hAnsi="Times New Roman"/>
          <w:i/>
          <w:sz w:val="24"/>
          <w:szCs w:val="24"/>
        </w:rPr>
      </w:pPr>
      <w:r w:rsidRPr="009C2CCA">
        <w:rPr>
          <w:rFonts w:ascii="Times New Roman" w:hAnsi="Times New Roman"/>
          <w:i/>
          <w:sz w:val="24"/>
          <w:szCs w:val="24"/>
        </w:rPr>
        <w:t>выбирать произведения устного народного творчества разных народов для самостоятельного чтения, руководствуясь конкретными целевыми установками;</w:t>
      </w:r>
    </w:p>
    <w:p w:rsidR="00B20C43" w:rsidRPr="009C2CCA" w:rsidRDefault="00B20C43" w:rsidP="004540CF">
      <w:pPr>
        <w:pStyle w:val="ad"/>
        <w:numPr>
          <w:ilvl w:val="1"/>
          <w:numId w:val="3"/>
        </w:numPr>
        <w:spacing w:after="0" w:line="240" w:lineRule="auto"/>
        <w:ind w:left="709"/>
        <w:jc w:val="both"/>
        <w:rPr>
          <w:rFonts w:ascii="Times New Roman" w:hAnsi="Times New Roman"/>
          <w:i/>
          <w:sz w:val="24"/>
          <w:szCs w:val="24"/>
        </w:rPr>
      </w:pPr>
      <w:r w:rsidRPr="009C2CCA">
        <w:rPr>
          <w:rFonts w:ascii="Times New Roman" w:hAnsi="Times New Roman"/>
          <w:i/>
          <w:sz w:val="24"/>
          <w:szCs w:val="24"/>
        </w:rPr>
        <w:t>устанавливать связи между фольклорными произведениями разных народов на уровне тематики, проблематики, образов (по принципу сходства и различия).</w:t>
      </w:r>
    </w:p>
    <w:p w:rsidR="00B20C43" w:rsidRDefault="00B20C43" w:rsidP="000F33F9">
      <w:pPr>
        <w:spacing w:after="0" w:line="240" w:lineRule="auto"/>
        <w:jc w:val="both"/>
        <w:rPr>
          <w:rFonts w:ascii="Times New Roman" w:hAnsi="Times New Roman"/>
          <w:b/>
          <w:bCs/>
          <w:sz w:val="24"/>
          <w:szCs w:val="24"/>
        </w:rPr>
      </w:pPr>
    </w:p>
    <w:p w:rsidR="00B20C43" w:rsidRPr="009C2CCA" w:rsidRDefault="00B20C43" w:rsidP="000F33F9">
      <w:pPr>
        <w:spacing w:after="0" w:line="240" w:lineRule="auto"/>
        <w:jc w:val="both"/>
        <w:rPr>
          <w:rFonts w:ascii="Times New Roman" w:hAnsi="Times New Roman"/>
          <w:i/>
          <w:sz w:val="24"/>
          <w:szCs w:val="24"/>
        </w:rPr>
      </w:pPr>
      <w:r w:rsidRPr="009C2CCA">
        <w:rPr>
          <w:rFonts w:ascii="Times New Roman" w:hAnsi="Times New Roman"/>
          <w:b/>
          <w:bCs/>
          <w:i/>
          <w:sz w:val="24"/>
          <w:szCs w:val="24"/>
        </w:rPr>
        <w:t xml:space="preserve">Древнерусская литература. Русская литература XVIII </w:t>
      </w:r>
      <w:proofErr w:type="gramStart"/>
      <w:r w:rsidRPr="009C2CCA">
        <w:rPr>
          <w:rFonts w:ascii="Times New Roman" w:hAnsi="Times New Roman"/>
          <w:b/>
          <w:bCs/>
          <w:i/>
          <w:sz w:val="24"/>
          <w:szCs w:val="24"/>
        </w:rPr>
        <w:t>в</w:t>
      </w:r>
      <w:proofErr w:type="gramEnd"/>
      <w:r w:rsidRPr="009C2CCA">
        <w:rPr>
          <w:rFonts w:ascii="Times New Roman" w:hAnsi="Times New Roman"/>
          <w:b/>
          <w:bCs/>
          <w:i/>
          <w:sz w:val="24"/>
          <w:szCs w:val="24"/>
        </w:rPr>
        <w:t>.</w:t>
      </w:r>
      <w:r w:rsidRPr="009C2CCA">
        <w:rPr>
          <w:rFonts w:ascii="Times New Roman" w:hAnsi="Times New Roman"/>
          <w:i/>
          <w:sz w:val="24"/>
          <w:szCs w:val="24"/>
        </w:rPr>
        <w:t xml:space="preserve"> </w:t>
      </w:r>
      <w:proofErr w:type="gramStart"/>
      <w:r w:rsidRPr="009C2CCA">
        <w:rPr>
          <w:rFonts w:ascii="Times New Roman" w:hAnsi="Times New Roman"/>
          <w:b/>
          <w:bCs/>
          <w:i/>
          <w:sz w:val="24"/>
          <w:szCs w:val="24"/>
        </w:rPr>
        <w:t>Русская</w:t>
      </w:r>
      <w:proofErr w:type="gramEnd"/>
      <w:r w:rsidRPr="009C2CCA">
        <w:rPr>
          <w:rFonts w:ascii="Times New Roman" w:hAnsi="Times New Roman"/>
          <w:b/>
          <w:bCs/>
          <w:i/>
          <w:sz w:val="24"/>
          <w:szCs w:val="24"/>
        </w:rPr>
        <w:t xml:space="preserve"> литература XIX</w:t>
      </w:r>
      <w:r w:rsidRPr="009C2CCA">
        <w:rPr>
          <w:rFonts w:ascii="Times New Roman" w:hAnsi="Times New Roman"/>
          <w:i/>
          <w:sz w:val="24"/>
          <w:szCs w:val="24"/>
        </w:rPr>
        <w:t>—</w:t>
      </w:r>
      <w:r w:rsidRPr="009C2CCA">
        <w:rPr>
          <w:rFonts w:ascii="Times New Roman" w:hAnsi="Times New Roman"/>
          <w:b/>
          <w:bCs/>
          <w:i/>
          <w:sz w:val="24"/>
          <w:szCs w:val="24"/>
        </w:rPr>
        <w:t>XX вв. Литература народов России. Зарубежная литература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Выпускник научится:</w:t>
      </w:r>
    </w:p>
    <w:p w:rsidR="00B20C43" w:rsidRPr="009C2CCA" w:rsidRDefault="00B20C43" w:rsidP="004540CF">
      <w:pPr>
        <w:pStyle w:val="ad"/>
        <w:numPr>
          <w:ilvl w:val="1"/>
          <w:numId w:val="3"/>
        </w:numPr>
        <w:spacing w:after="0" w:line="240" w:lineRule="auto"/>
        <w:ind w:left="709"/>
        <w:jc w:val="both"/>
        <w:rPr>
          <w:rFonts w:ascii="Times New Roman" w:hAnsi="Times New Roman"/>
          <w:sz w:val="24"/>
          <w:szCs w:val="24"/>
        </w:rPr>
      </w:pPr>
      <w:r w:rsidRPr="009C2CCA">
        <w:rPr>
          <w:rFonts w:ascii="Times New Roman" w:hAnsi="Times New Roman"/>
          <w:sz w:val="24"/>
          <w:szCs w:val="24"/>
        </w:rPr>
        <w:t>осознанно воспринимать художественное произведение в единстве формы и содержания; адекватно понимать художественный текст и давать его смысловой анализ; интерпретировать прочитанное, устанавливать поле читательских ассоциаций, отбирать произведения для чтения;</w:t>
      </w:r>
    </w:p>
    <w:p w:rsidR="00B20C43" w:rsidRPr="009C2CCA" w:rsidRDefault="00B20C43" w:rsidP="004540CF">
      <w:pPr>
        <w:pStyle w:val="ad"/>
        <w:numPr>
          <w:ilvl w:val="1"/>
          <w:numId w:val="3"/>
        </w:numPr>
        <w:spacing w:after="0" w:line="240" w:lineRule="auto"/>
        <w:ind w:left="709"/>
        <w:jc w:val="both"/>
        <w:rPr>
          <w:rFonts w:ascii="Times New Roman" w:hAnsi="Times New Roman"/>
          <w:sz w:val="24"/>
          <w:szCs w:val="24"/>
        </w:rPr>
      </w:pPr>
      <w:r w:rsidRPr="009C2CCA">
        <w:rPr>
          <w:rFonts w:ascii="Times New Roman" w:hAnsi="Times New Roman"/>
          <w:sz w:val="24"/>
          <w:szCs w:val="24"/>
        </w:rPr>
        <w:t>воспринимать художественный текст как произведение искусства, послание автора читателю, современнику и потомку;</w:t>
      </w:r>
    </w:p>
    <w:p w:rsidR="00B20C43" w:rsidRPr="009C2CCA" w:rsidRDefault="00B20C43" w:rsidP="004540CF">
      <w:pPr>
        <w:pStyle w:val="ad"/>
        <w:numPr>
          <w:ilvl w:val="1"/>
          <w:numId w:val="3"/>
        </w:numPr>
        <w:spacing w:after="0" w:line="240" w:lineRule="auto"/>
        <w:ind w:left="709"/>
        <w:jc w:val="both"/>
        <w:rPr>
          <w:rFonts w:ascii="Times New Roman" w:hAnsi="Times New Roman"/>
          <w:sz w:val="24"/>
          <w:szCs w:val="24"/>
        </w:rPr>
      </w:pPr>
      <w:proofErr w:type="gramStart"/>
      <w:r w:rsidRPr="009C2CCA">
        <w:rPr>
          <w:rFonts w:ascii="Times New Roman" w:hAnsi="Times New Roman"/>
          <w:sz w:val="24"/>
          <w:szCs w:val="24"/>
        </w:rPr>
        <w:t>определять для себя актуальную и перспективную цели чтения художественной литературы; выбирать произведения для самостоятельного чтения;</w:t>
      </w:r>
      <w:proofErr w:type="gramEnd"/>
    </w:p>
    <w:p w:rsidR="00B20C43" w:rsidRPr="009C2CCA" w:rsidRDefault="00B20C43" w:rsidP="004540CF">
      <w:pPr>
        <w:pStyle w:val="ad"/>
        <w:numPr>
          <w:ilvl w:val="1"/>
          <w:numId w:val="3"/>
        </w:numPr>
        <w:spacing w:after="0" w:line="240" w:lineRule="auto"/>
        <w:ind w:left="709"/>
        <w:jc w:val="both"/>
        <w:rPr>
          <w:rFonts w:ascii="Times New Roman" w:hAnsi="Times New Roman"/>
          <w:sz w:val="24"/>
          <w:szCs w:val="24"/>
        </w:rPr>
      </w:pPr>
      <w:r w:rsidRPr="009C2CCA">
        <w:rPr>
          <w:rFonts w:ascii="Times New Roman" w:hAnsi="Times New Roman"/>
          <w:sz w:val="24"/>
          <w:szCs w:val="24"/>
        </w:rPr>
        <w:t>выявлять и интерпретировать авторскую позицию, определяя своё к ней отношение, и на этой основе формировать собственные ценностные ориентации;</w:t>
      </w:r>
    </w:p>
    <w:p w:rsidR="00B20C43" w:rsidRPr="009C2CCA" w:rsidRDefault="00B20C43" w:rsidP="004540CF">
      <w:pPr>
        <w:pStyle w:val="ad"/>
        <w:numPr>
          <w:ilvl w:val="1"/>
          <w:numId w:val="3"/>
        </w:numPr>
        <w:spacing w:after="0" w:line="240" w:lineRule="auto"/>
        <w:ind w:left="709"/>
        <w:jc w:val="both"/>
        <w:rPr>
          <w:rFonts w:ascii="Times New Roman" w:hAnsi="Times New Roman"/>
          <w:sz w:val="24"/>
          <w:szCs w:val="24"/>
        </w:rPr>
      </w:pPr>
      <w:r w:rsidRPr="009C2CCA">
        <w:rPr>
          <w:rFonts w:ascii="Times New Roman" w:hAnsi="Times New Roman"/>
          <w:sz w:val="24"/>
          <w:szCs w:val="24"/>
        </w:rPr>
        <w:t>определять актуальность произведений для читателей разных пок</w:t>
      </w:r>
      <w:r>
        <w:rPr>
          <w:rFonts w:ascii="Times New Roman" w:hAnsi="Times New Roman"/>
          <w:sz w:val="24"/>
          <w:szCs w:val="24"/>
        </w:rPr>
        <w:t>оле</w:t>
      </w:r>
      <w:r w:rsidRPr="009C2CCA">
        <w:rPr>
          <w:rFonts w:ascii="Times New Roman" w:hAnsi="Times New Roman"/>
          <w:sz w:val="24"/>
          <w:szCs w:val="24"/>
        </w:rPr>
        <w:t>ний и вступать в диалог с другими читателями;</w:t>
      </w:r>
    </w:p>
    <w:p w:rsidR="00B20C43" w:rsidRPr="009C2CCA" w:rsidRDefault="00B20C43" w:rsidP="004540CF">
      <w:pPr>
        <w:pStyle w:val="ad"/>
        <w:numPr>
          <w:ilvl w:val="1"/>
          <w:numId w:val="3"/>
        </w:numPr>
        <w:spacing w:after="0" w:line="240" w:lineRule="auto"/>
        <w:ind w:left="709"/>
        <w:jc w:val="both"/>
        <w:rPr>
          <w:rFonts w:ascii="Times New Roman" w:hAnsi="Times New Roman"/>
          <w:sz w:val="24"/>
          <w:szCs w:val="24"/>
        </w:rPr>
      </w:pPr>
      <w:r w:rsidRPr="009C2CCA">
        <w:rPr>
          <w:rFonts w:ascii="Times New Roman" w:hAnsi="Times New Roman"/>
          <w:sz w:val="24"/>
          <w:szCs w:val="24"/>
        </w:rPr>
        <w:t xml:space="preserve">анализировать и истолковывать произведения разной жанровой природы, </w:t>
      </w:r>
      <w:proofErr w:type="spellStart"/>
      <w:r w:rsidRPr="009C2CCA">
        <w:rPr>
          <w:rFonts w:ascii="Times New Roman" w:hAnsi="Times New Roman"/>
          <w:sz w:val="24"/>
          <w:szCs w:val="24"/>
        </w:rPr>
        <w:t>аргументированно</w:t>
      </w:r>
      <w:proofErr w:type="spellEnd"/>
      <w:r w:rsidRPr="009C2CCA">
        <w:rPr>
          <w:rFonts w:ascii="Times New Roman" w:hAnsi="Times New Roman"/>
          <w:sz w:val="24"/>
          <w:szCs w:val="24"/>
        </w:rPr>
        <w:t xml:space="preserve"> формулируя своё отношение к </w:t>
      </w:r>
      <w:proofErr w:type="gramStart"/>
      <w:r w:rsidRPr="009C2CCA">
        <w:rPr>
          <w:rFonts w:ascii="Times New Roman" w:hAnsi="Times New Roman"/>
          <w:sz w:val="24"/>
          <w:szCs w:val="24"/>
        </w:rPr>
        <w:t>прочитанному</w:t>
      </w:r>
      <w:proofErr w:type="gramEnd"/>
      <w:r w:rsidRPr="009C2CCA">
        <w:rPr>
          <w:rFonts w:ascii="Times New Roman" w:hAnsi="Times New Roman"/>
          <w:sz w:val="24"/>
          <w:szCs w:val="24"/>
        </w:rPr>
        <w:t>;</w:t>
      </w:r>
    </w:p>
    <w:p w:rsidR="00B20C43" w:rsidRPr="009C2CCA" w:rsidRDefault="00B20C43" w:rsidP="004540CF">
      <w:pPr>
        <w:pStyle w:val="ad"/>
        <w:numPr>
          <w:ilvl w:val="1"/>
          <w:numId w:val="3"/>
        </w:numPr>
        <w:spacing w:after="0" w:line="240" w:lineRule="auto"/>
        <w:ind w:left="709"/>
        <w:jc w:val="both"/>
        <w:rPr>
          <w:rFonts w:ascii="Times New Roman" w:hAnsi="Times New Roman"/>
          <w:sz w:val="24"/>
          <w:szCs w:val="24"/>
        </w:rPr>
      </w:pPr>
      <w:r w:rsidRPr="009C2CCA">
        <w:rPr>
          <w:rFonts w:ascii="Times New Roman" w:hAnsi="Times New Roman"/>
          <w:sz w:val="24"/>
          <w:szCs w:val="24"/>
        </w:rPr>
        <w:t>создавать собственный текст аналитического и интерпретирующего характера в различных форматах;</w:t>
      </w:r>
    </w:p>
    <w:p w:rsidR="00B20C43" w:rsidRPr="009C2CCA" w:rsidRDefault="00B20C43" w:rsidP="004540CF">
      <w:pPr>
        <w:pStyle w:val="ad"/>
        <w:numPr>
          <w:ilvl w:val="1"/>
          <w:numId w:val="3"/>
        </w:numPr>
        <w:spacing w:after="0" w:line="240" w:lineRule="auto"/>
        <w:ind w:left="709"/>
        <w:jc w:val="both"/>
        <w:rPr>
          <w:rFonts w:ascii="Times New Roman" w:hAnsi="Times New Roman"/>
          <w:sz w:val="24"/>
          <w:szCs w:val="24"/>
        </w:rPr>
      </w:pPr>
      <w:r w:rsidRPr="009C2CCA">
        <w:rPr>
          <w:rFonts w:ascii="Times New Roman" w:hAnsi="Times New Roman"/>
          <w:sz w:val="24"/>
          <w:szCs w:val="24"/>
        </w:rPr>
        <w:t>сопоставлять произведение словесного искусства и его воплощение в других искусствах;</w:t>
      </w:r>
    </w:p>
    <w:p w:rsidR="00B20C43" w:rsidRPr="009C2CCA" w:rsidRDefault="00B20C43" w:rsidP="004540CF">
      <w:pPr>
        <w:pStyle w:val="ad"/>
        <w:numPr>
          <w:ilvl w:val="1"/>
          <w:numId w:val="3"/>
        </w:numPr>
        <w:spacing w:after="0" w:line="240" w:lineRule="auto"/>
        <w:ind w:left="709"/>
        <w:jc w:val="both"/>
        <w:rPr>
          <w:rFonts w:ascii="Times New Roman" w:hAnsi="Times New Roman"/>
          <w:sz w:val="24"/>
          <w:szCs w:val="24"/>
        </w:rPr>
      </w:pPr>
      <w:r w:rsidRPr="009C2CCA">
        <w:rPr>
          <w:rFonts w:ascii="Times New Roman" w:hAnsi="Times New Roman"/>
          <w:sz w:val="24"/>
          <w:szCs w:val="24"/>
        </w:rPr>
        <w:t>работать с разными источниками информации и владеть основными способами её обработки и презентации.</w:t>
      </w:r>
    </w:p>
    <w:p w:rsidR="00B20C43" w:rsidRPr="009C2CCA" w:rsidRDefault="00B20C43" w:rsidP="000F33F9">
      <w:pPr>
        <w:spacing w:after="0" w:line="240" w:lineRule="auto"/>
        <w:jc w:val="both"/>
        <w:rPr>
          <w:rFonts w:ascii="Times New Roman" w:hAnsi="Times New Roman"/>
          <w:i/>
          <w:sz w:val="24"/>
          <w:szCs w:val="24"/>
        </w:rPr>
      </w:pPr>
      <w:r w:rsidRPr="009C2CCA">
        <w:rPr>
          <w:rFonts w:ascii="Times New Roman" w:hAnsi="Times New Roman"/>
          <w:i/>
          <w:sz w:val="24"/>
          <w:szCs w:val="24"/>
        </w:rPr>
        <w:t>Выпускник получит возможность научиться:</w:t>
      </w:r>
    </w:p>
    <w:p w:rsidR="00B20C43" w:rsidRPr="009C2CCA" w:rsidRDefault="00B20C43" w:rsidP="004540CF">
      <w:pPr>
        <w:pStyle w:val="ad"/>
        <w:numPr>
          <w:ilvl w:val="1"/>
          <w:numId w:val="3"/>
        </w:numPr>
        <w:spacing w:after="0" w:line="240" w:lineRule="auto"/>
        <w:ind w:left="709"/>
        <w:jc w:val="both"/>
        <w:rPr>
          <w:rFonts w:ascii="Times New Roman" w:hAnsi="Times New Roman"/>
          <w:i/>
          <w:sz w:val="24"/>
          <w:szCs w:val="24"/>
        </w:rPr>
      </w:pPr>
      <w:r w:rsidRPr="009C2CCA">
        <w:rPr>
          <w:rFonts w:ascii="Times New Roman" w:hAnsi="Times New Roman"/>
          <w:i/>
          <w:sz w:val="24"/>
          <w:szCs w:val="24"/>
        </w:rPr>
        <w:t>выбирать путь анализа произведения, адекватный жанрово-родовой природе художественного текста;</w:t>
      </w:r>
    </w:p>
    <w:p w:rsidR="00B20C43" w:rsidRPr="009C2CCA" w:rsidRDefault="00B20C43" w:rsidP="004540CF">
      <w:pPr>
        <w:pStyle w:val="ad"/>
        <w:numPr>
          <w:ilvl w:val="1"/>
          <w:numId w:val="3"/>
        </w:numPr>
        <w:spacing w:after="0" w:line="240" w:lineRule="auto"/>
        <w:ind w:left="709"/>
        <w:jc w:val="both"/>
        <w:rPr>
          <w:rFonts w:ascii="Times New Roman" w:hAnsi="Times New Roman"/>
          <w:i/>
          <w:sz w:val="24"/>
          <w:szCs w:val="24"/>
        </w:rPr>
      </w:pPr>
      <w:r w:rsidRPr="009C2CCA">
        <w:rPr>
          <w:rFonts w:ascii="Times New Roman" w:hAnsi="Times New Roman"/>
          <w:i/>
          <w:sz w:val="24"/>
          <w:szCs w:val="24"/>
        </w:rPr>
        <w:t>дифференцировать элементы поэтики художественного текста, видеть их художественную и смысловую функцию;</w:t>
      </w:r>
    </w:p>
    <w:p w:rsidR="00B20C43" w:rsidRPr="009C2CCA" w:rsidRDefault="00B20C43" w:rsidP="004540CF">
      <w:pPr>
        <w:pStyle w:val="ad"/>
        <w:numPr>
          <w:ilvl w:val="1"/>
          <w:numId w:val="3"/>
        </w:numPr>
        <w:spacing w:after="0" w:line="240" w:lineRule="auto"/>
        <w:ind w:left="709"/>
        <w:jc w:val="both"/>
        <w:rPr>
          <w:rFonts w:ascii="Times New Roman" w:hAnsi="Times New Roman"/>
          <w:i/>
          <w:sz w:val="24"/>
          <w:szCs w:val="24"/>
        </w:rPr>
      </w:pPr>
      <w:r w:rsidRPr="009C2CCA">
        <w:rPr>
          <w:rFonts w:ascii="Times New Roman" w:hAnsi="Times New Roman"/>
          <w:i/>
          <w:sz w:val="24"/>
          <w:szCs w:val="24"/>
        </w:rPr>
        <w:t xml:space="preserve">сопоставлять «чужие» тексты интерпретирующего характера, </w:t>
      </w:r>
      <w:proofErr w:type="spellStart"/>
      <w:r w:rsidRPr="009C2CCA">
        <w:rPr>
          <w:rFonts w:ascii="Times New Roman" w:hAnsi="Times New Roman"/>
          <w:i/>
          <w:sz w:val="24"/>
          <w:szCs w:val="24"/>
        </w:rPr>
        <w:t>аргументированно</w:t>
      </w:r>
      <w:proofErr w:type="spellEnd"/>
      <w:r w:rsidRPr="009C2CCA">
        <w:rPr>
          <w:rFonts w:ascii="Times New Roman" w:hAnsi="Times New Roman"/>
          <w:i/>
          <w:sz w:val="24"/>
          <w:szCs w:val="24"/>
        </w:rPr>
        <w:t xml:space="preserve"> оценивать их;</w:t>
      </w:r>
    </w:p>
    <w:p w:rsidR="00B20C43" w:rsidRPr="009C2CCA" w:rsidRDefault="00B20C43" w:rsidP="004540CF">
      <w:pPr>
        <w:pStyle w:val="ad"/>
        <w:numPr>
          <w:ilvl w:val="1"/>
          <w:numId w:val="3"/>
        </w:numPr>
        <w:spacing w:after="0" w:line="240" w:lineRule="auto"/>
        <w:ind w:left="709"/>
        <w:jc w:val="both"/>
        <w:rPr>
          <w:rFonts w:ascii="Times New Roman" w:hAnsi="Times New Roman"/>
          <w:i/>
          <w:sz w:val="24"/>
          <w:szCs w:val="24"/>
        </w:rPr>
      </w:pPr>
      <w:r w:rsidRPr="009C2CCA">
        <w:rPr>
          <w:rFonts w:ascii="Times New Roman" w:hAnsi="Times New Roman"/>
          <w:i/>
          <w:sz w:val="24"/>
          <w:szCs w:val="24"/>
        </w:rPr>
        <w:t>оценивать интерпретацию художественного текста, созданную средствами других искусств;</w:t>
      </w:r>
    </w:p>
    <w:p w:rsidR="00B20C43" w:rsidRPr="009C2CCA" w:rsidRDefault="00B20C43" w:rsidP="004540CF">
      <w:pPr>
        <w:pStyle w:val="ad"/>
        <w:numPr>
          <w:ilvl w:val="1"/>
          <w:numId w:val="3"/>
        </w:numPr>
        <w:spacing w:after="0" w:line="240" w:lineRule="auto"/>
        <w:ind w:left="709"/>
        <w:jc w:val="both"/>
        <w:rPr>
          <w:rFonts w:ascii="Times New Roman" w:hAnsi="Times New Roman"/>
          <w:i/>
          <w:sz w:val="24"/>
          <w:szCs w:val="24"/>
        </w:rPr>
      </w:pPr>
      <w:r w:rsidRPr="009C2CCA">
        <w:rPr>
          <w:rFonts w:ascii="Times New Roman" w:hAnsi="Times New Roman"/>
          <w:i/>
          <w:sz w:val="24"/>
          <w:szCs w:val="24"/>
        </w:rPr>
        <w:t>создавать собственную интерпр</w:t>
      </w:r>
      <w:r>
        <w:rPr>
          <w:rFonts w:ascii="Times New Roman" w:hAnsi="Times New Roman"/>
          <w:i/>
          <w:sz w:val="24"/>
          <w:szCs w:val="24"/>
        </w:rPr>
        <w:t>етацию изученного текста средст</w:t>
      </w:r>
      <w:r w:rsidRPr="009C2CCA">
        <w:rPr>
          <w:rFonts w:ascii="Times New Roman" w:hAnsi="Times New Roman"/>
          <w:i/>
          <w:sz w:val="24"/>
          <w:szCs w:val="24"/>
        </w:rPr>
        <w:t>вами других искусств;</w:t>
      </w:r>
    </w:p>
    <w:p w:rsidR="00B20C43" w:rsidRPr="009C2CCA" w:rsidRDefault="00B20C43" w:rsidP="004540CF">
      <w:pPr>
        <w:pStyle w:val="ad"/>
        <w:numPr>
          <w:ilvl w:val="1"/>
          <w:numId w:val="3"/>
        </w:numPr>
        <w:spacing w:after="0" w:line="240" w:lineRule="auto"/>
        <w:ind w:left="709"/>
        <w:jc w:val="both"/>
        <w:rPr>
          <w:rFonts w:ascii="Times New Roman" w:hAnsi="Times New Roman"/>
          <w:i/>
          <w:sz w:val="24"/>
          <w:szCs w:val="24"/>
        </w:rPr>
      </w:pPr>
      <w:r w:rsidRPr="009C2CCA">
        <w:rPr>
          <w:rFonts w:ascii="Times New Roman" w:hAnsi="Times New Roman"/>
          <w:i/>
          <w:sz w:val="24"/>
          <w:szCs w:val="24"/>
        </w:rPr>
        <w:t>сопоставлять произведения русской и мировой литературы самостоятельно (или под руководством учителя), определяя линии сопоставления, выбирая аспект для сопоставительного анализа;</w:t>
      </w:r>
    </w:p>
    <w:p w:rsidR="00B20C43" w:rsidRDefault="00B20C43" w:rsidP="004540CF">
      <w:pPr>
        <w:pStyle w:val="ad"/>
        <w:numPr>
          <w:ilvl w:val="1"/>
          <w:numId w:val="3"/>
        </w:numPr>
        <w:spacing w:after="0" w:line="240" w:lineRule="auto"/>
        <w:ind w:left="709"/>
        <w:jc w:val="both"/>
        <w:rPr>
          <w:rFonts w:ascii="Times New Roman" w:hAnsi="Times New Roman"/>
          <w:i/>
          <w:sz w:val="24"/>
          <w:szCs w:val="24"/>
        </w:rPr>
      </w:pPr>
      <w:r w:rsidRPr="009C2CCA">
        <w:rPr>
          <w:rFonts w:ascii="Times New Roman" w:hAnsi="Times New Roman"/>
          <w:i/>
          <w:sz w:val="24"/>
          <w:szCs w:val="24"/>
        </w:rPr>
        <w:t>вести самостоятельную проектно-исследовательскую деятельность и оформлять её результаты в разных форматах (работа исследовательского характера, реферат, проект).</w:t>
      </w:r>
    </w:p>
    <w:p w:rsidR="00B20C43" w:rsidRPr="009C2CCA" w:rsidRDefault="00B20C43" w:rsidP="00920880">
      <w:pPr>
        <w:pStyle w:val="ad"/>
        <w:spacing w:after="0" w:line="240" w:lineRule="auto"/>
        <w:ind w:left="349"/>
        <w:jc w:val="both"/>
        <w:rPr>
          <w:rFonts w:ascii="Times New Roman" w:hAnsi="Times New Roman"/>
          <w:i/>
          <w:sz w:val="24"/>
          <w:szCs w:val="24"/>
        </w:rPr>
      </w:pPr>
    </w:p>
    <w:p w:rsidR="00B20C43" w:rsidRPr="004276C9" w:rsidRDefault="003B15BC" w:rsidP="009C2CCA">
      <w:pPr>
        <w:spacing w:after="0" w:line="240" w:lineRule="auto"/>
        <w:jc w:val="center"/>
        <w:rPr>
          <w:rFonts w:ascii="Times New Roman" w:hAnsi="Times New Roman"/>
          <w:sz w:val="24"/>
          <w:szCs w:val="24"/>
          <w:u w:val="single"/>
        </w:rPr>
      </w:pPr>
      <w:r>
        <w:rPr>
          <w:rFonts w:ascii="Times New Roman" w:hAnsi="Times New Roman"/>
          <w:bCs/>
          <w:sz w:val="24"/>
          <w:szCs w:val="24"/>
          <w:u w:val="single"/>
        </w:rPr>
        <w:lastRenderedPageBreak/>
        <w:t xml:space="preserve">1.2.3.7.  </w:t>
      </w:r>
      <w:r w:rsidR="00B20C43" w:rsidRPr="004276C9">
        <w:rPr>
          <w:rFonts w:ascii="Times New Roman" w:hAnsi="Times New Roman"/>
          <w:bCs/>
          <w:sz w:val="24"/>
          <w:szCs w:val="24"/>
          <w:u w:val="single"/>
        </w:rPr>
        <w:t>ИНОСТРАННЫЙ ЯЗЫК (АНГЛИЙСКИЙ ЯЗЫК)</w:t>
      </w:r>
    </w:p>
    <w:p w:rsidR="00B20C43" w:rsidRDefault="00B20C43" w:rsidP="000F33F9">
      <w:pPr>
        <w:spacing w:after="0" w:line="240" w:lineRule="auto"/>
        <w:jc w:val="both"/>
        <w:rPr>
          <w:rFonts w:ascii="Times New Roman" w:hAnsi="Times New Roman"/>
          <w:b/>
          <w:bCs/>
          <w:sz w:val="24"/>
          <w:szCs w:val="24"/>
        </w:rPr>
      </w:pPr>
    </w:p>
    <w:p w:rsidR="00B20C43" w:rsidRPr="009C2CCA" w:rsidRDefault="00B20C43" w:rsidP="009C2CCA">
      <w:pPr>
        <w:spacing w:after="0" w:line="240" w:lineRule="auto"/>
        <w:jc w:val="center"/>
        <w:rPr>
          <w:rFonts w:ascii="Times New Roman" w:hAnsi="Times New Roman"/>
          <w:b/>
          <w:bCs/>
          <w:sz w:val="24"/>
          <w:szCs w:val="24"/>
        </w:rPr>
      </w:pPr>
      <w:r w:rsidRPr="000F33F9">
        <w:rPr>
          <w:rFonts w:ascii="Times New Roman" w:hAnsi="Times New Roman"/>
          <w:b/>
          <w:bCs/>
          <w:sz w:val="24"/>
          <w:szCs w:val="24"/>
        </w:rPr>
        <w:t>Коммуникативные умения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i/>
          <w:iCs/>
          <w:sz w:val="24"/>
          <w:szCs w:val="24"/>
        </w:rPr>
        <w:t>Говорение. Диалогическая речь</w:t>
      </w:r>
    </w:p>
    <w:p w:rsidR="00B20C43" w:rsidRPr="009C2CCA"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Выпускник научится вести комбинированный диалог в стандартных ситуациях неофициального общения, соблюдая нормы речевого этикета, принятые в стране изучаемого языка.</w:t>
      </w:r>
    </w:p>
    <w:p w:rsidR="00B20C43" w:rsidRPr="009C2CCA" w:rsidRDefault="00B20C43" w:rsidP="000F33F9">
      <w:pPr>
        <w:spacing w:after="0" w:line="240" w:lineRule="auto"/>
        <w:jc w:val="both"/>
        <w:rPr>
          <w:rFonts w:ascii="Times New Roman" w:hAnsi="Times New Roman"/>
          <w:i/>
          <w:sz w:val="24"/>
          <w:szCs w:val="24"/>
        </w:rPr>
      </w:pPr>
      <w:r w:rsidRPr="009C2CCA">
        <w:rPr>
          <w:rFonts w:ascii="Times New Roman" w:hAnsi="Times New Roman"/>
          <w:i/>
          <w:sz w:val="24"/>
          <w:szCs w:val="24"/>
        </w:rPr>
        <w:t>Выпускник получит возможность научиться брать и давать интервью.</w:t>
      </w:r>
    </w:p>
    <w:p w:rsidR="00B20C43" w:rsidRDefault="00B20C43" w:rsidP="000F33F9">
      <w:pPr>
        <w:spacing w:after="0" w:line="240" w:lineRule="auto"/>
        <w:jc w:val="both"/>
        <w:rPr>
          <w:rFonts w:ascii="Times New Roman" w:hAnsi="Times New Roman"/>
          <w:b/>
          <w:bCs/>
          <w:i/>
          <w:iCs/>
          <w:sz w:val="24"/>
          <w:szCs w:val="24"/>
        </w:rPr>
      </w:pP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i/>
          <w:iCs/>
          <w:sz w:val="24"/>
          <w:szCs w:val="24"/>
        </w:rPr>
        <w:t>Говорение. Монологическая речь</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Выпускник научится:</w:t>
      </w:r>
    </w:p>
    <w:p w:rsidR="00B20C43" w:rsidRPr="009C2CCA" w:rsidRDefault="00B20C43" w:rsidP="004540CF">
      <w:pPr>
        <w:pStyle w:val="ad"/>
        <w:numPr>
          <w:ilvl w:val="1"/>
          <w:numId w:val="3"/>
        </w:numPr>
        <w:spacing w:after="0" w:line="240" w:lineRule="auto"/>
        <w:ind w:left="709"/>
        <w:jc w:val="both"/>
        <w:rPr>
          <w:rFonts w:ascii="Times New Roman" w:hAnsi="Times New Roman"/>
          <w:sz w:val="24"/>
          <w:szCs w:val="24"/>
        </w:rPr>
      </w:pPr>
      <w:r w:rsidRPr="009C2CCA">
        <w:rPr>
          <w:rFonts w:ascii="Times New Roman" w:hAnsi="Times New Roman"/>
          <w:sz w:val="24"/>
          <w:szCs w:val="24"/>
        </w:rPr>
        <w:t>рассказывать о себе, своей семье, друзьях, школе, своих интересах, планах на будущее; о своём городе/селе, своей стране и странах изучаемого языка с опорой на зрительную наглядность и/или вербальные опоры (ключевые слова, план, вопросы);</w:t>
      </w:r>
    </w:p>
    <w:p w:rsidR="00B20C43" w:rsidRPr="009C2CCA" w:rsidRDefault="00B20C43" w:rsidP="004540CF">
      <w:pPr>
        <w:pStyle w:val="ad"/>
        <w:numPr>
          <w:ilvl w:val="1"/>
          <w:numId w:val="3"/>
        </w:numPr>
        <w:spacing w:after="0" w:line="240" w:lineRule="auto"/>
        <w:ind w:left="709"/>
        <w:jc w:val="both"/>
        <w:rPr>
          <w:rFonts w:ascii="Times New Roman" w:hAnsi="Times New Roman"/>
          <w:sz w:val="24"/>
          <w:szCs w:val="24"/>
        </w:rPr>
      </w:pPr>
      <w:r w:rsidRPr="009C2CCA">
        <w:rPr>
          <w:rFonts w:ascii="Times New Roman" w:hAnsi="Times New Roman"/>
          <w:sz w:val="24"/>
          <w:szCs w:val="24"/>
        </w:rPr>
        <w:t>описывать события с опорой на зрительную наглядность и/или вербальные опоры (ключевые слова, план, вопросы);</w:t>
      </w:r>
    </w:p>
    <w:p w:rsidR="00B20C43" w:rsidRPr="009C2CCA" w:rsidRDefault="00B20C43" w:rsidP="004540CF">
      <w:pPr>
        <w:pStyle w:val="ad"/>
        <w:numPr>
          <w:ilvl w:val="1"/>
          <w:numId w:val="3"/>
        </w:numPr>
        <w:spacing w:after="0" w:line="240" w:lineRule="auto"/>
        <w:ind w:left="709"/>
        <w:jc w:val="both"/>
        <w:rPr>
          <w:rFonts w:ascii="Times New Roman" w:hAnsi="Times New Roman"/>
          <w:sz w:val="24"/>
          <w:szCs w:val="24"/>
        </w:rPr>
      </w:pPr>
      <w:r w:rsidRPr="009C2CCA">
        <w:rPr>
          <w:rFonts w:ascii="Times New Roman" w:hAnsi="Times New Roman"/>
          <w:sz w:val="24"/>
          <w:szCs w:val="24"/>
        </w:rPr>
        <w:t>давать краткую характеристику реальных людей и литературных персонажей;</w:t>
      </w:r>
    </w:p>
    <w:p w:rsidR="00B20C43" w:rsidRPr="009C2CCA" w:rsidRDefault="00B20C43" w:rsidP="004540CF">
      <w:pPr>
        <w:pStyle w:val="ad"/>
        <w:numPr>
          <w:ilvl w:val="1"/>
          <w:numId w:val="3"/>
        </w:numPr>
        <w:spacing w:after="0" w:line="240" w:lineRule="auto"/>
        <w:ind w:left="709"/>
        <w:jc w:val="both"/>
        <w:rPr>
          <w:rFonts w:ascii="Times New Roman" w:hAnsi="Times New Roman"/>
          <w:sz w:val="24"/>
          <w:szCs w:val="24"/>
        </w:rPr>
      </w:pPr>
      <w:r w:rsidRPr="009C2CCA">
        <w:rPr>
          <w:rFonts w:ascii="Times New Roman" w:hAnsi="Times New Roman"/>
          <w:sz w:val="24"/>
          <w:szCs w:val="24"/>
        </w:rPr>
        <w:t>передавать основное содержание прочитанного текста с опорой или без опоры на те</w:t>
      </w:r>
      <w:proofErr w:type="gramStart"/>
      <w:r w:rsidRPr="009C2CCA">
        <w:rPr>
          <w:rFonts w:ascii="Times New Roman" w:hAnsi="Times New Roman"/>
          <w:sz w:val="24"/>
          <w:szCs w:val="24"/>
        </w:rPr>
        <w:t>кст/кл</w:t>
      </w:r>
      <w:proofErr w:type="gramEnd"/>
      <w:r w:rsidRPr="009C2CCA">
        <w:rPr>
          <w:rFonts w:ascii="Times New Roman" w:hAnsi="Times New Roman"/>
          <w:sz w:val="24"/>
          <w:szCs w:val="24"/>
        </w:rPr>
        <w:t>ючевые слова/план/вопросы.</w:t>
      </w:r>
    </w:p>
    <w:p w:rsidR="00B20C43" w:rsidRPr="009C2CCA" w:rsidRDefault="00B20C43" w:rsidP="000F33F9">
      <w:pPr>
        <w:spacing w:after="0" w:line="240" w:lineRule="auto"/>
        <w:jc w:val="both"/>
        <w:rPr>
          <w:rFonts w:ascii="Times New Roman" w:hAnsi="Times New Roman"/>
          <w:i/>
          <w:sz w:val="24"/>
          <w:szCs w:val="24"/>
        </w:rPr>
      </w:pPr>
      <w:r w:rsidRPr="009C2CCA">
        <w:rPr>
          <w:rFonts w:ascii="Times New Roman" w:hAnsi="Times New Roman"/>
          <w:i/>
          <w:sz w:val="24"/>
          <w:szCs w:val="24"/>
        </w:rPr>
        <w:t>Выпускник получит возможность научиться:</w:t>
      </w:r>
    </w:p>
    <w:p w:rsidR="00B20C43" w:rsidRPr="009C2CCA" w:rsidRDefault="00B20C43" w:rsidP="004540CF">
      <w:pPr>
        <w:pStyle w:val="ad"/>
        <w:numPr>
          <w:ilvl w:val="1"/>
          <w:numId w:val="3"/>
        </w:numPr>
        <w:spacing w:after="0" w:line="240" w:lineRule="auto"/>
        <w:ind w:left="709"/>
        <w:jc w:val="both"/>
        <w:rPr>
          <w:rFonts w:ascii="Times New Roman" w:hAnsi="Times New Roman"/>
          <w:i/>
          <w:sz w:val="24"/>
          <w:szCs w:val="24"/>
        </w:rPr>
      </w:pPr>
      <w:r w:rsidRPr="009C2CCA">
        <w:rPr>
          <w:rFonts w:ascii="Times New Roman" w:hAnsi="Times New Roman"/>
          <w:i/>
          <w:sz w:val="24"/>
          <w:szCs w:val="24"/>
        </w:rPr>
        <w:t xml:space="preserve">делать сообщение на заданную тему на основе </w:t>
      </w:r>
      <w:proofErr w:type="gramStart"/>
      <w:r w:rsidRPr="009C2CCA">
        <w:rPr>
          <w:rFonts w:ascii="Times New Roman" w:hAnsi="Times New Roman"/>
          <w:i/>
          <w:sz w:val="24"/>
          <w:szCs w:val="24"/>
        </w:rPr>
        <w:t>прочитанного</w:t>
      </w:r>
      <w:proofErr w:type="gramEnd"/>
      <w:r w:rsidRPr="009C2CCA">
        <w:rPr>
          <w:rFonts w:ascii="Times New Roman" w:hAnsi="Times New Roman"/>
          <w:i/>
          <w:sz w:val="24"/>
          <w:szCs w:val="24"/>
        </w:rPr>
        <w:t>;</w:t>
      </w:r>
    </w:p>
    <w:p w:rsidR="00B20C43" w:rsidRPr="009C2CCA" w:rsidRDefault="00B20C43" w:rsidP="004540CF">
      <w:pPr>
        <w:pStyle w:val="ad"/>
        <w:numPr>
          <w:ilvl w:val="1"/>
          <w:numId w:val="3"/>
        </w:numPr>
        <w:spacing w:after="0" w:line="240" w:lineRule="auto"/>
        <w:ind w:left="709"/>
        <w:jc w:val="both"/>
        <w:rPr>
          <w:rFonts w:ascii="Times New Roman" w:hAnsi="Times New Roman"/>
          <w:i/>
          <w:sz w:val="24"/>
          <w:szCs w:val="24"/>
        </w:rPr>
      </w:pPr>
      <w:r w:rsidRPr="009C2CCA">
        <w:rPr>
          <w:rFonts w:ascii="Times New Roman" w:hAnsi="Times New Roman"/>
          <w:i/>
          <w:sz w:val="24"/>
          <w:szCs w:val="24"/>
        </w:rPr>
        <w:t>комментировать факты из прочитанного/прослушанного текста, аргумент</w:t>
      </w:r>
      <w:r>
        <w:rPr>
          <w:rFonts w:ascii="Times New Roman" w:hAnsi="Times New Roman"/>
          <w:i/>
          <w:sz w:val="24"/>
          <w:szCs w:val="24"/>
        </w:rPr>
        <w:t xml:space="preserve">ировать своё отношение к </w:t>
      </w:r>
      <w:proofErr w:type="gramStart"/>
      <w:r>
        <w:rPr>
          <w:rFonts w:ascii="Times New Roman" w:hAnsi="Times New Roman"/>
          <w:i/>
          <w:sz w:val="24"/>
          <w:szCs w:val="24"/>
        </w:rPr>
        <w:t>прочит</w:t>
      </w:r>
      <w:r w:rsidRPr="009C2CCA">
        <w:rPr>
          <w:rFonts w:ascii="Times New Roman" w:hAnsi="Times New Roman"/>
          <w:i/>
          <w:sz w:val="24"/>
          <w:szCs w:val="24"/>
        </w:rPr>
        <w:t>анному</w:t>
      </w:r>
      <w:proofErr w:type="gramEnd"/>
      <w:r w:rsidRPr="009C2CCA">
        <w:rPr>
          <w:rFonts w:ascii="Times New Roman" w:hAnsi="Times New Roman"/>
          <w:i/>
          <w:sz w:val="24"/>
          <w:szCs w:val="24"/>
        </w:rPr>
        <w:t>/прослушанному;</w:t>
      </w:r>
    </w:p>
    <w:p w:rsidR="00B20C43" w:rsidRPr="009C2CCA" w:rsidRDefault="00B20C43" w:rsidP="004540CF">
      <w:pPr>
        <w:pStyle w:val="ad"/>
        <w:numPr>
          <w:ilvl w:val="1"/>
          <w:numId w:val="3"/>
        </w:numPr>
        <w:spacing w:after="0" w:line="240" w:lineRule="auto"/>
        <w:ind w:left="709"/>
        <w:jc w:val="both"/>
        <w:rPr>
          <w:rFonts w:ascii="Times New Roman" w:hAnsi="Times New Roman"/>
          <w:i/>
          <w:sz w:val="24"/>
          <w:szCs w:val="24"/>
        </w:rPr>
      </w:pPr>
      <w:r w:rsidRPr="009C2CCA">
        <w:rPr>
          <w:rFonts w:ascii="Times New Roman" w:hAnsi="Times New Roman"/>
          <w:i/>
          <w:sz w:val="24"/>
          <w:szCs w:val="24"/>
        </w:rPr>
        <w:t>кратко высказываться без предварительной подготовки на заданную тему в соответствии с предложенной ситуацией общения;</w:t>
      </w:r>
    </w:p>
    <w:p w:rsidR="00B20C43" w:rsidRPr="009C2CCA" w:rsidRDefault="00B20C43" w:rsidP="004540CF">
      <w:pPr>
        <w:pStyle w:val="ad"/>
        <w:numPr>
          <w:ilvl w:val="0"/>
          <w:numId w:val="6"/>
        </w:numPr>
        <w:spacing w:after="0" w:line="240" w:lineRule="auto"/>
        <w:ind w:left="709"/>
        <w:jc w:val="both"/>
        <w:rPr>
          <w:rFonts w:ascii="Times New Roman" w:hAnsi="Times New Roman"/>
          <w:i/>
          <w:sz w:val="24"/>
          <w:szCs w:val="24"/>
        </w:rPr>
      </w:pPr>
      <w:r w:rsidRPr="009C2CCA">
        <w:rPr>
          <w:rFonts w:ascii="Times New Roman" w:hAnsi="Times New Roman"/>
          <w:i/>
          <w:sz w:val="24"/>
          <w:szCs w:val="24"/>
        </w:rPr>
        <w:t>кратко излагать результаты выполненной проектной работы.</w:t>
      </w:r>
    </w:p>
    <w:p w:rsidR="00B20C43" w:rsidRDefault="00B20C43" w:rsidP="009C2CCA">
      <w:pPr>
        <w:spacing w:after="0" w:line="240" w:lineRule="auto"/>
        <w:jc w:val="center"/>
        <w:rPr>
          <w:rFonts w:ascii="Times New Roman" w:hAnsi="Times New Roman"/>
          <w:b/>
          <w:bCs/>
          <w:sz w:val="24"/>
          <w:szCs w:val="24"/>
        </w:rPr>
      </w:pPr>
    </w:p>
    <w:p w:rsidR="00B20C43" w:rsidRPr="000F33F9" w:rsidRDefault="00B20C43" w:rsidP="009C2CCA">
      <w:pPr>
        <w:spacing w:after="0" w:line="240" w:lineRule="auto"/>
        <w:jc w:val="center"/>
        <w:rPr>
          <w:rFonts w:ascii="Times New Roman" w:hAnsi="Times New Roman"/>
          <w:sz w:val="24"/>
          <w:szCs w:val="24"/>
        </w:rPr>
      </w:pPr>
      <w:proofErr w:type="spellStart"/>
      <w:r w:rsidRPr="000F33F9">
        <w:rPr>
          <w:rFonts w:ascii="Times New Roman" w:hAnsi="Times New Roman"/>
          <w:b/>
          <w:bCs/>
          <w:sz w:val="24"/>
          <w:szCs w:val="24"/>
        </w:rPr>
        <w:t>Аудирование</w:t>
      </w:r>
      <w:proofErr w:type="spellEnd"/>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Выпускник научится:</w:t>
      </w:r>
    </w:p>
    <w:p w:rsidR="00B20C43" w:rsidRPr="00E721C6" w:rsidRDefault="00B20C43" w:rsidP="004540CF">
      <w:pPr>
        <w:pStyle w:val="ad"/>
        <w:numPr>
          <w:ilvl w:val="1"/>
          <w:numId w:val="3"/>
        </w:numPr>
        <w:spacing w:after="0" w:line="240" w:lineRule="auto"/>
        <w:ind w:left="709"/>
        <w:jc w:val="both"/>
        <w:rPr>
          <w:rFonts w:ascii="Times New Roman" w:hAnsi="Times New Roman"/>
          <w:sz w:val="24"/>
          <w:szCs w:val="24"/>
        </w:rPr>
      </w:pPr>
      <w:r w:rsidRPr="00E721C6">
        <w:rPr>
          <w:rFonts w:ascii="Times New Roman" w:hAnsi="Times New Roman"/>
          <w:sz w:val="24"/>
          <w:szCs w:val="24"/>
        </w:rPr>
        <w:t>воспринимать на слух и понимать основное содержание несложных аутентичных текстов, содержащих некоторое количество неизученных языковых явлений;</w:t>
      </w:r>
    </w:p>
    <w:p w:rsidR="00B20C43" w:rsidRPr="00E721C6" w:rsidRDefault="00B20C43" w:rsidP="004540CF">
      <w:pPr>
        <w:pStyle w:val="ad"/>
        <w:numPr>
          <w:ilvl w:val="1"/>
          <w:numId w:val="3"/>
        </w:numPr>
        <w:spacing w:after="0" w:line="240" w:lineRule="auto"/>
        <w:ind w:left="709"/>
        <w:jc w:val="both"/>
        <w:rPr>
          <w:rFonts w:ascii="Times New Roman" w:hAnsi="Times New Roman"/>
          <w:sz w:val="24"/>
          <w:szCs w:val="24"/>
        </w:rPr>
      </w:pPr>
      <w:r w:rsidRPr="00E721C6">
        <w:rPr>
          <w:rFonts w:ascii="Times New Roman" w:hAnsi="Times New Roman"/>
          <w:sz w:val="24"/>
          <w:szCs w:val="24"/>
        </w:rPr>
        <w:t>воспринимать на слух и понимать значимую/нужную/запрашиваемую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B20C43" w:rsidRPr="00E721C6" w:rsidRDefault="00B20C43" w:rsidP="000F33F9">
      <w:pPr>
        <w:spacing w:after="0" w:line="240" w:lineRule="auto"/>
        <w:jc w:val="both"/>
        <w:rPr>
          <w:rFonts w:ascii="Times New Roman" w:hAnsi="Times New Roman"/>
          <w:i/>
          <w:sz w:val="24"/>
          <w:szCs w:val="24"/>
        </w:rPr>
      </w:pPr>
      <w:r w:rsidRPr="00E721C6">
        <w:rPr>
          <w:rFonts w:ascii="Times New Roman" w:hAnsi="Times New Roman"/>
          <w:i/>
          <w:sz w:val="24"/>
          <w:szCs w:val="24"/>
        </w:rPr>
        <w:t>Выпускник получит возможность научиться:</w:t>
      </w:r>
    </w:p>
    <w:p w:rsidR="00B20C43" w:rsidRPr="00E721C6" w:rsidRDefault="00B20C43" w:rsidP="004540CF">
      <w:pPr>
        <w:pStyle w:val="ad"/>
        <w:numPr>
          <w:ilvl w:val="1"/>
          <w:numId w:val="3"/>
        </w:numPr>
        <w:spacing w:after="0" w:line="240" w:lineRule="auto"/>
        <w:ind w:left="709"/>
        <w:jc w:val="both"/>
        <w:rPr>
          <w:rFonts w:ascii="Times New Roman" w:hAnsi="Times New Roman"/>
          <w:i/>
          <w:sz w:val="24"/>
          <w:szCs w:val="24"/>
        </w:rPr>
      </w:pPr>
      <w:r w:rsidRPr="00E721C6">
        <w:rPr>
          <w:rFonts w:ascii="Times New Roman" w:hAnsi="Times New Roman"/>
          <w:i/>
          <w:sz w:val="24"/>
          <w:szCs w:val="24"/>
        </w:rPr>
        <w:t>выделять основную мысль в воспринимаемом на слух тексте;</w:t>
      </w:r>
    </w:p>
    <w:p w:rsidR="00B20C43" w:rsidRPr="00E721C6" w:rsidRDefault="00B20C43" w:rsidP="004540CF">
      <w:pPr>
        <w:pStyle w:val="ad"/>
        <w:numPr>
          <w:ilvl w:val="1"/>
          <w:numId w:val="3"/>
        </w:numPr>
        <w:spacing w:after="0" w:line="240" w:lineRule="auto"/>
        <w:ind w:left="709"/>
        <w:jc w:val="both"/>
        <w:rPr>
          <w:rFonts w:ascii="Times New Roman" w:hAnsi="Times New Roman"/>
          <w:i/>
          <w:sz w:val="24"/>
          <w:szCs w:val="24"/>
        </w:rPr>
      </w:pPr>
      <w:r w:rsidRPr="00E721C6">
        <w:rPr>
          <w:rFonts w:ascii="Times New Roman" w:hAnsi="Times New Roman"/>
          <w:i/>
          <w:sz w:val="24"/>
          <w:szCs w:val="24"/>
        </w:rPr>
        <w:t xml:space="preserve">отделять в тексте, воспринимаемом на слух, главные факты от </w:t>
      </w:r>
      <w:proofErr w:type="gramStart"/>
      <w:r w:rsidRPr="00E721C6">
        <w:rPr>
          <w:rFonts w:ascii="Times New Roman" w:hAnsi="Times New Roman"/>
          <w:i/>
          <w:sz w:val="24"/>
          <w:szCs w:val="24"/>
        </w:rPr>
        <w:t>второстепенных</w:t>
      </w:r>
      <w:proofErr w:type="gramEnd"/>
      <w:r w:rsidRPr="00E721C6">
        <w:rPr>
          <w:rFonts w:ascii="Times New Roman" w:hAnsi="Times New Roman"/>
          <w:i/>
          <w:sz w:val="24"/>
          <w:szCs w:val="24"/>
        </w:rPr>
        <w:t>;</w:t>
      </w:r>
    </w:p>
    <w:p w:rsidR="00B20C43" w:rsidRPr="00E721C6" w:rsidRDefault="00B20C43" w:rsidP="004540CF">
      <w:pPr>
        <w:pStyle w:val="ad"/>
        <w:numPr>
          <w:ilvl w:val="1"/>
          <w:numId w:val="3"/>
        </w:numPr>
        <w:spacing w:after="0" w:line="240" w:lineRule="auto"/>
        <w:ind w:left="709"/>
        <w:jc w:val="both"/>
        <w:rPr>
          <w:rFonts w:ascii="Times New Roman" w:hAnsi="Times New Roman"/>
          <w:i/>
          <w:sz w:val="24"/>
          <w:szCs w:val="24"/>
        </w:rPr>
      </w:pPr>
      <w:r w:rsidRPr="00E721C6">
        <w:rPr>
          <w:rFonts w:ascii="Times New Roman" w:hAnsi="Times New Roman"/>
          <w:i/>
          <w:sz w:val="24"/>
          <w:szCs w:val="24"/>
        </w:rPr>
        <w:t>использовать контекстуальную или языковую догадку при восприятии на слух текстов, содержащих незнакомые слова;</w:t>
      </w:r>
    </w:p>
    <w:p w:rsidR="00B20C43" w:rsidRPr="00E721C6" w:rsidRDefault="00B20C43" w:rsidP="004540CF">
      <w:pPr>
        <w:pStyle w:val="ad"/>
        <w:numPr>
          <w:ilvl w:val="1"/>
          <w:numId w:val="3"/>
        </w:numPr>
        <w:spacing w:after="0" w:line="240" w:lineRule="auto"/>
        <w:ind w:left="709"/>
        <w:jc w:val="both"/>
        <w:rPr>
          <w:rFonts w:ascii="Times New Roman" w:hAnsi="Times New Roman"/>
          <w:i/>
          <w:sz w:val="24"/>
          <w:szCs w:val="24"/>
        </w:rPr>
      </w:pPr>
      <w:r w:rsidRPr="00E721C6">
        <w:rPr>
          <w:rFonts w:ascii="Times New Roman" w:hAnsi="Times New Roman"/>
          <w:i/>
          <w:sz w:val="24"/>
          <w:szCs w:val="24"/>
        </w:rPr>
        <w:t>игнорировать незнакомые языковые явления, несущественные для понимания основного содержания воспринимаемого на слух текста.</w:t>
      </w:r>
    </w:p>
    <w:p w:rsidR="00B20C43" w:rsidRDefault="00B20C43" w:rsidP="00E721C6">
      <w:pPr>
        <w:spacing w:after="0" w:line="240" w:lineRule="auto"/>
        <w:jc w:val="center"/>
        <w:rPr>
          <w:rFonts w:ascii="Times New Roman" w:hAnsi="Times New Roman"/>
          <w:b/>
          <w:bCs/>
          <w:sz w:val="24"/>
          <w:szCs w:val="24"/>
        </w:rPr>
      </w:pPr>
    </w:p>
    <w:p w:rsidR="00B20C43" w:rsidRPr="000F33F9" w:rsidRDefault="00B20C43" w:rsidP="00E721C6">
      <w:pPr>
        <w:spacing w:after="0" w:line="240" w:lineRule="auto"/>
        <w:jc w:val="center"/>
        <w:rPr>
          <w:rFonts w:ascii="Times New Roman" w:hAnsi="Times New Roman"/>
          <w:sz w:val="24"/>
          <w:szCs w:val="24"/>
        </w:rPr>
      </w:pPr>
      <w:r w:rsidRPr="000F33F9">
        <w:rPr>
          <w:rFonts w:ascii="Times New Roman" w:hAnsi="Times New Roman"/>
          <w:b/>
          <w:bCs/>
          <w:sz w:val="24"/>
          <w:szCs w:val="24"/>
        </w:rPr>
        <w:t>Чтение</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Выпускник научится:</w:t>
      </w:r>
    </w:p>
    <w:p w:rsidR="00B20C43" w:rsidRPr="00E721C6" w:rsidRDefault="00B20C43" w:rsidP="004540CF">
      <w:pPr>
        <w:pStyle w:val="ad"/>
        <w:numPr>
          <w:ilvl w:val="1"/>
          <w:numId w:val="3"/>
        </w:numPr>
        <w:spacing w:after="0" w:line="240" w:lineRule="auto"/>
        <w:ind w:left="709"/>
        <w:jc w:val="both"/>
        <w:rPr>
          <w:rFonts w:ascii="Times New Roman" w:hAnsi="Times New Roman"/>
          <w:sz w:val="24"/>
          <w:szCs w:val="24"/>
        </w:rPr>
      </w:pPr>
      <w:r w:rsidRPr="00E721C6">
        <w:rPr>
          <w:rFonts w:ascii="Times New Roman" w:hAnsi="Times New Roman"/>
          <w:sz w:val="24"/>
          <w:szCs w:val="24"/>
        </w:rPr>
        <w:t>читать и понимать основное содержание несложных аутентичных текстов, содержащих некоторое количество неизученных языковых явлений;</w:t>
      </w:r>
    </w:p>
    <w:p w:rsidR="00B20C43" w:rsidRPr="00E721C6" w:rsidRDefault="00B20C43" w:rsidP="004540CF">
      <w:pPr>
        <w:pStyle w:val="ad"/>
        <w:numPr>
          <w:ilvl w:val="1"/>
          <w:numId w:val="3"/>
        </w:numPr>
        <w:spacing w:after="0" w:line="240" w:lineRule="auto"/>
        <w:ind w:left="709"/>
        <w:jc w:val="both"/>
        <w:rPr>
          <w:rFonts w:ascii="Times New Roman" w:hAnsi="Times New Roman"/>
          <w:sz w:val="24"/>
          <w:szCs w:val="24"/>
        </w:rPr>
      </w:pPr>
      <w:r w:rsidRPr="00E721C6">
        <w:rPr>
          <w:rFonts w:ascii="Times New Roman" w:hAnsi="Times New Roman"/>
          <w:sz w:val="24"/>
          <w:szCs w:val="24"/>
        </w:rPr>
        <w:t>читать и выборочно понимать значимую/нужную/запрашиваемую информацию в несложных аутентичных текстах, содержащих некоторое количество неизученных языковых явлений.</w:t>
      </w:r>
    </w:p>
    <w:p w:rsidR="00B20C43" w:rsidRPr="00E721C6" w:rsidRDefault="00B20C43" w:rsidP="000F33F9">
      <w:pPr>
        <w:spacing w:after="0" w:line="240" w:lineRule="auto"/>
        <w:jc w:val="both"/>
        <w:rPr>
          <w:rFonts w:ascii="Times New Roman" w:hAnsi="Times New Roman"/>
          <w:i/>
          <w:sz w:val="24"/>
          <w:szCs w:val="24"/>
        </w:rPr>
      </w:pPr>
      <w:r w:rsidRPr="00E721C6">
        <w:rPr>
          <w:rFonts w:ascii="Times New Roman" w:hAnsi="Times New Roman"/>
          <w:i/>
          <w:sz w:val="24"/>
          <w:szCs w:val="24"/>
        </w:rPr>
        <w:t>Выпускник получит возможность научиться:</w:t>
      </w:r>
    </w:p>
    <w:p w:rsidR="00B20C43" w:rsidRPr="00E721C6" w:rsidRDefault="00B20C43" w:rsidP="004540CF">
      <w:pPr>
        <w:pStyle w:val="ad"/>
        <w:numPr>
          <w:ilvl w:val="1"/>
          <w:numId w:val="3"/>
        </w:numPr>
        <w:spacing w:after="0" w:line="240" w:lineRule="auto"/>
        <w:ind w:left="709"/>
        <w:jc w:val="both"/>
        <w:rPr>
          <w:rFonts w:ascii="Times New Roman" w:hAnsi="Times New Roman"/>
          <w:i/>
          <w:sz w:val="24"/>
          <w:szCs w:val="24"/>
        </w:rPr>
      </w:pPr>
      <w:r w:rsidRPr="00E721C6">
        <w:rPr>
          <w:rFonts w:ascii="Times New Roman" w:hAnsi="Times New Roman"/>
          <w:i/>
          <w:sz w:val="24"/>
          <w:szCs w:val="24"/>
        </w:rPr>
        <w:lastRenderedPageBreak/>
        <w:t>читать и полностью понимать несложные аутентичные тексты, построенные в основном на изученном языковом материале;</w:t>
      </w:r>
    </w:p>
    <w:p w:rsidR="00B20C43" w:rsidRPr="00E721C6" w:rsidRDefault="00B20C43" w:rsidP="004540CF">
      <w:pPr>
        <w:pStyle w:val="ad"/>
        <w:numPr>
          <w:ilvl w:val="1"/>
          <w:numId w:val="3"/>
        </w:numPr>
        <w:spacing w:after="0" w:line="240" w:lineRule="auto"/>
        <w:ind w:left="709"/>
        <w:jc w:val="both"/>
        <w:rPr>
          <w:rFonts w:ascii="Times New Roman" w:hAnsi="Times New Roman"/>
          <w:i/>
          <w:sz w:val="24"/>
          <w:szCs w:val="24"/>
        </w:rPr>
      </w:pPr>
      <w:r w:rsidRPr="00E721C6">
        <w:rPr>
          <w:rFonts w:ascii="Times New Roman" w:hAnsi="Times New Roman"/>
          <w:i/>
          <w:sz w:val="24"/>
          <w:szCs w:val="24"/>
        </w:rPr>
        <w:t>догадываться о значении не</w:t>
      </w:r>
      <w:r>
        <w:rPr>
          <w:rFonts w:ascii="Times New Roman" w:hAnsi="Times New Roman"/>
          <w:i/>
          <w:sz w:val="24"/>
          <w:szCs w:val="24"/>
        </w:rPr>
        <w:t>знакомых слов по сходству с рус</w:t>
      </w:r>
      <w:r w:rsidRPr="00E721C6">
        <w:rPr>
          <w:rFonts w:ascii="Times New Roman" w:hAnsi="Times New Roman"/>
          <w:i/>
          <w:sz w:val="24"/>
          <w:szCs w:val="24"/>
        </w:rPr>
        <w:t>ским/родным языком, по словообразовательным элементам, по контексту;</w:t>
      </w:r>
    </w:p>
    <w:p w:rsidR="00B20C43" w:rsidRPr="00E721C6" w:rsidRDefault="00B20C43" w:rsidP="004540CF">
      <w:pPr>
        <w:pStyle w:val="ad"/>
        <w:numPr>
          <w:ilvl w:val="1"/>
          <w:numId w:val="3"/>
        </w:numPr>
        <w:spacing w:after="0" w:line="240" w:lineRule="auto"/>
        <w:ind w:left="709"/>
        <w:jc w:val="both"/>
        <w:rPr>
          <w:rFonts w:ascii="Times New Roman" w:hAnsi="Times New Roman"/>
          <w:i/>
          <w:sz w:val="24"/>
          <w:szCs w:val="24"/>
        </w:rPr>
      </w:pPr>
      <w:r w:rsidRPr="00E721C6">
        <w:rPr>
          <w:rFonts w:ascii="Times New Roman" w:hAnsi="Times New Roman"/>
          <w:i/>
          <w:sz w:val="24"/>
          <w:szCs w:val="24"/>
        </w:rPr>
        <w:t>игнорировать в процессе чтения незнакомые слова, не мешающие понимать основное содержание текста;</w:t>
      </w:r>
    </w:p>
    <w:p w:rsidR="00B20C43" w:rsidRPr="00E721C6" w:rsidRDefault="00B20C43" w:rsidP="004540CF">
      <w:pPr>
        <w:pStyle w:val="ad"/>
        <w:numPr>
          <w:ilvl w:val="1"/>
          <w:numId w:val="3"/>
        </w:numPr>
        <w:spacing w:after="0" w:line="240" w:lineRule="auto"/>
        <w:ind w:left="709"/>
        <w:jc w:val="both"/>
        <w:rPr>
          <w:rFonts w:ascii="Times New Roman" w:hAnsi="Times New Roman"/>
          <w:i/>
          <w:sz w:val="24"/>
          <w:szCs w:val="24"/>
        </w:rPr>
      </w:pPr>
      <w:r w:rsidRPr="00E721C6">
        <w:rPr>
          <w:rFonts w:ascii="Times New Roman" w:hAnsi="Times New Roman"/>
          <w:i/>
          <w:sz w:val="24"/>
          <w:szCs w:val="24"/>
        </w:rPr>
        <w:t>пользоваться сносками и лингвострановедческим справочником.</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 </w:t>
      </w:r>
    </w:p>
    <w:p w:rsidR="00B20C43" w:rsidRPr="000F33F9" w:rsidRDefault="00B20C43" w:rsidP="00E721C6">
      <w:pPr>
        <w:spacing w:after="0" w:line="240" w:lineRule="auto"/>
        <w:jc w:val="center"/>
        <w:rPr>
          <w:rFonts w:ascii="Times New Roman" w:hAnsi="Times New Roman"/>
          <w:sz w:val="24"/>
          <w:szCs w:val="24"/>
        </w:rPr>
      </w:pPr>
      <w:r w:rsidRPr="000F33F9">
        <w:rPr>
          <w:rFonts w:ascii="Times New Roman" w:hAnsi="Times New Roman"/>
          <w:b/>
          <w:bCs/>
          <w:sz w:val="24"/>
          <w:szCs w:val="24"/>
        </w:rPr>
        <w:t>Письменная речь</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Выпускник научится:</w:t>
      </w:r>
    </w:p>
    <w:p w:rsidR="00B20C43" w:rsidRPr="00E721C6" w:rsidRDefault="00B20C43" w:rsidP="004540CF">
      <w:pPr>
        <w:pStyle w:val="ad"/>
        <w:numPr>
          <w:ilvl w:val="1"/>
          <w:numId w:val="3"/>
        </w:numPr>
        <w:spacing w:after="0" w:line="240" w:lineRule="auto"/>
        <w:ind w:left="709"/>
        <w:jc w:val="both"/>
        <w:rPr>
          <w:rFonts w:ascii="Times New Roman" w:hAnsi="Times New Roman"/>
          <w:sz w:val="24"/>
          <w:szCs w:val="24"/>
        </w:rPr>
      </w:pPr>
      <w:r w:rsidRPr="00E721C6">
        <w:rPr>
          <w:rFonts w:ascii="Times New Roman" w:hAnsi="Times New Roman"/>
          <w:sz w:val="24"/>
          <w:szCs w:val="24"/>
        </w:rPr>
        <w:t>заполнять анкеты и формуляры в соответствии с нормами, принятыми в стране изучаемого языка;</w:t>
      </w:r>
    </w:p>
    <w:p w:rsidR="00B20C43" w:rsidRPr="00E721C6" w:rsidRDefault="00B20C43" w:rsidP="004540CF">
      <w:pPr>
        <w:pStyle w:val="ad"/>
        <w:numPr>
          <w:ilvl w:val="1"/>
          <w:numId w:val="3"/>
        </w:numPr>
        <w:spacing w:after="0" w:line="240" w:lineRule="auto"/>
        <w:ind w:left="709"/>
        <w:jc w:val="both"/>
        <w:rPr>
          <w:rFonts w:ascii="Times New Roman" w:hAnsi="Times New Roman"/>
          <w:sz w:val="24"/>
          <w:szCs w:val="24"/>
        </w:rPr>
      </w:pPr>
      <w:r w:rsidRPr="00E721C6">
        <w:rPr>
          <w:rFonts w:ascii="Times New Roman" w:hAnsi="Times New Roman"/>
          <w:sz w:val="24"/>
          <w:szCs w:val="24"/>
        </w:rPr>
        <w:t>писать личное письмо в ответ на письмо-стимул с употреблением формул речевого этикета, принятых в стране изучаемого языка.</w:t>
      </w:r>
    </w:p>
    <w:p w:rsidR="00B20C43" w:rsidRPr="00E721C6" w:rsidRDefault="00B20C43" w:rsidP="000F33F9">
      <w:pPr>
        <w:spacing w:after="0" w:line="240" w:lineRule="auto"/>
        <w:jc w:val="both"/>
        <w:rPr>
          <w:rFonts w:ascii="Times New Roman" w:hAnsi="Times New Roman"/>
          <w:i/>
          <w:sz w:val="24"/>
          <w:szCs w:val="24"/>
        </w:rPr>
      </w:pPr>
      <w:r w:rsidRPr="00E721C6">
        <w:rPr>
          <w:rFonts w:ascii="Times New Roman" w:hAnsi="Times New Roman"/>
          <w:i/>
          <w:sz w:val="24"/>
          <w:szCs w:val="24"/>
        </w:rPr>
        <w:t>Выпускник получит возможность научиться:</w:t>
      </w:r>
    </w:p>
    <w:p w:rsidR="00B20C43" w:rsidRPr="00E721C6" w:rsidRDefault="00B20C43" w:rsidP="004540CF">
      <w:pPr>
        <w:pStyle w:val="ad"/>
        <w:numPr>
          <w:ilvl w:val="1"/>
          <w:numId w:val="3"/>
        </w:numPr>
        <w:spacing w:after="0" w:line="240" w:lineRule="auto"/>
        <w:ind w:left="709"/>
        <w:jc w:val="both"/>
        <w:rPr>
          <w:rFonts w:ascii="Times New Roman" w:hAnsi="Times New Roman"/>
          <w:i/>
          <w:sz w:val="24"/>
          <w:szCs w:val="24"/>
        </w:rPr>
      </w:pPr>
      <w:r w:rsidRPr="00E721C6">
        <w:rPr>
          <w:rFonts w:ascii="Times New Roman" w:hAnsi="Times New Roman"/>
          <w:i/>
          <w:sz w:val="24"/>
          <w:szCs w:val="24"/>
        </w:rPr>
        <w:t>делать краткие выписки из текста с целью их использования в собственных устных высказываниях;</w:t>
      </w:r>
    </w:p>
    <w:p w:rsidR="00B20C43" w:rsidRPr="00E721C6" w:rsidRDefault="00B20C43" w:rsidP="004540CF">
      <w:pPr>
        <w:pStyle w:val="ad"/>
        <w:numPr>
          <w:ilvl w:val="1"/>
          <w:numId w:val="3"/>
        </w:numPr>
        <w:spacing w:after="0" w:line="240" w:lineRule="auto"/>
        <w:ind w:left="709"/>
        <w:jc w:val="both"/>
        <w:rPr>
          <w:rFonts w:ascii="Times New Roman" w:hAnsi="Times New Roman"/>
          <w:i/>
          <w:sz w:val="24"/>
          <w:szCs w:val="24"/>
        </w:rPr>
      </w:pPr>
      <w:r w:rsidRPr="00E721C6">
        <w:rPr>
          <w:rFonts w:ascii="Times New Roman" w:hAnsi="Times New Roman"/>
          <w:i/>
          <w:sz w:val="24"/>
          <w:szCs w:val="24"/>
        </w:rPr>
        <w:t>составлять план/тезисы устного или письменного сообщения;</w:t>
      </w:r>
    </w:p>
    <w:p w:rsidR="00B20C43" w:rsidRPr="00E721C6" w:rsidRDefault="00B20C43" w:rsidP="004540CF">
      <w:pPr>
        <w:pStyle w:val="ad"/>
        <w:numPr>
          <w:ilvl w:val="1"/>
          <w:numId w:val="3"/>
        </w:numPr>
        <w:spacing w:after="0" w:line="240" w:lineRule="auto"/>
        <w:ind w:left="709"/>
        <w:jc w:val="both"/>
        <w:rPr>
          <w:rFonts w:ascii="Times New Roman" w:hAnsi="Times New Roman"/>
          <w:i/>
          <w:sz w:val="24"/>
          <w:szCs w:val="24"/>
        </w:rPr>
      </w:pPr>
      <w:r w:rsidRPr="00E721C6">
        <w:rPr>
          <w:rFonts w:ascii="Times New Roman" w:hAnsi="Times New Roman"/>
          <w:i/>
          <w:sz w:val="24"/>
          <w:szCs w:val="24"/>
        </w:rPr>
        <w:t>кратко излагать в письменном виде результаты своей проектной деятельности;</w:t>
      </w:r>
    </w:p>
    <w:p w:rsidR="00B20C43" w:rsidRPr="00E721C6" w:rsidRDefault="00B20C43" w:rsidP="004540CF">
      <w:pPr>
        <w:pStyle w:val="ad"/>
        <w:numPr>
          <w:ilvl w:val="1"/>
          <w:numId w:val="3"/>
        </w:numPr>
        <w:spacing w:after="0" w:line="240" w:lineRule="auto"/>
        <w:ind w:left="709"/>
        <w:jc w:val="both"/>
        <w:rPr>
          <w:rFonts w:ascii="Times New Roman" w:hAnsi="Times New Roman"/>
          <w:i/>
          <w:sz w:val="24"/>
          <w:szCs w:val="24"/>
        </w:rPr>
      </w:pPr>
      <w:r w:rsidRPr="00E721C6">
        <w:rPr>
          <w:rFonts w:ascii="Times New Roman" w:hAnsi="Times New Roman"/>
          <w:i/>
          <w:sz w:val="24"/>
          <w:szCs w:val="24"/>
        </w:rPr>
        <w:t>писать небольшие письменные высказывания с опорой на образец.</w:t>
      </w:r>
    </w:p>
    <w:p w:rsidR="00B20C43" w:rsidRDefault="00B20C43" w:rsidP="000F33F9">
      <w:pPr>
        <w:spacing w:after="0" w:line="240" w:lineRule="auto"/>
        <w:jc w:val="both"/>
        <w:rPr>
          <w:rFonts w:ascii="Times New Roman" w:hAnsi="Times New Roman"/>
          <w:b/>
          <w:bCs/>
          <w:sz w:val="24"/>
          <w:szCs w:val="24"/>
        </w:rPr>
      </w:pPr>
    </w:p>
    <w:p w:rsidR="00B20C43" w:rsidRPr="000F33F9" w:rsidRDefault="00B20C43" w:rsidP="00E721C6">
      <w:pPr>
        <w:spacing w:after="0" w:line="240" w:lineRule="auto"/>
        <w:jc w:val="center"/>
        <w:rPr>
          <w:rFonts w:ascii="Times New Roman" w:hAnsi="Times New Roman"/>
          <w:sz w:val="24"/>
          <w:szCs w:val="24"/>
        </w:rPr>
      </w:pPr>
      <w:r w:rsidRPr="000F33F9">
        <w:rPr>
          <w:rFonts w:ascii="Times New Roman" w:hAnsi="Times New Roman"/>
          <w:b/>
          <w:bCs/>
          <w:sz w:val="24"/>
          <w:szCs w:val="24"/>
        </w:rPr>
        <w:t>Языковая компетентность</w:t>
      </w:r>
      <w:r w:rsidRPr="000F33F9">
        <w:rPr>
          <w:rFonts w:ascii="Times New Roman" w:hAnsi="Times New Roman"/>
          <w:sz w:val="24"/>
          <w:szCs w:val="24"/>
        </w:rPr>
        <w:t xml:space="preserve"> </w:t>
      </w:r>
      <w:r w:rsidRPr="000F33F9">
        <w:rPr>
          <w:rFonts w:ascii="Times New Roman" w:hAnsi="Times New Roman"/>
          <w:b/>
          <w:bCs/>
          <w:sz w:val="24"/>
          <w:szCs w:val="24"/>
        </w:rPr>
        <w:t>(владение языковыми средствами)</w:t>
      </w:r>
    </w:p>
    <w:p w:rsidR="00B20C43" w:rsidRPr="00E721C6" w:rsidRDefault="00B20C43" w:rsidP="000F33F9">
      <w:pPr>
        <w:spacing w:after="0" w:line="240" w:lineRule="auto"/>
        <w:jc w:val="both"/>
        <w:rPr>
          <w:rFonts w:ascii="Times New Roman" w:hAnsi="Times New Roman"/>
          <w:sz w:val="24"/>
          <w:szCs w:val="24"/>
          <w:u w:val="single"/>
        </w:rPr>
      </w:pPr>
      <w:r w:rsidRPr="00E721C6">
        <w:rPr>
          <w:rFonts w:ascii="Times New Roman" w:hAnsi="Times New Roman"/>
          <w:bCs/>
          <w:sz w:val="24"/>
          <w:szCs w:val="24"/>
          <w:u w:val="single"/>
        </w:rPr>
        <w:t>Фонетическая сторона речи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Выпускник научится:</w:t>
      </w:r>
    </w:p>
    <w:p w:rsidR="00B20C43" w:rsidRPr="00E721C6" w:rsidRDefault="00B20C43" w:rsidP="004540CF">
      <w:pPr>
        <w:pStyle w:val="ad"/>
        <w:numPr>
          <w:ilvl w:val="1"/>
          <w:numId w:val="3"/>
        </w:numPr>
        <w:spacing w:after="0" w:line="240" w:lineRule="auto"/>
        <w:ind w:left="709"/>
        <w:jc w:val="both"/>
        <w:rPr>
          <w:rFonts w:ascii="Times New Roman" w:hAnsi="Times New Roman"/>
          <w:sz w:val="24"/>
          <w:szCs w:val="24"/>
        </w:rPr>
      </w:pPr>
      <w:r w:rsidRPr="00E721C6">
        <w:rPr>
          <w:rFonts w:ascii="Times New Roman" w:hAnsi="Times New Roman"/>
          <w:sz w:val="24"/>
          <w:szCs w:val="24"/>
        </w:rPr>
        <w:t>различать на слух и адекватно, без фонематических ошибок, ведущих к сбою коммуникации, произносить все звуки английского языка;</w:t>
      </w:r>
    </w:p>
    <w:p w:rsidR="00B20C43" w:rsidRPr="00E721C6" w:rsidRDefault="00B20C43" w:rsidP="004540CF">
      <w:pPr>
        <w:pStyle w:val="ad"/>
        <w:numPr>
          <w:ilvl w:val="1"/>
          <w:numId w:val="3"/>
        </w:numPr>
        <w:spacing w:after="0" w:line="240" w:lineRule="auto"/>
        <w:ind w:left="709"/>
        <w:jc w:val="both"/>
        <w:rPr>
          <w:rFonts w:ascii="Times New Roman" w:hAnsi="Times New Roman"/>
          <w:sz w:val="24"/>
          <w:szCs w:val="24"/>
        </w:rPr>
      </w:pPr>
      <w:r w:rsidRPr="00E721C6">
        <w:rPr>
          <w:rFonts w:ascii="Times New Roman" w:hAnsi="Times New Roman"/>
          <w:sz w:val="24"/>
          <w:szCs w:val="24"/>
        </w:rPr>
        <w:t>соблюдать правильное ударение в изученных словах;</w:t>
      </w:r>
    </w:p>
    <w:p w:rsidR="00B20C43" w:rsidRPr="00E721C6" w:rsidRDefault="00B20C43" w:rsidP="004540CF">
      <w:pPr>
        <w:pStyle w:val="ad"/>
        <w:numPr>
          <w:ilvl w:val="1"/>
          <w:numId w:val="3"/>
        </w:numPr>
        <w:spacing w:after="0" w:line="240" w:lineRule="auto"/>
        <w:ind w:left="709"/>
        <w:jc w:val="both"/>
        <w:rPr>
          <w:rFonts w:ascii="Times New Roman" w:hAnsi="Times New Roman"/>
          <w:sz w:val="24"/>
          <w:szCs w:val="24"/>
        </w:rPr>
      </w:pPr>
      <w:r w:rsidRPr="00E721C6">
        <w:rPr>
          <w:rFonts w:ascii="Times New Roman" w:hAnsi="Times New Roman"/>
          <w:sz w:val="24"/>
          <w:szCs w:val="24"/>
        </w:rPr>
        <w:t>различать коммуникативные типы предложения по интонации;</w:t>
      </w:r>
    </w:p>
    <w:p w:rsidR="00B20C43" w:rsidRPr="00E721C6" w:rsidRDefault="00B20C43" w:rsidP="004540CF">
      <w:pPr>
        <w:pStyle w:val="ad"/>
        <w:numPr>
          <w:ilvl w:val="1"/>
          <w:numId w:val="3"/>
        </w:numPr>
        <w:spacing w:after="0" w:line="240" w:lineRule="auto"/>
        <w:ind w:left="709"/>
        <w:jc w:val="both"/>
        <w:rPr>
          <w:rFonts w:ascii="Times New Roman" w:hAnsi="Times New Roman"/>
          <w:sz w:val="24"/>
          <w:szCs w:val="24"/>
        </w:rPr>
      </w:pPr>
      <w:r w:rsidRPr="00E721C6">
        <w:rPr>
          <w:rFonts w:ascii="Times New Roman" w:hAnsi="Times New Roman"/>
          <w:sz w:val="24"/>
          <w:szCs w:val="24"/>
        </w:rPr>
        <w:t>адекватно, без ошибок, ведущих к сбою коммуникации, произносить фразы с точки зрения их ритмико-интонационных особенностей, в том числе соблюдая правило отсутствия фразового ударения на служебных словах.</w:t>
      </w:r>
    </w:p>
    <w:p w:rsidR="00B20C43" w:rsidRPr="00E721C6" w:rsidRDefault="00B20C43" w:rsidP="000F33F9">
      <w:pPr>
        <w:spacing w:after="0" w:line="240" w:lineRule="auto"/>
        <w:jc w:val="both"/>
        <w:rPr>
          <w:rFonts w:ascii="Times New Roman" w:hAnsi="Times New Roman"/>
          <w:i/>
          <w:sz w:val="24"/>
          <w:szCs w:val="24"/>
        </w:rPr>
      </w:pPr>
      <w:r w:rsidRPr="00E721C6">
        <w:rPr>
          <w:rFonts w:ascii="Times New Roman" w:hAnsi="Times New Roman"/>
          <w:i/>
          <w:sz w:val="24"/>
          <w:szCs w:val="24"/>
        </w:rPr>
        <w:t>Выпускник получит возможность научиться:</w:t>
      </w:r>
    </w:p>
    <w:p w:rsidR="00B20C43" w:rsidRPr="00E721C6" w:rsidRDefault="00B20C43" w:rsidP="004540CF">
      <w:pPr>
        <w:pStyle w:val="ad"/>
        <w:numPr>
          <w:ilvl w:val="1"/>
          <w:numId w:val="3"/>
        </w:numPr>
        <w:spacing w:after="0" w:line="240" w:lineRule="auto"/>
        <w:ind w:left="709"/>
        <w:jc w:val="both"/>
        <w:rPr>
          <w:rFonts w:ascii="Times New Roman" w:hAnsi="Times New Roman"/>
          <w:i/>
          <w:sz w:val="24"/>
          <w:szCs w:val="24"/>
        </w:rPr>
      </w:pPr>
      <w:r w:rsidRPr="00E721C6">
        <w:rPr>
          <w:rFonts w:ascii="Times New Roman" w:hAnsi="Times New Roman"/>
          <w:i/>
          <w:sz w:val="24"/>
          <w:szCs w:val="24"/>
        </w:rPr>
        <w:t>выражать модальные значения, чувства и эмоции с помощью интонации;</w:t>
      </w:r>
    </w:p>
    <w:p w:rsidR="00B20C43" w:rsidRPr="00E721C6" w:rsidRDefault="00B20C43" w:rsidP="004540CF">
      <w:pPr>
        <w:pStyle w:val="ad"/>
        <w:numPr>
          <w:ilvl w:val="1"/>
          <w:numId w:val="3"/>
        </w:numPr>
        <w:spacing w:after="0" w:line="240" w:lineRule="auto"/>
        <w:ind w:left="709"/>
        <w:jc w:val="both"/>
        <w:rPr>
          <w:rFonts w:ascii="Times New Roman" w:hAnsi="Times New Roman"/>
          <w:i/>
          <w:sz w:val="24"/>
          <w:szCs w:val="24"/>
        </w:rPr>
      </w:pPr>
      <w:r w:rsidRPr="00E721C6">
        <w:rPr>
          <w:rFonts w:ascii="Times New Roman" w:hAnsi="Times New Roman"/>
          <w:i/>
          <w:sz w:val="24"/>
          <w:szCs w:val="24"/>
        </w:rPr>
        <w:t>различать на слух британские и американские варианты английского языка.</w:t>
      </w:r>
    </w:p>
    <w:p w:rsidR="00B20C43" w:rsidRPr="006F084E" w:rsidRDefault="00B20C43" w:rsidP="000F33F9">
      <w:pPr>
        <w:spacing w:after="0" w:line="240" w:lineRule="auto"/>
        <w:jc w:val="both"/>
        <w:rPr>
          <w:rFonts w:ascii="Times New Roman" w:hAnsi="Times New Roman"/>
          <w:sz w:val="24"/>
          <w:szCs w:val="24"/>
          <w:u w:val="single"/>
        </w:rPr>
      </w:pPr>
      <w:r w:rsidRPr="006F084E">
        <w:rPr>
          <w:rFonts w:ascii="Times New Roman" w:hAnsi="Times New Roman"/>
          <w:bCs/>
          <w:sz w:val="24"/>
          <w:szCs w:val="24"/>
          <w:u w:val="single"/>
        </w:rPr>
        <w:t>Орфография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Выпускник научится правильно писать изученные слова.</w:t>
      </w:r>
    </w:p>
    <w:p w:rsidR="00B20C43" w:rsidRPr="006F084E" w:rsidRDefault="00B20C43" w:rsidP="000F33F9">
      <w:pPr>
        <w:spacing w:after="0" w:line="240" w:lineRule="auto"/>
        <w:jc w:val="both"/>
        <w:rPr>
          <w:rFonts w:ascii="Times New Roman" w:hAnsi="Times New Roman"/>
          <w:i/>
          <w:sz w:val="24"/>
          <w:szCs w:val="24"/>
        </w:rPr>
      </w:pPr>
      <w:r w:rsidRPr="006F084E">
        <w:rPr>
          <w:rFonts w:ascii="Times New Roman" w:hAnsi="Times New Roman"/>
          <w:i/>
          <w:sz w:val="24"/>
          <w:szCs w:val="24"/>
        </w:rPr>
        <w:t>Выпускник получит возможность научиться сравнивать и анализировать буквосочетания английского языка и их транскрипцию.</w:t>
      </w:r>
    </w:p>
    <w:p w:rsidR="00B20C43" w:rsidRPr="006F084E" w:rsidRDefault="00B20C43" w:rsidP="000F33F9">
      <w:pPr>
        <w:spacing w:after="0" w:line="240" w:lineRule="auto"/>
        <w:jc w:val="both"/>
        <w:rPr>
          <w:rFonts w:ascii="Times New Roman" w:hAnsi="Times New Roman"/>
          <w:sz w:val="24"/>
          <w:szCs w:val="24"/>
          <w:u w:val="single"/>
        </w:rPr>
      </w:pPr>
      <w:r w:rsidRPr="006F084E">
        <w:rPr>
          <w:rFonts w:ascii="Times New Roman" w:hAnsi="Times New Roman"/>
          <w:bCs/>
          <w:sz w:val="24"/>
          <w:szCs w:val="24"/>
          <w:u w:val="single"/>
        </w:rPr>
        <w:t>Лексическая сторона речи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Выпускник научится:</w:t>
      </w:r>
    </w:p>
    <w:p w:rsidR="00B20C43" w:rsidRPr="006F084E" w:rsidRDefault="00B20C43" w:rsidP="004540CF">
      <w:pPr>
        <w:pStyle w:val="ad"/>
        <w:numPr>
          <w:ilvl w:val="1"/>
          <w:numId w:val="3"/>
        </w:numPr>
        <w:spacing w:after="0" w:line="240" w:lineRule="auto"/>
        <w:ind w:left="709"/>
        <w:jc w:val="both"/>
        <w:rPr>
          <w:rFonts w:ascii="Times New Roman" w:hAnsi="Times New Roman"/>
          <w:sz w:val="24"/>
          <w:szCs w:val="24"/>
        </w:rPr>
      </w:pPr>
      <w:r w:rsidRPr="006F084E">
        <w:rPr>
          <w:rFonts w:ascii="Times New Roman" w:hAnsi="Times New Roman"/>
          <w:sz w:val="24"/>
          <w:szCs w:val="24"/>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B20C43" w:rsidRPr="006F084E" w:rsidRDefault="00B20C43" w:rsidP="004540CF">
      <w:pPr>
        <w:pStyle w:val="ad"/>
        <w:numPr>
          <w:ilvl w:val="1"/>
          <w:numId w:val="3"/>
        </w:numPr>
        <w:spacing w:after="0" w:line="240" w:lineRule="auto"/>
        <w:ind w:left="709"/>
        <w:jc w:val="both"/>
        <w:rPr>
          <w:rFonts w:ascii="Times New Roman" w:hAnsi="Times New Roman"/>
          <w:sz w:val="24"/>
          <w:szCs w:val="24"/>
        </w:rPr>
      </w:pPr>
      <w:r w:rsidRPr="006F084E">
        <w:rPr>
          <w:rFonts w:ascii="Times New Roman" w:hAnsi="Times New Roman"/>
          <w:sz w:val="24"/>
          <w:szCs w:val="24"/>
        </w:rPr>
        <w:t>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B20C43" w:rsidRPr="006F084E" w:rsidRDefault="00B20C43" w:rsidP="004540CF">
      <w:pPr>
        <w:pStyle w:val="ad"/>
        <w:numPr>
          <w:ilvl w:val="1"/>
          <w:numId w:val="3"/>
        </w:numPr>
        <w:spacing w:after="0" w:line="240" w:lineRule="auto"/>
        <w:ind w:left="709"/>
        <w:jc w:val="both"/>
        <w:rPr>
          <w:rFonts w:ascii="Times New Roman" w:hAnsi="Times New Roman"/>
          <w:sz w:val="24"/>
          <w:szCs w:val="24"/>
        </w:rPr>
      </w:pPr>
      <w:r w:rsidRPr="006F084E">
        <w:rPr>
          <w:rFonts w:ascii="Times New Roman" w:hAnsi="Times New Roman"/>
          <w:sz w:val="24"/>
          <w:szCs w:val="24"/>
        </w:rPr>
        <w:t>соблюдать существующие в английском языке нормы лексической сочетаемости;</w:t>
      </w:r>
    </w:p>
    <w:p w:rsidR="00B20C43" w:rsidRPr="006F084E" w:rsidRDefault="00B20C43" w:rsidP="004540CF">
      <w:pPr>
        <w:pStyle w:val="ad"/>
        <w:numPr>
          <w:ilvl w:val="1"/>
          <w:numId w:val="3"/>
        </w:numPr>
        <w:spacing w:after="0" w:line="240" w:lineRule="auto"/>
        <w:ind w:left="709"/>
        <w:jc w:val="both"/>
        <w:rPr>
          <w:rFonts w:ascii="Times New Roman" w:hAnsi="Times New Roman"/>
          <w:sz w:val="24"/>
          <w:szCs w:val="24"/>
        </w:rPr>
      </w:pPr>
      <w:r w:rsidRPr="006F084E">
        <w:rPr>
          <w:rFonts w:ascii="Times New Roman" w:hAnsi="Times New Roman"/>
          <w:sz w:val="24"/>
          <w:szCs w:val="24"/>
        </w:rPr>
        <w:t>распознавать и образовывать родственные слова с использованием основных способов словообразования (аффиксации, конверсии) в пределах тематики основной школы в соответствии с решаемой коммуникативной задачей.</w:t>
      </w:r>
    </w:p>
    <w:p w:rsidR="00B20C43" w:rsidRPr="006F084E" w:rsidRDefault="00B20C43" w:rsidP="000F33F9">
      <w:pPr>
        <w:spacing w:after="0" w:line="240" w:lineRule="auto"/>
        <w:jc w:val="both"/>
        <w:rPr>
          <w:rFonts w:ascii="Times New Roman" w:hAnsi="Times New Roman"/>
          <w:i/>
          <w:sz w:val="24"/>
          <w:szCs w:val="24"/>
        </w:rPr>
      </w:pPr>
      <w:r w:rsidRPr="006F084E">
        <w:rPr>
          <w:rFonts w:ascii="Times New Roman" w:hAnsi="Times New Roman"/>
          <w:i/>
          <w:sz w:val="24"/>
          <w:szCs w:val="24"/>
        </w:rPr>
        <w:t>Выпускник получит возможность научиться:</w:t>
      </w:r>
    </w:p>
    <w:p w:rsidR="00B20C43" w:rsidRPr="006F084E" w:rsidRDefault="00B20C43" w:rsidP="004540CF">
      <w:pPr>
        <w:pStyle w:val="ad"/>
        <w:numPr>
          <w:ilvl w:val="1"/>
          <w:numId w:val="3"/>
        </w:numPr>
        <w:spacing w:after="0" w:line="240" w:lineRule="auto"/>
        <w:ind w:left="709"/>
        <w:jc w:val="both"/>
        <w:rPr>
          <w:rFonts w:ascii="Times New Roman" w:hAnsi="Times New Roman"/>
          <w:i/>
          <w:sz w:val="24"/>
          <w:szCs w:val="24"/>
        </w:rPr>
      </w:pPr>
      <w:r w:rsidRPr="006F084E">
        <w:rPr>
          <w:rFonts w:ascii="Times New Roman" w:hAnsi="Times New Roman"/>
          <w:i/>
          <w:sz w:val="24"/>
          <w:szCs w:val="24"/>
        </w:rPr>
        <w:lastRenderedPageBreak/>
        <w:t>употреблять в речи в нескольких значениях многозначные слова, изученные в пределах тематики основной школы;</w:t>
      </w:r>
    </w:p>
    <w:p w:rsidR="00B20C43" w:rsidRPr="006F084E" w:rsidRDefault="00B20C43" w:rsidP="004540CF">
      <w:pPr>
        <w:pStyle w:val="ad"/>
        <w:numPr>
          <w:ilvl w:val="1"/>
          <w:numId w:val="3"/>
        </w:numPr>
        <w:spacing w:after="0" w:line="240" w:lineRule="auto"/>
        <w:ind w:left="709"/>
        <w:jc w:val="both"/>
        <w:rPr>
          <w:rFonts w:ascii="Times New Roman" w:hAnsi="Times New Roman"/>
          <w:i/>
          <w:sz w:val="24"/>
          <w:szCs w:val="24"/>
        </w:rPr>
      </w:pPr>
      <w:r w:rsidRPr="006F084E">
        <w:rPr>
          <w:rFonts w:ascii="Times New Roman" w:hAnsi="Times New Roman"/>
          <w:i/>
          <w:sz w:val="24"/>
          <w:szCs w:val="24"/>
        </w:rPr>
        <w:t>находить различия между явлениями синонимии и антонимии;</w:t>
      </w:r>
    </w:p>
    <w:p w:rsidR="00B20C43" w:rsidRPr="006F084E" w:rsidRDefault="00B20C43" w:rsidP="004540CF">
      <w:pPr>
        <w:pStyle w:val="ad"/>
        <w:numPr>
          <w:ilvl w:val="1"/>
          <w:numId w:val="3"/>
        </w:numPr>
        <w:spacing w:after="0" w:line="240" w:lineRule="auto"/>
        <w:ind w:left="709"/>
        <w:jc w:val="both"/>
        <w:rPr>
          <w:rFonts w:ascii="Times New Roman" w:hAnsi="Times New Roman"/>
          <w:i/>
          <w:sz w:val="24"/>
          <w:szCs w:val="24"/>
        </w:rPr>
      </w:pPr>
      <w:r w:rsidRPr="006F084E">
        <w:rPr>
          <w:rFonts w:ascii="Times New Roman" w:hAnsi="Times New Roman"/>
          <w:i/>
          <w:sz w:val="24"/>
          <w:szCs w:val="24"/>
        </w:rPr>
        <w:t>распознавать принадлежность слов к частям речи по определённым признакам (артиклям, аффиксам и др.);</w:t>
      </w:r>
    </w:p>
    <w:p w:rsidR="00B20C43" w:rsidRPr="006F084E" w:rsidRDefault="00B20C43" w:rsidP="004540CF">
      <w:pPr>
        <w:pStyle w:val="ad"/>
        <w:numPr>
          <w:ilvl w:val="1"/>
          <w:numId w:val="3"/>
        </w:numPr>
        <w:spacing w:after="0" w:line="240" w:lineRule="auto"/>
        <w:ind w:left="709"/>
        <w:jc w:val="both"/>
        <w:rPr>
          <w:rFonts w:ascii="Times New Roman" w:hAnsi="Times New Roman"/>
          <w:i/>
          <w:sz w:val="24"/>
          <w:szCs w:val="24"/>
        </w:rPr>
      </w:pPr>
      <w:r w:rsidRPr="006F084E">
        <w:rPr>
          <w:rFonts w:ascii="Times New Roman" w:hAnsi="Times New Roman"/>
          <w:i/>
          <w:sz w:val="24"/>
          <w:szCs w:val="24"/>
        </w:rPr>
        <w:t xml:space="preserve">использовать языковую догадку в процессе чтения и </w:t>
      </w:r>
      <w:proofErr w:type="spellStart"/>
      <w:r w:rsidRPr="006F084E">
        <w:rPr>
          <w:rFonts w:ascii="Times New Roman" w:hAnsi="Times New Roman"/>
          <w:i/>
          <w:sz w:val="24"/>
          <w:szCs w:val="24"/>
        </w:rPr>
        <w:t>аудирования</w:t>
      </w:r>
      <w:proofErr w:type="spellEnd"/>
      <w:r w:rsidRPr="006F084E">
        <w:rPr>
          <w:rFonts w:ascii="Times New Roman" w:hAnsi="Times New Roman"/>
          <w:i/>
          <w:sz w:val="24"/>
          <w:szCs w:val="24"/>
        </w:rPr>
        <w:t xml:space="preserve"> (догадываться о значении незнакомых слов по контексту и по словообразовательным элементам).</w:t>
      </w:r>
    </w:p>
    <w:p w:rsidR="00B20C43" w:rsidRPr="006F084E" w:rsidRDefault="00B20C43" w:rsidP="000F33F9">
      <w:pPr>
        <w:spacing w:after="0" w:line="240" w:lineRule="auto"/>
        <w:jc w:val="both"/>
        <w:rPr>
          <w:rFonts w:ascii="Times New Roman" w:hAnsi="Times New Roman"/>
          <w:sz w:val="24"/>
          <w:szCs w:val="24"/>
          <w:u w:val="single"/>
        </w:rPr>
      </w:pPr>
      <w:r w:rsidRPr="006F084E">
        <w:rPr>
          <w:rFonts w:ascii="Times New Roman" w:hAnsi="Times New Roman"/>
          <w:bCs/>
          <w:sz w:val="24"/>
          <w:szCs w:val="24"/>
          <w:u w:val="single"/>
        </w:rPr>
        <w:t>Грамматическая сторона речи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Выпускник научится:</w:t>
      </w:r>
    </w:p>
    <w:p w:rsidR="00B20C43" w:rsidRPr="006F084E" w:rsidRDefault="00B20C43" w:rsidP="004540CF">
      <w:pPr>
        <w:pStyle w:val="ad"/>
        <w:numPr>
          <w:ilvl w:val="1"/>
          <w:numId w:val="3"/>
        </w:numPr>
        <w:spacing w:after="0" w:line="240" w:lineRule="auto"/>
        <w:ind w:left="709"/>
        <w:jc w:val="both"/>
        <w:rPr>
          <w:rFonts w:ascii="Times New Roman" w:hAnsi="Times New Roman"/>
          <w:sz w:val="24"/>
          <w:szCs w:val="24"/>
        </w:rPr>
      </w:pPr>
      <w:r w:rsidRPr="006F084E">
        <w:rPr>
          <w:rFonts w:ascii="Times New Roman" w:hAnsi="Times New Roman"/>
          <w:sz w:val="24"/>
          <w:szCs w:val="24"/>
        </w:rPr>
        <w:t>оперировать в процессе устного и письменного общения основными синтаксическими конструкциями и морфологическими формами английского языка в соответствии с коммуникативной задачей в коммуникативно-значимом контексте;</w:t>
      </w:r>
    </w:p>
    <w:p w:rsidR="00B20C43" w:rsidRPr="006F084E" w:rsidRDefault="00B20C43" w:rsidP="004540CF">
      <w:pPr>
        <w:pStyle w:val="ad"/>
        <w:numPr>
          <w:ilvl w:val="1"/>
          <w:numId w:val="3"/>
        </w:numPr>
        <w:spacing w:after="0" w:line="240" w:lineRule="auto"/>
        <w:ind w:left="709"/>
        <w:jc w:val="both"/>
        <w:rPr>
          <w:rFonts w:ascii="Times New Roman" w:hAnsi="Times New Roman"/>
          <w:sz w:val="24"/>
          <w:szCs w:val="24"/>
        </w:rPr>
      </w:pPr>
      <w:r w:rsidRPr="006F084E">
        <w:rPr>
          <w:rFonts w:ascii="Times New Roman" w:hAnsi="Times New Roman"/>
          <w:sz w:val="24"/>
          <w:szCs w:val="24"/>
        </w:rPr>
        <w:t>распознавать и употреблять в речи:</w:t>
      </w:r>
    </w:p>
    <w:p w:rsidR="00B20C43" w:rsidRPr="006F084E" w:rsidRDefault="00B20C43" w:rsidP="006F084E">
      <w:pPr>
        <w:spacing w:after="0" w:line="240" w:lineRule="auto"/>
        <w:ind w:left="709"/>
        <w:jc w:val="both"/>
        <w:rPr>
          <w:rFonts w:ascii="Times New Roman" w:hAnsi="Times New Roman"/>
          <w:sz w:val="24"/>
          <w:szCs w:val="24"/>
        </w:rPr>
      </w:pPr>
      <w:proofErr w:type="gramStart"/>
      <w:r w:rsidRPr="006F084E">
        <w:rPr>
          <w:rFonts w:ascii="Times New Roman" w:hAnsi="Times New Roman"/>
          <w:sz w:val="24"/>
          <w:szCs w:val="24"/>
        </w:rPr>
        <w:t>— различные коммуникативные типы предложений: утвердительные, отрицательные, вопросительные (общий, специальный, альтернативный, разделительный вопросы), побудительные</w:t>
      </w:r>
      <w:r>
        <w:rPr>
          <w:rFonts w:ascii="Times New Roman" w:hAnsi="Times New Roman"/>
          <w:sz w:val="24"/>
          <w:szCs w:val="24"/>
        </w:rPr>
        <w:t xml:space="preserve"> (в утвердительной и отрицатель</w:t>
      </w:r>
      <w:r w:rsidRPr="006F084E">
        <w:rPr>
          <w:rFonts w:ascii="Times New Roman" w:hAnsi="Times New Roman"/>
          <w:sz w:val="24"/>
          <w:szCs w:val="24"/>
        </w:rPr>
        <w:t>ной форме);</w:t>
      </w:r>
      <w:proofErr w:type="gramEnd"/>
    </w:p>
    <w:p w:rsidR="00B20C43" w:rsidRPr="006F084E" w:rsidRDefault="00B20C43" w:rsidP="006F084E">
      <w:pPr>
        <w:spacing w:after="0" w:line="240" w:lineRule="auto"/>
        <w:ind w:left="709"/>
        <w:jc w:val="both"/>
        <w:rPr>
          <w:rFonts w:ascii="Times New Roman" w:hAnsi="Times New Roman"/>
          <w:sz w:val="24"/>
          <w:szCs w:val="24"/>
        </w:rPr>
      </w:pPr>
      <w:r w:rsidRPr="006F084E">
        <w:rPr>
          <w:rFonts w:ascii="Times New Roman" w:hAnsi="Times New Roman"/>
          <w:sz w:val="24"/>
          <w:szCs w:val="24"/>
        </w:rPr>
        <w:t>— распространённые простые предложения, в том числе с несколькими обстоятельствами, следующими в определённом порядке (</w:t>
      </w:r>
      <w:proofErr w:type="spellStart"/>
      <w:r w:rsidRPr="006F084E">
        <w:rPr>
          <w:rFonts w:ascii="Times New Roman" w:hAnsi="Times New Roman"/>
          <w:sz w:val="24"/>
          <w:szCs w:val="24"/>
        </w:rPr>
        <w:t>We</w:t>
      </w:r>
      <w:proofErr w:type="spellEnd"/>
      <w:r w:rsidRPr="006F084E">
        <w:rPr>
          <w:rFonts w:ascii="Times New Roman" w:hAnsi="Times New Roman"/>
          <w:sz w:val="24"/>
          <w:szCs w:val="24"/>
        </w:rPr>
        <w:t xml:space="preserve"> </w:t>
      </w:r>
      <w:proofErr w:type="spellStart"/>
      <w:r w:rsidRPr="006F084E">
        <w:rPr>
          <w:rFonts w:ascii="Times New Roman" w:hAnsi="Times New Roman"/>
          <w:sz w:val="24"/>
          <w:szCs w:val="24"/>
        </w:rPr>
        <w:t>moved</w:t>
      </w:r>
      <w:proofErr w:type="spellEnd"/>
      <w:r w:rsidRPr="006F084E">
        <w:rPr>
          <w:rFonts w:ascii="Times New Roman" w:hAnsi="Times New Roman"/>
          <w:sz w:val="24"/>
          <w:szCs w:val="24"/>
        </w:rPr>
        <w:t xml:space="preserve"> </w:t>
      </w:r>
      <w:proofErr w:type="spellStart"/>
      <w:r w:rsidRPr="006F084E">
        <w:rPr>
          <w:rFonts w:ascii="Times New Roman" w:hAnsi="Times New Roman"/>
          <w:sz w:val="24"/>
          <w:szCs w:val="24"/>
        </w:rPr>
        <w:t>to</w:t>
      </w:r>
      <w:proofErr w:type="spellEnd"/>
      <w:r w:rsidRPr="006F084E">
        <w:rPr>
          <w:rFonts w:ascii="Times New Roman" w:hAnsi="Times New Roman"/>
          <w:sz w:val="24"/>
          <w:szCs w:val="24"/>
        </w:rPr>
        <w:t xml:space="preserve"> </w:t>
      </w:r>
      <w:proofErr w:type="spellStart"/>
      <w:r w:rsidRPr="006F084E">
        <w:rPr>
          <w:rFonts w:ascii="Times New Roman" w:hAnsi="Times New Roman"/>
          <w:sz w:val="24"/>
          <w:szCs w:val="24"/>
        </w:rPr>
        <w:t>a</w:t>
      </w:r>
      <w:proofErr w:type="spellEnd"/>
      <w:r w:rsidRPr="006F084E">
        <w:rPr>
          <w:rFonts w:ascii="Times New Roman" w:hAnsi="Times New Roman"/>
          <w:sz w:val="24"/>
          <w:szCs w:val="24"/>
        </w:rPr>
        <w:t xml:space="preserve"> </w:t>
      </w:r>
      <w:proofErr w:type="spellStart"/>
      <w:r w:rsidRPr="006F084E">
        <w:rPr>
          <w:rFonts w:ascii="Times New Roman" w:hAnsi="Times New Roman"/>
          <w:sz w:val="24"/>
          <w:szCs w:val="24"/>
        </w:rPr>
        <w:t>new</w:t>
      </w:r>
      <w:proofErr w:type="spellEnd"/>
      <w:r w:rsidRPr="006F084E">
        <w:rPr>
          <w:rFonts w:ascii="Times New Roman" w:hAnsi="Times New Roman"/>
          <w:sz w:val="24"/>
          <w:szCs w:val="24"/>
        </w:rPr>
        <w:t xml:space="preserve"> </w:t>
      </w:r>
      <w:proofErr w:type="spellStart"/>
      <w:r w:rsidRPr="006F084E">
        <w:rPr>
          <w:rFonts w:ascii="Times New Roman" w:hAnsi="Times New Roman"/>
          <w:sz w:val="24"/>
          <w:szCs w:val="24"/>
        </w:rPr>
        <w:t>house</w:t>
      </w:r>
      <w:proofErr w:type="spellEnd"/>
      <w:r w:rsidRPr="006F084E">
        <w:rPr>
          <w:rFonts w:ascii="Times New Roman" w:hAnsi="Times New Roman"/>
          <w:sz w:val="24"/>
          <w:szCs w:val="24"/>
        </w:rPr>
        <w:t xml:space="preserve"> </w:t>
      </w:r>
      <w:proofErr w:type="spellStart"/>
      <w:r w:rsidRPr="006F084E">
        <w:rPr>
          <w:rFonts w:ascii="Times New Roman" w:hAnsi="Times New Roman"/>
          <w:sz w:val="24"/>
          <w:szCs w:val="24"/>
        </w:rPr>
        <w:t>last</w:t>
      </w:r>
      <w:proofErr w:type="spellEnd"/>
      <w:r w:rsidRPr="006F084E">
        <w:rPr>
          <w:rFonts w:ascii="Times New Roman" w:hAnsi="Times New Roman"/>
          <w:sz w:val="24"/>
          <w:szCs w:val="24"/>
        </w:rPr>
        <w:t xml:space="preserve"> </w:t>
      </w:r>
      <w:proofErr w:type="spellStart"/>
      <w:r w:rsidRPr="006F084E">
        <w:rPr>
          <w:rFonts w:ascii="Times New Roman" w:hAnsi="Times New Roman"/>
          <w:sz w:val="24"/>
          <w:szCs w:val="24"/>
        </w:rPr>
        <w:t>year</w:t>
      </w:r>
      <w:proofErr w:type="spellEnd"/>
      <w:r w:rsidRPr="006F084E">
        <w:rPr>
          <w:rFonts w:ascii="Times New Roman" w:hAnsi="Times New Roman"/>
          <w:sz w:val="24"/>
          <w:szCs w:val="24"/>
        </w:rPr>
        <w:t>);</w:t>
      </w:r>
    </w:p>
    <w:p w:rsidR="00B20C43" w:rsidRPr="006F084E" w:rsidRDefault="00B20C43" w:rsidP="006F084E">
      <w:pPr>
        <w:spacing w:after="0" w:line="240" w:lineRule="auto"/>
        <w:ind w:left="709"/>
        <w:jc w:val="both"/>
        <w:rPr>
          <w:rFonts w:ascii="Times New Roman" w:hAnsi="Times New Roman"/>
          <w:sz w:val="24"/>
          <w:szCs w:val="24"/>
          <w:lang w:val="en-US"/>
        </w:rPr>
      </w:pPr>
      <w:proofErr w:type="gramStart"/>
      <w:r w:rsidRPr="006F084E">
        <w:rPr>
          <w:rFonts w:ascii="Times New Roman" w:hAnsi="Times New Roman"/>
          <w:sz w:val="24"/>
          <w:szCs w:val="24"/>
        </w:rPr>
        <w:t xml:space="preserve">— предложения с начальным </w:t>
      </w:r>
      <w:proofErr w:type="spellStart"/>
      <w:r w:rsidRPr="006F084E">
        <w:rPr>
          <w:rFonts w:ascii="Times New Roman" w:hAnsi="Times New Roman"/>
          <w:sz w:val="24"/>
          <w:szCs w:val="24"/>
        </w:rPr>
        <w:t>It</w:t>
      </w:r>
      <w:proofErr w:type="spellEnd"/>
      <w:r w:rsidRPr="006F084E">
        <w:rPr>
          <w:rFonts w:ascii="Times New Roman" w:hAnsi="Times New Roman"/>
          <w:sz w:val="24"/>
          <w:szCs w:val="24"/>
        </w:rPr>
        <w:t xml:space="preserve"> (</w:t>
      </w:r>
      <w:proofErr w:type="spellStart"/>
      <w:r w:rsidRPr="006F084E">
        <w:rPr>
          <w:rFonts w:ascii="Times New Roman" w:hAnsi="Times New Roman"/>
          <w:sz w:val="24"/>
          <w:szCs w:val="24"/>
        </w:rPr>
        <w:t>It's</w:t>
      </w:r>
      <w:proofErr w:type="spellEnd"/>
      <w:r w:rsidRPr="006F084E">
        <w:rPr>
          <w:rFonts w:ascii="Times New Roman" w:hAnsi="Times New Roman"/>
          <w:sz w:val="24"/>
          <w:szCs w:val="24"/>
        </w:rPr>
        <w:t xml:space="preserve"> </w:t>
      </w:r>
      <w:proofErr w:type="spellStart"/>
      <w:r w:rsidRPr="006F084E">
        <w:rPr>
          <w:rFonts w:ascii="Times New Roman" w:hAnsi="Times New Roman"/>
          <w:sz w:val="24"/>
          <w:szCs w:val="24"/>
        </w:rPr>
        <w:t>cold</w:t>
      </w:r>
      <w:proofErr w:type="spellEnd"/>
      <w:r w:rsidRPr="006F084E">
        <w:rPr>
          <w:rFonts w:ascii="Times New Roman" w:hAnsi="Times New Roman"/>
          <w:sz w:val="24"/>
          <w:szCs w:val="24"/>
        </w:rPr>
        <w:t>.</w:t>
      </w:r>
      <w:proofErr w:type="gramEnd"/>
      <w:r w:rsidRPr="006F084E">
        <w:rPr>
          <w:rFonts w:ascii="Times New Roman" w:hAnsi="Times New Roman"/>
          <w:sz w:val="24"/>
          <w:szCs w:val="24"/>
        </w:rPr>
        <w:t xml:space="preserve"> </w:t>
      </w:r>
      <w:r w:rsidRPr="006F084E">
        <w:rPr>
          <w:rFonts w:ascii="Times New Roman" w:hAnsi="Times New Roman"/>
          <w:sz w:val="24"/>
          <w:szCs w:val="24"/>
          <w:lang w:val="en-US"/>
        </w:rPr>
        <w:t xml:space="preserve">It's five o'clock. It's interesting. </w:t>
      </w:r>
      <w:proofErr w:type="gramStart"/>
      <w:r w:rsidRPr="006F084E">
        <w:rPr>
          <w:rFonts w:ascii="Times New Roman" w:hAnsi="Times New Roman"/>
          <w:sz w:val="24"/>
          <w:szCs w:val="24"/>
          <w:lang w:val="en-US"/>
        </w:rPr>
        <w:t>It's</w:t>
      </w:r>
      <w:proofErr w:type="gramEnd"/>
      <w:r w:rsidRPr="006F084E">
        <w:rPr>
          <w:rFonts w:ascii="Times New Roman" w:hAnsi="Times New Roman"/>
          <w:sz w:val="24"/>
          <w:szCs w:val="24"/>
          <w:lang w:val="en-US"/>
        </w:rPr>
        <w:t xml:space="preserve"> winter);</w:t>
      </w:r>
    </w:p>
    <w:p w:rsidR="00B20C43" w:rsidRPr="006F084E" w:rsidRDefault="00B20C43" w:rsidP="006F084E">
      <w:pPr>
        <w:spacing w:after="0" w:line="240" w:lineRule="auto"/>
        <w:ind w:left="709"/>
        <w:jc w:val="both"/>
        <w:rPr>
          <w:rFonts w:ascii="Times New Roman" w:hAnsi="Times New Roman"/>
          <w:sz w:val="24"/>
          <w:szCs w:val="24"/>
          <w:lang w:val="en-US"/>
        </w:rPr>
      </w:pPr>
      <w:r w:rsidRPr="006F084E">
        <w:rPr>
          <w:rFonts w:ascii="Times New Roman" w:hAnsi="Times New Roman"/>
          <w:sz w:val="24"/>
          <w:szCs w:val="24"/>
        </w:rPr>
        <w:t>предложения</w:t>
      </w:r>
      <w:r w:rsidRPr="006F084E">
        <w:rPr>
          <w:rFonts w:ascii="Times New Roman" w:hAnsi="Times New Roman"/>
          <w:sz w:val="24"/>
          <w:szCs w:val="24"/>
          <w:lang w:val="en-US"/>
        </w:rPr>
        <w:t xml:space="preserve"> </w:t>
      </w:r>
      <w:r w:rsidRPr="006F084E">
        <w:rPr>
          <w:rFonts w:ascii="Times New Roman" w:hAnsi="Times New Roman"/>
          <w:sz w:val="24"/>
          <w:szCs w:val="24"/>
        </w:rPr>
        <w:t>с</w:t>
      </w:r>
      <w:r w:rsidRPr="006F084E">
        <w:rPr>
          <w:rFonts w:ascii="Times New Roman" w:hAnsi="Times New Roman"/>
          <w:sz w:val="24"/>
          <w:szCs w:val="24"/>
          <w:lang w:val="en-US"/>
        </w:rPr>
        <w:t xml:space="preserve"> </w:t>
      </w:r>
      <w:proofErr w:type="gramStart"/>
      <w:r w:rsidRPr="006F084E">
        <w:rPr>
          <w:rFonts w:ascii="Times New Roman" w:hAnsi="Times New Roman"/>
          <w:sz w:val="24"/>
          <w:szCs w:val="24"/>
        </w:rPr>
        <w:t>начальным</w:t>
      </w:r>
      <w:proofErr w:type="gramEnd"/>
      <w:r w:rsidRPr="006F084E">
        <w:rPr>
          <w:rFonts w:ascii="Times New Roman" w:hAnsi="Times New Roman"/>
          <w:sz w:val="24"/>
          <w:szCs w:val="24"/>
          <w:lang w:val="en-US"/>
        </w:rPr>
        <w:t xml:space="preserve"> There + to be (There are a lot of trees in the park);</w:t>
      </w:r>
    </w:p>
    <w:p w:rsidR="00B20C43" w:rsidRPr="006F084E" w:rsidRDefault="00B20C43" w:rsidP="006F084E">
      <w:pPr>
        <w:spacing w:after="0" w:line="240" w:lineRule="auto"/>
        <w:ind w:left="709"/>
        <w:jc w:val="both"/>
        <w:rPr>
          <w:rFonts w:ascii="Times New Roman" w:hAnsi="Times New Roman"/>
          <w:sz w:val="24"/>
          <w:szCs w:val="24"/>
        </w:rPr>
      </w:pPr>
      <w:r w:rsidRPr="006F084E">
        <w:rPr>
          <w:rFonts w:ascii="Times New Roman" w:hAnsi="Times New Roman"/>
          <w:sz w:val="24"/>
          <w:szCs w:val="24"/>
        </w:rPr>
        <w:t xml:space="preserve">— сложносочинённые предложения с сочинительными </w:t>
      </w:r>
      <w:proofErr w:type="gramStart"/>
      <w:r w:rsidRPr="006F084E">
        <w:rPr>
          <w:rFonts w:ascii="Times New Roman" w:hAnsi="Times New Roman"/>
          <w:sz w:val="24"/>
          <w:szCs w:val="24"/>
        </w:rPr>
        <w:t xml:space="preserve">сою </w:t>
      </w:r>
      <w:proofErr w:type="spellStart"/>
      <w:r w:rsidRPr="006F084E">
        <w:rPr>
          <w:rFonts w:ascii="Times New Roman" w:hAnsi="Times New Roman"/>
          <w:sz w:val="24"/>
          <w:szCs w:val="24"/>
        </w:rPr>
        <w:t>зами</w:t>
      </w:r>
      <w:proofErr w:type="spellEnd"/>
      <w:proofErr w:type="gramEnd"/>
      <w:r w:rsidRPr="006F084E">
        <w:rPr>
          <w:rFonts w:ascii="Times New Roman" w:hAnsi="Times New Roman"/>
          <w:sz w:val="24"/>
          <w:szCs w:val="24"/>
        </w:rPr>
        <w:t xml:space="preserve"> </w:t>
      </w:r>
      <w:proofErr w:type="spellStart"/>
      <w:r w:rsidRPr="006F084E">
        <w:rPr>
          <w:rFonts w:ascii="Times New Roman" w:hAnsi="Times New Roman"/>
          <w:sz w:val="24"/>
          <w:szCs w:val="24"/>
        </w:rPr>
        <w:t>and</w:t>
      </w:r>
      <w:proofErr w:type="spellEnd"/>
      <w:r w:rsidRPr="006F084E">
        <w:rPr>
          <w:rFonts w:ascii="Times New Roman" w:hAnsi="Times New Roman"/>
          <w:sz w:val="24"/>
          <w:szCs w:val="24"/>
        </w:rPr>
        <w:t xml:space="preserve">, </w:t>
      </w:r>
      <w:proofErr w:type="spellStart"/>
      <w:r w:rsidRPr="006F084E">
        <w:rPr>
          <w:rFonts w:ascii="Times New Roman" w:hAnsi="Times New Roman"/>
          <w:sz w:val="24"/>
          <w:szCs w:val="24"/>
        </w:rPr>
        <w:t>but</w:t>
      </w:r>
      <w:proofErr w:type="spellEnd"/>
      <w:r w:rsidRPr="006F084E">
        <w:rPr>
          <w:rFonts w:ascii="Times New Roman" w:hAnsi="Times New Roman"/>
          <w:sz w:val="24"/>
          <w:szCs w:val="24"/>
        </w:rPr>
        <w:t xml:space="preserve">, </w:t>
      </w:r>
      <w:proofErr w:type="spellStart"/>
      <w:r w:rsidRPr="006F084E">
        <w:rPr>
          <w:rFonts w:ascii="Times New Roman" w:hAnsi="Times New Roman"/>
          <w:sz w:val="24"/>
          <w:szCs w:val="24"/>
        </w:rPr>
        <w:t>or</w:t>
      </w:r>
      <w:proofErr w:type="spellEnd"/>
      <w:r w:rsidRPr="006F084E">
        <w:rPr>
          <w:rFonts w:ascii="Times New Roman" w:hAnsi="Times New Roman"/>
          <w:sz w:val="24"/>
          <w:szCs w:val="24"/>
        </w:rPr>
        <w:t>;</w:t>
      </w:r>
    </w:p>
    <w:p w:rsidR="00B20C43" w:rsidRPr="006F084E" w:rsidRDefault="00B20C43" w:rsidP="006F084E">
      <w:pPr>
        <w:spacing w:after="0" w:line="240" w:lineRule="auto"/>
        <w:ind w:left="709"/>
        <w:jc w:val="both"/>
        <w:rPr>
          <w:rFonts w:ascii="Times New Roman" w:hAnsi="Times New Roman"/>
          <w:sz w:val="24"/>
          <w:szCs w:val="24"/>
        </w:rPr>
      </w:pPr>
      <w:r w:rsidRPr="006F084E">
        <w:rPr>
          <w:rFonts w:ascii="Times New Roman" w:hAnsi="Times New Roman"/>
          <w:sz w:val="24"/>
          <w:szCs w:val="24"/>
        </w:rPr>
        <w:t>— косвенную речь в утвердительных и вопросительных предложениях в настоящем и прошедшем времени;</w:t>
      </w:r>
    </w:p>
    <w:p w:rsidR="00B20C43" w:rsidRPr="006F084E" w:rsidRDefault="00B20C43" w:rsidP="006F084E">
      <w:pPr>
        <w:spacing w:after="0" w:line="240" w:lineRule="auto"/>
        <w:ind w:left="709"/>
        <w:jc w:val="both"/>
        <w:rPr>
          <w:rFonts w:ascii="Times New Roman" w:hAnsi="Times New Roman"/>
          <w:sz w:val="24"/>
          <w:szCs w:val="24"/>
        </w:rPr>
      </w:pPr>
      <w:r w:rsidRPr="006F084E">
        <w:rPr>
          <w:rFonts w:ascii="Times New Roman" w:hAnsi="Times New Roman"/>
          <w:sz w:val="24"/>
          <w:szCs w:val="24"/>
        </w:rPr>
        <w:t>— имена существительные в единственном и множественном числе, образованные по правилу и исключения;</w:t>
      </w:r>
    </w:p>
    <w:p w:rsidR="00B20C43" w:rsidRPr="006F084E" w:rsidRDefault="00B20C43" w:rsidP="006F084E">
      <w:pPr>
        <w:spacing w:after="0" w:line="240" w:lineRule="auto"/>
        <w:ind w:left="709"/>
        <w:jc w:val="both"/>
        <w:rPr>
          <w:rFonts w:ascii="Times New Roman" w:hAnsi="Times New Roman"/>
          <w:sz w:val="24"/>
          <w:szCs w:val="24"/>
        </w:rPr>
      </w:pPr>
      <w:r w:rsidRPr="006F084E">
        <w:rPr>
          <w:rFonts w:ascii="Times New Roman" w:hAnsi="Times New Roman"/>
          <w:sz w:val="24"/>
          <w:szCs w:val="24"/>
        </w:rPr>
        <w:t xml:space="preserve">— имена существительные </w:t>
      </w:r>
      <w:proofErr w:type="spellStart"/>
      <w:r w:rsidRPr="006F084E">
        <w:rPr>
          <w:rFonts w:ascii="Times New Roman" w:hAnsi="Times New Roman"/>
          <w:sz w:val="24"/>
          <w:szCs w:val="24"/>
        </w:rPr>
        <w:t>c</w:t>
      </w:r>
      <w:proofErr w:type="spellEnd"/>
      <w:r w:rsidRPr="006F084E">
        <w:rPr>
          <w:rFonts w:ascii="Times New Roman" w:hAnsi="Times New Roman"/>
          <w:sz w:val="24"/>
          <w:szCs w:val="24"/>
        </w:rPr>
        <w:t xml:space="preserve"> определённым/неопределённым / нулевым артиклем;</w:t>
      </w:r>
    </w:p>
    <w:p w:rsidR="00B20C43" w:rsidRPr="006F084E" w:rsidRDefault="00B20C43" w:rsidP="006F084E">
      <w:pPr>
        <w:spacing w:after="0" w:line="240" w:lineRule="auto"/>
        <w:ind w:left="709"/>
        <w:jc w:val="both"/>
        <w:rPr>
          <w:rFonts w:ascii="Times New Roman" w:hAnsi="Times New Roman"/>
          <w:sz w:val="24"/>
          <w:szCs w:val="24"/>
        </w:rPr>
      </w:pPr>
      <w:r w:rsidRPr="006F084E">
        <w:rPr>
          <w:rFonts w:ascii="Times New Roman" w:hAnsi="Times New Roman"/>
          <w:sz w:val="24"/>
          <w:szCs w:val="24"/>
        </w:rPr>
        <w:t>— личные, притяжательные, указатель</w:t>
      </w:r>
      <w:r>
        <w:rPr>
          <w:rFonts w:ascii="Times New Roman" w:hAnsi="Times New Roman"/>
          <w:sz w:val="24"/>
          <w:szCs w:val="24"/>
        </w:rPr>
        <w:t>ные, неопределённые, относитель</w:t>
      </w:r>
      <w:r w:rsidRPr="006F084E">
        <w:rPr>
          <w:rFonts w:ascii="Times New Roman" w:hAnsi="Times New Roman"/>
          <w:sz w:val="24"/>
          <w:szCs w:val="24"/>
        </w:rPr>
        <w:t>ные, вопросительные местоимения;</w:t>
      </w:r>
    </w:p>
    <w:p w:rsidR="00B20C43" w:rsidRPr="006F084E" w:rsidRDefault="00B20C43" w:rsidP="006F084E">
      <w:pPr>
        <w:spacing w:after="0" w:line="240" w:lineRule="auto"/>
        <w:ind w:left="709"/>
        <w:jc w:val="both"/>
        <w:rPr>
          <w:rFonts w:ascii="Times New Roman" w:hAnsi="Times New Roman"/>
          <w:sz w:val="24"/>
          <w:szCs w:val="24"/>
        </w:rPr>
      </w:pPr>
      <w:r w:rsidRPr="006F084E">
        <w:rPr>
          <w:rFonts w:ascii="Times New Roman" w:hAnsi="Times New Roman"/>
          <w:sz w:val="24"/>
          <w:szCs w:val="24"/>
        </w:rPr>
        <w:t>— имена прилагательные в положительной, сравнительной и превосходной степени, образованные по правилу и исключения; а также наречия, выражающие количество (</w:t>
      </w:r>
      <w:proofErr w:type="spellStart"/>
      <w:r w:rsidRPr="006F084E">
        <w:rPr>
          <w:rFonts w:ascii="Times New Roman" w:hAnsi="Times New Roman"/>
          <w:sz w:val="24"/>
          <w:szCs w:val="24"/>
        </w:rPr>
        <w:t>many</w:t>
      </w:r>
      <w:proofErr w:type="spellEnd"/>
      <w:r w:rsidRPr="006F084E">
        <w:rPr>
          <w:rFonts w:ascii="Times New Roman" w:hAnsi="Times New Roman"/>
          <w:sz w:val="24"/>
          <w:szCs w:val="24"/>
        </w:rPr>
        <w:t>/</w:t>
      </w:r>
      <w:proofErr w:type="spellStart"/>
      <w:r w:rsidRPr="006F084E">
        <w:rPr>
          <w:rFonts w:ascii="Times New Roman" w:hAnsi="Times New Roman"/>
          <w:sz w:val="24"/>
          <w:szCs w:val="24"/>
        </w:rPr>
        <w:t>much</w:t>
      </w:r>
      <w:proofErr w:type="spellEnd"/>
      <w:r w:rsidRPr="006F084E">
        <w:rPr>
          <w:rFonts w:ascii="Times New Roman" w:hAnsi="Times New Roman"/>
          <w:sz w:val="24"/>
          <w:szCs w:val="24"/>
        </w:rPr>
        <w:t xml:space="preserve">, </w:t>
      </w:r>
      <w:proofErr w:type="spellStart"/>
      <w:r w:rsidRPr="006F084E">
        <w:rPr>
          <w:rFonts w:ascii="Times New Roman" w:hAnsi="Times New Roman"/>
          <w:sz w:val="24"/>
          <w:szCs w:val="24"/>
        </w:rPr>
        <w:t>few</w:t>
      </w:r>
      <w:proofErr w:type="spellEnd"/>
      <w:r w:rsidRPr="006F084E">
        <w:rPr>
          <w:rFonts w:ascii="Times New Roman" w:hAnsi="Times New Roman"/>
          <w:sz w:val="24"/>
          <w:szCs w:val="24"/>
        </w:rPr>
        <w:t>/</w:t>
      </w:r>
      <w:proofErr w:type="spellStart"/>
      <w:r w:rsidRPr="006F084E">
        <w:rPr>
          <w:rFonts w:ascii="Times New Roman" w:hAnsi="Times New Roman"/>
          <w:sz w:val="24"/>
          <w:szCs w:val="24"/>
        </w:rPr>
        <w:t>a</w:t>
      </w:r>
      <w:proofErr w:type="spellEnd"/>
      <w:r w:rsidRPr="006F084E">
        <w:rPr>
          <w:rFonts w:ascii="Times New Roman" w:hAnsi="Times New Roman"/>
          <w:sz w:val="24"/>
          <w:szCs w:val="24"/>
        </w:rPr>
        <w:t xml:space="preserve"> </w:t>
      </w:r>
      <w:proofErr w:type="spellStart"/>
      <w:r w:rsidRPr="006F084E">
        <w:rPr>
          <w:rFonts w:ascii="Times New Roman" w:hAnsi="Times New Roman"/>
          <w:sz w:val="24"/>
          <w:szCs w:val="24"/>
        </w:rPr>
        <w:t>few</w:t>
      </w:r>
      <w:proofErr w:type="spellEnd"/>
      <w:r w:rsidRPr="006F084E">
        <w:rPr>
          <w:rFonts w:ascii="Times New Roman" w:hAnsi="Times New Roman"/>
          <w:sz w:val="24"/>
          <w:szCs w:val="24"/>
        </w:rPr>
        <w:t xml:space="preserve">, </w:t>
      </w:r>
      <w:proofErr w:type="spellStart"/>
      <w:r w:rsidRPr="006F084E">
        <w:rPr>
          <w:rFonts w:ascii="Times New Roman" w:hAnsi="Times New Roman"/>
          <w:sz w:val="24"/>
          <w:szCs w:val="24"/>
        </w:rPr>
        <w:t>little</w:t>
      </w:r>
      <w:proofErr w:type="spellEnd"/>
      <w:r w:rsidRPr="006F084E">
        <w:rPr>
          <w:rFonts w:ascii="Times New Roman" w:hAnsi="Times New Roman"/>
          <w:sz w:val="24"/>
          <w:szCs w:val="24"/>
        </w:rPr>
        <w:t>/</w:t>
      </w:r>
      <w:proofErr w:type="spellStart"/>
      <w:r w:rsidRPr="006F084E">
        <w:rPr>
          <w:rFonts w:ascii="Times New Roman" w:hAnsi="Times New Roman"/>
          <w:sz w:val="24"/>
          <w:szCs w:val="24"/>
        </w:rPr>
        <w:t>a</w:t>
      </w:r>
      <w:proofErr w:type="spellEnd"/>
      <w:r w:rsidRPr="006F084E">
        <w:rPr>
          <w:rFonts w:ascii="Times New Roman" w:hAnsi="Times New Roman"/>
          <w:sz w:val="24"/>
          <w:szCs w:val="24"/>
        </w:rPr>
        <w:t xml:space="preserve"> </w:t>
      </w:r>
      <w:proofErr w:type="spellStart"/>
      <w:r w:rsidRPr="006F084E">
        <w:rPr>
          <w:rFonts w:ascii="Times New Roman" w:hAnsi="Times New Roman"/>
          <w:sz w:val="24"/>
          <w:szCs w:val="24"/>
        </w:rPr>
        <w:t>little</w:t>
      </w:r>
      <w:proofErr w:type="spellEnd"/>
      <w:r w:rsidRPr="006F084E">
        <w:rPr>
          <w:rFonts w:ascii="Times New Roman" w:hAnsi="Times New Roman"/>
          <w:sz w:val="24"/>
          <w:szCs w:val="24"/>
        </w:rPr>
        <w:t>);</w:t>
      </w:r>
    </w:p>
    <w:p w:rsidR="00B20C43" w:rsidRPr="006F084E" w:rsidRDefault="00B20C43" w:rsidP="006F084E">
      <w:pPr>
        <w:spacing w:after="0" w:line="240" w:lineRule="auto"/>
        <w:ind w:left="709"/>
        <w:jc w:val="both"/>
        <w:rPr>
          <w:rFonts w:ascii="Times New Roman" w:hAnsi="Times New Roman"/>
          <w:sz w:val="24"/>
          <w:szCs w:val="24"/>
        </w:rPr>
      </w:pPr>
      <w:r w:rsidRPr="006F084E">
        <w:rPr>
          <w:rFonts w:ascii="Times New Roman" w:hAnsi="Times New Roman"/>
          <w:sz w:val="24"/>
          <w:szCs w:val="24"/>
        </w:rPr>
        <w:t>— количественные и порядковые числительные;</w:t>
      </w:r>
    </w:p>
    <w:p w:rsidR="00B20C43" w:rsidRPr="006F084E" w:rsidRDefault="00B20C43" w:rsidP="006F084E">
      <w:pPr>
        <w:spacing w:after="0" w:line="240" w:lineRule="auto"/>
        <w:ind w:left="709"/>
        <w:jc w:val="both"/>
        <w:rPr>
          <w:rFonts w:ascii="Times New Roman" w:hAnsi="Times New Roman"/>
          <w:sz w:val="24"/>
          <w:szCs w:val="24"/>
        </w:rPr>
      </w:pPr>
      <w:r w:rsidRPr="006F084E">
        <w:rPr>
          <w:rFonts w:ascii="Times New Roman" w:hAnsi="Times New Roman"/>
          <w:sz w:val="24"/>
          <w:szCs w:val="24"/>
        </w:rPr>
        <w:t>— глаголы в наиболее употребите</w:t>
      </w:r>
      <w:r>
        <w:rPr>
          <w:rFonts w:ascii="Times New Roman" w:hAnsi="Times New Roman"/>
          <w:sz w:val="24"/>
          <w:szCs w:val="24"/>
        </w:rPr>
        <w:t>льных временны2х формах действи</w:t>
      </w:r>
      <w:r w:rsidRPr="006F084E">
        <w:rPr>
          <w:rFonts w:ascii="Times New Roman" w:hAnsi="Times New Roman"/>
          <w:sz w:val="24"/>
          <w:szCs w:val="24"/>
        </w:rPr>
        <w:t xml:space="preserve">тельного залога: </w:t>
      </w:r>
      <w:proofErr w:type="spellStart"/>
      <w:r w:rsidRPr="006F084E">
        <w:rPr>
          <w:rFonts w:ascii="Times New Roman" w:hAnsi="Times New Roman"/>
          <w:sz w:val="24"/>
          <w:szCs w:val="24"/>
        </w:rPr>
        <w:t>Present</w:t>
      </w:r>
      <w:proofErr w:type="spellEnd"/>
      <w:r w:rsidRPr="006F084E">
        <w:rPr>
          <w:rFonts w:ascii="Times New Roman" w:hAnsi="Times New Roman"/>
          <w:sz w:val="24"/>
          <w:szCs w:val="24"/>
        </w:rPr>
        <w:t xml:space="preserve"> </w:t>
      </w:r>
      <w:proofErr w:type="spellStart"/>
      <w:r w:rsidRPr="006F084E">
        <w:rPr>
          <w:rFonts w:ascii="Times New Roman" w:hAnsi="Times New Roman"/>
          <w:sz w:val="24"/>
          <w:szCs w:val="24"/>
        </w:rPr>
        <w:t>Simple</w:t>
      </w:r>
      <w:proofErr w:type="spellEnd"/>
      <w:r w:rsidRPr="006F084E">
        <w:rPr>
          <w:rFonts w:ascii="Times New Roman" w:hAnsi="Times New Roman"/>
          <w:sz w:val="24"/>
          <w:szCs w:val="24"/>
        </w:rPr>
        <w:t xml:space="preserve">, </w:t>
      </w:r>
      <w:proofErr w:type="spellStart"/>
      <w:r w:rsidRPr="006F084E">
        <w:rPr>
          <w:rFonts w:ascii="Times New Roman" w:hAnsi="Times New Roman"/>
          <w:sz w:val="24"/>
          <w:szCs w:val="24"/>
        </w:rPr>
        <w:t>Future</w:t>
      </w:r>
      <w:proofErr w:type="spellEnd"/>
      <w:r w:rsidRPr="006F084E">
        <w:rPr>
          <w:rFonts w:ascii="Times New Roman" w:hAnsi="Times New Roman"/>
          <w:sz w:val="24"/>
          <w:szCs w:val="24"/>
        </w:rPr>
        <w:t xml:space="preserve"> </w:t>
      </w:r>
      <w:proofErr w:type="spellStart"/>
      <w:r w:rsidRPr="006F084E">
        <w:rPr>
          <w:rFonts w:ascii="Times New Roman" w:hAnsi="Times New Roman"/>
          <w:sz w:val="24"/>
          <w:szCs w:val="24"/>
        </w:rPr>
        <w:t>Simple</w:t>
      </w:r>
      <w:proofErr w:type="spellEnd"/>
      <w:r w:rsidRPr="006F084E">
        <w:rPr>
          <w:rFonts w:ascii="Times New Roman" w:hAnsi="Times New Roman"/>
          <w:sz w:val="24"/>
          <w:szCs w:val="24"/>
        </w:rPr>
        <w:t xml:space="preserve"> и </w:t>
      </w:r>
      <w:proofErr w:type="spellStart"/>
      <w:r w:rsidRPr="006F084E">
        <w:rPr>
          <w:rFonts w:ascii="Times New Roman" w:hAnsi="Times New Roman"/>
          <w:sz w:val="24"/>
          <w:szCs w:val="24"/>
        </w:rPr>
        <w:t>Past</w:t>
      </w:r>
      <w:proofErr w:type="spellEnd"/>
      <w:r w:rsidRPr="006F084E">
        <w:rPr>
          <w:rFonts w:ascii="Times New Roman" w:hAnsi="Times New Roman"/>
          <w:sz w:val="24"/>
          <w:szCs w:val="24"/>
        </w:rPr>
        <w:t xml:space="preserve"> </w:t>
      </w:r>
      <w:proofErr w:type="spellStart"/>
      <w:r w:rsidRPr="006F084E">
        <w:rPr>
          <w:rFonts w:ascii="Times New Roman" w:hAnsi="Times New Roman"/>
          <w:sz w:val="24"/>
          <w:szCs w:val="24"/>
        </w:rPr>
        <w:t>Simple</w:t>
      </w:r>
      <w:proofErr w:type="spellEnd"/>
      <w:r w:rsidRPr="006F084E">
        <w:rPr>
          <w:rFonts w:ascii="Times New Roman" w:hAnsi="Times New Roman"/>
          <w:sz w:val="24"/>
          <w:szCs w:val="24"/>
        </w:rPr>
        <w:t xml:space="preserve">, </w:t>
      </w:r>
      <w:proofErr w:type="spellStart"/>
      <w:r w:rsidRPr="006F084E">
        <w:rPr>
          <w:rFonts w:ascii="Times New Roman" w:hAnsi="Times New Roman"/>
          <w:sz w:val="24"/>
          <w:szCs w:val="24"/>
        </w:rPr>
        <w:t>Present</w:t>
      </w:r>
      <w:proofErr w:type="spellEnd"/>
      <w:r w:rsidRPr="006F084E">
        <w:rPr>
          <w:rFonts w:ascii="Times New Roman" w:hAnsi="Times New Roman"/>
          <w:sz w:val="24"/>
          <w:szCs w:val="24"/>
        </w:rPr>
        <w:t xml:space="preserve"> и </w:t>
      </w:r>
      <w:proofErr w:type="spellStart"/>
      <w:r w:rsidRPr="006F084E">
        <w:rPr>
          <w:rFonts w:ascii="Times New Roman" w:hAnsi="Times New Roman"/>
          <w:sz w:val="24"/>
          <w:szCs w:val="24"/>
        </w:rPr>
        <w:t>Past</w:t>
      </w:r>
      <w:proofErr w:type="spellEnd"/>
      <w:r w:rsidRPr="006F084E">
        <w:rPr>
          <w:rFonts w:ascii="Times New Roman" w:hAnsi="Times New Roman"/>
          <w:sz w:val="24"/>
          <w:szCs w:val="24"/>
        </w:rPr>
        <w:t xml:space="preserve"> </w:t>
      </w:r>
      <w:proofErr w:type="spellStart"/>
      <w:r w:rsidRPr="006F084E">
        <w:rPr>
          <w:rFonts w:ascii="Times New Roman" w:hAnsi="Times New Roman"/>
          <w:sz w:val="24"/>
          <w:szCs w:val="24"/>
        </w:rPr>
        <w:t>Continuous</w:t>
      </w:r>
      <w:proofErr w:type="spellEnd"/>
      <w:r w:rsidRPr="006F084E">
        <w:rPr>
          <w:rFonts w:ascii="Times New Roman" w:hAnsi="Times New Roman"/>
          <w:sz w:val="24"/>
          <w:szCs w:val="24"/>
        </w:rPr>
        <w:t xml:space="preserve">, </w:t>
      </w:r>
      <w:proofErr w:type="spellStart"/>
      <w:r w:rsidRPr="006F084E">
        <w:rPr>
          <w:rFonts w:ascii="Times New Roman" w:hAnsi="Times New Roman"/>
          <w:sz w:val="24"/>
          <w:szCs w:val="24"/>
        </w:rPr>
        <w:t>Present</w:t>
      </w:r>
      <w:proofErr w:type="spellEnd"/>
      <w:r w:rsidRPr="006F084E">
        <w:rPr>
          <w:rFonts w:ascii="Times New Roman" w:hAnsi="Times New Roman"/>
          <w:sz w:val="24"/>
          <w:szCs w:val="24"/>
        </w:rPr>
        <w:t xml:space="preserve"> </w:t>
      </w:r>
      <w:proofErr w:type="spellStart"/>
      <w:r w:rsidRPr="006F084E">
        <w:rPr>
          <w:rFonts w:ascii="Times New Roman" w:hAnsi="Times New Roman"/>
          <w:sz w:val="24"/>
          <w:szCs w:val="24"/>
        </w:rPr>
        <w:t>Perfect</w:t>
      </w:r>
      <w:proofErr w:type="spellEnd"/>
      <w:r w:rsidRPr="006F084E">
        <w:rPr>
          <w:rFonts w:ascii="Times New Roman" w:hAnsi="Times New Roman"/>
          <w:sz w:val="24"/>
          <w:szCs w:val="24"/>
        </w:rPr>
        <w:t>;</w:t>
      </w:r>
    </w:p>
    <w:p w:rsidR="00B20C43" w:rsidRPr="006F084E" w:rsidRDefault="00B20C43" w:rsidP="006F084E">
      <w:pPr>
        <w:spacing w:after="0" w:line="240" w:lineRule="auto"/>
        <w:ind w:left="709"/>
        <w:jc w:val="both"/>
        <w:rPr>
          <w:rFonts w:ascii="Times New Roman" w:hAnsi="Times New Roman"/>
          <w:sz w:val="24"/>
          <w:szCs w:val="24"/>
        </w:rPr>
      </w:pPr>
      <w:r w:rsidRPr="006F084E">
        <w:rPr>
          <w:rFonts w:ascii="Times New Roman" w:hAnsi="Times New Roman"/>
          <w:sz w:val="24"/>
          <w:szCs w:val="24"/>
        </w:rPr>
        <w:t xml:space="preserve">— глаголы в следующих формах страдательного залога: </w:t>
      </w:r>
      <w:proofErr w:type="spellStart"/>
      <w:r w:rsidRPr="006F084E">
        <w:rPr>
          <w:rFonts w:ascii="Times New Roman" w:hAnsi="Times New Roman"/>
          <w:sz w:val="24"/>
          <w:szCs w:val="24"/>
        </w:rPr>
        <w:t>Present</w:t>
      </w:r>
      <w:proofErr w:type="spellEnd"/>
      <w:r w:rsidRPr="006F084E">
        <w:rPr>
          <w:rFonts w:ascii="Times New Roman" w:hAnsi="Times New Roman"/>
          <w:sz w:val="24"/>
          <w:szCs w:val="24"/>
        </w:rPr>
        <w:t xml:space="preserve"> </w:t>
      </w:r>
      <w:proofErr w:type="spellStart"/>
      <w:r w:rsidRPr="006F084E">
        <w:rPr>
          <w:rFonts w:ascii="Times New Roman" w:hAnsi="Times New Roman"/>
          <w:sz w:val="24"/>
          <w:szCs w:val="24"/>
        </w:rPr>
        <w:t>Simple</w:t>
      </w:r>
      <w:proofErr w:type="spellEnd"/>
      <w:r w:rsidRPr="006F084E">
        <w:rPr>
          <w:rFonts w:ascii="Times New Roman" w:hAnsi="Times New Roman"/>
          <w:sz w:val="24"/>
          <w:szCs w:val="24"/>
        </w:rPr>
        <w:t xml:space="preserve"> </w:t>
      </w:r>
      <w:proofErr w:type="spellStart"/>
      <w:r w:rsidRPr="006F084E">
        <w:rPr>
          <w:rFonts w:ascii="Times New Roman" w:hAnsi="Times New Roman"/>
          <w:sz w:val="24"/>
          <w:szCs w:val="24"/>
        </w:rPr>
        <w:t>Passive</w:t>
      </w:r>
      <w:proofErr w:type="spellEnd"/>
      <w:r w:rsidRPr="006F084E">
        <w:rPr>
          <w:rFonts w:ascii="Times New Roman" w:hAnsi="Times New Roman"/>
          <w:sz w:val="24"/>
          <w:szCs w:val="24"/>
        </w:rPr>
        <w:t xml:space="preserve">, </w:t>
      </w:r>
      <w:proofErr w:type="spellStart"/>
      <w:r w:rsidRPr="006F084E">
        <w:rPr>
          <w:rFonts w:ascii="Times New Roman" w:hAnsi="Times New Roman"/>
          <w:sz w:val="24"/>
          <w:szCs w:val="24"/>
        </w:rPr>
        <w:t>Past</w:t>
      </w:r>
      <w:proofErr w:type="spellEnd"/>
      <w:r w:rsidRPr="006F084E">
        <w:rPr>
          <w:rFonts w:ascii="Times New Roman" w:hAnsi="Times New Roman"/>
          <w:sz w:val="24"/>
          <w:szCs w:val="24"/>
        </w:rPr>
        <w:t xml:space="preserve"> </w:t>
      </w:r>
      <w:proofErr w:type="spellStart"/>
      <w:r w:rsidRPr="006F084E">
        <w:rPr>
          <w:rFonts w:ascii="Times New Roman" w:hAnsi="Times New Roman"/>
          <w:sz w:val="24"/>
          <w:szCs w:val="24"/>
        </w:rPr>
        <w:t>Simple</w:t>
      </w:r>
      <w:proofErr w:type="spellEnd"/>
      <w:r w:rsidRPr="006F084E">
        <w:rPr>
          <w:rFonts w:ascii="Times New Roman" w:hAnsi="Times New Roman"/>
          <w:sz w:val="24"/>
          <w:szCs w:val="24"/>
        </w:rPr>
        <w:t xml:space="preserve"> </w:t>
      </w:r>
      <w:proofErr w:type="spellStart"/>
      <w:r w:rsidRPr="006F084E">
        <w:rPr>
          <w:rFonts w:ascii="Times New Roman" w:hAnsi="Times New Roman"/>
          <w:sz w:val="24"/>
          <w:szCs w:val="24"/>
        </w:rPr>
        <w:t>Passive</w:t>
      </w:r>
      <w:proofErr w:type="spellEnd"/>
      <w:r w:rsidRPr="006F084E">
        <w:rPr>
          <w:rFonts w:ascii="Times New Roman" w:hAnsi="Times New Roman"/>
          <w:sz w:val="24"/>
          <w:szCs w:val="24"/>
        </w:rPr>
        <w:t>;</w:t>
      </w:r>
    </w:p>
    <w:p w:rsidR="00B20C43" w:rsidRPr="006F084E" w:rsidRDefault="00B20C43" w:rsidP="006F084E">
      <w:pPr>
        <w:spacing w:after="0" w:line="240" w:lineRule="auto"/>
        <w:ind w:left="709"/>
        <w:jc w:val="both"/>
        <w:rPr>
          <w:rFonts w:ascii="Times New Roman" w:hAnsi="Times New Roman"/>
          <w:sz w:val="24"/>
          <w:szCs w:val="24"/>
        </w:rPr>
      </w:pPr>
      <w:r w:rsidRPr="006F084E">
        <w:rPr>
          <w:rFonts w:ascii="Times New Roman" w:hAnsi="Times New Roman"/>
          <w:sz w:val="24"/>
          <w:szCs w:val="24"/>
        </w:rPr>
        <w:t xml:space="preserve">— различные грамматические средства для выражения будущего времени: </w:t>
      </w:r>
      <w:proofErr w:type="spellStart"/>
      <w:r w:rsidRPr="006F084E">
        <w:rPr>
          <w:rFonts w:ascii="Times New Roman" w:hAnsi="Times New Roman"/>
          <w:sz w:val="24"/>
          <w:szCs w:val="24"/>
        </w:rPr>
        <w:t>Simple</w:t>
      </w:r>
      <w:proofErr w:type="spellEnd"/>
      <w:r w:rsidRPr="006F084E">
        <w:rPr>
          <w:rFonts w:ascii="Times New Roman" w:hAnsi="Times New Roman"/>
          <w:sz w:val="24"/>
          <w:szCs w:val="24"/>
        </w:rPr>
        <w:t xml:space="preserve"> </w:t>
      </w:r>
      <w:proofErr w:type="spellStart"/>
      <w:r w:rsidRPr="006F084E">
        <w:rPr>
          <w:rFonts w:ascii="Times New Roman" w:hAnsi="Times New Roman"/>
          <w:sz w:val="24"/>
          <w:szCs w:val="24"/>
        </w:rPr>
        <w:t>Future</w:t>
      </w:r>
      <w:proofErr w:type="spellEnd"/>
      <w:r w:rsidRPr="006F084E">
        <w:rPr>
          <w:rFonts w:ascii="Times New Roman" w:hAnsi="Times New Roman"/>
          <w:sz w:val="24"/>
          <w:szCs w:val="24"/>
        </w:rPr>
        <w:t xml:space="preserve">, </w:t>
      </w:r>
      <w:proofErr w:type="spellStart"/>
      <w:r w:rsidRPr="006F084E">
        <w:rPr>
          <w:rFonts w:ascii="Times New Roman" w:hAnsi="Times New Roman"/>
          <w:sz w:val="24"/>
          <w:szCs w:val="24"/>
        </w:rPr>
        <w:t>to</w:t>
      </w:r>
      <w:proofErr w:type="spellEnd"/>
      <w:r w:rsidRPr="006F084E">
        <w:rPr>
          <w:rFonts w:ascii="Times New Roman" w:hAnsi="Times New Roman"/>
          <w:sz w:val="24"/>
          <w:szCs w:val="24"/>
        </w:rPr>
        <w:t xml:space="preserve"> </w:t>
      </w:r>
      <w:proofErr w:type="spellStart"/>
      <w:r w:rsidRPr="006F084E">
        <w:rPr>
          <w:rFonts w:ascii="Times New Roman" w:hAnsi="Times New Roman"/>
          <w:sz w:val="24"/>
          <w:szCs w:val="24"/>
        </w:rPr>
        <w:t>be</w:t>
      </w:r>
      <w:proofErr w:type="spellEnd"/>
      <w:r w:rsidRPr="006F084E">
        <w:rPr>
          <w:rFonts w:ascii="Times New Roman" w:hAnsi="Times New Roman"/>
          <w:sz w:val="24"/>
          <w:szCs w:val="24"/>
        </w:rPr>
        <w:t xml:space="preserve"> </w:t>
      </w:r>
      <w:proofErr w:type="spellStart"/>
      <w:r w:rsidRPr="006F084E">
        <w:rPr>
          <w:rFonts w:ascii="Times New Roman" w:hAnsi="Times New Roman"/>
          <w:sz w:val="24"/>
          <w:szCs w:val="24"/>
        </w:rPr>
        <w:t>going</w:t>
      </w:r>
      <w:proofErr w:type="spellEnd"/>
      <w:r w:rsidRPr="006F084E">
        <w:rPr>
          <w:rFonts w:ascii="Times New Roman" w:hAnsi="Times New Roman"/>
          <w:sz w:val="24"/>
          <w:szCs w:val="24"/>
        </w:rPr>
        <w:t xml:space="preserve"> </w:t>
      </w:r>
      <w:proofErr w:type="spellStart"/>
      <w:r w:rsidRPr="006F084E">
        <w:rPr>
          <w:rFonts w:ascii="Times New Roman" w:hAnsi="Times New Roman"/>
          <w:sz w:val="24"/>
          <w:szCs w:val="24"/>
        </w:rPr>
        <w:t>to</w:t>
      </w:r>
      <w:proofErr w:type="spellEnd"/>
      <w:r w:rsidRPr="006F084E">
        <w:rPr>
          <w:rFonts w:ascii="Times New Roman" w:hAnsi="Times New Roman"/>
          <w:sz w:val="24"/>
          <w:szCs w:val="24"/>
        </w:rPr>
        <w:t xml:space="preserve">, </w:t>
      </w:r>
      <w:proofErr w:type="spellStart"/>
      <w:r w:rsidRPr="006F084E">
        <w:rPr>
          <w:rFonts w:ascii="Times New Roman" w:hAnsi="Times New Roman"/>
          <w:sz w:val="24"/>
          <w:szCs w:val="24"/>
        </w:rPr>
        <w:t>Present</w:t>
      </w:r>
      <w:proofErr w:type="spellEnd"/>
      <w:r w:rsidRPr="006F084E">
        <w:rPr>
          <w:rFonts w:ascii="Times New Roman" w:hAnsi="Times New Roman"/>
          <w:sz w:val="24"/>
          <w:szCs w:val="24"/>
        </w:rPr>
        <w:t xml:space="preserve"> </w:t>
      </w:r>
      <w:proofErr w:type="spellStart"/>
      <w:r w:rsidRPr="006F084E">
        <w:rPr>
          <w:rFonts w:ascii="Times New Roman" w:hAnsi="Times New Roman"/>
          <w:sz w:val="24"/>
          <w:szCs w:val="24"/>
        </w:rPr>
        <w:t>Continuous</w:t>
      </w:r>
      <w:proofErr w:type="spellEnd"/>
      <w:r w:rsidRPr="006F084E">
        <w:rPr>
          <w:rFonts w:ascii="Times New Roman" w:hAnsi="Times New Roman"/>
          <w:sz w:val="24"/>
          <w:szCs w:val="24"/>
        </w:rPr>
        <w:t>;</w:t>
      </w:r>
    </w:p>
    <w:p w:rsidR="00B20C43" w:rsidRPr="006F084E" w:rsidRDefault="00B20C43" w:rsidP="006F084E">
      <w:pPr>
        <w:spacing w:after="0" w:line="240" w:lineRule="auto"/>
        <w:ind w:left="709"/>
        <w:jc w:val="both"/>
        <w:rPr>
          <w:rFonts w:ascii="Times New Roman" w:hAnsi="Times New Roman"/>
          <w:sz w:val="24"/>
          <w:szCs w:val="24"/>
          <w:lang w:val="en-US"/>
        </w:rPr>
      </w:pPr>
      <w:r w:rsidRPr="006F084E">
        <w:rPr>
          <w:rFonts w:ascii="Times New Roman" w:hAnsi="Times New Roman"/>
          <w:sz w:val="24"/>
          <w:szCs w:val="24"/>
        </w:rPr>
        <w:t>условные</w:t>
      </w:r>
      <w:r w:rsidRPr="006F084E">
        <w:rPr>
          <w:rFonts w:ascii="Times New Roman" w:hAnsi="Times New Roman"/>
          <w:sz w:val="24"/>
          <w:szCs w:val="24"/>
          <w:lang w:val="en-US"/>
        </w:rPr>
        <w:t xml:space="preserve"> </w:t>
      </w:r>
      <w:r w:rsidRPr="006F084E">
        <w:rPr>
          <w:rFonts w:ascii="Times New Roman" w:hAnsi="Times New Roman"/>
          <w:sz w:val="24"/>
          <w:szCs w:val="24"/>
        </w:rPr>
        <w:t>предложения</w:t>
      </w:r>
      <w:r w:rsidRPr="006F084E">
        <w:rPr>
          <w:rFonts w:ascii="Times New Roman" w:hAnsi="Times New Roman"/>
          <w:sz w:val="24"/>
          <w:szCs w:val="24"/>
          <w:lang w:val="en-US"/>
        </w:rPr>
        <w:t xml:space="preserve"> </w:t>
      </w:r>
      <w:r w:rsidRPr="006F084E">
        <w:rPr>
          <w:rFonts w:ascii="Times New Roman" w:hAnsi="Times New Roman"/>
          <w:sz w:val="24"/>
          <w:szCs w:val="24"/>
        </w:rPr>
        <w:t>реального</w:t>
      </w:r>
      <w:r w:rsidRPr="006F084E">
        <w:rPr>
          <w:rFonts w:ascii="Times New Roman" w:hAnsi="Times New Roman"/>
          <w:sz w:val="24"/>
          <w:szCs w:val="24"/>
          <w:lang w:val="en-US"/>
        </w:rPr>
        <w:t xml:space="preserve"> </w:t>
      </w:r>
      <w:r w:rsidRPr="006F084E">
        <w:rPr>
          <w:rFonts w:ascii="Times New Roman" w:hAnsi="Times New Roman"/>
          <w:sz w:val="24"/>
          <w:szCs w:val="24"/>
        </w:rPr>
        <w:t>характера</w:t>
      </w:r>
      <w:r w:rsidRPr="006F084E">
        <w:rPr>
          <w:rFonts w:ascii="Times New Roman" w:hAnsi="Times New Roman"/>
          <w:sz w:val="24"/>
          <w:szCs w:val="24"/>
          <w:lang w:val="en-US"/>
        </w:rPr>
        <w:t xml:space="preserve"> (Conditional I — If I see Jim, I'll invite him to our school party);</w:t>
      </w:r>
    </w:p>
    <w:p w:rsidR="00B20C43" w:rsidRPr="006F084E" w:rsidRDefault="00B20C43" w:rsidP="006F084E">
      <w:pPr>
        <w:spacing w:after="0" w:line="240" w:lineRule="auto"/>
        <w:ind w:left="709"/>
        <w:jc w:val="both"/>
        <w:rPr>
          <w:rFonts w:ascii="Times New Roman" w:hAnsi="Times New Roman"/>
          <w:sz w:val="24"/>
          <w:szCs w:val="24"/>
          <w:lang w:val="en-US"/>
        </w:rPr>
      </w:pPr>
      <w:r w:rsidRPr="006F084E">
        <w:rPr>
          <w:rFonts w:ascii="Times New Roman" w:hAnsi="Times New Roman"/>
          <w:sz w:val="24"/>
          <w:szCs w:val="24"/>
        </w:rPr>
        <w:t>модальные</w:t>
      </w:r>
      <w:r w:rsidRPr="006F084E">
        <w:rPr>
          <w:rFonts w:ascii="Times New Roman" w:hAnsi="Times New Roman"/>
          <w:sz w:val="24"/>
          <w:szCs w:val="24"/>
          <w:lang w:val="en-US"/>
        </w:rPr>
        <w:t xml:space="preserve"> </w:t>
      </w:r>
      <w:r w:rsidRPr="006F084E">
        <w:rPr>
          <w:rFonts w:ascii="Times New Roman" w:hAnsi="Times New Roman"/>
          <w:sz w:val="24"/>
          <w:szCs w:val="24"/>
        </w:rPr>
        <w:t>глаголы</w:t>
      </w:r>
      <w:r w:rsidRPr="006F084E">
        <w:rPr>
          <w:rFonts w:ascii="Times New Roman" w:hAnsi="Times New Roman"/>
          <w:sz w:val="24"/>
          <w:szCs w:val="24"/>
          <w:lang w:val="en-US"/>
        </w:rPr>
        <w:t xml:space="preserve"> </w:t>
      </w:r>
      <w:r w:rsidRPr="006F084E">
        <w:rPr>
          <w:rFonts w:ascii="Times New Roman" w:hAnsi="Times New Roman"/>
          <w:sz w:val="24"/>
          <w:szCs w:val="24"/>
        </w:rPr>
        <w:t>и</w:t>
      </w:r>
      <w:r w:rsidRPr="006F084E">
        <w:rPr>
          <w:rFonts w:ascii="Times New Roman" w:hAnsi="Times New Roman"/>
          <w:sz w:val="24"/>
          <w:szCs w:val="24"/>
          <w:lang w:val="en-US"/>
        </w:rPr>
        <w:t xml:space="preserve"> </w:t>
      </w:r>
      <w:r w:rsidRPr="006F084E">
        <w:rPr>
          <w:rFonts w:ascii="Times New Roman" w:hAnsi="Times New Roman"/>
          <w:sz w:val="24"/>
          <w:szCs w:val="24"/>
        </w:rPr>
        <w:t>их</w:t>
      </w:r>
      <w:r w:rsidRPr="006F084E">
        <w:rPr>
          <w:rFonts w:ascii="Times New Roman" w:hAnsi="Times New Roman"/>
          <w:sz w:val="24"/>
          <w:szCs w:val="24"/>
          <w:lang w:val="en-US"/>
        </w:rPr>
        <w:t xml:space="preserve"> </w:t>
      </w:r>
      <w:r w:rsidRPr="006F084E">
        <w:rPr>
          <w:rFonts w:ascii="Times New Roman" w:hAnsi="Times New Roman"/>
          <w:sz w:val="24"/>
          <w:szCs w:val="24"/>
        </w:rPr>
        <w:t>эквиваленты</w:t>
      </w:r>
      <w:r w:rsidRPr="006F084E">
        <w:rPr>
          <w:rFonts w:ascii="Times New Roman" w:hAnsi="Times New Roman"/>
          <w:sz w:val="24"/>
          <w:szCs w:val="24"/>
          <w:lang w:val="en-US"/>
        </w:rPr>
        <w:t xml:space="preserve"> (may, can, be able to, must, have to, should, could).</w:t>
      </w:r>
    </w:p>
    <w:p w:rsidR="00B20C43" w:rsidRPr="006F084E" w:rsidRDefault="00B20C43" w:rsidP="000F33F9">
      <w:pPr>
        <w:spacing w:after="0" w:line="240" w:lineRule="auto"/>
        <w:jc w:val="both"/>
        <w:rPr>
          <w:rFonts w:ascii="Times New Roman" w:hAnsi="Times New Roman"/>
          <w:i/>
          <w:sz w:val="24"/>
          <w:szCs w:val="24"/>
        </w:rPr>
      </w:pPr>
      <w:r w:rsidRPr="006F084E">
        <w:rPr>
          <w:rFonts w:ascii="Times New Roman" w:hAnsi="Times New Roman"/>
          <w:i/>
          <w:sz w:val="24"/>
          <w:szCs w:val="24"/>
        </w:rPr>
        <w:t>Выпускник получит возможность научиться:</w:t>
      </w:r>
    </w:p>
    <w:p w:rsidR="00B20C43" w:rsidRPr="006F084E" w:rsidRDefault="00B20C43" w:rsidP="004540CF">
      <w:pPr>
        <w:pStyle w:val="ad"/>
        <w:numPr>
          <w:ilvl w:val="1"/>
          <w:numId w:val="3"/>
        </w:numPr>
        <w:spacing w:after="0" w:line="240" w:lineRule="auto"/>
        <w:ind w:left="709"/>
        <w:jc w:val="both"/>
        <w:rPr>
          <w:rFonts w:ascii="Times New Roman" w:hAnsi="Times New Roman"/>
          <w:i/>
          <w:sz w:val="24"/>
          <w:szCs w:val="24"/>
        </w:rPr>
      </w:pPr>
      <w:proofErr w:type="gramStart"/>
      <w:r w:rsidRPr="006F084E">
        <w:rPr>
          <w:rFonts w:ascii="Times New Roman" w:hAnsi="Times New Roman"/>
          <w:i/>
          <w:sz w:val="24"/>
          <w:szCs w:val="24"/>
        </w:rPr>
        <w:t xml:space="preserve">распознавать сложноподчинённые предложения с придаточными: времени с союзами </w:t>
      </w:r>
      <w:proofErr w:type="spellStart"/>
      <w:r w:rsidRPr="006F084E">
        <w:rPr>
          <w:rFonts w:ascii="Times New Roman" w:hAnsi="Times New Roman"/>
          <w:i/>
          <w:sz w:val="24"/>
          <w:szCs w:val="24"/>
        </w:rPr>
        <w:t>for</w:t>
      </w:r>
      <w:proofErr w:type="spellEnd"/>
      <w:r w:rsidRPr="006F084E">
        <w:rPr>
          <w:rFonts w:ascii="Times New Roman" w:hAnsi="Times New Roman"/>
          <w:i/>
          <w:sz w:val="24"/>
          <w:szCs w:val="24"/>
        </w:rPr>
        <w:t xml:space="preserve">, </w:t>
      </w:r>
      <w:proofErr w:type="spellStart"/>
      <w:r w:rsidRPr="006F084E">
        <w:rPr>
          <w:rFonts w:ascii="Times New Roman" w:hAnsi="Times New Roman"/>
          <w:i/>
          <w:sz w:val="24"/>
          <w:szCs w:val="24"/>
        </w:rPr>
        <w:t>since</w:t>
      </w:r>
      <w:proofErr w:type="spellEnd"/>
      <w:r w:rsidRPr="006F084E">
        <w:rPr>
          <w:rFonts w:ascii="Times New Roman" w:hAnsi="Times New Roman"/>
          <w:i/>
          <w:sz w:val="24"/>
          <w:szCs w:val="24"/>
        </w:rPr>
        <w:t xml:space="preserve">, </w:t>
      </w:r>
      <w:proofErr w:type="spellStart"/>
      <w:r w:rsidRPr="006F084E">
        <w:rPr>
          <w:rFonts w:ascii="Times New Roman" w:hAnsi="Times New Roman"/>
          <w:i/>
          <w:sz w:val="24"/>
          <w:szCs w:val="24"/>
        </w:rPr>
        <w:t>during</w:t>
      </w:r>
      <w:proofErr w:type="spellEnd"/>
      <w:r w:rsidRPr="006F084E">
        <w:rPr>
          <w:rFonts w:ascii="Times New Roman" w:hAnsi="Times New Roman"/>
          <w:i/>
          <w:sz w:val="24"/>
          <w:szCs w:val="24"/>
        </w:rPr>
        <w:t xml:space="preserve">; цели с союзом </w:t>
      </w:r>
      <w:proofErr w:type="spellStart"/>
      <w:r w:rsidRPr="006F084E">
        <w:rPr>
          <w:rFonts w:ascii="Times New Roman" w:hAnsi="Times New Roman"/>
          <w:i/>
          <w:sz w:val="24"/>
          <w:szCs w:val="24"/>
        </w:rPr>
        <w:t>so</w:t>
      </w:r>
      <w:proofErr w:type="spellEnd"/>
      <w:r w:rsidRPr="006F084E">
        <w:rPr>
          <w:rFonts w:ascii="Times New Roman" w:hAnsi="Times New Roman"/>
          <w:i/>
          <w:sz w:val="24"/>
          <w:szCs w:val="24"/>
        </w:rPr>
        <w:t xml:space="preserve"> </w:t>
      </w:r>
      <w:proofErr w:type="spellStart"/>
      <w:r w:rsidRPr="006F084E">
        <w:rPr>
          <w:rFonts w:ascii="Times New Roman" w:hAnsi="Times New Roman"/>
          <w:i/>
          <w:sz w:val="24"/>
          <w:szCs w:val="24"/>
        </w:rPr>
        <w:t>that</w:t>
      </w:r>
      <w:proofErr w:type="spellEnd"/>
      <w:r w:rsidRPr="006F084E">
        <w:rPr>
          <w:rFonts w:ascii="Times New Roman" w:hAnsi="Times New Roman"/>
          <w:i/>
          <w:sz w:val="24"/>
          <w:szCs w:val="24"/>
        </w:rPr>
        <w:t xml:space="preserve">; условия с союзом </w:t>
      </w:r>
      <w:proofErr w:type="spellStart"/>
      <w:r w:rsidRPr="006F084E">
        <w:rPr>
          <w:rFonts w:ascii="Times New Roman" w:hAnsi="Times New Roman"/>
          <w:i/>
          <w:sz w:val="24"/>
          <w:szCs w:val="24"/>
        </w:rPr>
        <w:t>unless</w:t>
      </w:r>
      <w:proofErr w:type="spellEnd"/>
      <w:r w:rsidRPr="006F084E">
        <w:rPr>
          <w:rFonts w:ascii="Times New Roman" w:hAnsi="Times New Roman"/>
          <w:i/>
          <w:sz w:val="24"/>
          <w:szCs w:val="24"/>
        </w:rPr>
        <w:t xml:space="preserve">; определительными с союзами </w:t>
      </w:r>
      <w:proofErr w:type="spellStart"/>
      <w:r w:rsidRPr="006F084E">
        <w:rPr>
          <w:rFonts w:ascii="Times New Roman" w:hAnsi="Times New Roman"/>
          <w:i/>
          <w:sz w:val="24"/>
          <w:szCs w:val="24"/>
        </w:rPr>
        <w:t>who</w:t>
      </w:r>
      <w:proofErr w:type="spellEnd"/>
      <w:r w:rsidRPr="006F084E">
        <w:rPr>
          <w:rFonts w:ascii="Times New Roman" w:hAnsi="Times New Roman"/>
          <w:i/>
          <w:sz w:val="24"/>
          <w:szCs w:val="24"/>
        </w:rPr>
        <w:t xml:space="preserve">, </w:t>
      </w:r>
      <w:proofErr w:type="spellStart"/>
      <w:r w:rsidRPr="006F084E">
        <w:rPr>
          <w:rFonts w:ascii="Times New Roman" w:hAnsi="Times New Roman"/>
          <w:i/>
          <w:sz w:val="24"/>
          <w:szCs w:val="24"/>
        </w:rPr>
        <w:t>which</w:t>
      </w:r>
      <w:proofErr w:type="spellEnd"/>
      <w:r w:rsidRPr="006F084E">
        <w:rPr>
          <w:rFonts w:ascii="Times New Roman" w:hAnsi="Times New Roman"/>
          <w:i/>
          <w:sz w:val="24"/>
          <w:szCs w:val="24"/>
        </w:rPr>
        <w:t xml:space="preserve">, </w:t>
      </w:r>
      <w:proofErr w:type="spellStart"/>
      <w:r w:rsidRPr="006F084E">
        <w:rPr>
          <w:rFonts w:ascii="Times New Roman" w:hAnsi="Times New Roman"/>
          <w:i/>
          <w:sz w:val="24"/>
          <w:szCs w:val="24"/>
        </w:rPr>
        <w:t>that</w:t>
      </w:r>
      <w:proofErr w:type="spellEnd"/>
      <w:r w:rsidRPr="006F084E">
        <w:rPr>
          <w:rFonts w:ascii="Times New Roman" w:hAnsi="Times New Roman"/>
          <w:i/>
          <w:sz w:val="24"/>
          <w:szCs w:val="24"/>
        </w:rPr>
        <w:t>;</w:t>
      </w:r>
      <w:proofErr w:type="gramEnd"/>
    </w:p>
    <w:p w:rsidR="00B20C43" w:rsidRPr="006F084E" w:rsidRDefault="00B20C43" w:rsidP="004540CF">
      <w:pPr>
        <w:pStyle w:val="ad"/>
        <w:numPr>
          <w:ilvl w:val="1"/>
          <w:numId w:val="3"/>
        </w:numPr>
        <w:spacing w:after="0" w:line="240" w:lineRule="auto"/>
        <w:ind w:left="709"/>
        <w:jc w:val="both"/>
        <w:rPr>
          <w:rFonts w:ascii="Times New Roman" w:hAnsi="Times New Roman"/>
          <w:i/>
          <w:sz w:val="24"/>
          <w:szCs w:val="24"/>
        </w:rPr>
      </w:pPr>
      <w:r w:rsidRPr="006F084E">
        <w:rPr>
          <w:rFonts w:ascii="Times New Roman" w:hAnsi="Times New Roman"/>
          <w:i/>
          <w:sz w:val="24"/>
          <w:szCs w:val="24"/>
        </w:rPr>
        <w:t xml:space="preserve">распознавать в речи предложения с конструкциями </w:t>
      </w:r>
      <w:proofErr w:type="spellStart"/>
      <w:r w:rsidRPr="006F084E">
        <w:rPr>
          <w:rFonts w:ascii="Times New Roman" w:hAnsi="Times New Roman"/>
          <w:i/>
          <w:sz w:val="24"/>
          <w:szCs w:val="24"/>
        </w:rPr>
        <w:t>as</w:t>
      </w:r>
      <w:proofErr w:type="spellEnd"/>
      <w:r w:rsidRPr="006F084E">
        <w:rPr>
          <w:rFonts w:ascii="Times New Roman" w:hAnsi="Times New Roman"/>
          <w:i/>
          <w:sz w:val="24"/>
          <w:szCs w:val="24"/>
        </w:rPr>
        <w:t xml:space="preserve"> ... </w:t>
      </w:r>
      <w:proofErr w:type="spellStart"/>
      <w:r w:rsidRPr="006F084E">
        <w:rPr>
          <w:rFonts w:ascii="Times New Roman" w:hAnsi="Times New Roman"/>
          <w:i/>
          <w:sz w:val="24"/>
          <w:szCs w:val="24"/>
        </w:rPr>
        <w:t>as</w:t>
      </w:r>
      <w:proofErr w:type="spellEnd"/>
      <w:r w:rsidRPr="006F084E">
        <w:rPr>
          <w:rFonts w:ascii="Times New Roman" w:hAnsi="Times New Roman"/>
          <w:i/>
          <w:sz w:val="24"/>
          <w:szCs w:val="24"/>
        </w:rPr>
        <w:t xml:space="preserve">; </w:t>
      </w:r>
      <w:proofErr w:type="spellStart"/>
      <w:r w:rsidRPr="006F084E">
        <w:rPr>
          <w:rFonts w:ascii="Times New Roman" w:hAnsi="Times New Roman"/>
          <w:i/>
          <w:sz w:val="24"/>
          <w:szCs w:val="24"/>
        </w:rPr>
        <w:t>not</w:t>
      </w:r>
      <w:proofErr w:type="spellEnd"/>
      <w:r w:rsidRPr="006F084E">
        <w:rPr>
          <w:rFonts w:ascii="Times New Roman" w:hAnsi="Times New Roman"/>
          <w:i/>
          <w:sz w:val="24"/>
          <w:szCs w:val="24"/>
        </w:rPr>
        <w:t xml:space="preserve"> </w:t>
      </w:r>
      <w:proofErr w:type="spellStart"/>
      <w:r w:rsidRPr="006F084E">
        <w:rPr>
          <w:rFonts w:ascii="Times New Roman" w:hAnsi="Times New Roman"/>
          <w:i/>
          <w:sz w:val="24"/>
          <w:szCs w:val="24"/>
        </w:rPr>
        <w:t>so</w:t>
      </w:r>
      <w:proofErr w:type="spellEnd"/>
      <w:r w:rsidRPr="006F084E">
        <w:rPr>
          <w:rFonts w:ascii="Times New Roman" w:hAnsi="Times New Roman"/>
          <w:i/>
          <w:sz w:val="24"/>
          <w:szCs w:val="24"/>
        </w:rPr>
        <w:t xml:space="preserve"> ... </w:t>
      </w:r>
      <w:proofErr w:type="spellStart"/>
      <w:r w:rsidRPr="006F084E">
        <w:rPr>
          <w:rFonts w:ascii="Times New Roman" w:hAnsi="Times New Roman"/>
          <w:i/>
          <w:sz w:val="24"/>
          <w:szCs w:val="24"/>
        </w:rPr>
        <w:t>as</w:t>
      </w:r>
      <w:proofErr w:type="spellEnd"/>
      <w:r w:rsidRPr="006F084E">
        <w:rPr>
          <w:rFonts w:ascii="Times New Roman" w:hAnsi="Times New Roman"/>
          <w:i/>
          <w:sz w:val="24"/>
          <w:szCs w:val="24"/>
        </w:rPr>
        <w:t xml:space="preserve">; </w:t>
      </w:r>
      <w:proofErr w:type="spellStart"/>
      <w:r w:rsidRPr="006F084E">
        <w:rPr>
          <w:rFonts w:ascii="Times New Roman" w:hAnsi="Times New Roman"/>
          <w:i/>
          <w:sz w:val="24"/>
          <w:szCs w:val="24"/>
        </w:rPr>
        <w:t>either</w:t>
      </w:r>
      <w:proofErr w:type="spellEnd"/>
      <w:r w:rsidRPr="006F084E">
        <w:rPr>
          <w:rFonts w:ascii="Times New Roman" w:hAnsi="Times New Roman"/>
          <w:i/>
          <w:sz w:val="24"/>
          <w:szCs w:val="24"/>
        </w:rPr>
        <w:t xml:space="preserve"> ... </w:t>
      </w:r>
      <w:proofErr w:type="spellStart"/>
      <w:r w:rsidRPr="006F084E">
        <w:rPr>
          <w:rFonts w:ascii="Times New Roman" w:hAnsi="Times New Roman"/>
          <w:i/>
          <w:sz w:val="24"/>
          <w:szCs w:val="24"/>
        </w:rPr>
        <w:t>or</w:t>
      </w:r>
      <w:proofErr w:type="spellEnd"/>
      <w:r w:rsidRPr="006F084E">
        <w:rPr>
          <w:rFonts w:ascii="Times New Roman" w:hAnsi="Times New Roman"/>
          <w:i/>
          <w:sz w:val="24"/>
          <w:szCs w:val="24"/>
        </w:rPr>
        <w:t xml:space="preserve">; </w:t>
      </w:r>
      <w:proofErr w:type="spellStart"/>
      <w:r w:rsidRPr="006F084E">
        <w:rPr>
          <w:rFonts w:ascii="Times New Roman" w:hAnsi="Times New Roman"/>
          <w:i/>
          <w:sz w:val="24"/>
          <w:szCs w:val="24"/>
        </w:rPr>
        <w:t>neither</w:t>
      </w:r>
      <w:proofErr w:type="spellEnd"/>
      <w:r w:rsidRPr="006F084E">
        <w:rPr>
          <w:rFonts w:ascii="Times New Roman" w:hAnsi="Times New Roman"/>
          <w:i/>
          <w:sz w:val="24"/>
          <w:szCs w:val="24"/>
        </w:rPr>
        <w:t xml:space="preserve"> ... </w:t>
      </w:r>
      <w:proofErr w:type="spellStart"/>
      <w:r w:rsidRPr="006F084E">
        <w:rPr>
          <w:rFonts w:ascii="Times New Roman" w:hAnsi="Times New Roman"/>
          <w:i/>
          <w:sz w:val="24"/>
          <w:szCs w:val="24"/>
        </w:rPr>
        <w:t>nor</w:t>
      </w:r>
      <w:proofErr w:type="spellEnd"/>
      <w:r w:rsidRPr="006F084E">
        <w:rPr>
          <w:rFonts w:ascii="Times New Roman" w:hAnsi="Times New Roman"/>
          <w:i/>
          <w:sz w:val="24"/>
          <w:szCs w:val="24"/>
        </w:rPr>
        <w:t>;</w:t>
      </w:r>
    </w:p>
    <w:p w:rsidR="00B20C43" w:rsidRPr="006F084E" w:rsidRDefault="00B20C43" w:rsidP="004540CF">
      <w:pPr>
        <w:pStyle w:val="ad"/>
        <w:numPr>
          <w:ilvl w:val="1"/>
          <w:numId w:val="3"/>
        </w:numPr>
        <w:spacing w:after="0" w:line="240" w:lineRule="auto"/>
        <w:ind w:left="709"/>
        <w:jc w:val="both"/>
        <w:rPr>
          <w:rFonts w:ascii="Times New Roman" w:hAnsi="Times New Roman"/>
          <w:i/>
          <w:sz w:val="24"/>
          <w:szCs w:val="24"/>
        </w:rPr>
      </w:pPr>
      <w:r w:rsidRPr="006F084E">
        <w:rPr>
          <w:rFonts w:ascii="Times New Roman" w:hAnsi="Times New Roman"/>
          <w:i/>
          <w:sz w:val="24"/>
          <w:szCs w:val="24"/>
        </w:rPr>
        <w:lastRenderedPageBreak/>
        <w:t>распознавать в речи условные предложения нереального характера (</w:t>
      </w:r>
      <w:proofErr w:type="spellStart"/>
      <w:r w:rsidRPr="006F084E">
        <w:rPr>
          <w:rFonts w:ascii="Times New Roman" w:hAnsi="Times New Roman"/>
          <w:i/>
          <w:sz w:val="24"/>
          <w:szCs w:val="24"/>
        </w:rPr>
        <w:t>Conditional</w:t>
      </w:r>
      <w:proofErr w:type="spellEnd"/>
      <w:r w:rsidRPr="006F084E">
        <w:rPr>
          <w:rFonts w:ascii="Times New Roman" w:hAnsi="Times New Roman"/>
          <w:i/>
          <w:sz w:val="24"/>
          <w:szCs w:val="24"/>
        </w:rPr>
        <w:t xml:space="preserve"> II— </w:t>
      </w:r>
      <w:proofErr w:type="spellStart"/>
      <w:r w:rsidRPr="006F084E">
        <w:rPr>
          <w:rFonts w:ascii="Times New Roman" w:hAnsi="Times New Roman"/>
          <w:i/>
          <w:sz w:val="24"/>
          <w:szCs w:val="24"/>
        </w:rPr>
        <w:t>If</w:t>
      </w:r>
      <w:proofErr w:type="spellEnd"/>
      <w:r w:rsidRPr="006F084E">
        <w:rPr>
          <w:rFonts w:ascii="Times New Roman" w:hAnsi="Times New Roman"/>
          <w:i/>
          <w:sz w:val="24"/>
          <w:szCs w:val="24"/>
        </w:rPr>
        <w:t xml:space="preserve"> I </w:t>
      </w:r>
      <w:proofErr w:type="spellStart"/>
      <w:r w:rsidRPr="006F084E">
        <w:rPr>
          <w:rFonts w:ascii="Times New Roman" w:hAnsi="Times New Roman"/>
          <w:i/>
          <w:sz w:val="24"/>
          <w:szCs w:val="24"/>
        </w:rPr>
        <w:t>were</w:t>
      </w:r>
      <w:proofErr w:type="spellEnd"/>
      <w:r w:rsidRPr="006F084E">
        <w:rPr>
          <w:rFonts w:ascii="Times New Roman" w:hAnsi="Times New Roman"/>
          <w:i/>
          <w:sz w:val="24"/>
          <w:szCs w:val="24"/>
        </w:rPr>
        <w:t xml:space="preserve"> </w:t>
      </w:r>
      <w:proofErr w:type="spellStart"/>
      <w:r w:rsidRPr="006F084E">
        <w:rPr>
          <w:rFonts w:ascii="Times New Roman" w:hAnsi="Times New Roman"/>
          <w:i/>
          <w:sz w:val="24"/>
          <w:szCs w:val="24"/>
        </w:rPr>
        <w:t>you</w:t>
      </w:r>
      <w:proofErr w:type="spellEnd"/>
      <w:r w:rsidRPr="006F084E">
        <w:rPr>
          <w:rFonts w:ascii="Times New Roman" w:hAnsi="Times New Roman"/>
          <w:i/>
          <w:sz w:val="24"/>
          <w:szCs w:val="24"/>
        </w:rPr>
        <w:t xml:space="preserve">, I </w:t>
      </w:r>
      <w:proofErr w:type="spellStart"/>
      <w:r w:rsidRPr="006F084E">
        <w:rPr>
          <w:rFonts w:ascii="Times New Roman" w:hAnsi="Times New Roman"/>
          <w:i/>
          <w:sz w:val="24"/>
          <w:szCs w:val="24"/>
        </w:rPr>
        <w:t>would</w:t>
      </w:r>
      <w:proofErr w:type="spellEnd"/>
      <w:r w:rsidRPr="006F084E">
        <w:rPr>
          <w:rFonts w:ascii="Times New Roman" w:hAnsi="Times New Roman"/>
          <w:i/>
          <w:sz w:val="24"/>
          <w:szCs w:val="24"/>
        </w:rPr>
        <w:t xml:space="preserve"> </w:t>
      </w:r>
      <w:proofErr w:type="spellStart"/>
      <w:r w:rsidRPr="006F084E">
        <w:rPr>
          <w:rFonts w:ascii="Times New Roman" w:hAnsi="Times New Roman"/>
          <w:i/>
          <w:sz w:val="24"/>
          <w:szCs w:val="24"/>
        </w:rPr>
        <w:t>start</w:t>
      </w:r>
      <w:proofErr w:type="spellEnd"/>
      <w:r w:rsidRPr="006F084E">
        <w:rPr>
          <w:rFonts w:ascii="Times New Roman" w:hAnsi="Times New Roman"/>
          <w:i/>
          <w:sz w:val="24"/>
          <w:szCs w:val="24"/>
        </w:rPr>
        <w:t xml:space="preserve"> </w:t>
      </w:r>
      <w:proofErr w:type="spellStart"/>
      <w:r w:rsidRPr="006F084E">
        <w:rPr>
          <w:rFonts w:ascii="Times New Roman" w:hAnsi="Times New Roman"/>
          <w:i/>
          <w:sz w:val="24"/>
          <w:szCs w:val="24"/>
        </w:rPr>
        <w:t>learning</w:t>
      </w:r>
      <w:proofErr w:type="spellEnd"/>
      <w:r w:rsidRPr="006F084E">
        <w:rPr>
          <w:rFonts w:ascii="Times New Roman" w:hAnsi="Times New Roman"/>
          <w:i/>
          <w:sz w:val="24"/>
          <w:szCs w:val="24"/>
        </w:rPr>
        <w:t xml:space="preserve"> </w:t>
      </w:r>
      <w:proofErr w:type="spellStart"/>
      <w:r w:rsidRPr="006F084E">
        <w:rPr>
          <w:rFonts w:ascii="Times New Roman" w:hAnsi="Times New Roman"/>
          <w:i/>
          <w:sz w:val="24"/>
          <w:szCs w:val="24"/>
        </w:rPr>
        <w:t>French</w:t>
      </w:r>
      <w:proofErr w:type="spellEnd"/>
      <w:r w:rsidRPr="006F084E">
        <w:rPr>
          <w:rFonts w:ascii="Times New Roman" w:hAnsi="Times New Roman"/>
          <w:i/>
          <w:sz w:val="24"/>
          <w:szCs w:val="24"/>
        </w:rPr>
        <w:t>);</w:t>
      </w:r>
    </w:p>
    <w:p w:rsidR="00B20C43" w:rsidRPr="006F084E" w:rsidRDefault="00B20C43" w:rsidP="004540CF">
      <w:pPr>
        <w:pStyle w:val="ad"/>
        <w:numPr>
          <w:ilvl w:val="1"/>
          <w:numId w:val="3"/>
        </w:numPr>
        <w:spacing w:after="0" w:line="240" w:lineRule="auto"/>
        <w:ind w:left="709"/>
        <w:jc w:val="both"/>
        <w:rPr>
          <w:rFonts w:ascii="Times New Roman" w:hAnsi="Times New Roman"/>
          <w:i/>
          <w:sz w:val="24"/>
          <w:szCs w:val="24"/>
        </w:rPr>
      </w:pPr>
      <w:r w:rsidRPr="006F084E">
        <w:rPr>
          <w:rFonts w:ascii="Times New Roman" w:hAnsi="Times New Roman"/>
          <w:i/>
          <w:sz w:val="24"/>
          <w:szCs w:val="24"/>
        </w:rPr>
        <w:t xml:space="preserve">использовать в речи глаголы во </w:t>
      </w:r>
      <w:proofErr w:type="gramStart"/>
      <w:r w:rsidRPr="006F084E">
        <w:rPr>
          <w:rFonts w:ascii="Times New Roman" w:hAnsi="Times New Roman"/>
          <w:i/>
          <w:sz w:val="24"/>
          <w:szCs w:val="24"/>
        </w:rPr>
        <w:t>временным</w:t>
      </w:r>
      <w:proofErr w:type="gramEnd"/>
      <w:r w:rsidRPr="006F084E">
        <w:rPr>
          <w:rFonts w:ascii="Times New Roman" w:hAnsi="Times New Roman"/>
          <w:i/>
          <w:sz w:val="24"/>
          <w:szCs w:val="24"/>
        </w:rPr>
        <w:t xml:space="preserve"> формах действительного залога: </w:t>
      </w:r>
      <w:proofErr w:type="spellStart"/>
      <w:r w:rsidRPr="006F084E">
        <w:rPr>
          <w:rFonts w:ascii="Times New Roman" w:hAnsi="Times New Roman"/>
          <w:i/>
          <w:sz w:val="24"/>
          <w:szCs w:val="24"/>
        </w:rPr>
        <w:t>Past</w:t>
      </w:r>
      <w:proofErr w:type="spellEnd"/>
      <w:r w:rsidRPr="006F084E">
        <w:rPr>
          <w:rFonts w:ascii="Times New Roman" w:hAnsi="Times New Roman"/>
          <w:i/>
          <w:sz w:val="24"/>
          <w:szCs w:val="24"/>
        </w:rPr>
        <w:t xml:space="preserve"> </w:t>
      </w:r>
      <w:proofErr w:type="spellStart"/>
      <w:r w:rsidRPr="006F084E">
        <w:rPr>
          <w:rFonts w:ascii="Times New Roman" w:hAnsi="Times New Roman"/>
          <w:i/>
          <w:sz w:val="24"/>
          <w:szCs w:val="24"/>
        </w:rPr>
        <w:t>Perfect</w:t>
      </w:r>
      <w:proofErr w:type="spellEnd"/>
      <w:r w:rsidRPr="006F084E">
        <w:rPr>
          <w:rFonts w:ascii="Times New Roman" w:hAnsi="Times New Roman"/>
          <w:i/>
          <w:sz w:val="24"/>
          <w:szCs w:val="24"/>
        </w:rPr>
        <w:t xml:space="preserve">, </w:t>
      </w:r>
      <w:proofErr w:type="spellStart"/>
      <w:r w:rsidRPr="006F084E">
        <w:rPr>
          <w:rFonts w:ascii="Times New Roman" w:hAnsi="Times New Roman"/>
          <w:i/>
          <w:sz w:val="24"/>
          <w:szCs w:val="24"/>
        </w:rPr>
        <w:t>Present</w:t>
      </w:r>
      <w:proofErr w:type="spellEnd"/>
      <w:r w:rsidRPr="006F084E">
        <w:rPr>
          <w:rFonts w:ascii="Times New Roman" w:hAnsi="Times New Roman"/>
          <w:i/>
          <w:sz w:val="24"/>
          <w:szCs w:val="24"/>
        </w:rPr>
        <w:t xml:space="preserve"> </w:t>
      </w:r>
      <w:proofErr w:type="spellStart"/>
      <w:r w:rsidRPr="006F084E">
        <w:rPr>
          <w:rFonts w:ascii="Times New Roman" w:hAnsi="Times New Roman"/>
          <w:i/>
          <w:sz w:val="24"/>
          <w:szCs w:val="24"/>
        </w:rPr>
        <w:t>Perfect</w:t>
      </w:r>
      <w:proofErr w:type="spellEnd"/>
      <w:r w:rsidRPr="006F084E">
        <w:rPr>
          <w:rFonts w:ascii="Times New Roman" w:hAnsi="Times New Roman"/>
          <w:i/>
          <w:sz w:val="24"/>
          <w:szCs w:val="24"/>
        </w:rPr>
        <w:t xml:space="preserve"> </w:t>
      </w:r>
      <w:proofErr w:type="spellStart"/>
      <w:r w:rsidRPr="006F084E">
        <w:rPr>
          <w:rFonts w:ascii="Times New Roman" w:hAnsi="Times New Roman"/>
          <w:i/>
          <w:sz w:val="24"/>
          <w:szCs w:val="24"/>
        </w:rPr>
        <w:t>Continuous</w:t>
      </w:r>
      <w:proofErr w:type="spellEnd"/>
      <w:r w:rsidRPr="006F084E">
        <w:rPr>
          <w:rFonts w:ascii="Times New Roman" w:hAnsi="Times New Roman"/>
          <w:i/>
          <w:sz w:val="24"/>
          <w:szCs w:val="24"/>
        </w:rPr>
        <w:t xml:space="preserve">, </w:t>
      </w:r>
      <w:proofErr w:type="spellStart"/>
      <w:r w:rsidRPr="006F084E">
        <w:rPr>
          <w:rFonts w:ascii="Times New Roman" w:hAnsi="Times New Roman"/>
          <w:i/>
          <w:sz w:val="24"/>
          <w:szCs w:val="24"/>
        </w:rPr>
        <w:t>Future-in-the-Past</w:t>
      </w:r>
      <w:proofErr w:type="spellEnd"/>
      <w:r w:rsidRPr="006F084E">
        <w:rPr>
          <w:rFonts w:ascii="Times New Roman" w:hAnsi="Times New Roman"/>
          <w:i/>
          <w:sz w:val="24"/>
          <w:szCs w:val="24"/>
        </w:rPr>
        <w:t>;</w:t>
      </w:r>
    </w:p>
    <w:p w:rsidR="00B20C43" w:rsidRPr="006F084E" w:rsidRDefault="00B20C43" w:rsidP="004540CF">
      <w:pPr>
        <w:pStyle w:val="ad"/>
        <w:numPr>
          <w:ilvl w:val="1"/>
          <w:numId w:val="3"/>
        </w:numPr>
        <w:spacing w:after="0" w:line="240" w:lineRule="auto"/>
        <w:ind w:left="709"/>
        <w:jc w:val="both"/>
        <w:rPr>
          <w:rFonts w:ascii="Times New Roman" w:hAnsi="Times New Roman"/>
          <w:i/>
          <w:sz w:val="24"/>
          <w:szCs w:val="24"/>
        </w:rPr>
      </w:pPr>
      <w:r w:rsidRPr="006F084E">
        <w:rPr>
          <w:rFonts w:ascii="Times New Roman" w:hAnsi="Times New Roman"/>
          <w:i/>
          <w:sz w:val="24"/>
          <w:szCs w:val="24"/>
        </w:rPr>
        <w:t xml:space="preserve">употреблять в речи глаголы в формах страдательного залога: </w:t>
      </w:r>
      <w:proofErr w:type="spellStart"/>
      <w:r w:rsidRPr="006F084E">
        <w:rPr>
          <w:rFonts w:ascii="Times New Roman" w:hAnsi="Times New Roman"/>
          <w:i/>
          <w:sz w:val="24"/>
          <w:szCs w:val="24"/>
        </w:rPr>
        <w:t>Future</w:t>
      </w:r>
      <w:proofErr w:type="spellEnd"/>
      <w:r w:rsidRPr="006F084E">
        <w:rPr>
          <w:rFonts w:ascii="Times New Roman" w:hAnsi="Times New Roman"/>
          <w:i/>
          <w:sz w:val="24"/>
          <w:szCs w:val="24"/>
        </w:rPr>
        <w:t xml:space="preserve"> </w:t>
      </w:r>
      <w:proofErr w:type="spellStart"/>
      <w:r w:rsidRPr="006F084E">
        <w:rPr>
          <w:rFonts w:ascii="Times New Roman" w:hAnsi="Times New Roman"/>
          <w:i/>
          <w:sz w:val="24"/>
          <w:szCs w:val="24"/>
        </w:rPr>
        <w:t>Simple</w:t>
      </w:r>
      <w:proofErr w:type="spellEnd"/>
      <w:r w:rsidRPr="006F084E">
        <w:rPr>
          <w:rFonts w:ascii="Times New Roman" w:hAnsi="Times New Roman"/>
          <w:i/>
          <w:sz w:val="24"/>
          <w:szCs w:val="24"/>
        </w:rPr>
        <w:t xml:space="preserve"> </w:t>
      </w:r>
      <w:proofErr w:type="spellStart"/>
      <w:r w:rsidRPr="006F084E">
        <w:rPr>
          <w:rFonts w:ascii="Times New Roman" w:hAnsi="Times New Roman"/>
          <w:i/>
          <w:sz w:val="24"/>
          <w:szCs w:val="24"/>
        </w:rPr>
        <w:t>Passive</w:t>
      </w:r>
      <w:proofErr w:type="spellEnd"/>
      <w:r w:rsidRPr="006F084E">
        <w:rPr>
          <w:rFonts w:ascii="Times New Roman" w:hAnsi="Times New Roman"/>
          <w:i/>
          <w:sz w:val="24"/>
          <w:szCs w:val="24"/>
        </w:rPr>
        <w:t xml:space="preserve">, </w:t>
      </w:r>
      <w:proofErr w:type="spellStart"/>
      <w:r w:rsidRPr="006F084E">
        <w:rPr>
          <w:rFonts w:ascii="Times New Roman" w:hAnsi="Times New Roman"/>
          <w:i/>
          <w:sz w:val="24"/>
          <w:szCs w:val="24"/>
        </w:rPr>
        <w:t>Present</w:t>
      </w:r>
      <w:proofErr w:type="spellEnd"/>
      <w:r w:rsidRPr="006F084E">
        <w:rPr>
          <w:rFonts w:ascii="Times New Roman" w:hAnsi="Times New Roman"/>
          <w:i/>
          <w:sz w:val="24"/>
          <w:szCs w:val="24"/>
        </w:rPr>
        <w:t xml:space="preserve"> </w:t>
      </w:r>
      <w:proofErr w:type="spellStart"/>
      <w:r w:rsidRPr="006F084E">
        <w:rPr>
          <w:rFonts w:ascii="Times New Roman" w:hAnsi="Times New Roman"/>
          <w:i/>
          <w:sz w:val="24"/>
          <w:szCs w:val="24"/>
        </w:rPr>
        <w:t>Perfect</w:t>
      </w:r>
      <w:proofErr w:type="spellEnd"/>
      <w:r w:rsidRPr="006F084E">
        <w:rPr>
          <w:rFonts w:ascii="Times New Roman" w:hAnsi="Times New Roman"/>
          <w:i/>
          <w:sz w:val="24"/>
          <w:szCs w:val="24"/>
        </w:rPr>
        <w:t xml:space="preserve"> </w:t>
      </w:r>
      <w:proofErr w:type="spellStart"/>
      <w:r w:rsidRPr="006F084E">
        <w:rPr>
          <w:rFonts w:ascii="Times New Roman" w:hAnsi="Times New Roman"/>
          <w:i/>
          <w:sz w:val="24"/>
          <w:szCs w:val="24"/>
        </w:rPr>
        <w:t>Passive</w:t>
      </w:r>
      <w:proofErr w:type="spellEnd"/>
      <w:r w:rsidRPr="006F084E">
        <w:rPr>
          <w:rFonts w:ascii="Times New Roman" w:hAnsi="Times New Roman"/>
          <w:i/>
          <w:sz w:val="24"/>
          <w:szCs w:val="24"/>
        </w:rPr>
        <w:t>;</w:t>
      </w:r>
    </w:p>
    <w:p w:rsidR="00B20C43" w:rsidRPr="006F084E" w:rsidRDefault="00B20C43" w:rsidP="004540CF">
      <w:pPr>
        <w:pStyle w:val="ad"/>
        <w:numPr>
          <w:ilvl w:val="1"/>
          <w:numId w:val="3"/>
        </w:numPr>
        <w:spacing w:after="0" w:line="240" w:lineRule="auto"/>
        <w:ind w:left="709"/>
        <w:jc w:val="both"/>
        <w:rPr>
          <w:rFonts w:ascii="Times New Roman" w:hAnsi="Times New Roman"/>
          <w:i/>
          <w:sz w:val="24"/>
          <w:szCs w:val="24"/>
        </w:rPr>
      </w:pPr>
      <w:r w:rsidRPr="006F084E">
        <w:rPr>
          <w:rFonts w:ascii="Times New Roman" w:hAnsi="Times New Roman"/>
          <w:i/>
          <w:sz w:val="24"/>
          <w:szCs w:val="24"/>
        </w:rPr>
        <w:t xml:space="preserve">распознавать и употреблять в речи модальные глаголы </w:t>
      </w:r>
      <w:proofErr w:type="spellStart"/>
      <w:r w:rsidRPr="006F084E">
        <w:rPr>
          <w:rFonts w:ascii="Times New Roman" w:hAnsi="Times New Roman"/>
          <w:i/>
          <w:sz w:val="24"/>
          <w:szCs w:val="24"/>
        </w:rPr>
        <w:t>need</w:t>
      </w:r>
      <w:proofErr w:type="spellEnd"/>
      <w:r w:rsidRPr="006F084E">
        <w:rPr>
          <w:rFonts w:ascii="Times New Roman" w:hAnsi="Times New Roman"/>
          <w:i/>
          <w:sz w:val="24"/>
          <w:szCs w:val="24"/>
        </w:rPr>
        <w:t xml:space="preserve">, </w:t>
      </w:r>
      <w:proofErr w:type="spellStart"/>
      <w:r w:rsidRPr="006F084E">
        <w:rPr>
          <w:rFonts w:ascii="Times New Roman" w:hAnsi="Times New Roman"/>
          <w:i/>
          <w:sz w:val="24"/>
          <w:szCs w:val="24"/>
        </w:rPr>
        <w:t>shall</w:t>
      </w:r>
      <w:proofErr w:type="spellEnd"/>
      <w:r w:rsidRPr="006F084E">
        <w:rPr>
          <w:rFonts w:ascii="Times New Roman" w:hAnsi="Times New Roman"/>
          <w:i/>
          <w:sz w:val="24"/>
          <w:szCs w:val="24"/>
        </w:rPr>
        <w:t xml:space="preserve">, </w:t>
      </w:r>
      <w:proofErr w:type="spellStart"/>
      <w:r w:rsidRPr="006F084E">
        <w:rPr>
          <w:rFonts w:ascii="Times New Roman" w:hAnsi="Times New Roman"/>
          <w:i/>
          <w:sz w:val="24"/>
          <w:szCs w:val="24"/>
        </w:rPr>
        <w:t>might</w:t>
      </w:r>
      <w:proofErr w:type="spellEnd"/>
      <w:r w:rsidRPr="006F084E">
        <w:rPr>
          <w:rFonts w:ascii="Times New Roman" w:hAnsi="Times New Roman"/>
          <w:i/>
          <w:sz w:val="24"/>
          <w:szCs w:val="24"/>
        </w:rPr>
        <w:t xml:space="preserve">, </w:t>
      </w:r>
      <w:proofErr w:type="spellStart"/>
      <w:r w:rsidRPr="006F084E">
        <w:rPr>
          <w:rFonts w:ascii="Times New Roman" w:hAnsi="Times New Roman"/>
          <w:i/>
          <w:sz w:val="24"/>
          <w:szCs w:val="24"/>
        </w:rPr>
        <w:t>would</w:t>
      </w:r>
      <w:proofErr w:type="spellEnd"/>
      <w:r w:rsidRPr="006F084E">
        <w:rPr>
          <w:rFonts w:ascii="Times New Roman" w:hAnsi="Times New Roman"/>
          <w:i/>
          <w:sz w:val="24"/>
          <w:szCs w:val="24"/>
        </w:rPr>
        <w:t>.</w:t>
      </w:r>
    </w:p>
    <w:p w:rsidR="00B20C43" w:rsidRDefault="00B20C43" w:rsidP="000F33F9">
      <w:pPr>
        <w:spacing w:after="0" w:line="240" w:lineRule="auto"/>
        <w:jc w:val="both"/>
        <w:rPr>
          <w:rFonts w:ascii="Times New Roman" w:hAnsi="Times New Roman"/>
          <w:b/>
          <w:bCs/>
          <w:sz w:val="24"/>
          <w:szCs w:val="24"/>
        </w:rPr>
      </w:pPr>
    </w:p>
    <w:p w:rsidR="00B20C43" w:rsidRPr="004276C9" w:rsidRDefault="003B15BC" w:rsidP="006F084E">
      <w:pPr>
        <w:spacing w:after="0" w:line="240" w:lineRule="auto"/>
        <w:jc w:val="center"/>
        <w:rPr>
          <w:rFonts w:ascii="Times New Roman" w:hAnsi="Times New Roman"/>
          <w:sz w:val="24"/>
          <w:szCs w:val="24"/>
          <w:u w:val="single"/>
        </w:rPr>
      </w:pPr>
      <w:r>
        <w:rPr>
          <w:rFonts w:ascii="Times New Roman" w:hAnsi="Times New Roman"/>
          <w:bCs/>
          <w:sz w:val="24"/>
          <w:szCs w:val="24"/>
          <w:u w:val="single"/>
        </w:rPr>
        <w:t xml:space="preserve">1.2.3.8.  </w:t>
      </w:r>
      <w:r w:rsidR="00B20C43" w:rsidRPr="004276C9">
        <w:rPr>
          <w:rFonts w:ascii="Times New Roman" w:hAnsi="Times New Roman"/>
          <w:bCs/>
          <w:sz w:val="24"/>
          <w:szCs w:val="24"/>
          <w:u w:val="single"/>
        </w:rPr>
        <w:t>ИСТОРИЯ РОССИИ. ВСЕОБЩАЯ ИСТОРИЯ</w:t>
      </w:r>
    </w:p>
    <w:p w:rsidR="00B20C43" w:rsidRDefault="00B20C43" w:rsidP="000F33F9">
      <w:pPr>
        <w:spacing w:after="0" w:line="240" w:lineRule="auto"/>
        <w:jc w:val="both"/>
        <w:rPr>
          <w:rFonts w:ascii="Times New Roman" w:hAnsi="Times New Roman"/>
          <w:b/>
          <w:bCs/>
          <w:sz w:val="24"/>
          <w:szCs w:val="24"/>
        </w:rPr>
      </w:pP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История Древнего мира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Выпускник научится:</w:t>
      </w:r>
    </w:p>
    <w:p w:rsidR="00B20C43" w:rsidRPr="006F084E" w:rsidRDefault="00B20C43" w:rsidP="004540CF">
      <w:pPr>
        <w:pStyle w:val="ad"/>
        <w:numPr>
          <w:ilvl w:val="1"/>
          <w:numId w:val="3"/>
        </w:numPr>
        <w:spacing w:after="0" w:line="240" w:lineRule="auto"/>
        <w:ind w:left="709"/>
        <w:jc w:val="both"/>
        <w:rPr>
          <w:rFonts w:ascii="Times New Roman" w:hAnsi="Times New Roman"/>
          <w:sz w:val="24"/>
          <w:szCs w:val="24"/>
        </w:rPr>
      </w:pPr>
      <w:r w:rsidRPr="006F084E">
        <w:rPr>
          <w:rFonts w:ascii="Times New Roman" w:hAnsi="Times New Roman"/>
          <w:sz w:val="24"/>
          <w:szCs w:val="24"/>
        </w:rPr>
        <w:t xml:space="preserve">определять место исторических событий во времени, объяснять смысл основных хронологических понятий, терминов (тысячелетие, век, </w:t>
      </w:r>
      <w:proofErr w:type="gramStart"/>
      <w:r w:rsidRPr="006F084E">
        <w:rPr>
          <w:rFonts w:ascii="Times New Roman" w:hAnsi="Times New Roman"/>
          <w:sz w:val="24"/>
          <w:szCs w:val="24"/>
        </w:rPr>
        <w:t>до</w:t>
      </w:r>
      <w:proofErr w:type="gramEnd"/>
      <w:r w:rsidRPr="006F084E">
        <w:rPr>
          <w:rFonts w:ascii="Times New Roman" w:hAnsi="Times New Roman"/>
          <w:sz w:val="24"/>
          <w:szCs w:val="24"/>
        </w:rPr>
        <w:t xml:space="preserve"> н. э., н. э.);</w:t>
      </w:r>
    </w:p>
    <w:p w:rsidR="00B20C43" w:rsidRPr="006F084E" w:rsidRDefault="00B20C43" w:rsidP="004540CF">
      <w:pPr>
        <w:pStyle w:val="ad"/>
        <w:numPr>
          <w:ilvl w:val="1"/>
          <w:numId w:val="3"/>
        </w:numPr>
        <w:spacing w:after="0" w:line="240" w:lineRule="auto"/>
        <w:ind w:left="709"/>
        <w:jc w:val="both"/>
        <w:rPr>
          <w:rFonts w:ascii="Times New Roman" w:hAnsi="Times New Roman"/>
          <w:sz w:val="24"/>
          <w:szCs w:val="24"/>
        </w:rPr>
      </w:pPr>
      <w:r w:rsidRPr="006F084E">
        <w:rPr>
          <w:rFonts w:ascii="Times New Roman" w:hAnsi="Times New Roman"/>
          <w:sz w:val="24"/>
          <w:szCs w:val="24"/>
        </w:rPr>
        <w:t>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B20C43" w:rsidRPr="006F084E" w:rsidRDefault="00B20C43" w:rsidP="004540CF">
      <w:pPr>
        <w:pStyle w:val="ad"/>
        <w:numPr>
          <w:ilvl w:val="1"/>
          <w:numId w:val="3"/>
        </w:numPr>
        <w:spacing w:after="0" w:line="240" w:lineRule="auto"/>
        <w:ind w:left="709"/>
        <w:jc w:val="both"/>
        <w:rPr>
          <w:rFonts w:ascii="Times New Roman" w:hAnsi="Times New Roman"/>
          <w:sz w:val="24"/>
          <w:szCs w:val="24"/>
        </w:rPr>
      </w:pPr>
      <w:r w:rsidRPr="006F084E">
        <w:rPr>
          <w:rFonts w:ascii="Times New Roman" w:hAnsi="Times New Roman"/>
          <w:sz w:val="24"/>
          <w:szCs w:val="24"/>
        </w:rPr>
        <w:t>проводить поиск информации в отрывках исторических текстов, материальных памятниках Древнего мира;</w:t>
      </w:r>
    </w:p>
    <w:p w:rsidR="00B20C43" w:rsidRPr="006F084E" w:rsidRDefault="00B20C43" w:rsidP="004540CF">
      <w:pPr>
        <w:pStyle w:val="ad"/>
        <w:numPr>
          <w:ilvl w:val="1"/>
          <w:numId w:val="3"/>
        </w:numPr>
        <w:spacing w:after="0" w:line="240" w:lineRule="auto"/>
        <w:ind w:left="709"/>
        <w:jc w:val="both"/>
        <w:rPr>
          <w:rFonts w:ascii="Times New Roman" w:hAnsi="Times New Roman"/>
          <w:sz w:val="24"/>
          <w:szCs w:val="24"/>
        </w:rPr>
      </w:pPr>
      <w:r w:rsidRPr="006F084E">
        <w:rPr>
          <w:rFonts w:ascii="Times New Roman" w:hAnsi="Times New Roman"/>
          <w:sz w:val="24"/>
          <w:szCs w:val="24"/>
        </w:rPr>
        <w:t>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B20C43" w:rsidRPr="006F084E" w:rsidRDefault="00B20C43" w:rsidP="004540CF">
      <w:pPr>
        <w:pStyle w:val="ad"/>
        <w:numPr>
          <w:ilvl w:val="1"/>
          <w:numId w:val="3"/>
        </w:numPr>
        <w:spacing w:after="0" w:line="240" w:lineRule="auto"/>
        <w:ind w:left="709"/>
        <w:jc w:val="both"/>
        <w:rPr>
          <w:rFonts w:ascii="Times New Roman" w:hAnsi="Times New Roman"/>
          <w:sz w:val="24"/>
          <w:szCs w:val="24"/>
        </w:rPr>
      </w:pPr>
      <w:proofErr w:type="gramStart"/>
      <w:r w:rsidRPr="006F084E">
        <w:rPr>
          <w:rFonts w:ascii="Times New Roman" w:hAnsi="Times New Roman"/>
          <w:sz w:val="24"/>
          <w:szCs w:val="24"/>
        </w:rPr>
        <w:t>раскрывать характерные, существенн</w:t>
      </w:r>
      <w:r>
        <w:rPr>
          <w:rFonts w:ascii="Times New Roman" w:hAnsi="Times New Roman"/>
          <w:sz w:val="24"/>
          <w:szCs w:val="24"/>
        </w:rPr>
        <w:t>ые черты: а) форм государствен</w:t>
      </w:r>
      <w:r w:rsidRPr="006F084E">
        <w:rPr>
          <w:rFonts w:ascii="Times New Roman" w:hAnsi="Times New Roman"/>
          <w:sz w:val="24"/>
          <w:szCs w:val="24"/>
        </w:rPr>
        <w:t>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roofErr w:type="gramEnd"/>
    </w:p>
    <w:p w:rsidR="00B20C43" w:rsidRPr="006F084E" w:rsidRDefault="00B20C43" w:rsidP="004540CF">
      <w:pPr>
        <w:pStyle w:val="ad"/>
        <w:numPr>
          <w:ilvl w:val="1"/>
          <w:numId w:val="3"/>
        </w:numPr>
        <w:spacing w:after="0" w:line="240" w:lineRule="auto"/>
        <w:ind w:left="709"/>
        <w:jc w:val="both"/>
        <w:rPr>
          <w:rFonts w:ascii="Times New Roman" w:hAnsi="Times New Roman"/>
          <w:sz w:val="24"/>
          <w:szCs w:val="24"/>
        </w:rPr>
      </w:pPr>
      <w:r w:rsidRPr="006F084E">
        <w:rPr>
          <w:rFonts w:ascii="Times New Roman" w:hAnsi="Times New Roman"/>
          <w:sz w:val="24"/>
          <w:szCs w:val="24"/>
        </w:rPr>
        <w:t>объяснять, в чём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B20C43" w:rsidRPr="006F084E" w:rsidRDefault="00B20C43" w:rsidP="004540CF">
      <w:pPr>
        <w:pStyle w:val="ad"/>
        <w:numPr>
          <w:ilvl w:val="1"/>
          <w:numId w:val="3"/>
        </w:numPr>
        <w:spacing w:after="0" w:line="240" w:lineRule="auto"/>
        <w:ind w:left="709"/>
        <w:jc w:val="both"/>
        <w:rPr>
          <w:rFonts w:ascii="Times New Roman" w:hAnsi="Times New Roman"/>
          <w:sz w:val="24"/>
          <w:szCs w:val="24"/>
        </w:rPr>
      </w:pPr>
      <w:r w:rsidRPr="006F084E">
        <w:rPr>
          <w:rFonts w:ascii="Times New Roman" w:hAnsi="Times New Roman"/>
          <w:sz w:val="24"/>
          <w:szCs w:val="24"/>
        </w:rPr>
        <w:t>давать оценку наиболее значительным событиям и личностям древней истории.</w:t>
      </w:r>
    </w:p>
    <w:p w:rsidR="00B20C43" w:rsidRPr="006F084E" w:rsidRDefault="00B20C43" w:rsidP="000F33F9">
      <w:pPr>
        <w:spacing w:after="0" w:line="240" w:lineRule="auto"/>
        <w:jc w:val="both"/>
        <w:rPr>
          <w:rFonts w:ascii="Times New Roman" w:hAnsi="Times New Roman"/>
          <w:i/>
          <w:sz w:val="24"/>
          <w:szCs w:val="24"/>
        </w:rPr>
      </w:pPr>
      <w:r w:rsidRPr="006F084E">
        <w:rPr>
          <w:rFonts w:ascii="Times New Roman" w:hAnsi="Times New Roman"/>
          <w:i/>
          <w:sz w:val="24"/>
          <w:szCs w:val="24"/>
        </w:rPr>
        <w:t>Выпускник получит возможность научиться:</w:t>
      </w:r>
    </w:p>
    <w:p w:rsidR="00B20C43" w:rsidRPr="006F084E" w:rsidRDefault="00B20C43" w:rsidP="004540CF">
      <w:pPr>
        <w:pStyle w:val="ad"/>
        <w:numPr>
          <w:ilvl w:val="1"/>
          <w:numId w:val="3"/>
        </w:numPr>
        <w:spacing w:after="0" w:line="240" w:lineRule="auto"/>
        <w:ind w:left="709"/>
        <w:jc w:val="both"/>
        <w:rPr>
          <w:rFonts w:ascii="Times New Roman" w:hAnsi="Times New Roman"/>
          <w:i/>
          <w:sz w:val="24"/>
          <w:szCs w:val="24"/>
        </w:rPr>
      </w:pPr>
      <w:r w:rsidRPr="006F084E">
        <w:rPr>
          <w:rFonts w:ascii="Times New Roman" w:hAnsi="Times New Roman"/>
          <w:i/>
          <w:sz w:val="24"/>
          <w:szCs w:val="24"/>
        </w:rPr>
        <w:t>давать характеристику общественного строя древних государств;</w:t>
      </w:r>
    </w:p>
    <w:p w:rsidR="00B20C43" w:rsidRPr="006F084E" w:rsidRDefault="00B20C43" w:rsidP="004540CF">
      <w:pPr>
        <w:pStyle w:val="ad"/>
        <w:numPr>
          <w:ilvl w:val="1"/>
          <w:numId w:val="3"/>
        </w:numPr>
        <w:spacing w:after="0" w:line="240" w:lineRule="auto"/>
        <w:ind w:left="709"/>
        <w:jc w:val="both"/>
        <w:rPr>
          <w:rFonts w:ascii="Times New Roman" w:hAnsi="Times New Roman"/>
          <w:i/>
          <w:sz w:val="24"/>
          <w:szCs w:val="24"/>
        </w:rPr>
      </w:pPr>
      <w:r w:rsidRPr="006F084E">
        <w:rPr>
          <w:rFonts w:ascii="Times New Roman" w:hAnsi="Times New Roman"/>
          <w:i/>
          <w:sz w:val="24"/>
          <w:szCs w:val="24"/>
        </w:rPr>
        <w:t>сопоставлять свидетельства различных исторических источников, выявляя в них общее и различия;</w:t>
      </w:r>
    </w:p>
    <w:p w:rsidR="00B20C43" w:rsidRPr="006F084E" w:rsidRDefault="00B20C43" w:rsidP="004540CF">
      <w:pPr>
        <w:pStyle w:val="ad"/>
        <w:numPr>
          <w:ilvl w:val="1"/>
          <w:numId w:val="3"/>
        </w:numPr>
        <w:spacing w:after="0" w:line="240" w:lineRule="auto"/>
        <w:ind w:left="709"/>
        <w:jc w:val="both"/>
        <w:rPr>
          <w:rFonts w:ascii="Times New Roman" w:hAnsi="Times New Roman"/>
          <w:i/>
          <w:sz w:val="24"/>
          <w:szCs w:val="24"/>
        </w:rPr>
      </w:pPr>
      <w:r w:rsidRPr="006F084E">
        <w:rPr>
          <w:rFonts w:ascii="Times New Roman" w:hAnsi="Times New Roman"/>
          <w:i/>
          <w:sz w:val="24"/>
          <w:szCs w:val="24"/>
        </w:rPr>
        <w:t>видеть проявления влияния античного искусства в окружающей среде;</w:t>
      </w:r>
    </w:p>
    <w:p w:rsidR="00B20C43" w:rsidRPr="006F084E" w:rsidRDefault="00B20C43" w:rsidP="004540CF">
      <w:pPr>
        <w:pStyle w:val="ad"/>
        <w:numPr>
          <w:ilvl w:val="1"/>
          <w:numId w:val="3"/>
        </w:numPr>
        <w:spacing w:after="0" w:line="240" w:lineRule="auto"/>
        <w:ind w:left="709"/>
        <w:jc w:val="both"/>
        <w:rPr>
          <w:rFonts w:ascii="Times New Roman" w:hAnsi="Times New Roman"/>
          <w:i/>
          <w:sz w:val="24"/>
          <w:szCs w:val="24"/>
        </w:rPr>
      </w:pPr>
      <w:r w:rsidRPr="006F084E">
        <w:rPr>
          <w:rFonts w:ascii="Times New Roman" w:hAnsi="Times New Roman"/>
          <w:i/>
          <w:sz w:val="24"/>
          <w:szCs w:val="24"/>
        </w:rPr>
        <w:t>высказывать суждения о значении и месте исторического и культурного наследия древних обществ в мировой истории.</w:t>
      </w:r>
    </w:p>
    <w:p w:rsidR="00B20C43" w:rsidRDefault="00B20C43" w:rsidP="000F33F9">
      <w:pPr>
        <w:spacing w:after="0" w:line="240" w:lineRule="auto"/>
        <w:jc w:val="both"/>
        <w:rPr>
          <w:rFonts w:ascii="Times New Roman" w:hAnsi="Times New Roman"/>
          <w:b/>
          <w:bCs/>
          <w:sz w:val="24"/>
          <w:szCs w:val="24"/>
        </w:rPr>
      </w:pP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История Средних веков</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Выпускник научится:</w:t>
      </w:r>
    </w:p>
    <w:p w:rsidR="00B20C43" w:rsidRPr="006F084E" w:rsidRDefault="00B20C43" w:rsidP="004540CF">
      <w:pPr>
        <w:pStyle w:val="ad"/>
        <w:numPr>
          <w:ilvl w:val="1"/>
          <w:numId w:val="3"/>
        </w:numPr>
        <w:spacing w:after="0" w:line="240" w:lineRule="auto"/>
        <w:ind w:left="709"/>
        <w:jc w:val="both"/>
        <w:rPr>
          <w:rFonts w:ascii="Times New Roman" w:hAnsi="Times New Roman"/>
          <w:sz w:val="24"/>
          <w:szCs w:val="24"/>
        </w:rPr>
      </w:pPr>
      <w:r w:rsidRPr="006F084E">
        <w:rPr>
          <w:rFonts w:ascii="Times New Roman" w:hAnsi="Times New Roman"/>
          <w:sz w:val="24"/>
          <w:szCs w:val="24"/>
        </w:rPr>
        <w:t>локализовать во времени общие рамки и события Средневековья, этапы становления и развития Русского государства; соотносить хронологию истории Руси и всеобщей истории;</w:t>
      </w:r>
    </w:p>
    <w:p w:rsidR="00B20C43" w:rsidRPr="006F084E" w:rsidRDefault="00B20C43" w:rsidP="004540CF">
      <w:pPr>
        <w:pStyle w:val="ad"/>
        <w:numPr>
          <w:ilvl w:val="1"/>
          <w:numId w:val="3"/>
        </w:numPr>
        <w:spacing w:after="0" w:line="240" w:lineRule="auto"/>
        <w:ind w:left="709"/>
        <w:jc w:val="both"/>
        <w:rPr>
          <w:rFonts w:ascii="Times New Roman" w:hAnsi="Times New Roman"/>
          <w:sz w:val="24"/>
          <w:szCs w:val="24"/>
        </w:rPr>
      </w:pPr>
      <w:r w:rsidRPr="006F084E">
        <w:rPr>
          <w:rFonts w:ascii="Times New Roman" w:hAnsi="Times New Roman"/>
          <w:sz w:val="24"/>
          <w:szCs w:val="24"/>
        </w:rPr>
        <w:t>использовать историческую карту как источник информации о территории, об экономических и культурных центрах Руси и других госуда</w:t>
      </w:r>
      <w:proofErr w:type="gramStart"/>
      <w:r w:rsidRPr="006F084E">
        <w:rPr>
          <w:rFonts w:ascii="Times New Roman" w:hAnsi="Times New Roman"/>
          <w:sz w:val="24"/>
          <w:szCs w:val="24"/>
        </w:rPr>
        <w:t>рств в Ср</w:t>
      </w:r>
      <w:proofErr w:type="gramEnd"/>
      <w:r w:rsidRPr="006F084E">
        <w:rPr>
          <w:rFonts w:ascii="Times New Roman" w:hAnsi="Times New Roman"/>
          <w:sz w:val="24"/>
          <w:szCs w:val="24"/>
        </w:rPr>
        <w:t>едние века, о направлениях крупнейших передвижений людей — походов, завоеваний, колонизаций и др.;</w:t>
      </w:r>
    </w:p>
    <w:p w:rsidR="00B20C43" w:rsidRPr="006F084E" w:rsidRDefault="00B20C43" w:rsidP="004540CF">
      <w:pPr>
        <w:pStyle w:val="ad"/>
        <w:numPr>
          <w:ilvl w:val="1"/>
          <w:numId w:val="3"/>
        </w:numPr>
        <w:spacing w:after="0" w:line="240" w:lineRule="auto"/>
        <w:ind w:left="709"/>
        <w:jc w:val="both"/>
        <w:rPr>
          <w:rFonts w:ascii="Times New Roman" w:hAnsi="Times New Roman"/>
          <w:sz w:val="24"/>
          <w:szCs w:val="24"/>
        </w:rPr>
      </w:pPr>
      <w:r w:rsidRPr="006F084E">
        <w:rPr>
          <w:rFonts w:ascii="Times New Roman" w:hAnsi="Times New Roman"/>
          <w:sz w:val="24"/>
          <w:szCs w:val="24"/>
        </w:rPr>
        <w:t>проводить поиск информации в исторических текстах, материальных исторических памятниках Средневековья;</w:t>
      </w:r>
    </w:p>
    <w:p w:rsidR="00B20C43" w:rsidRPr="006F084E" w:rsidRDefault="00B20C43" w:rsidP="004540CF">
      <w:pPr>
        <w:pStyle w:val="ad"/>
        <w:numPr>
          <w:ilvl w:val="1"/>
          <w:numId w:val="3"/>
        </w:numPr>
        <w:spacing w:after="0" w:line="240" w:lineRule="auto"/>
        <w:ind w:left="709"/>
        <w:jc w:val="both"/>
        <w:rPr>
          <w:rFonts w:ascii="Times New Roman" w:hAnsi="Times New Roman"/>
          <w:sz w:val="24"/>
          <w:szCs w:val="24"/>
        </w:rPr>
      </w:pPr>
      <w:r w:rsidRPr="006F084E">
        <w:rPr>
          <w:rFonts w:ascii="Times New Roman" w:hAnsi="Times New Roman"/>
          <w:sz w:val="24"/>
          <w:szCs w:val="24"/>
        </w:rPr>
        <w:t xml:space="preserve">составлять описание образа жизни различных групп населения в средневековых обществах на Руси и в других странах, памятников материальной и </w:t>
      </w:r>
      <w:r w:rsidRPr="006F084E">
        <w:rPr>
          <w:rFonts w:ascii="Times New Roman" w:hAnsi="Times New Roman"/>
          <w:sz w:val="24"/>
          <w:szCs w:val="24"/>
        </w:rPr>
        <w:lastRenderedPageBreak/>
        <w:t>художественной культуры; рассказывать о значительных событиях средневековой истории;</w:t>
      </w:r>
    </w:p>
    <w:p w:rsidR="00B20C43" w:rsidRPr="006F084E" w:rsidRDefault="00B20C43" w:rsidP="004540CF">
      <w:pPr>
        <w:pStyle w:val="ad"/>
        <w:numPr>
          <w:ilvl w:val="1"/>
          <w:numId w:val="3"/>
        </w:numPr>
        <w:spacing w:after="0" w:line="240" w:lineRule="auto"/>
        <w:ind w:left="709"/>
        <w:jc w:val="both"/>
        <w:rPr>
          <w:rFonts w:ascii="Times New Roman" w:hAnsi="Times New Roman"/>
          <w:sz w:val="24"/>
          <w:szCs w:val="24"/>
        </w:rPr>
      </w:pPr>
      <w:r w:rsidRPr="006F084E">
        <w:rPr>
          <w:rFonts w:ascii="Times New Roman" w:hAnsi="Times New Roman"/>
          <w:sz w:val="24"/>
          <w:szCs w:val="24"/>
        </w:rPr>
        <w:t>раскрывать характерные, существенные черты: а) экономических и социальных отношений и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B20C43" w:rsidRPr="006F084E" w:rsidRDefault="00B20C43" w:rsidP="004540CF">
      <w:pPr>
        <w:pStyle w:val="ad"/>
        <w:numPr>
          <w:ilvl w:val="1"/>
          <w:numId w:val="3"/>
        </w:numPr>
        <w:spacing w:after="0" w:line="240" w:lineRule="auto"/>
        <w:ind w:left="709"/>
        <w:jc w:val="both"/>
        <w:rPr>
          <w:rFonts w:ascii="Times New Roman" w:hAnsi="Times New Roman"/>
          <w:sz w:val="24"/>
          <w:szCs w:val="24"/>
        </w:rPr>
      </w:pPr>
      <w:r w:rsidRPr="006F084E">
        <w:rPr>
          <w:rFonts w:ascii="Times New Roman" w:hAnsi="Times New Roman"/>
          <w:sz w:val="24"/>
          <w:szCs w:val="24"/>
        </w:rPr>
        <w:t>объяснять причины и следствия ключевых событий отечественной и всеобщей истории Средних веков;</w:t>
      </w:r>
    </w:p>
    <w:p w:rsidR="00B20C43" w:rsidRPr="006F084E" w:rsidRDefault="00B20C43" w:rsidP="004540CF">
      <w:pPr>
        <w:pStyle w:val="ad"/>
        <w:numPr>
          <w:ilvl w:val="1"/>
          <w:numId w:val="3"/>
        </w:numPr>
        <w:spacing w:after="0" w:line="240" w:lineRule="auto"/>
        <w:ind w:left="709"/>
        <w:jc w:val="both"/>
        <w:rPr>
          <w:rFonts w:ascii="Times New Roman" w:hAnsi="Times New Roman"/>
          <w:sz w:val="24"/>
          <w:szCs w:val="24"/>
        </w:rPr>
      </w:pPr>
      <w:r w:rsidRPr="006F084E">
        <w:rPr>
          <w:rFonts w:ascii="Times New Roman" w:hAnsi="Times New Roman"/>
          <w:sz w:val="24"/>
          <w:szCs w:val="24"/>
        </w:rPr>
        <w:t>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B20C43" w:rsidRPr="006F084E" w:rsidRDefault="00B20C43" w:rsidP="004540CF">
      <w:pPr>
        <w:pStyle w:val="ad"/>
        <w:numPr>
          <w:ilvl w:val="1"/>
          <w:numId w:val="3"/>
        </w:numPr>
        <w:spacing w:after="0" w:line="240" w:lineRule="auto"/>
        <w:ind w:left="709"/>
        <w:jc w:val="both"/>
        <w:rPr>
          <w:rFonts w:ascii="Times New Roman" w:hAnsi="Times New Roman"/>
          <w:sz w:val="24"/>
          <w:szCs w:val="24"/>
        </w:rPr>
      </w:pPr>
      <w:r w:rsidRPr="006F084E">
        <w:rPr>
          <w:rFonts w:ascii="Times New Roman" w:hAnsi="Times New Roman"/>
          <w:sz w:val="24"/>
          <w:szCs w:val="24"/>
        </w:rPr>
        <w:t>давать оценку событиям и личностям отечественной и всеобщей истории Средних веков.</w:t>
      </w:r>
    </w:p>
    <w:p w:rsidR="00B20C43" w:rsidRPr="006F084E" w:rsidRDefault="00B20C43" w:rsidP="000F33F9">
      <w:pPr>
        <w:spacing w:after="0" w:line="240" w:lineRule="auto"/>
        <w:jc w:val="both"/>
        <w:rPr>
          <w:rFonts w:ascii="Times New Roman" w:hAnsi="Times New Roman"/>
          <w:i/>
          <w:sz w:val="24"/>
          <w:szCs w:val="24"/>
        </w:rPr>
      </w:pPr>
      <w:r w:rsidRPr="006F084E">
        <w:rPr>
          <w:rFonts w:ascii="Times New Roman" w:hAnsi="Times New Roman"/>
          <w:i/>
          <w:sz w:val="24"/>
          <w:szCs w:val="24"/>
        </w:rPr>
        <w:t>Выпускник получит возможность научиться:</w:t>
      </w:r>
    </w:p>
    <w:p w:rsidR="00B20C43" w:rsidRPr="006F084E" w:rsidRDefault="00B20C43" w:rsidP="004540CF">
      <w:pPr>
        <w:pStyle w:val="ad"/>
        <w:numPr>
          <w:ilvl w:val="1"/>
          <w:numId w:val="3"/>
        </w:numPr>
        <w:spacing w:after="0" w:line="240" w:lineRule="auto"/>
        <w:ind w:left="709"/>
        <w:jc w:val="both"/>
        <w:rPr>
          <w:rFonts w:ascii="Times New Roman" w:hAnsi="Times New Roman"/>
          <w:i/>
          <w:sz w:val="24"/>
          <w:szCs w:val="24"/>
        </w:rPr>
      </w:pPr>
      <w:r w:rsidRPr="006F084E">
        <w:rPr>
          <w:rFonts w:ascii="Times New Roman" w:hAnsi="Times New Roman"/>
          <w:i/>
          <w:sz w:val="24"/>
          <w:szCs w:val="24"/>
        </w:rPr>
        <w:t>давать сопоставительную характеристику политического устройства госуда</w:t>
      </w:r>
      <w:proofErr w:type="gramStart"/>
      <w:r w:rsidRPr="006F084E">
        <w:rPr>
          <w:rFonts w:ascii="Times New Roman" w:hAnsi="Times New Roman"/>
          <w:i/>
          <w:sz w:val="24"/>
          <w:szCs w:val="24"/>
        </w:rPr>
        <w:t>рств Ср</w:t>
      </w:r>
      <w:proofErr w:type="gramEnd"/>
      <w:r w:rsidRPr="006F084E">
        <w:rPr>
          <w:rFonts w:ascii="Times New Roman" w:hAnsi="Times New Roman"/>
          <w:i/>
          <w:sz w:val="24"/>
          <w:szCs w:val="24"/>
        </w:rPr>
        <w:t>едневековья (Русь, Запад, Восток);</w:t>
      </w:r>
    </w:p>
    <w:p w:rsidR="00B20C43" w:rsidRPr="006F084E" w:rsidRDefault="00B20C43" w:rsidP="004540CF">
      <w:pPr>
        <w:pStyle w:val="ad"/>
        <w:numPr>
          <w:ilvl w:val="1"/>
          <w:numId w:val="3"/>
        </w:numPr>
        <w:spacing w:after="0" w:line="240" w:lineRule="auto"/>
        <w:ind w:left="709"/>
        <w:jc w:val="both"/>
        <w:rPr>
          <w:rFonts w:ascii="Times New Roman" w:hAnsi="Times New Roman"/>
          <w:i/>
          <w:sz w:val="24"/>
          <w:szCs w:val="24"/>
        </w:rPr>
      </w:pPr>
      <w:r w:rsidRPr="006F084E">
        <w:rPr>
          <w:rFonts w:ascii="Times New Roman" w:hAnsi="Times New Roman"/>
          <w:i/>
          <w:sz w:val="24"/>
          <w:szCs w:val="24"/>
        </w:rPr>
        <w:t>сравнивать свидетельства различных исторических источников, выявляя в них общее и различия;</w:t>
      </w:r>
    </w:p>
    <w:p w:rsidR="00B20C43" w:rsidRPr="006F084E" w:rsidRDefault="00B20C43" w:rsidP="004540CF">
      <w:pPr>
        <w:pStyle w:val="ad"/>
        <w:numPr>
          <w:ilvl w:val="1"/>
          <w:numId w:val="3"/>
        </w:numPr>
        <w:spacing w:after="0" w:line="240" w:lineRule="auto"/>
        <w:ind w:left="709"/>
        <w:jc w:val="both"/>
        <w:rPr>
          <w:rFonts w:ascii="Times New Roman" w:hAnsi="Times New Roman"/>
          <w:i/>
          <w:sz w:val="24"/>
          <w:szCs w:val="24"/>
        </w:rPr>
      </w:pPr>
      <w:r w:rsidRPr="006F084E">
        <w:rPr>
          <w:rFonts w:ascii="Times New Roman" w:hAnsi="Times New Roman"/>
          <w:i/>
          <w:sz w:val="24"/>
          <w:szCs w:val="24"/>
        </w:rPr>
        <w:t>составлять на основе информации учебника и дополнительной литературы описания памятников средневековой культуры Руси и других стран, объяснять, в чём заключаются их художественные достоинства и значение.</w:t>
      </w:r>
    </w:p>
    <w:p w:rsidR="00B20C43" w:rsidRDefault="00B20C43" w:rsidP="000F33F9">
      <w:pPr>
        <w:spacing w:after="0" w:line="240" w:lineRule="auto"/>
        <w:jc w:val="both"/>
        <w:rPr>
          <w:rFonts w:ascii="Times New Roman" w:hAnsi="Times New Roman"/>
          <w:b/>
          <w:bCs/>
          <w:sz w:val="24"/>
          <w:szCs w:val="24"/>
        </w:rPr>
      </w:pP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История Нового времени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Выпускник научится:</w:t>
      </w:r>
    </w:p>
    <w:p w:rsidR="00B20C43" w:rsidRPr="006F084E" w:rsidRDefault="00B20C43" w:rsidP="004540CF">
      <w:pPr>
        <w:pStyle w:val="ad"/>
        <w:numPr>
          <w:ilvl w:val="1"/>
          <w:numId w:val="3"/>
        </w:numPr>
        <w:spacing w:after="0" w:line="240" w:lineRule="auto"/>
        <w:ind w:left="709"/>
        <w:jc w:val="both"/>
        <w:rPr>
          <w:rFonts w:ascii="Times New Roman" w:hAnsi="Times New Roman"/>
          <w:sz w:val="24"/>
          <w:szCs w:val="24"/>
        </w:rPr>
      </w:pPr>
      <w:r w:rsidRPr="006F084E">
        <w:rPr>
          <w:rFonts w:ascii="Times New Roman" w:hAnsi="Times New Roman"/>
          <w:sz w:val="24"/>
          <w:szCs w:val="24"/>
        </w:rPr>
        <w:t>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B20C43" w:rsidRPr="006F084E" w:rsidRDefault="00B20C43" w:rsidP="004540CF">
      <w:pPr>
        <w:pStyle w:val="ad"/>
        <w:numPr>
          <w:ilvl w:val="1"/>
          <w:numId w:val="3"/>
        </w:numPr>
        <w:spacing w:after="0" w:line="240" w:lineRule="auto"/>
        <w:ind w:left="709"/>
        <w:jc w:val="both"/>
        <w:rPr>
          <w:rFonts w:ascii="Times New Roman" w:hAnsi="Times New Roman"/>
          <w:sz w:val="24"/>
          <w:szCs w:val="24"/>
        </w:rPr>
      </w:pPr>
      <w:r w:rsidRPr="006F084E">
        <w:rPr>
          <w:rFonts w:ascii="Times New Roman" w:hAnsi="Times New Roman"/>
          <w:sz w:val="24"/>
          <w:szCs w:val="24"/>
        </w:rPr>
        <w:t>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p w:rsidR="00B20C43" w:rsidRPr="006F084E" w:rsidRDefault="00B20C43" w:rsidP="004540CF">
      <w:pPr>
        <w:pStyle w:val="ad"/>
        <w:numPr>
          <w:ilvl w:val="1"/>
          <w:numId w:val="3"/>
        </w:numPr>
        <w:spacing w:after="0" w:line="240" w:lineRule="auto"/>
        <w:ind w:left="709"/>
        <w:jc w:val="both"/>
        <w:rPr>
          <w:rFonts w:ascii="Times New Roman" w:hAnsi="Times New Roman"/>
          <w:sz w:val="24"/>
          <w:szCs w:val="24"/>
        </w:rPr>
      </w:pPr>
      <w:r w:rsidRPr="006F084E">
        <w:rPr>
          <w:rFonts w:ascii="Times New Roman" w:hAnsi="Times New Roman"/>
          <w:sz w:val="24"/>
          <w:szCs w:val="24"/>
        </w:rPr>
        <w:t>анализировать информацию из различных источников по отечественной и всеобщей истории Нового времени;</w:t>
      </w:r>
    </w:p>
    <w:p w:rsidR="00B20C43" w:rsidRPr="006F084E" w:rsidRDefault="00B20C43" w:rsidP="004540CF">
      <w:pPr>
        <w:pStyle w:val="ad"/>
        <w:numPr>
          <w:ilvl w:val="1"/>
          <w:numId w:val="3"/>
        </w:numPr>
        <w:spacing w:after="0" w:line="240" w:lineRule="auto"/>
        <w:ind w:left="709"/>
        <w:jc w:val="both"/>
        <w:rPr>
          <w:rFonts w:ascii="Times New Roman" w:hAnsi="Times New Roman"/>
          <w:sz w:val="24"/>
          <w:szCs w:val="24"/>
        </w:rPr>
      </w:pPr>
      <w:r w:rsidRPr="006F084E">
        <w:rPr>
          <w:rFonts w:ascii="Times New Roman" w:hAnsi="Times New Roman"/>
          <w:sz w:val="24"/>
          <w:szCs w:val="24"/>
        </w:rPr>
        <w:t>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B20C43" w:rsidRPr="006F084E" w:rsidRDefault="00B20C43" w:rsidP="004540CF">
      <w:pPr>
        <w:pStyle w:val="ad"/>
        <w:numPr>
          <w:ilvl w:val="1"/>
          <w:numId w:val="3"/>
        </w:numPr>
        <w:spacing w:after="0" w:line="240" w:lineRule="auto"/>
        <w:ind w:left="709"/>
        <w:jc w:val="both"/>
        <w:rPr>
          <w:rFonts w:ascii="Times New Roman" w:hAnsi="Times New Roman"/>
          <w:sz w:val="24"/>
          <w:szCs w:val="24"/>
        </w:rPr>
      </w:pPr>
      <w:r w:rsidRPr="006F084E">
        <w:rPr>
          <w:rFonts w:ascii="Times New Roman" w:hAnsi="Times New Roman"/>
          <w:sz w:val="24"/>
          <w:szCs w:val="24"/>
        </w:rPr>
        <w:t>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B20C43" w:rsidRPr="006F084E" w:rsidRDefault="00B20C43" w:rsidP="004540CF">
      <w:pPr>
        <w:pStyle w:val="ad"/>
        <w:numPr>
          <w:ilvl w:val="1"/>
          <w:numId w:val="3"/>
        </w:numPr>
        <w:spacing w:after="0" w:line="240" w:lineRule="auto"/>
        <w:ind w:left="709"/>
        <w:jc w:val="both"/>
        <w:rPr>
          <w:rFonts w:ascii="Times New Roman" w:hAnsi="Times New Roman"/>
          <w:sz w:val="24"/>
          <w:szCs w:val="24"/>
        </w:rPr>
      </w:pPr>
      <w:r w:rsidRPr="006F084E">
        <w:rPr>
          <w:rFonts w:ascii="Times New Roman" w:hAnsi="Times New Roman"/>
          <w:sz w:val="24"/>
          <w:szCs w:val="24"/>
        </w:rPr>
        <w:t xml:space="preserve">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w:t>
      </w:r>
      <w:proofErr w:type="spellStart"/>
      <w:r w:rsidRPr="006F084E">
        <w:rPr>
          <w:rFonts w:ascii="Times New Roman" w:hAnsi="Times New Roman"/>
          <w:sz w:val="24"/>
          <w:szCs w:val="24"/>
        </w:rPr>
        <w:t>д</w:t>
      </w:r>
      <w:proofErr w:type="spellEnd"/>
      <w:r w:rsidRPr="006F084E">
        <w:rPr>
          <w:rFonts w:ascii="Times New Roman" w:hAnsi="Times New Roman"/>
          <w:sz w:val="24"/>
          <w:szCs w:val="24"/>
        </w:rPr>
        <w:t>) художественной культуры Нового времени;</w:t>
      </w:r>
    </w:p>
    <w:p w:rsidR="00B20C43" w:rsidRPr="006F084E" w:rsidRDefault="00B20C43" w:rsidP="004540CF">
      <w:pPr>
        <w:pStyle w:val="ad"/>
        <w:numPr>
          <w:ilvl w:val="1"/>
          <w:numId w:val="3"/>
        </w:numPr>
        <w:spacing w:after="0" w:line="240" w:lineRule="auto"/>
        <w:ind w:left="709"/>
        <w:jc w:val="both"/>
        <w:rPr>
          <w:rFonts w:ascii="Times New Roman" w:hAnsi="Times New Roman"/>
          <w:sz w:val="24"/>
          <w:szCs w:val="24"/>
        </w:rPr>
      </w:pPr>
      <w:r w:rsidRPr="006F084E">
        <w:rPr>
          <w:rFonts w:ascii="Times New Roman" w:hAnsi="Times New Roman"/>
          <w:sz w:val="24"/>
          <w:szCs w:val="24"/>
        </w:rPr>
        <w:t>объяснять 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B20C43" w:rsidRPr="006F084E" w:rsidRDefault="00B20C43" w:rsidP="004540CF">
      <w:pPr>
        <w:pStyle w:val="ad"/>
        <w:numPr>
          <w:ilvl w:val="1"/>
          <w:numId w:val="3"/>
        </w:numPr>
        <w:spacing w:after="0" w:line="240" w:lineRule="auto"/>
        <w:ind w:left="709"/>
        <w:jc w:val="both"/>
        <w:rPr>
          <w:rFonts w:ascii="Times New Roman" w:hAnsi="Times New Roman"/>
          <w:sz w:val="24"/>
          <w:szCs w:val="24"/>
        </w:rPr>
      </w:pPr>
      <w:r w:rsidRPr="006F084E">
        <w:rPr>
          <w:rFonts w:ascii="Times New Roman" w:hAnsi="Times New Roman"/>
          <w:sz w:val="24"/>
          <w:szCs w:val="24"/>
        </w:rPr>
        <w:t>сопоставлять развитие России и других стран в Новое время, сравнивать исторические ситуации и события;</w:t>
      </w:r>
    </w:p>
    <w:p w:rsidR="00B20C43" w:rsidRPr="006F084E" w:rsidRDefault="00B20C43" w:rsidP="004540CF">
      <w:pPr>
        <w:pStyle w:val="ad"/>
        <w:numPr>
          <w:ilvl w:val="1"/>
          <w:numId w:val="3"/>
        </w:numPr>
        <w:spacing w:after="0" w:line="240" w:lineRule="auto"/>
        <w:ind w:left="709"/>
        <w:jc w:val="both"/>
        <w:rPr>
          <w:rFonts w:ascii="Times New Roman" w:hAnsi="Times New Roman"/>
          <w:sz w:val="24"/>
          <w:szCs w:val="24"/>
        </w:rPr>
      </w:pPr>
      <w:r w:rsidRPr="006F084E">
        <w:rPr>
          <w:rFonts w:ascii="Times New Roman" w:hAnsi="Times New Roman"/>
          <w:sz w:val="24"/>
          <w:szCs w:val="24"/>
        </w:rPr>
        <w:lastRenderedPageBreak/>
        <w:t>давать оценку событиям и личностям отечественной и всеобщей истории Нового времени.</w:t>
      </w:r>
    </w:p>
    <w:p w:rsidR="00B20C43" w:rsidRPr="006F084E" w:rsidRDefault="00B20C43" w:rsidP="000F33F9">
      <w:pPr>
        <w:spacing w:after="0" w:line="240" w:lineRule="auto"/>
        <w:jc w:val="both"/>
        <w:rPr>
          <w:rFonts w:ascii="Times New Roman" w:hAnsi="Times New Roman"/>
          <w:i/>
          <w:sz w:val="24"/>
          <w:szCs w:val="24"/>
        </w:rPr>
      </w:pPr>
      <w:r w:rsidRPr="006F084E">
        <w:rPr>
          <w:rFonts w:ascii="Times New Roman" w:hAnsi="Times New Roman"/>
          <w:i/>
          <w:sz w:val="24"/>
          <w:szCs w:val="24"/>
        </w:rPr>
        <w:t>Выпускник получит возможность научиться:</w:t>
      </w:r>
    </w:p>
    <w:p w:rsidR="00B20C43" w:rsidRPr="006F084E" w:rsidRDefault="00B20C43" w:rsidP="004540CF">
      <w:pPr>
        <w:pStyle w:val="ad"/>
        <w:numPr>
          <w:ilvl w:val="1"/>
          <w:numId w:val="3"/>
        </w:numPr>
        <w:spacing w:after="0" w:line="240" w:lineRule="auto"/>
        <w:ind w:left="709"/>
        <w:jc w:val="both"/>
        <w:rPr>
          <w:rFonts w:ascii="Times New Roman" w:hAnsi="Times New Roman"/>
          <w:i/>
          <w:sz w:val="24"/>
          <w:szCs w:val="24"/>
        </w:rPr>
      </w:pPr>
      <w:r w:rsidRPr="006F084E">
        <w:rPr>
          <w:rFonts w:ascii="Times New Roman" w:hAnsi="Times New Roman"/>
          <w:i/>
          <w:sz w:val="24"/>
          <w:szCs w:val="24"/>
        </w:rPr>
        <w:t>используя историческую карту, ха</w:t>
      </w:r>
      <w:r>
        <w:rPr>
          <w:rFonts w:ascii="Times New Roman" w:hAnsi="Times New Roman"/>
          <w:i/>
          <w:sz w:val="24"/>
          <w:szCs w:val="24"/>
        </w:rPr>
        <w:t>рактеризовать социально-экономи</w:t>
      </w:r>
      <w:r w:rsidRPr="006F084E">
        <w:rPr>
          <w:rFonts w:ascii="Times New Roman" w:hAnsi="Times New Roman"/>
          <w:i/>
          <w:sz w:val="24"/>
          <w:szCs w:val="24"/>
        </w:rPr>
        <w:t>ческое и политическое развитие России, других государств в Новое время;</w:t>
      </w:r>
    </w:p>
    <w:p w:rsidR="00B20C43" w:rsidRPr="006F084E" w:rsidRDefault="00B20C43" w:rsidP="004540CF">
      <w:pPr>
        <w:pStyle w:val="ad"/>
        <w:numPr>
          <w:ilvl w:val="1"/>
          <w:numId w:val="3"/>
        </w:numPr>
        <w:spacing w:after="0" w:line="240" w:lineRule="auto"/>
        <w:ind w:left="709"/>
        <w:jc w:val="both"/>
        <w:rPr>
          <w:rFonts w:ascii="Times New Roman" w:hAnsi="Times New Roman"/>
          <w:i/>
          <w:sz w:val="24"/>
          <w:szCs w:val="24"/>
        </w:rPr>
      </w:pPr>
      <w:r w:rsidRPr="006F084E">
        <w:rPr>
          <w:rFonts w:ascii="Times New Roman" w:hAnsi="Times New Roman"/>
          <w:i/>
          <w:sz w:val="24"/>
          <w:szCs w:val="24"/>
        </w:rPr>
        <w:t>использовать элементы источниковедческого анализа при работе с историческими материалами (определен</w:t>
      </w:r>
      <w:r>
        <w:rPr>
          <w:rFonts w:ascii="Times New Roman" w:hAnsi="Times New Roman"/>
          <w:i/>
          <w:sz w:val="24"/>
          <w:szCs w:val="24"/>
        </w:rPr>
        <w:t>ие принадлежности и достовернос</w:t>
      </w:r>
      <w:r w:rsidRPr="006F084E">
        <w:rPr>
          <w:rFonts w:ascii="Times New Roman" w:hAnsi="Times New Roman"/>
          <w:i/>
          <w:sz w:val="24"/>
          <w:szCs w:val="24"/>
        </w:rPr>
        <w:t>ти источника, позиций автора и др.);</w:t>
      </w:r>
    </w:p>
    <w:p w:rsidR="00B20C43" w:rsidRPr="006F084E" w:rsidRDefault="00B20C43" w:rsidP="004540CF">
      <w:pPr>
        <w:pStyle w:val="ad"/>
        <w:numPr>
          <w:ilvl w:val="1"/>
          <w:numId w:val="3"/>
        </w:numPr>
        <w:spacing w:after="0" w:line="240" w:lineRule="auto"/>
        <w:ind w:left="709"/>
        <w:jc w:val="both"/>
        <w:rPr>
          <w:rFonts w:ascii="Times New Roman" w:hAnsi="Times New Roman"/>
          <w:i/>
          <w:sz w:val="24"/>
          <w:szCs w:val="24"/>
        </w:rPr>
      </w:pPr>
      <w:r w:rsidRPr="006F084E">
        <w:rPr>
          <w:rFonts w:ascii="Times New Roman" w:hAnsi="Times New Roman"/>
          <w:i/>
          <w:sz w:val="24"/>
          <w:szCs w:val="24"/>
        </w:rPr>
        <w:t>сравнивать развитие России и других стран в Новое время, объяснять, в чём заключались общие черты и особенности;</w:t>
      </w:r>
    </w:p>
    <w:p w:rsidR="00B20C43" w:rsidRPr="006F084E" w:rsidRDefault="00B20C43" w:rsidP="004540CF">
      <w:pPr>
        <w:pStyle w:val="ad"/>
        <w:numPr>
          <w:ilvl w:val="1"/>
          <w:numId w:val="3"/>
        </w:numPr>
        <w:spacing w:after="0" w:line="240" w:lineRule="auto"/>
        <w:ind w:left="709"/>
        <w:jc w:val="both"/>
        <w:rPr>
          <w:rFonts w:ascii="Times New Roman" w:hAnsi="Times New Roman"/>
          <w:i/>
          <w:sz w:val="24"/>
          <w:szCs w:val="24"/>
        </w:rPr>
      </w:pPr>
      <w:r w:rsidRPr="006F084E">
        <w:rPr>
          <w:rFonts w:ascii="Times New Roman" w:hAnsi="Times New Roman"/>
          <w:i/>
          <w:sz w:val="24"/>
          <w:szCs w:val="24"/>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B20C43" w:rsidRDefault="00B20C43" w:rsidP="000F33F9">
      <w:pPr>
        <w:spacing w:after="0" w:line="240" w:lineRule="auto"/>
        <w:jc w:val="both"/>
        <w:rPr>
          <w:rFonts w:ascii="Times New Roman" w:hAnsi="Times New Roman"/>
          <w:b/>
          <w:sz w:val="24"/>
          <w:szCs w:val="24"/>
        </w:rPr>
      </w:pPr>
    </w:p>
    <w:p w:rsidR="00B20C43" w:rsidRPr="006F084E" w:rsidRDefault="00B20C43" w:rsidP="000F33F9">
      <w:pPr>
        <w:spacing w:after="0" w:line="240" w:lineRule="auto"/>
        <w:jc w:val="both"/>
        <w:rPr>
          <w:rFonts w:ascii="Times New Roman" w:hAnsi="Times New Roman"/>
          <w:b/>
          <w:sz w:val="24"/>
          <w:szCs w:val="24"/>
        </w:rPr>
      </w:pPr>
      <w:r w:rsidRPr="006F084E">
        <w:rPr>
          <w:rFonts w:ascii="Times New Roman" w:hAnsi="Times New Roman"/>
          <w:b/>
          <w:sz w:val="24"/>
          <w:szCs w:val="24"/>
        </w:rPr>
        <w:t>Новейшая история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Выпускник научится:</w:t>
      </w:r>
    </w:p>
    <w:p w:rsidR="00B20C43" w:rsidRPr="006F084E" w:rsidRDefault="00B20C43" w:rsidP="004540CF">
      <w:pPr>
        <w:pStyle w:val="ad"/>
        <w:numPr>
          <w:ilvl w:val="1"/>
          <w:numId w:val="3"/>
        </w:numPr>
        <w:spacing w:after="0" w:line="240" w:lineRule="auto"/>
        <w:ind w:left="709"/>
        <w:jc w:val="both"/>
        <w:rPr>
          <w:rFonts w:ascii="Times New Roman" w:hAnsi="Times New Roman"/>
          <w:sz w:val="24"/>
          <w:szCs w:val="24"/>
        </w:rPr>
      </w:pPr>
      <w:r w:rsidRPr="006F084E">
        <w:rPr>
          <w:rFonts w:ascii="Times New Roman" w:hAnsi="Times New Roman"/>
          <w:sz w:val="24"/>
          <w:szCs w:val="24"/>
        </w:rPr>
        <w:t>локализовать во времени хронологические рамки и рубежные события новейшей эпохи, характеризовать основные этапы отечественной и всеобщей истории ХХ — начала XXI в.; соотносить хронологию истории России и всеобщей истории в Новейшее время;</w:t>
      </w:r>
    </w:p>
    <w:p w:rsidR="00B20C43" w:rsidRPr="006F084E" w:rsidRDefault="00B20C43" w:rsidP="004540CF">
      <w:pPr>
        <w:pStyle w:val="ad"/>
        <w:numPr>
          <w:ilvl w:val="1"/>
          <w:numId w:val="3"/>
        </w:numPr>
        <w:spacing w:after="0" w:line="240" w:lineRule="auto"/>
        <w:ind w:left="709"/>
        <w:jc w:val="both"/>
        <w:rPr>
          <w:rFonts w:ascii="Times New Roman" w:hAnsi="Times New Roman"/>
          <w:sz w:val="24"/>
          <w:szCs w:val="24"/>
        </w:rPr>
      </w:pPr>
      <w:r w:rsidRPr="006F084E">
        <w:rPr>
          <w:rFonts w:ascii="Times New Roman" w:hAnsi="Times New Roman"/>
          <w:sz w:val="24"/>
          <w:szCs w:val="24"/>
        </w:rPr>
        <w:t>использовать историческую карту как источник информации о территории России (СССР) и других государств в ХХ — начале XXI в., значительных социально-экономических процессах и изменениях на политической карте мира в новейшую эпоху, местах крупнейших событий и др.;</w:t>
      </w:r>
    </w:p>
    <w:p w:rsidR="00B20C43" w:rsidRPr="006F084E" w:rsidRDefault="00B20C43" w:rsidP="004540CF">
      <w:pPr>
        <w:pStyle w:val="ad"/>
        <w:numPr>
          <w:ilvl w:val="1"/>
          <w:numId w:val="3"/>
        </w:numPr>
        <w:spacing w:after="0" w:line="240" w:lineRule="auto"/>
        <w:ind w:left="709"/>
        <w:jc w:val="both"/>
        <w:rPr>
          <w:rFonts w:ascii="Times New Roman" w:hAnsi="Times New Roman"/>
          <w:sz w:val="24"/>
          <w:szCs w:val="24"/>
        </w:rPr>
      </w:pPr>
      <w:r w:rsidRPr="006F084E">
        <w:rPr>
          <w:rFonts w:ascii="Times New Roman" w:hAnsi="Times New Roman"/>
          <w:sz w:val="24"/>
          <w:szCs w:val="24"/>
        </w:rPr>
        <w:t>анализировать информацию из исторических источников — текстов, материальных и художественных памятников новейшей эпохи;</w:t>
      </w:r>
    </w:p>
    <w:p w:rsidR="00B20C43" w:rsidRPr="006F084E" w:rsidRDefault="00B20C43" w:rsidP="004540CF">
      <w:pPr>
        <w:pStyle w:val="ad"/>
        <w:numPr>
          <w:ilvl w:val="1"/>
          <w:numId w:val="3"/>
        </w:numPr>
        <w:spacing w:after="0" w:line="240" w:lineRule="auto"/>
        <w:ind w:left="709"/>
        <w:jc w:val="both"/>
        <w:rPr>
          <w:rFonts w:ascii="Times New Roman" w:hAnsi="Times New Roman"/>
          <w:sz w:val="24"/>
          <w:szCs w:val="24"/>
        </w:rPr>
      </w:pPr>
      <w:r w:rsidRPr="006F084E">
        <w:rPr>
          <w:rFonts w:ascii="Times New Roman" w:hAnsi="Times New Roman"/>
          <w:sz w:val="24"/>
          <w:szCs w:val="24"/>
        </w:rPr>
        <w:t>представлять в различных формах описания, рассказа: а) условия и образ жизни людей различного социального положения в России и других странах в ХХ — начале XXI в.; б) ключевые события эпохи и их участников; в) памятники материальной и художественной культуры новейшей эпохи;</w:t>
      </w:r>
    </w:p>
    <w:p w:rsidR="00B20C43" w:rsidRPr="006F084E" w:rsidRDefault="00B20C43" w:rsidP="004540CF">
      <w:pPr>
        <w:pStyle w:val="ad"/>
        <w:numPr>
          <w:ilvl w:val="1"/>
          <w:numId w:val="3"/>
        </w:numPr>
        <w:spacing w:after="0" w:line="240" w:lineRule="auto"/>
        <w:ind w:left="709"/>
        <w:jc w:val="both"/>
        <w:rPr>
          <w:rFonts w:ascii="Times New Roman" w:hAnsi="Times New Roman"/>
          <w:sz w:val="24"/>
          <w:szCs w:val="24"/>
        </w:rPr>
      </w:pPr>
      <w:r w:rsidRPr="006F084E">
        <w:rPr>
          <w:rFonts w:ascii="Times New Roman" w:hAnsi="Times New Roman"/>
          <w:sz w:val="24"/>
          <w:szCs w:val="24"/>
        </w:rPr>
        <w:t>систематизировать исторический материал, содержащийся в учебной и дополнительной литературе;</w:t>
      </w:r>
    </w:p>
    <w:p w:rsidR="00B20C43" w:rsidRPr="006F084E" w:rsidRDefault="00B20C43" w:rsidP="004540CF">
      <w:pPr>
        <w:pStyle w:val="ad"/>
        <w:numPr>
          <w:ilvl w:val="1"/>
          <w:numId w:val="3"/>
        </w:numPr>
        <w:spacing w:after="0" w:line="240" w:lineRule="auto"/>
        <w:ind w:left="709"/>
        <w:jc w:val="both"/>
        <w:rPr>
          <w:rFonts w:ascii="Times New Roman" w:hAnsi="Times New Roman"/>
          <w:sz w:val="24"/>
          <w:szCs w:val="24"/>
        </w:rPr>
      </w:pPr>
      <w:r w:rsidRPr="006F084E">
        <w:rPr>
          <w:rFonts w:ascii="Times New Roman" w:hAnsi="Times New Roman"/>
          <w:sz w:val="24"/>
          <w:szCs w:val="24"/>
        </w:rPr>
        <w:t xml:space="preserve">раскрывать характерные, существенные черты экономического и социального развития России и других стран, политических режимов, международных отношений, развития культуры в ХХ — начале XXI </w:t>
      </w:r>
      <w:proofErr w:type="gramStart"/>
      <w:r w:rsidRPr="006F084E">
        <w:rPr>
          <w:rFonts w:ascii="Times New Roman" w:hAnsi="Times New Roman"/>
          <w:sz w:val="24"/>
          <w:szCs w:val="24"/>
        </w:rPr>
        <w:t>в</w:t>
      </w:r>
      <w:proofErr w:type="gramEnd"/>
      <w:r w:rsidRPr="006F084E">
        <w:rPr>
          <w:rFonts w:ascii="Times New Roman" w:hAnsi="Times New Roman"/>
          <w:sz w:val="24"/>
          <w:szCs w:val="24"/>
        </w:rPr>
        <w:t>.;</w:t>
      </w:r>
    </w:p>
    <w:p w:rsidR="00B20C43" w:rsidRPr="006F084E" w:rsidRDefault="00B20C43" w:rsidP="004540CF">
      <w:pPr>
        <w:pStyle w:val="ad"/>
        <w:numPr>
          <w:ilvl w:val="1"/>
          <w:numId w:val="3"/>
        </w:numPr>
        <w:spacing w:after="0" w:line="240" w:lineRule="auto"/>
        <w:ind w:left="709"/>
        <w:jc w:val="both"/>
        <w:rPr>
          <w:rFonts w:ascii="Times New Roman" w:hAnsi="Times New Roman"/>
          <w:sz w:val="24"/>
          <w:szCs w:val="24"/>
        </w:rPr>
      </w:pPr>
      <w:r w:rsidRPr="006F084E">
        <w:rPr>
          <w:rFonts w:ascii="Times New Roman" w:hAnsi="Times New Roman"/>
          <w:sz w:val="24"/>
          <w:szCs w:val="24"/>
        </w:rPr>
        <w:t>объяснять причины и следствия наиболее значительных событий новейшей эпохи в России и других странах (реформы и революции, войны, образование новых государств и др.);</w:t>
      </w:r>
    </w:p>
    <w:p w:rsidR="00B20C43" w:rsidRPr="006F084E" w:rsidRDefault="00B20C43" w:rsidP="004540CF">
      <w:pPr>
        <w:pStyle w:val="ad"/>
        <w:numPr>
          <w:ilvl w:val="1"/>
          <w:numId w:val="3"/>
        </w:numPr>
        <w:spacing w:after="0" w:line="240" w:lineRule="auto"/>
        <w:ind w:left="709"/>
        <w:jc w:val="both"/>
        <w:rPr>
          <w:rFonts w:ascii="Times New Roman" w:hAnsi="Times New Roman"/>
          <w:sz w:val="24"/>
          <w:szCs w:val="24"/>
        </w:rPr>
      </w:pPr>
      <w:r w:rsidRPr="006F084E">
        <w:rPr>
          <w:rFonts w:ascii="Times New Roman" w:hAnsi="Times New Roman"/>
          <w:sz w:val="24"/>
          <w:szCs w:val="24"/>
        </w:rPr>
        <w:t>сопоставлять социально-экономическое и политическое развитие отдельных стран в новейшую эпоху (опыт модернизации, реформы и революции и др.), сравнивать исторические ситуации и события;</w:t>
      </w:r>
    </w:p>
    <w:p w:rsidR="00B20C43" w:rsidRPr="006F084E" w:rsidRDefault="00B20C43" w:rsidP="004540CF">
      <w:pPr>
        <w:pStyle w:val="ad"/>
        <w:numPr>
          <w:ilvl w:val="1"/>
          <w:numId w:val="3"/>
        </w:numPr>
        <w:spacing w:after="0" w:line="240" w:lineRule="auto"/>
        <w:ind w:left="709"/>
        <w:jc w:val="both"/>
        <w:rPr>
          <w:rFonts w:ascii="Times New Roman" w:hAnsi="Times New Roman"/>
          <w:sz w:val="24"/>
          <w:szCs w:val="24"/>
        </w:rPr>
      </w:pPr>
      <w:r w:rsidRPr="006F084E">
        <w:rPr>
          <w:rFonts w:ascii="Times New Roman" w:hAnsi="Times New Roman"/>
          <w:sz w:val="24"/>
          <w:szCs w:val="24"/>
        </w:rPr>
        <w:t xml:space="preserve">давать оценку событиям и личностям отечественной и всеобщей истории ХХ — начала XXI </w:t>
      </w:r>
      <w:proofErr w:type="gramStart"/>
      <w:r w:rsidRPr="006F084E">
        <w:rPr>
          <w:rFonts w:ascii="Times New Roman" w:hAnsi="Times New Roman"/>
          <w:sz w:val="24"/>
          <w:szCs w:val="24"/>
        </w:rPr>
        <w:t>в</w:t>
      </w:r>
      <w:proofErr w:type="gramEnd"/>
      <w:r w:rsidRPr="006F084E">
        <w:rPr>
          <w:rFonts w:ascii="Times New Roman" w:hAnsi="Times New Roman"/>
          <w:sz w:val="24"/>
          <w:szCs w:val="24"/>
        </w:rPr>
        <w:t>.</w:t>
      </w:r>
    </w:p>
    <w:p w:rsidR="00B20C43" w:rsidRPr="006F084E" w:rsidRDefault="00B20C43" w:rsidP="000F33F9">
      <w:pPr>
        <w:spacing w:after="0" w:line="240" w:lineRule="auto"/>
        <w:jc w:val="both"/>
        <w:rPr>
          <w:rFonts w:ascii="Times New Roman" w:hAnsi="Times New Roman"/>
          <w:i/>
          <w:sz w:val="24"/>
          <w:szCs w:val="24"/>
        </w:rPr>
      </w:pPr>
      <w:r w:rsidRPr="006F084E">
        <w:rPr>
          <w:rFonts w:ascii="Times New Roman" w:hAnsi="Times New Roman"/>
          <w:i/>
          <w:sz w:val="24"/>
          <w:szCs w:val="24"/>
        </w:rPr>
        <w:t>Выпускник получит возможность научиться:</w:t>
      </w:r>
    </w:p>
    <w:p w:rsidR="00B20C43" w:rsidRPr="006F084E" w:rsidRDefault="00B20C43" w:rsidP="004540CF">
      <w:pPr>
        <w:pStyle w:val="ad"/>
        <w:numPr>
          <w:ilvl w:val="1"/>
          <w:numId w:val="3"/>
        </w:numPr>
        <w:spacing w:after="0" w:line="240" w:lineRule="auto"/>
        <w:ind w:left="709"/>
        <w:jc w:val="both"/>
        <w:rPr>
          <w:rFonts w:ascii="Times New Roman" w:hAnsi="Times New Roman"/>
          <w:i/>
          <w:sz w:val="24"/>
          <w:szCs w:val="24"/>
        </w:rPr>
      </w:pPr>
      <w:r w:rsidRPr="006F084E">
        <w:rPr>
          <w:rFonts w:ascii="Times New Roman" w:hAnsi="Times New Roman"/>
          <w:i/>
          <w:sz w:val="24"/>
          <w:szCs w:val="24"/>
        </w:rPr>
        <w:t>используя историческую карту, харак</w:t>
      </w:r>
      <w:r>
        <w:rPr>
          <w:rFonts w:ascii="Times New Roman" w:hAnsi="Times New Roman"/>
          <w:i/>
          <w:sz w:val="24"/>
          <w:szCs w:val="24"/>
        </w:rPr>
        <w:t>теризовать социально-экономичес</w:t>
      </w:r>
      <w:r w:rsidRPr="006F084E">
        <w:rPr>
          <w:rFonts w:ascii="Times New Roman" w:hAnsi="Times New Roman"/>
          <w:i/>
          <w:sz w:val="24"/>
          <w:szCs w:val="24"/>
        </w:rPr>
        <w:t xml:space="preserve">кое и политическое развитие России, других государств в ХХ — начале XXI </w:t>
      </w:r>
      <w:proofErr w:type="gramStart"/>
      <w:r w:rsidRPr="006F084E">
        <w:rPr>
          <w:rFonts w:ascii="Times New Roman" w:hAnsi="Times New Roman"/>
          <w:i/>
          <w:sz w:val="24"/>
          <w:szCs w:val="24"/>
        </w:rPr>
        <w:t>в</w:t>
      </w:r>
      <w:proofErr w:type="gramEnd"/>
      <w:r w:rsidRPr="006F084E">
        <w:rPr>
          <w:rFonts w:ascii="Times New Roman" w:hAnsi="Times New Roman"/>
          <w:i/>
          <w:sz w:val="24"/>
          <w:szCs w:val="24"/>
        </w:rPr>
        <w:t>.;</w:t>
      </w:r>
    </w:p>
    <w:p w:rsidR="00B20C43" w:rsidRPr="006F084E" w:rsidRDefault="00B20C43" w:rsidP="004540CF">
      <w:pPr>
        <w:pStyle w:val="ad"/>
        <w:numPr>
          <w:ilvl w:val="1"/>
          <w:numId w:val="3"/>
        </w:numPr>
        <w:spacing w:after="0" w:line="240" w:lineRule="auto"/>
        <w:ind w:left="709"/>
        <w:jc w:val="both"/>
        <w:rPr>
          <w:rFonts w:ascii="Times New Roman" w:hAnsi="Times New Roman"/>
          <w:i/>
          <w:sz w:val="24"/>
          <w:szCs w:val="24"/>
        </w:rPr>
      </w:pPr>
      <w:r w:rsidRPr="006F084E">
        <w:rPr>
          <w:rFonts w:ascii="Times New Roman" w:hAnsi="Times New Roman"/>
          <w:i/>
          <w:sz w:val="24"/>
          <w:szCs w:val="24"/>
        </w:rPr>
        <w:t>применять элементы источниковедческого анализа при работе с историческими материалами (определение принад</w:t>
      </w:r>
      <w:r>
        <w:rPr>
          <w:rFonts w:ascii="Times New Roman" w:hAnsi="Times New Roman"/>
          <w:i/>
          <w:sz w:val="24"/>
          <w:szCs w:val="24"/>
        </w:rPr>
        <w:t>лежности и достовернос</w:t>
      </w:r>
      <w:r w:rsidRPr="006F084E">
        <w:rPr>
          <w:rFonts w:ascii="Times New Roman" w:hAnsi="Times New Roman"/>
          <w:i/>
          <w:sz w:val="24"/>
          <w:szCs w:val="24"/>
        </w:rPr>
        <w:t>ти источника, позиций автора и др.);</w:t>
      </w:r>
    </w:p>
    <w:p w:rsidR="00B20C43" w:rsidRPr="006F084E" w:rsidRDefault="00B20C43" w:rsidP="004540CF">
      <w:pPr>
        <w:pStyle w:val="ad"/>
        <w:numPr>
          <w:ilvl w:val="1"/>
          <w:numId w:val="3"/>
        </w:numPr>
        <w:spacing w:after="0" w:line="240" w:lineRule="auto"/>
        <w:ind w:left="709"/>
        <w:jc w:val="both"/>
        <w:rPr>
          <w:rFonts w:ascii="Times New Roman" w:hAnsi="Times New Roman"/>
          <w:i/>
          <w:sz w:val="24"/>
          <w:szCs w:val="24"/>
        </w:rPr>
      </w:pPr>
      <w:r w:rsidRPr="006F084E">
        <w:rPr>
          <w:rFonts w:ascii="Times New Roman" w:hAnsi="Times New Roman"/>
          <w:i/>
          <w:sz w:val="24"/>
          <w:szCs w:val="24"/>
        </w:rPr>
        <w:t>осуществлять поиск исторической информации в учебной и дополнительной литературе, элек</w:t>
      </w:r>
      <w:r>
        <w:rPr>
          <w:rFonts w:ascii="Times New Roman" w:hAnsi="Times New Roman"/>
          <w:i/>
          <w:sz w:val="24"/>
          <w:szCs w:val="24"/>
        </w:rPr>
        <w:t>тронных материалах, систематизи</w:t>
      </w:r>
      <w:r w:rsidRPr="006F084E">
        <w:rPr>
          <w:rFonts w:ascii="Times New Roman" w:hAnsi="Times New Roman"/>
          <w:i/>
          <w:sz w:val="24"/>
          <w:szCs w:val="24"/>
        </w:rPr>
        <w:t>ровать и представлять её в виде рефератов, презентаций и др.;</w:t>
      </w:r>
    </w:p>
    <w:p w:rsidR="00B20C43" w:rsidRPr="006F084E" w:rsidRDefault="00B20C43" w:rsidP="004540CF">
      <w:pPr>
        <w:pStyle w:val="ad"/>
        <w:numPr>
          <w:ilvl w:val="1"/>
          <w:numId w:val="3"/>
        </w:numPr>
        <w:spacing w:after="0" w:line="240" w:lineRule="auto"/>
        <w:ind w:left="709"/>
        <w:jc w:val="both"/>
        <w:rPr>
          <w:rFonts w:ascii="Times New Roman" w:hAnsi="Times New Roman"/>
          <w:i/>
          <w:sz w:val="24"/>
          <w:szCs w:val="24"/>
        </w:rPr>
      </w:pPr>
      <w:r w:rsidRPr="006F084E">
        <w:rPr>
          <w:rFonts w:ascii="Times New Roman" w:hAnsi="Times New Roman"/>
          <w:i/>
          <w:sz w:val="24"/>
          <w:szCs w:val="24"/>
        </w:rPr>
        <w:lastRenderedPageBreak/>
        <w:t xml:space="preserve">проводить работу по поиску и оформлению материалов истории своей семьи, города, края в ХХ — начале XXI </w:t>
      </w:r>
      <w:proofErr w:type="gramStart"/>
      <w:r w:rsidRPr="006F084E">
        <w:rPr>
          <w:rFonts w:ascii="Times New Roman" w:hAnsi="Times New Roman"/>
          <w:i/>
          <w:sz w:val="24"/>
          <w:szCs w:val="24"/>
        </w:rPr>
        <w:t>в</w:t>
      </w:r>
      <w:proofErr w:type="gramEnd"/>
      <w:r w:rsidRPr="006F084E">
        <w:rPr>
          <w:rFonts w:ascii="Times New Roman" w:hAnsi="Times New Roman"/>
          <w:i/>
          <w:sz w:val="24"/>
          <w:szCs w:val="24"/>
        </w:rPr>
        <w:t>.</w:t>
      </w:r>
    </w:p>
    <w:p w:rsidR="00B20C43" w:rsidRDefault="00B20C43" w:rsidP="000F33F9">
      <w:pPr>
        <w:spacing w:after="0" w:line="240" w:lineRule="auto"/>
        <w:jc w:val="both"/>
        <w:rPr>
          <w:rFonts w:ascii="Times New Roman" w:hAnsi="Times New Roman"/>
          <w:sz w:val="24"/>
          <w:szCs w:val="24"/>
        </w:rPr>
      </w:pPr>
    </w:p>
    <w:p w:rsidR="00B20C43" w:rsidRPr="004276C9" w:rsidRDefault="003B15BC" w:rsidP="006F084E">
      <w:pPr>
        <w:spacing w:after="0" w:line="240" w:lineRule="auto"/>
        <w:jc w:val="center"/>
        <w:rPr>
          <w:rFonts w:ascii="Times New Roman" w:hAnsi="Times New Roman"/>
          <w:sz w:val="24"/>
          <w:szCs w:val="24"/>
          <w:u w:val="single"/>
        </w:rPr>
      </w:pPr>
      <w:r>
        <w:rPr>
          <w:rFonts w:ascii="Times New Roman" w:hAnsi="Times New Roman"/>
          <w:sz w:val="24"/>
          <w:szCs w:val="24"/>
          <w:u w:val="single"/>
        </w:rPr>
        <w:t xml:space="preserve">1.2.3.6.  </w:t>
      </w:r>
      <w:r w:rsidR="00B20C43" w:rsidRPr="004276C9">
        <w:rPr>
          <w:rFonts w:ascii="Times New Roman" w:hAnsi="Times New Roman"/>
          <w:sz w:val="24"/>
          <w:szCs w:val="24"/>
          <w:u w:val="single"/>
        </w:rPr>
        <w:t>ОБЩЕСТВОЗНАНИЕ</w:t>
      </w:r>
    </w:p>
    <w:p w:rsidR="00B20C43" w:rsidRDefault="00B20C43" w:rsidP="000F33F9">
      <w:pPr>
        <w:spacing w:after="0" w:line="240" w:lineRule="auto"/>
        <w:jc w:val="both"/>
        <w:rPr>
          <w:rFonts w:ascii="Times New Roman" w:hAnsi="Times New Roman"/>
          <w:sz w:val="24"/>
          <w:szCs w:val="24"/>
        </w:rPr>
      </w:pPr>
    </w:p>
    <w:p w:rsidR="00B20C43" w:rsidRPr="006F084E" w:rsidRDefault="00B20C43" w:rsidP="000F33F9">
      <w:pPr>
        <w:spacing w:after="0" w:line="240" w:lineRule="auto"/>
        <w:jc w:val="both"/>
        <w:rPr>
          <w:rFonts w:ascii="Times New Roman" w:hAnsi="Times New Roman"/>
          <w:b/>
          <w:sz w:val="24"/>
          <w:szCs w:val="24"/>
        </w:rPr>
      </w:pPr>
      <w:r w:rsidRPr="006F084E">
        <w:rPr>
          <w:rFonts w:ascii="Times New Roman" w:hAnsi="Times New Roman"/>
          <w:b/>
          <w:sz w:val="24"/>
          <w:szCs w:val="24"/>
        </w:rPr>
        <w:t>Человек в социальном измерении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Выпускник научится:</w:t>
      </w:r>
    </w:p>
    <w:p w:rsidR="00B20C43" w:rsidRPr="00FB49EC" w:rsidRDefault="00B20C43" w:rsidP="004540CF">
      <w:pPr>
        <w:pStyle w:val="ad"/>
        <w:numPr>
          <w:ilvl w:val="1"/>
          <w:numId w:val="3"/>
        </w:numPr>
        <w:spacing w:after="0" w:line="240" w:lineRule="auto"/>
        <w:ind w:left="709"/>
        <w:jc w:val="both"/>
        <w:rPr>
          <w:rFonts w:ascii="Times New Roman" w:hAnsi="Times New Roman"/>
          <w:sz w:val="24"/>
          <w:szCs w:val="24"/>
        </w:rPr>
      </w:pPr>
      <w:proofErr w:type="gramStart"/>
      <w:r w:rsidRPr="00FB49EC">
        <w:rPr>
          <w:rFonts w:ascii="Times New Roman" w:hAnsi="Times New Roman"/>
          <w:sz w:val="24"/>
          <w:szCs w:val="24"/>
        </w:rPr>
        <w:t>использовать знания о биологическом и социальном в человеке для характеристики его природы, характеризовать основные этапы социализации, факторы становления личности;</w:t>
      </w:r>
      <w:proofErr w:type="gramEnd"/>
    </w:p>
    <w:p w:rsidR="00B20C43" w:rsidRPr="00FB49EC" w:rsidRDefault="00B20C43" w:rsidP="004540CF">
      <w:pPr>
        <w:pStyle w:val="ad"/>
        <w:numPr>
          <w:ilvl w:val="1"/>
          <w:numId w:val="3"/>
        </w:numPr>
        <w:spacing w:after="0" w:line="240" w:lineRule="auto"/>
        <w:ind w:left="709"/>
        <w:jc w:val="both"/>
        <w:rPr>
          <w:rFonts w:ascii="Times New Roman" w:hAnsi="Times New Roman"/>
          <w:sz w:val="24"/>
          <w:szCs w:val="24"/>
        </w:rPr>
      </w:pPr>
      <w:r w:rsidRPr="00FB49EC">
        <w:rPr>
          <w:rFonts w:ascii="Times New Roman" w:hAnsi="Times New Roman"/>
          <w:sz w:val="24"/>
          <w:szCs w:val="24"/>
        </w:rPr>
        <w:t>характеризовать основные слагаемые здорового образа жизни; осознанно выбирать верные критерии для оценки безопасных условий жизни; на примерах показывать опасность пагубных привычек, угрожающих здоровью;</w:t>
      </w:r>
    </w:p>
    <w:p w:rsidR="00B20C43" w:rsidRPr="00FB49EC" w:rsidRDefault="00B20C43" w:rsidP="004540CF">
      <w:pPr>
        <w:pStyle w:val="ad"/>
        <w:numPr>
          <w:ilvl w:val="1"/>
          <w:numId w:val="3"/>
        </w:numPr>
        <w:spacing w:after="0" w:line="240" w:lineRule="auto"/>
        <w:ind w:left="709"/>
        <w:jc w:val="both"/>
        <w:rPr>
          <w:rFonts w:ascii="Times New Roman" w:hAnsi="Times New Roman"/>
          <w:sz w:val="24"/>
          <w:szCs w:val="24"/>
        </w:rPr>
      </w:pPr>
      <w:r w:rsidRPr="00FB49EC">
        <w:rPr>
          <w:rFonts w:ascii="Times New Roman" w:hAnsi="Times New Roman"/>
          <w:sz w:val="24"/>
          <w:szCs w:val="24"/>
        </w:rPr>
        <w:t xml:space="preserve">сравнивать и сопоставлять на основе </w:t>
      </w:r>
      <w:proofErr w:type="gramStart"/>
      <w:r w:rsidRPr="00FB49EC">
        <w:rPr>
          <w:rFonts w:ascii="Times New Roman" w:hAnsi="Times New Roman"/>
          <w:sz w:val="24"/>
          <w:szCs w:val="24"/>
        </w:rPr>
        <w:t>характеристики основных возрастных периодов жизни человека возможности</w:t>
      </w:r>
      <w:proofErr w:type="gramEnd"/>
      <w:r w:rsidRPr="00FB49EC">
        <w:rPr>
          <w:rFonts w:ascii="Times New Roman" w:hAnsi="Times New Roman"/>
          <w:sz w:val="24"/>
          <w:szCs w:val="24"/>
        </w:rPr>
        <w:t xml:space="preserve"> и ограничения каждого возрастного периода;</w:t>
      </w:r>
    </w:p>
    <w:p w:rsidR="00B20C43" w:rsidRPr="00FB49EC" w:rsidRDefault="00B20C43" w:rsidP="004540CF">
      <w:pPr>
        <w:pStyle w:val="ad"/>
        <w:numPr>
          <w:ilvl w:val="1"/>
          <w:numId w:val="3"/>
        </w:numPr>
        <w:spacing w:after="0" w:line="240" w:lineRule="auto"/>
        <w:ind w:left="709"/>
        <w:jc w:val="both"/>
        <w:rPr>
          <w:rFonts w:ascii="Times New Roman" w:hAnsi="Times New Roman"/>
          <w:sz w:val="24"/>
          <w:szCs w:val="24"/>
        </w:rPr>
      </w:pPr>
      <w:r w:rsidRPr="00FB49EC">
        <w:rPr>
          <w:rFonts w:ascii="Times New Roman" w:hAnsi="Times New Roman"/>
          <w:sz w:val="24"/>
          <w:szCs w:val="24"/>
        </w:rPr>
        <w:t>выделять в модельных и реальных ситуациях сущностные характеристики и основные виды деятельности людей, объяснять роль мотивов в деятельности человека;</w:t>
      </w:r>
    </w:p>
    <w:p w:rsidR="00B20C43" w:rsidRPr="00FB49EC" w:rsidRDefault="00B20C43" w:rsidP="004540CF">
      <w:pPr>
        <w:pStyle w:val="ad"/>
        <w:numPr>
          <w:ilvl w:val="1"/>
          <w:numId w:val="3"/>
        </w:numPr>
        <w:spacing w:after="0" w:line="240" w:lineRule="auto"/>
        <w:ind w:left="709"/>
        <w:jc w:val="both"/>
        <w:rPr>
          <w:rFonts w:ascii="Times New Roman" w:hAnsi="Times New Roman"/>
          <w:sz w:val="24"/>
          <w:szCs w:val="24"/>
        </w:rPr>
      </w:pPr>
      <w:r w:rsidRPr="00FB49EC">
        <w:rPr>
          <w:rFonts w:ascii="Times New Roman" w:hAnsi="Times New Roman"/>
          <w:sz w:val="24"/>
          <w:szCs w:val="24"/>
        </w:rPr>
        <w:t>характеризовать собственный социальный статус и социальные роли; объяснять и конкретизировать примерами смысл понятия «гражданство»;</w:t>
      </w:r>
    </w:p>
    <w:p w:rsidR="00B20C43" w:rsidRPr="00FB49EC" w:rsidRDefault="00B20C43" w:rsidP="004540CF">
      <w:pPr>
        <w:pStyle w:val="ad"/>
        <w:numPr>
          <w:ilvl w:val="1"/>
          <w:numId w:val="3"/>
        </w:numPr>
        <w:spacing w:after="0" w:line="240" w:lineRule="auto"/>
        <w:ind w:left="709"/>
        <w:jc w:val="both"/>
        <w:rPr>
          <w:rFonts w:ascii="Times New Roman" w:hAnsi="Times New Roman"/>
          <w:sz w:val="24"/>
          <w:szCs w:val="24"/>
        </w:rPr>
      </w:pPr>
      <w:r w:rsidRPr="00FB49EC">
        <w:rPr>
          <w:rFonts w:ascii="Times New Roman" w:hAnsi="Times New Roman"/>
          <w:sz w:val="24"/>
          <w:szCs w:val="24"/>
        </w:rPr>
        <w:t xml:space="preserve">описывать </w:t>
      </w:r>
      <w:proofErr w:type="spellStart"/>
      <w:r w:rsidRPr="00FB49EC">
        <w:rPr>
          <w:rFonts w:ascii="Times New Roman" w:hAnsi="Times New Roman"/>
          <w:sz w:val="24"/>
          <w:szCs w:val="24"/>
        </w:rPr>
        <w:t>гендер</w:t>
      </w:r>
      <w:proofErr w:type="spellEnd"/>
      <w:r w:rsidRPr="00FB49EC">
        <w:rPr>
          <w:rFonts w:ascii="Times New Roman" w:hAnsi="Times New Roman"/>
          <w:sz w:val="24"/>
          <w:szCs w:val="24"/>
        </w:rPr>
        <w:t xml:space="preserve"> как социальный пол; приводить примеры </w:t>
      </w:r>
      <w:proofErr w:type="spellStart"/>
      <w:r w:rsidRPr="00FB49EC">
        <w:rPr>
          <w:rFonts w:ascii="Times New Roman" w:hAnsi="Times New Roman"/>
          <w:sz w:val="24"/>
          <w:szCs w:val="24"/>
        </w:rPr>
        <w:t>гендерных</w:t>
      </w:r>
      <w:proofErr w:type="spellEnd"/>
      <w:r w:rsidRPr="00FB49EC">
        <w:rPr>
          <w:rFonts w:ascii="Times New Roman" w:hAnsi="Times New Roman"/>
          <w:sz w:val="24"/>
          <w:szCs w:val="24"/>
        </w:rPr>
        <w:t xml:space="preserve"> ролей, а также различий в поведении мальчиков и девочек;</w:t>
      </w:r>
    </w:p>
    <w:p w:rsidR="00B20C43" w:rsidRPr="00FB49EC" w:rsidRDefault="00B20C43" w:rsidP="004540CF">
      <w:pPr>
        <w:pStyle w:val="ad"/>
        <w:numPr>
          <w:ilvl w:val="1"/>
          <w:numId w:val="3"/>
        </w:numPr>
        <w:spacing w:after="0" w:line="240" w:lineRule="auto"/>
        <w:ind w:left="709"/>
        <w:jc w:val="both"/>
        <w:rPr>
          <w:rFonts w:ascii="Times New Roman" w:hAnsi="Times New Roman"/>
          <w:sz w:val="24"/>
          <w:szCs w:val="24"/>
        </w:rPr>
      </w:pPr>
      <w:r w:rsidRPr="00FB49EC">
        <w:rPr>
          <w:rFonts w:ascii="Times New Roman" w:hAnsi="Times New Roman"/>
          <w:sz w:val="24"/>
          <w:szCs w:val="24"/>
        </w:rPr>
        <w:t>давать на основе полученных знаний нравственные оценки собственным поступкам и отношению к проблемам людей с ограниченными возможностями, своему отношению к людям старшего и младшего возраста, а также к сверстникам;</w:t>
      </w:r>
    </w:p>
    <w:p w:rsidR="00B20C43" w:rsidRPr="00FB49EC" w:rsidRDefault="00B20C43" w:rsidP="004540CF">
      <w:pPr>
        <w:pStyle w:val="ad"/>
        <w:numPr>
          <w:ilvl w:val="1"/>
          <w:numId w:val="3"/>
        </w:numPr>
        <w:spacing w:after="0" w:line="240" w:lineRule="auto"/>
        <w:ind w:left="709"/>
        <w:jc w:val="both"/>
        <w:rPr>
          <w:rFonts w:ascii="Times New Roman" w:hAnsi="Times New Roman"/>
          <w:sz w:val="24"/>
          <w:szCs w:val="24"/>
        </w:rPr>
      </w:pPr>
      <w:r w:rsidRPr="00FB49EC">
        <w:rPr>
          <w:rFonts w:ascii="Times New Roman" w:hAnsi="Times New Roman"/>
          <w:sz w:val="24"/>
          <w:szCs w:val="24"/>
        </w:rPr>
        <w:t>демонстрировать понимание особенностей и практическое владение способами коммуникативной, практической деятельности, используемыми в процессе познания человека и общества.</w:t>
      </w:r>
    </w:p>
    <w:p w:rsidR="00B20C43" w:rsidRPr="00FB49EC" w:rsidRDefault="00B20C43" w:rsidP="000F33F9">
      <w:pPr>
        <w:spacing w:after="0" w:line="240" w:lineRule="auto"/>
        <w:jc w:val="both"/>
        <w:rPr>
          <w:rFonts w:ascii="Times New Roman" w:hAnsi="Times New Roman"/>
          <w:i/>
          <w:sz w:val="24"/>
          <w:szCs w:val="24"/>
        </w:rPr>
      </w:pPr>
      <w:r w:rsidRPr="00FB49EC">
        <w:rPr>
          <w:rFonts w:ascii="Times New Roman" w:hAnsi="Times New Roman"/>
          <w:i/>
          <w:sz w:val="24"/>
          <w:szCs w:val="24"/>
        </w:rPr>
        <w:t>Выпускник получит возможность научиться:</w:t>
      </w:r>
    </w:p>
    <w:p w:rsidR="00B20C43" w:rsidRPr="00FB49EC" w:rsidRDefault="00B20C43" w:rsidP="004540CF">
      <w:pPr>
        <w:pStyle w:val="ad"/>
        <w:numPr>
          <w:ilvl w:val="1"/>
          <w:numId w:val="3"/>
        </w:numPr>
        <w:spacing w:after="0" w:line="240" w:lineRule="auto"/>
        <w:ind w:left="709"/>
        <w:jc w:val="both"/>
        <w:rPr>
          <w:rFonts w:ascii="Times New Roman" w:hAnsi="Times New Roman"/>
          <w:i/>
          <w:sz w:val="24"/>
          <w:szCs w:val="24"/>
        </w:rPr>
      </w:pPr>
      <w:r w:rsidRPr="00FB49EC">
        <w:rPr>
          <w:rFonts w:ascii="Times New Roman" w:hAnsi="Times New Roman"/>
          <w:i/>
          <w:sz w:val="24"/>
          <w:szCs w:val="24"/>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B20C43" w:rsidRPr="00FB49EC" w:rsidRDefault="00B20C43" w:rsidP="004540CF">
      <w:pPr>
        <w:pStyle w:val="ad"/>
        <w:numPr>
          <w:ilvl w:val="1"/>
          <w:numId w:val="3"/>
        </w:numPr>
        <w:spacing w:after="0" w:line="240" w:lineRule="auto"/>
        <w:ind w:left="709"/>
        <w:jc w:val="both"/>
        <w:rPr>
          <w:rFonts w:ascii="Times New Roman" w:hAnsi="Times New Roman"/>
          <w:i/>
          <w:sz w:val="24"/>
          <w:szCs w:val="24"/>
        </w:rPr>
      </w:pPr>
      <w:r w:rsidRPr="00FB49EC">
        <w:rPr>
          <w:rFonts w:ascii="Times New Roman" w:hAnsi="Times New Roman"/>
          <w:i/>
          <w:sz w:val="24"/>
          <w:szCs w:val="24"/>
        </w:rPr>
        <w:t>использовать элементы причинно-сл</w:t>
      </w:r>
      <w:r>
        <w:rPr>
          <w:rFonts w:ascii="Times New Roman" w:hAnsi="Times New Roman"/>
          <w:i/>
          <w:sz w:val="24"/>
          <w:szCs w:val="24"/>
        </w:rPr>
        <w:t>едственного анализа при характе</w:t>
      </w:r>
      <w:r w:rsidRPr="00FB49EC">
        <w:rPr>
          <w:rFonts w:ascii="Times New Roman" w:hAnsi="Times New Roman"/>
          <w:i/>
          <w:sz w:val="24"/>
          <w:szCs w:val="24"/>
        </w:rPr>
        <w:t>ристике социальных параметров личности;</w:t>
      </w:r>
    </w:p>
    <w:p w:rsidR="00B20C43" w:rsidRPr="00FB49EC" w:rsidRDefault="00B20C43" w:rsidP="004540CF">
      <w:pPr>
        <w:pStyle w:val="ad"/>
        <w:numPr>
          <w:ilvl w:val="1"/>
          <w:numId w:val="3"/>
        </w:numPr>
        <w:spacing w:after="0" w:line="240" w:lineRule="auto"/>
        <w:ind w:left="709"/>
        <w:jc w:val="both"/>
        <w:rPr>
          <w:rFonts w:ascii="Times New Roman" w:hAnsi="Times New Roman"/>
          <w:i/>
          <w:sz w:val="24"/>
          <w:szCs w:val="24"/>
        </w:rPr>
      </w:pPr>
      <w:r w:rsidRPr="00FB49EC">
        <w:rPr>
          <w:rFonts w:ascii="Times New Roman" w:hAnsi="Times New Roman"/>
          <w:i/>
          <w:sz w:val="24"/>
          <w:szCs w:val="24"/>
        </w:rPr>
        <w:t>описывать реальные связи и зависимости между воспитанием и социализацией личности.</w:t>
      </w:r>
    </w:p>
    <w:p w:rsidR="00B20C43" w:rsidRPr="00FB49EC" w:rsidRDefault="00B20C43" w:rsidP="000F33F9">
      <w:pPr>
        <w:spacing w:after="0" w:line="240" w:lineRule="auto"/>
        <w:jc w:val="both"/>
        <w:rPr>
          <w:rFonts w:ascii="Times New Roman" w:hAnsi="Times New Roman"/>
          <w:b/>
          <w:sz w:val="24"/>
          <w:szCs w:val="24"/>
        </w:rPr>
      </w:pPr>
    </w:p>
    <w:p w:rsidR="00B20C43" w:rsidRPr="00FB49EC" w:rsidRDefault="00B20C43" w:rsidP="000F33F9">
      <w:pPr>
        <w:spacing w:after="0" w:line="240" w:lineRule="auto"/>
        <w:jc w:val="both"/>
        <w:rPr>
          <w:rFonts w:ascii="Times New Roman" w:hAnsi="Times New Roman"/>
          <w:b/>
          <w:sz w:val="24"/>
          <w:szCs w:val="24"/>
        </w:rPr>
      </w:pPr>
      <w:r w:rsidRPr="00FB49EC">
        <w:rPr>
          <w:rFonts w:ascii="Times New Roman" w:hAnsi="Times New Roman"/>
          <w:b/>
          <w:sz w:val="24"/>
          <w:szCs w:val="24"/>
        </w:rPr>
        <w:t>Ближайшее социальное окружение</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Выпускник научится:</w:t>
      </w:r>
    </w:p>
    <w:p w:rsidR="00B20C43" w:rsidRPr="00FB49EC" w:rsidRDefault="00B20C43" w:rsidP="004540CF">
      <w:pPr>
        <w:pStyle w:val="ad"/>
        <w:numPr>
          <w:ilvl w:val="1"/>
          <w:numId w:val="3"/>
        </w:numPr>
        <w:spacing w:after="0" w:line="240" w:lineRule="auto"/>
        <w:ind w:left="709"/>
        <w:jc w:val="both"/>
        <w:rPr>
          <w:rFonts w:ascii="Times New Roman" w:hAnsi="Times New Roman"/>
          <w:sz w:val="24"/>
          <w:szCs w:val="24"/>
        </w:rPr>
      </w:pPr>
      <w:r w:rsidRPr="00FB49EC">
        <w:rPr>
          <w:rFonts w:ascii="Times New Roman" w:hAnsi="Times New Roman"/>
          <w:sz w:val="24"/>
          <w:szCs w:val="24"/>
        </w:rPr>
        <w:t>характеризовать семью и семейные отношения; оценивать социальное значение семейных традиций и обычаев;</w:t>
      </w:r>
    </w:p>
    <w:p w:rsidR="00B20C43" w:rsidRPr="00FB49EC" w:rsidRDefault="00B20C43" w:rsidP="004540CF">
      <w:pPr>
        <w:pStyle w:val="ad"/>
        <w:numPr>
          <w:ilvl w:val="1"/>
          <w:numId w:val="3"/>
        </w:numPr>
        <w:spacing w:after="0" w:line="240" w:lineRule="auto"/>
        <w:ind w:left="709"/>
        <w:jc w:val="both"/>
        <w:rPr>
          <w:rFonts w:ascii="Times New Roman" w:hAnsi="Times New Roman"/>
          <w:sz w:val="24"/>
          <w:szCs w:val="24"/>
        </w:rPr>
      </w:pPr>
      <w:r w:rsidRPr="00FB49EC">
        <w:rPr>
          <w:rFonts w:ascii="Times New Roman" w:hAnsi="Times New Roman"/>
          <w:sz w:val="24"/>
          <w:szCs w:val="24"/>
        </w:rPr>
        <w:t xml:space="preserve">характеризовать основные роли членов семьи, включая </w:t>
      </w:r>
      <w:proofErr w:type="gramStart"/>
      <w:r w:rsidRPr="00FB49EC">
        <w:rPr>
          <w:rFonts w:ascii="Times New Roman" w:hAnsi="Times New Roman"/>
          <w:sz w:val="24"/>
          <w:szCs w:val="24"/>
        </w:rPr>
        <w:t>свою</w:t>
      </w:r>
      <w:proofErr w:type="gramEnd"/>
      <w:r w:rsidRPr="00FB49EC">
        <w:rPr>
          <w:rFonts w:ascii="Times New Roman" w:hAnsi="Times New Roman"/>
          <w:sz w:val="24"/>
          <w:szCs w:val="24"/>
        </w:rPr>
        <w:t>;</w:t>
      </w:r>
    </w:p>
    <w:p w:rsidR="00B20C43" w:rsidRPr="00FB49EC" w:rsidRDefault="00B20C43" w:rsidP="004540CF">
      <w:pPr>
        <w:pStyle w:val="ad"/>
        <w:numPr>
          <w:ilvl w:val="1"/>
          <w:numId w:val="3"/>
        </w:numPr>
        <w:spacing w:after="0" w:line="240" w:lineRule="auto"/>
        <w:ind w:left="709"/>
        <w:jc w:val="both"/>
        <w:rPr>
          <w:rFonts w:ascii="Times New Roman" w:hAnsi="Times New Roman"/>
          <w:sz w:val="24"/>
          <w:szCs w:val="24"/>
        </w:rPr>
      </w:pPr>
      <w:r w:rsidRPr="00FB49EC">
        <w:rPr>
          <w:rFonts w:ascii="Times New Roman" w:hAnsi="Times New Roman"/>
          <w:sz w:val="24"/>
          <w:szCs w:val="24"/>
        </w:rPr>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B20C43" w:rsidRPr="00FB49EC" w:rsidRDefault="00B20C43" w:rsidP="004540CF">
      <w:pPr>
        <w:pStyle w:val="ad"/>
        <w:numPr>
          <w:ilvl w:val="1"/>
          <w:numId w:val="3"/>
        </w:numPr>
        <w:spacing w:after="0" w:line="240" w:lineRule="auto"/>
        <w:ind w:left="709"/>
        <w:jc w:val="both"/>
        <w:rPr>
          <w:rFonts w:ascii="Times New Roman" w:hAnsi="Times New Roman"/>
          <w:sz w:val="24"/>
          <w:szCs w:val="24"/>
        </w:rPr>
      </w:pPr>
      <w:r w:rsidRPr="00FB49EC">
        <w:rPr>
          <w:rFonts w:ascii="Times New Roman" w:hAnsi="Times New Roman"/>
          <w:sz w:val="24"/>
          <w:szCs w:val="24"/>
        </w:rPr>
        <w:t>исследовать несложные практические ситуации, связанные с защитой прав и интересов детей, оставшихся без попечения родителей; находить и извлекать социальную информацию о государственной семейной политике из адаптированных источников различного типа и знаковой системы.</w:t>
      </w:r>
    </w:p>
    <w:p w:rsidR="00B20C43" w:rsidRPr="00FB49EC" w:rsidRDefault="00B20C43" w:rsidP="000F33F9">
      <w:pPr>
        <w:spacing w:after="0" w:line="240" w:lineRule="auto"/>
        <w:jc w:val="both"/>
        <w:rPr>
          <w:rFonts w:ascii="Times New Roman" w:hAnsi="Times New Roman"/>
          <w:i/>
          <w:sz w:val="24"/>
          <w:szCs w:val="24"/>
        </w:rPr>
      </w:pPr>
      <w:r w:rsidRPr="00FB49EC">
        <w:rPr>
          <w:rFonts w:ascii="Times New Roman" w:hAnsi="Times New Roman"/>
          <w:i/>
          <w:sz w:val="24"/>
          <w:szCs w:val="24"/>
        </w:rPr>
        <w:t>Выпускник получит возможность научиться использовать элементы причинно-следственного анализа при характеристике семейных конфликтов.</w:t>
      </w:r>
    </w:p>
    <w:p w:rsidR="00B20C43" w:rsidRDefault="00B20C43" w:rsidP="000F33F9">
      <w:pPr>
        <w:spacing w:after="0" w:line="240" w:lineRule="auto"/>
        <w:jc w:val="both"/>
        <w:rPr>
          <w:rFonts w:ascii="Times New Roman" w:hAnsi="Times New Roman"/>
          <w:sz w:val="24"/>
          <w:szCs w:val="24"/>
        </w:rPr>
      </w:pPr>
    </w:p>
    <w:p w:rsidR="00B20C43" w:rsidRPr="00FB49EC" w:rsidRDefault="00B20C43" w:rsidP="000F33F9">
      <w:pPr>
        <w:spacing w:after="0" w:line="240" w:lineRule="auto"/>
        <w:jc w:val="both"/>
        <w:rPr>
          <w:rFonts w:ascii="Times New Roman" w:hAnsi="Times New Roman"/>
          <w:b/>
          <w:sz w:val="24"/>
          <w:szCs w:val="24"/>
        </w:rPr>
      </w:pPr>
      <w:r w:rsidRPr="00FB49EC">
        <w:rPr>
          <w:rFonts w:ascii="Times New Roman" w:hAnsi="Times New Roman"/>
          <w:b/>
          <w:sz w:val="24"/>
          <w:szCs w:val="24"/>
        </w:rPr>
        <w:t>Общество — большой «дом» человечества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Выпускник научится:</w:t>
      </w:r>
    </w:p>
    <w:p w:rsidR="00B20C43" w:rsidRPr="00FB49EC" w:rsidRDefault="00B20C43" w:rsidP="004540CF">
      <w:pPr>
        <w:pStyle w:val="ad"/>
        <w:numPr>
          <w:ilvl w:val="1"/>
          <w:numId w:val="3"/>
        </w:numPr>
        <w:spacing w:after="0" w:line="240" w:lineRule="auto"/>
        <w:ind w:left="709"/>
        <w:jc w:val="both"/>
        <w:rPr>
          <w:rFonts w:ascii="Times New Roman" w:hAnsi="Times New Roman"/>
          <w:sz w:val="24"/>
          <w:szCs w:val="24"/>
        </w:rPr>
      </w:pPr>
      <w:r w:rsidRPr="00FB49EC">
        <w:rPr>
          <w:rFonts w:ascii="Times New Roman" w:hAnsi="Times New Roman"/>
          <w:sz w:val="24"/>
          <w:szCs w:val="24"/>
        </w:rPr>
        <w:t>распознавать на основе приведённых данных основные типы обществ;</w:t>
      </w:r>
    </w:p>
    <w:p w:rsidR="00B20C43" w:rsidRPr="00FB49EC" w:rsidRDefault="00B20C43" w:rsidP="004540CF">
      <w:pPr>
        <w:pStyle w:val="ad"/>
        <w:numPr>
          <w:ilvl w:val="1"/>
          <w:numId w:val="3"/>
        </w:numPr>
        <w:spacing w:after="0" w:line="240" w:lineRule="auto"/>
        <w:ind w:left="709"/>
        <w:jc w:val="both"/>
        <w:rPr>
          <w:rFonts w:ascii="Times New Roman" w:hAnsi="Times New Roman"/>
          <w:sz w:val="24"/>
          <w:szCs w:val="24"/>
        </w:rPr>
      </w:pPr>
      <w:r w:rsidRPr="00FB49EC">
        <w:rPr>
          <w:rFonts w:ascii="Times New Roman" w:hAnsi="Times New Roman"/>
          <w:sz w:val="24"/>
          <w:szCs w:val="24"/>
        </w:rPr>
        <w:t>характеризовать направленность развития общества, его движение от одних форм общественной жизни к другим; оценивать социальные явления с позиций общественного прогресса;</w:t>
      </w:r>
    </w:p>
    <w:p w:rsidR="00B20C43" w:rsidRPr="00FB49EC" w:rsidRDefault="00B20C43" w:rsidP="004540CF">
      <w:pPr>
        <w:pStyle w:val="ad"/>
        <w:numPr>
          <w:ilvl w:val="1"/>
          <w:numId w:val="3"/>
        </w:numPr>
        <w:spacing w:after="0" w:line="240" w:lineRule="auto"/>
        <w:ind w:left="709"/>
        <w:jc w:val="both"/>
        <w:rPr>
          <w:rFonts w:ascii="Times New Roman" w:hAnsi="Times New Roman"/>
          <w:sz w:val="24"/>
          <w:szCs w:val="24"/>
        </w:rPr>
      </w:pPr>
      <w:r w:rsidRPr="00FB49EC">
        <w:rPr>
          <w:rFonts w:ascii="Times New Roman" w:hAnsi="Times New Roman"/>
          <w:sz w:val="24"/>
          <w:szCs w:val="24"/>
        </w:rPr>
        <w:t>различать экономические, социальные, политические, культурные явления и процессы общественной жизни;</w:t>
      </w:r>
    </w:p>
    <w:p w:rsidR="00B20C43" w:rsidRPr="00FB49EC" w:rsidRDefault="00B20C43" w:rsidP="004540CF">
      <w:pPr>
        <w:pStyle w:val="ad"/>
        <w:numPr>
          <w:ilvl w:val="1"/>
          <w:numId w:val="3"/>
        </w:numPr>
        <w:spacing w:after="0" w:line="240" w:lineRule="auto"/>
        <w:ind w:left="709"/>
        <w:jc w:val="both"/>
        <w:rPr>
          <w:rFonts w:ascii="Times New Roman" w:hAnsi="Times New Roman"/>
          <w:sz w:val="24"/>
          <w:szCs w:val="24"/>
        </w:rPr>
      </w:pPr>
      <w:r w:rsidRPr="00FB49EC">
        <w:rPr>
          <w:rFonts w:ascii="Times New Roman" w:hAnsi="Times New Roman"/>
          <w:sz w:val="24"/>
          <w:szCs w:val="24"/>
        </w:rPr>
        <w:t>применять знания курса и социальный опыт для выражения и аргументации собственных суждений, касающихся многообразия социальных групп и социальных различий в обществе;</w:t>
      </w:r>
    </w:p>
    <w:p w:rsidR="00B20C43" w:rsidRPr="00FB49EC" w:rsidRDefault="00B20C43" w:rsidP="004540CF">
      <w:pPr>
        <w:pStyle w:val="ad"/>
        <w:numPr>
          <w:ilvl w:val="1"/>
          <w:numId w:val="3"/>
        </w:numPr>
        <w:spacing w:after="0" w:line="240" w:lineRule="auto"/>
        <w:ind w:left="709"/>
        <w:jc w:val="both"/>
        <w:rPr>
          <w:rFonts w:ascii="Times New Roman" w:hAnsi="Times New Roman"/>
          <w:sz w:val="24"/>
          <w:szCs w:val="24"/>
        </w:rPr>
      </w:pPr>
      <w:r w:rsidRPr="00FB49EC">
        <w:rPr>
          <w:rFonts w:ascii="Times New Roman" w:hAnsi="Times New Roman"/>
          <w:sz w:val="24"/>
          <w:szCs w:val="24"/>
        </w:rPr>
        <w:t>выполнять несложные познавательные и практические задания, основанные на ситуациях жизнедеятельности человека в разных сферах общества.</w:t>
      </w:r>
    </w:p>
    <w:p w:rsidR="00B20C43" w:rsidRPr="00FB49EC" w:rsidRDefault="00B20C43" w:rsidP="000F33F9">
      <w:pPr>
        <w:spacing w:after="0" w:line="240" w:lineRule="auto"/>
        <w:jc w:val="both"/>
        <w:rPr>
          <w:rFonts w:ascii="Times New Roman" w:hAnsi="Times New Roman"/>
          <w:i/>
          <w:sz w:val="24"/>
          <w:szCs w:val="24"/>
        </w:rPr>
      </w:pPr>
      <w:r w:rsidRPr="00FB49EC">
        <w:rPr>
          <w:rFonts w:ascii="Times New Roman" w:hAnsi="Times New Roman"/>
          <w:i/>
          <w:sz w:val="24"/>
          <w:szCs w:val="24"/>
        </w:rPr>
        <w:t>Выпускник получит возможность научиться:</w:t>
      </w:r>
    </w:p>
    <w:p w:rsidR="00B20C43" w:rsidRPr="00FB49EC" w:rsidRDefault="00B20C43" w:rsidP="004540CF">
      <w:pPr>
        <w:pStyle w:val="ad"/>
        <w:numPr>
          <w:ilvl w:val="1"/>
          <w:numId w:val="3"/>
        </w:numPr>
        <w:spacing w:after="0" w:line="240" w:lineRule="auto"/>
        <w:ind w:left="709"/>
        <w:jc w:val="both"/>
        <w:rPr>
          <w:rFonts w:ascii="Times New Roman" w:hAnsi="Times New Roman"/>
          <w:i/>
          <w:sz w:val="24"/>
          <w:szCs w:val="24"/>
        </w:rPr>
      </w:pPr>
      <w:r w:rsidRPr="00FB49EC">
        <w:rPr>
          <w:rFonts w:ascii="Times New Roman" w:hAnsi="Times New Roman"/>
          <w:i/>
          <w:sz w:val="24"/>
          <w:szCs w:val="24"/>
        </w:rPr>
        <w:t>наблюдать и характеризовать явления и события, происходящие в различных сферах общественной жизни;</w:t>
      </w:r>
    </w:p>
    <w:p w:rsidR="00B20C43" w:rsidRPr="00FB49EC" w:rsidRDefault="00B20C43" w:rsidP="004540CF">
      <w:pPr>
        <w:pStyle w:val="ad"/>
        <w:numPr>
          <w:ilvl w:val="1"/>
          <w:numId w:val="3"/>
        </w:numPr>
        <w:spacing w:after="0" w:line="240" w:lineRule="auto"/>
        <w:ind w:left="709"/>
        <w:jc w:val="both"/>
        <w:rPr>
          <w:rFonts w:ascii="Times New Roman" w:hAnsi="Times New Roman"/>
          <w:i/>
          <w:sz w:val="24"/>
          <w:szCs w:val="24"/>
        </w:rPr>
      </w:pPr>
      <w:r w:rsidRPr="00FB49EC">
        <w:rPr>
          <w:rFonts w:ascii="Times New Roman" w:hAnsi="Times New Roman"/>
          <w:i/>
          <w:sz w:val="24"/>
          <w:szCs w:val="24"/>
        </w:rPr>
        <w:t>объяснять взаимодействие социальных общностей и групп;</w:t>
      </w:r>
    </w:p>
    <w:p w:rsidR="00B20C43" w:rsidRPr="00FB49EC" w:rsidRDefault="00B20C43" w:rsidP="004540CF">
      <w:pPr>
        <w:pStyle w:val="ad"/>
        <w:numPr>
          <w:ilvl w:val="1"/>
          <w:numId w:val="3"/>
        </w:numPr>
        <w:spacing w:after="0" w:line="240" w:lineRule="auto"/>
        <w:ind w:left="709"/>
        <w:jc w:val="both"/>
        <w:rPr>
          <w:rFonts w:ascii="Times New Roman" w:hAnsi="Times New Roman"/>
          <w:i/>
          <w:sz w:val="24"/>
          <w:szCs w:val="24"/>
        </w:rPr>
      </w:pPr>
      <w:r w:rsidRPr="00FB49EC">
        <w:rPr>
          <w:rFonts w:ascii="Times New Roman" w:hAnsi="Times New Roman"/>
          <w:i/>
          <w:sz w:val="24"/>
          <w:szCs w:val="24"/>
        </w:rPr>
        <w:t>выявлять причинно-следственные связи общественных явлений и характеризовать основные направления общественного развития.</w:t>
      </w:r>
    </w:p>
    <w:p w:rsidR="00B20C43" w:rsidRDefault="00B20C43" w:rsidP="000F33F9">
      <w:pPr>
        <w:spacing w:after="0" w:line="240" w:lineRule="auto"/>
        <w:jc w:val="both"/>
        <w:rPr>
          <w:rFonts w:ascii="Times New Roman" w:hAnsi="Times New Roman"/>
          <w:sz w:val="24"/>
          <w:szCs w:val="24"/>
        </w:rPr>
      </w:pPr>
    </w:p>
    <w:p w:rsidR="00B20C43" w:rsidRPr="00FB49EC" w:rsidRDefault="00B20C43" w:rsidP="000F33F9">
      <w:pPr>
        <w:spacing w:after="0" w:line="240" w:lineRule="auto"/>
        <w:jc w:val="both"/>
        <w:rPr>
          <w:rFonts w:ascii="Times New Roman" w:hAnsi="Times New Roman"/>
          <w:b/>
          <w:sz w:val="24"/>
          <w:szCs w:val="24"/>
        </w:rPr>
      </w:pPr>
      <w:r w:rsidRPr="00FB49EC">
        <w:rPr>
          <w:rFonts w:ascii="Times New Roman" w:hAnsi="Times New Roman"/>
          <w:b/>
          <w:sz w:val="24"/>
          <w:szCs w:val="24"/>
        </w:rPr>
        <w:t>Общество, в котором мы живём</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Выпускник научится:</w:t>
      </w:r>
    </w:p>
    <w:p w:rsidR="00B20C43" w:rsidRPr="00FB49EC" w:rsidRDefault="00B20C43" w:rsidP="004540CF">
      <w:pPr>
        <w:pStyle w:val="ad"/>
        <w:numPr>
          <w:ilvl w:val="1"/>
          <w:numId w:val="3"/>
        </w:numPr>
        <w:spacing w:after="0" w:line="240" w:lineRule="auto"/>
        <w:ind w:left="709"/>
        <w:jc w:val="both"/>
        <w:rPr>
          <w:rFonts w:ascii="Times New Roman" w:hAnsi="Times New Roman"/>
          <w:sz w:val="24"/>
          <w:szCs w:val="24"/>
        </w:rPr>
      </w:pPr>
      <w:r w:rsidRPr="00FB49EC">
        <w:rPr>
          <w:rFonts w:ascii="Times New Roman" w:hAnsi="Times New Roman"/>
          <w:sz w:val="24"/>
          <w:szCs w:val="24"/>
        </w:rPr>
        <w:t>характеризовать глобальные проблемы современности;</w:t>
      </w:r>
    </w:p>
    <w:p w:rsidR="00B20C43" w:rsidRPr="00FB49EC" w:rsidRDefault="00B20C43" w:rsidP="004540CF">
      <w:pPr>
        <w:pStyle w:val="ad"/>
        <w:numPr>
          <w:ilvl w:val="1"/>
          <w:numId w:val="3"/>
        </w:numPr>
        <w:spacing w:after="0" w:line="240" w:lineRule="auto"/>
        <w:ind w:left="709"/>
        <w:jc w:val="both"/>
        <w:rPr>
          <w:rFonts w:ascii="Times New Roman" w:hAnsi="Times New Roman"/>
          <w:sz w:val="24"/>
          <w:szCs w:val="24"/>
        </w:rPr>
      </w:pPr>
      <w:r w:rsidRPr="00FB49EC">
        <w:rPr>
          <w:rFonts w:ascii="Times New Roman" w:hAnsi="Times New Roman"/>
          <w:sz w:val="24"/>
          <w:szCs w:val="24"/>
        </w:rPr>
        <w:t>раскрывать духовные ценности и достижения народов нашей страны;</w:t>
      </w:r>
    </w:p>
    <w:p w:rsidR="00B20C43" w:rsidRPr="00FB49EC" w:rsidRDefault="00B20C43" w:rsidP="004540CF">
      <w:pPr>
        <w:pStyle w:val="ad"/>
        <w:numPr>
          <w:ilvl w:val="1"/>
          <w:numId w:val="3"/>
        </w:numPr>
        <w:spacing w:after="0" w:line="240" w:lineRule="auto"/>
        <w:ind w:left="709"/>
        <w:jc w:val="both"/>
        <w:rPr>
          <w:rFonts w:ascii="Times New Roman" w:hAnsi="Times New Roman"/>
          <w:sz w:val="24"/>
          <w:szCs w:val="24"/>
        </w:rPr>
      </w:pPr>
      <w:r w:rsidRPr="00FB49EC">
        <w:rPr>
          <w:rFonts w:ascii="Times New Roman" w:hAnsi="Times New Roman"/>
          <w:sz w:val="24"/>
          <w:szCs w:val="24"/>
        </w:rPr>
        <w:t>называть и иллюстрировать примерами основы конституционного строя Российской Федерации, основные пра</w:t>
      </w:r>
      <w:r>
        <w:rPr>
          <w:rFonts w:ascii="Times New Roman" w:hAnsi="Times New Roman"/>
          <w:sz w:val="24"/>
          <w:szCs w:val="24"/>
        </w:rPr>
        <w:t>ва и свободы граждан, гарантиро</w:t>
      </w:r>
      <w:r w:rsidRPr="00FB49EC">
        <w:rPr>
          <w:rFonts w:ascii="Times New Roman" w:hAnsi="Times New Roman"/>
          <w:sz w:val="24"/>
          <w:szCs w:val="24"/>
        </w:rPr>
        <w:t>ванные Конституцией Российской Федерации;</w:t>
      </w:r>
    </w:p>
    <w:p w:rsidR="00B20C43" w:rsidRPr="00FB49EC" w:rsidRDefault="00B20C43" w:rsidP="004540CF">
      <w:pPr>
        <w:pStyle w:val="ad"/>
        <w:numPr>
          <w:ilvl w:val="1"/>
          <w:numId w:val="3"/>
        </w:numPr>
        <w:spacing w:after="0" w:line="240" w:lineRule="auto"/>
        <w:ind w:left="709"/>
        <w:jc w:val="both"/>
        <w:rPr>
          <w:rFonts w:ascii="Times New Roman" w:hAnsi="Times New Roman"/>
          <w:sz w:val="24"/>
          <w:szCs w:val="24"/>
        </w:rPr>
      </w:pPr>
      <w:r w:rsidRPr="00FB49EC">
        <w:rPr>
          <w:rFonts w:ascii="Times New Roman" w:hAnsi="Times New Roman"/>
          <w:sz w:val="24"/>
          <w:szCs w:val="24"/>
        </w:rPr>
        <w:t>формулировать собственную точку зрения на социальный портрет достойного гражданина страны;</w:t>
      </w:r>
    </w:p>
    <w:p w:rsidR="00B20C43" w:rsidRPr="00FB49EC" w:rsidRDefault="00B20C43" w:rsidP="004540CF">
      <w:pPr>
        <w:pStyle w:val="ad"/>
        <w:numPr>
          <w:ilvl w:val="1"/>
          <w:numId w:val="3"/>
        </w:numPr>
        <w:spacing w:after="0" w:line="240" w:lineRule="auto"/>
        <w:ind w:left="709"/>
        <w:jc w:val="both"/>
        <w:rPr>
          <w:rFonts w:ascii="Times New Roman" w:hAnsi="Times New Roman"/>
          <w:sz w:val="24"/>
          <w:szCs w:val="24"/>
        </w:rPr>
      </w:pPr>
      <w:r w:rsidRPr="00FB49EC">
        <w:rPr>
          <w:rFonts w:ascii="Times New Roman" w:hAnsi="Times New Roman"/>
          <w:sz w:val="24"/>
          <w:szCs w:val="24"/>
        </w:rPr>
        <w:t>находить и извлекать информацию о положении России среди других государств мира из адаптированных источников различного типа.</w:t>
      </w:r>
    </w:p>
    <w:p w:rsidR="00B20C43" w:rsidRPr="00FB49EC" w:rsidRDefault="00B20C43" w:rsidP="000F33F9">
      <w:pPr>
        <w:spacing w:after="0" w:line="240" w:lineRule="auto"/>
        <w:jc w:val="both"/>
        <w:rPr>
          <w:rFonts w:ascii="Times New Roman" w:hAnsi="Times New Roman"/>
          <w:i/>
          <w:sz w:val="24"/>
          <w:szCs w:val="24"/>
        </w:rPr>
      </w:pPr>
      <w:r w:rsidRPr="00FB49EC">
        <w:rPr>
          <w:rFonts w:ascii="Times New Roman" w:hAnsi="Times New Roman"/>
          <w:i/>
          <w:sz w:val="24"/>
          <w:szCs w:val="24"/>
        </w:rPr>
        <w:t>Выпускник получит возможность научиться:</w:t>
      </w:r>
    </w:p>
    <w:p w:rsidR="00B20C43" w:rsidRPr="00FB49EC" w:rsidRDefault="00B20C43" w:rsidP="004540CF">
      <w:pPr>
        <w:pStyle w:val="ad"/>
        <w:numPr>
          <w:ilvl w:val="1"/>
          <w:numId w:val="3"/>
        </w:numPr>
        <w:spacing w:after="0" w:line="240" w:lineRule="auto"/>
        <w:ind w:left="709"/>
        <w:jc w:val="both"/>
        <w:rPr>
          <w:rFonts w:ascii="Times New Roman" w:hAnsi="Times New Roman"/>
          <w:i/>
          <w:sz w:val="24"/>
          <w:szCs w:val="24"/>
        </w:rPr>
      </w:pPr>
      <w:r w:rsidRPr="00FB49EC">
        <w:rPr>
          <w:rFonts w:ascii="Times New Roman" w:hAnsi="Times New Roman"/>
          <w:i/>
          <w:sz w:val="24"/>
          <w:szCs w:val="24"/>
        </w:rPr>
        <w:t>характеризовать и конкретизировать фактами социальной жизни изменения, происходящие в современном обществе;</w:t>
      </w:r>
    </w:p>
    <w:p w:rsidR="00B20C43" w:rsidRPr="00FB49EC" w:rsidRDefault="00B20C43" w:rsidP="004540CF">
      <w:pPr>
        <w:pStyle w:val="ad"/>
        <w:numPr>
          <w:ilvl w:val="1"/>
          <w:numId w:val="3"/>
        </w:numPr>
        <w:spacing w:after="0" w:line="240" w:lineRule="auto"/>
        <w:ind w:left="709"/>
        <w:jc w:val="both"/>
        <w:rPr>
          <w:rFonts w:ascii="Times New Roman" w:hAnsi="Times New Roman"/>
          <w:sz w:val="24"/>
          <w:szCs w:val="24"/>
        </w:rPr>
      </w:pPr>
      <w:r w:rsidRPr="00FB49EC">
        <w:rPr>
          <w:rFonts w:ascii="Times New Roman" w:hAnsi="Times New Roman"/>
          <w:i/>
          <w:sz w:val="24"/>
          <w:szCs w:val="24"/>
        </w:rPr>
        <w:t>показывать влияние происходящих в обществе изменений на положение России в мире</w:t>
      </w:r>
      <w:r w:rsidRPr="00FB49EC">
        <w:rPr>
          <w:rFonts w:ascii="Times New Roman" w:hAnsi="Times New Roman"/>
          <w:sz w:val="24"/>
          <w:szCs w:val="24"/>
        </w:rPr>
        <w:t>.</w:t>
      </w:r>
    </w:p>
    <w:p w:rsidR="00B20C43" w:rsidRDefault="00B20C43" w:rsidP="000F33F9">
      <w:pPr>
        <w:spacing w:after="0" w:line="240" w:lineRule="auto"/>
        <w:jc w:val="both"/>
        <w:rPr>
          <w:rFonts w:ascii="Times New Roman" w:hAnsi="Times New Roman"/>
          <w:sz w:val="24"/>
          <w:szCs w:val="24"/>
        </w:rPr>
      </w:pPr>
    </w:p>
    <w:p w:rsidR="00B20C43" w:rsidRPr="00FB49EC" w:rsidRDefault="00B20C43" w:rsidP="000F33F9">
      <w:pPr>
        <w:spacing w:after="0" w:line="240" w:lineRule="auto"/>
        <w:jc w:val="both"/>
        <w:rPr>
          <w:rFonts w:ascii="Times New Roman" w:hAnsi="Times New Roman"/>
          <w:b/>
          <w:sz w:val="24"/>
          <w:szCs w:val="24"/>
        </w:rPr>
      </w:pPr>
      <w:r w:rsidRPr="00FB49EC">
        <w:rPr>
          <w:rFonts w:ascii="Times New Roman" w:hAnsi="Times New Roman"/>
          <w:b/>
          <w:sz w:val="24"/>
          <w:szCs w:val="24"/>
        </w:rPr>
        <w:t>Регулирование поведения людей в обществе</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Выпускник научится:</w:t>
      </w:r>
    </w:p>
    <w:p w:rsidR="00B20C43" w:rsidRPr="00FB49EC" w:rsidRDefault="00B20C43" w:rsidP="004540CF">
      <w:pPr>
        <w:pStyle w:val="ad"/>
        <w:numPr>
          <w:ilvl w:val="1"/>
          <w:numId w:val="3"/>
        </w:numPr>
        <w:spacing w:after="0" w:line="240" w:lineRule="auto"/>
        <w:ind w:left="709"/>
        <w:jc w:val="both"/>
        <w:rPr>
          <w:rFonts w:ascii="Times New Roman" w:hAnsi="Times New Roman"/>
          <w:sz w:val="24"/>
          <w:szCs w:val="24"/>
        </w:rPr>
      </w:pPr>
      <w:r w:rsidRPr="00FB49EC">
        <w:rPr>
          <w:rFonts w:ascii="Times New Roman" w:hAnsi="Times New Roman"/>
          <w:sz w:val="24"/>
          <w:szCs w:val="24"/>
        </w:rPr>
        <w:t>использовать накопленные знания об основных социальных нормах и правилах регулирования общественных отношений, усвоенные способы познавательной, коммуникативной и практической деятельности для успешного взаимодействия с социальной средой и выполнения типичных социальных ролей нравственного человека и достойного гражданина;</w:t>
      </w:r>
    </w:p>
    <w:p w:rsidR="00B20C43" w:rsidRPr="00FB49EC" w:rsidRDefault="00B20C43" w:rsidP="004540CF">
      <w:pPr>
        <w:pStyle w:val="ad"/>
        <w:numPr>
          <w:ilvl w:val="1"/>
          <w:numId w:val="3"/>
        </w:numPr>
        <w:spacing w:after="0" w:line="240" w:lineRule="auto"/>
        <w:ind w:left="709"/>
        <w:jc w:val="both"/>
        <w:rPr>
          <w:rFonts w:ascii="Times New Roman" w:hAnsi="Times New Roman"/>
          <w:sz w:val="24"/>
          <w:szCs w:val="24"/>
        </w:rPr>
      </w:pPr>
      <w:r w:rsidRPr="00FB49EC">
        <w:rPr>
          <w:rFonts w:ascii="Times New Roman" w:hAnsi="Times New Roman"/>
          <w:sz w:val="24"/>
          <w:szCs w:val="24"/>
        </w:rPr>
        <w:t>на основе полученных знаний о социальных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B20C43" w:rsidRPr="00FB49EC" w:rsidRDefault="00B20C43" w:rsidP="004540CF">
      <w:pPr>
        <w:pStyle w:val="ad"/>
        <w:numPr>
          <w:ilvl w:val="1"/>
          <w:numId w:val="3"/>
        </w:numPr>
        <w:spacing w:after="0" w:line="240" w:lineRule="auto"/>
        <w:ind w:left="709"/>
        <w:jc w:val="both"/>
        <w:rPr>
          <w:rFonts w:ascii="Times New Roman" w:hAnsi="Times New Roman"/>
          <w:sz w:val="24"/>
          <w:szCs w:val="24"/>
        </w:rPr>
      </w:pPr>
      <w:r w:rsidRPr="00FB49EC">
        <w:rPr>
          <w:rFonts w:ascii="Times New Roman" w:hAnsi="Times New Roman"/>
          <w:sz w:val="24"/>
          <w:szCs w:val="24"/>
        </w:rPr>
        <w:t xml:space="preserve">критически осмысливать </w:t>
      </w:r>
      <w:r>
        <w:rPr>
          <w:rFonts w:ascii="Times New Roman" w:hAnsi="Times New Roman"/>
          <w:sz w:val="24"/>
          <w:szCs w:val="24"/>
        </w:rPr>
        <w:t>информацию правового и морально-нравствен</w:t>
      </w:r>
      <w:r w:rsidRPr="00FB49EC">
        <w:rPr>
          <w:rFonts w:ascii="Times New Roman" w:hAnsi="Times New Roman"/>
          <w:sz w:val="24"/>
          <w:szCs w:val="24"/>
        </w:rPr>
        <w:t xml:space="preserve">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по отношению к социальным нормам, для </w:t>
      </w:r>
      <w:r w:rsidRPr="00FB49EC">
        <w:rPr>
          <w:rFonts w:ascii="Times New Roman" w:hAnsi="Times New Roman"/>
          <w:sz w:val="24"/>
          <w:szCs w:val="24"/>
        </w:rPr>
        <w:lastRenderedPageBreak/>
        <w:t>соотнесения собственного поведения и поступков других людей с нравственными ценностями и нормами поведения, установленными законом;</w:t>
      </w:r>
    </w:p>
    <w:p w:rsidR="00B20C43" w:rsidRPr="00FB49EC" w:rsidRDefault="00B20C43" w:rsidP="004540CF">
      <w:pPr>
        <w:pStyle w:val="ad"/>
        <w:numPr>
          <w:ilvl w:val="1"/>
          <w:numId w:val="3"/>
        </w:numPr>
        <w:spacing w:after="0" w:line="240" w:lineRule="auto"/>
        <w:ind w:left="709"/>
        <w:jc w:val="both"/>
        <w:rPr>
          <w:rFonts w:ascii="Times New Roman" w:hAnsi="Times New Roman"/>
          <w:sz w:val="24"/>
          <w:szCs w:val="24"/>
        </w:rPr>
      </w:pPr>
      <w:r w:rsidRPr="00FB49EC">
        <w:rPr>
          <w:rFonts w:ascii="Times New Roman" w:hAnsi="Times New Roman"/>
          <w:sz w:val="24"/>
          <w:szCs w:val="24"/>
        </w:rPr>
        <w:t>использовать знания и умения для формирования способности к личному самоопределению в системе морали и важнейши</w:t>
      </w:r>
      <w:r>
        <w:rPr>
          <w:rFonts w:ascii="Times New Roman" w:hAnsi="Times New Roman"/>
          <w:sz w:val="24"/>
          <w:szCs w:val="24"/>
        </w:rPr>
        <w:t>х отраслей права, самореализа</w:t>
      </w:r>
      <w:r w:rsidRPr="00FB49EC">
        <w:rPr>
          <w:rFonts w:ascii="Times New Roman" w:hAnsi="Times New Roman"/>
          <w:sz w:val="24"/>
          <w:szCs w:val="24"/>
        </w:rPr>
        <w:t>ции, самоконтролю.</w:t>
      </w:r>
    </w:p>
    <w:p w:rsidR="00B20C43" w:rsidRPr="00FB49EC" w:rsidRDefault="00B20C43" w:rsidP="000F33F9">
      <w:pPr>
        <w:spacing w:after="0" w:line="240" w:lineRule="auto"/>
        <w:jc w:val="both"/>
        <w:rPr>
          <w:rFonts w:ascii="Times New Roman" w:hAnsi="Times New Roman"/>
          <w:i/>
          <w:sz w:val="24"/>
          <w:szCs w:val="24"/>
        </w:rPr>
      </w:pPr>
      <w:r w:rsidRPr="00FB49EC">
        <w:rPr>
          <w:rFonts w:ascii="Times New Roman" w:hAnsi="Times New Roman"/>
          <w:i/>
          <w:sz w:val="24"/>
          <w:szCs w:val="24"/>
        </w:rPr>
        <w:t>Выпускник получит возможность научиться:</w:t>
      </w:r>
    </w:p>
    <w:p w:rsidR="00B20C43" w:rsidRPr="00FB49EC" w:rsidRDefault="00B20C43" w:rsidP="004540CF">
      <w:pPr>
        <w:pStyle w:val="ad"/>
        <w:numPr>
          <w:ilvl w:val="1"/>
          <w:numId w:val="3"/>
        </w:numPr>
        <w:spacing w:after="0" w:line="240" w:lineRule="auto"/>
        <w:ind w:left="709"/>
        <w:jc w:val="both"/>
        <w:rPr>
          <w:rFonts w:ascii="Times New Roman" w:hAnsi="Times New Roman"/>
          <w:i/>
          <w:sz w:val="24"/>
          <w:szCs w:val="24"/>
        </w:rPr>
      </w:pPr>
      <w:r w:rsidRPr="00FB49EC">
        <w:rPr>
          <w:rFonts w:ascii="Times New Roman" w:hAnsi="Times New Roman"/>
          <w:i/>
          <w:sz w:val="24"/>
          <w:szCs w:val="24"/>
        </w:rPr>
        <w:t>использовать элементы причинно-следственного анализа для понимания влияния моральных устоев на развитие общества и человека;</w:t>
      </w:r>
    </w:p>
    <w:p w:rsidR="00B20C43" w:rsidRPr="00FB49EC" w:rsidRDefault="00B20C43" w:rsidP="004540CF">
      <w:pPr>
        <w:pStyle w:val="ad"/>
        <w:numPr>
          <w:ilvl w:val="1"/>
          <w:numId w:val="3"/>
        </w:numPr>
        <w:spacing w:after="0" w:line="240" w:lineRule="auto"/>
        <w:ind w:left="709"/>
        <w:jc w:val="both"/>
        <w:rPr>
          <w:rFonts w:ascii="Times New Roman" w:hAnsi="Times New Roman"/>
          <w:i/>
          <w:sz w:val="24"/>
          <w:szCs w:val="24"/>
        </w:rPr>
      </w:pPr>
      <w:r w:rsidRPr="00FB49EC">
        <w:rPr>
          <w:rFonts w:ascii="Times New Roman" w:hAnsi="Times New Roman"/>
          <w:i/>
          <w:sz w:val="24"/>
          <w:szCs w:val="24"/>
        </w:rPr>
        <w:t>моделировать несложные ситуации нарушения прав человека, конституционных прав и обязанностей граждан Российской Федерации и давать им моральную и правовую оценку;</w:t>
      </w:r>
    </w:p>
    <w:p w:rsidR="00B20C43" w:rsidRPr="00FB49EC" w:rsidRDefault="00B20C43" w:rsidP="004540CF">
      <w:pPr>
        <w:pStyle w:val="ad"/>
        <w:numPr>
          <w:ilvl w:val="1"/>
          <w:numId w:val="3"/>
        </w:numPr>
        <w:spacing w:after="0" w:line="240" w:lineRule="auto"/>
        <w:ind w:left="709"/>
        <w:jc w:val="both"/>
        <w:rPr>
          <w:rFonts w:ascii="Times New Roman" w:hAnsi="Times New Roman"/>
          <w:i/>
          <w:sz w:val="24"/>
          <w:szCs w:val="24"/>
        </w:rPr>
      </w:pPr>
      <w:r w:rsidRPr="00FB49EC">
        <w:rPr>
          <w:rFonts w:ascii="Times New Roman" w:hAnsi="Times New Roman"/>
          <w:i/>
          <w:sz w:val="24"/>
          <w:szCs w:val="24"/>
        </w:rPr>
        <w:t>оценивать сущность и значение правопорядка и законности, собственный вклад в их становление и развитие.</w:t>
      </w:r>
    </w:p>
    <w:p w:rsidR="00B20C43" w:rsidRDefault="00B20C43" w:rsidP="000F33F9">
      <w:pPr>
        <w:spacing w:after="0" w:line="240" w:lineRule="auto"/>
        <w:jc w:val="both"/>
        <w:rPr>
          <w:rFonts w:ascii="Times New Roman" w:hAnsi="Times New Roman"/>
          <w:sz w:val="24"/>
          <w:szCs w:val="24"/>
        </w:rPr>
      </w:pPr>
    </w:p>
    <w:p w:rsidR="00B20C43" w:rsidRPr="00FB49EC" w:rsidRDefault="00B20C43" w:rsidP="000F33F9">
      <w:pPr>
        <w:spacing w:after="0" w:line="240" w:lineRule="auto"/>
        <w:jc w:val="both"/>
        <w:rPr>
          <w:rFonts w:ascii="Times New Roman" w:hAnsi="Times New Roman"/>
          <w:b/>
          <w:sz w:val="24"/>
          <w:szCs w:val="24"/>
        </w:rPr>
      </w:pPr>
      <w:r>
        <w:rPr>
          <w:rFonts w:ascii="Times New Roman" w:hAnsi="Times New Roman"/>
          <w:b/>
          <w:sz w:val="24"/>
          <w:szCs w:val="24"/>
        </w:rPr>
        <w:t>Основы Р</w:t>
      </w:r>
      <w:r w:rsidRPr="00FB49EC">
        <w:rPr>
          <w:rFonts w:ascii="Times New Roman" w:hAnsi="Times New Roman"/>
          <w:b/>
          <w:sz w:val="24"/>
          <w:szCs w:val="24"/>
        </w:rPr>
        <w:t>оссийского законодательства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Выпускник научится:</w:t>
      </w:r>
    </w:p>
    <w:p w:rsidR="00B20C43" w:rsidRPr="00FB49EC" w:rsidRDefault="00B20C43" w:rsidP="004540CF">
      <w:pPr>
        <w:pStyle w:val="ad"/>
        <w:numPr>
          <w:ilvl w:val="1"/>
          <w:numId w:val="3"/>
        </w:numPr>
        <w:spacing w:after="0" w:line="240" w:lineRule="auto"/>
        <w:ind w:left="709"/>
        <w:jc w:val="both"/>
        <w:rPr>
          <w:rFonts w:ascii="Times New Roman" w:hAnsi="Times New Roman"/>
          <w:sz w:val="24"/>
          <w:szCs w:val="24"/>
        </w:rPr>
      </w:pPr>
      <w:r w:rsidRPr="00FB49EC">
        <w:rPr>
          <w:rFonts w:ascii="Times New Roman" w:hAnsi="Times New Roman"/>
          <w:sz w:val="24"/>
          <w:szCs w:val="24"/>
        </w:rPr>
        <w:t>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B20C43" w:rsidRPr="00FB49EC" w:rsidRDefault="00B20C43" w:rsidP="004540CF">
      <w:pPr>
        <w:pStyle w:val="ad"/>
        <w:numPr>
          <w:ilvl w:val="1"/>
          <w:numId w:val="3"/>
        </w:numPr>
        <w:spacing w:after="0" w:line="240" w:lineRule="auto"/>
        <w:ind w:left="709"/>
        <w:jc w:val="both"/>
        <w:rPr>
          <w:rFonts w:ascii="Times New Roman" w:hAnsi="Times New Roman"/>
          <w:sz w:val="24"/>
          <w:szCs w:val="24"/>
        </w:rPr>
      </w:pPr>
      <w:r w:rsidRPr="00FB49EC">
        <w:rPr>
          <w:rFonts w:ascii="Times New Roman" w:hAnsi="Times New Roman"/>
          <w:sz w:val="24"/>
          <w:szCs w:val="24"/>
        </w:rPr>
        <w:t>характеризовать и иллюстрировать примерами установленные законом права собственности; права и обязанности супругов, родителей и детей; права, обязанности и ответственность работника и работодателя; предусмотренные гражданским правом Российской Федерации механизмы защиты прав собственности и разрешения гражданско-правовых споров;</w:t>
      </w:r>
    </w:p>
    <w:p w:rsidR="00B20C43" w:rsidRPr="00FB49EC" w:rsidRDefault="00B20C43" w:rsidP="004540CF">
      <w:pPr>
        <w:pStyle w:val="ad"/>
        <w:numPr>
          <w:ilvl w:val="1"/>
          <w:numId w:val="3"/>
        </w:numPr>
        <w:spacing w:after="0" w:line="240" w:lineRule="auto"/>
        <w:ind w:left="709"/>
        <w:jc w:val="both"/>
        <w:rPr>
          <w:rFonts w:ascii="Times New Roman" w:hAnsi="Times New Roman"/>
          <w:sz w:val="24"/>
          <w:szCs w:val="24"/>
        </w:rPr>
      </w:pPr>
      <w:r w:rsidRPr="00FB49EC">
        <w:rPr>
          <w:rFonts w:ascii="Times New Roman" w:hAnsi="Times New Roman"/>
          <w:sz w:val="24"/>
          <w:szCs w:val="24"/>
        </w:rPr>
        <w:t>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w:t>
      </w:r>
    </w:p>
    <w:p w:rsidR="00B20C43" w:rsidRPr="00FB49EC" w:rsidRDefault="00B20C43" w:rsidP="004540CF">
      <w:pPr>
        <w:pStyle w:val="ad"/>
        <w:numPr>
          <w:ilvl w:val="1"/>
          <w:numId w:val="3"/>
        </w:numPr>
        <w:spacing w:after="0" w:line="240" w:lineRule="auto"/>
        <w:ind w:left="709"/>
        <w:jc w:val="both"/>
        <w:rPr>
          <w:rFonts w:ascii="Times New Roman" w:hAnsi="Times New Roman"/>
          <w:sz w:val="24"/>
          <w:szCs w:val="24"/>
        </w:rPr>
      </w:pPr>
      <w:r w:rsidRPr="00FB49EC">
        <w:rPr>
          <w:rFonts w:ascii="Times New Roman" w:hAnsi="Times New Roman"/>
          <w:sz w:val="24"/>
          <w:szCs w:val="24"/>
        </w:rPr>
        <w:t>объяснять на конкретных примерах особенности правового положения и юридической ответственности несовершеннолетних;</w:t>
      </w:r>
    </w:p>
    <w:p w:rsidR="00B20C43" w:rsidRPr="00FB49EC" w:rsidRDefault="00B20C43" w:rsidP="004540CF">
      <w:pPr>
        <w:pStyle w:val="ad"/>
        <w:numPr>
          <w:ilvl w:val="1"/>
          <w:numId w:val="3"/>
        </w:numPr>
        <w:spacing w:after="0" w:line="240" w:lineRule="auto"/>
        <w:ind w:left="709"/>
        <w:jc w:val="both"/>
        <w:rPr>
          <w:rFonts w:ascii="Times New Roman" w:hAnsi="Times New Roman"/>
          <w:sz w:val="24"/>
          <w:szCs w:val="24"/>
        </w:rPr>
      </w:pPr>
      <w:r w:rsidRPr="00FB49EC">
        <w:rPr>
          <w:rFonts w:ascii="Times New Roman" w:hAnsi="Times New Roman"/>
          <w:sz w:val="24"/>
          <w:szCs w:val="24"/>
        </w:rPr>
        <w:t>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p w:rsidR="00B20C43" w:rsidRPr="00FB49EC" w:rsidRDefault="00B20C43" w:rsidP="000F33F9">
      <w:pPr>
        <w:spacing w:after="0" w:line="240" w:lineRule="auto"/>
        <w:jc w:val="both"/>
        <w:rPr>
          <w:rFonts w:ascii="Times New Roman" w:hAnsi="Times New Roman"/>
          <w:i/>
          <w:sz w:val="24"/>
          <w:szCs w:val="24"/>
        </w:rPr>
      </w:pPr>
      <w:r w:rsidRPr="00FB49EC">
        <w:rPr>
          <w:rFonts w:ascii="Times New Roman" w:hAnsi="Times New Roman"/>
          <w:i/>
          <w:sz w:val="24"/>
          <w:szCs w:val="24"/>
        </w:rPr>
        <w:t>Выпускник получит возможность научиться:</w:t>
      </w:r>
    </w:p>
    <w:p w:rsidR="00B20C43" w:rsidRPr="00FB49EC" w:rsidRDefault="00B20C43" w:rsidP="004540CF">
      <w:pPr>
        <w:pStyle w:val="ad"/>
        <w:numPr>
          <w:ilvl w:val="1"/>
          <w:numId w:val="3"/>
        </w:numPr>
        <w:spacing w:after="0" w:line="240" w:lineRule="auto"/>
        <w:ind w:left="709"/>
        <w:jc w:val="both"/>
        <w:rPr>
          <w:rFonts w:ascii="Times New Roman" w:hAnsi="Times New Roman"/>
          <w:i/>
          <w:sz w:val="24"/>
          <w:szCs w:val="24"/>
        </w:rPr>
      </w:pPr>
      <w:r w:rsidRPr="00FB49EC">
        <w:rPr>
          <w:rFonts w:ascii="Times New Roman" w:hAnsi="Times New Roman"/>
          <w:i/>
          <w:sz w:val="24"/>
          <w:szCs w:val="24"/>
        </w:rPr>
        <w:t>оценивать сущность и значение правопорядка и законности, собственный возможный вклад в их становление и развитие;</w:t>
      </w:r>
    </w:p>
    <w:p w:rsidR="00B20C43" w:rsidRPr="00FB49EC" w:rsidRDefault="00B20C43" w:rsidP="004540CF">
      <w:pPr>
        <w:pStyle w:val="ad"/>
        <w:numPr>
          <w:ilvl w:val="1"/>
          <w:numId w:val="3"/>
        </w:numPr>
        <w:spacing w:after="0" w:line="240" w:lineRule="auto"/>
        <w:ind w:left="709"/>
        <w:jc w:val="both"/>
        <w:rPr>
          <w:rFonts w:ascii="Times New Roman" w:hAnsi="Times New Roman"/>
          <w:i/>
          <w:sz w:val="24"/>
          <w:szCs w:val="24"/>
        </w:rPr>
      </w:pPr>
      <w:r w:rsidRPr="00FB49EC">
        <w:rPr>
          <w:rFonts w:ascii="Times New Roman" w:hAnsi="Times New Roman"/>
          <w:i/>
          <w:sz w:val="24"/>
          <w:szCs w:val="24"/>
        </w:rPr>
        <w:t>осознанно содействовать защите правопорядка в обществе правовыми способами и средствами;</w:t>
      </w:r>
    </w:p>
    <w:p w:rsidR="00B20C43" w:rsidRPr="00FB49EC" w:rsidRDefault="00B20C43" w:rsidP="004540CF">
      <w:pPr>
        <w:pStyle w:val="ad"/>
        <w:numPr>
          <w:ilvl w:val="1"/>
          <w:numId w:val="3"/>
        </w:numPr>
        <w:spacing w:after="0" w:line="240" w:lineRule="auto"/>
        <w:ind w:left="709"/>
        <w:jc w:val="both"/>
        <w:rPr>
          <w:rFonts w:ascii="Times New Roman" w:hAnsi="Times New Roman"/>
          <w:i/>
          <w:sz w:val="24"/>
          <w:szCs w:val="24"/>
        </w:rPr>
      </w:pPr>
      <w:r w:rsidRPr="00FB49EC">
        <w:rPr>
          <w:rFonts w:ascii="Times New Roman" w:hAnsi="Times New Roman"/>
          <w:i/>
          <w:sz w:val="24"/>
          <w:szCs w:val="24"/>
        </w:rPr>
        <w:t>использовать знания и умения для формирования способности к личному самоопределению, самореализации, самоконтролю.</w:t>
      </w:r>
    </w:p>
    <w:p w:rsidR="00B20C43" w:rsidRDefault="00B20C43" w:rsidP="000F33F9">
      <w:pPr>
        <w:spacing w:after="0" w:line="240" w:lineRule="auto"/>
        <w:jc w:val="both"/>
        <w:rPr>
          <w:rFonts w:ascii="Times New Roman" w:hAnsi="Times New Roman"/>
          <w:sz w:val="24"/>
          <w:szCs w:val="24"/>
        </w:rPr>
      </w:pPr>
    </w:p>
    <w:p w:rsidR="00B20C43" w:rsidRPr="00FB49EC" w:rsidRDefault="00B20C43" w:rsidP="000F33F9">
      <w:pPr>
        <w:spacing w:after="0" w:line="240" w:lineRule="auto"/>
        <w:jc w:val="both"/>
        <w:rPr>
          <w:rFonts w:ascii="Times New Roman" w:hAnsi="Times New Roman"/>
          <w:b/>
          <w:sz w:val="24"/>
          <w:szCs w:val="24"/>
        </w:rPr>
      </w:pPr>
      <w:r w:rsidRPr="00FB49EC">
        <w:rPr>
          <w:rFonts w:ascii="Times New Roman" w:hAnsi="Times New Roman"/>
          <w:b/>
          <w:sz w:val="24"/>
          <w:szCs w:val="24"/>
        </w:rPr>
        <w:t>Мир экономики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Выпускник научится:</w:t>
      </w:r>
    </w:p>
    <w:p w:rsidR="00B20C43" w:rsidRPr="00FB49EC" w:rsidRDefault="00B20C43" w:rsidP="004540CF">
      <w:pPr>
        <w:pStyle w:val="ad"/>
        <w:numPr>
          <w:ilvl w:val="1"/>
          <w:numId w:val="3"/>
        </w:numPr>
        <w:spacing w:after="0" w:line="240" w:lineRule="auto"/>
        <w:ind w:left="709"/>
        <w:jc w:val="both"/>
        <w:rPr>
          <w:rFonts w:ascii="Times New Roman" w:hAnsi="Times New Roman"/>
          <w:sz w:val="24"/>
          <w:szCs w:val="24"/>
        </w:rPr>
      </w:pPr>
      <w:r w:rsidRPr="00FB49EC">
        <w:rPr>
          <w:rFonts w:ascii="Times New Roman" w:hAnsi="Times New Roman"/>
          <w:sz w:val="24"/>
          <w:szCs w:val="24"/>
        </w:rPr>
        <w:t>понимать и правильно использовать основные экономические термины;</w:t>
      </w:r>
    </w:p>
    <w:p w:rsidR="00B20C43" w:rsidRPr="00FB49EC" w:rsidRDefault="00B20C43" w:rsidP="004540CF">
      <w:pPr>
        <w:pStyle w:val="ad"/>
        <w:numPr>
          <w:ilvl w:val="1"/>
          <w:numId w:val="3"/>
        </w:numPr>
        <w:spacing w:after="0" w:line="240" w:lineRule="auto"/>
        <w:ind w:left="709"/>
        <w:jc w:val="both"/>
        <w:rPr>
          <w:rFonts w:ascii="Times New Roman" w:hAnsi="Times New Roman"/>
          <w:sz w:val="24"/>
          <w:szCs w:val="24"/>
        </w:rPr>
      </w:pPr>
      <w:r w:rsidRPr="00FB49EC">
        <w:rPr>
          <w:rFonts w:ascii="Times New Roman" w:hAnsi="Times New Roman"/>
          <w:sz w:val="24"/>
          <w:szCs w:val="24"/>
        </w:rPr>
        <w:t>распознавать на основе привёденных данных основные экономические системы, экономические явления и процессы, сравнивать их;</w:t>
      </w:r>
    </w:p>
    <w:p w:rsidR="00B20C43" w:rsidRPr="00FB49EC" w:rsidRDefault="00B20C43" w:rsidP="004540CF">
      <w:pPr>
        <w:pStyle w:val="ad"/>
        <w:numPr>
          <w:ilvl w:val="1"/>
          <w:numId w:val="3"/>
        </w:numPr>
        <w:spacing w:after="0" w:line="240" w:lineRule="auto"/>
        <w:ind w:left="709"/>
        <w:jc w:val="both"/>
        <w:rPr>
          <w:rFonts w:ascii="Times New Roman" w:hAnsi="Times New Roman"/>
          <w:sz w:val="24"/>
          <w:szCs w:val="24"/>
        </w:rPr>
      </w:pPr>
      <w:r w:rsidRPr="00FB49EC">
        <w:rPr>
          <w:rFonts w:ascii="Times New Roman" w:hAnsi="Times New Roman"/>
          <w:sz w:val="24"/>
          <w:szCs w:val="24"/>
        </w:rPr>
        <w:t>объяснять механизм рыночного ре</w:t>
      </w:r>
      <w:r>
        <w:rPr>
          <w:rFonts w:ascii="Times New Roman" w:hAnsi="Times New Roman"/>
          <w:sz w:val="24"/>
          <w:szCs w:val="24"/>
        </w:rPr>
        <w:t>гулирования экономики и характе</w:t>
      </w:r>
      <w:r w:rsidRPr="00FB49EC">
        <w:rPr>
          <w:rFonts w:ascii="Times New Roman" w:hAnsi="Times New Roman"/>
          <w:sz w:val="24"/>
          <w:szCs w:val="24"/>
        </w:rPr>
        <w:t>ризовать роль государства в регулировании экономики;</w:t>
      </w:r>
    </w:p>
    <w:p w:rsidR="00B20C43" w:rsidRPr="00FB49EC" w:rsidRDefault="00B20C43" w:rsidP="004540CF">
      <w:pPr>
        <w:pStyle w:val="ad"/>
        <w:numPr>
          <w:ilvl w:val="1"/>
          <w:numId w:val="3"/>
        </w:numPr>
        <w:spacing w:after="0" w:line="240" w:lineRule="auto"/>
        <w:ind w:left="709"/>
        <w:jc w:val="both"/>
        <w:rPr>
          <w:rFonts w:ascii="Times New Roman" w:hAnsi="Times New Roman"/>
          <w:sz w:val="24"/>
          <w:szCs w:val="24"/>
        </w:rPr>
      </w:pPr>
      <w:r w:rsidRPr="00FB49EC">
        <w:rPr>
          <w:rFonts w:ascii="Times New Roman" w:hAnsi="Times New Roman"/>
          <w:sz w:val="24"/>
          <w:szCs w:val="24"/>
        </w:rPr>
        <w:t>характеризовать функции денег в экономике;</w:t>
      </w:r>
    </w:p>
    <w:p w:rsidR="00B20C43" w:rsidRPr="00FB49EC" w:rsidRDefault="00B20C43" w:rsidP="004540CF">
      <w:pPr>
        <w:pStyle w:val="ad"/>
        <w:numPr>
          <w:ilvl w:val="1"/>
          <w:numId w:val="3"/>
        </w:numPr>
        <w:spacing w:after="0" w:line="240" w:lineRule="auto"/>
        <w:ind w:left="709"/>
        <w:jc w:val="both"/>
        <w:rPr>
          <w:rFonts w:ascii="Times New Roman" w:hAnsi="Times New Roman"/>
          <w:sz w:val="24"/>
          <w:szCs w:val="24"/>
        </w:rPr>
      </w:pPr>
      <w:r w:rsidRPr="00FB49EC">
        <w:rPr>
          <w:rFonts w:ascii="Times New Roman" w:hAnsi="Times New Roman"/>
          <w:sz w:val="24"/>
          <w:szCs w:val="24"/>
        </w:rPr>
        <w:t>анализировать несложные статистиче</w:t>
      </w:r>
      <w:r>
        <w:rPr>
          <w:rFonts w:ascii="Times New Roman" w:hAnsi="Times New Roman"/>
          <w:sz w:val="24"/>
          <w:szCs w:val="24"/>
        </w:rPr>
        <w:t>ские данные, отражающие экономи</w:t>
      </w:r>
      <w:r w:rsidRPr="00FB49EC">
        <w:rPr>
          <w:rFonts w:ascii="Times New Roman" w:hAnsi="Times New Roman"/>
          <w:sz w:val="24"/>
          <w:szCs w:val="24"/>
        </w:rPr>
        <w:t>ческие явления и процессы;</w:t>
      </w:r>
    </w:p>
    <w:p w:rsidR="00B20C43" w:rsidRPr="00FB49EC" w:rsidRDefault="00B20C43" w:rsidP="004540CF">
      <w:pPr>
        <w:pStyle w:val="ad"/>
        <w:numPr>
          <w:ilvl w:val="1"/>
          <w:numId w:val="3"/>
        </w:numPr>
        <w:spacing w:after="0" w:line="240" w:lineRule="auto"/>
        <w:ind w:left="709"/>
        <w:jc w:val="both"/>
        <w:rPr>
          <w:rFonts w:ascii="Times New Roman" w:hAnsi="Times New Roman"/>
          <w:sz w:val="24"/>
          <w:szCs w:val="24"/>
        </w:rPr>
      </w:pPr>
      <w:r w:rsidRPr="00FB49EC">
        <w:rPr>
          <w:rFonts w:ascii="Times New Roman" w:hAnsi="Times New Roman"/>
          <w:sz w:val="24"/>
          <w:szCs w:val="24"/>
        </w:rPr>
        <w:lastRenderedPageBreak/>
        <w:t>получать социальную информацию об экономической жизни общества из адаптированных источников различного типа;</w:t>
      </w:r>
    </w:p>
    <w:p w:rsidR="00B20C43" w:rsidRPr="00FB49EC" w:rsidRDefault="00B20C43" w:rsidP="004540CF">
      <w:pPr>
        <w:pStyle w:val="ad"/>
        <w:numPr>
          <w:ilvl w:val="1"/>
          <w:numId w:val="3"/>
        </w:numPr>
        <w:spacing w:after="0" w:line="240" w:lineRule="auto"/>
        <w:ind w:left="709"/>
        <w:jc w:val="both"/>
        <w:rPr>
          <w:rFonts w:ascii="Times New Roman" w:hAnsi="Times New Roman"/>
          <w:sz w:val="24"/>
          <w:szCs w:val="24"/>
        </w:rPr>
      </w:pPr>
      <w:r w:rsidRPr="00FB49EC">
        <w:rPr>
          <w:rFonts w:ascii="Times New Roman" w:hAnsi="Times New Roman"/>
          <w:sz w:val="24"/>
          <w:szCs w:val="24"/>
        </w:rPr>
        <w:t xml:space="preserve">формулировать и аргументировать собственные суждения, касающиеся отдельных вопросов экономической </w:t>
      </w:r>
      <w:r>
        <w:rPr>
          <w:rFonts w:ascii="Times New Roman" w:hAnsi="Times New Roman"/>
          <w:sz w:val="24"/>
          <w:szCs w:val="24"/>
        </w:rPr>
        <w:t>жизни и опирающиеся на общество</w:t>
      </w:r>
      <w:r w:rsidRPr="00FB49EC">
        <w:rPr>
          <w:rFonts w:ascii="Times New Roman" w:hAnsi="Times New Roman"/>
          <w:sz w:val="24"/>
          <w:szCs w:val="24"/>
        </w:rPr>
        <w:t>ведческие знания и личный социальный опыт.</w:t>
      </w:r>
    </w:p>
    <w:p w:rsidR="00B20C43" w:rsidRPr="00FB49EC" w:rsidRDefault="00B20C43" w:rsidP="000F33F9">
      <w:pPr>
        <w:spacing w:after="0" w:line="240" w:lineRule="auto"/>
        <w:jc w:val="both"/>
        <w:rPr>
          <w:rFonts w:ascii="Times New Roman" w:hAnsi="Times New Roman"/>
          <w:i/>
          <w:sz w:val="24"/>
          <w:szCs w:val="24"/>
        </w:rPr>
      </w:pPr>
      <w:r w:rsidRPr="00FB49EC">
        <w:rPr>
          <w:rFonts w:ascii="Times New Roman" w:hAnsi="Times New Roman"/>
          <w:i/>
          <w:sz w:val="24"/>
          <w:szCs w:val="24"/>
        </w:rPr>
        <w:t>Выпускник получит возможность научиться:</w:t>
      </w:r>
    </w:p>
    <w:p w:rsidR="00B20C43" w:rsidRPr="00FB49EC" w:rsidRDefault="00B20C43" w:rsidP="004540CF">
      <w:pPr>
        <w:pStyle w:val="ad"/>
        <w:numPr>
          <w:ilvl w:val="1"/>
          <w:numId w:val="3"/>
        </w:numPr>
        <w:spacing w:after="0" w:line="240" w:lineRule="auto"/>
        <w:ind w:left="709"/>
        <w:jc w:val="both"/>
        <w:rPr>
          <w:rFonts w:ascii="Times New Roman" w:hAnsi="Times New Roman"/>
          <w:i/>
          <w:sz w:val="24"/>
          <w:szCs w:val="24"/>
        </w:rPr>
      </w:pPr>
      <w:r w:rsidRPr="00FB49EC">
        <w:rPr>
          <w:rFonts w:ascii="Times New Roman" w:hAnsi="Times New Roman"/>
          <w:i/>
          <w:sz w:val="24"/>
          <w:szCs w:val="24"/>
        </w:rPr>
        <w:t>оценивать тенденции экономических изменений в нашем обществе;</w:t>
      </w:r>
    </w:p>
    <w:p w:rsidR="00B20C43" w:rsidRPr="00FB49EC" w:rsidRDefault="00B20C43" w:rsidP="004540CF">
      <w:pPr>
        <w:pStyle w:val="ad"/>
        <w:numPr>
          <w:ilvl w:val="1"/>
          <w:numId w:val="3"/>
        </w:numPr>
        <w:spacing w:after="0" w:line="240" w:lineRule="auto"/>
        <w:ind w:left="709"/>
        <w:jc w:val="both"/>
        <w:rPr>
          <w:rFonts w:ascii="Times New Roman" w:hAnsi="Times New Roman"/>
          <w:i/>
          <w:sz w:val="24"/>
          <w:szCs w:val="24"/>
        </w:rPr>
      </w:pPr>
      <w:r w:rsidRPr="00FB49EC">
        <w:rPr>
          <w:rFonts w:ascii="Times New Roman" w:hAnsi="Times New Roman"/>
          <w:i/>
          <w:sz w:val="24"/>
          <w:szCs w:val="24"/>
        </w:rPr>
        <w:t>анализировать с опорой на полученные знания несложную экономическую информацию, получаемую из неадаптированных источников;</w:t>
      </w:r>
    </w:p>
    <w:p w:rsidR="00B20C43" w:rsidRPr="00FB49EC" w:rsidRDefault="00B20C43" w:rsidP="004540CF">
      <w:pPr>
        <w:pStyle w:val="ad"/>
        <w:numPr>
          <w:ilvl w:val="1"/>
          <w:numId w:val="3"/>
        </w:numPr>
        <w:spacing w:after="0" w:line="240" w:lineRule="auto"/>
        <w:ind w:left="709"/>
        <w:jc w:val="both"/>
        <w:rPr>
          <w:rFonts w:ascii="Times New Roman" w:hAnsi="Times New Roman"/>
          <w:i/>
          <w:sz w:val="24"/>
          <w:szCs w:val="24"/>
        </w:rPr>
      </w:pPr>
      <w:r w:rsidRPr="00FB49EC">
        <w:rPr>
          <w:rFonts w:ascii="Times New Roman" w:hAnsi="Times New Roman"/>
          <w:i/>
          <w:sz w:val="24"/>
          <w:szCs w:val="24"/>
        </w:rPr>
        <w:t>выполнять несложные практические задания, основанные на ситуациях, связанных с описанием состояния российской экономики.</w:t>
      </w:r>
    </w:p>
    <w:p w:rsidR="00B20C43" w:rsidRDefault="00B20C43" w:rsidP="000F33F9">
      <w:pPr>
        <w:spacing w:after="0" w:line="240" w:lineRule="auto"/>
        <w:jc w:val="both"/>
        <w:rPr>
          <w:rFonts w:ascii="Times New Roman" w:hAnsi="Times New Roman"/>
          <w:sz w:val="24"/>
          <w:szCs w:val="24"/>
        </w:rPr>
      </w:pPr>
    </w:p>
    <w:p w:rsidR="00B20C43" w:rsidRPr="00FB49EC" w:rsidRDefault="00B20C43" w:rsidP="000F33F9">
      <w:pPr>
        <w:spacing w:after="0" w:line="240" w:lineRule="auto"/>
        <w:jc w:val="both"/>
        <w:rPr>
          <w:rFonts w:ascii="Times New Roman" w:hAnsi="Times New Roman"/>
          <w:b/>
          <w:sz w:val="24"/>
          <w:szCs w:val="24"/>
        </w:rPr>
      </w:pPr>
      <w:r w:rsidRPr="00FB49EC">
        <w:rPr>
          <w:rFonts w:ascii="Times New Roman" w:hAnsi="Times New Roman"/>
          <w:b/>
          <w:sz w:val="24"/>
          <w:szCs w:val="24"/>
        </w:rPr>
        <w:t>Человек в экономических отношениях</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Выпускник научится:</w:t>
      </w:r>
    </w:p>
    <w:p w:rsidR="00B20C43" w:rsidRPr="00FB49EC" w:rsidRDefault="00B20C43" w:rsidP="004540CF">
      <w:pPr>
        <w:pStyle w:val="ad"/>
        <w:numPr>
          <w:ilvl w:val="1"/>
          <w:numId w:val="3"/>
        </w:numPr>
        <w:spacing w:after="0" w:line="240" w:lineRule="auto"/>
        <w:ind w:left="709"/>
        <w:jc w:val="both"/>
        <w:rPr>
          <w:rFonts w:ascii="Times New Roman" w:hAnsi="Times New Roman"/>
          <w:sz w:val="24"/>
          <w:szCs w:val="24"/>
        </w:rPr>
      </w:pPr>
      <w:r w:rsidRPr="00FB49EC">
        <w:rPr>
          <w:rFonts w:ascii="Times New Roman" w:hAnsi="Times New Roman"/>
          <w:sz w:val="24"/>
          <w:szCs w:val="24"/>
        </w:rPr>
        <w:t>распознавать на основе приведённых данных основные экономические системы и экономические явления, сравнивать их;</w:t>
      </w:r>
    </w:p>
    <w:p w:rsidR="00B20C43" w:rsidRPr="00FB49EC" w:rsidRDefault="00B20C43" w:rsidP="004540CF">
      <w:pPr>
        <w:pStyle w:val="ad"/>
        <w:numPr>
          <w:ilvl w:val="1"/>
          <w:numId w:val="3"/>
        </w:numPr>
        <w:spacing w:after="0" w:line="240" w:lineRule="auto"/>
        <w:ind w:left="709"/>
        <w:jc w:val="both"/>
        <w:rPr>
          <w:rFonts w:ascii="Times New Roman" w:hAnsi="Times New Roman"/>
          <w:sz w:val="24"/>
          <w:szCs w:val="24"/>
        </w:rPr>
      </w:pPr>
      <w:r w:rsidRPr="00FB49EC">
        <w:rPr>
          <w:rFonts w:ascii="Times New Roman" w:hAnsi="Times New Roman"/>
          <w:sz w:val="24"/>
          <w:szCs w:val="24"/>
        </w:rPr>
        <w:t>характеризовать поведение производителя и потребителя как основных участников экономической деятельности;</w:t>
      </w:r>
    </w:p>
    <w:p w:rsidR="00B20C43" w:rsidRPr="00FB49EC" w:rsidRDefault="00B20C43" w:rsidP="004540CF">
      <w:pPr>
        <w:pStyle w:val="ad"/>
        <w:numPr>
          <w:ilvl w:val="1"/>
          <w:numId w:val="3"/>
        </w:numPr>
        <w:spacing w:after="0" w:line="240" w:lineRule="auto"/>
        <w:ind w:left="709"/>
        <w:jc w:val="both"/>
        <w:rPr>
          <w:rFonts w:ascii="Times New Roman" w:hAnsi="Times New Roman"/>
          <w:sz w:val="24"/>
          <w:szCs w:val="24"/>
        </w:rPr>
      </w:pPr>
      <w:r w:rsidRPr="00FB49EC">
        <w:rPr>
          <w:rFonts w:ascii="Times New Roman" w:hAnsi="Times New Roman"/>
          <w:sz w:val="24"/>
          <w:szCs w:val="24"/>
        </w:rPr>
        <w:t>применять полученные знания для характеристики экономики семьи;</w:t>
      </w:r>
    </w:p>
    <w:p w:rsidR="00B20C43" w:rsidRPr="00FB49EC" w:rsidRDefault="00B20C43" w:rsidP="004540CF">
      <w:pPr>
        <w:pStyle w:val="ad"/>
        <w:numPr>
          <w:ilvl w:val="1"/>
          <w:numId w:val="3"/>
        </w:numPr>
        <w:spacing w:after="0" w:line="240" w:lineRule="auto"/>
        <w:ind w:left="709"/>
        <w:jc w:val="both"/>
        <w:rPr>
          <w:rFonts w:ascii="Times New Roman" w:hAnsi="Times New Roman"/>
          <w:sz w:val="24"/>
          <w:szCs w:val="24"/>
        </w:rPr>
      </w:pPr>
      <w:r w:rsidRPr="00FB49EC">
        <w:rPr>
          <w:rFonts w:ascii="Times New Roman" w:hAnsi="Times New Roman"/>
          <w:sz w:val="24"/>
          <w:szCs w:val="24"/>
        </w:rPr>
        <w:t xml:space="preserve">использовать статистические данные, </w:t>
      </w:r>
      <w:r>
        <w:rPr>
          <w:rFonts w:ascii="Times New Roman" w:hAnsi="Times New Roman"/>
          <w:sz w:val="24"/>
          <w:szCs w:val="24"/>
        </w:rPr>
        <w:t>отражающие экономические измене</w:t>
      </w:r>
      <w:r w:rsidRPr="00FB49EC">
        <w:rPr>
          <w:rFonts w:ascii="Times New Roman" w:hAnsi="Times New Roman"/>
          <w:sz w:val="24"/>
          <w:szCs w:val="24"/>
        </w:rPr>
        <w:t>ния в обществе;</w:t>
      </w:r>
    </w:p>
    <w:p w:rsidR="00B20C43" w:rsidRPr="00FB49EC" w:rsidRDefault="00B20C43" w:rsidP="004540CF">
      <w:pPr>
        <w:pStyle w:val="ad"/>
        <w:numPr>
          <w:ilvl w:val="1"/>
          <w:numId w:val="3"/>
        </w:numPr>
        <w:spacing w:after="0" w:line="240" w:lineRule="auto"/>
        <w:ind w:left="709"/>
        <w:jc w:val="both"/>
        <w:rPr>
          <w:rFonts w:ascii="Times New Roman" w:hAnsi="Times New Roman"/>
          <w:sz w:val="24"/>
          <w:szCs w:val="24"/>
        </w:rPr>
      </w:pPr>
      <w:r w:rsidRPr="00FB49EC">
        <w:rPr>
          <w:rFonts w:ascii="Times New Roman" w:hAnsi="Times New Roman"/>
          <w:sz w:val="24"/>
          <w:szCs w:val="24"/>
        </w:rPr>
        <w:t>получать социальную информацию об экономической жизни общества из адаптированных источников различного типа;</w:t>
      </w:r>
    </w:p>
    <w:p w:rsidR="00B20C43" w:rsidRPr="00FB49EC" w:rsidRDefault="00B20C43" w:rsidP="004540CF">
      <w:pPr>
        <w:pStyle w:val="ad"/>
        <w:numPr>
          <w:ilvl w:val="1"/>
          <w:numId w:val="3"/>
        </w:numPr>
        <w:spacing w:after="0" w:line="240" w:lineRule="auto"/>
        <w:ind w:left="709"/>
        <w:jc w:val="both"/>
        <w:rPr>
          <w:rFonts w:ascii="Times New Roman" w:hAnsi="Times New Roman"/>
          <w:sz w:val="24"/>
          <w:szCs w:val="24"/>
        </w:rPr>
      </w:pPr>
      <w:r w:rsidRPr="00FB49EC">
        <w:rPr>
          <w:rFonts w:ascii="Times New Roman" w:hAnsi="Times New Roman"/>
          <w:sz w:val="24"/>
          <w:szCs w:val="24"/>
        </w:rPr>
        <w:t xml:space="preserve">формулировать и аргументировать собственные суждения, касающиеся отдельных вопросов экономической жизни </w:t>
      </w:r>
      <w:r>
        <w:rPr>
          <w:rFonts w:ascii="Times New Roman" w:hAnsi="Times New Roman"/>
          <w:sz w:val="24"/>
          <w:szCs w:val="24"/>
        </w:rPr>
        <w:t>и опирающиеся на обществоведчес</w:t>
      </w:r>
      <w:r w:rsidRPr="00FB49EC">
        <w:rPr>
          <w:rFonts w:ascii="Times New Roman" w:hAnsi="Times New Roman"/>
          <w:sz w:val="24"/>
          <w:szCs w:val="24"/>
        </w:rPr>
        <w:t>кие знания и социальный опыт.</w:t>
      </w:r>
    </w:p>
    <w:p w:rsidR="00B20C43" w:rsidRPr="00FB49EC" w:rsidRDefault="00B20C43" w:rsidP="000F33F9">
      <w:pPr>
        <w:spacing w:after="0" w:line="240" w:lineRule="auto"/>
        <w:jc w:val="both"/>
        <w:rPr>
          <w:rFonts w:ascii="Times New Roman" w:hAnsi="Times New Roman"/>
          <w:i/>
          <w:sz w:val="24"/>
          <w:szCs w:val="24"/>
        </w:rPr>
      </w:pPr>
      <w:r w:rsidRPr="00FB49EC">
        <w:rPr>
          <w:rFonts w:ascii="Times New Roman" w:hAnsi="Times New Roman"/>
          <w:i/>
          <w:sz w:val="24"/>
          <w:szCs w:val="24"/>
        </w:rPr>
        <w:t>Выпускник получит возможность научиться:</w:t>
      </w:r>
    </w:p>
    <w:p w:rsidR="00B20C43" w:rsidRPr="00FB49EC" w:rsidRDefault="00B20C43" w:rsidP="004540CF">
      <w:pPr>
        <w:pStyle w:val="ad"/>
        <w:numPr>
          <w:ilvl w:val="1"/>
          <w:numId w:val="3"/>
        </w:numPr>
        <w:spacing w:after="0" w:line="240" w:lineRule="auto"/>
        <w:ind w:left="709"/>
        <w:jc w:val="both"/>
        <w:rPr>
          <w:rFonts w:ascii="Times New Roman" w:hAnsi="Times New Roman"/>
          <w:i/>
          <w:sz w:val="24"/>
          <w:szCs w:val="24"/>
        </w:rPr>
      </w:pPr>
      <w:r w:rsidRPr="00FB49EC">
        <w:rPr>
          <w:rFonts w:ascii="Times New Roman" w:hAnsi="Times New Roman"/>
          <w:i/>
          <w:sz w:val="24"/>
          <w:szCs w:val="24"/>
        </w:rPr>
        <w:t>наблюдать и интерпретировать явления и события, происходящие в социальной жизни, с опорой на экономические знания;</w:t>
      </w:r>
    </w:p>
    <w:p w:rsidR="00B20C43" w:rsidRPr="00FB49EC" w:rsidRDefault="00B20C43" w:rsidP="004540CF">
      <w:pPr>
        <w:pStyle w:val="ad"/>
        <w:numPr>
          <w:ilvl w:val="1"/>
          <w:numId w:val="3"/>
        </w:numPr>
        <w:spacing w:after="0" w:line="240" w:lineRule="auto"/>
        <w:ind w:left="709"/>
        <w:jc w:val="both"/>
        <w:rPr>
          <w:rFonts w:ascii="Times New Roman" w:hAnsi="Times New Roman"/>
          <w:i/>
          <w:sz w:val="24"/>
          <w:szCs w:val="24"/>
        </w:rPr>
      </w:pPr>
      <w:r w:rsidRPr="00FB49EC">
        <w:rPr>
          <w:rFonts w:ascii="Times New Roman" w:hAnsi="Times New Roman"/>
          <w:i/>
          <w:sz w:val="24"/>
          <w:szCs w:val="24"/>
        </w:rPr>
        <w:t>характеризовать тенденции экономических изменений в нашем обществе;</w:t>
      </w:r>
    </w:p>
    <w:p w:rsidR="00B20C43" w:rsidRPr="00FB49EC" w:rsidRDefault="00B20C43" w:rsidP="004540CF">
      <w:pPr>
        <w:pStyle w:val="ad"/>
        <w:numPr>
          <w:ilvl w:val="1"/>
          <w:numId w:val="3"/>
        </w:numPr>
        <w:spacing w:after="0" w:line="240" w:lineRule="auto"/>
        <w:ind w:left="709"/>
        <w:jc w:val="both"/>
        <w:rPr>
          <w:rFonts w:ascii="Times New Roman" w:hAnsi="Times New Roman"/>
          <w:i/>
          <w:sz w:val="24"/>
          <w:szCs w:val="24"/>
        </w:rPr>
      </w:pPr>
      <w:r w:rsidRPr="00FB49EC">
        <w:rPr>
          <w:rFonts w:ascii="Times New Roman" w:hAnsi="Times New Roman"/>
          <w:i/>
          <w:sz w:val="24"/>
          <w:szCs w:val="24"/>
        </w:rPr>
        <w:t>анализировать с позиций обществознания сложившиеся практики и модели поведения потребителя;</w:t>
      </w:r>
    </w:p>
    <w:p w:rsidR="00B20C43" w:rsidRPr="00FB49EC" w:rsidRDefault="00B20C43" w:rsidP="004540CF">
      <w:pPr>
        <w:pStyle w:val="ad"/>
        <w:numPr>
          <w:ilvl w:val="1"/>
          <w:numId w:val="3"/>
        </w:numPr>
        <w:spacing w:after="0" w:line="240" w:lineRule="auto"/>
        <w:ind w:left="709"/>
        <w:jc w:val="both"/>
        <w:rPr>
          <w:rFonts w:ascii="Times New Roman" w:hAnsi="Times New Roman"/>
          <w:i/>
          <w:sz w:val="24"/>
          <w:szCs w:val="24"/>
        </w:rPr>
      </w:pPr>
      <w:r w:rsidRPr="00FB49EC">
        <w:rPr>
          <w:rFonts w:ascii="Times New Roman" w:hAnsi="Times New Roman"/>
          <w:i/>
          <w:sz w:val="24"/>
          <w:szCs w:val="24"/>
        </w:rPr>
        <w:t>решать познавательные задачи в рамках изученного материала, отражающие типичные ситуации в экономической сфере деятельности человека;</w:t>
      </w:r>
    </w:p>
    <w:p w:rsidR="00B20C43" w:rsidRPr="00FB49EC" w:rsidRDefault="00B20C43" w:rsidP="004540CF">
      <w:pPr>
        <w:pStyle w:val="ad"/>
        <w:numPr>
          <w:ilvl w:val="1"/>
          <w:numId w:val="3"/>
        </w:numPr>
        <w:spacing w:after="0" w:line="240" w:lineRule="auto"/>
        <w:ind w:left="709"/>
        <w:jc w:val="both"/>
        <w:rPr>
          <w:rFonts w:ascii="Times New Roman" w:hAnsi="Times New Roman"/>
          <w:i/>
          <w:sz w:val="24"/>
          <w:szCs w:val="24"/>
        </w:rPr>
      </w:pPr>
      <w:r w:rsidRPr="00FB49EC">
        <w:rPr>
          <w:rFonts w:ascii="Times New Roman" w:hAnsi="Times New Roman"/>
          <w:i/>
          <w:sz w:val="24"/>
          <w:szCs w:val="24"/>
        </w:rPr>
        <w:t>выполнять несложные практические задания, основанные на ситуациях, связанных с описанием состояния российской экономики.</w:t>
      </w:r>
    </w:p>
    <w:p w:rsidR="00B20C43" w:rsidRDefault="00B20C43" w:rsidP="000F33F9">
      <w:pPr>
        <w:spacing w:after="0" w:line="240" w:lineRule="auto"/>
        <w:jc w:val="both"/>
        <w:rPr>
          <w:rFonts w:ascii="Times New Roman" w:hAnsi="Times New Roman"/>
          <w:sz w:val="24"/>
          <w:szCs w:val="24"/>
        </w:rPr>
      </w:pPr>
    </w:p>
    <w:p w:rsidR="00B20C43" w:rsidRPr="00FB49EC" w:rsidRDefault="00B20C43" w:rsidP="000F33F9">
      <w:pPr>
        <w:spacing w:after="0" w:line="240" w:lineRule="auto"/>
        <w:jc w:val="both"/>
        <w:rPr>
          <w:rFonts w:ascii="Times New Roman" w:hAnsi="Times New Roman"/>
          <w:b/>
          <w:sz w:val="24"/>
          <w:szCs w:val="24"/>
        </w:rPr>
      </w:pPr>
      <w:r w:rsidRPr="00FB49EC">
        <w:rPr>
          <w:rFonts w:ascii="Times New Roman" w:hAnsi="Times New Roman"/>
          <w:b/>
          <w:sz w:val="24"/>
          <w:szCs w:val="24"/>
        </w:rPr>
        <w:t>Мир социальных отношений</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Выпускник научится:</w:t>
      </w:r>
    </w:p>
    <w:p w:rsidR="00B20C43" w:rsidRPr="00FB49EC" w:rsidRDefault="00B20C43" w:rsidP="004540CF">
      <w:pPr>
        <w:pStyle w:val="ad"/>
        <w:numPr>
          <w:ilvl w:val="1"/>
          <w:numId w:val="3"/>
        </w:numPr>
        <w:spacing w:after="0" w:line="240" w:lineRule="auto"/>
        <w:ind w:left="709"/>
        <w:jc w:val="both"/>
        <w:rPr>
          <w:rFonts w:ascii="Times New Roman" w:hAnsi="Times New Roman"/>
          <w:sz w:val="24"/>
          <w:szCs w:val="24"/>
        </w:rPr>
      </w:pPr>
      <w:r w:rsidRPr="00FB49EC">
        <w:rPr>
          <w:rFonts w:ascii="Times New Roman" w:hAnsi="Times New Roman"/>
          <w:sz w:val="24"/>
          <w:szCs w:val="24"/>
        </w:rPr>
        <w:t>описывать социальную структуру в об</w:t>
      </w:r>
      <w:r>
        <w:rPr>
          <w:rFonts w:ascii="Times New Roman" w:hAnsi="Times New Roman"/>
          <w:sz w:val="24"/>
          <w:szCs w:val="24"/>
        </w:rPr>
        <w:t>ществах разного типа, характери</w:t>
      </w:r>
      <w:r w:rsidRPr="00FB49EC">
        <w:rPr>
          <w:rFonts w:ascii="Times New Roman" w:hAnsi="Times New Roman"/>
          <w:sz w:val="24"/>
          <w:szCs w:val="24"/>
        </w:rPr>
        <w:t>зовать основные социальные группы современного общества; на основе приведённых данных распознавать основные социальные общности и группы;</w:t>
      </w:r>
    </w:p>
    <w:p w:rsidR="00B20C43" w:rsidRPr="00FB49EC" w:rsidRDefault="00B20C43" w:rsidP="004540CF">
      <w:pPr>
        <w:pStyle w:val="ad"/>
        <w:numPr>
          <w:ilvl w:val="1"/>
          <w:numId w:val="3"/>
        </w:numPr>
        <w:spacing w:after="0" w:line="240" w:lineRule="auto"/>
        <w:ind w:left="709"/>
        <w:jc w:val="both"/>
        <w:rPr>
          <w:rFonts w:ascii="Times New Roman" w:hAnsi="Times New Roman"/>
          <w:sz w:val="24"/>
          <w:szCs w:val="24"/>
        </w:rPr>
      </w:pPr>
      <w:r w:rsidRPr="00FB49EC">
        <w:rPr>
          <w:rFonts w:ascii="Times New Roman" w:hAnsi="Times New Roman"/>
          <w:sz w:val="24"/>
          <w:szCs w:val="24"/>
        </w:rPr>
        <w:t>характеризовать основные социальные группы российского общества, распознавать их сущностные признаки;</w:t>
      </w:r>
    </w:p>
    <w:p w:rsidR="00B20C43" w:rsidRPr="00FB49EC" w:rsidRDefault="00B20C43" w:rsidP="004540CF">
      <w:pPr>
        <w:pStyle w:val="ad"/>
        <w:numPr>
          <w:ilvl w:val="1"/>
          <w:numId w:val="3"/>
        </w:numPr>
        <w:spacing w:after="0" w:line="240" w:lineRule="auto"/>
        <w:ind w:left="709"/>
        <w:jc w:val="both"/>
        <w:rPr>
          <w:rFonts w:ascii="Times New Roman" w:hAnsi="Times New Roman"/>
          <w:sz w:val="24"/>
          <w:szCs w:val="24"/>
        </w:rPr>
      </w:pPr>
      <w:r w:rsidRPr="00FB49EC">
        <w:rPr>
          <w:rFonts w:ascii="Times New Roman" w:hAnsi="Times New Roman"/>
          <w:sz w:val="24"/>
          <w:szCs w:val="24"/>
        </w:rPr>
        <w:t>характеризовать ведущие направле</w:t>
      </w:r>
      <w:r>
        <w:rPr>
          <w:rFonts w:ascii="Times New Roman" w:hAnsi="Times New Roman"/>
          <w:sz w:val="24"/>
          <w:szCs w:val="24"/>
        </w:rPr>
        <w:t>ния социальной политики российс</w:t>
      </w:r>
      <w:r w:rsidRPr="00FB49EC">
        <w:rPr>
          <w:rFonts w:ascii="Times New Roman" w:hAnsi="Times New Roman"/>
          <w:sz w:val="24"/>
          <w:szCs w:val="24"/>
        </w:rPr>
        <w:t>кого государства;</w:t>
      </w:r>
    </w:p>
    <w:p w:rsidR="00B20C43" w:rsidRPr="00FB49EC" w:rsidRDefault="00B20C43" w:rsidP="004540CF">
      <w:pPr>
        <w:pStyle w:val="ad"/>
        <w:numPr>
          <w:ilvl w:val="1"/>
          <w:numId w:val="3"/>
        </w:numPr>
        <w:spacing w:after="0" w:line="240" w:lineRule="auto"/>
        <w:ind w:left="709"/>
        <w:jc w:val="both"/>
        <w:rPr>
          <w:rFonts w:ascii="Times New Roman" w:hAnsi="Times New Roman"/>
          <w:sz w:val="24"/>
          <w:szCs w:val="24"/>
        </w:rPr>
      </w:pPr>
      <w:r w:rsidRPr="00FB49EC">
        <w:rPr>
          <w:rFonts w:ascii="Times New Roman" w:hAnsi="Times New Roman"/>
          <w:sz w:val="24"/>
          <w:szCs w:val="24"/>
        </w:rPr>
        <w:t>давать оценку с позиций общественно</w:t>
      </w:r>
      <w:r>
        <w:rPr>
          <w:rFonts w:ascii="Times New Roman" w:hAnsi="Times New Roman"/>
          <w:sz w:val="24"/>
          <w:szCs w:val="24"/>
        </w:rPr>
        <w:t>го прогресса тенденциям социаль</w:t>
      </w:r>
      <w:r w:rsidRPr="00FB49EC">
        <w:rPr>
          <w:rFonts w:ascii="Times New Roman" w:hAnsi="Times New Roman"/>
          <w:sz w:val="24"/>
          <w:szCs w:val="24"/>
        </w:rPr>
        <w:t>ных изменений в нашем обществе, аргументировать свою позицию;</w:t>
      </w:r>
    </w:p>
    <w:p w:rsidR="00B20C43" w:rsidRPr="00FB49EC" w:rsidRDefault="00B20C43" w:rsidP="004540CF">
      <w:pPr>
        <w:pStyle w:val="ad"/>
        <w:numPr>
          <w:ilvl w:val="1"/>
          <w:numId w:val="3"/>
        </w:numPr>
        <w:spacing w:after="0" w:line="240" w:lineRule="auto"/>
        <w:ind w:left="709"/>
        <w:jc w:val="both"/>
        <w:rPr>
          <w:rFonts w:ascii="Times New Roman" w:hAnsi="Times New Roman"/>
          <w:sz w:val="24"/>
          <w:szCs w:val="24"/>
        </w:rPr>
      </w:pPr>
      <w:r w:rsidRPr="00FB49EC">
        <w:rPr>
          <w:rFonts w:ascii="Times New Roman" w:hAnsi="Times New Roman"/>
          <w:sz w:val="24"/>
          <w:szCs w:val="24"/>
        </w:rPr>
        <w:t>характеризовать собственные основные социальные роли;</w:t>
      </w:r>
    </w:p>
    <w:p w:rsidR="00B20C43" w:rsidRPr="00FB49EC" w:rsidRDefault="00B20C43" w:rsidP="004540CF">
      <w:pPr>
        <w:pStyle w:val="ad"/>
        <w:numPr>
          <w:ilvl w:val="1"/>
          <w:numId w:val="3"/>
        </w:numPr>
        <w:spacing w:after="0" w:line="240" w:lineRule="auto"/>
        <w:ind w:left="709"/>
        <w:jc w:val="both"/>
        <w:rPr>
          <w:rFonts w:ascii="Times New Roman" w:hAnsi="Times New Roman"/>
          <w:sz w:val="24"/>
          <w:szCs w:val="24"/>
        </w:rPr>
      </w:pPr>
      <w:r w:rsidRPr="00FB49EC">
        <w:rPr>
          <w:rFonts w:ascii="Times New Roman" w:hAnsi="Times New Roman"/>
          <w:sz w:val="24"/>
          <w:szCs w:val="24"/>
        </w:rPr>
        <w:t>объяснять на примере своей семьи основные функции этого социального института в обществе;</w:t>
      </w:r>
    </w:p>
    <w:p w:rsidR="00B20C43" w:rsidRPr="00FB49EC" w:rsidRDefault="00B20C43" w:rsidP="004540CF">
      <w:pPr>
        <w:pStyle w:val="ad"/>
        <w:numPr>
          <w:ilvl w:val="1"/>
          <w:numId w:val="3"/>
        </w:numPr>
        <w:spacing w:after="0" w:line="240" w:lineRule="auto"/>
        <w:ind w:left="709"/>
        <w:jc w:val="both"/>
        <w:rPr>
          <w:rFonts w:ascii="Times New Roman" w:hAnsi="Times New Roman"/>
          <w:sz w:val="24"/>
          <w:szCs w:val="24"/>
        </w:rPr>
      </w:pPr>
      <w:r w:rsidRPr="00FB49EC">
        <w:rPr>
          <w:rFonts w:ascii="Times New Roman" w:hAnsi="Times New Roman"/>
          <w:sz w:val="24"/>
          <w:szCs w:val="24"/>
        </w:rPr>
        <w:lastRenderedPageBreak/>
        <w:t xml:space="preserve">извлекать из педагогически адаптированного текста, составленного на основе научных публикаций по вопросам </w:t>
      </w:r>
      <w:r>
        <w:rPr>
          <w:rFonts w:ascii="Times New Roman" w:hAnsi="Times New Roman"/>
          <w:sz w:val="24"/>
          <w:szCs w:val="24"/>
        </w:rPr>
        <w:t>социологии, необходимую информа</w:t>
      </w:r>
      <w:r w:rsidRPr="00FB49EC">
        <w:rPr>
          <w:rFonts w:ascii="Times New Roman" w:hAnsi="Times New Roman"/>
          <w:sz w:val="24"/>
          <w:szCs w:val="24"/>
        </w:rPr>
        <w:t>цию, преобразовывать её и использовать для решения задач;</w:t>
      </w:r>
    </w:p>
    <w:p w:rsidR="00B20C43" w:rsidRPr="00FB49EC" w:rsidRDefault="00B20C43" w:rsidP="004540CF">
      <w:pPr>
        <w:pStyle w:val="ad"/>
        <w:numPr>
          <w:ilvl w:val="1"/>
          <w:numId w:val="3"/>
        </w:numPr>
        <w:spacing w:after="0" w:line="240" w:lineRule="auto"/>
        <w:ind w:left="709"/>
        <w:jc w:val="both"/>
        <w:rPr>
          <w:rFonts w:ascii="Times New Roman" w:hAnsi="Times New Roman"/>
          <w:sz w:val="24"/>
          <w:szCs w:val="24"/>
        </w:rPr>
      </w:pPr>
      <w:r w:rsidRPr="00FB49EC">
        <w:rPr>
          <w:rFonts w:ascii="Times New Roman" w:hAnsi="Times New Roman"/>
          <w:sz w:val="24"/>
          <w:szCs w:val="24"/>
        </w:rPr>
        <w:t>использовать социальную информацию, предст</w:t>
      </w:r>
      <w:r>
        <w:rPr>
          <w:rFonts w:ascii="Times New Roman" w:hAnsi="Times New Roman"/>
          <w:sz w:val="24"/>
          <w:szCs w:val="24"/>
        </w:rPr>
        <w:t>авленную совокуп</w:t>
      </w:r>
      <w:r w:rsidRPr="00FB49EC">
        <w:rPr>
          <w:rFonts w:ascii="Times New Roman" w:hAnsi="Times New Roman"/>
          <w:sz w:val="24"/>
          <w:szCs w:val="24"/>
        </w:rPr>
        <w:t>ностью статистических данных, отражающих социальный состав и социальную динамику общества;</w:t>
      </w:r>
    </w:p>
    <w:p w:rsidR="00B20C43" w:rsidRPr="00FB49EC" w:rsidRDefault="00B20C43" w:rsidP="004540CF">
      <w:pPr>
        <w:pStyle w:val="ad"/>
        <w:numPr>
          <w:ilvl w:val="1"/>
          <w:numId w:val="3"/>
        </w:numPr>
        <w:spacing w:after="0" w:line="240" w:lineRule="auto"/>
        <w:ind w:left="709"/>
        <w:jc w:val="both"/>
        <w:rPr>
          <w:rFonts w:ascii="Times New Roman" w:hAnsi="Times New Roman"/>
          <w:sz w:val="24"/>
          <w:szCs w:val="24"/>
        </w:rPr>
      </w:pPr>
      <w:r w:rsidRPr="00FB49EC">
        <w:rPr>
          <w:rFonts w:ascii="Times New Roman" w:hAnsi="Times New Roman"/>
          <w:sz w:val="24"/>
          <w:szCs w:val="24"/>
        </w:rPr>
        <w:t>проводить несложные социологические исследования.</w:t>
      </w:r>
    </w:p>
    <w:p w:rsidR="00B20C43" w:rsidRPr="00FB49EC" w:rsidRDefault="00B20C43" w:rsidP="000F33F9">
      <w:pPr>
        <w:spacing w:after="0" w:line="240" w:lineRule="auto"/>
        <w:jc w:val="both"/>
        <w:rPr>
          <w:rFonts w:ascii="Times New Roman" w:hAnsi="Times New Roman"/>
          <w:i/>
          <w:sz w:val="24"/>
          <w:szCs w:val="24"/>
        </w:rPr>
      </w:pPr>
      <w:r w:rsidRPr="00FB49EC">
        <w:rPr>
          <w:rFonts w:ascii="Times New Roman" w:hAnsi="Times New Roman"/>
          <w:i/>
          <w:sz w:val="24"/>
          <w:szCs w:val="24"/>
        </w:rPr>
        <w:t>Выпускник получит возможность научиться:</w:t>
      </w:r>
    </w:p>
    <w:p w:rsidR="00B20C43" w:rsidRPr="00FB49EC" w:rsidRDefault="00B20C43" w:rsidP="004540CF">
      <w:pPr>
        <w:pStyle w:val="ad"/>
        <w:numPr>
          <w:ilvl w:val="1"/>
          <w:numId w:val="3"/>
        </w:numPr>
        <w:spacing w:after="0" w:line="240" w:lineRule="auto"/>
        <w:ind w:left="709"/>
        <w:jc w:val="both"/>
        <w:rPr>
          <w:rFonts w:ascii="Times New Roman" w:hAnsi="Times New Roman"/>
          <w:i/>
          <w:sz w:val="24"/>
          <w:szCs w:val="24"/>
        </w:rPr>
      </w:pPr>
      <w:r w:rsidRPr="00FB49EC">
        <w:rPr>
          <w:rFonts w:ascii="Times New Roman" w:hAnsi="Times New Roman"/>
          <w:i/>
          <w:sz w:val="24"/>
          <w:szCs w:val="24"/>
        </w:rPr>
        <w:t>использовать понятия «равенство» и «социальная справедливость» с позиций историзма;</w:t>
      </w:r>
    </w:p>
    <w:p w:rsidR="00B20C43" w:rsidRPr="00FB49EC" w:rsidRDefault="00B20C43" w:rsidP="004540CF">
      <w:pPr>
        <w:pStyle w:val="ad"/>
        <w:numPr>
          <w:ilvl w:val="1"/>
          <w:numId w:val="3"/>
        </w:numPr>
        <w:spacing w:after="0" w:line="240" w:lineRule="auto"/>
        <w:ind w:left="709"/>
        <w:jc w:val="both"/>
        <w:rPr>
          <w:rFonts w:ascii="Times New Roman" w:hAnsi="Times New Roman"/>
          <w:i/>
          <w:sz w:val="24"/>
          <w:szCs w:val="24"/>
        </w:rPr>
      </w:pPr>
      <w:r w:rsidRPr="00FB49EC">
        <w:rPr>
          <w:rFonts w:ascii="Times New Roman" w:hAnsi="Times New Roman"/>
          <w:i/>
          <w:sz w:val="24"/>
          <w:szCs w:val="24"/>
        </w:rPr>
        <w:t>ориентироваться в потоке информации, относящейся к вопросам социальной структуры и социальных отношений в современном обществе;</w:t>
      </w:r>
    </w:p>
    <w:p w:rsidR="00B20C43" w:rsidRPr="00FB49EC" w:rsidRDefault="00B20C43" w:rsidP="004540CF">
      <w:pPr>
        <w:pStyle w:val="ad"/>
        <w:numPr>
          <w:ilvl w:val="1"/>
          <w:numId w:val="3"/>
        </w:numPr>
        <w:spacing w:after="0" w:line="240" w:lineRule="auto"/>
        <w:ind w:left="709"/>
        <w:jc w:val="both"/>
        <w:rPr>
          <w:rFonts w:ascii="Times New Roman" w:hAnsi="Times New Roman"/>
          <w:i/>
          <w:sz w:val="24"/>
          <w:szCs w:val="24"/>
        </w:rPr>
      </w:pPr>
      <w:r w:rsidRPr="00FB49EC">
        <w:rPr>
          <w:rFonts w:ascii="Times New Roman" w:hAnsi="Times New Roman"/>
          <w:i/>
          <w:sz w:val="24"/>
          <w:szCs w:val="24"/>
        </w:rPr>
        <w:t>адекватно понимать информацию, относящуюся к социальной сфере общества, получаемую из различных источников.</w:t>
      </w:r>
    </w:p>
    <w:p w:rsidR="00B20C43" w:rsidRDefault="00B20C43" w:rsidP="000F33F9">
      <w:pPr>
        <w:spacing w:after="0" w:line="240" w:lineRule="auto"/>
        <w:jc w:val="both"/>
        <w:rPr>
          <w:rFonts w:ascii="Times New Roman" w:hAnsi="Times New Roman"/>
          <w:sz w:val="24"/>
          <w:szCs w:val="24"/>
        </w:rPr>
      </w:pPr>
    </w:p>
    <w:p w:rsidR="00B20C43" w:rsidRPr="00FB49EC" w:rsidRDefault="00B20C43" w:rsidP="000F33F9">
      <w:pPr>
        <w:spacing w:after="0" w:line="240" w:lineRule="auto"/>
        <w:jc w:val="both"/>
        <w:rPr>
          <w:rFonts w:ascii="Times New Roman" w:hAnsi="Times New Roman"/>
          <w:b/>
          <w:sz w:val="24"/>
          <w:szCs w:val="24"/>
        </w:rPr>
      </w:pPr>
      <w:r w:rsidRPr="00FB49EC">
        <w:rPr>
          <w:rFonts w:ascii="Times New Roman" w:hAnsi="Times New Roman"/>
          <w:b/>
          <w:sz w:val="24"/>
          <w:szCs w:val="24"/>
        </w:rPr>
        <w:t>Политическая жизнь общества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Выпускник научится:</w:t>
      </w:r>
    </w:p>
    <w:p w:rsidR="00B20C43" w:rsidRPr="00FB49EC" w:rsidRDefault="00B20C43" w:rsidP="004540CF">
      <w:pPr>
        <w:pStyle w:val="ad"/>
        <w:numPr>
          <w:ilvl w:val="1"/>
          <w:numId w:val="3"/>
        </w:numPr>
        <w:spacing w:after="0" w:line="240" w:lineRule="auto"/>
        <w:ind w:left="709"/>
        <w:jc w:val="both"/>
        <w:rPr>
          <w:rFonts w:ascii="Times New Roman" w:hAnsi="Times New Roman"/>
          <w:sz w:val="24"/>
          <w:szCs w:val="24"/>
        </w:rPr>
      </w:pPr>
      <w:r w:rsidRPr="00FB49EC">
        <w:rPr>
          <w:rFonts w:ascii="Times New Roman" w:hAnsi="Times New Roman"/>
          <w:sz w:val="24"/>
          <w:szCs w:val="24"/>
        </w:rPr>
        <w:t>характеризовать государственное устройство Российской Федерации, описывать полномочия и компетенцию различных органов государственной власти и управления;</w:t>
      </w:r>
    </w:p>
    <w:p w:rsidR="00B20C43" w:rsidRPr="00FB49EC" w:rsidRDefault="00B20C43" w:rsidP="004540CF">
      <w:pPr>
        <w:pStyle w:val="ad"/>
        <w:numPr>
          <w:ilvl w:val="1"/>
          <w:numId w:val="3"/>
        </w:numPr>
        <w:spacing w:after="0" w:line="240" w:lineRule="auto"/>
        <w:ind w:left="709"/>
        <w:jc w:val="both"/>
        <w:rPr>
          <w:rFonts w:ascii="Times New Roman" w:hAnsi="Times New Roman"/>
          <w:sz w:val="24"/>
          <w:szCs w:val="24"/>
        </w:rPr>
      </w:pPr>
      <w:r w:rsidRPr="00FB49EC">
        <w:rPr>
          <w:rFonts w:ascii="Times New Roman" w:hAnsi="Times New Roman"/>
          <w:sz w:val="24"/>
          <w:szCs w:val="24"/>
        </w:rPr>
        <w:t>правильно определять инстанцию (государственный орган), в которую следует обратиться для разрешения той или типичной социальной ситуации;</w:t>
      </w:r>
    </w:p>
    <w:p w:rsidR="00B20C43" w:rsidRPr="00FB49EC" w:rsidRDefault="00B20C43" w:rsidP="004540CF">
      <w:pPr>
        <w:pStyle w:val="ad"/>
        <w:numPr>
          <w:ilvl w:val="1"/>
          <w:numId w:val="3"/>
        </w:numPr>
        <w:spacing w:after="0" w:line="240" w:lineRule="auto"/>
        <w:ind w:left="709"/>
        <w:jc w:val="both"/>
        <w:rPr>
          <w:rFonts w:ascii="Times New Roman" w:hAnsi="Times New Roman"/>
          <w:sz w:val="24"/>
          <w:szCs w:val="24"/>
        </w:rPr>
      </w:pPr>
      <w:r w:rsidRPr="00FB49EC">
        <w:rPr>
          <w:rFonts w:ascii="Times New Roman" w:hAnsi="Times New Roman"/>
          <w:sz w:val="24"/>
          <w:szCs w:val="24"/>
        </w:rPr>
        <w:t>сравнивать различные типы политических режимов, обосновывать преимущества демократического политического устройства;</w:t>
      </w:r>
    </w:p>
    <w:p w:rsidR="00B20C43" w:rsidRPr="00FB49EC" w:rsidRDefault="00B20C43" w:rsidP="004540CF">
      <w:pPr>
        <w:pStyle w:val="ad"/>
        <w:numPr>
          <w:ilvl w:val="1"/>
          <w:numId w:val="3"/>
        </w:numPr>
        <w:spacing w:after="0" w:line="240" w:lineRule="auto"/>
        <w:ind w:left="709"/>
        <w:jc w:val="both"/>
        <w:rPr>
          <w:rFonts w:ascii="Times New Roman" w:hAnsi="Times New Roman"/>
          <w:sz w:val="24"/>
          <w:szCs w:val="24"/>
        </w:rPr>
      </w:pPr>
      <w:r w:rsidRPr="00FB49EC">
        <w:rPr>
          <w:rFonts w:ascii="Times New Roman" w:hAnsi="Times New Roman"/>
          <w:sz w:val="24"/>
          <w:szCs w:val="24"/>
        </w:rPr>
        <w:t>описывать основные признаки любого государства, конкретизировать их на примерах прошлого и современности;</w:t>
      </w:r>
    </w:p>
    <w:p w:rsidR="00B20C43" w:rsidRPr="00FB49EC" w:rsidRDefault="00B20C43" w:rsidP="004540CF">
      <w:pPr>
        <w:pStyle w:val="ad"/>
        <w:numPr>
          <w:ilvl w:val="1"/>
          <w:numId w:val="3"/>
        </w:numPr>
        <w:spacing w:after="0" w:line="240" w:lineRule="auto"/>
        <w:ind w:left="709"/>
        <w:jc w:val="both"/>
        <w:rPr>
          <w:rFonts w:ascii="Times New Roman" w:hAnsi="Times New Roman"/>
          <w:sz w:val="24"/>
          <w:szCs w:val="24"/>
        </w:rPr>
      </w:pPr>
      <w:r w:rsidRPr="00FB49EC">
        <w:rPr>
          <w:rFonts w:ascii="Times New Roman" w:hAnsi="Times New Roman"/>
          <w:sz w:val="24"/>
          <w:szCs w:val="24"/>
        </w:rPr>
        <w:t>характеризовать базовые черты избирательной системы в нашем обществе, основные проявления роли избирателя;</w:t>
      </w:r>
    </w:p>
    <w:p w:rsidR="00B20C43" w:rsidRPr="00FB49EC" w:rsidRDefault="00B20C43" w:rsidP="004540CF">
      <w:pPr>
        <w:pStyle w:val="ad"/>
        <w:numPr>
          <w:ilvl w:val="1"/>
          <w:numId w:val="3"/>
        </w:numPr>
        <w:spacing w:after="0" w:line="240" w:lineRule="auto"/>
        <w:ind w:left="709"/>
        <w:jc w:val="both"/>
        <w:rPr>
          <w:rFonts w:ascii="Times New Roman" w:hAnsi="Times New Roman"/>
          <w:sz w:val="24"/>
          <w:szCs w:val="24"/>
        </w:rPr>
      </w:pPr>
      <w:r w:rsidRPr="00FB49EC">
        <w:rPr>
          <w:rFonts w:ascii="Times New Roman" w:hAnsi="Times New Roman"/>
          <w:sz w:val="24"/>
          <w:szCs w:val="24"/>
        </w:rPr>
        <w:t>различать факты и мнения в потоке информации.</w:t>
      </w:r>
    </w:p>
    <w:p w:rsidR="00B20C43" w:rsidRPr="00FB49EC" w:rsidRDefault="00B20C43" w:rsidP="000F33F9">
      <w:pPr>
        <w:spacing w:after="0" w:line="240" w:lineRule="auto"/>
        <w:jc w:val="both"/>
        <w:rPr>
          <w:rFonts w:ascii="Times New Roman" w:hAnsi="Times New Roman"/>
          <w:i/>
          <w:sz w:val="24"/>
          <w:szCs w:val="24"/>
        </w:rPr>
      </w:pPr>
      <w:r w:rsidRPr="00FB49EC">
        <w:rPr>
          <w:rFonts w:ascii="Times New Roman" w:hAnsi="Times New Roman"/>
          <w:i/>
          <w:sz w:val="24"/>
          <w:szCs w:val="24"/>
        </w:rPr>
        <w:t>Выпускник получит возможность научиться:</w:t>
      </w:r>
    </w:p>
    <w:p w:rsidR="00B20C43" w:rsidRPr="00FB49EC" w:rsidRDefault="00B20C43" w:rsidP="004540CF">
      <w:pPr>
        <w:pStyle w:val="ad"/>
        <w:numPr>
          <w:ilvl w:val="1"/>
          <w:numId w:val="3"/>
        </w:numPr>
        <w:spacing w:after="0" w:line="240" w:lineRule="auto"/>
        <w:ind w:left="709"/>
        <w:jc w:val="both"/>
        <w:rPr>
          <w:rFonts w:ascii="Times New Roman" w:hAnsi="Times New Roman"/>
          <w:i/>
          <w:sz w:val="24"/>
          <w:szCs w:val="24"/>
        </w:rPr>
      </w:pPr>
      <w:r w:rsidRPr="00FB49EC">
        <w:rPr>
          <w:rFonts w:ascii="Times New Roman" w:hAnsi="Times New Roman"/>
          <w:i/>
          <w:sz w:val="24"/>
          <w:szCs w:val="24"/>
        </w:rPr>
        <w:t>осознавать значение гражданской активности и патриотической позиции в укреплении нашего государства;</w:t>
      </w:r>
    </w:p>
    <w:p w:rsidR="00B20C43" w:rsidRPr="00FB49EC" w:rsidRDefault="00B20C43" w:rsidP="004540CF">
      <w:pPr>
        <w:pStyle w:val="ad"/>
        <w:numPr>
          <w:ilvl w:val="1"/>
          <w:numId w:val="3"/>
        </w:numPr>
        <w:spacing w:after="0" w:line="240" w:lineRule="auto"/>
        <w:ind w:left="709"/>
        <w:jc w:val="both"/>
        <w:rPr>
          <w:rFonts w:ascii="Times New Roman" w:hAnsi="Times New Roman"/>
          <w:i/>
          <w:sz w:val="24"/>
          <w:szCs w:val="24"/>
        </w:rPr>
      </w:pPr>
      <w:r w:rsidRPr="00FB49EC">
        <w:rPr>
          <w:rFonts w:ascii="Times New Roman" w:hAnsi="Times New Roman"/>
          <w:i/>
          <w:sz w:val="24"/>
          <w:szCs w:val="24"/>
        </w:rPr>
        <w:t>соотносить различные оценки политических событий и процессов и делать обоснованные выводы.</w:t>
      </w:r>
    </w:p>
    <w:p w:rsidR="00B20C43" w:rsidRDefault="00B20C43" w:rsidP="000F33F9">
      <w:pPr>
        <w:spacing w:after="0" w:line="240" w:lineRule="auto"/>
        <w:jc w:val="both"/>
        <w:rPr>
          <w:rFonts w:ascii="Times New Roman" w:hAnsi="Times New Roman"/>
          <w:sz w:val="24"/>
          <w:szCs w:val="24"/>
        </w:rPr>
      </w:pPr>
    </w:p>
    <w:p w:rsidR="00B20C43" w:rsidRPr="00FB49EC" w:rsidRDefault="00B20C43" w:rsidP="000F33F9">
      <w:pPr>
        <w:spacing w:after="0" w:line="240" w:lineRule="auto"/>
        <w:jc w:val="both"/>
        <w:rPr>
          <w:rFonts w:ascii="Times New Roman" w:hAnsi="Times New Roman"/>
          <w:b/>
          <w:sz w:val="24"/>
          <w:szCs w:val="24"/>
        </w:rPr>
      </w:pPr>
      <w:r w:rsidRPr="00FB49EC">
        <w:rPr>
          <w:rFonts w:ascii="Times New Roman" w:hAnsi="Times New Roman"/>
          <w:b/>
          <w:sz w:val="24"/>
          <w:szCs w:val="24"/>
        </w:rPr>
        <w:t>Культурно-информационная среда общественной жизни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Выпускник научится:</w:t>
      </w:r>
    </w:p>
    <w:p w:rsidR="00B20C43" w:rsidRPr="00FB49EC" w:rsidRDefault="00B20C43" w:rsidP="004540CF">
      <w:pPr>
        <w:pStyle w:val="ad"/>
        <w:numPr>
          <w:ilvl w:val="1"/>
          <w:numId w:val="3"/>
        </w:numPr>
        <w:spacing w:after="0" w:line="240" w:lineRule="auto"/>
        <w:ind w:left="709"/>
        <w:jc w:val="both"/>
        <w:rPr>
          <w:rFonts w:ascii="Times New Roman" w:hAnsi="Times New Roman"/>
          <w:sz w:val="24"/>
          <w:szCs w:val="24"/>
        </w:rPr>
      </w:pPr>
      <w:r w:rsidRPr="00FB49EC">
        <w:rPr>
          <w:rFonts w:ascii="Times New Roman" w:hAnsi="Times New Roman"/>
          <w:sz w:val="24"/>
          <w:szCs w:val="24"/>
        </w:rPr>
        <w:t>характеризовать развитие отдельных областей и форм культуры;</w:t>
      </w:r>
    </w:p>
    <w:p w:rsidR="00B20C43" w:rsidRPr="00FB49EC" w:rsidRDefault="00B20C43" w:rsidP="004540CF">
      <w:pPr>
        <w:pStyle w:val="ad"/>
        <w:numPr>
          <w:ilvl w:val="1"/>
          <w:numId w:val="3"/>
        </w:numPr>
        <w:spacing w:after="0" w:line="240" w:lineRule="auto"/>
        <w:ind w:left="709"/>
        <w:jc w:val="both"/>
        <w:rPr>
          <w:rFonts w:ascii="Times New Roman" w:hAnsi="Times New Roman"/>
          <w:sz w:val="24"/>
          <w:szCs w:val="24"/>
        </w:rPr>
      </w:pPr>
      <w:r w:rsidRPr="00FB49EC">
        <w:rPr>
          <w:rFonts w:ascii="Times New Roman" w:hAnsi="Times New Roman"/>
          <w:sz w:val="24"/>
          <w:szCs w:val="24"/>
        </w:rPr>
        <w:t>распознавать и различать явления духовной культуры;</w:t>
      </w:r>
    </w:p>
    <w:p w:rsidR="00B20C43" w:rsidRPr="00FB49EC" w:rsidRDefault="00B20C43" w:rsidP="004540CF">
      <w:pPr>
        <w:pStyle w:val="ad"/>
        <w:numPr>
          <w:ilvl w:val="1"/>
          <w:numId w:val="3"/>
        </w:numPr>
        <w:spacing w:after="0" w:line="240" w:lineRule="auto"/>
        <w:ind w:left="709"/>
        <w:jc w:val="both"/>
        <w:rPr>
          <w:rFonts w:ascii="Times New Roman" w:hAnsi="Times New Roman"/>
          <w:sz w:val="24"/>
          <w:szCs w:val="24"/>
        </w:rPr>
      </w:pPr>
      <w:r w:rsidRPr="00FB49EC">
        <w:rPr>
          <w:rFonts w:ascii="Times New Roman" w:hAnsi="Times New Roman"/>
          <w:sz w:val="24"/>
          <w:szCs w:val="24"/>
        </w:rPr>
        <w:t>описывать различные средства массовой информации;</w:t>
      </w:r>
    </w:p>
    <w:p w:rsidR="00B20C43" w:rsidRPr="00FB49EC" w:rsidRDefault="00B20C43" w:rsidP="004540CF">
      <w:pPr>
        <w:pStyle w:val="ad"/>
        <w:numPr>
          <w:ilvl w:val="1"/>
          <w:numId w:val="3"/>
        </w:numPr>
        <w:spacing w:after="0" w:line="240" w:lineRule="auto"/>
        <w:ind w:left="709"/>
        <w:jc w:val="both"/>
        <w:rPr>
          <w:rFonts w:ascii="Times New Roman" w:hAnsi="Times New Roman"/>
          <w:sz w:val="24"/>
          <w:szCs w:val="24"/>
        </w:rPr>
      </w:pPr>
      <w:r w:rsidRPr="00FB49EC">
        <w:rPr>
          <w:rFonts w:ascii="Times New Roman" w:hAnsi="Times New Roman"/>
          <w:sz w:val="24"/>
          <w:szCs w:val="24"/>
        </w:rPr>
        <w:t>находить и извлекать социальную информацию о достижениях и проблемах развития культуры из адаптированных источников различного типа;</w:t>
      </w:r>
    </w:p>
    <w:p w:rsidR="00B20C43" w:rsidRPr="00FB49EC" w:rsidRDefault="00B20C43" w:rsidP="004540CF">
      <w:pPr>
        <w:pStyle w:val="ad"/>
        <w:numPr>
          <w:ilvl w:val="1"/>
          <w:numId w:val="3"/>
        </w:numPr>
        <w:spacing w:after="0" w:line="240" w:lineRule="auto"/>
        <w:ind w:left="709"/>
        <w:jc w:val="both"/>
        <w:rPr>
          <w:rFonts w:ascii="Times New Roman" w:hAnsi="Times New Roman"/>
          <w:sz w:val="24"/>
          <w:szCs w:val="24"/>
        </w:rPr>
      </w:pPr>
      <w:r w:rsidRPr="00FB49EC">
        <w:rPr>
          <w:rFonts w:ascii="Times New Roman" w:hAnsi="Times New Roman"/>
          <w:sz w:val="24"/>
          <w:szCs w:val="24"/>
        </w:rPr>
        <w:t>видеть различные точки зрения в вопросах ценностного выбора и приоритетов в духовной сфере, формулировать собственное отношение.</w:t>
      </w:r>
    </w:p>
    <w:p w:rsidR="00B20C43" w:rsidRPr="00FB49EC" w:rsidRDefault="00B20C43" w:rsidP="000F33F9">
      <w:pPr>
        <w:spacing w:after="0" w:line="240" w:lineRule="auto"/>
        <w:jc w:val="both"/>
        <w:rPr>
          <w:rFonts w:ascii="Times New Roman" w:hAnsi="Times New Roman"/>
          <w:i/>
          <w:sz w:val="24"/>
          <w:szCs w:val="24"/>
        </w:rPr>
      </w:pPr>
      <w:r w:rsidRPr="00FB49EC">
        <w:rPr>
          <w:rFonts w:ascii="Times New Roman" w:hAnsi="Times New Roman"/>
          <w:i/>
          <w:sz w:val="24"/>
          <w:szCs w:val="24"/>
        </w:rPr>
        <w:t>Выпускник получит возможность научиться:</w:t>
      </w:r>
    </w:p>
    <w:p w:rsidR="00B20C43" w:rsidRPr="00FB49EC" w:rsidRDefault="00B20C43" w:rsidP="004540CF">
      <w:pPr>
        <w:pStyle w:val="ad"/>
        <w:numPr>
          <w:ilvl w:val="1"/>
          <w:numId w:val="3"/>
        </w:numPr>
        <w:spacing w:after="0" w:line="240" w:lineRule="auto"/>
        <w:ind w:left="709"/>
        <w:jc w:val="both"/>
        <w:rPr>
          <w:rFonts w:ascii="Times New Roman" w:hAnsi="Times New Roman"/>
          <w:i/>
          <w:sz w:val="24"/>
          <w:szCs w:val="24"/>
        </w:rPr>
      </w:pPr>
      <w:r w:rsidRPr="00FB49EC">
        <w:rPr>
          <w:rFonts w:ascii="Times New Roman" w:hAnsi="Times New Roman"/>
          <w:i/>
          <w:sz w:val="24"/>
          <w:szCs w:val="24"/>
        </w:rPr>
        <w:t>описывать процессы создания, сохранения, трансляции и усвоения достижений культуры;</w:t>
      </w:r>
    </w:p>
    <w:p w:rsidR="00B20C43" w:rsidRPr="00FB49EC" w:rsidRDefault="00B20C43" w:rsidP="004540CF">
      <w:pPr>
        <w:pStyle w:val="ad"/>
        <w:numPr>
          <w:ilvl w:val="1"/>
          <w:numId w:val="3"/>
        </w:numPr>
        <w:spacing w:after="0" w:line="240" w:lineRule="auto"/>
        <w:ind w:left="709"/>
        <w:jc w:val="both"/>
        <w:rPr>
          <w:rFonts w:ascii="Times New Roman" w:hAnsi="Times New Roman"/>
          <w:i/>
          <w:sz w:val="24"/>
          <w:szCs w:val="24"/>
        </w:rPr>
      </w:pPr>
      <w:r w:rsidRPr="00FB49EC">
        <w:rPr>
          <w:rFonts w:ascii="Times New Roman" w:hAnsi="Times New Roman"/>
          <w:i/>
          <w:sz w:val="24"/>
          <w:szCs w:val="24"/>
        </w:rPr>
        <w:t>характеризовать основные направления развития отечественной культуры в современных условиях;</w:t>
      </w:r>
    </w:p>
    <w:p w:rsidR="00B20C43" w:rsidRPr="00FB49EC" w:rsidRDefault="00B20C43" w:rsidP="004540CF">
      <w:pPr>
        <w:pStyle w:val="ad"/>
        <w:numPr>
          <w:ilvl w:val="1"/>
          <w:numId w:val="3"/>
        </w:numPr>
        <w:spacing w:after="0" w:line="240" w:lineRule="auto"/>
        <w:ind w:left="709"/>
        <w:jc w:val="both"/>
        <w:rPr>
          <w:rFonts w:ascii="Times New Roman" w:hAnsi="Times New Roman"/>
          <w:i/>
          <w:sz w:val="24"/>
          <w:szCs w:val="24"/>
        </w:rPr>
      </w:pPr>
      <w:r w:rsidRPr="00FB49EC">
        <w:rPr>
          <w:rFonts w:ascii="Times New Roman" w:hAnsi="Times New Roman"/>
          <w:i/>
          <w:sz w:val="24"/>
          <w:szCs w:val="24"/>
        </w:rPr>
        <w:t>осуществлять рефлексию своих ценностей.</w:t>
      </w:r>
    </w:p>
    <w:p w:rsidR="00B20C43" w:rsidRDefault="00B20C43" w:rsidP="000F33F9">
      <w:pPr>
        <w:spacing w:after="0" w:line="240" w:lineRule="auto"/>
        <w:jc w:val="both"/>
        <w:rPr>
          <w:rFonts w:ascii="Times New Roman" w:hAnsi="Times New Roman"/>
          <w:sz w:val="24"/>
          <w:szCs w:val="24"/>
        </w:rPr>
      </w:pPr>
    </w:p>
    <w:p w:rsidR="00B20C43" w:rsidRPr="00FB49EC" w:rsidRDefault="00B20C43" w:rsidP="000F33F9">
      <w:pPr>
        <w:spacing w:after="0" w:line="240" w:lineRule="auto"/>
        <w:jc w:val="both"/>
        <w:rPr>
          <w:rFonts w:ascii="Times New Roman" w:hAnsi="Times New Roman"/>
          <w:b/>
          <w:sz w:val="24"/>
          <w:szCs w:val="24"/>
        </w:rPr>
      </w:pPr>
      <w:r w:rsidRPr="00FB49EC">
        <w:rPr>
          <w:rFonts w:ascii="Times New Roman" w:hAnsi="Times New Roman"/>
          <w:b/>
          <w:sz w:val="24"/>
          <w:szCs w:val="24"/>
        </w:rPr>
        <w:t>Человек в меняющемся обществе</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lastRenderedPageBreak/>
        <w:t>Выпускник научится:</w:t>
      </w:r>
    </w:p>
    <w:p w:rsidR="00B20C43" w:rsidRPr="00FB49EC" w:rsidRDefault="00B20C43" w:rsidP="004540CF">
      <w:pPr>
        <w:pStyle w:val="ad"/>
        <w:numPr>
          <w:ilvl w:val="1"/>
          <w:numId w:val="3"/>
        </w:numPr>
        <w:spacing w:after="0" w:line="240" w:lineRule="auto"/>
        <w:ind w:left="709"/>
        <w:jc w:val="both"/>
        <w:rPr>
          <w:rFonts w:ascii="Times New Roman" w:hAnsi="Times New Roman"/>
          <w:sz w:val="24"/>
          <w:szCs w:val="24"/>
        </w:rPr>
      </w:pPr>
      <w:r w:rsidRPr="00FB49EC">
        <w:rPr>
          <w:rFonts w:ascii="Times New Roman" w:hAnsi="Times New Roman"/>
          <w:sz w:val="24"/>
          <w:szCs w:val="24"/>
        </w:rPr>
        <w:t>характеризовать явление ускорения социального развития;</w:t>
      </w:r>
    </w:p>
    <w:p w:rsidR="00B20C43" w:rsidRPr="00FB49EC" w:rsidRDefault="00B20C43" w:rsidP="004540CF">
      <w:pPr>
        <w:pStyle w:val="ad"/>
        <w:numPr>
          <w:ilvl w:val="1"/>
          <w:numId w:val="3"/>
        </w:numPr>
        <w:spacing w:after="0" w:line="240" w:lineRule="auto"/>
        <w:ind w:left="709"/>
        <w:jc w:val="both"/>
        <w:rPr>
          <w:rFonts w:ascii="Times New Roman" w:hAnsi="Times New Roman"/>
          <w:sz w:val="24"/>
          <w:szCs w:val="24"/>
        </w:rPr>
      </w:pPr>
      <w:r w:rsidRPr="00FB49EC">
        <w:rPr>
          <w:rFonts w:ascii="Times New Roman" w:hAnsi="Times New Roman"/>
          <w:sz w:val="24"/>
          <w:szCs w:val="24"/>
        </w:rPr>
        <w:t>объяснять необходимость непрерывного образования в современных условиях;</w:t>
      </w:r>
    </w:p>
    <w:p w:rsidR="00B20C43" w:rsidRPr="00FB49EC" w:rsidRDefault="00B20C43" w:rsidP="004540CF">
      <w:pPr>
        <w:pStyle w:val="ad"/>
        <w:numPr>
          <w:ilvl w:val="1"/>
          <w:numId w:val="3"/>
        </w:numPr>
        <w:spacing w:after="0" w:line="240" w:lineRule="auto"/>
        <w:ind w:left="709"/>
        <w:jc w:val="both"/>
        <w:rPr>
          <w:rFonts w:ascii="Times New Roman" w:hAnsi="Times New Roman"/>
          <w:sz w:val="24"/>
          <w:szCs w:val="24"/>
        </w:rPr>
      </w:pPr>
      <w:r w:rsidRPr="00FB49EC">
        <w:rPr>
          <w:rFonts w:ascii="Times New Roman" w:hAnsi="Times New Roman"/>
          <w:sz w:val="24"/>
          <w:szCs w:val="24"/>
        </w:rPr>
        <w:t>описывать многообразие профессий в современном мире;</w:t>
      </w:r>
    </w:p>
    <w:p w:rsidR="00B20C43" w:rsidRPr="00FB49EC" w:rsidRDefault="00B20C43" w:rsidP="004540CF">
      <w:pPr>
        <w:pStyle w:val="ad"/>
        <w:numPr>
          <w:ilvl w:val="1"/>
          <w:numId w:val="3"/>
        </w:numPr>
        <w:spacing w:after="0" w:line="240" w:lineRule="auto"/>
        <w:ind w:left="709"/>
        <w:jc w:val="both"/>
        <w:rPr>
          <w:rFonts w:ascii="Times New Roman" w:hAnsi="Times New Roman"/>
          <w:sz w:val="24"/>
          <w:szCs w:val="24"/>
        </w:rPr>
      </w:pPr>
      <w:r w:rsidRPr="00FB49EC">
        <w:rPr>
          <w:rFonts w:ascii="Times New Roman" w:hAnsi="Times New Roman"/>
          <w:sz w:val="24"/>
          <w:szCs w:val="24"/>
        </w:rPr>
        <w:t>характеризовать роль молодёжи в развитии современного общества;</w:t>
      </w:r>
    </w:p>
    <w:p w:rsidR="00B20C43" w:rsidRPr="00FB49EC" w:rsidRDefault="00B20C43" w:rsidP="004540CF">
      <w:pPr>
        <w:pStyle w:val="ad"/>
        <w:numPr>
          <w:ilvl w:val="1"/>
          <w:numId w:val="3"/>
        </w:numPr>
        <w:spacing w:after="0" w:line="240" w:lineRule="auto"/>
        <w:ind w:left="709"/>
        <w:jc w:val="both"/>
        <w:rPr>
          <w:rFonts w:ascii="Times New Roman" w:hAnsi="Times New Roman"/>
          <w:sz w:val="24"/>
          <w:szCs w:val="24"/>
        </w:rPr>
      </w:pPr>
      <w:r w:rsidRPr="00FB49EC">
        <w:rPr>
          <w:rFonts w:ascii="Times New Roman" w:hAnsi="Times New Roman"/>
          <w:sz w:val="24"/>
          <w:szCs w:val="24"/>
        </w:rPr>
        <w:t>извлекать социальную информацию из доступных источников;</w:t>
      </w:r>
    </w:p>
    <w:p w:rsidR="00B20C43" w:rsidRPr="00FB49EC" w:rsidRDefault="00B20C43" w:rsidP="004540CF">
      <w:pPr>
        <w:pStyle w:val="ad"/>
        <w:numPr>
          <w:ilvl w:val="1"/>
          <w:numId w:val="3"/>
        </w:numPr>
        <w:spacing w:after="0" w:line="240" w:lineRule="auto"/>
        <w:ind w:left="709"/>
        <w:jc w:val="both"/>
        <w:rPr>
          <w:rFonts w:ascii="Times New Roman" w:hAnsi="Times New Roman"/>
          <w:sz w:val="24"/>
          <w:szCs w:val="24"/>
        </w:rPr>
      </w:pPr>
      <w:r w:rsidRPr="00FB49EC">
        <w:rPr>
          <w:rFonts w:ascii="Times New Roman" w:hAnsi="Times New Roman"/>
          <w:sz w:val="24"/>
          <w:szCs w:val="24"/>
        </w:rPr>
        <w:t>применять полученные знания для решения отдельных социальных проблем.</w:t>
      </w:r>
    </w:p>
    <w:p w:rsidR="00B20C43" w:rsidRPr="00FB49EC" w:rsidRDefault="00B20C43" w:rsidP="000F33F9">
      <w:pPr>
        <w:spacing w:after="0" w:line="240" w:lineRule="auto"/>
        <w:jc w:val="both"/>
        <w:rPr>
          <w:rFonts w:ascii="Times New Roman" w:hAnsi="Times New Roman"/>
          <w:i/>
          <w:sz w:val="24"/>
          <w:szCs w:val="24"/>
        </w:rPr>
      </w:pPr>
      <w:r w:rsidRPr="00FB49EC">
        <w:rPr>
          <w:rFonts w:ascii="Times New Roman" w:hAnsi="Times New Roman"/>
          <w:i/>
          <w:sz w:val="24"/>
          <w:szCs w:val="24"/>
        </w:rPr>
        <w:t>Выпускник получит возможность научиться:</w:t>
      </w:r>
    </w:p>
    <w:p w:rsidR="00B20C43" w:rsidRPr="00FB49EC" w:rsidRDefault="00B20C43" w:rsidP="004540CF">
      <w:pPr>
        <w:pStyle w:val="ad"/>
        <w:numPr>
          <w:ilvl w:val="1"/>
          <w:numId w:val="3"/>
        </w:numPr>
        <w:spacing w:after="0" w:line="240" w:lineRule="auto"/>
        <w:ind w:left="709"/>
        <w:jc w:val="both"/>
        <w:rPr>
          <w:rFonts w:ascii="Times New Roman" w:hAnsi="Times New Roman"/>
          <w:i/>
          <w:sz w:val="24"/>
          <w:szCs w:val="24"/>
        </w:rPr>
      </w:pPr>
      <w:r w:rsidRPr="00FB49EC">
        <w:rPr>
          <w:rFonts w:ascii="Times New Roman" w:hAnsi="Times New Roman"/>
          <w:i/>
          <w:sz w:val="24"/>
          <w:szCs w:val="24"/>
        </w:rPr>
        <w:t>критически воспринимать сообщения и рекламу в СМИ и Интернете о таких направлениях массовой культуры, как шоу-бизнес и мода;</w:t>
      </w:r>
    </w:p>
    <w:p w:rsidR="00B20C43" w:rsidRPr="00FB49EC" w:rsidRDefault="00B20C43" w:rsidP="004540CF">
      <w:pPr>
        <w:pStyle w:val="ad"/>
        <w:numPr>
          <w:ilvl w:val="1"/>
          <w:numId w:val="3"/>
        </w:numPr>
        <w:spacing w:after="0" w:line="240" w:lineRule="auto"/>
        <w:ind w:left="709"/>
        <w:jc w:val="both"/>
        <w:rPr>
          <w:rFonts w:ascii="Times New Roman" w:hAnsi="Times New Roman"/>
          <w:i/>
          <w:sz w:val="24"/>
          <w:szCs w:val="24"/>
        </w:rPr>
      </w:pPr>
      <w:r w:rsidRPr="00FB49EC">
        <w:rPr>
          <w:rFonts w:ascii="Times New Roman" w:hAnsi="Times New Roman"/>
          <w:i/>
          <w:sz w:val="24"/>
          <w:szCs w:val="24"/>
        </w:rPr>
        <w:t>оценивать роль спорта и спортивных достижений в контексте современной общественной жизни;</w:t>
      </w:r>
    </w:p>
    <w:p w:rsidR="00B20C43" w:rsidRPr="00FB49EC" w:rsidRDefault="00B20C43" w:rsidP="004540CF">
      <w:pPr>
        <w:pStyle w:val="ad"/>
        <w:numPr>
          <w:ilvl w:val="1"/>
          <w:numId w:val="3"/>
        </w:numPr>
        <w:spacing w:after="0" w:line="240" w:lineRule="auto"/>
        <w:ind w:left="709"/>
        <w:jc w:val="both"/>
        <w:rPr>
          <w:rFonts w:ascii="Times New Roman" w:hAnsi="Times New Roman"/>
          <w:i/>
          <w:sz w:val="24"/>
          <w:szCs w:val="24"/>
        </w:rPr>
      </w:pPr>
      <w:r w:rsidRPr="00FB49EC">
        <w:rPr>
          <w:rFonts w:ascii="Times New Roman" w:hAnsi="Times New Roman"/>
          <w:i/>
          <w:sz w:val="24"/>
          <w:szCs w:val="24"/>
        </w:rPr>
        <w:t>выражать и обосновывать собственную позицию по актуальным проблемам молодёжи.</w:t>
      </w:r>
    </w:p>
    <w:p w:rsidR="00B20C43" w:rsidRDefault="00B20C43" w:rsidP="000F33F9">
      <w:pPr>
        <w:spacing w:after="0" w:line="240" w:lineRule="auto"/>
        <w:jc w:val="both"/>
        <w:rPr>
          <w:rFonts w:ascii="Times New Roman" w:hAnsi="Times New Roman"/>
          <w:sz w:val="24"/>
          <w:szCs w:val="24"/>
        </w:rPr>
      </w:pPr>
    </w:p>
    <w:p w:rsidR="00B20C43" w:rsidRPr="004276C9" w:rsidRDefault="00BA4CE0" w:rsidP="00FB49EC">
      <w:pPr>
        <w:spacing w:after="0" w:line="240" w:lineRule="auto"/>
        <w:jc w:val="center"/>
        <w:rPr>
          <w:rFonts w:ascii="Times New Roman" w:hAnsi="Times New Roman"/>
          <w:sz w:val="24"/>
          <w:szCs w:val="24"/>
          <w:u w:val="single"/>
        </w:rPr>
      </w:pPr>
      <w:r>
        <w:rPr>
          <w:rFonts w:ascii="Times New Roman" w:hAnsi="Times New Roman"/>
          <w:sz w:val="24"/>
          <w:szCs w:val="24"/>
          <w:u w:val="single"/>
        </w:rPr>
        <w:t xml:space="preserve">1.2.3.10.  </w:t>
      </w:r>
      <w:r w:rsidR="00B20C43" w:rsidRPr="004276C9">
        <w:rPr>
          <w:rFonts w:ascii="Times New Roman" w:hAnsi="Times New Roman"/>
          <w:sz w:val="24"/>
          <w:szCs w:val="24"/>
          <w:u w:val="single"/>
        </w:rPr>
        <w:t>ГЕОГРАФИЯ</w:t>
      </w:r>
    </w:p>
    <w:p w:rsidR="00B20C43" w:rsidRPr="000F33F9" w:rsidRDefault="00B20C43" w:rsidP="000F33F9">
      <w:pPr>
        <w:spacing w:after="0" w:line="240" w:lineRule="auto"/>
        <w:jc w:val="both"/>
        <w:rPr>
          <w:rFonts w:ascii="Times New Roman" w:hAnsi="Times New Roman"/>
          <w:sz w:val="24"/>
          <w:szCs w:val="24"/>
        </w:rPr>
      </w:pPr>
    </w:p>
    <w:p w:rsidR="00B20C43" w:rsidRPr="00FB49EC" w:rsidRDefault="00B20C43" w:rsidP="000F33F9">
      <w:pPr>
        <w:spacing w:after="0" w:line="240" w:lineRule="auto"/>
        <w:jc w:val="both"/>
        <w:rPr>
          <w:rFonts w:ascii="Times New Roman" w:hAnsi="Times New Roman"/>
          <w:b/>
          <w:sz w:val="24"/>
          <w:szCs w:val="24"/>
        </w:rPr>
      </w:pPr>
      <w:r w:rsidRPr="00FB49EC">
        <w:rPr>
          <w:rFonts w:ascii="Times New Roman" w:hAnsi="Times New Roman"/>
          <w:b/>
          <w:sz w:val="24"/>
          <w:szCs w:val="24"/>
        </w:rPr>
        <w:t>Источники географической информации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Выпускник научится:</w:t>
      </w:r>
    </w:p>
    <w:p w:rsidR="00B20C43" w:rsidRPr="00FB49EC" w:rsidRDefault="00B20C43" w:rsidP="004540CF">
      <w:pPr>
        <w:pStyle w:val="ad"/>
        <w:numPr>
          <w:ilvl w:val="1"/>
          <w:numId w:val="3"/>
        </w:numPr>
        <w:spacing w:after="0" w:line="240" w:lineRule="auto"/>
        <w:ind w:left="709"/>
        <w:jc w:val="both"/>
        <w:rPr>
          <w:rFonts w:ascii="Times New Roman" w:hAnsi="Times New Roman"/>
          <w:sz w:val="24"/>
          <w:szCs w:val="24"/>
        </w:rPr>
      </w:pPr>
      <w:r w:rsidRPr="00FB49EC">
        <w:rPr>
          <w:rFonts w:ascii="Times New Roman" w:hAnsi="Times New Roman"/>
          <w:sz w:val="24"/>
          <w:szCs w:val="24"/>
        </w:rPr>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поиска и извлечения информации, необходимой для решения учебных и практико-ориентированных задач;</w:t>
      </w:r>
    </w:p>
    <w:p w:rsidR="00B20C43" w:rsidRPr="00FB49EC" w:rsidRDefault="00B20C43" w:rsidP="004540CF">
      <w:pPr>
        <w:pStyle w:val="ad"/>
        <w:numPr>
          <w:ilvl w:val="1"/>
          <w:numId w:val="3"/>
        </w:numPr>
        <w:spacing w:after="0" w:line="240" w:lineRule="auto"/>
        <w:ind w:left="709"/>
        <w:jc w:val="both"/>
        <w:rPr>
          <w:rFonts w:ascii="Times New Roman" w:hAnsi="Times New Roman"/>
          <w:sz w:val="24"/>
          <w:szCs w:val="24"/>
        </w:rPr>
      </w:pPr>
      <w:r w:rsidRPr="00FB49EC">
        <w:rPr>
          <w:rFonts w:ascii="Times New Roman" w:hAnsi="Times New Roman"/>
          <w:sz w:val="24"/>
          <w:szCs w:val="24"/>
        </w:rPr>
        <w:t>анализировать, обобщать и интерп</w:t>
      </w:r>
      <w:r>
        <w:rPr>
          <w:rFonts w:ascii="Times New Roman" w:hAnsi="Times New Roman"/>
          <w:sz w:val="24"/>
          <w:szCs w:val="24"/>
        </w:rPr>
        <w:t>ретировать географическую инфор</w:t>
      </w:r>
      <w:r w:rsidRPr="00FB49EC">
        <w:rPr>
          <w:rFonts w:ascii="Times New Roman" w:hAnsi="Times New Roman"/>
          <w:sz w:val="24"/>
          <w:szCs w:val="24"/>
        </w:rPr>
        <w:t>мацию;</w:t>
      </w:r>
    </w:p>
    <w:p w:rsidR="00B20C43" w:rsidRPr="00FB49EC" w:rsidRDefault="00B20C43" w:rsidP="004540CF">
      <w:pPr>
        <w:pStyle w:val="ad"/>
        <w:numPr>
          <w:ilvl w:val="1"/>
          <w:numId w:val="3"/>
        </w:numPr>
        <w:spacing w:after="0" w:line="240" w:lineRule="auto"/>
        <w:ind w:left="709"/>
        <w:jc w:val="both"/>
        <w:rPr>
          <w:rFonts w:ascii="Times New Roman" w:hAnsi="Times New Roman"/>
          <w:sz w:val="24"/>
          <w:szCs w:val="24"/>
        </w:rPr>
      </w:pPr>
      <w:r w:rsidRPr="00FB49EC">
        <w:rPr>
          <w:rFonts w:ascii="Times New Roman" w:hAnsi="Times New Roman"/>
          <w:sz w:val="24"/>
          <w:szCs w:val="24"/>
        </w:rPr>
        <w:t>находить и формулировать по результатам наблюдений (в том числе инструментальных) зависимости и закономерности;</w:t>
      </w:r>
    </w:p>
    <w:p w:rsidR="00B20C43" w:rsidRPr="00FB49EC" w:rsidRDefault="00B20C43" w:rsidP="004540CF">
      <w:pPr>
        <w:pStyle w:val="ad"/>
        <w:numPr>
          <w:ilvl w:val="1"/>
          <w:numId w:val="3"/>
        </w:numPr>
        <w:spacing w:after="0" w:line="240" w:lineRule="auto"/>
        <w:ind w:left="709"/>
        <w:jc w:val="both"/>
        <w:rPr>
          <w:rFonts w:ascii="Times New Roman" w:hAnsi="Times New Roman"/>
          <w:sz w:val="24"/>
          <w:szCs w:val="24"/>
        </w:rPr>
      </w:pPr>
      <w:r w:rsidRPr="00FB49EC">
        <w:rPr>
          <w:rFonts w:ascii="Times New Roman" w:hAnsi="Times New Roman"/>
          <w:sz w:val="24"/>
          <w:szCs w:val="24"/>
        </w:rPr>
        <w:t>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w:t>
      </w:r>
    </w:p>
    <w:p w:rsidR="00B20C43" w:rsidRPr="00FB49EC" w:rsidRDefault="00B20C43" w:rsidP="004540CF">
      <w:pPr>
        <w:pStyle w:val="ad"/>
        <w:numPr>
          <w:ilvl w:val="1"/>
          <w:numId w:val="3"/>
        </w:numPr>
        <w:spacing w:after="0" w:line="240" w:lineRule="auto"/>
        <w:ind w:left="709"/>
        <w:jc w:val="both"/>
        <w:rPr>
          <w:rFonts w:ascii="Times New Roman" w:hAnsi="Times New Roman"/>
          <w:sz w:val="24"/>
          <w:szCs w:val="24"/>
        </w:rPr>
      </w:pPr>
      <w:r w:rsidRPr="00FB49EC">
        <w:rPr>
          <w:rFonts w:ascii="Times New Roman" w:hAnsi="Times New Roman"/>
          <w:sz w:val="24"/>
          <w:szCs w:val="24"/>
        </w:rPr>
        <w:t>выявлять в процессе работы с одним или несколькими источниками географической информации содержащуюся в них противоречивую информацию;</w:t>
      </w:r>
    </w:p>
    <w:p w:rsidR="00B20C43" w:rsidRPr="00FB49EC" w:rsidRDefault="00B20C43" w:rsidP="004540CF">
      <w:pPr>
        <w:pStyle w:val="ad"/>
        <w:numPr>
          <w:ilvl w:val="1"/>
          <w:numId w:val="3"/>
        </w:numPr>
        <w:spacing w:after="0" w:line="240" w:lineRule="auto"/>
        <w:ind w:left="709"/>
        <w:jc w:val="both"/>
        <w:rPr>
          <w:rFonts w:ascii="Times New Roman" w:hAnsi="Times New Roman"/>
          <w:sz w:val="24"/>
          <w:szCs w:val="24"/>
        </w:rPr>
      </w:pPr>
      <w:r w:rsidRPr="00FB49EC">
        <w:rPr>
          <w:rFonts w:ascii="Times New Roman" w:hAnsi="Times New Roman"/>
          <w:sz w:val="24"/>
          <w:szCs w:val="24"/>
        </w:rPr>
        <w:t>составлять описания географических объектов, процессов и явлений с использованием разных источников географической информации;</w:t>
      </w:r>
    </w:p>
    <w:p w:rsidR="00B20C43" w:rsidRPr="00FB49EC" w:rsidRDefault="00B20C43" w:rsidP="004540CF">
      <w:pPr>
        <w:pStyle w:val="ad"/>
        <w:numPr>
          <w:ilvl w:val="1"/>
          <w:numId w:val="3"/>
        </w:numPr>
        <w:spacing w:after="0" w:line="240" w:lineRule="auto"/>
        <w:ind w:left="709"/>
        <w:jc w:val="both"/>
        <w:rPr>
          <w:rFonts w:ascii="Times New Roman" w:hAnsi="Times New Roman"/>
          <w:sz w:val="24"/>
          <w:szCs w:val="24"/>
        </w:rPr>
      </w:pPr>
      <w:r w:rsidRPr="00FB49EC">
        <w:rPr>
          <w:rFonts w:ascii="Times New Roman" w:hAnsi="Times New Roman"/>
          <w:sz w:val="24"/>
          <w:szCs w:val="24"/>
        </w:rPr>
        <w:t>представлять в различных формах географическую информацию, необходимую для решения учебных и практико-ориентированных задач.</w:t>
      </w:r>
    </w:p>
    <w:p w:rsidR="00B20C43" w:rsidRPr="00FB49EC" w:rsidRDefault="00B20C43" w:rsidP="000F33F9">
      <w:pPr>
        <w:spacing w:after="0" w:line="240" w:lineRule="auto"/>
        <w:jc w:val="both"/>
        <w:rPr>
          <w:rFonts w:ascii="Times New Roman" w:hAnsi="Times New Roman"/>
          <w:i/>
          <w:sz w:val="24"/>
          <w:szCs w:val="24"/>
        </w:rPr>
      </w:pPr>
      <w:r w:rsidRPr="00FB49EC">
        <w:rPr>
          <w:rFonts w:ascii="Times New Roman" w:hAnsi="Times New Roman"/>
          <w:i/>
          <w:sz w:val="24"/>
          <w:szCs w:val="24"/>
        </w:rPr>
        <w:t>Выпускник получит возможность научиться:</w:t>
      </w:r>
    </w:p>
    <w:p w:rsidR="00B20C43" w:rsidRPr="00FB49EC" w:rsidRDefault="00B20C43" w:rsidP="004540CF">
      <w:pPr>
        <w:pStyle w:val="ad"/>
        <w:numPr>
          <w:ilvl w:val="1"/>
          <w:numId w:val="3"/>
        </w:numPr>
        <w:spacing w:after="0" w:line="240" w:lineRule="auto"/>
        <w:ind w:left="709"/>
        <w:jc w:val="both"/>
        <w:rPr>
          <w:rFonts w:ascii="Times New Roman" w:hAnsi="Times New Roman"/>
          <w:i/>
          <w:sz w:val="24"/>
          <w:szCs w:val="24"/>
        </w:rPr>
      </w:pPr>
      <w:r w:rsidRPr="00FB49EC">
        <w:rPr>
          <w:rFonts w:ascii="Times New Roman" w:hAnsi="Times New Roman"/>
          <w:i/>
          <w:sz w:val="24"/>
          <w:szCs w:val="24"/>
        </w:rPr>
        <w:t>ориентироваться на местности при помощи топографических карт и современных навигационных приборов;</w:t>
      </w:r>
    </w:p>
    <w:p w:rsidR="00B20C43" w:rsidRPr="00FB49EC" w:rsidRDefault="00B20C43" w:rsidP="004540CF">
      <w:pPr>
        <w:pStyle w:val="ad"/>
        <w:numPr>
          <w:ilvl w:val="1"/>
          <w:numId w:val="3"/>
        </w:numPr>
        <w:spacing w:after="0" w:line="240" w:lineRule="auto"/>
        <w:ind w:left="709"/>
        <w:jc w:val="both"/>
        <w:rPr>
          <w:rFonts w:ascii="Times New Roman" w:hAnsi="Times New Roman"/>
          <w:i/>
          <w:sz w:val="24"/>
          <w:szCs w:val="24"/>
        </w:rPr>
      </w:pPr>
      <w:r w:rsidRPr="00FB49EC">
        <w:rPr>
          <w:rFonts w:ascii="Times New Roman" w:hAnsi="Times New Roman"/>
          <w:i/>
          <w:sz w:val="24"/>
          <w:szCs w:val="24"/>
        </w:rPr>
        <w:t>читать космические снимки и аэрофотоснимки, планы местности и географические карты;</w:t>
      </w:r>
    </w:p>
    <w:p w:rsidR="00B20C43" w:rsidRPr="00FB49EC" w:rsidRDefault="00B20C43" w:rsidP="004540CF">
      <w:pPr>
        <w:pStyle w:val="ad"/>
        <w:numPr>
          <w:ilvl w:val="1"/>
          <w:numId w:val="3"/>
        </w:numPr>
        <w:spacing w:after="0" w:line="240" w:lineRule="auto"/>
        <w:ind w:left="709"/>
        <w:jc w:val="both"/>
        <w:rPr>
          <w:rFonts w:ascii="Times New Roman" w:hAnsi="Times New Roman"/>
          <w:i/>
          <w:sz w:val="24"/>
          <w:szCs w:val="24"/>
        </w:rPr>
      </w:pPr>
      <w:r w:rsidRPr="00FB49EC">
        <w:rPr>
          <w:rFonts w:ascii="Times New Roman" w:hAnsi="Times New Roman"/>
          <w:i/>
          <w:sz w:val="24"/>
          <w:szCs w:val="24"/>
        </w:rPr>
        <w:t>строить простые планы местности;</w:t>
      </w:r>
    </w:p>
    <w:p w:rsidR="00B20C43" w:rsidRPr="00FB49EC" w:rsidRDefault="00B20C43" w:rsidP="004540CF">
      <w:pPr>
        <w:pStyle w:val="ad"/>
        <w:numPr>
          <w:ilvl w:val="1"/>
          <w:numId w:val="3"/>
        </w:numPr>
        <w:spacing w:after="0" w:line="240" w:lineRule="auto"/>
        <w:ind w:left="709"/>
        <w:jc w:val="both"/>
        <w:rPr>
          <w:rFonts w:ascii="Times New Roman" w:hAnsi="Times New Roman"/>
          <w:i/>
          <w:sz w:val="24"/>
          <w:szCs w:val="24"/>
        </w:rPr>
      </w:pPr>
      <w:r w:rsidRPr="00FB49EC">
        <w:rPr>
          <w:rFonts w:ascii="Times New Roman" w:hAnsi="Times New Roman"/>
          <w:i/>
          <w:sz w:val="24"/>
          <w:szCs w:val="24"/>
        </w:rPr>
        <w:t>создавать простейшие географические карты различного содержания;</w:t>
      </w:r>
    </w:p>
    <w:p w:rsidR="00B20C43" w:rsidRPr="00FB49EC" w:rsidRDefault="00B20C43" w:rsidP="004540CF">
      <w:pPr>
        <w:pStyle w:val="ad"/>
        <w:numPr>
          <w:ilvl w:val="1"/>
          <w:numId w:val="3"/>
        </w:numPr>
        <w:spacing w:after="0" w:line="240" w:lineRule="auto"/>
        <w:ind w:left="709"/>
        <w:jc w:val="both"/>
        <w:rPr>
          <w:rFonts w:ascii="Times New Roman" w:hAnsi="Times New Roman"/>
          <w:i/>
          <w:sz w:val="24"/>
          <w:szCs w:val="24"/>
        </w:rPr>
      </w:pPr>
      <w:r w:rsidRPr="00FB49EC">
        <w:rPr>
          <w:rFonts w:ascii="Times New Roman" w:hAnsi="Times New Roman"/>
          <w:i/>
          <w:sz w:val="24"/>
          <w:szCs w:val="24"/>
        </w:rPr>
        <w:t>моделировать географические объекты и явления при помощи компьютерных программ.</w:t>
      </w:r>
    </w:p>
    <w:p w:rsidR="00B20C43" w:rsidRDefault="00B20C43" w:rsidP="000F33F9">
      <w:pPr>
        <w:spacing w:after="0" w:line="240" w:lineRule="auto"/>
        <w:jc w:val="both"/>
        <w:rPr>
          <w:rFonts w:ascii="Times New Roman" w:hAnsi="Times New Roman"/>
          <w:sz w:val="24"/>
          <w:szCs w:val="24"/>
        </w:rPr>
      </w:pPr>
    </w:p>
    <w:p w:rsidR="00B20C43" w:rsidRPr="00FB49EC" w:rsidRDefault="00B20C43" w:rsidP="000F33F9">
      <w:pPr>
        <w:spacing w:after="0" w:line="240" w:lineRule="auto"/>
        <w:jc w:val="both"/>
        <w:rPr>
          <w:rFonts w:ascii="Times New Roman" w:hAnsi="Times New Roman"/>
          <w:b/>
          <w:sz w:val="24"/>
          <w:szCs w:val="24"/>
        </w:rPr>
      </w:pPr>
      <w:r w:rsidRPr="00FB49EC">
        <w:rPr>
          <w:rFonts w:ascii="Times New Roman" w:hAnsi="Times New Roman"/>
          <w:b/>
          <w:sz w:val="24"/>
          <w:szCs w:val="24"/>
        </w:rPr>
        <w:t>Природа Земли и человек</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Выпускник научится:</w:t>
      </w:r>
    </w:p>
    <w:p w:rsidR="00B20C43" w:rsidRPr="00FB49EC" w:rsidRDefault="00B20C43" w:rsidP="004540CF">
      <w:pPr>
        <w:pStyle w:val="ad"/>
        <w:numPr>
          <w:ilvl w:val="1"/>
          <w:numId w:val="3"/>
        </w:numPr>
        <w:spacing w:after="0" w:line="240" w:lineRule="auto"/>
        <w:ind w:left="709"/>
        <w:jc w:val="both"/>
        <w:rPr>
          <w:rFonts w:ascii="Times New Roman" w:hAnsi="Times New Roman"/>
          <w:sz w:val="24"/>
          <w:szCs w:val="24"/>
        </w:rPr>
      </w:pPr>
      <w:r w:rsidRPr="00FB49EC">
        <w:rPr>
          <w:rFonts w:ascii="Times New Roman" w:hAnsi="Times New Roman"/>
          <w:sz w:val="24"/>
          <w:szCs w:val="24"/>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B20C43" w:rsidRPr="00FB49EC" w:rsidRDefault="00B20C43" w:rsidP="004540CF">
      <w:pPr>
        <w:pStyle w:val="ad"/>
        <w:numPr>
          <w:ilvl w:val="1"/>
          <w:numId w:val="3"/>
        </w:numPr>
        <w:spacing w:after="0" w:line="240" w:lineRule="auto"/>
        <w:ind w:left="709"/>
        <w:jc w:val="both"/>
        <w:rPr>
          <w:rFonts w:ascii="Times New Roman" w:hAnsi="Times New Roman"/>
          <w:sz w:val="24"/>
          <w:szCs w:val="24"/>
        </w:rPr>
      </w:pPr>
      <w:r w:rsidRPr="00FB49EC">
        <w:rPr>
          <w:rFonts w:ascii="Times New Roman" w:hAnsi="Times New Roman"/>
          <w:sz w:val="24"/>
          <w:szCs w:val="24"/>
        </w:rPr>
        <w:lastRenderedPageBreak/>
        <w:t>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географических различий;</w:t>
      </w:r>
    </w:p>
    <w:p w:rsidR="00B20C43" w:rsidRPr="00FB49EC" w:rsidRDefault="00B20C43" w:rsidP="004540CF">
      <w:pPr>
        <w:pStyle w:val="ad"/>
        <w:numPr>
          <w:ilvl w:val="1"/>
          <w:numId w:val="3"/>
        </w:numPr>
        <w:spacing w:after="0" w:line="240" w:lineRule="auto"/>
        <w:ind w:left="709"/>
        <w:jc w:val="both"/>
        <w:rPr>
          <w:rFonts w:ascii="Times New Roman" w:hAnsi="Times New Roman"/>
          <w:sz w:val="24"/>
          <w:szCs w:val="24"/>
        </w:rPr>
      </w:pPr>
      <w:r w:rsidRPr="00FB49EC">
        <w:rPr>
          <w:rFonts w:ascii="Times New Roman" w:hAnsi="Times New Roman"/>
          <w:sz w:val="24"/>
          <w:szCs w:val="24"/>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B20C43" w:rsidRPr="00FB49EC" w:rsidRDefault="00B20C43" w:rsidP="004540CF">
      <w:pPr>
        <w:pStyle w:val="ad"/>
        <w:numPr>
          <w:ilvl w:val="1"/>
          <w:numId w:val="3"/>
        </w:numPr>
        <w:spacing w:after="0" w:line="240" w:lineRule="auto"/>
        <w:ind w:left="709"/>
        <w:jc w:val="both"/>
        <w:rPr>
          <w:rFonts w:ascii="Times New Roman" w:hAnsi="Times New Roman"/>
          <w:sz w:val="24"/>
          <w:szCs w:val="24"/>
        </w:rPr>
      </w:pPr>
      <w:r w:rsidRPr="00FB49EC">
        <w:rPr>
          <w:rFonts w:ascii="Times New Roman" w:hAnsi="Times New Roman"/>
          <w:sz w:val="24"/>
          <w:szCs w:val="24"/>
        </w:rPr>
        <w:t>оценивать характер взаимосвязи деятельности человека и компонентов природы в разных географических условиях с точки зрения концепции устойчивого развития.</w:t>
      </w:r>
    </w:p>
    <w:p w:rsidR="00B20C43" w:rsidRPr="00FB49EC" w:rsidRDefault="00B20C43" w:rsidP="000F33F9">
      <w:pPr>
        <w:spacing w:after="0" w:line="240" w:lineRule="auto"/>
        <w:jc w:val="both"/>
        <w:rPr>
          <w:rFonts w:ascii="Times New Roman" w:hAnsi="Times New Roman"/>
          <w:i/>
          <w:sz w:val="24"/>
          <w:szCs w:val="24"/>
        </w:rPr>
      </w:pPr>
      <w:r w:rsidRPr="00FB49EC">
        <w:rPr>
          <w:rFonts w:ascii="Times New Roman" w:hAnsi="Times New Roman"/>
          <w:i/>
          <w:sz w:val="24"/>
          <w:szCs w:val="24"/>
        </w:rPr>
        <w:t>Выпускник получит возможность научиться:</w:t>
      </w:r>
    </w:p>
    <w:p w:rsidR="00B20C43" w:rsidRPr="00FB49EC" w:rsidRDefault="00B20C43" w:rsidP="004540CF">
      <w:pPr>
        <w:pStyle w:val="ad"/>
        <w:numPr>
          <w:ilvl w:val="1"/>
          <w:numId w:val="3"/>
        </w:numPr>
        <w:spacing w:after="0" w:line="240" w:lineRule="auto"/>
        <w:ind w:left="709"/>
        <w:jc w:val="both"/>
        <w:rPr>
          <w:rFonts w:ascii="Times New Roman" w:hAnsi="Times New Roman"/>
          <w:i/>
          <w:sz w:val="24"/>
          <w:szCs w:val="24"/>
        </w:rPr>
      </w:pPr>
      <w:r w:rsidRPr="00FB49EC">
        <w:rPr>
          <w:rFonts w:ascii="Times New Roman" w:hAnsi="Times New Roman"/>
          <w:i/>
          <w:sz w:val="24"/>
          <w:szCs w:val="24"/>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B20C43" w:rsidRPr="00FB49EC" w:rsidRDefault="00B20C43" w:rsidP="004540CF">
      <w:pPr>
        <w:pStyle w:val="ad"/>
        <w:numPr>
          <w:ilvl w:val="1"/>
          <w:numId w:val="3"/>
        </w:numPr>
        <w:spacing w:after="0" w:line="240" w:lineRule="auto"/>
        <w:ind w:left="709"/>
        <w:jc w:val="both"/>
        <w:rPr>
          <w:rFonts w:ascii="Times New Roman" w:hAnsi="Times New Roman"/>
          <w:i/>
          <w:sz w:val="24"/>
          <w:szCs w:val="24"/>
        </w:rPr>
      </w:pPr>
      <w:r w:rsidRPr="00FB49EC">
        <w:rPr>
          <w:rFonts w:ascii="Times New Roman" w:hAnsi="Times New Roman"/>
          <w:i/>
          <w:sz w:val="24"/>
          <w:szCs w:val="24"/>
        </w:rPr>
        <w:t xml:space="preserve">приводить примеры, иллюстрирующие роль географической науки в решении социально-экономических и </w:t>
      </w:r>
      <w:proofErr w:type="spellStart"/>
      <w:r w:rsidRPr="00FB49EC">
        <w:rPr>
          <w:rFonts w:ascii="Times New Roman" w:hAnsi="Times New Roman"/>
          <w:i/>
          <w:sz w:val="24"/>
          <w:szCs w:val="24"/>
        </w:rPr>
        <w:t>геоэкологических</w:t>
      </w:r>
      <w:proofErr w:type="spellEnd"/>
      <w:r w:rsidRPr="00FB49EC">
        <w:rPr>
          <w:rFonts w:ascii="Times New Roman" w:hAnsi="Times New Roman"/>
          <w:i/>
          <w:sz w:val="24"/>
          <w:szCs w:val="24"/>
        </w:rPr>
        <w:t xml:space="preserve"> проблем человечества; примеры практического использования географических знаний в различных областях деятельности;</w:t>
      </w:r>
    </w:p>
    <w:p w:rsidR="00B20C43" w:rsidRPr="00FB49EC" w:rsidRDefault="00B20C43" w:rsidP="004540CF">
      <w:pPr>
        <w:pStyle w:val="ad"/>
        <w:numPr>
          <w:ilvl w:val="1"/>
          <w:numId w:val="3"/>
        </w:numPr>
        <w:spacing w:after="0" w:line="240" w:lineRule="auto"/>
        <w:ind w:left="709"/>
        <w:jc w:val="both"/>
        <w:rPr>
          <w:rFonts w:ascii="Times New Roman" w:hAnsi="Times New Roman"/>
          <w:i/>
          <w:sz w:val="24"/>
          <w:szCs w:val="24"/>
        </w:rPr>
      </w:pPr>
      <w:r w:rsidRPr="00FB49EC">
        <w:rPr>
          <w:rFonts w:ascii="Times New Roman" w:hAnsi="Times New Roman"/>
          <w:i/>
          <w:sz w:val="24"/>
          <w:szCs w:val="24"/>
        </w:rPr>
        <w:t>воспринимать и критически оценивать информацию географического содержания в научно-популярной литературе и СМИ;</w:t>
      </w:r>
    </w:p>
    <w:p w:rsidR="00B20C43" w:rsidRPr="00FB49EC" w:rsidRDefault="00B20C43" w:rsidP="004540CF">
      <w:pPr>
        <w:pStyle w:val="ad"/>
        <w:numPr>
          <w:ilvl w:val="1"/>
          <w:numId w:val="3"/>
        </w:numPr>
        <w:spacing w:after="0" w:line="240" w:lineRule="auto"/>
        <w:ind w:left="709"/>
        <w:jc w:val="both"/>
        <w:rPr>
          <w:rFonts w:ascii="Times New Roman" w:hAnsi="Times New Roman"/>
          <w:i/>
          <w:sz w:val="24"/>
          <w:szCs w:val="24"/>
        </w:rPr>
      </w:pPr>
      <w:r w:rsidRPr="00FB49EC">
        <w:rPr>
          <w:rFonts w:ascii="Times New Roman" w:hAnsi="Times New Roman"/>
          <w:i/>
          <w:sz w:val="24"/>
          <w:szCs w:val="24"/>
        </w:rPr>
        <w:t>создавать письменные тексты и устные сообщения о географических явлениях на основе нескольких источников информации, сопровождать выступление презентацией.</w:t>
      </w:r>
    </w:p>
    <w:p w:rsidR="00B20C43" w:rsidRDefault="00B20C43" w:rsidP="000F33F9">
      <w:pPr>
        <w:spacing w:after="0" w:line="240" w:lineRule="auto"/>
        <w:jc w:val="both"/>
        <w:rPr>
          <w:rFonts w:ascii="Times New Roman" w:hAnsi="Times New Roman"/>
          <w:sz w:val="24"/>
          <w:szCs w:val="24"/>
        </w:rPr>
      </w:pPr>
    </w:p>
    <w:p w:rsidR="00B20C43" w:rsidRPr="00FB49EC" w:rsidRDefault="00B20C43" w:rsidP="000F33F9">
      <w:pPr>
        <w:spacing w:after="0" w:line="240" w:lineRule="auto"/>
        <w:jc w:val="both"/>
        <w:rPr>
          <w:rFonts w:ascii="Times New Roman" w:hAnsi="Times New Roman"/>
          <w:b/>
          <w:sz w:val="24"/>
          <w:szCs w:val="24"/>
        </w:rPr>
      </w:pPr>
      <w:r w:rsidRPr="00FB49EC">
        <w:rPr>
          <w:rFonts w:ascii="Times New Roman" w:hAnsi="Times New Roman"/>
          <w:b/>
          <w:sz w:val="24"/>
          <w:szCs w:val="24"/>
        </w:rPr>
        <w:t>Население Земли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Выпускник научится:</w:t>
      </w:r>
    </w:p>
    <w:p w:rsidR="00B20C43" w:rsidRPr="000030C6" w:rsidRDefault="00B20C43" w:rsidP="004540CF">
      <w:pPr>
        <w:pStyle w:val="ad"/>
        <w:numPr>
          <w:ilvl w:val="1"/>
          <w:numId w:val="3"/>
        </w:numPr>
        <w:spacing w:after="0" w:line="240" w:lineRule="auto"/>
        <w:ind w:left="709"/>
        <w:jc w:val="both"/>
        <w:rPr>
          <w:rFonts w:ascii="Times New Roman" w:hAnsi="Times New Roman"/>
          <w:sz w:val="24"/>
          <w:szCs w:val="24"/>
        </w:rPr>
      </w:pPr>
      <w:r w:rsidRPr="000030C6">
        <w:rPr>
          <w:rFonts w:ascii="Times New Roman" w:hAnsi="Times New Roman"/>
          <w:sz w:val="24"/>
          <w:szCs w:val="24"/>
        </w:rPr>
        <w:t>различать изученные демографические процессы и явления, характеризующие динамику численности населения Земли, отдельных регионов и стран;</w:t>
      </w:r>
    </w:p>
    <w:p w:rsidR="00B20C43" w:rsidRPr="000030C6" w:rsidRDefault="00B20C43" w:rsidP="004540CF">
      <w:pPr>
        <w:pStyle w:val="ad"/>
        <w:numPr>
          <w:ilvl w:val="1"/>
          <w:numId w:val="3"/>
        </w:numPr>
        <w:spacing w:after="0" w:line="240" w:lineRule="auto"/>
        <w:ind w:left="709"/>
        <w:jc w:val="both"/>
        <w:rPr>
          <w:rFonts w:ascii="Times New Roman" w:hAnsi="Times New Roman"/>
          <w:sz w:val="24"/>
          <w:szCs w:val="24"/>
        </w:rPr>
      </w:pPr>
      <w:r w:rsidRPr="000030C6">
        <w:rPr>
          <w:rFonts w:ascii="Times New Roman" w:hAnsi="Times New Roman"/>
          <w:sz w:val="24"/>
          <w:szCs w:val="24"/>
        </w:rPr>
        <w:t>сравнивать особенности населения отдельных регионов и стран;</w:t>
      </w:r>
    </w:p>
    <w:p w:rsidR="00B20C43" w:rsidRPr="000030C6" w:rsidRDefault="00B20C43" w:rsidP="004540CF">
      <w:pPr>
        <w:pStyle w:val="ad"/>
        <w:numPr>
          <w:ilvl w:val="1"/>
          <w:numId w:val="3"/>
        </w:numPr>
        <w:spacing w:after="0" w:line="240" w:lineRule="auto"/>
        <w:ind w:left="709"/>
        <w:jc w:val="both"/>
        <w:rPr>
          <w:rFonts w:ascii="Times New Roman" w:hAnsi="Times New Roman"/>
          <w:sz w:val="24"/>
          <w:szCs w:val="24"/>
        </w:rPr>
      </w:pPr>
      <w:r w:rsidRPr="000030C6">
        <w:rPr>
          <w:rFonts w:ascii="Times New Roman" w:hAnsi="Times New Roman"/>
          <w:sz w:val="24"/>
          <w:szCs w:val="24"/>
        </w:rPr>
        <w:t>использовать знания о взаимосв</w:t>
      </w:r>
      <w:r>
        <w:rPr>
          <w:rFonts w:ascii="Times New Roman" w:hAnsi="Times New Roman"/>
          <w:sz w:val="24"/>
          <w:szCs w:val="24"/>
        </w:rPr>
        <w:t>язях между изученными демографи</w:t>
      </w:r>
      <w:r w:rsidRPr="000030C6">
        <w:rPr>
          <w:rFonts w:ascii="Times New Roman" w:hAnsi="Times New Roman"/>
          <w:sz w:val="24"/>
          <w:szCs w:val="24"/>
        </w:rPr>
        <w:t>ческими процессами и явлениями для объяснения их географических различий;</w:t>
      </w:r>
    </w:p>
    <w:p w:rsidR="00B20C43" w:rsidRPr="000030C6" w:rsidRDefault="00B20C43" w:rsidP="004540CF">
      <w:pPr>
        <w:pStyle w:val="ad"/>
        <w:numPr>
          <w:ilvl w:val="1"/>
          <w:numId w:val="3"/>
        </w:numPr>
        <w:spacing w:after="0" w:line="240" w:lineRule="auto"/>
        <w:ind w:left="709"/>
        <w:jc w:val="both"/>
        <w:rPr>
          <w:rFonts w:ascii="Times New Roman" w:hAnsi="Times New Roman"/>
          <w:sz w:val="24"/>
          <w:szCs w:val="24"/>
        </w:rPr>
      </w:pPr>
      <w:r w:rsidRPr="000030C6">
        <w:rPr>
          <w:rFonts w:ascii="Times New Roman" w:hAnsi="Times New Roman"/>
          <w:sz w:val="24"/>
          <w:szCs w:val="24"/>
        </w:rPr>
        <w:t>проводить расчёты демографических показателей;</w:t>
      </w:r>
    </w:p>
    <w:p w:rsidR="00B20C43" w:rsidRPr="000030C6" w:rsidRDefault="00B20C43" w:rsidP="004540CF">
      <w:pPr>
        <w:pStyle w:val="ad"/>
        <w:numPr>
          <w:ilvl w:val="1"/>
          <w:numId w:val="3"/>
        </w:numPr>
        <w:spacing w:after="0" w:line="240" w:lineRule="auto"/>
        <w:ind w:left="709"/>
        <w:jc w:val="both"/>
        <w:rPr>
          <w:rFonts w:ascii="Times New Roman" w:hAnsi="Times New Roman"/>
          <w:sz w:val="24"/>
          <w:szCs w:val="24"/>
        </w:rPr>
      </w:pPr>
      <w:r w:rsidRPr="000030C6">
        <w:rPr>
          <w:rFonts w:ascii="Times New Roman" w:hAnsi="Times New Roman"/>
          <w:sz w:val="24"/>
          <w:szCs w:val="24"/>
        </w:rPr>
        <w:t>объяснять особенности адаптации человека к разным природным условиям.</w:t>
      </w:r>
    </w:p>
    <w:p w:rsidR="00B20C43" w:rsidRPr="000030C6" w:rsidRDefault="00B20C43" w:rsidP="000F33F9">
      <w:pPr>
        <w:spacing w:after="0" w:line="240" w:lineRule="auto"/>
        <w:jc w:val="both"/>
        <w:rPr>
          <w:rFonts w:ascii="Times New Roman" w:hAnsi="Times New Roman"/>
          <w:i/>
          <w:sz w:val="24"/>
          <w:szCs w:val="24"/>
        </w:rPr>
      </w:pPr>
      <w:r w:rsidRPr="000030C6">
        <w:rPr>
          <w:rFonts w:ascii="Times New Roman" w:hAnsi="Times New Roman"/>
          <w:i/>
          <w:sz w:val="24"/>
          <w:szCs w:val="24"/>
        </w:rPr>
        <w:t>Выпускник получит возможность научиться:</w:t>
      </w:r>
    </w:p>
    <w:p w:rsidR="00B20C43" w:rsidRPr="000030C6" w:rsidRDefault="00B20C43" w:rsidP="004540CF">
      <w:pPr>
        <w:pStyle w:val="ad"/>
        <w:numPr>
          <w:ilvl w:val="1"/>
          <w:numId w:val="3"/>
        </w:numPr>
        <w:spacing w:after="0" w:line="240" w:lineRule="auto"/>
        <w:ind w:left="709"/>
        <w:jc w:val="both"/>
        <w:rPr>
          <w:rFonts w:ascii="Times New Roman" w:hAnsi="Times New Roman"/>
          <w:i/>
          <w:sz w:val="24"/>
          <w:szCs w:val="24"/>
        </w:rPr>
      </w:pPr>
      <w:r w:rsidRPr="000030C6">
        <w:rPr>
          <w:rFonts w:ascii="Times New Roman" w:hAnsi="Times New Roman"/>
          <w:i/>
          <w:sz w:val="24"/>
          <w:szCs w:val="24"/>
        </w:rPr>
        <w:t xml:space="preserve">приводить примеры, иллюстрирующие роль практического использования знаний о населении в решении социально-экономических и </w:t>
      </w:r>
      <w:proofErr w:type="spellStart"/>
      <w:r w:rsidRPr="000030C6">
        <w:rPr>
          <w:rFonts w:ascii="Times New Roman" w:hAnsi="Times New Roman"/>
          <w:i/>
          <w:sz w:val="24"/>
          <w:szCs w:val="24"/>
        </w:rPr>
        <w:t>геоэкологических</w:t>
      </w:r>
      <w:proofErr w:type="spellEnd"/>
      <w:r w:rsidRPr="000030C6">
        <w:rPr>
          <w:rFonts w:ascii="Times New Roman" w:hAnsi="Times New Roman"/>
          <w:i/>
          <w:sz w:val="24"/>
          <w:szCs w:val="24"/>
        </w:rPr>
        <w:t xml:space="preserve"> проблем человечества, стран и регионов;</w:t>
      </w:r>
    </w:p>
    <w:p w:rsidR="00B20C43" w:rsidRPr="000030C6" w:rsidRDefault="00B20C43" w:rsidP="004540CF">
      <w:pPr>
        <w:pStyle w:val="ad"/>
        <w:numPr>
          <w:ilvl w:val="1"/>
          <w:numId w:val="3"/>
        </w:numPr>
        <w:spacing w:after="0" w:line="240" w:lineRule="auto"/>
        <w:ind w:left="709"/>
        <w:jc w:val="both"/>
        <w:rPr>
          <w:rFonts w:ascii="Times New Roman" w:hAnsi="Times New Roman"/>
          <w:i/>
          <w:sz w:val="24"/>
          <w:szCs w:val="24"/>
        </w:rPr>
      </w:pPr>
      <w:r w:rsidRPr="000030C6">
        <w:rPr>
          <w:rFonts w:ascii="Times New Roman" w:hAnsi="Times New Roman"/>
          <w:i/>
          <w:sz w:val="24"/>
          <w:szCs w:val="24"/>
        </w:rPr>
        <w:t>самостоятельно проводить по разным источникам информации исследование, связанное с изучением населения.</w:t>
      </w:r>
    </w:p>
    <w:p w:rsidR="00B20C43" w:rsidRDefault="00B20C43" w:rsidP="000F33F9">
      <w:pPr>
        <w:spacing w:after="0" w:line="240" w:lineRule="auto"/>
        <w:jc w:val="both"/>
        <w:rPr>
          <w:rFonts w:ascii="Times New Roman" w:hAnsi="Times New Roman"/>
          <w:sz w:val="24"/>
          <w:szCs w:val="24"/>
        </w:rPr>
      </w:pPr>
    </w:p>
    <w:p w:rsidR="00B20C43" w:rsidRPr="000030C6" w:rsidRDefault="00B20C43" w:rsidP="000F33F9">
      <w:pPr>
        <w:spacing w:after="0" w:line="240" w:lineRule="auto"/>
        <w:jc w:val="both"/>
        <w:rPr>
          <w:rFonts w:ascii="Times New Roman" w:hAnsi="Times New Roman"/>
          <w:b/>
          <w:sz w:val="24"/>
          <w:szCs w:val="24"/>
        </w:rPr>
      </w:pPr>
      <w:r w:rsidRPr="000030C6">
        <w:rPr>
          <w:rFonts w:ascii="Times New Roman" w:hAnsi="Times New Roman"/>
          <w:b/>
          <w:sz w:val="24"/>
          <w:szCs w:val="24"/>
        </w:rPr>
        <w:t>Материки, океаны и страны</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Выпускник научится:</w:t>
      </w:r>
    </w:p>
    <w:p w:rsidR="00B20C43" w:rsidRPr="000030C6" w:rsidRDefault="00B20C43" w:rsidP="004540CF">
      <w:pPr>
        <w:pStyle w:val="ad"/>
        <w:numPr>
          <w:ilvl w:val="1"/>
          <w:numId w:val="3"/>
        </w:numPr>
        <w:spacing w:after="0" w:line="240" w:lineRule="auto"/>
        <w:ind w:left="709"/>
        <w:jc w:val="both"/>
        <w:rPr>
          <w:rFonts w:ascii="Times New Roman" w:hAnsi="Times New Roman"/>
          <w:sz w:val="24"/>
          <w:szCs w:val="24"/>
        </w:rPr>
      </w:pPr>
      <w:r w:rsidRPr="000030C6">
        <w:rPr>
          <w:rFonts w:ascii="Times New Roman" w:hAnsi="Times New Roman"/>
          <w:sz w:val="24"/>
          <w:szCs w:val="24"/>
        </w:rPr>
        <w:t>различать географические процессы и явления, определяющие особенности природы и населения материков и океанов, отдельных регионов и стран;</w:t>
      </w:r>
    </w:p>
    <w:p w:rsidR="00B20C43" w:rsidRPr="000030C6" w:rsidRDefault="00B20C43" w:rsidP="004540CF">
      <w:pPr>
        <w:pStyle w:val="ad"/>
        <w:numPr>
          <w:ilvl w:val="1"/>
          <w:numId w:val="3"/>
        </w:numPr>
        <w:spacing w:after="0" w:line="240" w:lineRule="auto"/>
        <w:ind w:left="709"/>
        <w:jc w:val="both"/>
        <w:rPr>
          <w:rFonts w:ascii="Times New Roman" w:hAnsi="Times New Roman"/>
          <w:sz w:val="24"/>
          <w:szCs w:val="24"/>
        </w:rPr>
      </w:pPr>
      <w:r w:rsidRPr="000030C6">
        <w:rPr>
          <w:rFonts w:ascii="Times New Roman" w:hAnsi="Times New Roman"/>
          <w:sz w:val="24"/>
          <w:szCs w:val="24"/>
        </w:rPr>
        <w:t>сравнивать особенности природы и населения, материальной и духовной культуры регионов и отдельных стран;</w:t>
      </w:r>
    </w:p>
    <w:p w:rsidR="00B20C43" w:rsidRPr="000030C6" w:rsidRDefault="00B20C43" w:rsidP="004540CF">
      <w:pPr>
        <w:pStyle w:val="ad"/>
        <w:numPr>
          <w:ilvl w:val="1"/>
          <w:numId w:val="3"/>
        </w:numPr>
        <w:spacing w:after="0" w:line="240" w:lineRule="auto"/>
        <w:ind w:left="709"/>
        <w:jc w:val="both"/>
        <w:rPr>
          <w:rFonts w:ascii="Times New Roman" w:hAnsi="Times New Roman"/>
          <w:sz w:val="24"/>
          <w:szCs w:val="24"/>
        </w:rPr>
      </w:pPr>
      <w:r w:rsidRPr="000030C6">
        <w:rPr>
          <w:rFonts w:ascii="Times New Roman" w:hAnsi="Times New Roman"/>
          <w:sz w:val="24"/>
          <w:szCs w:val="24"/>
        </w:rPr>
        <w:t>оценивать особенности взаимодействия природы и общества в пределах отдельных территорий;</w:t>
      </w:r>
    </w:p>
    <w:p w:rsidR="00B20C43" w:rsidRPr="000030C6" w:rsidRDefault="00B20C43" w:rsidP="004540CF">
      <w:pPr>
        <w:pStyle w:val="ad"/>
        <w:numPr>
          <w:ilvl w:val="1"/>
          <w:numId w:val="3"/>
        </w:numPr>
        <w:spacing w:after="0" w:line="240" w:lineRule="auto"/>
        <w:ind w:left="709"/>
        <w:jc w:val="both"/>
        <w:rPr>
          <w:rFonts w:ascii="Times New Roman" w:hAnsi="Times New Roman"/>
          <w:sz w:val="24"/>
          <w:szCs w:val="24"/>
        </w:rPr>
      </w:pPr>
      <w:r w:rsidRPr="000030C6">
        <w:rPr>
          <w:rFonts w:ascii="Times New Roman" w:hAnsi="Times New Roman"/>
          <w:sz w:val="24"/>
          <w:szCs w:val="24"/>
        </w:rPr>
        <w:t>описывать на карте положение и взаиморасположение географических объектов;</w:t>
      </w:r>
    </w:p>
    <w:p w:rsidR="00B20C43" w:rsidRPr="000030C6" w:rsidRDefault="00B20C43" w:rsidP="004540CF">
      <w:pPr>
        <w:pStyle w:val="ad"/>
        <w:numPr>
          <w:ilvl w:val="1"/>
          <w:numId w:val="3"/>
        </w:numPr>
        <w:spacing w:after="0" w:line="240" w:lineRule="auto"/>
        <w:ind w:left="709"/>
        <w:jc w:val="both"/>
        <w:rPr>
          <w:rFonts w:ascii="Times New Roman" w:hAnsi="Times New Roman"/>
          <w:sz w:val="24"/>
          <w:szCs w:val="24"/>
        </w:rPr>
      </w:pPr>
      <w:r w:rsidRPr="000030C6">
        <w:rPr>
          <w:rFonts w:ascii="Times New Roman" w:hAnsi="Times New Roman"/>
          <w:sz w:val="24"/>
          <w:szCs w:val="24"/>
        </w:rPr>
        <w:t>объяснять особенности компонентов природы отдельных территорий;</w:t>
      </w:r>
    </w:p>
    <w:p w:rsidR="00B20C43" w:rsidRPr="000030C6" w:rsidRDefault="00B20C43" w:rsidP="004540CF">
      <w:pPr>
        <w:pStyle w:val="ad"/>
        <w:numPr>
          <w:ilvl w:val="1"/>
          <w:numId w:val="3"/>
        </w:numPr>
        <w:spacing w:after="0" w:line="240" w:lineRule="auto"/>
        <w:ind w:left="709"/>
        <w:jc w:val="both"/>
        <w:rPr>
          <w:rFonts w:ascii="Times New Roman" w:hAnsi="Times New Roman"/>
          <w:sz w:val="24"/>
          <w:szCs w:val="24"/>
        </w:rPr>
      </w:pPr>
      <w:r w:rsidRPr="000030C6">
        <w:rPr>
          <w:rFonts w:ascii="Times New Roman" w:hAnsi="Times New Roman"/>
          <w:sz w:val="24"/>
          <w:szCs w:val="24"/>
        </w:rPr>
        <w:t>создавать письменные тексты и устные сообщения об особенностях природы, населения и хозяйства изученных стран на основе нескольких источников информации, сопровождать выступление презентацией.</w:t>
      </w:r>
    </w:p>
    <w:p w:rsidR="00B20C43" w:rsidRPr="000030C6" w:rsidRDefault="00B20C43" w:rsidP="000F33F9">
      <w:pPr>
        <w:spacing w:after="0" w:line="240" w:lineRule="auto"/>
        <w:jc w:val="both"/>
        <w:rPr>
          <w:rFonts w:ascii="Times New Roman" w:hAnsi="Times New Roman"/>
          <w:i/>
          <w:sz w:val="24"/>
          <w:szCs w:val="24"/>
        </w:rPr>
      </w:pPr>
      <w:r w:rsidRPr="000030C6">
        <w:rPr>
          <w:rFonts w:ascii="Times New Roman" w:hAnsi="Times New Roman"/>
          <w:i/>
          <w:sz w:val="24"/>
          <w:szCs w:val="24"/>
        </w:rPr>
        <w:t>Выпускник получит возможность научиться:</w:t>
      </w:r>
    </w:p>
    <w:p w:rsidR="00B20C43" w:rsidRPr="000030C6" w:rsidRDefault="00B20C43" w:rsidP="004540CF">
      <w:pPr>
        <w:pStyle w:val="ad"/>
        <w:numPr>
          <w:ilvl w:val="1"/>
          <w:numId w:val="3"/>
        </w:numPr>
        <w:spacing w:after="0" w:line="240" w:lineRule="auto"/>
        <w:ind w:left="709"/>
        <w:jc w:val="both"/>
        <w:rPr>
          <w:rFonts w:ascii="Times New Roman" w:hAnsi="Times New Roman"/>
          <w:i/>
          <w:sz w:val="24"/>
          <w:szCs w:val="24"/>
        </w:rPr>
      </w:pPr>
      <w:r w:rsidRPr="000030C6">
        <w:rPr>
          <w:rFonts w:ascii="Times New Roman" w:hAnsi="Times New Roman"/>
          <w:i/>
          <w:sz w:val="24"/>
          <w:szCs w:val="24"/>
        </w:rPr>
        <w:lastRenderedPageBreak/>
        <w:t>выдвигать гипотезы о связях и закономерностях событий, процессов, происходящих в географической оболочке;</w:t>
      </w:r>
    </w:p>
    <w:p w:rsidR="00B20C43" w:rsidRPr="000030C6" w:rsidRDefault="00B20C43" w:rsidP="004540CF">
      <w:pPr>
        <w:pStyle w:val="ad"/>
        <w:numPr>
          <w:ilvl w:val="1"/>
          <w:numId w:val="3"/>
        </w:numPr>
        <w:spacing w:after="0" w:line="240" w:lineRule="auto"/>
        <w:ind w:left="709"/>
        <w:jc w:val="both"/>
        <w:rPr>
          <w:rFonts w:ascii="Times New Roman" w:hAnsi="Times New Roman"/>
          <w:i/>
          <w:sz w:val="24"/>
          <w:szCs w:val="24"/>
        </w:rPr>
      </w:pPr>
      <w:r w:rsidRPr="000030C6">
        <w:rPr>
          <w:rFonts w:ascii="Times New Roman" w:hAnsi="Times New Roman"/>
          <w:i/>
          <w:sz w:val="24"/>
          <w:szCs w:val="24"/>
        </w:rPr>
        <w:t>сопоставлять существующие в науке точки зрения о причинах происходящих глобальных изменений климата;</w:t>
      </w:r>
    </w:p>
    <w:p w:rsidR="00B20C43" w:rsidRPr="000030C6" w:rsidRDefault="00B20C43" w:rsidP="004540CF">
      <w:pPr>
        <w:pStyle w:val="ad"/>
        <w:numPr>
          <w:ilvl w:val="1"/>
          <w:numId w:val="3"/>
        </w:numPr>
        <w:spacing w:after="0" w:line="240" w:lineRule="auto"/>
        <w:ind w:left="709"/>
        <w:jc w:val="both"/>
        <w:rPr>
          <w:rFonts w:ascii="Times New Roman" w:hAnsi="Times New Roman"/>
          <w:i/>
          <w:sz w:val="24"/>
          <w:szCs w:val="24"/>
        </w:rPr>
      </w:pPr>
      <w:r w:rsidRPr="000030C6">
        <w:rPr>
          <w:rFonts w:ascii="Times New Roman" w:hAnsi="Times New Roman"/>
          <w:i/>
          <w:sz w:val="24"/>
          <w:szCs w:val="24"/>
        </w:rPr>
        <w:t>оценить положительные и негативны</w:t>
      </w:r>
      <w:r>
        <w:rPr>
          <w:rFonts w:ascii="Times New Roman" w:hAnsi="Times New Roman"/>
          <w:i/>
          <w:sz w:val="24"/>
          <w:szCs w:val="24"/>
        </w:rPr>
        <w:t>е последствия глобальных измене</w:t>
      </w:r>
      <w:r w:rsidRPr="000030C6">
        <w:rPr>
          <w:rFonts w:ascii="Times New Roman" w:hAnsi="Times New Roman"/>
          <w:i/>
          <w:sz w:val="24"/>
          <w:szCs w:val="24"/>
        </w:rPr>
        <w:t>ний климата для отдельных регионов и стран;</w:t>
      </w:r>
    </w:p>
    <w:p w:rsidR="00B20C43" w:rsidRPr="000030C6" w:rsidRDefault="00B20C43" w:rsidP="004540CF">
      <w:pPr>
        <w:pStyle w:val="ad"/>
        <w:numPr>
          <w:ilvl w:val="1"/>
          <w:numId w:val="3"/>
        </w:numPr>
        <w:spacing w:after="0" w:line="240" w:lineRule="auto"/>
        <w:ind w:left="709"/>
        <w:jc w:val="both"/>
        <w:rPr>
          <w:rFonts w:ascii="Times New Roman" w:hAnsi="Times New Roman"/>
          <w:i/>
          <w:sz w:val="24"/>
          <w:szCs w:val="24"/>
        </w:rPr>
      </w:pPr>
      <w:r w:rsidRPr="000030C6">
        <w:rPr>
          <w:rFonts w:ascii="Times New Roman" w:hAnsi="Times New Roman"/>
          <w:i/>
          <w:sz w:val="24"/>
          <w:szCs w:val="24"/>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B20C43" w:rsidRDefault="00B20C43" w:rsidP="000F33F9">
      <w:pPr>
        <w:spacing w:after="0" w:line="240" w:lineRule="auto"/>
        <w:jc w:val="both"/>
        <w:rPr>
          <w:rFonts w:ascii="Times New Roman" w:hAnsi="Times New Roman"/>
          <w:sz w:val="24"/>
          <w:szCs w:val="24"/>
        </w:rPr>
      </w:pPr>
    </w:p>
    <w:p w:rsidR="00B20C43" w:rsidRPr="000030C6" w:rsidRDefault="00B20C43" w:rsidP="000F33F9">
      <w:pPr>
        <w:spacing w:after="0" w:line="240" w:lineRule="auto"/>
        <w:jc w:val="both"/>
        <w:rPr>
          <w:rFonts w:ascii="Times New Roman" w:hAnsi="Times New Roman"/>
          <w:b/>
          <w:sz w:val="24"/>
          <w:szCs w:val="24"/>
        </w:rPr>
      </w:pPr>
      <w:r w:rsidRPr="000030C6">
        <w:rPr>
          <w:rFonts w:ascii="Times New Roman" w:hAnsi="Times New Roman"/>
          <w:b/>
          <w:sz w:val="24"/>
          <w:szCs w:val="24"/>
        </w:rPr>
        <w:t>Особенности географического положения России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Выпускник научится:</w:t>
      </w:r>
    </w:p>
    <w:p w:rsidR="00B20C43" w:rsidRPr="000030C6" w:rsidRDefault="00B20C43" w:rsidP="004540CF">
      <w:pPr>
        <w:pStyle w:val="ad"/>
        <w:numPr>
          <w:ilvl w:val="1"/>
          <w:numId w:val="3"/>
        </w:numPr>
        <w:spacing w:after="0" w:line="240" w:lineRule="auto"/>
        <w:ind w:left="709"/>
        <w:jc w:val="both"/>
        <w:rPr>
          <w:rFonts w:ascii="Times New Roman" w:hAnsi="Times New Roman"/>
          <w:sz w:val="24"/>
          <w:szCs w:val="24"/>
        </w:rPr>
      </w:pPr>
      <w:r w:rsidRPr="000030C6">
        <w:rPr>
          <w:rFonts w:ascii="Times New Roman" w:hAnsi="Times New Roman"/>
          <w:sz w:val="24"/>
          <w:szCs w:val="24"/>
        </w:rPr>
        <w:t>различать принципы выделения и устанавливать соотношения между государственной территорией и исключительной экономической зоной России;</w:t>
      </w:r>
    </w:p>
    <w:p w:rsidR="00B20C43" w:rsidRPr="000030C6" w:rsidRDefault="00B20C43" w:rsidP="004540CF">
      <w:pPr>
        <w:pStyle w:val="ad"/>
        <w:numPr>
          <w:ilvl w:val="1"/>
          <w:numId w:val="3"/>
        </w:numPr>
        <w:spacing w:after="0" w:line="240" w:lineRule="auto"/>
        <w:ind w:left="709"/>
        <w:jc w:val="both"/>
        <w:rPr>
          <w:rFonts w:ascii="Times New Roman" w:hAnsi="Times New Roman"/>
          <w:sz w:val="24"/>
          <w:szCs w:val="24"/>
        </w:rPr>
      </w:pPr>
      <w:r w:rsidRPr="000030C6">
        <w:rPr>
          <w:rFonts w:ascii="Times New Roman" w:hAnsi="Times New Roman"/>
          <w:sz w:val="24"/>
          <w:szCs w:val="24"/>
        </w:rPr>
        <w:t>оценивать воздействие географического положения Росс</w:t>
      </w:r>
      <w:proofErr w:type="gramStart"/>
      <w:r w:rsidRPr="000030C6">
        <w:rPr>
          <w:rFonts w:ascii="Times New Roman" w:hAnsi="Times New Roman"/>
          <w:sz w:val="24"/>
          <w:szCs w:val="24"/>
        </w:rPr>
        <w:t>ии и её</w:t>
      </w:r>
      <w:proofErr w:type="gramEnd"/>
      <w:r w:rsidRPr="000030C6">
        <w:rPr>
          <w:rFonts w:ascii="Times New Roman" w:hAnsi="Times New Roman"/>
          <w:sz w:val="24"/>
          <w:szCs w:val="24"/>
        </w:rPr>
        <w:t xml:space="preserve"> отдельных частей на особенности природы, жизнь и хозяйственную деятельность населения;</w:t>
      </w:r>
    </w:p>
    <w:p w:rsidR="00B20C43" w:rsidRPr="000030C6" w:rsidRDefault="00B20C43" w:rsidP="004540CF">
      <w:pPr>
        <w:pStyle w:val="ad"/>
        <w:numPr>
          <w:ilvl w:val="1"/>
          <w:numId w:val="3"/>
        </w:numPr>
        <w:spacing w:after="0" w:line="240" w:lineRule="auto"/>
        <w:ind w:left="709"/>
        <w:jc w:val="both"/>
        <w:rPr>
          <w:rFonts w:ascii="Times New Roman" w:hAnsi="Times New Roman"/>
          <w:sz w:val="24"/>
          <w:szCs w:val="24"/>
        </w:rPr>
      </w:pPr>
      <w:r w:rsidRPr="000030C6">
        <w:rPr>
          <w:rFonts w:ascii="Times New Roman" w:hAnsi="Times New Roman"/>
          <w:sz w:val="24"/>
          <w:szCs w:val="24"/>
        </w:rPr>
        <w:t>использовать знания о мировом, поясном, декретном, летнем и зимнем времени для решения практико-ориентированных задач по определению различий в поясном времени территорий с контекстом из реальной жизни.</w:t>
      </w:r>
    </w:p>
    <w:p w:rsidR="00B20C43" w:rsidRPr="000030C6" w:rsidRDefault="00B20C43" w:rsidP="000F33F9">
      <w:pPr>
        <w:spacing w:after="0" w:line="240" w:lineRule="auto"/>
        <w:jc w:val="both"/>
        <w:rPr>
          <w:rFonts w:ascii="Times New Roman" w:hAnsi="Times New Roman"/>
          <w:i/>
          <w:sz w:val="24"/>
          <w:szCs w:val="24"/>
        </w:rPr>
      </w:pPr>
      <w:r w:rsidRPr="000030C6">
        <w:rPr>
          <w:rFonts w:ascii="Times New Roman" w:hAnsi="Times New Roman"/>
          <w:i/>
          <w:sz w:val="24"/>
          <w:szCs w:val="24"/>
        </w:rPr>
        <w:t>Выпускник получит возможность научиться</w:t>
      </w:r>
      <w:r>
        <w:rPr>
          <w:rFonts w:ascii="Times New Roman" w:hAnsi="Times New Roman"/>
          <w:i/>
          <w:sz w:val="24"/>
          <w:szCs w:val="24"/>
        </w:rPr>
        <w:t xml:space="preserve"> </w:t>
      </w:r>
      <w:r w:rsidRPr="000030C6">
        <w:rPr>
          <w:rFonts w:ascii="Times New Roman" w:hAnsi="Times New Roman"/>
          <w:i/>
          <w:sz w:val="24"/>
          <w:szCs w:val="24"/>
        </w:rPr>
        <w:t xml:space="preserve">оценивать возможные в будущем изменения географического положения России, обусловленные мировыми </w:t>
      </w:r>
      <w:proofErr w:type="spellStart"/>
      <w:r w:rsidRPr="000030C6">
        <w:rPr>
          <w:rFonts w:ascii="Times New Roman" w:hAnsi="Times New Roman"/>
          <w:i/>
          <w:sz w:val="24"/>
          <w:szCs w:val="24"/>
        </w:rPr>
        <w:t>геодемографическими</w:t>
      </w:r>
      <w:proofErr w:type="spellEnd"/>
      <w:r w:rsidRPr="000030C6">
        <w:rPr>
          <w:rFonts w:ascii="Times New Roman" w:hAnsi="Times New Roman"/>
          <w:i/>
          <w:sz w:val="24"/>
          <w:szCs w:val="24"/>
        </w:rPr>
        <w:t xml:space="preserve">, геополитическими и </w:t>
      </w:r>
      <w:proofErr w:type="spellStart"/>
      <w:r w:rsidRPr="000030C6">
        <w:rPr>
          <w:rFonts w:ascii="Times New Roman" w:hAnsi="Times New Roman"/>
          <w:i/>
          <w:sz w:val="24"/>
          <w:szCs w:val="24"/>
        </w:rPr>
        <w:t>геоэкономическими</w:t>
      </w:r>
      <w:proofErr w:type="spellEnd"/>
      <w:r w:rsidRPr="000030C6">
        <w:rPr>
          <w:rFonts w:ascii="Times New Roman" w:hAnsi="Times New Roman"/>
          <w:i/>
          <w:sz w:val="24"/>
          <w:szCs w:val="24"/>
        </w:rPr>
        <w:t xml:space="preserve"> процессами, а также</w:t>
      </w:r>
      <w:r>
        <w:rPr>
          <w:rFonts w:ascii="Times New Roman" w:hAnsi="Times New Roman"/>
          <w:i/>
          <w:sz w:val="24"/>
          <w:szCs w:val="24"/>
        </w:rPr>
        <w:t xml:space="preserve"> развитием глобальной коммуника</w:t>
      </w:r>
      <w:r w:rsidRPr="000030C6">
        <w:rPr>
          <w:rFonts w:ascii="Times New Roman" w:hAnsi="Times New Roman"/>
          <w:i/>
          <w:sz w:val="24"/>
          <w:szCs w:val="24"/>
        </w:rPr>
        <w:t>ционной системы.</w:t>
      </w:r>
    </w:p>
    <w:p w:rsidR="00B20C43" w:rsidRDefault="00B20C43" w:rsidP="000F33F9">
      <w:pPr>
        <w:spacing w:after="0" w:line="240" w:lineRule="auto"/>
        <w:jc w:val="both"/>
        <w:rPr>
          <w:rFonts w:ascii="Times New Roman" w:hAnsi="Times New Roman"/>
          <w:sz w:val="24"/>
          <w:szCs w:val="24"/>
        </w:rPr>
      </w:pPr>
    </w:p>
    <w:p w:rsidR="00B20C43" w:rsidRPr="000030C6" w:rsidRDefault="00B20C43" w:rsidP="000F33F9">
      <w:pPr>
        <w:spacing w:after="0" w:line="240" w:lineRule="auto"/>
        <w:jc w:val="both"/>
        <w:rPr>
          <w:rFonts w:ascii="Times New Roman" w:hAnsi="Times New Roman"/>
          <w:b/>
          <w:sz w:val="24"/>
          <w:szCs w:val="24"/>
        </w:rPr>
      </w:pPr>
      <w:r w:rsidRPr="000030C6">
        <w:rPr>
          <w:rFonts w:ascii="Times New Roman" w:hAnsi="Times New Roman"/>
          <w:b/>
          <w:sz w:val="24"/>
          <w:szCs w:val="24"/>
        </w:rPr>
        <w:t>Природа России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Выпускник научится:</w:t>
      </w:r>
    </w:p>
    <w:p w:rsidR="00B20C43" w:rsidRPr="000030C6" w:rsidRDefault="00B20C43" w:rsidP="004540CF">
      <w:pPr>
        <w:pStyle w:val="ad"/>
        <w:numPr>
          <w:ilvl w:val="1"/>
          <w:numId w:val="3"/>
        </w:numPr>
        <w:spacing w:after="0" w:line="240" w:lineRule="auto"/>
        <w:ind w:left="709"/>
        <w:jc w:val="both"/>
        <w:rPr>
          <w:rFonts w:ascii="Times New Roman" w:hAnsi="Times New Roman"/>
          <w:sz w:val="24"/>
          <w:szCs w:val="24"/>
        </w:rPr>
      </w:pPr>
      <w:r w:rsidRPr="000030C6">
        <w:rPr>
          <w:rFonts w:ascii="Times New Roman" w:hAnsi="Times New Roman"/>
          <w:sz w:val="24"/>
          <w:szCs w:val="24"/>
        </w:rPr>
        <w:t>различать географические процессы и явления, опре</w:t>
      </w:r>
      <w:r>
        <w:rPr>
          <w:rFonts w:ascii="Times New Roman" w:hAnsi="Times New Roman"/>
          <w:sz w:val="24"/>
          <w:szCs w:val="24"/>
        </w:rPr>
        <w:t>деляющие особен</w:t>
      </w:r>
      <w:r w:rsidRPr="000030C6">
        <w:rPr>
          <w:rFonts w:ascii="Times New Roman" w:hAnsi="Times New Roman"/>
          <w:sz w:val="24"/>
          <w:szCs w:val="24"/>
        </w:rPr>
        <w:t>ности природы страны и отдельных регионов;</w:t>
      </w:r>
    </w:p>
    <w:p w:rsidR="00B20C43" w:rsidRPr="000030C6" w:rsidRDefault="00B20C43" w:rsidP="004540CF">
      <w:pPr>
        <w:pStyle w:val="ad"/>
        <w:numPr>
          <w:ilvl w:val="1"/>
          <w:numId w:val="3"/>
        </w:numPr>
        <w:spacing w:after="0" w:line="240" w:lineRule="auto"/>
        <w:ind w:left="709"/>
        <w:jc w:val="both"/>
        <w:rPr>
          <w:rFonts w:ascii="Times New Roman" w:hAnsi="Times New Roman"/>
          <w:sz w:val="24"/>
          <w:szCs w:val="24"/>
        </w:rPr>
      </w:pPr>
      <w:r w:rsidRPr="000030C6">
        <w:rPr>
          <w:rFonts w:ascii="Times New Roman" w:hAnsi="Times New Roman"/>
          <w:sz w:val="24"/>
          <w:szCs w:val="24"/>
        </w:rPr>
        <w:t>сравнивать особенности природы отдельных регионов страны;</w:t>
      </w:r>
    </w:p>
    <w:p w:rsidR="00B20C43" w:rsidRPr="000030C6" w:rsidRDefault="00B20C43" w:rsidP="004540CF">
      <w:pPr>
        <w:pStyle w:val="ad"/>
        <w:numPr>
          <w:ilvl w:val="1"/>
          <w:numId w:val="3"/>
        </w:numPr>
        <w:spacing w:after="0" w:line="240" w:lineRule="auto"/>
        <w:ind w:left="709"/>
        <w:jc w:val="both"/>
        <w:rPr>
          <w:rFonts w:ascii="Times New Roman" w:hAnsi="Times New Roman"/>
          <w:sz w:val="24"/>
          <w:szCs w:val="24"/>
        </w:rPr>
      </w:pPr>
      <w:r w:rsidRPr="000030C6">
        <w:rPr>
          <w:rFonts w:ascii="Times New Roman" w:hAnsi="Times New Roman"/>
          <w:sz w:val="24"/>
          <w:szCs w:val="24"/>
        </w:rPr>
        <w:t>оценивать особенности взаимодействия природы и общества в пределах отдельных территорий;</w:t>
      </w:r>
    </w:p>
    <w:p w:rsidR="00B20C43" w:rsidRPr="000030C6" w:rsidRDefault="00B20C43" w:rsidP="004540CF">
      <w:pPr>
        <w:pStyle w:val="ad"/>
        <w:numPr>
          <w:ilvl w:val="1"/>
          <w:numId w:val="3"/>
        </w:numPr>
        <w:spacing w:after="0" w:line="240" w:lineRule="auto"/>
        <w:ind w:left="709"/>
        <w:jc w:val="both"/>
        <w:rPr>
          <w:rFonts w:ascii="Times New Roman" w:hAnsi="Times New Roman"/>
          <w:sz w:val="24"/>
          <w:szCs w:val="24"/>
        </w:rPr>
      </w:pPr>
      <w:r w:rsidRPr="000030C6">
        <w:rPr>
          <w:rFonts w:ascii="Times New Roman" w:hAnsi="Times New Roman"/>
          <w:sz w:val="24"/>
          <w:szCs w:val="24"/>
        </w:rPr>
        <w:t>описывать положение на карте и взаиморасположение географических объектов;</w:t>
      </w:r>
    </w:p>
    <w:p w:rsidR="00B20C43" w:rsidRPr="000030C6" w:rsidRDefault="00B20C43" w:rsidP="004540CF">
      <w:pPr>
        <w:pStyle w:val="ad"/>
        <w:numPr>
          <w:ilvl w:val="1"/>
          <w:numId w:val="3"/>
        </w:numPr>
        <w:spacing w:after="0" w:line="240" w:lineRule="auto"/>
        <w:ind w:left="709"/>
        <w:jc w:val="both"/>
        <w:rPr>
          <w:rFonts w:ascii="Times New Roman" w:hAnsi="Times New Roman"/>
          <w:sz w:val="24"/>
          <w:szCs w:val="24"/>
        </w:rPr>
      </w:pPr>
      <w:r w:rsidRPr="000030C6">
        <w:rPr>
          <w:rFonts w:ascii="Times New Roman" w:hAnsi="Times New Roman"/>
          <w:sz w:val="24"/>
          <w:szCs w:val="24"/>
        </w:rPr>
        <w:t>объяснять особенности компонентов природы отдельных частей страны;</w:t>
      </w:r>
    </w:p>
    <w:p w:rsidR="00B20C43" w:rsidRPr="000030C6" w:rsidRDefault="00B20C43" w:rsidP="004540CF">
      <w:pPr>
        <w:pStyle w:val="ad"/>
        <w:numPr>
          <w:ilvl w:val="1"/>
          <w:numId w:val="3"/>
        </w:numPr>
        <w:spacing w:after="0" w:line="240" w:lineRule="auto"/>
        <w:ind w:left="709"/>
        <w:jc w:val="both"/>
        <w:rPr>
          <w:rFonts w:ascii="Times New Roman" w:hAnsi="Times New Roman"/>
          <w:sz w:val="24"/>
          <w:szCs w:val="24"/>
        </w:rPr>
      </w:pPr>
      <w:r w:rsidRPr="000030C6">
        <w:rPr>
          <w:rFonts w:ascii="Times New Roman" w:hAnsi="Times New Roman"/>
          <w:sz w:val="24"/>
          <w:szCs w:val="24"/>
        </w:rPr>
        <w:t>оценивать природные условия и обеспеченность природными ресурсами отдельных территорий России;</w:t>
      </w:r>
    </w:p>
    <w:p w:rsidR="00B20C43" w:rsidRPr="000030C6" w:rsidRDefault="00B20C43" w:rsidP="004540CF">
      <w:pPr>
        <w:pStyle w:val="ad"/>
        <w:numPr>
          <w:ilvl w:val="1"/>
          <w:numId w:val="3"/>
        </w:numPr>
        <w:spacing w:after="0" w:line="240" w:lineRule="auto"/>
        <w:ind w:left="709"/>
        <w:jc w:val="both"/>
        <w:rPr>
          <w:rFonts w:ascii="Times New Roman" w:hAnsi="Times New Roman"/>
          <w:sz w:val="24"/>
          <w:szCs w:val="24"/>
        </w:rPr>
      </w:pPr>
      <w:r w:rsidRPr="000030C6">
        <w:rPr>
          <w:rFonts w:ascii="Times New Roman" w:hAnsi="Times New Roman"/>
          <w:sz w:val="24"/>
          <w:szCs w:val="24"/>
        </w:rPr>
        <w:t>создавать собственные тексты и устные сообщения об особенностях компонентов природы России на основе нескольких источников информации, сопровождать выступление презентацией.</w:t>
      </w:r>
    </w:p>
    <w:p w:rsidR="00B20C43" w:rsidRPr="000030C6" w:rsidRDefault="00B20C43" w:rsidP="000F33F9">
      <w:pPr>
        <w:spacing w:after="0" w:line="240" w:lineRule="auto"/>
        <w:jc w:val="both"/>
        <w:rPr>
          <w:rFonts w:ascii="Times New Roman" w:hAnsi="Times New Roman"/>
          <w:i/>
          <w:sz w:val="24"/>
          <w:szCs w:val="24"/>
        </w:rPr>
      </w:pPr>
      <w:r w:rsidRPr="000030C6">
        <w:rPr>
          <w:rFonts w:ascii="Times New Roman" w:hAnsi="Times New Roman"/>
          <w:i/>
          <w:sz w:val="24"/>
          <w:szCs w:val="24"/>
        </w:rPr>
        <w:t>Выпускник получит возможность научиться:</w:t>
      </w:r>
    </w:p>
    <w:p w:rsidR="00B20C43" w:rsidRPr="000030C6" w:rsidRDefault="00B20C43" w:rsidP="004540CF">
      <w:pPr>
        <w:pStyle w:val="ad"/>
        <w:numPr>
          <w:ilvl w:val="1"/>
          <w:numId w:val="3"/>
        </w:numPr>
        <w:spacing w:after="0" w:line="240" w:lineRule="auto"/>
        <w:ind w:left="709"/>
        <w:jc w:val="both"/>
        <w:rPr>
          <w:rFonts w:ascii="Times New Roman" w:hAnsi="Times New Roman"/>
          <w:i/>
          <w:sz w:val="24"/>
          <w:szCs w:val="24"/>
        </w:rPr>
      </w:pPr>
      <w:r w:rsidRPr="000030C6">
        <w:rPr>
          <w:rFonts w:ascii="Times New Roman" w:hAnsi="Times New Roman"/>
          <w:i/>
          <w:sz w:val="24"/>
          <w:szCs w:val="24"/>
        </w:rPr>
        <w:t>оценивать возможные последствия изменений климата отдельных территорий страны, связанных с глобальными изменениями климата;</w:t>
      </w:r>
    </w:p>
    <w:p w:rsidR="00B20C43" w:rsidRPr="000030C6" w:rsidRDefault="00B20C43" w:rsidP="004540CF">
      <w:pPr>
        <w:pStyle w:val="ad"/>
        <w:numPr>
          <w:ilvl w:val="1"/>
          <w:numId w:val="3"/>
        </w:numPr>
        <w:spacing w:after="0" w:line="240" w:lineRule="auto"/>
        <w:ind w:left="709"/>
        <w:jc w:val="both"/>
        <w:rPr>
          <w:rFonts w:ascii="Times New Roman" w:hAnsi="Times New Roman"/>
          <w:i/>
          <w:sz w:val="24"/>
          <w:szCs w:val="24"/>
        </w:rPr>
      </w:pPr>
      <w:r w:rsidRPr="000030C6">
        <w:rPr>
          <w:rFonts w:ascii="Times New Roman" w:hAnsi="Times New Roman"/>
          <w:i/>
          <w:sz w:val="24"/>
          <w:szCs w:val="24"/>
        </w:rPr>
        <w:t>делать прогнозы трансформации географических систем и комплексов в результате изменения их компонентов.</w:t>
      </w:r>
    </w:p>
    <w:p w:rsidR="00B20C43" w:rsidRDefault="00B20C43" w:rsidP="000F33F9">
      <w:pPr>
        <w:spacing w:after="0" w:line="240" w:lineRule="auto"/>
        <w:jc w:val="both"/>
        <w:rPr>
          <w:rFonts w:ascii="Times New Roman" w:hAnsi="Times New Roman"/>
          <w:sz w:val="24"/>
          <w:szCs w:val="24"/>
        </w:rPr>
      </w:pPr>
    </w:p>
    <w:p w:rsidR="00B20C43" w:rsidRPr="000030C6" w:rsidRDefault="00B20C43" w:rsidP="000F33F9">
      <w:pPr>
        <w:spacing w:after="0" w:line="240" w:lineRule="auto"/>
        <w:jc w:val="both"/>
        <w:rPr>
          <w:rFonts w:ascii="Times New Roman" w:hAnsi="Times New Roman"/>
          <w:b/>
          <w:sz w:val="24"/>
          <w:szCs w:val="24"/>
        </w:rPr>
      </w:pPr>
      <w:r w:rsidRPr="000030C6">
        <w:rPr>
          <w:rFonts w:ascii="Times New Roman" w:hAnsi="Times New Roman"/>
          <w:b/>
          <w:sz w:val="24"/>
          <w:szCs w:val="24"/>
        </w:rPr>
        <w:t>Население России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Выпускник научится:</w:t>
      </w:r>
    </w:p>
    <w:p w:rsidR="00B20C43" w:rsidRPr="000030C6" w:rsidRDefault="00B20C43" w:rsidP="004540CF">
      <w:pPr>
        <w:pStyle w:val="ad"/>
        <w:numPr>
          <w:ilvl w:val="1"/>
          <w:numId w:val="3"/>
        </w:numPr>
        <w:spacing w:after="0" w:line="240" w:lineRule="auto"/>
        <w:ind w:left="709"/>
        <w:jc w:val="both"/>
        <w:rPr>
          <w:rFonts w:ascii="Times New Roman" w:hAnsi="Times New Roman"/>
          <w:sz w:val="24"/>
          <w:szCs w:val="24"/>
        </w:rPr>
      </w:pPr>
      <w:r w:rsidRPr="000030C6">
        <w:rPr>
          <w:rFonts w:ascii="Times New Roman" w:hAnsi="Times New Roman"/>
          <w:sz w:val="24"/>
          <w:szCs w:val="24"/>
        </w:rPr>
        <w:t>различать демографические процессы и явления, характеризующие динамику численности населения России, отдельных регионов и стран;</w:t>
      </w:r>
    </w:p>
    <w:p w:rsidR="00B20C43" w:rsidRPr="000030C6" w:rsidRDefault="00B20C43" w:rsidP="004540CF">
      <w:pPr>
        <w:pStyle w:val="ad"/>
        <w:numPr>
          <w:ilvl w:val="1"/>
          <w:numId w:val="3"/>
        </w:numPr>
        <w:spacing w:after="0" w:line="240" w:lineRule="auto"/>
        <w:ind w:left="709"/>
        <w:jc w:val="both"/>
        <w:rPr>
          <w:rFonts w:ascii="Times New Roman" w:hAnsi="Times New Roman"/>
          <w:sz w:val="24"/>
          <w:szCs w:val="24"/>
        </w:rPr>
      </w:pPr>
      <w:r w:rsidRPr="000030C6">
        <w:rPr>
          <w:rFonts w:ascii="Times New Roman" w:hAnsi="Times New Roman"/>
          <w:sz w:val="24"/>
          <w:szCs w:val="24"/>
        </w:rPr>
        <w:t>анализировать факторы, определяющие динамику населения России, половозрастную структуру, особенност</w:t>
      </w:r>
      <w:r>
        <w:rPr>
          <w:rFonts w:ascii="Times New Roman" w:hAnsi="Times New Roman"/>
          <w:sz w:val="24"/>
          <w:szCs w:val="24"/>
        </w:rPr>
        <w:t>и размещения населения по терри</w:t>
      </w:r>
      <w:r w:rsidRPr="000030C6">
        <w:rPr>
          <w:rFonts w:ascii="Times New Roman" w:hAnsi="Times New Roman"/>
          <w:sz w:val="24"/>
          <w:szCs w:val="24"/>
        </w:rPr>
        <w:t>тории России, географические различия в уровне занятости, качестве и уровне жизни населения;</w:t>
      </w:r>
    </w:p>
    <w:p w:rsidR="00B20C43" w:rsidRPr="000030C6" w:rsidRDefault="00B20C43" w:rsidP="004540CF">
      <w:pPr>
        <w:pStyle w:val="ad"/>
        <w:numPr>
          <w:ilvl w:val="1"/>
          <w:numId w:val="3"/>
        </w:numPr>
        <w:spacing w:after="0" w:line="240" w:lineRule="auto"/>
        <w:ind w:left="709"/>
        <w:jc w:val="both"/>
        <w:rPr>
          <w:rFonts w:ascii="Times New Roman" w:hAnsi="Times New Roman"/>
          <w:sz w:val="24"/>
          <w:szCs w:val="24"/>
        </w:rPr>
      </w:pPr>
      <w:r w:rsidRPr="000030C6">
        <w:rPr>
          <w:rFonts w:ascii="Times New Roman" w:hAnsi="Times New Roman"/>
          <w:sz w:val="24"/>
          <w:szCs w:val="24"/>
        </w:rPr>
        <w:lastRenderedPageBreak/>
        <w:t>сравнивать особенности населения отдельных регионов страны по этническому, языковому и религиозному составу;</w:t>
      </w:r>
    </w:p>
    <w:p w:rsidR="00B20C43" w:rsidRPr="000030C6" w:rsidRDefault="00B20C43" w:rsidP="004540CF">
      <w:pPr>
        <w:pStyle w:val="ad"/>
        <w:numPr>
          <w:ilvl w:val="1"/>
          <w:numId w:val="3"/>
        </w:numPr>
        <w:spacing w:after="0" w:line="240" w:lineRule="auto"/>
        <w:ind w:left="709"/>
        <w:jc w:val="both"/>
        <w:rPr>
          <w:rFonts w:ascii="Times New Roman" w:hAnsi="Times New Roman"/>
          <w:sz w:val="24"/>
          <w:szCs w:val="24"/>
        </w:rPr>
      </w:pPr>
      <w:r w:rsidRPr="000030C6">
        <w:rPr>
          <w:rFonts w:ascii="Times New Roman" w:hAnsi="Times New Roman"/>
          <w:sz w:val="24"/>
          <w:szCs w:val="24"/>
        </w:rPr>
        <w:t>объяснять особенности динамики численности, половозрастной структуры и размещения населения Росс</w:t>
      </w:r>
      <w:proofErr w:type="gramStart"/>
      <w:r w:rsidRPr="000030C6">
        <w:rPr>
          <w:rFonts w:ascii="Times New Roman" w:hAnsi="Times New Roman"/>
          <w:sz w:val="24"/>
          <w:szCs w:val="24"/>
        </w:rPr>
        <w:t>ии и её</w:t>
      </w:r>
      <w:proofErr w:type="gramEnd"/>
      <w:r w:rsidRPr="000030C6">
        <w:rPr>
          <w:rFonts w:ascii="Times New Roman" w:hAnsi="Times New Roman"/>
          <w:sz w:val="24"/>
          <w:szCs w:val="24"/>
        </w:rPr>
        <w:t xml:space="preserve"> отдельных регионов;</w:t>
      </w:r>
    </w:p>
    <w:p w:rsidR="00B20C43" w:rsidRPr="000030C6" w:rsidRDefault="00B20C43" w:rsidP="004540CF">
      <w:pPr>
        <w:pStyle w:val="ad"/>
        <w:numPr>
          <w:ilvl w:val="1"/>
          <w:numId w:val="3"/>
        </w:numPr>
        <w:spacing w:after="0" w:line="240" w:lineRule="auto"/>
        <w:ind w:left="709"/>
        <w:jc w:val="both"/>
        <w:rPr>
          <w:rFonts w:ascii="Times New Roman" w:hAnsi="Times New Roman"/>
          <w:sz w:val="24"/>
          <w:szCs w:val="24"/>
        </w:rPr>
      </w:pPr>
      <w:r w:rsidRPr="000030C6">
        <w:rPr>
          <w:rFonts w:ascii="Times New Roman" w:hAnsi="Times New Roman"/>
          <w:sz w:val="24"/>
          <w:szCs w:val="24"/>
        </w:rPr>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B20C43" w:rsidRPr="000030C6" w:rsidRDefault="00B20C43" w:rsidP="004540CF">
      <w:pPr>
        <w:pStyle w:val="ad"/>
        <w:numPr>
          <w:ilvl w:val="1"/>
          <w:numId w:val="3"/>
        </w:numPr>
        <w:spacing w:after="0" w:line="240" w:lineRule="auto"/>
        <w:ind w:left="709"/>
        <w:jc w:val="both"/>
        <w:rPr>
          <w:rFonts w:ascii="Times New Roman" w:hAnsi="Times New Roman"/>
          <w:sz w:val="24"/>
          <w:szCs w:val="24"/>
        </w:rPr>
      </w:pPr>
      <w:r w:rsidRPr="000030C6">
        <w:rPr>
          <w:rFonts w:ascii="Times New Roman" w:hAnsi="Times New Roman"/>
          <w:sz w:val="24"/>
          <w:szCs w:val="24"/>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для решения практико-ориентированных задач в контексте реальной жизни.</w:t>
      </w:r>
    </w:p>
    <w:p w:rsidR="00B20C43" w:rsidRPr="000030C6" w:rsidRDefault="00B20C43" w:rsidP="000F33F9">
      <w:pPr>
        <w:spacing w:after="0" w:line="240" w:lineRule="auto"/>
        <w:jc w:val="both"/>
        <w:rPr>
          <w:rFonts w:ascii="Times New Roman" w:hAnsi="Times New Roman"/>
          <w:i/>
          <w:sz w:val="24"/>
          <w:szCs w:val="24"/>
        </w:rPr>
      </w:pPr>
      <w:r w:rsidRPr="000030C6">
        <w:rPr>
          <w:rFonts w:ascii="Times New Roman" w:hAnsi="Times New Roman"/>
          <w:i/>
          <w:sz w:val="24"/>
          <w:szCs w:val="24"/>
        </w:rPr>
        <w:t>Выпускник получит возможность научиться:</w:t>
      </w:r>
    </w:p>
    <w:p w:rsidR="00B20C43" w:rsidRPr="000030C6" w:rsidRDefault="00B20C43" w:rsidP="004540CF">
      <w:pPr>
        <w:pStyle w:val="ad"/>
        <w:numPr>
          <w:ilvl w:val="1"/>
          <w:numId w:val="3"/>
        </w:numPr>
        <w:spacing w:after="0" w:line="240" w:lineRule="auto"/>
        <w:ind w:left="709"/>
        <w:jc w:val="both"/>
        <w:rPr>
          <w:rFonts w:ascii="Times New Roman" w:hAnsi="Times New Roman"/>
          <w:i/>
          <w:sz w:val="24"/>
          <w:szCs w:val="24"/>
        </w:rPr>
      </w:pPr>
      <w:r w:rsidRPr="000030C6">
        <w:rPr>
          <w:rFonts w:ascii="Times New Roman" w:hAnsi="Times New Roman"/>
          <w:i/>
          <w:sz w:val="24"/>
          <w:szCs w:val="24"/>
        </w:rPr>
        <w:t>выдвигать и обосновывать с опорой на статистические данные гипотезы об изменении численности населения России, его половозрастной структуры, развитии человеческого капитала;</w:t>
      </w:r>
    </w:p>
    <w:p w:rsidR="00B20C43" w:rsidRPr="000030C6" w:rsidRDefault="00B20C43" w:rsidP="004540CF">
      <w:pPr>
        <w:pStyle w:val="ad"/>
        <w:numPr>
          <w:ilvl w:val="1"/>
          <w:numId w:val="3"/>
        </w:numPr>
        <w:spacing w:after="0" w:line="240" w:lineRule="auto"/>
        <w:ind w:left="709"/>
        <w:jc w:val="both"/>
        <w:rPr>
          <w:rFonts w:ascii="Times New Roman" w:hAnsi="Times New Roman"/>
          <w:i/>
          <w:sz w:val="24"/>
          <w:szCs w:val="24"/>
        </w:rPr>
      </w:pPr>
      <w:r w:rsidRPr="000030C6">
        <w:rPr>
          <w:rFonts w:ascii="Times New Roman" w:hAnsi="Times New Roman"/>
          <w:i/>
          <w:sz w:val="24"/>
          <w:szCs w:val="24"/>
        </w:rPr>
        <w:t>оценивать ситуацию на рынке труда и её динамику.</w:t>
      </w:r>
    </w:p>
    <w:p w:rsidR="00B20C43" w:rsidRDefault="00B20C43" w:rsidP="000F33F9">
      <w:pPr>
        <w:spacing w:after="0" w:line="240" w:lineRule="auto"/>
        <w:jc w:val="both"/>
        <w:rPr>
          <w:rFonts w:ascii="Times New Roman" w:hAnsi="Times New Roman"/>
          <w:sz w:val="24"/>
          <w:szCs w:val="24"/>
        </w:rPr>
      </w:pPr>
    </w:p>
    <w:p w:rsidR="00B20C43" w:rsidRPr="000030C6" w:rsidRDefault="00B20C43" w:rsidP="000F33F9">
      <w:pPr>
        <w:spacing w:after="0" w:line="240" w:lineRule="auto"/>
        <w:jc w:val="both"/>
        <w:rPr>
          <w:rFonts w:ascii="Times New Roman" w:hAnsi="Times New Roman"/>
          <w:b/>
          <w:sz w:val="24"/>
          <w:szCs w:val="24"/>
        </w:rPr>
      </w:pPr>
      <w:r w:rsidRPr="000030C6">
        <w:rPr>
          <w:rFonts w:ascii="Times New Roman" w:hAnsi="Times New Roman"/>
          <w:b/>
          <w:sz w:val="24"/>
          <w:szCs w:val="24"/>
        </w:rPr>
        <w:t>Хозяйство России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Выпускник научится:</w:t>
      </w:r>
    </w:p>
    <w:p w:rsidR="00B20C43" w:rsidRPr="000030C6" w:rsidRDefault="00B20C43" w:rsidP="004540CF">
      <w:pPr>
        <w:pStyle w:val="ad"/>
        <w:numPr>
          <w:ilvl w:val="1"/>
          <w:numId w:val="3"/>
        </w:numPr>
        <w:spacing w:after="0" w:line="240" w:lineRule="auto"/>
        <w:ind w:left="709"/>
        <w:jc w:val="both"/>
        <w:rPr>
          <w:rFonts w:ascii="Times New Roman" w:hAnsi="Times New Roman"/>
          <w:sz w:val="24"/>
          <w:szCs w:val="24"/>
        </w:rPr>
      </w:pPr>
      <w:r w:rsidRPr="000030C6">
        <w:rPr>
          <w:rFonts w:ascii="Times New Roman" w:hAnsi="Times New Roman"/>
          <w:sz w:val="24"/>
          <w:szCs w:val="24"/>
        </w:rPr>
        <w:t>различать показатели, характеризующие отраслевую и территориальную структуру хозяйства;</w:t>
      </w:r>
    </w:p>
    <w:p w:rsidR="00B20C43" w:rsidRPr="000030C6" w:rsidRDefault="00B20C43" w:rsidP="004540CF">
      <w:pPr>
        <w:pStyle w:val="ad"/>
        <w:numPr>
          <w:ilvl w:val="1"/>
          <w:numId w:val="3"/>
        </w:numPr>
        <w:spacing w:after="0" w:line="240" w:lineRule="auto"/>
        <w:ind w:left="709"/>
        <w:jc w:val="both"/>
        <w:rPr>
          <w:rFonts w:ascii="Times New Roman" w:hAnsi="Times New Roman"/>
          <w:sz w:val="24"/>
          <w:szCs w:val="24"/>
        </w:rPr>
      </w:pPr>
      <w:r w:rsidRPr="000030C6">
        <w:rPr>
          <w:rFonts w:ascii="Times New Roman" w:hAnsi="Times New Roman"/>
          <w:sz w:val="24"/>
          <w:szCs w:val="24"/>
        </w:rPr>
        <w:t>анализировать факторы, влияющие на размещение отраслей и отдельных предприятий по территории страны;</w:t>
      </w:r>
    </w:p>
    <w:p w:rsidR="00B20C43" w:rsidRPr="000030C6" w:rsidRDefault="00B20C43" w:rsidP="004540CF">
      <w:pPr>
        <w:pStyle w:val="ad"/>
        <w:numPr>
          <w:ilvl w:val="1"/>
          <w:numId w:val="3"/>
        </w:numPr>
        <w:spacing w:after="0" w:line="240" w:lineRule="auto"/>
        <w:ind w:left="709"/>
        <w:jc w:val="both"/>
        <w:rPr>
          <w:rFonts w:ascii="Times New Roman" w:hAnsi="Times New Roman"/>
          <w:sz w:val="24"/>
          <w:szCs w:val="24"/>
        </w:rPr>
      </w:pPr>
      <w:r w:rsidRPr="000030C6">
        <w:rPr>
          <w:rFonts w:ascii="Times New Roman" w:hAnsi="Times New Roman"/>
          <w:sz w:val="24"/>
          <w:szCs w:val="24"/>
        </w:rPr>
        <w:t>объяснять особенности отраслевой и территориальной структуры хозяйства России;</w:t>
      </w:r>
    </w:p>
    <w:p w:rsidR="00B20C43" w:rsidRPr="000030C6" w:rsidRDefault="00B20C43" w:rsidP="004540CF">
      <w:pPr>
        <w:pStyle w:val="ad"/>
        <w:numPr>
          <w:ilvl w:val="1"/>
          <w:numId w:val="3"/>
        </w:numPr>
        <w:spacing w:after="0" w:line="240" w:lineRule="auto"/>
        <w:ind w:left="709"/>
        <w:jc w:val="both"/>
        <w:rPr>
          <w:rFonts w:ascii="Times New Roman" w:hAnsi="Times New Roman"/>
          <w:sz w:val="24"/>
          <w:szCs w:val="24"/>
        </w:rPr>
      </w:pPr>
      <w:r w:rsidRPr="000030C6">
        <w:rPr>
          <w:rFonts w:ascii="Times New Roman" w:hAnsi="Times New Roman"/>
          <w:sz w:val="24"/>
          <w:szCs w:val="24"/>
        </w:rPr>
        <w:t>использовать знания о факторах размещения хозяйства и особенностях размещения отраслей экономики России дл</w:t>
      </w:r>
      <w:r>
        <w:rPr>
          <w:rFonts w:ascii="Times New Roman" w:hAnsi="Times New Roman"/>
          <w:sz w:val="24"/>
          <w:szCs w:val="24"/>
        </w:rPr>
        <w:t>я решения практико-ориентирован</w:t>
      </w:r>
      <w:r w:rsidRPr="000030C6">
        <w:rPr>
          <w:rFonts w:ascii="Times New Roman" w:hAnsi="Times New Roman"/>
          <w:sz w:val="24"/>
          <w:szCs w:val="24"/>
        </w:rPr>
        <w:t>ных задач в контексте реальной жизни.</w:t>
      </w:r>
    </w:p>
    <w:p w:rsidR="00B20C43" w:rsidRPr="000030C6" w:rsidRDefault="00B20C43" w:rsidP="000F33F9">
      <w:pPr>
        <w:spacing w:after="0" w:line="240" w:lineRule="auto"/>
        <w:jc w:val="both"/>
        <w:rPr>
          <w:rFonts w:ascii="Times New Roman" w:hAnsi="Times New Roman"/>
          <w:i/>
          <w:sz w:val="24"/>
          <w:szCs w:val="24"/>
        </w:rPr>
      </w:pPr>
      <w:r w:rsidRPr="000030C6">
        <w:rPr>
          <w:rFonts w:ascii="Times New Roman" w:hAnsi="Times New Roman"/>
          <w:i/>
          <w:sz w:val="24"/>
          <w:szCs w:val="24"/>
        </w:rPr>
        <w:t>Выпускник получит возможность научиться:</w:t>
      </w:r>
    </w:p>
    <w:p w:rsidR="00B20C43" w:rsidRPr="000030C6" w:rsidRDefault="00B20C43" w:rsidP="004540CF">
      <w:pPr>
        <w:pStyle w:val="ad"/>
        <w:numPr>
          <w:ilvl w:val="1"/>
          <w:numId w:val="3"/>
        </w:numPr>
        <w:spacing w:after="0" w:line="240" w:lineRule="auto"/>
        <w:ind w:left="709"/>
        <w:jc w:val="both"/>
        <w:rPr>
          <w:rFonts w:ascii="Times New Roman" w:hAnsi="Times New Roman"/>
          <w:i/>
          <w:sz w:val="24"/>
          <w:szCs w:val="24"/>
        </w:rPr>
      </w:pPr>
      <w:r w:rsidRPr="000030C6">
        <w:rPr>
          <w:rFonts w:ascii="Times New Roman" w:hAnsi="Times New Roman"/>
          <w:i/>
          <w:sz w:val="24"/>
          <w:szCs w:val="24"/>
        </w:rPr>
        <w:t xml:space="preserve">выдвигать и обосновывать на основе </w:t>
      </w:r>
      <w:proofErr w:type="gramStart"/>
      <w:r w:rsidRPr="000030C6">
        <w:rPr>
          <w:rFonts w:ascii="Times New Roman" w:hAnsi="Times New Roman"/>
          <w:i/>
          <w:sz w:val="24"/>
          <w:szCs w:val="24"/>
        </w:rPr>
        <w:t>анализа комплекса источников информации гипотезы</w:t>
      </w:r>
      <w:proofErr w:type="gramEnd"/>
      <w:r w:rsidRPr="000030C6">
        <w:rPr>
          <w:rFonts w:ascii="Times New Roman" w:hAnsi="Times New Roman"/>
          <w:i/>
          <w:sz w:val="24"/>
          <w:szCs w:val="24"/>
        </w:rPr>
        <w:t xml:space="preserve"> об изменении отраслевой и территориальной структуры хозяйства страны;</w:t>
      </w:r>
    </w:p>
    <w:p w:rsidR="00B20C43" w:rsidRPr="000030C6" w:rsidRDefault="00B20C43" w:rsidP="004540CF">
      <w:pPr>
        <w:pStyle w:val="ad"/>
        <w:numPr>
          <w:ilvl w:val="1"/>
          <w:numId w:val="3"/>
        </w:numPr>
        <w:spacing w:after="0" w:line="240" w:lineRule="auto"/>
        <w:ind w:left="709"/>
        <w:jc w:val="both"/>
        <w:rPr>
          <w:rFonts w:ascii="Times New Roman" w:hAnsi="Times New Roman"/>
          <w:i/>
          <w:sz w:val="24"/>
          <w:szCs w:val="24"/>
        </w:rPr>
      </w:pPr>
      <w:r w:rsidRPr="000030C6">
        <w:rPr>
          <w:rFonts w:ascii="Times New Roman" w:hAnsi="Times New Roman"/>
          <w:i/>
          <w:sz w:val="24"/>
          <w:szCs w:val="24"/>
        </w:rPr>
        <w:t xml:space="preserve">обосновывать возможные пути </w:t>
      </w:r>
      <w:proofErr w:type="gramStart"/>
      <w:r w:rsidRPr="000030C6">
        <w:rPr>
          <w:rFonts w:ascii="Times New Roman" w:hAnsi="Times New Roman"/>
          <w:i/>
          <w:sz w:val="24"/>
          <w:szCs w:val="24"/>
        </w:rPr>
        <w:t>решения проблем развития хозяйства России</w:t>
      </w:r>
      <w:proofErr w:type="gramEnd"/>
      <w:r w:rsidRPr="000030C6">
        <w:rPr>
          <w:rFonts w:ascii="Times New Roman" w:hAnsi="Times New Roman"/>
          <w:i/>
          <w:sz w:val="24"/>
          <w:szCs w:val="24"/>
        </w:rPr>
        <w:t>.</w:t>
      </w:r>
    </w:p>
    <w:p w:rsidR="00B20C43" w:rsidRDefault="00B20C43" w:rsidP="000F33F9">
      <w:pPr>
        <w:spacing w:after="0" w:line="240" w:lineRule="auto"/>
        <w:jc w:val="both"/>
        <w:rPr>
          <w:rFonts w:ascii="Times New Roman" w:hAnsi="Times New Roman"/>
          <w:sz w:val="24"/>
          <w:szCs w:val="24"/>
        </w:rPr>
      </w:pPr>
    </w:p>
    <w:p w:rsidR="00B20C43" w:rsidRPr="000030C6" w:rsidRDefault="00B20C43" w:rsidP="000F33F9">
      <w:pPr>
        <w:spacing w:after="0" w:line="240" w:lineRule="auto"/>
        <w:jc w:val="both"/>
        <w:rPr>
          <w:rFonts w:ascii="Times New Roman" w:hAnsi="Times New Roman"/>
          <w:b/>
          <w:sz w:val="24"/>
          <w:szCs w:val="24"/>
        </w:rPr>
      </w:pPr>
      <w:r w:rsidRPr="000030C6">
        <w:rPr>
          <w:rFonts w:ascii="Times New Roman" w:hAnsi="Times New Roman"/>
          <w:b/>
          <w:sz w:val="24"/>
          <w:szCs w:val="24"/>
        </w:rPr>
        <w:t>Районы России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Выпускник научится:</w:t>
      </w:r>
    </w:p>
    <w:p w:rsidR="00B20C43" w:rsidRPr="000030C6" w:rsidRDefault="00B20C43" w:rsidP="004540CF">
      <w:pPr>
        <w:pStyle w:val="ad"/>
        <w:numPr>
          <w:ilvl w:val="1"/>
          <w:numId w:val="3"/>
        </w:numPr>
        <w:spacing w:after="0" w:line="240" w:lineRule="auto"/>
        <w:ind w:left="709"/>
        <w:jc w:val="both"/>
        <w:rPr>
          <w:rFonts w:ascii="Times New Roman" w:hAnsi="Times New Roman"/>
          <w:sz w:val="24"/>
          <w:szCs w:val="24"/>
        </w:rPr>
      </w:pPr>
      <w:r w:rsidRPr="000030C6">
        <w:rPr>
          <w:rFonts w:ascii="Times New Roman" w:hAnsi="Times New Roman"/>
          <w:sz w:val="24"/>
          <w:szCs w:val="24"/>
        </w:rPr>
        <w:t>объяснять особенности природы, населения и хозяйства географических районов страны;</w:t>
      </w:r>
    </w:p>
    <w:p w:rsidR="00B20C43" w:rsidRPr="000030C6" w:rsidRDefault="00B20C43" w:rsidP="004540CF">
      <w:pPr>
        <w:pStyle w:val="ad"/>
        <w:numPr>
          <w:ilvl w:val="1"/>
          <w:numId w:val="3"/>
        </w:numPr>
        <w:spacing w:after="0" w:line="240" w:lineRule="auto"/>
        <w:ind w:left="709"/>
        <w:jc w:val="both"/>
        <w:rPr>
          <w:rFonts w:ascii="Times New Roman" w:hAnsi="Times New Roman"/>
          <w:sz w:val="24"/>
          <w:szCs w:val="24"/>
        </w:rPr>
      </w:pPr>
      <w:r w:rsidRPr="000030C6">
        <w:rPr>
          <w:rFonts w:ascii="Times New Roman" w:hAnsi="Times New Roman"/>
          <w:sz w:val="24"/>
          <w:szCs w:val="24"/>
        </w:rPr>
        <w:t>сравнивать особенности природы, населения и хозяйства отдельных регионов страны;</w:t>
      </w:r>
    </w:p>
    <w:p w:rsidR="00B20C43" w:rsidRPr="000030C6" w:rsidRDefault="00B20C43" w:rsidP="004540CF">
      <w:pPr>
        <w:pStyle w:val="ad"/>
        <w:numPr>
          <w:ilvl w:val="1"/>
          <w:numId w:val="3"/>
        </w:numPr>
        <w:spacing w:after="0" w:line="240" w:lineRule="auto"/>
        <w:ind w:left="709"/>
        <w:jc w:val="both"/>
        <w:rPr>
          <w:rFonts w:ascii="Times New Roman" w:hAnsi="Times New Roman"/>
          <w:sz w:val="24"/>
          <w:szCs w:val="24"/>
        </w:rPr>
      </w:pPr>
      <w:r w:rsidRPr="000030C6">
        <w:rPr>
          <w:rFonts w:ascii="Times New Roman" w:hAnsi="Times New Roman"/>
          <w:sz w:val="24"/>
          <w:szCs w:val="24"/>
        </w:rPr>
        <w:t>оценивать районы России с точки зрения особенностей природных, социально-экономических, техногенных и экологических факторов и процессов.</w:t>
      </w:r>
    </w:p>
    <w:p w:rsidR="00B20C43" w:rsidRPr="000030C6" w:rsidRDefault="00B20C43" w:rsidP="000F33F9">
      <w:pPr>
        <w:spacing w:after="0" w:line="240" w:lineRule="auto"/>
        <w:jc w:val="both"/>
        <w:rPr>
          <w:rFonts w:ascii="Times New Roman" w:hAnsi="Times New Roman"/>
          <w:i/>
          <w:sz w:val="24"/>
          <w:szCs w:val="24"/>
        </w:rPr>
      </w:pPr>
      <w:r w:rsidRPr="000030C6">
        <w:rPr>
          <w:rFonts w:ascii="Times New Roman" w:hAnsi="Times New Roman"/>
          <w:i/>
          <w:sz w:val="24"/>
          <w:szCs w:val="24"/>
        </w:rPr>
        <w:t>Выпускник получит возможность научиться:</w:t>
      </w:r>
    </w:p>
    <w:p w:rsidR="00B20C43" w:rsidRPr="000030C6" w:rsidRDefault="00B20C43" w:rsidP="004540CF">
      <w:pPr>
        <w:pStyle w:val="ad"/>
        <w:numPr>
          <w:ilvl w:val="1"/>
          <w:numId w:val="3"/>
        </w:numPr>
        <w:spacing w:after="0" w:line="240" w:lineRule="auto"/>
        <w:ind w:left="709"/>
        <w:jc w:val="both"/>
        <w:rPr>
          <w:rFonts w:ascii="Times New Roman" w:hAnsi="Times New Roman"/>
          <w:i/>
          <w:sz w:val="24"/>
          <w:szCs w:val="24"/>
        </w:rPr>
      </w:pPr>
      <w:r w:rsidRPr="000030C6">
        <w:rPr>
          <w:rFonts w:ascii="Times New Roman" w:hAnsi="Times New Roman"/>
          <w:i/>
          <w:sz w:val="24"/>
          <w:szCs w:val="24"/>
        </w:rPr>
        <w:t>составлять комплексные географические характеристики районов разного ранга;</w:t>
      </w:r>
    </w:p>
    <w:p w:rsidR="00B20C43" w:rsidRPr="000030C6" w:rsidRDefault="00B20C43" w:rsidP="004540CF">
      <w:pPr>
        <w:pStyle w:val="ad"/>
        <w:numPr>
          <w:ilvl w:val="1"/>
          <w:numId w:val="3"/>
        </w:numPr>
        <w:spacing w:after="0" w:line="240" w:lineRule="auto"/>
        <w:ind w:left="709"/>
        <w:jc w:val="both"/>
        <w:rPr>
          <w:rFonts w:ascii="Times New Roman" w:hAnsi="Times New Roman"/>
          <w:i/>
          <w:sz w:val="24"/>
          <w:szCs w:val="24"/>
        </w:rPr>
      </w:pPr>
      <w:r w:rsidRPr="000030C6">
        <w:rPr>
          <w:rFonts w:ascii="Times New Roman" w:hAnsi="Times New Roman"/>
          <w:i/>
          <w:sz w:val="24"/>
          <w:szCs w:val="24"/>
        </w:rPr>
        <w:t>самостоятельно проводить по разным источникам информации исследования, связанные с изучением природы, населения и хозяйства географических районов и их частей;</w:t>
      </w:r>
    </w:p>
    <w:p w:rsidR="00B20C43" w:rsidRPr="000030C6" w:rsidRDefault="00B20C43" w:rsidP="004540CF">
      <w:pPr>
        <w:pStyle w:val="ad"/>
        <w:numPr>
          <w:ilvl w:val="1"/>
          <w:numId w:val="3"/>
        </w:numPr>
        <w:spacing w:after="0" w:line="240" w:lineRule="auto"/>
        <w:ind w:left="709"/>
        <w:jc w:val="both"/>
        <w:rPr>
          <w:rFonts w:ascii="Times New Roman" w:hAnsi="Times New Roman"/>
          <w:i/>
          <w:sz w:val="24"/>
          <w:szCs w:val="24"/>
        </w:rPr>
      </w:pPr>
      <w:r w:rsidRPr="000030C6">
        <w:rPr>
          <w:rFonts w:ascii="Times New Roman" w:hAnsi="Times New Roman"/>
          <w:i/>
          <w:sz w:val="24"/>
          <w:szCs w:val="24"/>
        </w:rPr>
        <w:t>создавать собственные тексты и устные сообщения о географических особенностях отдельных районов России и их частей на основе нескольких источников информации, сопровождать выступление презентацией;</w:t>
      </w:r>
    </w:p>
    <w:p w:rsidR="00B20C43" w:rsidRPr="000030C6" w:rsidRDefault="00B20C43" w:rsidP="004540CF">
      <w:pPr>
        <w:pStyle w:val="ad"/>
        <w:numPr>
          <w:ilvl w:val="1"/>
          <w:numId w:val="3"/>
        </w:numPr>
        <w:spacing w:after="0" w:line="240" w:lineRule="auto"/>
        <w:ind w:left="709"/>
        <w:jc w:val="both"/>
        <w:rPr>
          <w:rFonts w:ascii="Times New Roman" w:hAnsi="Times New Roman"/>
          <w:i/>
          <w:sz w:val="24"/>
          <w:szCs w:val="24"/>
        </w:rPr>
      </w:pPr>
      <w:r w:rsidRPr="000030C6">
        <w:rPr>
          <w:rFonts w:ascii="Times New Roman" w:hAnsi="Times New Roman"/>
          <w:i/>
          <w:sz w:val="24"/>
          <w:szCs w:val="24"/>
        </w:rPr>
        <w:t>оценивать социально-экономическое положение и перспективы развития регионов;</w:t>
      </w:r>
    </w:p>
    <w:p w:rsidR="00B20C43" w:rsidRPr="000030C6" w:rsidRDefault="00B20C43" w:rsidP="004540CF">
      <w:pPr>
        <w:pStyle w:val="ad"/>
        <w:numPr>
          <w:ilvl w:val="1"/>
          <w:numId w:val="3"/>
        </w:numPr>
        <w:spacing w:after="0" w:line="240" w:lineRule="auto"/>
        <w:ind w:left="709"/>
        <w:jc w:val="both"/>
        <w:rPr>
          <w:rFonts w:ascii="Times New Roman" w:hAnsi="Times New Roman"/>
          <w:i/>
          <w:sz w:val="24"/>
          <w:szCs w:val="24"/>
        </w:rPr>
      </w:pPr>
      <w:r w:rsidRPr="000030C6">
        <w:rPr>
          <w:rFonts w:ascii="Times New Roman" w:hAnsi="Times New Roman"/>
          <w:i/>
          <w:sz w:val="24"/>
          <w:szCs w:val="24"/>
        </w:rPr>
        <w:lastRenderedPageBreak/>
        <w:t>выбирать критерии для сравнения, с</w:t>
      </w:r>
      <w:r>
        <w:rPr>
          <w:rFonts w:ascii="Times New Roman" w:hAnsi="Times New Roman"/>
          <w:i/>
          <w:sz w:val="24"/>
          <w:szCs w:val="24"/>
        </w:rPr>
        <w:t>опоставления, оценки и классифи</w:t>
      </w:r>
      <w:r w:rsidRPr="000030C6">
        <w:rPr>
          <w:rFonts w:ascii="Times New Roman" w:hAnsi="Times New Roman"/>
          <w:i/>
          <w:sz w:val="24"/>
          <w:szCs w:val="24"/>
        </w:rPr>
        <w:t xml:space="preserve">кации природных, социально-экономических, </w:t>
      </w:r>
      <w:proofErr w:type="spellStart"/>
      <w:r w:rsidRPr="000030C6">
        <w:rPr>
          <w:rFonts w:ascii="Times New Roman" w:hAnsi="Times New Roman"/>
          <w:i/>
          <w:sz w:val="24"/>
          <w:szCs w:val="24"/>
        </w:rPr>
        <w:t>геоэкологических</w:t>
      </w:r>
      <w:proofErr w:type="spellEnd"/>
      <w:r w:rsidRPr="000030C6">
        <w:rPr>
          <w:rFonts w:ascii="Times New Roman" w:hAnsi="Times New Roman"/>
          <w:i/>
          <w:sz w:val="24"/>
          <w:szCs w:val="24"/>
        </w:rPr>
        <w:t xml:space="preserve"> явлений и процессов на территории России.</w:t>
      </w:r>
    </w:p>
    <w:p w:rsidR="00B20C43" w:rsidRDefault="00B20C43" w:rsidP="000F33F9">
      <w:pPr>
        <w:spacing w:after="0" w:line="240" w:lineRule="auto"/>
        <w:jc w:val="both"/>
        <w:rPr>
          <w:rFonts w:ascii="Times New Roman" w:hAnsi="Times New Roman"/>
          <w:sz w:val="24"/>
          <w:szCs w:val="24"/>
        </w:rPr>
      </w:pPr>
    </w:p>
    <w:p w:rsidR="00B20C43" w:rsidRPr="000030C6" w:rsidRDefault="00B20C43" w:rsidP="000F33F9">
      <w:pPr>
        <w:spacing w:after="0" w:line="240" w:lineRule="auto"/>
        <w:jc w:val="both"/>
        <w:rPr>
          <w:rFonts w:ascii="Times New Roman" w:hAnsi="Times New Roman"/>
          <w:b/>
          <w:sz w:val="24"/>
          <w:szCs w:val="24"/>
        </w:rPr>
      </w:pPr>
      <w:r w:rsidRPr="000030C6">
        <w:rPr>
          <w:rFonts w:ascii="Times New Roman" w:hAnsi="Times New Roman"/>
          <w:b/>
          <w:sz w:val="24"/>
          <w:szCs w:val="24"/>
        </w:rPr>
        <w:t>Россия в современном мире</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Выпускник научится:</w:t>
      </w:r>
    </w:p>
    <w:p w:rsidR="00B20C43" w:rsidRPr="000030C6" w:rsidRDefault="00B20C43" w:rsidP="004540CF">
      <w:pPr>
        <w:pStyle w:val="ad"/>
        <w:numPr>
          <w:ilvl w:val="1"/>
          <w:numId w:val="3"/>
        </w:numPr>
        <w:spacing w:after="0" w:line="240" w:lineRule="auto"/>
        <w:ind w:left="709"/>
        <w:jc w:val="both"/>
        <w:rPr>
          <w:rFonts w:ascii="Times New Roman" w:hAnsi="Times New Roman"/>
          <w:sz w:val="24"/>
          <w:szCs w:val="24"/>
        </w:rPr>
      </w:pPr>
      <w:r w:rsidRPr="000030C6">
        <w:rPr>
          <w:rFonts w:ascii="Times New Roman" w:hAnsi="Times New Roman"/>
          <w:sz w:val="24"/>
          <w:szCs w:val="24"/>
        </w:rPr>
        <w:t xml:space="preserve">сравнивать показатели воспроизводства </w:t>
      </w:r>
      <w:r>
        <w:rPr>
          <w:rFonts w:ascii="Times New Roman" w:hAnsi="Times New Roman"/>
          <w:sz w:val="24"/>
          <w:szCs w:val="24"/>
        </w:rPr>
        <w:t>населения, средней продолжитель</w:t>
      </w:r>
      <w:r w:rsidRPr="000030C6">
        <w:rPr>
          <w:rFonts w:ascii="Times New Roman" w:hAnsi="Times New Roman"/>
          <w:sz w:val="24"/>
          <w:szCs w:val="24"/>
        </w:rPr>
        <w:t>ности жизни, качества населения России с мировыми показателями и показателями других стран;</w:t>
      </w:r>
    </w:p>
    <w:p w:rsidR="00B20C43" w:rsidRPr="000030C6" w:rsidRDefault="00B20C43" w:rsidP="004540CF">
      <w:pPr>
        <w:pStyle w:val="ad"/>
        <w:numPr>
          <w:ilvl w:val="1"/>
          <w:numId w:val="3"/>
        </w:numPr>
        <w:spacing w:after="0" w:line="240" w:lineRule="auto"/>
        <w:ind w:left="709"/>
        <w:jc w:val="both"/>
        <w:rPr>
          <w:rFonts w:ascii="Times New Roman" w:hAnsi="Times New Roman"/>
          <w:sz w:val="24"/>
          <w:szCs w:val="24"/>
        </w:rPr>
      </w:pPr>
      <w:r w:rsidRPr="000030C6">
        <w:rPr>
          <w:rFonts w:ascii="Times New Roman" w:hAnsi="Times New Roman"/>
          <w:sz w:val="24"/>
          <w:szCs w:val="24"/>
        </w:rPr>
        <w:t>оценивать место и роль России в мировом хозяйстве.</w:t>
      </w:r>
    </w:p>
    <w:p w:rsidR="00B20C43" w:rsidRPr="000030C6" w:rsidRDefault="00B20C43" w:rsidP="000F33F9">
      <w:pPr>
        <w:spacing w:after="0" w:line="240" w:lineRule="auto"/>
        <w:jc w:val="both"/>
        <w:rPr>
          <w:rFonts w:ascii="Times New Roman" w:hAnsi="Times New Roman"/>
          <w:i/>
          <w:sz w:val="24"/>
          <w:szCs w:val="24"/>
        </w:rPr>
      </w:pPr>
      <w:r w:rsidRPr="000030C6">
        <w:rPr>
          <w:rFonts w:ascii="Times New Roman" w:hAnsi="Times New Roman"/>
          <w:i/>
          <w:sz w:val="24"/>
          <w:szCs w:val="24"/>
        </w:rPr>
        <w:t>Выпускник получит возможность научиться:</w:t>
      </w:r>
    </w:p>
    <w:p w:rsidR="00B20C43" w:rsidRPr="000030C6" w:rsidRDefault="00B20C43" w:rsidP="004540CF">
      <w:pPr>
        <w:pStyle w:val="ad"/>
        <w:numPr>
          <w:ilvl w:val="1"/>
          <w:numId w:val="3"/>
        </w:numPr>
        <w:spacing w:after="0" w:line="240" w:lineRule="auto"/>
        <w:ind w:left="709"/>
        <w:jc w:val="both"/>
        <w:rPr>
          <w:rFonts w:ascii="Times New Roman" w:hAnsi="Times New Roman"/>
          <w:i/>
          <w:sz w:val="24"/>
          <w:szCs w:val="24"/>
        </w:rPr>
      </w:pPr>
      <w:r w:rsidRPr="000030C6">
        <w:rPr>
          <w:rFonts w:ascii="Times New Roman" w:hAnsi="Times New Roman"/>
          <w:i/>
          <w:sz w:val="24"/>
          <w:szCs w:val="24"/>
        </w:rPr>
        <w:t>выбирать критерии для определения места страны в мировой экономике;</w:t>
      </w:r>
    </w:p>
    <w:p w:rsidR="00B20C43" w:rsidRPr="000030C6" w:rsidRDefault="00B20C43" w:rsidP="004540CF">
      <w:pPr>
        <w:pStyle w:val="ad"/>
        <w:numPr>
          <w:ilvl w:val="1"/>
          <w:numId w:val="3"/>
        </w:numPr>
        <w:spacing w:after="0" w:line="240" w:lineRule="auto"/>
        <w:ind w:left="709"/>
        <w:jc w:val="both"/>
        <w:rPr>
          <w:rFonts w:ascii="Times New Roman" w:hAnsi="Times New Roman"/>
          <w:i/>
          <w:sz w:val="24"/>
          <w:szCs w:val="24"/>
        </w:rPr>
      </w:pPr>
      <w:r w:rsidRPr="000030C6">
        <w:rPr>
          <w:rFonts w:ascii="Times New Roman" w:hAnsi="Times New Roman"/>
          <w:i/>
          <w:sz w:val="24"/>
          <w:szCs w:val="24"/>
        </w:rPr>
        <w:t>объяснять возможности России в решении современных глобальных проблем человечества;</w:t>
      </w:r>
    </w:p>
    <w:p w:rsidR="00B20C43" w:rsidRPr="000030C6" w:rsidRDefault="00B20C43" w:rsidP="004540CF">
      <w:pPr>
        <w:pStyle w:val="ad"/>
        <w:numPr>
          <w:ilvl w:val="1"/>
          <w:numId w:val="3"/>
        </w:numPr>
        <w:spacing w:after="0" w:line="240" w:lineRule="auto"/>
        <w:ind w:left="709"/>
        <w:jc w:val="both"/>
        <w:rPr>
          <w:rFonts w:ascii="Times New Roman" w:hAnsi="Times New Roman"/>
          <w:i/>
          <w:sz w:val="24"/>
          <w:szCs w:val="24"/>
        </w:rPr>
      </w:pPr>
      <w:r w:rsidRPr="000030C6">
        <w:rPr>
          <w:rFonts w:ascii="Times New Roman" w:hAnsi="Times New Roman"/>
          <w:i/>
          <w:sz w:val="24"/>
          <w:szCs w:val="24"/>
        </w:rPr>
        <w:t>оценивать социально-экономическое положение и перспективы развития России.</w:t>
      </w:r>
    </w:p>
    <w:p w:rsidR="00B20C43" w:rsidRDefault="00B20C43" w:rsidP="000F33F9">
      <w:pPr>
        <w:spacing w:after="0" w:line="240" w:lineRule="auto"/>
        <w:jc w:val="both"/>
        <w:rPr>
          <w:rFonts w:ascii="Times New Roman" w:hAnsi="Times New Roman"/>
          <w:sz w:val="24"/>
          <w:szCs w:val="24"/>
        </w:rPr>
      </w:pPr>
    </w:p>
    <w:p w:rsidR="00B20C43" w:rsidRPr="004276C9" w:rsidRDefault="00BA4CE0" w:rsidP="000030C6">
      <w:pPr>
        <w:spacing w:after="0" w:line="240" w:lineRule="auto"/>
        <w:jc w:val="center"/>
        <w:rPr>
          <w:rFonts w:ascii="Times New Roman" w:hAnsi="Times New Roman"/>
          <w:sz w:val="24"/>
          <w:szCs w:val="24"/>
          <w:u w:val="single"/>
        </w:rPr>
      </w:pPr>
      <w:r>
        <w:rPr>
          <w:rFonts w:ascii="Times New Roman" w:hAnsi="Times New Roman"/>
          <w:sz w:val="24"/>
          <w:szCs w:val="24"/>
          <w:u w:val="single"/>
        </w:rPr>
        <w:t xml:space="preserve">1.2.3.11  </w:t>
      </w:r>
      <w:r w:rsidR="00B20C43" w:rsidRPr="004276C9">
        <w:rPr>
          <w:rFonts w:ascii="Times New Roman" w:hAnsi="Times New Roman"/>
          <w:sz w:val="24"/>
          <w:szCs w:val="24"/>
          <w:u w:val="single"/>
        </w:rPr>
        <w:t>МАТЕМАТИКА. АЛГЕБРА. ГЕОМЕТРИЯ</w:t>
      </w:r>
    </w:p>
    <w:p w:rsidR="00B20C43" w:rsidRPr="000F33F9" w:rsidRDefault="00B20C43" w:rsidP="000F33F9">
      <w:pPr>
        <w:spacing w:after="0" w:line="240" w:lineRule="auto"/>
        <w:jc w:val="both"/>
        <w:rPr>
          <w:rFonts w:ascii="Times New Roman" w:hAnsi="Times New Roman"/>
          <w:sz w:val="24"/>
          <w:szCs w:val="24"/>
        </w:rPr>
      </w:pPr>
    </w:p>
    <w:p w:rsidR="00B20C43" w:rsidRPr="000030C6" w:rsidRDefault="00B20C43" w:rsidP="000F33F9">
      <w:pPr>
        <w:spacing w:after="0" w:line="240" w:lineRule="auto"/>
        <w:jc w:val="both"/>
        <w:rPr>
          <w:rFonts w:ascii="Times New Roman" w:hAnsi="Times New Roman"/>
          <w:b/>
          <w:sz w:val="24"/>
          <w:szCs w:val="24"/>
        </w:rPr>
      </w:pPr>
      <w:r w:rsidRPr="000030C6">
        <w:rPr>
          <w:rFonts w:ascii="Times New Roman" w:hAnsi="Times New Roman"/>
          <w:b/>
          <w:sz w:val="24"/>
          <w:szCs w:val="24"/>
        </w:rPr>
        <w:t>Натуральные числа. Дроби. Рациональные числа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Выпускник научится:</w:t>
      </w:r>
    </w:p>
    <w:p w:rsidR="00B20C43" w:rsidRPr="00367144" w:rsidRDefault="00B20C43" w:rsidP="004540CF">
      <w:pPr>
        <w:pStyle w:val="ad"/>
        <w:numPr>
          <w:ilvl w:val="1"/>
          <w:numId w:val="3"/>
        </w:numPr>
        <w:spacing w:after="0" w:line="240" w:lineRule="auto"/>
        <w:ind w:left="709"/>
        <w:jc w:val="both"/>
        <w:rPr>
          <w:rFonts w:ascii="Times New Roman" w:hAnsi="Times New Roman"/>
          <w:sz w:val="24"/>
          <w:szCs w:val="24"/>
        </w:rPr>
      </w:pPr>
      <w:r w:rsidRPr="00367144">
        <w:rPr>
          <w:rFonts w:ascii="Times New Roman" w:hAnsi="Times New Roman"/>
          <w:sz w:val="24"/>
          <w:szCs w:val="24"/>
        </w:rPr>
        <w:t>понимать особенности десятичной системы счисления;</w:t>
      </w:r>
    </w:p>
    <w:p w:rsidR="00B20C43" w:rsidRPr="00367144" w:rsidRDefault="00B20C43" w:rsidP="004540CF">
      <w:pPr>
        <w:pStyle w:val="ad"/>
        <w:numPr>
          <w:ilvl w:val="1"/>
          <w:numId w:val="3"/>
        </w:numPr>
        <w:spacing w:after="0" w:line="240" w:lineRule="auto"/>
        <w:ind w:left="709"/>
        <w:jc w:val="both"/>
        <w:rPr>
          <w:rFonts w:ascii="Times New Roman" w:hAnsi="Times New Roman"/>
          <w:sz w:val="24"/>
          <w:szCs w:val="24"/>
        </w:rPr>
      </w:pPr>
      <w:r w:rsidRPr="00367144">
        <w:rPr>
          <w:rFonts w:ascii="Times New Roman" w:hAnsi="Times New Roman"/>
          <w:sz w:val="24"/>
          <w:szCs w:val="24"/>
        </w:rPr>
        <w:t>оперировать понятиями, связанными с делимостью натуральных чисел;</w:t>
      </w:r>
    </w:p>
    <w:p w:rsidR="00B20C43" w:rsidRPr="00367144" w:rsidRDefault="00B20C43" w:rsidP="004540CF">
      <w:pPr>
        <w:pStyle w:val="ad"/>
        <w:numPr>
          <w:ilvl w:val="1"/>
          <w:numId w:val="3"/>
        </w:numPr>
        <w:spacing w:after="0" w:line="240" w:lineRule="auto"/>
        <w:ind w:left="709"/>
        <w:jc w:val="both"/>
        <w:rPr>
          <w:rFonts w:ascii="Times New Roman" w:hAnsi="Times New Roman"/>
          <w:sz w:val="24"/>
          <w:szCs w:val="24"/>
        </w:rPr>
      </w:pPr>
      <w:r w:rsidRPr="00367144">
        <w:rPr>
          <w:rFonts w:ascii="Times New Roman" w:hAnsi="Times New Roman"/>
          <w:sz w:val="24"/>
          <w:szCs w:val="24"/>
        </w:rPr>
        <w:t xml:space="preserve">выражать числа в эквивалентных формах, выбирая наиболее </w:t>
      </w:r>
      <w:proofErr w:type="gramStart"/>
      <w:r w:rsidRPr="00367144">
        <w:rPr>
          <w:rFonts w:ascii="Times New Roman" w:hAnsi="Times New Roman"/>
          <w:sz w:val="24"/>
          <w:szCs w:val="24"/>
        </w:rPr>
        <w:t>подходящую</w:t>
      </w:r>
      <w:proofErr w:type="gramEnd"/>
      <w:r w:rsidRPr="00367144">
        <w:rPr>
          <w:rFonts w:ascii="Times New Roman" w:hAnsi="Times New Roman"/>
          <w:sz w:val="24"/>
          <w:szCs w:val="24"/>
        </w:rPr>
        <w:t xml:space="preserve"> в зависимости от конкретной ситуации;</w:t>
      </w:r>
    </w:p>
    <w:p w:rsidR="00B20C43" w:rsidRPr="00367144" w:rsidRDefault="00B20C43" w:rsidP="004540CF">
      <w:pPr>
        <w:pStyle w:val="ad"/>
        <w:numPr>
          <w:ilvl w:val="1"/>
          <w:numId w:val="3"/>
        </w:numPr>
        <w:spacing w:after="0" w:line="240" w:lineRule="auto"/>
        <w:ind w:left="709"/>
        <w:jc w:val="both"/>
        <w:rPr>
          <w:rFonts w:ascii="Times New Roman" w:hAnsi="Times New Roman"/>
          <w:sz w:val="24"/>
          <w:szCs w:val="24"/>
        </w:rPr>
      </w:pPr>
      <w:r w:rsidRPr="00367144">
        <w:rPr>
          <w:rFonts w:ascii="Times New Roman" w:hAnsi="Times New Roman"/>
          <w:sz w:val="24"/>
          <w:szCs w:val="24"/>
        </w:rPr>
        <w:t>сравнивать и упорядочивать рациональные числа;</w:t>
      </w:r>
    </w:p>
    <w:p w:rsidR="00B20C43" w:rsidRPr="00367144" w:rsidRDefault="00B20C43" w:rsidP="004540CF">
      <w:pPr>
        <w:pStyle w:val="ad"/>
        <w:numPr>
          <w:ilvl w:val="1"/>
          <w:numId w:val="3"/>
        </w:numPr>
        <w:spacing w:after="0" w:line="240" w:lineRule="auto"/>
        <w:ind w:left="709"/>
        <w:jc w:val="both"/>
        <w:rPr>
          <w:rFonts w:ascii="Times New Roman" w:hAnsi="Times New Roman"/>
          <w:sz w:val="24"/>
          <w:szCs w:val="24"/>
        </w:rPr>
      </w:pPr>
      <w:r w:rsidRPr="00367144">
        <w:rPr>
          <w:rFonts w:ascii="Times New Roman" w:hAnsi="Times New Roman"/>
          <w:sz w:val="24"/>
          <w:szCs w:val="24"/>
        </w:rPr>
        <w:t>выполнять вычисления с рациональными числами, сочетая устные и письменные приёмы вычислений, применение калькулятора;</w:t>
      </w:r>
    </w:p>
    <w:p w:rsidR="00B20C43" w:rsidRPr="00367144" w:rsidRDefault="00B20C43" w:rsidP="004540CF">
      <w:pPr>
        <w:pStyle w:val="ad"/>
        <w:numPr>
          <w:ilvl w:val="1"/>
          <w:numId w:val="3"/>
        </w:numPr>
        <w:spacing w:after="0" w:line="240" w:lineRule="auto"/>
        <w:ind w:left="709"/>
        <w:jc w:val="both"/>
        <w:rPr>
          <w:rFonts w:ascii="Times New Roman" w:hAnsi="Times New Roman"/>
          <w:sz w:val="24"/>
          <w:szCs w:val="24"/>
        </w:rPr>
      </w:pPr>
      <w:r w:rsidRPr="00367144">
        <w:rPr>
          <w:rFonts w:ascii="Times New Roman" w:hAnsi="Times New Roman"/>
          <w:sz w:val="24"/>
          <w:szCs w:val="24"/>
        </w:rPr>
        <w:t>использовать понятия и умения, связанные с пропорциональностью величин, процентами, в ходе решения математических задач и задач из смежных предметов, выполнять несложные практические расчёты.</w:t>
      </w:r>
    </w:p>
    <w:p w:rsidR="00B20C43" w:rsidRPr="00367144" w:rsidRDefault="00B20C43" w:rsidP="000F33F9">
      <w:pPr>
        <w:spacing w:after="0" w:line="240" w:lineRule="auto"/>
        <w:jc w:val="both"/>
        <w:rPr>
          <w:rFonts w:ascii="Times New Roman" w:hAnsi="Times New Roman"/>
          <w:i/>
          <w:sz w:val="24"/>
          <w:szCs w:val="24"/>
        </w:rPr>
      </w:pPr>
      <w:r w:rsidRPr="00367144">
        <w:rPr>
          <w:rFonts w:ascii="Times New Roman" w:hAnsi="Times New Roman"/>
          <w:i/>
          <w:sz w:val="24"/>
          <w:szCs w:val="24"/>
        </w:rPr>
        <w:t>Выпускник получит возможность:</w:t>
      </w:r>
    </w:p>
    <w:p w:rsidR="00B20C43" w:rsidRPr="00367144" w:rsidRDefault="00B20C43" w:rsidP="004540CF">
      <w:pPr>
        <w:pStyle w:val="ad"/>
        <w:numPr>
          <w:ilvl w:val="1"/>
          <w:numId w:val="3"/>
        </w:numPr>
        <w:spacing w:after="0" w:line="240" w:lineRule="auto"/>
        <w:ind w:left="709"/>
        <w:jc w:val="both"/>
        <w:rPr>
          <w:rFonts w:ascii="Times New Roman" w:hAnsi="Times New Roman"/>
          <w:i/>
          <w:sz w:val="24"/>
          <w:szCs w:val="24"/>
        </w:rPr>
      </w:pPr>
      <w:r w:rsidRPr="00367144">
        <w:rPr>
          <w:rFonts w:ascii="Times New Roman" w:hAnsi="Times New Roman"/>
          <w:i/>
          <w:sz w:val="24"/>
          <w:szCs w:val="24"/>
        </w:rPr>
        <w:t>познакомиться с позиционными системами счисления с основаниями, отличными от 10;</w:t>
      </w:r>
    </w:p>
    <w:p w:rsidR="00B20C43" w:rsidRPr="00367144" w:rsidRDefault="00B20C43" w:rsidP="004540CF">
      <w:pPr>
        <w:pStyle w:val="ad"/>
        <w:numPr>
          <w:ilvl w:val="1"/>
          <w:numId w:val="3"/>
        </w:numPr>
        <w:spacing w:after="0" w:line="240" w:lineRule="auto"/>
        <w:ind w:left="709"/>
        <w:jc w:val="both"/>
        <w:rPr>
          <w:rFonts w:ascii="Times New Roman" w:hAnsi="Times New Roman"/>
          <w:i/>
          <w:sz w:val="24"/>
          <w:szCs w:val="24"/>
        </w:rPr>
      </w:pPr>
      <w:r w:rsidRPr="00367144">
        <w:rPr>
          <w:rFonts w:ascii="Times New Roman" w:hAnsi="Times New Roman"/>
          <w:i/>
          <w:sz w:val="24"/>
          <w:szCs w:val="24"/>
        </w:rPr>
        <w:t>углубить и развить представления о натуральных числах и свойствах делимости;</w:t>
      </w:r>
    </w:p>
    <w:p w:rsidR="00B20C43" w:rsidRPr="00367144" w:rsidRDefault="00B20C43" w:rsidP="004540CF">
      <w:pPr>
        <w:pStyle w:val="ad"/>
        <w:numPr>
          <w:ilvl w:val="1"/>
          <w:numId w:val="3"/>
        </w:numPr>
        <w:spacing w:after="0" w:line="240" w:lineRule="auto"/>
        <w:ind w:left="709"/>
        <w:jc w:val="both"/>
        <w:rPr>
          <w:rFonts w:ascii="Times New Roman" w:hAnsi="Times New Roman"/>
          <w:i/>
          <w:sz w:val="24"/>
          <w:szCs w:val="24"/>
        </w:rPr>
      </w:pPr>
      <w:r w:rsidRPr="00367144">
        <w:rPr>
          <w:rFonts w:ascii="Times New Roman" w:hAnsi="Times New Roman"/>
          <w:i/>
          <w:sz w:val="24"/>
          <w:szCs w:val="24"/>
        </w:rPr>
        <w:t>научиться использовать приёмы, рационализирующие вычисления, приобрести привычку контролировать вычисления, выбирая подходящий для ситуации способ.</w:t>
      </w:r>
    </w:p>
    <w:p w:rsidR="00B20C43" w:rsidRDefault="00B20C43" w:rsidP="000F33F9">
      <w:pPr>
        <w:spacing w:after="0" w:line="240" w:lineRule="auto"/>
        <w:jc w:val="both"/>
        <w:rPr>
          <w:rFonts w:ascii="Times New Roman" w:hAnsi="Times New Roman"/>
          <w:sz w:val="24"/>
          <w:szCs w:val="24"/>
        </w:rPr>
      </w:pPr>
    </w:p>
    <w:p w:rsidR="00B20C43" w:rsidRPr="00367144" w:rsidRDefault="00B20C43" w:rsidP="000F33F9">
      <w:pPr>
        <w:spacing w:after="0" w:line="240" w:lineRule="auto"/>
        <w:jc w:val="both"/>
        <w:rPr>
          <w:rFonts w:ascii="Times New Roman" w:hAnsi="Times New Roman"/>
          <w:b/>
          <w:sz w:val="24"/>
          <w:szCs w:val="24"/>
        </w:rPr>
      </w:pPr>
      <w:r w:rsidRPr="00367144">
        <w:rPr>
          <w:rFonts w:ascii="Times New Roman" w:hAnsi="Times New Roman"/>
          <w:b/>
          <w:sz w:val="24"/>
          <w:szCs w:val="24"/>
        </w:rPr>
        <w:t>Действительные числа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Выпускник научится:</w:t>
      </w:r>
    </w:p>
    <w:p w:rsidR="00B20C43" w:rsidRPr="00367144" w:rsidRDefault="00B20C43" w:rsidP="004540CF">
      <w:pPr>
        <w:pStyle w:val="ad"/>
        <w:numPr>
          <w:ilvl w:val="1"/>
          <w:numId w:val="3"/>
        </w:numPr>
        <w:spacing w:after="0" w:line="240" w:lineRule="auto"/>
        <w:ind w:left="709"/>
        <w:jc w:val="both"/>
        <w:rPr>
          <w:rFonts w:ascii="Times New Roman" w:hAnsi="Times New Roman"/>
          <w:sz w:val="24"/>
          <w:szCs w:val="24"/>
        </w:rPr>
      </w:pPr>
      <w:r w:rsidRPr="00367144">
        <w:rPr>
          <w:rFonts w:ascii="Times New Roman" w:hAnsi="Times New Roman"/>
          <w:sz w:val="24"/>
          <w:szCs w:val="24"/>
        </w:rPr>
        <w:t>использовать начальные представления о множестве действительных чисел;</w:t>
      </w:r>
    </w:p>
    <w:p w:rsidR="00B20C43" w:rsidRPr="00367144" w:rsidRDefault="00B20C43" w:rsidP="004540CF">
      <w:pPr>
        <w:pStyle w:val="ad"/>
        <w:numPr>
          <w:ilvl w:val="1"/>
          <w:numId w:val="3"/>
        </w:numPr>
        <w:spacing w:after="0" w:line="240" w:lineRule="auto"/>
        <w:ind w:left="709"/>
        <w:jc w:val="both"/>
        <w:rPr>
          <w:rFonts w:ascii="Times New Roman" w:hAnsi="Times New Roman"/>
          <w:sz w:val="24"/>
          <w:szCs w:val="24"/>
        </w:rPr>
      </w:pPr>
      <w:r w:rsidRPr="00367144">
        <w:rPr>
          <w:rFonts w:ascii="Times New Roman" w:hAnsi="Times New Roman"/>
          <w:sz w:val="24"/>
          <w:szCs w:val="24"/>
        </w:rPr>
        <w:t>оперировать понятием квадратного корня, применять его в вычислениях.</w:t>
      </w:r>
    </w:p>
    <w:p w:rsidR="00B20C43" w:rsidRPr="00367144" w:rsidRDefault="00B20C43" w:rsidP="000F33F9">
      <w:pPr>
        <w:spacing w:after="0" w:line="240" w:lineRule="auto"/>
        <w:jc w:val="both"/>
        <w:rPr>
          <w:rFonts w:ascii="Times New Roman" w:hAnsi="Times New Roman"/>
          <w:i/>
          <w:sz w:val="24"/>
          <w:szCs w:val="24"/>
        </w:rPr>
      </w:pPr>
      <w:r w:rsidRPr="00367144">
        <w:rPr>
          <w:rFonts w:ascii="Times New Roman" w:hAnsi="Times New Roman"/>
          <w:i/>
          <w:sz w:val="24"/>
          <w:szCs w:val="24"/>
        </w:rPr>
        <w:t>Выпускник получит возможность:</w:t>
      </w:r>
    </w:p>
    <w:p w:rsidR="00B20C43" w:rsidRPr="00367144" w:rsidRDefault="00B20C43" w:rsidP="004540CF">
      <w:pPr>
        <w:pStyle w:val="ad"/>
        <w:numPr>
          <w:ilvl w:val="1"/>
          <w:numId w:val="3"/>
        </w:numPr>
        <w:spacing w:after="0" w:line="240" w:lineRule="auto"/>
        <w:ind w:left="709"/>
        <w:jc w:val="both"/>
        <w:rPr>
          <w:rFonts w:ascii="Times New Roman" w:hAnsi="Times New Roman"/>
          <w:i/>
          <w:sz w:val="24"/>
          <w:szCs w:val="24"/>
        </w:rPr>
      </w:pPr>
      <w:r w:rsidRPr="00367144">
        <w:rPr>
          <w:rFonts w:ascii="Times New Roman" w:hAnsi="Times New Roman"/>
          <w:i/>
          <w:sz w:val="24"/>
          <w:szCs w:val="24"/>
        </w:rPr>
        <w:t>развить представление о числе и числовых системах от натуральных до действительных чисел; о роли вычислений в практике;</w:t>
      </w:r>
    </w:p>
    <w:p w:rsidR="00B20C43" w:rsidRPr="00367144" w:rsidRDefault="00B20C43" w:rsidP="004540CF">
      <w:pPr>
        <w:pStyle w:val="ad"/>
        <w:numPr>
          <w:ilvl w:val="1"/>
          <w:numId w:val="3"/>
        </w:numPr>
        <w:spacing w:after="0" w:line="240" w:lineRule="auto"/>
        <w:ind w:left="709"/>
        <w:jc w:val="both"/>
        <w:rPr>
          <w:rFonts w:ascii="Times New Roman" w:hAnsi="Times New Roman"/>
          <w:i/>
          <w:sz w:val="24"/>
          <w:szCs w:val="24"/>
        </w:rPr>
      </w:pPr>
      <w:r w:rsidRPr="00367144">
        <w:rPr>
          <w:rFonts w:ascii="Times New Roman" w:hAnsi="Times New Roman"/>
          <w:i/>
          <w:sz w:val="24"/>
          <w:szCs w:val="24"/>
        </w:rPr>
        <w:t>развить и углубить знания о десятичной записи действительных чисел (периодические и непериодические дроби).</w:t>
      </w:r>
    </w:p>
    <w:p w:rsidR="00B20C43" w:rsidRDefault="00B20C43" w:rsidP="000F33F9">
      <w:pPr>
        <w:spacing w:after="0" w:line="240" w:lineRule="auto"/>
        <w:jc w:val="both"/>
        <w:rPr>
          <w:rFonts w:ascii="Times New Roman" w:hAnsi="Times New Roman"/>
          <w:sz w:val="24"/>
          <w:szCs w:val="24"/>
        </w:rPr>
      </w:pPr>
    </w:p>
    <w:p w:rsidR="00B20C43" w:rsidRPr="00367144" w:rsidRDefault="00B20C43" w:rsidP="000F33F9">
      <w:pPr>
        <w:spacing w:after="0" w:line="240" w:lineRule="auto"/>
        <w:jc w:val="both"/>
        <w:rPr>
          <w:rFonts w:ascii="Times New Roman" w:hAnsi="Times New Roman"/>
          <w:b/>
          <w:sz w:val="24"/>
          <w:szCs w:val="24"/>
        </w:rPr>
      </w:pPr>
      <w:r w:rsidRPr="00367144">
        <w:rPr>
          <w:rFonts w:ascii="Times New Roman" w:hAnsi="Times New Roman"/>
          <w:b/>
          <w:sz w:val="24"/>
          <w:szCs w:val="24"/>
        </w:rPr>
        <w:t>Измерения, приближения, оценки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Выпускник научится</w:t>
      </w:r>
      <w:r>
        <w:rPr>
          <w:rFonts w:ascii="Times New Roman" w:hAnsi="Times New Roman"/>
          <w:sz w:val="24"/>
          <w:szCs w:val="24"/>
        </w:rPr>
        <w:t xml:space="preserve"> </w:t>
      </w:r>
      <w:r w:rsidRPr="000F33F9">
        <w:rPr>
          <w:rFonts w:ascii="Times New Roman" w:hAnsi="Times New Roman"/>
          <w:sz w:val="24"/>
          <w:szCs w:val="24"/>
        </w:rPr>
        <w:t>использовать в ходе решения задач элементарные представления, связанные с приближёнными значениями величин.</w:t>
      </w:r>
    </w:p>
    <w:p w:rsidR="00B20C43" w:rsidRPr="00367144" w:rsidRDefault="00B20C43" w:rsidP="000F33F9">
      <w:pPr>
        <w:spacing w:after="0" w:line="240" w:lineRule="auto"/>
        <w:jc w:val="both"/>
        <w:rPr>
          <w:rFonts w:ascii="Times New Roman" w:hAnsi="Times New Roman"/>
          <w:i/>
          <w:sz w:val="24"/>
          <w:szCs w:val="24"/>
        </w:rPr>
      </w:pPr>
      <w:r w:rsidRPr="00367144">
        <w:rPr>
          <w:rFonts w:ascii="Times New Roman" w:hAnsi="Times New Roman"/>
          <w:i/>
          <w:sz w:val="24"/>
          <w:szCs w:val="24"/>
        </w:rPr>
        <w:t>Выпускник получит возможность:</w:t>
      </w:r>
    </w:p>
    <w:p w:rsidR="00B20C43" w:rsidRPr="00367144" w:rsidRDefault="00B20C43" w:rsidP="004540CF">
      <w:pPr>
        <w:pStyle w:val="ad"/>
        <w:numPr>
          <w:ilvl w:val="1"/>
          <w:numId w:val="3"/>
        </w:numPr>
        <w:spacing w:after="0" w:line="240" w:lineRule="auto"/>
        <w:ind w:left="709"/>
        <w:jc w:val="both"/>
        <w:rPr>
          <w:rFonts w:ascii="Times New Roman" w:hAnsi="Times New Roman"/>
          <w:i/>
          <w:sz w:val="24"/>
          <w:szCs w:val="24"/>
        </w:rPr>
      </w:pPr>
      <w:r w:rsidRPr="00367144">
        <w:rPr>
          <w:rFonts w:ascii="Times New Roman" w:hAnsi="Times New Roman"/>
          <w:i/>
          <w:sz w:val="24"/>
          <w:szCs w:val="24"/>
        </w:rPr>
        <w:lastRenderedPageBreak/>
        <w:t>понять, что числовые данные, к</w:t>
      </w:r>
      <w:r>
        <w:rPr>
          <w:rFonts w:ascii="Times New Roman" w:hAnsi="Times New Roman"/>
          <w:i/>
          <w:sz w:val="24"/>
          <w:szCs w:val="24"/>
        </w:rPr>
        <w:t>оторые используются для характе</w:t>
      </w:r>
      <w:r w:rsidRPr="00367144">
        <w:rPr>
          <w:rFonts w:ascii="Times New Roman" w:hAnsi="Times New Roman"/>
          <w:i/>
          <w:sz w:val="24"/>
          <w:szCs w:val="24"/>
        </w:rPr>
        <w:t>ристики объектов окружающего мира, являются преимущественно приближёнными, что по записи приближённых значений, содержащихся в информационных источниках, можно судить о погрешности приближения;</w:t>
      </w:r>
    </w:p>
    <w:p w:rsidR="00B20C43" w:rsidRPr="00367144" w:rsidRDefault="00B20C43" w:rsidP="004540CF">
      <w:pPr>
        <w:pStyle w:val="ad"/>
        <w:numPr>
          <w:ilvl w:val="1"/>
          <w:numId w:val="3"/>
        </w:numPr>
        <w:spacing w:after="0" w:line="240" w:lineRule="auto"/>
        <w:ind w:left="709"/>
        <w:jc w:val="both"/>
        <w:rPr>
          <w:rFonts w:ascii="Times New Roman" w:hAnsi="Times New Roman"/>
          <w:i/>
          <w:sz w:val="24"/>
          <w:szCs w:val="24"/>
        </w:rPr>
      </w:pPr>
      <w:r w:rsidRPr="00367144">
        <w:rPr>
          <w:rFonts w:ascii="Times New Roman" w:hAnsi="Times New Roman"/>
          <w:i/>
          <w:sz w:val="24"/>
          <w:szCs w:val="24"/>
        </w:rPr>
        <w:t>понять, что погрешность результата вычислений должна быть соизмерима с погрешностью исходных данных.</w:t>
      </w:r>
    </w:p>
    <w:p w:rsidR="00B20C43" w:rsidRDefault="00B20C43" w:rsidP="000F33F9">
      <w:pPr>
        <w:spacing w:after="0" w:line="240" w:lineRule="auto"/>
        <w:jc w:val="both"/>
        <w:rPr>
          <w:rFonts w:ascii="Times New Roman" w:hAnsi="Times New Roman"/>
          <w:sz w:val="24"/>
          <w:szCs w:val="24"/>
        </w:rPr>
      </w:pPr>
    </w:p>
    <w:p w:rsidR="00B20C43" w:rsidRPr="00367144" w:rsidRDefault="00B20C43" w:rsidP="000F33F9">
      <w:pPr>
        <w:spacing w:after="0" w:line="240" w:lineRule="auto"/>
        <w:jc w:val="both"/>
        <w:rPr>
          <w:rFonts w:ascii="Times New Roman" w:hAnsi="Times New Roman"/>
          <w:b/>
          <w:sz w:val="24"/>
          <w:szCs w:val="24"/>
        </w:rPr>
      </w:pPr>
      <w:r w:rsidRPr="00367144">
        <w:rPr>
          <w:rFonts w:ascii="Times New Roman" w:hAnsi="Times New Roman"/>
          <w:b/>
          <w:sz w:val="24"/>
          <w:szCs w:val="24"/>
        </w:rPr>
        <w:t>Алгебраические выражения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Выпускник научится:</w:t>
      </w:r>
    </w:p>
    <w:p w:rsidR="00B20C43" w:rsidRPr="00367144" w:rsidRDefault="00B20C43" w:rsidP="004540CF">
      <w:pPr>
        <w:pStyle w:val="ad"/>
        <w:numPr>
          <w:ilvl w:val="1"/>
          <w:numId w:val="3"/>
        </w:numPr>
        <w:spacing w:after="0" w:line="240" w:lineRule="auto"/>
        <w:ind w:left="709"/>
        <w:jc w:val="both"/>
        <w:rPr>
          <w:rFonts w:ascii="Times New Roman" w:hAnsi="Times New Roman"/>
          <w:sz w:val="24"/>
          <w:szCs w:val="24"/>
        </w:rPr>
      </w:pPr>
      <w:r w:rsidRPr="00367144">
        <w:rPr>
          <w:rFonts w:ascii="Times New Roman" w:hAnsi="Times New Roman"/>
          <w:sz w:val="24"/>
          <w:szCs w:val="24"/>
        </w:rPr>
        <w:t>оперировать понятиями «тождество», «тождественное преобразование», решать задачи, содержащие буквенные данные, работать с формулами;</w:t>
      </w:r>
    </w:p>
    <w:p w:rsidR="00B20C43" w:rsidRPr="00367144" w:rsidRDefault="00B20C43" w:rsidP="004540CF">
      <w:pPr>
        <w:pStyle w:val="ad"/>
        <w:numPr>
          <w:ilvl w:val="1"/>
          <w:numId w:val="3"/>
        </w:numPr>
        <w:spacing w:after="0" w:line="240" w:lineRule="auto"/>
        <w:ind w:left="709"/>
        <w:jc w:val="both"/>
        <w:rPr>
          <w:rFonts w:ascii="Times New Roman" w:hAnsi="Times New Roman"/>
          <w:sz w:val="24"/>
          <w:szCs w:val="24"/>
        </w:rPr>
      </w:pPr>
      <w:r w:rsidRPr="00367144">
        <w:rPr>
          <w:rFonts w:ascii="Times New Roman" w:hAnsi="Times New Roman"/>
          <w:sz w:val="24"/>
          <w:szCs w:val="24"/>
        </w:rPr>
        <w:t>выполнять преобразования выражений, содержащих степени с целыми показателями и квадратные корни;</w:t>
      </w:r>
    </w:p>
    <w:p w:rsidR="00B20C43" w:rsidRPr="00367144" w:rsidRDefault="00B20C43" w:rsidP="004540CF">
      <w:pPr>
        <w:pStyle w:val="ad"/>
        <w:numPr>
          <w:ilvl w:val="1"/>
          <w:numId w:val="3"/>
        </w:numPr>
        <w:spacing w:after="0" w:line="240" w:lineRule="auto"/>
        <w:ind w:left="709"/>
        <w:jc w:val="both"/>
        <w:rPr>
          <w:rFonts w:ascii="Times New Roman" w:hAnsi="Times New Roman"/>
          <w:sz w:val="24"/>
          <w:szCs w:val="24"/>
        </w:rPr>
      </w:pPr>
      <w:r w:rsidRPr="00367144">
        <w:rPr>
          <w:rFonts w:ascii="Times New Roman" w:hAnsi="Times New Roman"/>
          <w:sz w:val="24"/>
          <w:szCs w:val="24"/>
        </w:rPr>
        <w:t>выполнять тождественные преобразования рациональных выражений на основе правил действий над многочленами и алгебраическими дробями;</w:t>
      </w:r>
    </w:p>
    <w:p w:rsidR="00B20C43" w:rsidRPr="00367144" w:rsidRDefault="00B20C43" w:rsidP="004540CF">
      <w:pPr>
        <w:pStyle w:val="ad"/>
        <w:numPr>
          <w:ilvl w:val="1"/>
          <w:numId w:val="3"/>
        </w:numPr>
        <w:spacing w:after="0" w:line="240" w:lineRule="auto"/>
        <w:ind w:left="709"/>
        <w:jc w:val="both"/>
        <w:rPr>
          <w:rFonts w:ascii="Times New Roman" w:hAnsi="Times New Roman"/>
          <w:sz w:val="24"/>
          <w:szCs w:val="24"/>
        </w:rPr>
      </w:pPr>
      <w:r w:rsidRPr="00367144">
        <w:rPr>
          <w:rFonts w:ascii="Times New Roman" w:hAnsi="Times New Roman"/>
          <w:sz w:val="24"/>
          <w:szCs w:val="24"/>
        </w:rPr>
        <w:t>выполнять разложение многочленов на множители.</w:t>
      </w:r>
    </w:p>
    <w:p w:rsidR="00B20C43" w:rsidRPr="00367144" w:rsidRDefault="00B20C43" w:rsidP="000F33F9">
      <w:pPr>
        <w:spacing w:after="0" w:line="240" w:lineRule="auto"/>
        <w:jc w:val="both"/>
        <w:rPr>
          <w:rFonts w:ascii="Times New Roman" w:hAnsi="Times New Roman"/>
          <w:i/>
          <w:sz w:val="24"/>
          <w:szCs w:val="24"/>
        </w:rPr>
      </w:pPr>
      <w:r w:rsidRPr="00367144">
        <w:rPr>
          <w:rFonts w:ascii="Times New Roman" w:hAnsi="Times New Roman"/>
          <w:i/>
          <w:sz w:val="24"/>
          <w:szCs w:val="24"/>
        </w:rPr>
        <w:t>Выпускник получит возможность научиться</w:t>
      </w:r>
      <w:r>
        <w:rPr>
          <w:rFonts w:ascii="Times New Roman" w:hAnsi="Times New Roman"/>
          <w:i/>
          <w:sz w:val="24"/>
          <w:szCs w:val="24"/>
        </w:rPr>
        <w:t xml:space="preserve"> </w:t>
      </w:r>
      <w:r w:rsidRPr="00367144">
        <w:rPr>
          <w:rFonts w:ascii="Times New Roman" w:hAnsi="Times New Roman"/>
          <w:i/>
          <w:sz w:val="24"/>
          <w:szCs w:val="24"/>
        </w:rPr>
        <w:t>выполнять многошаговые преобразования рациональных выражений, применяя широкий набор способов и приёмов;</w:t>
      </w:r>
      <w:r>
        <w:rPr>
          <w:rFonts w:ascii="Times New Roman" w:hAnsi="Times New Roman"/>
          <w:i/>
          <w:sz w:val="24"/>
          <w:szCs w:val="24"/>
        </w:rPr>
        <w:t xml:space="preserve"> </w:t>
      </w:r>
      <w:r w:rsidRPr="00367144">
        <w:rPr>
          <w:rFonts w:ascii="Times New Roman" w:hAnsi="Times New Roman"/>
          <w:i/>
          <w:sz w:val="24"/>
          <w:szCs w:val="24"/>
        </w:rPr>
        <w:t>применять тождественные преобразования для решения задач из различных разделов курса (например, для нахождения наибольшего/наименьшего значения выражения).</w:t>
      </w:r>
    </w:p>
    <w:p w:rsidR="00B20C43" w:rsidRDefault="00B20C43" w:rsidP="000F33F9">
      <w:pPr>
        <w:spacing w:after="0" w:line="240" w:lineRule="auto"/>
        <w:jc w:val="both"/>
        <w:rPr>
          <w:rFonts w:ascii="Times New Roman" w:hAnsi="Times New Roman"/>
          <w:sz w:val="24"/>
          <w:szCs w:val="24"/>
        </w:rPr>
      </w:pPr>
    </w:p>
    <w:p w:rsidR="00B20C43" w:rsidRPr="00FF5468" w:rsidRDefault="00B20C43" w:rsidP="000F33F9">
      <w:pPr>
        <w:spacing w:after="0" w:line="240" w:lineRule="auto"/>
        <w:jc w:val="both"/>
        <w:rPr>
          <w:rFonts w:ascii="Times New Roman" w:hAnsi="Times New Roman"/>
          <w:b/>
          <w:sz w:val="24"/>
          <w:szCs w:val="24"/>
        </w:rPr>
      </w:pPr>
      <w:r w:rsidRPr="00FF5468">
        <w:rPr>
          <w:rFonts w:ascii="Times New Roman" w:hAnsi="Times New Roman"/>
          <w:b/>
          <w:sz w:val="24"/>
          <w:szCs w:val="24"/>
        </w:rPr>
        <w:t>Уравнения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Выпускник научится:</w:t>
      </w:r>
    </w:p>
    <w:p w:rsidR="00B20C43" w:rsidRPr="00FF5468" w:rsidRDefault="00B20C43" w:rsidP="004540CF">
      <w:pPr>
        <w:pStyle w:val="ad"/>
        <w:numPr>
          <w:ilvl w:val="1"/>
          <w:numId w:val="3"/>
        </w:numPr>
        <w:spacing w:after="0" w:line="240" w:lineRule="auto"/>
        <w:ind w:left="709"/>
        <w:jc w:val="both"/>
        <w:rPr>
          <w:rFonts w:ascii="Times New Roman" w:hAnsi="Times New Roman"/>
          <w:sz w:val="24"/>
          <w:szCs w:val="24"/>
        </w:rPr>
      </w:pPr>
      <w:r w:rsidRPr="00FF5468">
        <w:rPr>
          <w:rFonts w:ascii="Times New Roman" w:hAnsi="Times New Roman"/>
          <w:sz w:val="24"/>
          <w:szCs w:val="24"/>
        </w:rPr>
        <w:t>решать основные виды рациональных уравнений с одной переменной, системы двух уравнений с двумя переменными;</w:t>
      </w:r>
    </w:p>
    <w:p w:rsidR="00B20C43" w:rsidRPr="00FF5468" w:rsidRDefault="00B20C43" w:rsidP="004540CF">
      <w:pPr>
        <w:pStyle w:val="ad"/>
        <w:numPr>
          <w:ilvl w:val="1"/>
          <w:numId w:val="3"/>
        </w:numPr>
        <w:spacing w:after="0" w:line="240" w:lineRule="auto"/>
        <w:ind w:left="709"/>
        <w:jc w:val="both"/>
        <w:rPr>
          <w:rFonts w:ascii="Times New Roman" w:hAnsi="Times New Roman"/>
          <w:sz w:val="24"/>
          <w:szCs w:val="24"/>
        </w:rPr>
      </w:pPr>
      <w:r w:rsidRPr="00FF5468">
        <w:rPr>
          <w:rFonts w:ascii="Times New Roman" w:hAnsi="Times New Roman"/>
          <w:sz w:val="24"/>
          <w:szCs w:val="24"/>
        </w:rPr>
        <w:t>понимать уравнение как важнейшую математическую модель для описания и изучения разнообразных реальных ситуаций, решать текстовые задачи алгебраическим методом;</w:t>
      </w:r>
    </w:p>
    <w:p w:rsidR="00B20C43" w:rsidRPr="00FF5468" w:rsidRDefault="00B20C43" w:rsidP="004540CF">
      <w:pPr>
        <w:pStyle w:val="ad"/>
        <w:numPr>
          <w:ilvl w:val="1"/>
          <w:numId w:val="3"/>
        </w:numPr>
        <w:spacing w:after="0" w:line="240" w:lineRule="auto"/>
        <w:ind w:left="709"/>
        <w:jc w:val="both"/>
        <w:rPr>
          <w:rFonts w:ascii="Times New Roman" w:hAnsi="Times New Roman"/>
          <w:sz w:val="24"/>
          <w:szCs w:val="24"/>
        </w:rPr>
      </w:pPr>
      <w:r w:rsidRPr="00FF5468">
        <w:rPr>
          <w:rFonts w:ascii="Times New Roman" w:hAnsi="Times New Roman"/>
          <w:sz w:val="24"/>
          <w:szCs w:val="24"/>
        </w:rPr>
        <w:t>применять графические представления для исследования уравнений, исследования и решения систем уравнений с двумя переменными.</w:t>
      </w:r>
    </w:p>
    <w:p w:rsidR="00B20C43" w:rsidRPr="00FF5468" w:rsidRDefault="00B20C43" w:rsidP="000F33F9">
      <w:pPr>
        <w:spacing w:after="0" w:line="240" w:lineRule="auto"/>
        <w:jc w:val="both"/>
        <w:rPr>
          <w:rFonts w:ascii="Times New Roman" w:hAnsi="Times New Roman"/>
          <w:i/>
          <w:sz w:val="24"/>
          <w:szCs w:val="24"/>
        </w:rPr>
      </w:pPr>
      <w:r w:rsidRPr="00FF5468">
        <w:rPr>
          <w:rFonts w:ascii="Times New Roman" w:hAnsi="Times New Roman"/>
          <w:i/>
          <w:sz w:val="24"/>
          <w:szCs w:val="24"/>
        </w:rPr>
        <w:t>Выпускник получит возможность:</w:t>
      </w:r>
    </w:p>
    <w:p w:rsidR="00B20C43" w:rsidRPr="00FF5468" w:rsidRDefault="00B20C43" w:rsidP="004540CF">
      <w:pPr>
        <w:pStyle w:val="ad"/>
        <w:numPr>
          <w:ilvl w:val="1"/>
          <w:numId w:val="3"/>
        </w:numPr>
        <w:spacing w:after="0" w:line="240" w:lineRule="auto"/>
        <w:ind w:left="709"/>
        <w:jc w:val="both"/>
        <w:rPr>
          <w:rFonts w:ascii="Times New Roman" w:hAnsi="Times New Roman"/>
          <w:i/>
          <w:sz w:val="24"/>
          <w:szCs w:val="24"/>
        </w:rPr>
      </w:pPr>
      <w:r w:rsidRPr="00FF5468">
        <w:rPr>
          <w:rFonts w:ascii="Times New Roman" w:hAnsi="Times New Roman"/>
          <w:i/>
          <w:sz w:val="24"/>
          <w:szCs w:val="24"/>
        </w:rPr>
        <w:t>овладеть специальными приёмами решения уравнений и систем уравнений; уверенно применять аппарат уравнений для решения разнообразных задач из математики, смежных предметов, практики;</w:t>
      </w:r>
    </w:p>
    <w:p w:rsidR="00B20C43" w:rsidRPr="00FF5468" w:rsidRDefault="00B20C43" w:rsidP="004540CF">
      <w:pPr>
        <w:pStyle w:val="ad"/>
        <w:numPr>
          <w:ilvl w:val="1"/>
          <w:numId w:val="3"/>
        </w:numPr>
        <w:spacing w:after="0" w:line="240" w:lineRule="auto"/>
        <w:ind w:left="709"/>
        <w:jc w:val="both"/>
        <w:rPr>
          <w:rFonts w:ascii="Times New Roman" w:hAnsi="Times New Roman"/>
          <w:i/>
          <w:sz w:val="24"/>
          <w:szCs w:val="24"/>
        </w:rPr>
      </w:pPr>
      <w:r w:rsidRPr="00FF5468">
        <w:rPr>
          <w:rFonts w:ascii="Times New Roman" w:hAnsi="Times New Roman"/>
          <w:i/>
          <w:sz w:val="24"/>
          <w:szCs w:val="24"/>
        </w:rPr>
        <w:t>применять графические представления для исследования уравнений, систем уравнений, содержащих буквенные коэффициенты.</w:t>
      </w:r>
    </w:p>
    <w:p w:rsidR="00B20C43" w:rsidRPr="00FF5468" w:rsidRDefault="00B20C43" w:rsidP="000F33F9">
      <w:pPr>
        <w:spacing w:after="0" w:line="240" w:lineRule="auto"/>
        <w:jc w:val="both"/>
        <w:rPr>
          <w:rFonts w:ascii="Times New Roman" w:hAnsi="Times New Roman"/>
          <w:i/>
          <w:sz w:val="24"/>
          <w:szCs w:val="24"/>
        </w:rPr>
      </w:pPr>
    </w:p>
    <w:p w:rsidR="00B20C43" w:rsidRPr="00FF5468" w:rsidRDefault="00B20C43" w:rsidP="000F33F9">
      <w:pPr>
        <w:spacing w:after="0" w:line="240" w:lineRule="auto"/>
        <w:jc w:val="both"/>
        <w:rPr>
          <w:rFonts w:ascii="Times New Roman" w:hAnsi="Times New Roman"/>
          <w:b/>
          <w:sz w:val="24"/>
          <w:szCs w:val="24"/>
        </w:rPr>
      </w:pPr>
      <w:r w:rsidRPr="00FF5468">
        <w:rPr>
          <w:rFonts w:ascii="Times New Roman" w:hAnsi="Times New Roman"/>
          <w:b/>
          <w:sz w:val="24"/>
          <w:szCs w:val="24"/>
        </w:rPr>
        <w:t>Неравенства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Выпускник научится:</w:t>
      </w:r>
    </w:p>
    <w:p w:rsidR="00B20C43" w:rsidRPr="00FF5468" w:rsidRDefault="00B20C43" w:rsidP="004540CF">
      <w:pPr>
        <w:pStyle w:val="ad"/>
        <w:numPr>
          <w:ilvl w:val="1"/>
          <w:numId w:val="3"/>
        </w:numPr>
        <w:spacing w:after="0" w:line="240" w:lineRule="auto"/>
        <w:ind w:left="709"/>
        <w:jc w:val="both"/>
        <w:rPr>
          <w:rFonts w:ascii="Times New Roman" w:hAnsi="Times New Roman"/>
          <w:sz w:val="24"/>
          <w:szCs w:val="24"/>
        </w:rPr>
      </w:pPr>
      <w:r w:rsidRPr="00FF5468">
        <w:rPr>
          <w:rFonts w:ascii="Times New Roman" w:hAnsi="Times New Roman"/>
          <w:sz w:val="24"/>
          <w:szCs w:val="24"/>
        </w:rPr>
        <w:t>понимать и применять терминологию и символику, связанные с отношением неравенства, свойства числовых неравенств;</w:t>
      </w:r>
    </w:p>
    <w:p w:rsidR="00B20C43" w:rsidRPr="00FF5468" w:rsidRDefault="00B20C43" w:rsidP="004540CF">
      <w:pPr>
        <w:pStyle w:val="ad"/>
        <w:numPr>
          <w:ilvl w:val="1"/>
          <w:numId w:val="3"/>
        </w:numPr>
        <w:spacing w:after="0" w:line="240" w:lineRule="auto"/>
        <w:ind w:left="709"/>
        <w:jc w:val="both"/>
        <w:rPr>
          <w:rFonts w:ascii="Times New Roman" w:hAnsi="Times New Roman"/>
          <w:sz w:val="24"/>
          <w:szCs w:val="24"/>
        </w:rPr>
      </w:pPr>
      <w:r w:rsidRPr="00FF5468">
        <w:rPr>
          <w:rFonts w:ascii="Times New Roman" w:hAnsi="Times New Roman"/>
          <w:sz w:val="24"/>
          <w:szCs w:val="24"/>
        </w:rPr>
        <w:t>решать линейные неравенства с одной переменной и их системы; решать квадратные неравенства с опорой на графические представления;</w:t>
      </w:r>
    </w:p>
    <w:p w:rsidR="00B20C43" w:rsidRPr="00FF5468" w:rsidRDefault="00B20C43" w:rsidP="004540CF">
      <w:pPr>
        <w:pStyle w:val="ad"/>
        <w:numPr>
          <w:ilvl w:val="1"/>
          <w:numId w:val="3"/>
        </w:numPr>
        <w:spacing w:after="0" w:line="240" w:lineRule="auto"/>
        <w:ind w:left="709"/>
        <w:jc w:val="both"/>
        <w:rPr>
          <w:rFonts w:ascii="Times New Roman" w:hAnsi="Times New Roman"/>
          <w:sz w:val="24"/>
          <w:szCs w:val="24"/>
        </w:rPr>
      </w:pPr>
      <w:r w:rsidRPr="00FF5468">
        <w:rPr>
          <w:rFonts w:ascii="Times New Roman" w:hAnsi="Times New Roman"/>
          <w:sz w:val="24"/>
          <w:szCs w:val="24"/>
        </w:rPr>
        <w:t>применять аппарат неравен</w:t>
      </w:r>
      <w:proofErr w:type="gramStart"/>
      <w:r w:rsidRPr="00FF5468">
        <w:rPr>
          <w:rFonts w:ascii="Times New Roman" w:hAnsi="Times New Roman"/>
          <w:sz w:val="24"/>
          <w:szCs w:val="24"/>
        </w:rPr>
        <w:t>ств дл</w:t>
      </w:r>
      <w:proofErr w:type="gramEnd"/>
      <w:r w:rsidRPr="00FF5468">
        <w:rPr>
          <w:rFonts w:ascii="Times New Roman" w:hAnsi="Times New Roman"/>
          <w:sz w:val="24"/>
          <w:szCs w:val="24"/>
        </w:rPr>
        <w:t>я решения задач из различных разделов курса.</w:t>
      </w:r>
    </w:p>
    <w:p w:rsidR="00B20C43" w:rsidRPr="00FF5468" w:rsidRDefault="00B20C43" w:rsidP="000F33F9">
      <w:pPr>
        <w:spacing w:after="0" w:line="240" w:lineRule="auto"/>
        <w:jc w:val="both"/>
        <w:rPr>
          <w:rFonts w:ascii="Times New Roman" w:hAnsi="Times New Roman"/>
          <w:i/>
          <w:sz w:val="24"/>
          <w:szCs w:val="24"/>
        </w:rPr>
      </w:pPr>
      <w:r w:rsidRPr="00FF5468">
        <w:rPr>
          <w:rFonts w:ascii="Times New Roman" w:hAnsi="Times New Roman"/>
          <w:i/>
          <w:sz w:val="24"/>
          <w:szCs w:val="24"/>
        </w:rPr>
        <w:t>Выпускник получит возможность научиться:</w:t>
      </w:r>
    </w:p>
    <w:p w:rsidR="00B20C43" w:rsidRPr="00FF5468" w:rsidRDefault="00B20C43" w:rsidP="004540CF">
      <w:pPr>
        <w:pStyle w:val="ad"/>
        <w:numPr>
          <w:ilvl w:val="1"/>
          <w:numId w:val="3"/>
        </w:numPr>
        <w:spacing w:after="0" w:line="240" w:lineRule="auto"/>
        <w:ind w:left="709"/>
        <w:jc w:val="both"/>
        <w:rPr>
          <w:rFonts w:ascii="Times New Roman" w:hAnsi="Times New Roman"/>
          <w:i/>
          <w:sz w:val="24"/>
          <w:szCs w:val="24"/>
        </w:rPr>
      </w:pPr>
      <w:r w:rsidRPr="00FF5468">
        <w:rPr>
          <w:rFonts w:ascii="Times New Roman" w:hAnsi="Times New Roman"/>
          <w:i/>
          <w:sz w:val="24"/>
          <w:szCs w:val="24"/>
        </w:rPr>
        <w:t>разнообразным приёмам доказательства неравенств; уверенно применять аппарат неравен</w:t>
      </w:r>
      <w:proofErr w:type="gramStart"/>
      <w:r w:rsidRPr="00FF5468">
        <w:rPr>
          <w:rFonts w:ascii="Times New Roman" w:hAnsi="Times New Roman"/>
          <w:i/>
          <w:sz w:val="24"/>
          <w:szCs w:val="24"/>
        </w:rPr>
        <w:t>ств дл</w:t>
      </w:r>
      <w:proofErr w:type="gramEnd"/>
      <w:r w:rsidRPr="00FF5468">
        <w:rPr>
          <w:rFonts w:ascii="Times New Roman" w:hAnsi="Times New Roman"/>
          <w:i/>
          <w:sz w:val="24"/>
          <w:szCs w:val="24"/>
        </w:rPr>
        <w:t>я</w:t>
      </w:r>
      <w:r>
        <w:rPr>
          <w:rFonts w:ascii="Times New Roman" w:hAnsi="Times New Roman"/>
          <w:i/>
          <w:sz w:val="24"/>
          <w:szCs w:val="24"/>
        </w:rPr>
        <w:t xml:space="preserve"> решения разнообразных математи</w:t>
      </w:r>
      <w:r w:rsidRPr="00FF5468">
        <w:rPr>
          <w:rFonts w:ascii="Times New Roman" w:hAnsi="Times New Roman"/>
          <w:i/>
          <w:sz w:val="24"/>
          <w:szCs w:val="24"/>
        </w:rPr>
        <w:t>ческих задач и задач из смежных предметов, практики;</w:t>
      </w:r>
    </w:p>
    <w:p w:rsidR="00B20C43" w:rsidRPr="00FF5468" w:rsidRDefault="00B20C43" w:rsidP="004540CF">
      <w:pPr>
        <w:pStyle w:val="ad"/>
        <w:numPr>
          <w:ilvl w:val="1"/>
          <w:numId w:val="3"/>
        </w:numPr>
        <w:spacing w:after="0" w:line="240" w:lineRule="auto"/>
        <w:ind w:left="709"/>
        <w:jc w:val="both"/>
        <w:rPr>
          <w:rFonts w:ascii="Times New Roman" w:hAnsi="Times New Roman"/>
          <w:i/>
          <w:sz w:val="24"/>
          <w:szCs w:val="24"/>
        </w:rPr>
      </w:pPr>
      <w:r w:rsidRPr="00FF5468">
        <w:rPr>
          <w:rFonts w:ascii="Times New Roman" w:hAnsi="Times New Roman"/>
          <w:i/>
          <w:sz w:val="24"/>
          <w:szCs w:val="24"/>
        </w:rPr>
        <w:t>применять графические представления для исследования неравенств, систем неравенств, содержащих буквенные коэффициенты.</w:t>
      </w:r>
    </w:p>
    <w:p w:rsidR="00B20C43" w:rsidRDefault="00B20C43" w:rsidP="000F33F9">
      <w:pPr>
        <w:spacing w:after="0" w:line="240" w:lineRule="auto"/>
        <w:jc w:val="both"/>
        <w:rPr>
          <w:rFonts w:ascii="Times New Roman" w:hAnsi="Times New Roman"/>
          <w:sz w:val="24"/>
          <w:szCs w:val="24"/>
        </w:rPr>
      </w:pPr>
    </w:p>
    <w:p w:rsidR="00B20C43" w:rsidRPr="00FF5468" w:rsidRDefault="00B20C43" w:rsidP="000F33F9">
      <w:pPr>
        <w:spacing w:after="0" w:line="240" w:lineRule="auto"/>
        <w:jc w:val="both"/>
        <w:rPr>
          <w:rFonts w:ascii="Times New Roman" w:hAnsi="Times New Roman"/>
          <w:b/>
          <w:sz w:val="24"/>
          <w:szCs w:val="24"/>
        </w:rPr>
      </w:pPr>
      <w:r w:rsidRPr="00FF5468">
        <w:rPr>
          <w:rFonts w:ascii="Times New Roman" w:hAnsi="Times New Roman"/>
          <w:b/>
          <w:sz w:val="24"/>
          <w:szCs w:val="24"/>
        </w:rPr>
        <w:t>Основные понятия. Числовые функции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lastRenderedPageBreak/>
        <w:t>Выпускник научится:</w:t>
      </w:r>
    </w:p>
    <w:p w:rsidR="00B20C43" w:rsidRPr="00FF5468" w:rsidRDefault="00B20C43" w:rsidP="004540CF">
      <w:pPr>
        <w:pStyle w:val="ad"/>
        <w:numPr>
          <w:ilvl w:val="1"/>
          <w:numId w:val="3"/>
        </w:numPr>
        <w:spacing w:after="0" w:line="240" w:lineRule="auto"/>
        <w:ind w:left="709"/>
        <w:jc w:val="both"/>
        <w:rPr>
          <w:rFonts w:ascii="Times New Roman" w:hAnsi="Times New Roman"/>
          <w:sz w:val="24"/>
          <w:szCs w:val="24"/>
        </w:rPr>
      </w:pPr>
      <w:r w:rsidRPr="00FF5468">
        <w:rPr>
          <w:rFonts w:ascii="Times New Roman" w:hAnsi="Times New Roman"/>
          <w:sz w:val="24"/>
          <w:szCs w:val="24"/>
        </w:rPr>
        <w:t>понимать и использовать функциональные понятия и язык (термины, символические обозначения);</w:t>
      </w:r>
    </w:p>
    <w:p w:rsidR="00B20C43" w:rsidRPr="00FF5468" w:rsidRDefault="00B20C43" w:rsidP="004540CF">
      <w:pPr>
        <w:pStyle w:val="ad"/>
        <w:numPr>
          <w:ilvl w:val="1"/>
          <w:numId w:val="3"/>
        </w:numPr>
        <w:spacing w:after="0" w:line="240" w:lineRule="auto"/>
        <w:ind w:left="709"/>
        <w:jc w:val="both"/>
        <w:rPr>
          <w:rFonts w:ascii="Times New Roman" w:hAnsi="Times New Roman"/>
          <w:sz w:val="24"/>
          <w:szCs w:val="24"/>
        </w:rPr>
      </w:pPr>
      <w:r w:rsidRPr="00FF5468">
        <w:rPr>
          <w:rFonts w:ascii="Times New Roman" w:hAnsi="Times New Roman"/>
          <w:sz w:val="24"/>
          <w:szCs w:val="24"/>
        </w:rPr>
        <w:t>строить графики элементарных функций; исследовать свойства числовых функций на основе изучения поведения их графиков;</w:t>
      </w:r>
    </w:p>
    <w:p w:rsidR="00B20C43" w:rsidRPr="00FF5468" w:rsidRDefault="00B20C43" w:rsidP="004540CF">
      <w:pPr>
        <w:pStyle w:val="ad"/>
        <w:numPr>
          <w:ilvl w:val="1"/>
          <w:numId w:val="3"/>
        </w:numPr>
        <w:spacing w:after="0" w:line="240" w:lineRule="auto"/>
        <w:ind w:left="709"/>
        <w:jc w:val="both"/>
        <w:rPr>
          <w:rFonts w:ascii="Times New Roman" w:hAnsi="Times New Roman"/>
          <w:sz w:val="24"/>
          <w:szCs w:val="24"/>
        </w:rPr>
      </w:pPr>
      <w:r w:rsidRPr="00FF5468">
        <w:rPr>
          <w:rFonts w:ascii="Times New Roman" w:hAnsi="Times New Roman"/>
          <w:sz w:val="24"/>
          <w:szCs w:val="24"/>
        </w:rPr>
        <w:t>понимать функцию как важнейшую математическую модель для описания процессов и явлений окружающего мира, применять функциональный язык для описания и исследования зависимостей между физическими величинами.</w:t>
      </w:r>
    </w:p>
    <w:p w:rsidR="00B20C43" w:rsidRPr="00FF5468" w:rsidRDefault="00B20C43" w:rsidP="000F33F9">
      <w:pPr>
        <w:spacing w:after="0" w:line="240" w:lineRule="auto"/>
        <w:jc w:val="both"/>
        <w:rPr>
          <w:rFonts w:ascii="Times New Roman" w:hAnsi="Times New Roman"/>
          <w:i/>
          <w:sz w:val="24"/>
          <w:szCs w:val="24"/>
        </w:rPr>
      </w:pPr>
      <w:r w:rsidRPr="00FF5468">
        <w:rPr>
          <w:rFonts w:ascii="Times New Roman" w:hAnsi="Times New Roman"/>
          <w:i/>
          <w:sz w:val="24"/>
          <w:szCs w:val="24"/>
        </w:rPr>
        <w:t>Выпускник получит возможность научиться:</w:t>
      </w:r>
    </w:p>
    <w:p w:rsidR="00B20C43" w:rsidRPr="00FF5468" w:rsidRDefault="00B20C43" w:rsidP="004540CF">
      <w:pPr>
        <w:pStyle w:val="ad"/>
        <w:numPr>
          <w:ilvl w:val="1"/>
          <w:numId w:val="3"/>
        </w:numPr>
        <w:spacing w:after="0" w:line="240" w:lineRule="auto"/>
        <w:ind w:left="709"/>
        <w:jc w:val="both"/>
        <w:rPr>
          <w:rFonts w:ascii="Times New Roman" w:hAnsi="Times New Roman"/>
          <w:i/>
          <w:sz w:val="24"/>
          <w:szCs w:val="24"/>
        </w:rPr>
      </w:pPr>
      <w:r w:rsidRPr="00FF5468">
        <w:rPr>
          <w:rFonts w:ascii="Times New Roman" w:hAnsi="Times New Roman"/>
          <w:i/>
          <w:sz w:val="24"/>
          <w:szCs w:val="24"/>
        </w:rPr>
        <w:t>проводить исследования, связанные с изучением свойств функций, в том числе с использованием компьютера; на основе графиков изученных функций строить более сложные графики (кусочно-заданные, с «выколотыми» точками и т. п.);</w:t>
      </w:r>
    </w:p>
    <w:p w:rsidR="00B20C43" w:rsidRPr="00FF5468" w:rsidRDefault="00B20C43" w:rsidP="004540CF">
      <w:pPr>
        <w:pStyle w:val="ad"/>
        <w:numPr>
          <w:ilvl w:val="1"/>
          <w:numId w:val="3"/>
        </w:numPr>
        <w:spacing w:after="0" w:line="240" w:lineRule="auto"/>
        <w:ind w:left="709"/>
        <w:jc w:val="both"/>
        <w:rPr>
          <w:rFonts w:ascii="Times New Roman" w:hAnsi="Times New Roman"/>
          <w:sz w:val="24"/>
          <w:szCs w:val="24"/>
        </w:rPr>
      </w:pPr>
      <w:r w:rsidRPr="00FF5468">
        <w:rPr>
          <w:rFonts w:ascii="Times New Roman" w:hAnsi="Times New Roman"/>
          <w:i/>
          <w:sz w:val="24"/>
          <w:szCs w:val="24"/>
        </w:rPr>
        <w:t>использовать функциональные представления и свойства функций для решения математических задач из различных разделов курса</w:t>
      </w:r>
      <w:r w:rsidRPr="00FF5468">
        <w:rPr>
          <w:rFonts w:ascii="Times New Roman" w:hAnsi="Times New Roman"/>
          <w:sz w:val="24"/>
          <w:szCs w:val="24"/>
        </w:rPr>
        <w:t>.</w:t>
      </w:r>
    </w:p>
    <w:p w:rsidR="00B20C43" w:rsidRDefault="00B20C43" w:rsidP="000F33F9">
      <w:pPr>
        <w:spacing w:after="0" w:line="240" w:lineRule="auto"/>
        <w:jc w:val="both"/>
        <w:rPr>
          <w:rFonts w:ascii="Times New Roman" w:hAnsi="Times New Roman"/>
          <w:sz w:val="24"/>
          <w:szCs w:val="24"/>
        </w:rPr>
      </w:pPr>
    </w:p>
    <w:p w:rsidR="00B20C43" w:rsidRPr="00FF5468" w:rsidRDefault="00B20C43" w:rsidP="000F33F9">
      <w:pPr>
        <w:spacing w:after="0" w:line="240" w:lineRule="auto"/>
        <w:jc w:val="both"/>
        <w:rPr>
          <w:rFonts w:ascii="Times New Roman" w:hAnsi="Times New Roman"/>
          <w:b/>
          <w:sz w:val="24"/>
          <w:szCs w:val="24"/>
        </w:rPr>
      </w:pPr>
      <w:r w:rsidRPr="00FF5468">
        <w:rPr>
          <w:rFonts w:ascii="Times New Roman" w:hAnsi="Times New Roman"/>
          <w:b/>
          <w:sz w:val="24"/>
          <w:szCs w:val="24"/>
        </w:rPr>
        <w:t>Числовые последовательности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Выпускник научится:</w:t>
      </w:r>
    </w:p>
    <w:p w:rsidR="00B20C43" w:rsidRPr="00FF5468" w:rsidRDefault="00B20C43" w:rsidP="004540CF">
      <w:pPr>
        <w:pStyle w:val="ad"/>
        <w:numPr>
          <w:ilvl w:val="1"/>
          <w:numId w:val="3"/>
        </w:numPr>
        <w:spacing w:after="0" w:line="240" w:lineRule="auto"/>
        <w:ind w:left="709"/>
        <w:jc w:val="both"/>
        <w:rPr>
          <w:rFonts w:ascii="Times New Roman" w:hAnsi="Times New Roman"/>
          <w:sz w:val="24"/>
          <w:szCs w:val="24"/>
        </w:rPr>
      </w:pPr>
      <w:r w:rsidRPr="00FF5468">
        <w:rPr>
          <w:rFonts w:ascii="Times New Roman" w:hAnsi="Times New Roman"/>
          <w:sz w:val="24"/>
          <w:szCs w:val="24"/>
        </w:rPr>
        <w:t>понимать и использовать язык послед</w:t>
      </w:r>
      <w:r>
        <w:rPr>
          <w:rFonts w:ascii="Times New Roman" w:hAnsi="Times New Roman"/>
          <w:sz w:val="24"/>
          <w:szCs w:val="24"/>
        </w:rPr>
        <w:t>овательностей (термины, символи</w:t>
      </w:r>
      <w:r w:rsidRPr="00FF5468">
        <w:rPr>
          <w:rFonts w:ascii="Times New Roman" w:hAnsi="Times New Roman"/>
          <w:sz w:val="24"/>
          <w:szCs w:val="24"/>
        </w:rPr>
        <w:t>ческие обозначения);</w:t>
      </w:r>
    </w:p>
    <w:p w:rsidR="00B20C43" w:rsidRPr="00FF5468" w:rsidRDefault="00B20C43" w:rsidP="004540CF">
      <w:pPr>
        <w:pStyle w:val="ad"/>
        <w:numPr>
          <w:ilvl w:val="1"/>
          <w:numId w:val="3"/>
        </w:numPr>
        <w:spacing w:after="0" w:line="240" w:lineRule="auto"/>
        <w:ind w:left="709"/>
        <w:jc w:val="both"/>
        <w:rPr>
          <w:rFonts w:ascii="Times New Roman" w:hAnsi="Times New Roman"/>
          <w:sz w:val="24"/>
          <w:szCs w:val="24"/>
        </w:rPr>
      </w:pPr>
      <w:r w:rsidRPr="00FF5468">
        <w:rPr>
          <w:rFonts w:ascii="Times New Roman" w:hAnsi="Times New Roman"/>
          <w:sz w:val="24"/>
          <w:szCs w:val="24"/>
        </w:rPr>
        <w:t>применять формулы, связанные с арифметической и геометрической прогрессией, и аппарат, сформированный при изучении других разделов курса, к решению задач, в том числе с контекстом из реальной жизни.</w:t>
      </w:r>
    </w:p>
    <w:p w:rsidR="00B20C43" w:rsidRPr="00FF5468" w:rsidRDefault="00B20C43" w:rsidP="000F33F9">
      <w:pPr>
        <w:spacing w:after="0" w:line="240" w:lineRule="auto"/>
        <w:jc w:val="both"/>
        <w:rPr>
          <w:rFonts w:ascii="Times New Roman" w:hAnsi="Times New Roman"/>
          <w:i/>
          <w:sz w:val="24"/>
          <w:szCs w:val="24"/>
        </w:rPr>
      </w:pPr>
      <w:r w:rsidRPr="00FF5468">
        <w:rPr>
          <w:rFonts w:ascii="Times New Roman" w:hAnsi="Times New Roman"/>
          <w:i/>
          <w:sz w:val="24"/>
          <w:szCs w:val="24"/>
        </w:rPr>
        <w:t>Выпускник получит возможность научиться:</w:t>
      </w:r>
    </w:p>
    <w:p w:rsidR="00B20C43" w:rsidRPr="00FF5468" w:rsidRDefault="00B20C43" w:rsidP="004540CF">
      <w:pPr>
        <w:pStyle w:val="ad"/>
        <w:numPr>
          <w:ilvl w:val="1"/>
          <w:numId w:val="3"/>
        </w:numPr>
        <w:spacing w:after="0" w:line="240" w:lineRule="auto"/>
        <w:ind w:left="709"/>
        <w:jc w:val="both"/>
        <w:rPr>
          <w:rFonts w:ascii="Times New Roman" w:hAnsi="Times New Roman"/>
          <w:i/>
          <w:sz w:val="24"/>
          <w:szCs w:val="24"/>
        </w:rPr>
      </w:pPr>
      <w:r w:rsidRPr="00FF5468">
        <w:rPr>
          <w:rFonts w:ascii="Times New Roman" w:hAnsi="Times New Roman"/>
          <w:i/>
          <w:sz w:val="24"/>
          <w:szCs w:val="24"/>
        </w:rPr>
        <w:t xml:space="preserve">решать комбинированные задачи с применением формул n-го члена и суммы первых </w:t>
      </w:r>
      <w:proofErr w:type="spellStart"/>
      <w:r w:rsidRPr="00FF5468">
        <w:rPr>
          <w:rFonts w:ascii="Times New Roman" w:hAnsi="Times New Roman"/>
          <w:i/>
          <w:sz w:val="24"/>
          <w:szCs w:val="24"/>
        </w:rPr>
        <w:t>n</w:t>
      </w:r>
      <w:proofErr w:type="spellEnd"/>
      <w:r w:rsidRPr="00FF5468">
        <w:rPr>
          <w:rFonts w:ascii="Times New Roman" w:hAnsi="Times New Roman"/>
          <w:i/>
          <w:sz w:val="24"/>
          <w:szCs w:val="24"/>
        </w:rPr>
        <w:t xml:space="preserve"> членов арифметической и геометрической прогрессии, применяя при этом аппарат уравнений и неравенств;</w:t>
      </w:r>
    </w:p>
    <w:p w:rsidR="00B20C43" w:rsidRPr="00FF5468" w:rsidRDefault="00B20C43" w:rsidP="004540CF">
      <w:pPr>
        <w:pStyle w:val="ad"/>
        <w:numPr>
          <w:ilvl w:val="1"/>
          <w:numId w:val="3"/>
        </w:numPr>
        <w:spacing w:after="0" w:line="240" w:lineRule="auto"/>
        <w:ind w:left="709"/>
        <w:jc w:val="both"/>
        <w:rPr>
          <w:rFonts w:ascii="Times New Roman" w:hAnsi="Times New Roman"/>
          <w:i/>
          <w:sz w:val="24"/>
          <w:szCs w:val="24"/>
        </w:rPr>
      </w:pPr>
      <w:r w:rsidRPr="00FF5468">
        <w:rPr>
          <w:rFonts w:ascii="Times New Roman" w:hAnsi="Times New Roman"/>
          <w:i/>
          <w:sz w:val="24"/>
          <w:szCs w:val="24"/>
        </w:rPr>
        <w:t>понимать арифметическую и геометрическую прогрессию как функции натурального аргумента; связывать арифметическую прогрессию с линейным ростом, геометрическую — с экспоненциальным ростом.</w:t>
      </w:r>
    </w:p>
    <w:p w:rsidR="00B20C43" w:rsidRDefault="00B20C43" w:rsidP="000F33F9">
      <w:pPr>
        <w:spacing w:after="0" w:line="240" w:lineRule="auto"/>
        <w:jc w:val="both"/>
        <w:rPr>
          <w:rFonts w:ascii="Times New Roman" w:hAnsi="Times New Roman"/>
          <w:sz w:val="24"/>
          <w:szCs w:val="24"/>
        </w:rPr>
      </w:pPr>
    </w:p>
    <w:p w:rsidR="00B20C43" w:rsidRDefault="00B20C43" w:rsidP="000F33F9">
      <w:pPr>
        <w:spacing w:after="0" w:line="240" w:lineRule="auto"/>
        <w:jc w:val="both"/>
        <w:rPr>
          <w:rFonts w:ascii="Times New Roman" w:hAnsi="Times New Roman"/>
          <w:b/>
          <w:sz w:val="24"/>
          <w:szCs w:val="24"/>
        </w:rPr>
      </w:pPr>
      <w:r w:rsidRPr="00FF5468">
        <w:rPr>
          <w:rFonts w:ascii="Times New Roman" w:hAnsi="Times New Roman"/>
          <w:b/>
          <w:sz w:val="24"/>
          <w:szCs w:val="24"/>
        </w:rPr>
        <w:t>Описательная статистика</w:t>
      </w:r>
    </w:p>
    <w:p w:rsidR="00B20C43" w:rsidRPr="00FF5468" w:rsidRDefault="00B20C43" w:rsidP="000F33F9">
      <w:pPr>
        <w:spacing w:after="0" w:line="240" w:lineRule="auto"/>
        <w:jc w:val="both"/>
        <w:rPr>
          <w:rFonts w:ascii="Times New Roman" w:hAnsi="Times New Roman"/>
          <w:b/>
          <w:sz w:val="24"/>
          <w:szCs w:val="24"/>
        </w:rPr>
      </w:pPr>
      <w:r w:rsidRPr="000F33F9">
        <w:rPr>
          <w:rFonts w:ascii="Times New Roman" w:hAnsi="Times New Roman"/>
          <w:sz w:val="24"/>
          <w:szCs w:val="24"/>
        </w:rPr>
        <w:t>Выпускник научится использовать простейшие способы представления и анализа статистических данных.</w:t>
      </w:r>
    </w:p>
    <w:p w:rsidR="00B20C43" w:rsidRPr="00FF5468" w:rsidRDefault="00B20C43" w:rsidP="000F33F9">
      <w:pPr>
        <w:spacing w:after="0" w:line="240" w:lineRule="auto"/>
        <w:jc w:val="both"/>
        <w:rPr>
          <w:rFonts w:ascii="Times New Roman" w:hAnsi="Times New Roman"/>
          <w:i/>
          <w:sz w:val="24"/>
          <w:szCs w:val="24"/>
        </w:rPr>
      </w:pPr>
      <w:r w:rsidRPr="00FF5468">
        <w:rPr>
          <w:rFonts w:ascii="Times New Roman" w:hAnsi="Times New Roman"/>
          <w:i/>
          <w:sz w:val="24"/>
          <w:szCs w:val="24"/>
        </w:rPr>
        <w:t>Выпускник получит возможность приобрести первоначальный опыт организации сбора данных при проведении опроса общественного мнения, осуществлять их анализ, представлять результаты опроса в виде таблицы, диаграммы.</w:t>
      </w:r>
    </w:p>
    <w:p w:rsidR="00B20C43" w:rsidRDefault="00B20C43" w:rsidP="000F33F9">
      <w:pPr>
        <w:spacing w:after="0" w:line="240" w:lineRule="auto"/>
        <w:jc w:val="both"/>
        <w:rPr>
          <w:rFonts w:ascii="Times New Roman" w:hAnsi="Times New Roman"/>
          <w:sz w:val="24"/>
          <w:szCs w:val="24"/>
        </w:rPr>
      </w:pPr>
    </w:p>
    <w:p w:rsidR="00B20C43" w:rsidRPr="00FF5468" w:rsidRDefault="00B20C43" w:rsidP="000F33F9">
      <w:pPr>
        <w:spacing w:after="0" w:line="240" w:lineRule="auto"/>
        <w:jc w:val="both"/>
        <w:rPr>
          <w:rFonts w:ascii="Times New Roman" w:hAnsi="Times New Roman"/>
          <w:b/>
          <w:sz w:val="24"/>
          <w:szCs w:val="24"/>
        </w:rPr>
      </w:pPr>
      <w:r w:rsidRPr="00FF5468">
        <w:rPr>
          <w:rFonts w:ascii="Times New Roman" w:hAnsi="Times New Roman"/>
          <w:b/>
          <w:sz w:val="24"/>
          <w:szCs w:val="24"/>
        </w:rPr>
        <w:t>Случайные события и вероятность</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Выпускник научится находить относительную частоту и вероятность случайного события.</w:t>
      </w:r>
    </w:p>
    <w:p w:rsidR="00B20C43" w:rsidRPr="00FF5468" w:rsidRDefault="00B20C43" w:rsidP="000F33F9">
      <w:pPr>
        <w:spacing w:after="0" w:line="240" w:lineRule="auto"/>
        <w:jc w:val="both"/>
        <w:rPr>
          <w:rFonts w:ascii="Times New Roman" w:hAnsi="Times New Roman"/>
          <w:i/>
          <w:sz w:val="24"/>
          <w:szCs w:val="24"/>
        </w:rPr>
      </w:pPr>
      <w:r w:rsidRPr="00FF5468">
        <w:rPr>
          <w:rFonts w:ascii="Times New Roman" w:hAnsi="Times New Roman"/>
          <w:i/>
          <w:sz w:val="24"/>
          <w:szCs w:val="24"/>
        </w:rPr>
        <w:t>Выпускник получит возможность приобрести опыт проведения случайных экспериментов, в том числе с помощью компьютерного моделирования, интерпретации их результатов.</w:t>
      </w:r>
    </w:p>
    <w:p w:rsidR="00B20C43" w:rsidRDefault="00B20C43" w:rsidP="000F33F9">
      <w:pPr>
        <w:spacing w:after="0" w:line="240" w:lineRule="auto"/>
        <w:jc w:val="both"/>
        <w:rPr>
          <w:rFonts w:ascii="Times New Roman" w:hAnsi="Times New Roman"/>
          <w:sz w:val="24"/>
          <w:szCs w:val="24"/>
        </w:rPr>
      </w:pPr>
    </w:p>
    <w:p w:rsidR="00B20C43" w:rsidRPr="00FF5468" w:rsidRDefault="00B20C43" w:rsidP="000F33F9">
      <w:pPr>
        <w:spacing w:after="0" w:line="240" w:lineRule="auto"/>
        <w:jc w:val="both"/>
        <w:rPr>
          <w:rFonts w:ascii="Times New Roman" w:hAnsi="Times New Roman"/>
          <w:b/>
          <w:sz w:val="24"/>
          <w:szCs w:val="24"/>
        </w:rPr>
      </w:pPr>
      <w:r w:rsidRPr="00FF5468">
        <w:rPr>
          <w:rFonts w:ascii="Times New Roman" w:hAnsi="Times New Roman"/>
          <w:b/>
          <w:sz w:val="24"/>
          <w:szCs w:val="24"/>
        </w:rPr>
        <w:t>Комбинаторика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Выпускник научится решать комбинаторные задачи на нахождение числа объектов или комбинаций.</w:t>
      </w:r>
    </w:p>
    <w:p w:rsidR="00B20C43" w:rsidRPr="00FF5468" w:rsidRDefault="00B20C43" w:rsidP="000F33F9">
      <w:pPr>
        <w:spacing w:after="0" w:line="240" w:lineRule="auto"/>
        <w:jc w:val="both"/>
        <w:rPr>
          <w:rFonts w:ascii="Times New Roman" w:hAnsi="Times New Roman"/>
          <w:i/>
          <w:sz w:val="24"/>
          <w:szCs w:val="24"/>
        </w:rPr>
      </w:pPr>
      <w:r w:rsidRPr="00FF5468">
        <w:rPr>
          <w:rFonts w:ascii="Times New Roman" w:hAnsi="Times New Roman"/>
          <w:i/>
          <w:sz w:val="24"/>
          <w:szCs w:val="24"/>
        </w:rPr>
        <w:t>Выпускник получит возможность научиться некоторым специальным приёмам решения комбинаторных задач.</w:t>
      </w:r>
    </w:p>
    <w:p w:rsidR="00B20C43" w:rsidRPr="00FF5468" w:rsidRDefault="00B20C43" w:rsidP="000F33F9">
      <w:pPr>
        <w:spacing w:after="0" w:line="240" w:lineRule="auto"/>
        <w:jc w:val="both"/>
        <w:rPr>
          <w:rFonts w:ascii="Times New Roman" w:hAnsi="Times New Roman"/>
          <w:i/>
          <w:sz w:val="24"/>
          <w:szCs w:val="24"/>
        </w:rPr>
      </w:pPr>
    </w:p>
    <w:p w:rsidR="00B20C43" w:rsidRPr="00FF5468" w:rsidRDefault="00B20C43" w:rsidP="000F33F9">
      <w:pPr>
        <w:spacing w:after="0" w:line="240" w:lineRule="auto"/>
        <w:jc w:val="both"/>
        <w:rPr>
          <w:rFonts w:ascii="Times New Roman" w:hAnsi="Times New Roman"/>
          <w:b/>
          <w:sz w:val="24"/>
          <w:szCs w:val="24"/>
        </w:rPr>
      </w:pPr>
      <w:r w:rsidRPr="00FF5468">
        <w:rPr>
          <w:rFonts w:ascii="Times New Roman" w:hAnsi="Times New Roman"/>
          <w:b/>
          <w:sz w:val="24"/>
          <w:szCs w:val="24"/>
        </w:rPr>
        <w:t>Наглядная геометрия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Выпускник научится:</w:t>
      </w:r>
    </w:p>
    <w:p w:rsidR="00B20C43" w:rsidRPr="00FF5468" w:rsidRDefault="00B20C43" w:rsidP="004540CF">
      <w:pPr>
        <w:pStyle w:val="ad"/>
        <w:numPr>
          <w:ilvl w:val="1"/>
          <w:numId w:val="3"/>
        </w:numPr>
        <w:spacing w:after="0" w:line="240" w:lineRule="auto"/>
        <w:ind w:left="709"/>
        <w:jc w:val="both"/>
        <w:rPr>
          <w:rFonts w:ascii="Times New Roman" w:hAnsi="Times New Roman"/>
          <w:sz w:val="24"/>
          <w:szCs w:val="24"/>
        </w:rPr>
      </w:pPr>
      <w:r w:rsidRPr="00FF5468">
        <w:rPr>
          <w:rFonts w:ascii="Times New Roman" w:hAnsi="Times New Roman"/>
          <w:sz w:val="24"/>
          <w:szCs w:val="24"/>
        </w:rPr>
        <w:lastRenderedPageBreak/>
        <w:t>распознавать на чертежах, рисунках, моделях и в окружающем мире плоские и пространственные геометрические фигуры;</w:t>
      </w:r>
    </w:p>
    <w:p w:rsidR="00B20C43" w:rsidRPr="00FF5468" w:rsidRDefault="00B20C43" w:rsidP="004540CF">
      <w:pPr>
        <w:pStyle w:val="ad"/>
        <w:numPr>
          <w:ilvl w:val="1"/>
          <w:numId w:val="3"/>
        </w:numPr>
        <w:spacing w:after="0" w:line="240" w:lineRule="auto"/>
        <w:ind w:left="709"/>
        <w:jc w:val="both"/>
        <w:rPr>
          <w:rFonts w:ascii="Times New Roman" w:hAnsi="Times New Roman"/>
          <w:sz w:val="24"/>
          <w:szCs w:val="24"/>
        </w:rPr>
      </w:pPr>
      <w:r w:rsidRPr="00FF5468">
        <w:rPr>
          <w:rFonts w:ascii="Times New Roman" w:hAnsi="Times New Roman"/>
          <w:sz w:val="24"/>
          <w:szCs w:val="24"/>
        </w:rPr>
        <w:t>распознавать развёртки куба, прямоугольного пара</w:t>
      </w:r>
      <w:r>
        <w:rPr>
          <w:rFonts w:ascii="Times New Roman" w:hAnsi="Times New Roman"/>
          <w:sz w:val="24"/>
          <w:szCs w:val="24"/>
        </w:rPr>
        <w:t>ллелепипеда, правиль</w:t>
      </w:r>
      <w:r w:rsidRPr="00FF5468">
        <w:rPr>
          <w:rFonts w:ascii="Times New Roman" w:hAnsi="Times New Roman"/>
          <w:sz w:val="24"/>
          <w:szCs w:val="24"/>
        </w:rPr>
        <w:t>ной пирамиды, цилиндра и конуса;</w:t>
      </w:r>
    </w:p>
    <w:p w:rsidR="00B20C43" w:rsidRPr="00FF5468" w:rsidRDefault="00B20C43" w:rsidP="004540CF">
      <w:pPr>
        <w:pStyle w:val="ad"/>
        <w:numPr>
          <w:ilvl w:val="1"/>
          <w:numId w:val="3"/>
        </w:numPr>
        <w:spacing w:after="0" w:line="240" w:lineRule="auto"/>
        <w:ind w:left="709"/>
        <w:jc w:val="both"/>
        <w:rPr>
          <w:rFonts w:ascii="Times New Roman" w:hAnsi="Times New Roman"/>
          <w:sz w:val="24"/>
          <w:szCs w:val="24"/>
        </w:rPr>
      </w:pPr>
      <w:r w:rsidRPr="00FF5468">
        <w:rPr>
          <w:rFonts w:ascii="Times New Roman" w:hAnsi="Times New Roman"/>
          <w:sz w:val="24"/>
          <w:szCs w:val="24"/>
        </w:rPr>
        <w:t>строить развёртки куба и прямоугольного параллелепипеда;</w:t>
      </w:r>
    </w:p>
    <w:p w:rsidR="00B20C43" w:rsidRPr="00FF5468" w:rsidRDefault="00B20C43" w:rsidP="004540CF">
      <w:pPr>
        <w:pStyle w:val="ad"/>
        <w:numPr>
          <w:ilvl w:val="1"/>
          <w:numId w:val="3"/>
        </w:numPr>
        <w:spacing w:after="0" w:line="240" w:lineRule="auto"/>
        <w:ind w:left="709"/>
        <w:jc w:val="both"/>
        <w:rPr>
          <w:rFonts w:ascii="Times New Roman" w:hAnsi="Times New Roman"/>
          <w:sz w:val="24"/>
          <w:szCs w:val="24"/>
        </w:rPr>
      </w:pPr>
      <w:r w:rsidRPr="00FF5468">
        <w:rPr>
          <w:rFonts w:ascii="Times New Roman" w:hAnsi="Times New Roman"/>
          <w:sz w:val="24"/>
          <w:szCs w:val="24"/>
        </w:rPr>
        <w:t>определять по линейным размерам развёртки фигуры линейные размеры самой фигуры, и наоборот;</w:t>
      </w:r>
    </w:p>
    <w:p w:rsidR="00B20C43" w:rsidRPr="00FF5468" w:rsidRDefault="00B20C43" w:rsidP="004540CF">
      <w:pPr>
        <w:pStyle w:val="ad"/>
        <w:numPr>
          <w:ilvl w:val="1"/>
          <w:numId w:val="3"/>
        </w:numPr>
        <w:spacing w:after="0" w:line="240" w:lineRule="auto"/>
        <w:ind w:left="709"/>
        <w:jc w:val="both"/>
        <w:rPr>
          <w:rFonts w:ascii="Times New Roman" w:hAnsi="Times New Roman"/>
          <w:sz w:val="24"/>
          <w:szCs w:val="24"/>
        </w:rPr>
      </w:pPr>
      <w:r w:rsidRPr="00FF5468">
        <w:rPr>
          <w:rFonts w:ascii="Times New Roman" w:hAnsi="Times New Roman"/>
          <w:sz w:val="24"/>
          <w:szCs w:val="24"/>
        </w:rPr>
        <w:t>вычислять объём прямоугольного параллелепипеда.</w:t>
      </w:r>
    </w:p>
    <w:p w:rsidR="00B20C43" w:rsidRPr="00627F6D" w:rsidRDefault="00B20C43" w:rsidP="000F33F9">
      <w:pPr>
        <w:spacing w:after="0" w:line="240" w:lineRule="auto"/>
        <w:jc w:val="both"/>
        <w:rPr>
          <w:rFonts w:ascii="Times New Roman" w:hAnsi="Times New Roman"/>
          <w:i/>
          <w:sz w:val="24"/>
          <w:szCs w:val="24"/>
        </w:rPr>
      </w:pPr>
      <w:r w:rsidRPr="00627F6D">
        <w:rPr>
          <w:rFonts w:ascii="Times New Roman" w:hAnsi="Times New Roman"/>
          <w:i/>
          <w:sz w:val="24"/>
          <w:szCs w:val="24"/>
        </w:rPr>
        <w:t>Выпускник получит возможность:</w:t>
      </w:r>
    </w:p>
    <w:p w:rsidR="00B20C43" w:rsidRPr="00627F6D" w:rsidRDefault="00B20C43" w:rsidP="004540CF">
      <w:pPr>
        <w:pStyle w:val="ad"/>
        <w:numPr>
          <w:ilvl w:val="1"/>
          <w:numId w:val="3"/>
        </w:numPr>
        <w:spacing w:after="0" w:line="240" w:lineRule="auto"/>
        <w:ind w:left="709"/>
        <w:jc w:val="both"/>
        <w:rPr>
          <w:rFonts w:ascii="Times New Roman" w:hAnsi="Times New Roman"/>
          <w:i/>
          <w:sz w:val="24"/>
          <w:szCs w:val="24"/>
        </w:rPr>
      </w:pPr>
      <w:r w:rsidRPr="00627F6D">
        <w:rPr>
          <w:rFonts w:ascii="Times New Roman" w:hAnsi="Times New Roman"/>
          <w:i/>
          <w:sz w:val="24"/>
          <w:szCs w:val="24"/>
        </w:rPr>
        <w:t>научиться вычислять объёмы пространственных геометрических фигур, составленных из прямоугольных параллелепипедов;</w:t>
      </w:r>
    </w:p>
    <w:p w:rsidR="00B20C43" w:rsidRPr="00627F6D" w:rsidRDefault="00B20C43" w:rsidP="004540CF">
      <w:pPr>
        <w:pStyle w:val="ad"/>
        <w:numPr>
          <w:ilvl w:val="1"/>
          <w:numId w:val="3"/>
        </w:numPr>
        <w:spacing w:after="0" w:line="240" w:lineRule="auto"/>
        <w:ind w:left="709"/>
        <w:jc w:val="both"/>
        <w:rPr>
          <w:rFonts w:ascii="Times New Roman" w:hAnsi="Times New Roman"/>
          <w:i/>
          <w:sz w:val="24"/>
          <w:szCs w:val="24"/>
        </w:rPr>
      </w:pPr>
      <w:r w:rsidRPr="00627F6D">
        <w:rPr>
          <w:rFonts w:ascii="Times New Roman" w:hAnsi="Times New Roman"/>
          <w:i/>
          <w:sz w:val="24"/>
          <w:szCs w:val="24"/>
        </w:rPr>
        <w:t>углубить и развить представления о пространственных геометрических фигурах;</w:t>
      </w:r>
    </w:p>
    <w:p w:rsidR="00B20C43" w:rsidRPr="00627F6D" w:rsidRDefault="00B20C43" w:rsidP="004540CF">
      <w:pPr>
        <w:pStyle w:val="ad"/>
        <w:numPr>
          <w:ilvl w:val="1"/>
          <w:numId w:val="3"/>
        </w:numPr>
        <w:spacing w:after="0" w:line="240" w:lineRule="auto"/>
        <w:ind w:left="709"/>
        <w:jc w:val="both"/>
        <w:rPr>
          <w:rFonts w:ascii="Times New Roman" w:hAnsi="Times New Roman"/>
          <w:i/>
          <w:sz w:val="24"/>
          <w:szCs w:val="24"/>
        </w:rPr>
      </w:pPr>
      <w:r w:rsidRPr="00627F6D">
        <w:rPr>
          <w:rFonts w:ascii="Times New Roman" w:hAnsi="Times New Roman"/>
          <w:i/>
          <w:sz w:val="24"/>
          <w:szCs w:val="24"/>
        </w:rPr>
        <w:t>научиться применять понятие развёртки для выполнения практических расчётов.</w:t>
      </w:r>
    </w:p>
    <w:p w:rsidR="00B20C43" w:rsidRDefault="00B20C43" w:rsidP="000F33F9">
      <w:pPr>
        <w:spacing w:after="0" w:line="240" w:lineRule="auto"/>
        <w:jc w:val="both"/>
        <w:rPr>
          <w:rFonts w:ascii="Times New Roman" w:hAnsi="Times New Roman"/>
          <w:sz w:val="24"/>
          <w:szCs w:val="24"/>
        </w:rPr>
      </w:pPr>
    </w:p>
    <w:p w:rsidR="00B20C43" w:rsidRPr="00627F6D" w:rsidRDefault="00B20C43" w:rsidP="000F33F9">
      <w:pPr>
        <w:spacing w:after="0" w:line="240" w:lineRule="auto"/>
        <w:jc w:val="both"/>
        <w:rPr>
          <w:rFonts w:ascii="Times New Roman" w:hAnsi="Times New Roman"/>
          <w:b/>
          <w:sz w:val="24"/>
          <w:szCs w:val="24"/>
        </w:rPr>
      </w:pPr>
      <w:r w:rsidRPr="00627F6D">
        <w:rPr>
          <w:rFonts w:ascii="Times New Roman" w:hAnsi="Times New Roman"/>
          <w:b/>
          <w:sz w:val="24"/>
          <w:szCs w:val="24"/>
        </w:rPr>
        <w:t>Геометрические фигуры</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Выпускник научится:</w:t>
      </w:r>
    </w:p>
    <w:p w:rsidR="00B20C43" w:rsidRPr="00627F6D" w:rsidRDefault="00B20C43" w:rsidP="004540CF">
      <w:pPr>
        <w:pStyle w:val="ad"/>
        <w:numPr>
          <w:ilvl w:val="1"/>
          <w:numId w:val="3"/>
        </w:numPr>
        <w:spacing w:after="0" w:line="240" w:lineRule="auto"/>
        <w:ind w:left="709"/>
        <w:jc w:val="both"/>
        <w:rPr>
          <w:rFonts w:ascii="Times New Roman" w:hAnsi="Times New Roman"/>
          <w:sz w:val="24"/>
          <w:szCs w:val="24"/>
        </w:rPr>
      </w:pPr>
      <w:r w:rsidRPr="00627F6D">
        <w:rPr>
          <w:rFonts w:ascii="Times New Roman" w:hAnsi="Times New Roman"/>
          <w:sz w:val="24"/>
          <w:szCs w:val="24"/>
        </w:rPr>
        <w:t>пользоваться языком геометрии для описания предметов окружающего мира и их взаимного расположения;</w:t>
      </w:r>
    </w:p>
    <w:p w:rsidR="00B20C43" w:rsidRPr="00627F6D" w:rsidRDefault="00B20C43" w:rsidP="004540CF">
      <w:pPr>
        <w:pStyle w:val="ad"/>
        <w:numPr>
          <w:ilvl w:val="1"/>
          <w:numId w:val="3"/>
        </w:numPr>
        <w:spacing w:after="0" w:line="240" w:lineRule="auto"/>
        <w:ind w:left="709"/>
        <w:jc w:val="both"/>
        <w:rPr>
          <w:rFonts w:ascii="Times New Roman" w:hAnsi="Times New Roman"/>
          <w:sz w:val="24"/>
          <w:szCs w:val="24"/>
        </w:rPr>
      </w:pPr>
      <w:r w:rsidRPr="00627F6D">
        <w:rPr>
          <w:rFonts w:ascii="Times New Roman" w:hAnsi="Times New Roman"/>
          <w:sz w:val="24"/>
          <w:szCs w:val="24"/>
        </w:rPr>
        <w:t>распознавать и изображать на чертежах и рисунках геометрические фигуры и их конфигурации;</w:t>
      </w:r>
    </w:p>
    <w:p w:rsidR="00B20C43" w:rsidRPr="00627F6D" w:rsidRDefault="00B20C43" w:rsidP="004540CF">
      <w:pPr>
        <w:pStyle w:val="ad"/>
        <w:numPr>
          <w:ilvl w:val="1"/>
          <w:numId w:val="3"/>
        </w:numPr>
        <w:spacing w:after="0" w:line="240" w:lineRule="auto"/>
        <w:ind w:left="709"/>
        <w:jc w:val="both"/>
        <w:rPr>
          <w:rFonts w:ascii="Times New Roman" w:hAnsi="Times New Roman"/>
          <w:sz w:val="24"/>
          <w:szCs w:val="24"/>
        </w:rPr>
      </w:pPr>
      <w:r w:rsidRPr="00627F6D">
        <w:rPr>
          <w:rFonts w:ascii="Times New Roman" w:hAnsi="Times New Roman"/>
          <w:sz w:val="24"/>
          <w:szCs w:val="24"/>
        </w:rPr>
        <w:t>находить значения длин линейных элементов фигур и их отношения, градусную меру углов от 0 до 180°, применяя определения, свойства и признаки фигур и их элементов, отношения фигур (равенство, подобие, симметрии, поворот, параллельный перенос);</w:t>
      </w:r>
    </w:p>
    <w:p w:rsidR="00B20C43" w:rsidRPr="00627F6D" w:rsidRDefault="00B20C43" w:rsidP="004540CF">
      <w:pPr>
        <w:pStyle w:val="ad"/>
        <w:numPr>
          <w:ilvl w:val="1"/>
          <w:numId w:val="3"/>
        </w:numPr>
        <w:spacing w:after="0" w:line="240" w:lineRule="auto"/>
        <w:ind w:left="709"/>
        <w:jc w:val="both"/>
        <w:rPr>
          <w:rFonts w:ascii="Times New Roman" w:hAnsi="Times New Roman"/>
          <w:sz w:val="24"/>
          <w:szCs w:val="24"/>
        </w:rPr>
      </w:pPr>
      <w:r w:rsidRPr="00627F6D">
        <w:rPr>
          <w:rFonts w:ascii="Times New Roman" w:hAnsi="Times New Roman"/>
          <w:sz w:val="24"/>
          <w:szCs w:val="24"/>
        </w:rPr>
        <w:t>оперировать с начальными понятиями тригонометрии и выполнять элементарные операции над функциями углов;</w:t>
      </w:r>
    </w:p>
    <w:p w:rsidR="00B20C43" w:rsidRPr="00627F6D" w:rsidRDefault="00B20C43" w:rsidP="004540CF">
      <w:pPr>
        <w:pStyle w:val="ad"/>
        <w:numPr>
          <w:ilvl w:val="1"/>
          <w:numId w:val="3"/>
        </w:numPr>
        <w:spacing w:after="0" w:line="240" w:lineRule="auto"/>
        <w:ind w:left="709"/>
        <w:jc w:val="both"/>
        <w:rPr>
          <w:rFonts w:ascii="Times New Roman" w:hAnsi="Times New Roman"/>
          <w:sz w:val="24"/>
          <w:szCs w:val="24"/>
        </w:rPr>
      </w:pPr>
      <w:r w:rsidRPr="00627F6D">
        <w:rPr>
          <w:rFonts w:ascii="Times New Roman" w:hAnsi="Times New Roman"/>
          <w:sz w:val="24"/>
          <w:szCs w:val="24"/>
        </w:rPr>
        <w:t>решать задачи на доказательство, опираясь на изученные свойства фигур и отношений между ними и применяя изученные методы доказательств;</w:t>
      </w:r>
    </w:p>
    <w:p w:rsidR="00B20C43" w:rsidRPr="00627F6D" w:rsidRDefault="00B20C43" w:rsidP="004540CF">
      <w:pPr>
        <w:pStyle w:val="ad"/>
        <w:numPr>
          <w:ilvl w:val="1"/>
          <w:numId w:val="3"/>
        </w:numPr>
        <w:spacing w:after="0" w:line="240" w:lineRule="auto"/>
        <w:ind w:left="709"/>
        <w:jc w:val="both"/>
        <w:rPr>
          <w:rFonts w:ascii="Times New Roman" w:hAnsi="Times New Roman"/>
          <w:sz w:val="24"/>
          <w:szCs w:val="24"/>
        </w:rPr>
      </w:pPr>
      <w:r w:rsidRPr="00627F6D">
        <w:rPr>
          <w:rFonts w:ascii="Times New Roman" w:hAnsi="Times New Roman"/>
          <w:sz w:val="24"/>
          <w:szCs w:val="24"/>
        </w:rPr>
        <w:t>решать несложные задачи на построение, применяя основные алгоритмы построения с помощью циркуля и линейки;</w:t>
      </w:r>
    </w:p>
    <w:p w:rsidR="00B20C43" w:rsidRPr="00627F6D" w:rsidRDefault="00B20C43" w:rsidP="004540CF">
      <w:pPr>
        <w:pStyle w:val="ad"/>
        <w:numPr>
          <w:ilvl w:val="1"/>
          <w:numId w:val="3"/>
        </w:numPr>
        <w:spacing w:after="0" w:line="240" w:lineRule="auto"/>
        <w:ind w:left="709"/>
        <w:jc w:val="both"/>
        <w:rPr>
          <w:rFonts w:ascii="Times New Roman" w:hAnsi="Times New Roman"/>
          <w:sz w:val="24"/>
          <w:szCs w:val="24"/>
        </w:rPr>
      </w:pPr>
      <w:r w:rsidRPr="00627F6D">
        <w:rPr>
          <w:rFonts w:ascii="Times New Roman" w:hAnsi="Times New Roman"/>
          <w:sz w:val="24"/>
          <w:szCs w:val="24"/>
        </w:rPr>
        <w:t>решать простейшие планиметрические задачи в пространстве.</w:t>
      </w:r>
    </w:p>
    <w:p w:rsidR="00B20C43" w:rsidRPr="00627F6D" w:rsidRDefault="00B20C43" w:rsidP="000F33F9">
      <w:pPr>
        <w:spacing w:after="0" w:line="240" w:lineRule="auto"/>
        <w:jc w:val="both"/>
        <w:rPr>
          <w:rFonts w:ascii="Times New Roman" w:hAnsi="Times New Roman"/>
          <w:i/>
          <w:sz w:val="24"/>
          <w:szCs w:val="24"/>
        </w:rPr>
      </w:pPr>
      <w:r w:rsidRPr="00627F6D">
        <w:rPr>
          <w:rFonts w:ascii="Times New Roman" w:hAnsi="Times New Roman"/>
          <w:i/>
          <w:sz w:val="24"/>
          <w:szCs w:val="24"/>
        </w:rPr>
        <w:t>Выпускник получит возможность:</w:t>
      </w:r>
    </w:p>
    <w:p w:rsidR="00B20C43" w:rsidRPr="00627F6D" w:rsidRDefault="00B20C43" w:rsidP="004540CF">
      <w:pPr>
        <w:pStyle w:val="ad"/>
        <w:numPr>
          <w:ilvl w:val="1"/>
          <w:numId w:val="3"/>
        </w:numPr>
        <w:spacing w:after="0" w:line="240" w:lineRule="auto"/>
        <w:ind w:left="709"/>
        <w:jc w:val="both"/>
        <w:rPr>
          <w:rFonts w:ascii="Times New Roman" w:hAnsi="Times New Roman"/>
          <w:i/>
          <w:sz w:val="24"/>
          <w:szCs w:val="24"/>
        </w:rPr>
      </w:pPr>
      <w:r w:rsidRPr="00627F6D">
        <w:rPr>
          <w:rFonts w:ascii="Times New Roman" w:hAnsi="Times New Roman"/>
          <w:i/>
          <w:sz w:val="24"/>
          <w:szCs w:val="24"/>
        </w:rPr>
        <w:t>овладеть методами решения задач на вычисления и доказательства: методом от противного, методом подобия, методом перебора вариантов и методом геометрических мест точек;</w:t>
      </w:r>
    </w:p>
    <w:p w:rsidR="00B20C43" w:rsidRPr="00627F6D" w:rsidRDefault="00B20C43" w:rsidP="004540CF">
      <w:pPr>
        <w:pStyle w:val="ad"/>
        <w:numPr>
          <w:ilvl w:val="1"/>
          <w:numId w:val="3"/>
        </w:numPr>
        <w:spacing w:after="0" w:line="240" w:lineRule="auto"/>
        <w:ind w:left="709"/>
        <w:jc w:val="both"/>
        <w:rPr>
          <w:rFonts w:ascii="Times New Roman" w:hAnsi="Times New Roman"/>
          <w:i/>
          <w:sz w:val="24"/>
          <w:szCs w:val="24"/>
        </w:rPr>
      </w:pPr>
      <w:r w:rsidRPr="00627F6D">
        <w:rPr>
          <w:rFonts w:ascii="Times New Roman" w:hAnsi="Times New Roman"/>
          <w:i/>
          <w:sz w:val="24"/>
          <w:szCs w:val="24"/>
        </w:rPr>
        <w:t>приобрести опыт применения алгебраического и тригонометрического аппарата и идей движения при решении геометрических задач;</w:t>
      </w:r>
    </w:p>
    <w:p w:rsidR="00B20C43" w:rsidRPr="00627F6D" w:rsidRDefault="00B20C43" w:rsidP="004540CF">
      <w:pPr>
        <w:pStyle w:val="ad"/>
        <w:numPr>
          <w:ilvl w:val="1"/>
          <w:numId w:val="3"/>
        </w:numPr>
        <w:spacing w:after="0" w:line="240" w:lineRule="auto"/>
        <w:ind w:left="709"/>
        <w:jc w:val="both"/>
        <w:rPr>
          <w:rFonts w:ascii="Times New Roman" w:hAnsi="Times New Roman"/>
          <w:i/>
          <w:sz w:val="24"/>
          <w:szCs w:val="24"/>
        </w:rPr>
      </w:pPr>
      <w:r w:rsidRPr="00627F6D">
        <w:rPr>
          <w:rFonts w:ascii="Times New Roman" w:hAnsi="Times New Roman"/>
          <w:i/>
          <w:sz w:val="24"/>
          <w:szCs w:val="24"/>
        </w:rPr>
        <w:t>овладеть традиционной схемой решения задач на построение с помощью циркуля и линейки: анализ, построение, доказательство и исследование;</w:t>
      </w:r>
    </w:p>
    <w:p w:rsidR="00B20C43" w:rsidRPr="00627F6D" w:rsidRDefault="00B20C43" w:rsidP="004540CF">
      <w:pPr>
        <w:pStyle w:val="ad"/>
        <w:numPr>
          <w:ilvl w:val="1"/>
          <w:numId w:val="3"/>
        </w:numPr>
        <w:spacing w:after="0" w:line="240" w:lineRule="auto"/>
        <w:ind w:left="709"/>
        <w:jc w:val="both"/>
        <w:rPr>
          <w:rFonts w:ascii="Times New Roman" w:hAnsi="Times New Roman"/>
          <w:i/>
          <w:sz w:val="24"/>
          <w:szCs w:val="24"/>
        </w:rPr>
      </w:pPr>
      <w:r w:rsidRPr="00627F6D">
        <w:rPr>
          <w:rFonts w:ascii="Times New Roman" w:hAnsi="Times New Roman"/>
          <w:i/>
          <w:sz w:val="24"/>
          <w:szCs w:val="24"/>
        </w:rPr>
        <w:t>научиться решать задачи на построение методом геометрического места точек и методом подобия;</w:t>
      </w:r>
    </w:p>
    <w:p w:rsidR="00B20C43" w:rsidRPr="00627F6D" w:rsidRDefault="00B20C43" w:rsidP="004540CF">
      <w:pPr>
        <w:pStyle w:val="ad"/>
        <w:numPr>
          <w:ilvl w:val="1"/>
          <w:numId w:val="3"/>
        </w:numPr>
        <w:spacing w:after="0" w:line="240" w:lineRule="auto"/>
        <w:ind w:left="709"/>
        <w:jc w:val="both"/>
        <w:rPr>
          <w:rFonts w:ascii="Times New Roman" w:hAnsi="Times New Roman"/>
          <w:i/>
          <w:sz w:val="24"/>
          <w:szCs w:val="24"/>
        </w:rPr>
      </w:pPr>
      <w:r w:rsidRPr="00627F6D">
        <w:rPr>
          <w:rFonts w:ascii="Times New Roman" w:hAnsi="Times New Roman"/>
          <w:i/>
          <w:sz w:val="24"/>
          <w:szCs w:val="24"/>
        </w:rPr>
        <w:t>приобрести опыт исследования свой</w:t>
      </w:r>
      <w:proofErr w:type="gramStart"/>
      <w:r w:rsidRPr="00627F6D">
        <w:rPr>
          <w:rFonts w:ascii="Times New Roman" w:hAnsi="Times New Roman"/>
          <w:i/>
          <w:sz w:val="24"/>
          <w:szCs w:val="24"/>
        </w:rPr>
        <w:t>ств пл</w:t>
      </w:r>
      <w:proofErr w:type="gramEnd"/>
      <w:r w:rsidRPr="00627F6D">
        <w:rPr>
          <w:rFonts w:ascii="Times New Roman" w:hAnsi="Times New Roman"/>
          <w:i/>
          <w:sz w:val="24"/>
          <w:szCs w:val="24"/>
        </w:rPr>
        <w:t>аниметрических фигур с помощью компьютерных программ;</w:t>
      </w:r>
    </w:p>
    <w:p w:rsidR="00B20C43" w:rsidRPr="00627F6D" w:rsidRDefault="00B20C43" w:rsidP="004540CF">
      <w:pPr>
        <w:pStyle w:val="ad"/>
        <w:numPr>
          <w:ilvl w:val="1"/>
          <w:numId w:val="3"/>
        </w:numPr>
        <w:spacing w:after="0" w:line="240" w:lineRule="auto"/>
        <w:ind w:left="709"/>
        <w:jc w:val="both"/>
        <w:rPr>
          <w:rFonts w:ascii="Times New Roman" w:hAnsi="Times New Roman"/>
          <w:i/>
          <w:sz w:val="24"/>
          <w:szCs w:val="24"/>
        </w:rPr>
      </w:pPr>
      <w:r w:rsidRPr="00627F6D">
        <w:rPr>
          <w:rFonts w:ascii="Times New Roman" w:hAnsi="Times New Roman"/>
          <w:i/>
          <w:sz w:val="24"/>
          <w:szCs w:val="24"/>
        </w:rPr>
        <w:t>приобрести опыт выполнения проектов по темам: «Геометрические преобразования на плоскости», «Построение отрезков по формуле».</w:t>
      </w:r>
    </w:p>
    <w:p w:rsidR="00B20C43" w:rsidRDefault="00B20C43" w:rsidP="000F33F9">
      <w:pPr>
        <w:spacing w:after="0" w:line="240" w:lineRule="auto"/>
        <w:jc w:val="both"/>
        <w:rPr>
          <w:rFonts w:ascii="Times New Roman" w:hAnsi="Times New Roman"/>
          <w:sz w:val="24"/>
          <w:szCs w:val="24"/>
        </w:rPr>
      </w:pPr>
    </w:p>
    <w:p w:rsidR="00B20C43" w:rsidRPr="00627F6D" w:rsidRDefault="00B20C43" w:rsidP="000F33F9">
      <w:pPr>
        <w:spacing w:after="0" w:line="240" w:lineRule="auto"/>
        <w:jc w:val="both"/>
        <w:rPr>
          <w:rFonts w:ascii="Times New Roman" w:hAnsi="Times New Roman"/>
          <w:b/>
          <w:sz w:val="24"/>
          <w:szCs w:val="24"/>
        </w:rPr>
      </w:pPr>
      <w:r w:rsidRPr="00627F6D">
        <w:rPr>
          <w:rFonts w:ascii="Times New Roman" w:hAnsi="Times New Roman"/>
          <w:b/>
          <w:sz w:val="24"/>
          <w:szCs w:val="24"/>
        </w:rPr>
        <w:t>Измерение геометрических величин</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Выпускник научится:</w:t>
      </w:r>
    </w:p>
    <w:p w:rsidR="00B20C43" w:rsidRPr="00627F6D" w:rsidRDefault="00B20C43" w:rsidP="004540CF">
      <w:pPr>
        <w:pStyle w:val="ad"/>
        <w:numPr>
          <w:ilvl w:val="1"/>
          <w:numId w:val="3"/>
        </w:numPr>
        <w:spacing w:after="0" w:line="240" w:lineRule="auto"/>
        <w:ind w:left="709"/>
        <w:jc w:val="both"/>
        <w:rPr>
          <w:rFonts w:ascii="Times New Roman" w:hAnsi="Times New Roman"/>
          <w:sz w:val="24"/>
          <w:szCs w:val="24"/>
        </w:rPr>
      </w:pPr>
      <w:r w:rsidRPr="00627F6D">
        <w:rPr>
          <w:rFonts w:ascii="Times New Roman" w:hAnsi="Times New Roman"/>
          <w:sz w:val="24"/>
          <w:szCs w:val="24"/>
        </w:rPr>
        <w:t>использовать свойства измерения длин, площадей и углов при решении задач на нахождение длины отрезка, длины окружности, длины дуги окружности, градусной меры угла;</w:t>
      </w:r>
    </w:p>
    <w:p w:rsidR="00B20C43" w:rsidRPr="00627F6D" w:rsidRDefault="00B20C43" w:rsidP="004540CF">
      <w:pPr>
        <w:pStyle w:val="ad"/>
        <w:numPr>
          <w:ilvl w:val="1"/>
          <w:numId w:val="3"/>
        </w:numPr>
        <w:spacing w:after="0" w:line="240" w:lineRule="auto"/>
        <w:ind w:left="709"/>
        <w:jc w:val="both"/>
        <w:rPr>
          <w:rFonts w:ascii="Times New Roman" w:hAnsi="Times New Roman"/>
          <w:sz w:val="24"/>
          <w:szCs w:val="24"/>
        </w:rPr>
      </w:pPr>
      <w:r w:rsidRPr="00627F6D">
        <w:rPr>
          <w:rFonts w:ascii="Times New Roman" w:hAnsi="Times New Roman"/>
          <w:sz w:val="24"/>
          <w:szCs w:val="24"/>
        </w:rPr>
        <w:lastRenderedPageBreak/>
        <w:t>вычислять площади треугольников, прямоугольников, параллелограммов, трапеций, кругов и секторов;</w:t>
      </w:r>
    </w:p>
    <w:p w:rsidR="00B20C43" w:rsidRPr="00627F6D" w:rsidRDefault="00B20C43" w:rsidP="004540CF">
      <w:pPr>
        <w:pStyle w:val="ad"/>
        <w:numPr>
          <w:ilvl w:val="1"/>
          <w:numId w:val="3"/>
        </w:numPr>
        <w:spacing w:after="0" w:line="240" w:lineRule="auto"/>
        <w:ind w:left="709"/>
        <w:jc w:val="both"/>
        <w:rPr>
          <w:rFonts w:ascii="Times New Roman" w:hAnsi="Times New Roman"/>
          <w:sz w:val="24"/>
          <w:szCs w:val="24"/>
        </w:rPr>
      </w:pPr>
      <w:r w:rsidRPr="00627F6D">
        <w:rPr>
          <w:rFonts w:ascii="Times New Roman" w:hAnsi="Times New Roman"/>
          <w:sz w:val="24"/>
          <w:szCs w:val="24"/>
        </w:rPr>
        <w:t>вычислять длину окружности, длину дуги окружности;</w:t>
      </w:r>
    </w:p>
    <w:p w:rsidR="00B20C43" w:rsidRPr="00627F6D" w:rsidRDefault="00B20C43" w:rsidP="004540CF">
      <w:pPr>
        <w:pStyle w:val="ad"/>
        <w:numPr>
          <w:ilvl w:val="1"/>
          <w:numId w:val="3"/>
        </w:numPr>
        <w:spacing w:after="0" w:line="240" w:lineRule="auto"/>
        <w:ind w:left="709"/>
        <w:jc w:val="both"/>
        <w:rPr>
          <w:rFonts w:ascii="Times New Roman" w:hAnsi="Times New Roman"/>
          <w:sz w:val="24"/>
          <w:szCs w:val="24"/>
        </w:rPr>
      </w:pPr>
      <w:r w:rsidRPr="00627F6D">
        <w:rPr>
          <w:rFonts w:ascii="Times New Roman" w:hAnsi="Times New Roman"/>
          <w:sz w:val="24"/>
          <w:szCs w:val="24"/>
        </w:rPr>
        <w:t>вычислять длины линейных элементов фигур и их углы, используя формулы длины окружности и длины дуги окружности, формулы площадей фигур;</w:t>
      </w:r>
    </w:p>
    <w:p w:rsidR="00B20C43" w:rsidRPr="00627F6D" w:rsidRDefault="00B20C43" w:rsidP="004540CF">
      <w:pPr>
        <w:pStyle w:val="ad"/>
        <w:numPr>
          <w:ilvl w:val="1"/>
          <w:numId w:val="3"/>
        </w:numPr>
        <w:spacing w:after="0" w:line="240" w:lineRule="auto"/>
        <w:ind w:left="709"/>
        <w:jc w:val="both"/>
        <w:rPr>
          <w:rFonts w:ascii="Times New Roman" w:hAnsi="Times New Roman"/>
          <w:sz w:val="24"/>
          <w:szCs w:val="24"/>
        </w:rPr>
      </w:pPr>
      <w:r w:rsidRPr="00627F6D">
        <w:rPr>
          <w:rFonts w:ascii="Times New Roman" w:hAnsi="Times New Roman"/>
          <w:sz w:val="24"/>
          <w:szCs w:val="24"/>
        </w:rPr>
        <w:t>решать задачи на доказательство с использованием формул длины окружности и длины дуги окружности, формул площадей фигур;</w:t>
      </w:r>
    </w:p>
    <w:p w:rsidR="00B20C43" w:rsidRPr="00627F6D" w:rsidRDefault="00B20C43" w:rsidP="004540CF">
      <w:pPr>
        <w:pStyle w:val="ad"/>
        <w:numPr>
          <w:ilvl w:val="1"/>
          <w:numId w:val="3"/>
        </w:numPr>
        <w:spacing w:after="0" w:line="240" w:lineRule="auto"/>
        <w:ind w:left="709"/>
        <w:jc w:val="both"/>
        <w:rPr>
          <w:rFonts w:ascii="Times New Roman" w:hAnsi="Times New Roman"/>
          <w:sz w:val="24"/>
          <w:szCs w:val="24"/>
        </w:rPr>
      </w:pPr>
      <w:r w:rsidRPr="00627F6D">
        <w:rPr>
          <w:rFonts w:ascii="Times New Roman" w:hAnsi="Times New Roman"/>
          <w:sz w:val="24"/>
          <w:szCs w:val="24"/>
        </w:rPr>
        <w:t>решать практические задачи, связанные с нахождением геометрических величин (используя при необходимости справочники и технические средства).</w:t>
      </w:r>
    </w:p>
    <w:p w:rsidR="00B20C43" w:rsidRPr="00627F6D" w:rsidRDefault="00B20C43" w:rsidP="000F33F9">
      <w:pPr>
        <w:spacing w:after="0" w:line="240" w:lineRule="auto"/>
        <w:jc w:val="both"/>
        <w:rPr>
          <w:rFonts w:ascii="Times New Roman" w:hAnsi="Times New Roman"/>
          <w:i/>
          <w:sz w:val="24"/>
          <w:szCs w:val="24"/>
        </w:rPr>
      </w:pPr>
      <w:r w:rsidRPr="00627F6D">
        <w:rPr>
          <w:rFonts w:ascii="Times New Roman" w:hAnsi="Times New Roman"/>
          <w:i/>
          <w:sz w:val="24"/>
          <w:szCs w:val="24"/>
        </w:rPr>
        <w:t>Выпускник получит возможность научиться:</w:t>
      </w:r>
    </w:p>
    <w:p w:rsidR="00B20C43" w:rsidRPr="00627F6D" w:rsidRDefault="00B20C43" w:rsidP="004540CF">
      <w:pPr>
        <w:pStyle w:val="ad"/>
        <w:numPr>
          <w:ilvl w:val="1"/>
          <w:numId w:val="3"/>
        </w:numPr>
        <w:spacing w:after="0" w:line="240" w:lineRule="auto"/>
        <w:ind w:left="709"/>
        <w:jc w:val="both"/>
        <w:rPr>
          <w:rFonts w:ascii="Times New Roman" w:hAnsi="Times New Roman"/>
          <w:i/>
          <w:sz w:val="24"/>
          <w:szCs w:val="24"/>
        </w:rPr>
      </w:pPr>
      <w:r w:rsidRPr="00627F6D">
        <w:rPr>
          <w:rFonts w:ascii="Times New Roman" w:hAnsi="Times New Roman"/>
          <w:i/>
          <w:sz w:val="24"/>
          <w:szCs w:val="24"/>
        </w:rPr>
        <w:t>вычислять площади фигур, составленных из двух или более прямоугольников, параллелограммов, треугольников, круга и сектора;</w:t>
      </w:r>
    </w:p>
    <w:p w:rsidR="00B20C43" w:rsidRPr="00627F6D" w:rsidRDefault="00B20C43" w:rsidP="004540CF">
      <w:pPr>
        <w:pStyle w:val="ad"/>
        <w:numPr>
          <w:ilvl w:val="1"/>
          <w:numId w:val="3"/>
        </w:numPr>
        <w:spacing w:after="0" w:line="240" w:lineRule="auto"/>
        <w:ind w:left="709"/>
        <w:jc w:val="both"/>
        <w:rPr>
          <w:rFonts w:ascii="Times New Roman" w:hAnsi="Times New Roman"/>
          <w:i/>
          <w:sz w:val="24"/>
          <w:szCs w:val="24"/>
        </w:rPr>
      </w:pPr>
      <w:r w:rsidRPr="00627F6D">
        <w:rPr>
          <w:rFonts w:ascii="Times New Roman" w:hAnsi="Times New Roman"/>
          <w:i/>
          <w:sz w:val="24"/>
          <w:szCs w:val="24"/>
        </w:rPr>
        <w:t xml:space="preserve">вычислять площади многоугольников, используя отношения равновеликости и </w:t>
      </w:r>
      <w:proofErr w:type="spellStart"/>
      <w:r w:rsidRPr="00627F6D">
        <w:rPr>
          <w:rFonts w:ascii="Times New Roman" w:hAnsi="Times New Roman"/>
          <w:i/>
          <w:sz w:val="24"/>
          <w:szCs w:val="24"/>
        </w:rPr>
        <w:t>равносоставленности</w:t>
      </w:r>
      <w:proofErr w:type="spellEnd"/>
      <w:r w:rsidRPr="00627F6D">
        <w:rPr>
          <w:rFonts w:ascii="Times New Roman" w:hAnsi="Times New Roman"/>
          <w:i/>
          <w:sz w:val="24"/>
          <w:szCs w:val="24"/>
        </w:rPr>
        <w:t>;</w:t>
      </w:r>
    </w:p>
    <w:p w:rsidR="00B20C43" w:rsidRPr="00627F6D" w:rsidRDefault="00B20C43" w:rsidP="004540CF">
      <w:pPr>
        <w:pStyle w:val="ad"/>
        <w:numPr>
          <w:ilvl w:val="1"/>
          <w:numId w:val="3"/>
        </w:numPr>
        <w:spacing w:after="0" w:line="240" w:lineRule="auto"/>
        <w:ind w:left="709"/>
        <w:jc w:val="both"/>
        <w:rPr>
          <w:rFonts w:ascii="Times New Roman" w:hAnsi="Times New Roman"/>
          <w:i/>
          <w:sz w:val="24"/>
          <w:szCs w:val="24"/>
        </w:rPr>
      </w:pPr>
      <w:r w:rsidRPr="00627F6D">
        <w:rPr>
          <w:rFonts w:ascii="Times New Roman" w:hAnsi="Times New Roman"/>
          <w:i/>
          <w:sz w:val="24"/>
          <w:szCs w:val="24"/>
        </w:rPr>
        <w:t>применять алгебраический и тригонометрический аппарат и идеи движения при решении задач на вычисление площадей многоугольников.</w:t>
      </w:r>
    </w:p>
    <w:p w:rsidR="00B20C43" w:rsidRDefault="00B20C43" w:rsidP="000F33F9">
      <w:pPr>
        <w:spacing w:after="0" w:line="240" w:lineRule="auto"/>
        <w:jc w:val="both"/>
        <w:rPr>
          <w:rFonts w:ascii="Times New Roman" w:hAnsi="Times New Roman"/>
          <w:sz w:val="24"/>
          <w:szCs w:val="24"/>
        </w:rPr>
      </w:pPr>
    </w:p>
    <w:p w:rsidR="00B20C43" w:rsidRPr="00627F6D" w:rsidRDefault="00B20C43" w:rsidP="000F33F9">
      <w:pPr>
        <w:spacing w:after="0" w:line="240" w:lineRule="auto"/>
        <w:jc w:val="both"/>
        <w:rPr>
          <w:rFonts w:ascii="Times New Roman" w:hAnsi="Times New Roman"/>
          <w:b/>
          <w:sz w:val="24"/>
          <w:szCs w:val="24"/>
        </w:rPr>
      </w:pPr>
      <w:r w:rsidRPr="00627F6D">
        <w:rPr>
          <w:rFonts w:ascii="Times New Roman" w:hAnsi="Times New Roman"/>
          <w:b/>
          <w:sz w:val="24"/>
          <w:szCs w:val="24"/>
        </w:rPr>
        <w:t>Координаты</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Выпускник научится:</w:t>
      </w:r>
    </w:p>
    <w:p w:rsidR="00B20C43" w:rsidRPr="00627F6D" w:rsidRDefault="00B20C43" w:rsidP="004540CF">
      <w:pPr>
        <w:pStyle w:val="ad"/>
        <w:numPr>
          <w:ilvl w:val="1"/>
          <w:numId w:val="3"/>
        </w:numPr>
        <w:spacing w:after="0" w:line="240" w:lineRule="auto"/>
        <w:ind w:left="709"/>
        <w:jc w:val="both"/>
        <w:rPr>
          <w:rFonts w:ascii="Times New Roman" w:hAnsi="Times New Roman"/>
          <w:sz w:val="24"/>
          <w:szCs w:val="24"/>
        </w:rPr>
      </w:pPr>
      <w:r w:rsidRPr="00627F6D">
        <w:rPr>
          <w:rFonts w:ascii="Times New Roman" w:hAnsi="Times New Roman"/>
          <w:sz w:val="24"/>
          <w:szCs w:val="24"/>
        </w:rPr>
        <w:t>вычислять длину отрезка по координатам его концов; вычислять координаты середины отрезка;</w:t>
      </w:r>
    </w:p>
    <w:p w:rsidR="00B20C43" w:rsidRPr="00627F6D" w:rsidRDefault="00B20C43" w:rsidP="004540CF">
      <w:pPr>
        <w:pStyle w:val="ad"/>
        <w:numPr>
          <w:ilvl w:val="1"/>
          <w:numId w:val="3"/>
        </w:numPr>
        <w:spacing w:after="0" w:line="240" w:lineRule="auto"/>
        <w:ind w:left="709"/>
        <w:jc w:val="both"/>
        <w:rPr>
          <w:rFonts w:ascii="Times New Roman" w:hAnsi="Times New Roman"/>
          <w:sz w:val="24"/>
          <w:szCs w:val="24"/>
        </w:rPr>
      </w:pPr>
      <w:r w:rsidRPr="00627F6D">
        <w:rPr>
          <w:rFonts w:ascii="Times New Roman" w:hAnsi="Times New Roman"/>
          <w:sz w:val="24"/>
          <w:szCs w:val="24"/>
        </w:rPr>
        <w:t>использовать координатный метод для изучения свой</w:t>
      </w:r>
      <w:proofErr w:type="gramStart"/>
      <w:r w:rsidRPr="00627F6D">
        <w:rPr>
          <w:rFonts w:ascii="Times New Roman" w:hAnsi="Times New Roman"/>
          <w:sz w:val="24"/>
          <w:szCs w:val="24"/>
        </w:rPr>
        <w:t>ств пр</w:t>
      </w:r>
      <w:proofErr w:type="gramEnd"/>
      <w:r w:rsidRPr="00627F6D">
        <w:rPr>
          <w:rFonts w:ascii="Times New Roman" w:hAnsi="Times New Roman"/>
          <w:sz w:val="24"/>
          <w:szCs w:val="24"/>
        </w:rPr>
        <w:t>ямых и окружностей.</w:t>
      </w:r>
    </w:p>
    <w:p w:rsidR="00B20C43" w:rsidRPr="00627F6D" w:rsidRDefault="00B20C43" w:rsidP="000F33F9">
      <w:pPr>
        <w:spacing w:after="0" w:line="240" w:lineRule="auto"/>
        <w:jc w:val="both"/>
        <w:rPr>
          <w:rFonts w:ascii="Times New Roman" w:hAnsi="Times New Roman"/>
          <w:i/>
          <w:sz w:val="24"/>
          <w:szCs w:val="24"/>
        </w:rPr>
      </w:pPr>
      <w:r w:rsidRPr="00627F6D">
        <w:rPr>
          <w:rFonts w:ascii="Times New Roman" w:hAnsi="Times New Roman"/>
          <w:i/>
          <w:sz w:val="24"/>
          <w:szCs w:val="24"/>
        </w:rPr>
        <w:t>Выпускник получит возможность:</w:t>
      </w:r>
    </w:p>
    <w:p w:rsidR="00B20C43" w:rsidRPr="00627F6D" w:rsidRDefault="00B20C43" w:rsidP="004540CF">
      <w:pPr>
        <w:pStyle w:val="ad"/>
        <w:numPr>
          <w:ilvl w:val="1"/>
          <w:numId w:val="3"/>
        </w:numPr>
        <w:spacing w:after="0" w:line="240" w:lineRule="auto"/>
        <w:ind w:left="709"/>
        <w:jc w:val="both"/>
        <w:rPr>
          <w:rFonts w:ascii="Times New Roman" w:hAnsi="Times New Roman"/>
          <w:i/>
          <w:sz w:val="24"/>
          <w:szCs w:val="24"/>
        </w:rPr>
      </w:pPr>
      <w:r w:rsidRPr="00627F6D">
        <w:rPr>
          <w:rFonts w:ascii="Times New Roman" w:hAnsi="Times New Roman"/>
          <w:i/>
          <w:sz w:val="24"/>
          <w:szCs w:val="24"/>
        </w:rPr>
        <w:t>овладеть координатным методом решения задач на вычисления и доказательства;</w:t>
      </w:r>
    </w:p>
    <w:p w:rsidR="00B20C43" w:rsidRPr="00627F6D" w:rsidRDefault="00B20C43" w:rsidP="004540CF">
      <w:pPr>
        <w:pStyle w:val="ad"/>
        <w:numPr>
          <w:ilvl w:val="1"/>
          <w:numId w:val="3"/>
        </w:numPr>
        <w:spacing w:after="0" w:line="240" w:lineRule="auto"/>
        <w:ind w:left="709"/>
        <w:jc w:val="both"/>
        <w:rPr>
          <w:rFonts w:ascii="Times New Roman" w:hAnsi="Times New Roman"/>
          <w:i/>
          <w:sz w:val="24"/>
          <w:szCs w:val="24"/>
        </w:rPr>
      </w:pPr>
      <w:r w:rsidRPr="00627F6D">
        <w:rPr>
          <w:rFonts w:ascii="Times New Roman" w:hAnsi="Times New Roman"/>
          <w:i/>
          <w:sz w:val="24"/>
          <w:szCs w:val="24"/>
        </w:rPr>
        <w:t>приобрести опыт использования компьютерных программ для анализа частных случаев взаимного расположения окружностей и прямых;</w:t>
      </w:r>
    </w:p>
    <w:p w:rsidR="00B20C43" w:rsidRPr="00627F6D" w:rsidRDefault="00B20C43" w:rsidP="004540CF">
      <w:pPr>
        <w:pStyle w:val="ad"/>
        <w:numPr>
          <w:ilvl w:val="1"/>
          <w:numId w:val="3"/>
        </w:numPr>
        <w:spacing w:after="0" w:line="240" w:lineRule="auto"/>
        <w:ind w:left="709"/>
        <w:jc w:val="both"/>
        <w:rPr>
          <w:rFonts w:ascii="Times New Roman" w:hAnsi="Times New Roman"/>
          <w:i/>
          <w:sz w:val="24"/>
          <w:szCs w:val="24"/>
        </w:rPr>
      </w:pPr>
      <w:r w:rsidRPr="00627F6D">
        <w:rPr>
          <w:rFonts w:ascii="Times New Roman" w:hAnsi="Times New Roman"/>
          <w:i/>
          <w:sz w:val="24"/>
          <w:szCs w:val="24"/>
        </w:rPr>
        <w:t>приобрести опыт выполнения проектов на тему «Применение координатного метода при решении задач на вычисления и доказательства».</w:t>
      </w:r>
    </w:p>
    <w:p w:rsidR="00B20C43" w:rsidRDefault="00B20C43" w:rsidP="000F33F9">
      <w:pPr>
        <w:spacing w:after="0" w:line="240" w:lineRule="auto"/>
        <w:jc w:val="both"/>
        <w:rPr>
          <w:rFonts w:ascii="Times New Roman" w:hAnsi="Times New Roman"/>
          <w:sz w:val="24"/>
          <w:szCs w:val="24"/>
        </w:rPr>
      </w:pPr>
    </w:p>
    <w:p w:rsidR="00B20C43" w:rsidRPr="00627F6D" w:rsidRDefault="00B20C43" w:rsidP="000F33F9">
      <w:pPr>
        <w:spacing w:after="0" w:line="240" w:lineRule="auto"/>
        <w:jc w:val="both"/>
        <w:rPr>
          <w:rFonts w:ascii="Times New Roman" w:hAnsi="Times New Roman"/>
          <w:b/>
          <w:sz w:val="24"/>
          <w:szCs w:val="24"/>
        </w:rPr>
      </w:pPr>
      <w:r w:rsidRPr="00627F6D">
        <w:rPr>
          <w:rFonts w:ascii="Times New Roman" w:hAnsi="Times New Roman"/>
          <w:b/>
          <w:sz w:val="24"/>
          <w:szCs w:val="24"/>
        </w:rPr>
        <w:t>Векторы</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Выпускник научится:</w:t>
      </w:r>
    </w:p>
    <w:p w:rsidR="00B20C43" w:rsidRPr="00627F6D" w:rsidRDefault="00B20C43" w:rsidP="004540CF">
      <w:pPr>
        <w:pStyle w:val="ad"/>
        <w:numPr>
          <w:ilvl w:val="1"/>
          <w:numId w:val="3"/>
        </w:numPr>
        <w:spacing w:after="0" w:line="240" w:lineRule="auto"/>
        <w:ind w:left="709"/>
        <w:jc w:val="both"/>
        <w:rPr>
          <w:rFonts w:ascii="Times New Roman" w:hAnsi="Times New Roman"/>
          <w:sz w:val="24"/>
          <w:szCs w:val="24"/>
        </w:rPr>
      </w:pPr>
      <w:r w:rsidRPr="00627F6D">
        <w:rPr>
          <w:rFonts w:ascii="Times New Roman" w:hAnsi="Times New Roman"/>
          <w:sz w:val="24"/>
          <w:szCs w:val="24"/>
        </w:rPr>
        <w:t>оперировать с векторами: находить сумму и разность двух векторов, заданных геометрически, находить вектор, равный произведению заданного вектора на число;</w:t>
      </w:r>
    </w:p>
    <w:p w:rsidR="00B20C43" w:rsidRPr="00627F6D" w:rsidRDefault="00B20C43" w:rsidP="004540CF">
      <w:pPr>
        <w:pStyle w:val="ad"/>
        <w:numPr>
          <w:ilvl w:val="1"/>
          <w:numId w:val="3"/>
        </w:numPr>
        <w:spacing w:after="0" w:line="240" w:lineRule="auto"/>
        <w:ind w:left="709"/>
        <w:jc w:val="both"/>
        <w:rPr>
          <w:rFonts w:ascii="Times New Roman" w:hAnsi="Times New Roman"/>
          <w:sz w:val="24"/>
          <w:szCs w:val="24"/>
        </w:rPr>
      </w:pPr>
      <w:r w:rsidRPr="00627F6D">
        <w:rPr>
          <w:rFonts w:ascii="Times New Roman" w:hAnsi="Times New Roman"/>
          <w:sz w:val="24"/>
          <w:szCs w:val="24"/>
        </w:rPr>
        <w:t>находить для векторов, заданных координатами: длину вектора, координаты суммы и разности двух и более векторов, координаты произведения вектора на число, применяя при необходимости сочетательн</w:t>
      </w:r>
      <w:r>
        <w:rPr>
          <w:rFonts w:ascii="Times New Roman" w:hAnsi="Times New Roman"/>
          <w:sz w:val="24"/>
          <w:szCs w:val="24"/>
        </w:rPr>
        <w:t>ый, переместитель</w:t>
      </w:r>
      <w:r w:rsidRPr="00627F6D">
        <w:rPr>
          <w:rFonts w:ascii="Times New Roman" w:hAnsi="Times New Roman"/>
          <w:sz w:val="24"/>
          <w:szCs w:val="24"/>
        </w:rPr>
        <w:t>ный и распределительный законы;</w:t>
      </w:r>
    </w:p>
    <w:p w:rsidR="00B20C43" w:rsidRPr="00627F6D" w:rsidRDefault="00B20C43" w:rsidP="004540CF">
      <w:pPr>
        <w:pStyle w:val="ad"/>
        <w:numPr>
          <w:ilvl w:val="1"/>
          <w:numId w:val="3"/>
        </w:numPr>
        <w:spacing w:after="0" w:line="240" w:lineRule="auto"/>
        <w:ind w:left="709"/>
        <w:jc w:val="both"/>
        <w:rPr>
          <w:rFonts w:ascii="Times New Roman" w:hAnsi="Times New Roman"/>
          <w:sz w:val="24"/>
          <w:szCs w:val="24"/>
        </w:rPr>
      </w:pPr>
      <w:r w:rsidRPr="00627F6D">
        <w:rPr>
          <w:rFonts w:ascii="Times New Roman" w:hAnsi="Times New Roman"/>
          <w:sz w:val="24"/>
          <w:szCs w:val="24"/>
        </w:rPr>
        <w:t>вычислять скалярное произведение векторов, находить угол между векторами, устанавливать перпендикулярность прямых.</w:t>
      </w:r>
    </w:p>
    <w:p w:rsidR="00B20C43" w:rsidRPr="00627F6D" w:rsidRDefault="00B20C43" w:rsidP="000F33F9">
      <w:pPr>
        <w:spacing w:after="0" w:line="240" w:lineRule="auto"/>
        <w:jc w:val="both"/>
        <w:rPr>
          <w:rFonts w:ascii="Times New Roman" w:hAnsi="Times New Roman"/>
          <w:i/>
          <w:sz w:val="24"/>
          <w:szCs w:val="24"/>
        </w:rPr>
      </w:pPr>
      <w:r w:rsidRPr="00627F6D">
        <w:rPr>
          <w:rFonts w:ascii="Times New Roman" w:hAnsi="Times New Roman"/>
          <w:i/>
          <w:sz w:val="24"/>
          <w:szCs w:val="24"/>
        </w:rPr>
        <w:t>Выпускник получит возможность:</w:t>
      </w:r>
    </w:p>
    <w:p w:rsidR="00B20C43" w:rsidRPr="00627F6D" w:rsidRDefault="00B20C43" w:rsidP="004540CF">
      <w:pPr>
        <w:pStyle w:val="ad"/>
        <w:numPr>
          <w:ilvl w:val="1"/>
          <w:numId w:val="3"/>
        </w:numPr>
        <w:spacing w:after="0" w:line="240" w:lineRule="auto"/>
        <w:ind w:left="709"/>
        <w:jc w:val="both"/>
        <w:rPr>
          <w:rFonts w:ascii="Times New Roman" w:hAnsi="Times New Roman"/>
          <w:i/>
          <w:sz w:val="24"/>
          <w:szCs w:val="24"/>
        </w:rPr>
      </w:pPr>
      <w:r w:rsidRPr="00627F6D">
        <w:rPr>
          <w:rFonts w:ascii="Times New Roman" w:hAnsi="Times New Roman"/>
          <w:i/>
          <w:sz w:val="24"/>
          <w:szCs w:val="24"/>
        </w:rPr>
        <w:t>овладеть векторным методом для решения задач на вычисления и доказательства;</w:t>
      </w:r>
    </w:p>
    <w:p w:rsidR="00B20C43" w:rsidRPr="00627F6D" w:rsidRDefault="00B20C43" w:rsidP="004540CF">
      <w:pPr>
        <w:pStyle w:val="ad"/>
        <w:numPr>
          <w:ilvl w:val="1"/>
          <w:numId w:val="3"/>
        </w:numPr>
        <w:spacing w:after="0" w:line="240" w:lineRule="auto"/>
        <w:ind w:left="709"/>
        <w:jc w:val="both"/>
        <w:rPr>
          <w:rFonts w:ascii="Times New Roman" w:hAnsi="Times New Roman"/>
          <w:i/>
          <w:sz w:val="24"/>
          <w:szCs w:val="24"/>
        </w:rPr>
      </w:pPr>
      <w:r w:rsidRPr="00627F6D">
        <w:rPr>
          <w:rFonts w:ascii="Times New Roman" w:hAnsi="Times New Roman"/>
          <w:i/>
          <w:sz w:val="24"/>
          <w:szCs w:val="24"/>
        </w:rPr>
        <w:t>приобрести опыт выполнения проектов на тему «применение векторного метода при решении задач на вычисления и доказательства».</w:t>
      </w:r>
    </w:p>
    <w:p w:rsidR="00B20C43" w:rsidRDefault="00B20C43" w:rsidP="000F33F9">
      <w:pPr>
        <w:spacing w:after="0" w:line="240" w:lineRule="auto"/>
        <w:jc w:val="both"/>
        <w:rPr>
          <w:rFonts w:ascii="Times New Roman" w:hAnsi="Times New Roman"/>
          <w:sz w:val="24"/>
          <w:szCs w:val="24"/>
        </w:rPr>
      </w:pPr>
    </w:p>
    <w:p w:rsidR="00B20C43" w:rsidRPr="004276C9" w:rsidRDefault="00BA4CE0" w:rsidP="00627F6D">
      <w:pPr>
        <w:spacing w:after="0" w:line="240" w:lineRule="auto"/>
        <w:jc w:val="center"/>
        <w:rPr>
          <w:rFonts w:ascii="Times New Roman" w:hAnsi="Times New Roman"/>
          <w:sz w:val="24"/>
          <w:szCs w:val="24"/>
          <w:u w:val="single"/>
        </w:rPr>
      </w:pPr>
      <w:r>
        <w:rPr>
          <w:rFonts w:ascii="Times New Roman" w:hAnsi="Times New Roman"/>
          <w:sz w:val="24"/>
          <w:szCs w:val="24"/>
          <w:u w:val="single"/>
        </w:rPr>
        <w:t xml:space="preserve">1.2.3.12  </w:t>
      </w:r>
      <w:r w:rsidR="00B20C43" w:rsidRPr="004276C9">
        <w:rPr>
          <w:rFonts w:ascii="Times New Roman" w:hAnsi="Times New Roman"/>
          <w:sz w:val="24"/>
          <w:szCs w:val="24"/>
          <w:u w:val="single"/>
        </w:rPr>
        <w:t>ИНФОРМАТИКА</w:t>
      </w:r>
    </w:p>
    <w:p w:rsidR="00B20C43" w:rsidRDefault="00B20C43" w:rsidP="000F33F9">
      <w:pPr>
        <w:spacing w:after="0" w:line="240" w:lineRule="auto"/>
        <w:jc w:val="both"/>
        <w:rPr>
          <w:rFonts w:ascii="Times New Roman" w:hAnsi="Times New Roman"/>
          <w:sz w:val="24"/>
          <w:szCs w:val="24"/>
        </w:rPr>
      </w:pPr>
    </w:p>
    <w:p w:rsidR="00B20C43" w:rsidRPr="00627F6D" w:rsidRDefault="00B20C43" w:rsidP="000F33F9">
      <w:pPr>
        <w:spacing w:after="0" w:line="240" w:lineRule="auto"/>
        <w:jc w:val="both"/>
        <w:rPr>
          <w:rFonts w:ascii="Times New Roman" w:hAnsi="Times New Roman"/>
          <w:b/>
          <w:sz w:val="24"/>
          <w:szCs w:val="24"/>
        </w:rPr>
      </w:pPr>
      <w:r w:rsidRPr="00627F6D">
        <w:rPr>
          <w:rFonts w:ascii="Times New Roman" w:hAnsi="Times New Roman"/>
          <w:b/>
          <w:sz w:val="24"/>
          <w:szCs w:val="24"/>
        </w:rPr>
        <w:t>Информация и способы её представления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Выпускник научится:</w:t>
      </w:r>
    </w:p>
    <w:p w:rsidR="00B20C43" w:rsidRPr="00627F6D" w:rsidRDefault="00B20C43" w:rsidP="004540CF">
      <w:pPr>
        <w:pStyle w:val="ad"/>
        <w:numPr>
          <w:ilvl w:val="1"/>
          <w:numId w:val="3"/>
        </w:numPr>
        <w:spacing w:after="0" w:line="240" w:lineRule="auto"/>
        <w:ind w:left="709"/>
        <w:jc w:val="both"/>
        <w:rPr>
          <w:rFonts w:ascii="Times New Roman" w:hAnsi="Times New Roman"/>
          <w:sz w:val="24"/>
          <w:szCs w:val="24"/>
        </w:rPr>
      </w:pPr>
      <w:r w:rsidRPr="00627F6D">
        <w:rPr>
          <w:rFonts w:ascii="Times New Roman" w:hAnsi="Times New Roman"/>
          <w:sz w:val="24"/>
          <w:szCs w:val="24"/>
        </w:rPr>
        <w:lastRenderedPageBreak/>
        <w:t>использовать термины «информация»,</w:t>
      </w:r>
      <w:r>
        <w:rPr>
          <w:rFonts w:ascii="Times New Roman" w:hAnsi="Times New Roman"/>
          <w:sz w:val="24"/>
          <w:szCs w:val="24"/>
        </w:rPr>
        <w:t xml:space="preserve"> «сообщение», «данные», «кодиро</w:t>
      </w:r>
      <w:r w:rsidRPr="00627F6D">
        <w:rPr>
          <w:rFonts w:ascii="Times New Roman" w:hAnsi="Times New Roman"/>
          <w:sz w:val="24"/>
          <w:szCs w:val="24"/>
        </w:rPr>
        <w:t>вание», а также понимать разницу между употреблением этих терминов в обыденной речи и в информатике;</w:t>
      </w:r>
    </w:p>
    <w:p w:rsidR="00B20C43" w:rsidRPr="00627F6D" w:rsidRDefault="00B20C43" w:rsidP="004540CF">
      <w:pPr>
        <w:pStyle w:val="ad"/>
        <w:numPr>
          <w:ilvl w:val="1"/>
          <w:numId w:val="3"/>
        </w:numPr>
        <w:spacing w:after="0" w:line="240" w:lineRule="auto"/>
        <w:ind w:left="709"/>
        <w:jc w:val="both"/>
        <w:rPr>
          <w:rFonts w:ascii="Times New Roman" w:hAnsi="Times New Roman"/>
          <w:sz w:val="24"/>
          <w:szCs w:val="24"/>
        </w:rPr>
      </w:pPr>
      <w:r w:rsidRPr="00627F6D">
        <w:rPr>
          <w:rFonts w:ascii="Times New Roman" w:hAnsi="Times New Roman"/>
          <w:sz w:val="24"/>
          <w:szCs w:val="24"/>
        </w:rPr>
        <w:t>описывать размер двоичных текстов, используя термины «бит», «байт» и производные от них; использовать термины, описывающие скорость передачи данных;</w:t>
      </w:r>
    </w:p>
    <w:p w:rsidR="00B20C43" w:rsidRPr="00627F6D" w:rsidRDefault="00B20C43" w:rsidP="004540CF">
      <w:pPr>
        <w:pStyle w:val="ad"/>
        <w:numPr>
          <w:ilvl w:val="1"/>
          <w:numId w:val="3"/>
        </w:numPr>
        <w:spacing w:after="0" w:line="240" w:lineRule="auto"/>
        <w:ind w:left="709"/>
        <w:jc w:val="both"/>
        <w:rPr>
          <w:rFonts w:ascii="Times New Roman" w:hAnsi="Times New Roman"/>
          <w:sz w:val="24"/>
          <w:szCs w:val="24"/>
        </w:rPr>
      </w:pPr>
      <w:r w:rsidRPr="00627F6D">
        <w:rPr>
          <w:rFonts w:ascii="Times New Roman" w:hAnsi="Times New Roman"/>
          <w:sz w:val="24"/>
          <w:szCs w:val="24"/>
        </w:rPr>
        <w:t>записывать в двоичной системе целые числа от 0 до 256;</w:t>
      </w:r>
    </w:p>
    <w:p w:rsidR="00B20C43" w:rsidRPr="00627F6D" w:rsidRDefault="00B20C43" w:rsidP="004540CF">
      <w:pPr>
        <w:pStyle w:val="ad"/>
        <w:numPr>
          <w:ilvl w:val="1"/>
          <w:numId w:val="3"/>
        </w:numPr>
        <w:spacing w:after="0" w:line="240" w:lineRule="auto"/>
        <w:ind w:left="709"/>
        <w:jc w:val="both"/>
        <w:rPr>
          <w:rFonts w:ascii="Times New Roman" w:hAnsi="Times New Roman"/>
          <w:sz w:val="24"/>
          <w:szCs w:val="24"/>
        </w:rPr>
      </w:pPr>
      <w:r w:rsidRPr="00627F6D">
        <w:rPr>
          <w:rFonts w:ascii="Times New Roman" w:hAnsi="Times New Roman"/>
          <w:sz w:val="24"/>
          <w:szCs w:val="24"/>
        </w:rPr>
        <w:t>кодировать и декодировать тексты при известной кодовой таблице;</w:t>
      </w:r>
    </w:p>
    <w:p w:rsidR="00B20C43" w:rsidRPr="00627F6D" w:rsidRDefault="00B20C43" w:rsidP="004540CF">
      <w:pPr>
        <w:pStyle w:val="ad"/>
        <w:numPr>
          <w:ilvl w:val="1"/>
          <w:numId w:val="3"/>
        </w:numPr>
        <w:spacing w:after="0" w:line="240" w:lineRule="auto"/>
        <w:ind w:left="709"/>
        <w:jc w:val="both"/>
        <w:rPr>
          <w:rFonts w:ascii="Times New Roman" w:hAnsi="Times New Roman"/>
          <w:sz w:val="24"/>
          <w:szCs w:val="24"/>
        </w:rPr>
      </w:pPr>
      <w:r w:rsidRPr="00627F6D">
        <w:rPr>
          <w:rFonts w:ascii="Times New Roman" w:hAnsi="Times New Roman"/>
          <w:sz w:val="24"/>
          <w:szCs w:val="24"/>
        </w:rPr>
        <w:t>использовать основные способы графического представления числовой информации.</w:t>
      </w:r>
    </w:p>
    <w:p w:rsidR="00B20C43" w:rsidRPr="00627F6D" w:rsidRDefault="00B20C43" w:rsidP="000F33F9">
      <w:pPr>
        <w:spacing w:after="0" w:line="240" w:lineRule="auto"/>
        <w:jc w:val="both"/>
        <w:rPr>
          <w:rFonts w:ascii="Times New Roman" w:hAnsi="Times New Roman"/>
          <w:i/>
          <w:sz w:val="24"/>
          <w:szCs w:val="24"/>
        </w:rPr>
      </w:pPr>
      <w:r w:rsidRPr="00627F6D">
        <w:rPr>
          <w:rFonts w:ascii="Times New Roman" w:hAnsi="Times New Roman"/>
          <w:i/>
          <w:sz w:val="24"/>
          <w:szCs w:val="24"/>
        </w:rPr>
        <w:t>Выпускник получит возможность:</w:t>
      </w:r>
    </w:p>
    <w:p w:rsidR="00B20C43" w:rsidRPr="00627F6D" w:rsidRDefault="00B20C43" w:rsidP="004540CF">
      <w:pPr>
        <w:pStyle w:val="ad"/>
        <w:numPr>
          <w:ilvl w:val="1"/>
          <w:numId w:val="3"/>
        </w:numPr>
        <w:spacing w:after="0" w:line="240" w:lineRule="auto"/>
        <w:ind w:left="709"/>
        <w:jc w:val="both"/>
        <w:rPr>
          <w:rFonts w:ascii="Times New Roman" w:hAnsi="Times New Roman"/>
          <w:i/>
          <w:sz w:val="24"/>
          <w:szCs w:val="24"/>
        </w:rPr>
      </w:pPr>
      <w:proofErr w:type="gramStart"/>
      <w:r w:rsidRPr="00627F6D">
        <w:rPr>
          <w:rFonts w:ascii="Times New Roman" w:hAnsi="Times New Roman"/>
          <w:i/>
          <w:sz w:val="24"/>
          <w:szCs w:val="24"/>
        </w:rPr>
        <w:t>познакомиться с примерами исполь</w:t>
      </w:r>
      <w:r>
        <w:rPr>
          <w:rFonts w:ascii="Times New Roman" w:hAnsi="Times New Roman"/>
          <w:i/>
          <w:sz w:val="24"/>
          <w:szCs w:val="24"/>
        </w:rPr>
        <w:t>зования формальных (математичес</w:t>
      </w:r>
      <w:r w:rsidRPr="00627F6D">
        <w:rPr>
          <w:rFonts w:ascii="Times New Roman" w:hAnsi="Times New Roman"/>
          <w:i/>
          <w:sz w:val="24"/>
          <w:szCs w:val="24"/>
        </w:rPr>
        <w:t>ких) моделей, понять разницу между математической (формальной) моделью объекта и его натурной («вещественной») моделью, между математической (формальной) моделью объекта/явления и его словесным (литературным) описанием;</w:t>
      </w:r>
      <w:proofErr w:type="gramEnd"/>
    </w:p>
    <w:p w:rsidR="00B20C43" w:rsidRPr="00627F6D" w:rsidRDefault="00B20C43" w:rsidP="004540CF">
      <w:pPr>
        <w:pStyle w:val="ad"/>
        <w:numPr>
          <w:ilvl w:val="1"/>
          <w:numId w:val="3"/>
        </w:numPr>
        <w:spacing w:after="0" w:line="240" w:lineRule="auto"/>
        <w:ind w:left="709"/>
        <w:jc w:val="both"/>
        <w:rPr>
          <w:rFonts w:ascii="Times New Roman" w:hAnsi="Times New Roman"/>
          <w:i/>
          <w:sz w:val="24"/>
          <w:szCs w:val="24"/>
        </w:rPr>
      </w:pPr>
      <w:r w:rsidRPr="00627F6D">
        <w:rPr>
          <w:rFonts w:ascii="Times New Roman" w:hAnsi="Times New Roman"/>
          <w:i/>
          <w:sz w:val="24"/>
          <w:szCs w:val="24"/>
        </w:rPr>
        <w:t>узнать о том, что любые данные можно описать, используя алфавит, содержащий только два символа, например 0 и 1;</w:t>
      </w:r>
    </w:p>
    <w:p w:rsidR="00B20C43" w:rsidRPr="00627F6D" w:rsidRDefault="00B20C43" w:rsidP="004540CF">
      <w:pPr>
        <w:pStyle w:val="ad"/>
        <w:numPr>
          <w:ilvl w:val="1"/>
          <w:numId w:val="3"/>
        </w:numPr>
        <w:spacing w:after="0" w:line="240" w:lineRule="auto"/>
        <w:ind w:left="709"/>
        <w:jc w:val="both"/>
        <w:rPr>
          <w:rFonts w:ascii="Times New Roman" w:hAnsi="Times New Roman"/>
          <w:i/>
          <w:sz w:val="24"/>
          <w:szCs w:val="24"/>
        </w:rPr>
      </w:pPr>
      <w:r w:rsidRPr="00627F6D">
        <w:rPr>
          <w:rFonts w:ascii="Times New Roman" w:hAnsi="Times New Roman"/>
          <w:i/>
          <w:sz w:val="24"/>
          <w:szCs w:val="24"/>
        </w:rPr>
        <w:t>познакомиться с тем, как информация (данные) представляется в современных компьютерах;</w:t>
      </w:r>
    </w:p>
    <w:p w:rsidR="00B20C43" w:rsidRPr="00627F6D" w:rsidRDefault="00B20C43" w:rsidP="004540CF">
      <w:pPr>
        <w:pStyle w:val="ad"/>
        <w:numPr>
          <w:ilvl w:val="1"/>
          <w:numId w:val="3"/>
        </w:numPr>
        <w:spacing w:after="0" w:line="240" w:lineRule="auto"/>
        <w:ind w:left="709"/>
        <w:jc w:val="both"/>
        <w:rPr>
          <w:rFonts w:ascii="Times New Roman" w:hAnsi="Times New Roman"/>
          <w:i/>
          <w:sz w:val="24"/>
          <w:szCs w:val="24"/>
        </w:rPr>
      </w:pPr>
      <w:r w:rsidRPr="00627F6D">
        <w:rPr>
          <w:rFonts w:ascii="Times New Roman" w:hAnsi="Times New Roman"/>
          <w:i/>
          <w:sz w:val="24"/>
          <w:szCs w:val="24"/>
        </w:rPr>
        <w:t>познакомиться с двоичной системой счисления;</w:t>
      </w:r>
    </w:p>
    <w:p w:rsidR="00B20C43" w:rsidRPr="00627F6D" w:rsidRDefault="00B20C43" w:rsidP="004540CF">
      <w:pPr>
        <w:pStyle w:val="ad"/>
        <w:numPr>
          <w:ilvl w:val="1"/>
          <w:numId w:val="3"/>
        </w:numPr>
        <w:spacing w:after="0" w:line="240" w:lineRule="auto"/>
        <w:ind w:left="709"/>
        <w:jc w:val="both"/>
        <w:rPr>
          <w:rFonts w:ascii="Times New Roman" w:hAnsi="Times New Roman"/>
          <w:i/>
          <w:sz w:val="24"/>
          <w:szCs w:val="24"/>
        </w:rPr>
      </w:pPr>
      <w:r w:rsidRPr="00627F6D">
        <w:rPr>
          <w:rFonts w:ascii="Times New Roman" w:hAnsi="Times New Roman"/>
          <w:i/>
          <w:sz w:val="24"/>
          <w:szCs w:val="24"/>
        </w:rPr>
        <w:t>познакомиться с двоичным кодированием текстов и наиболее употребительными современными кодами.</w:t>
      </w:r>
    </w:p>
    <w:p w:rsidR="00B20C43" w:rsidRDefault="00B20C43" w:rsidP="000F33F9">
      <w:pPr>
        <w:spacing w:after="0" w:line="240" w:lineRule="auto"/>
        <w:jc w:val="both"/>
        <w:rPr>
          <w:rFonts w:ascii="Times New Roman" w:hAnsi="Times New Roman"/>
          <w:sz w:val="24"/>
          <w:szCs w:val="24"/>
        </w:rPr>
      </w:pPr>
    </w:p>
    <w:p w:rsidR="00B20C43" w:rsidRPr="00627F6D" w:rsidRDefault="00B20C43" w:rsidP="000F33F9">
      <w:pPr>
        <w:spacing w:after="0" w:line="240" w:lineRule="auto"/>
        <w:jc w:val="both"/>
        <w:rPr>
          <w:rFonts w:ascii="Times New Roman" w:hAnsi="Times New Roman"/>
          <w:b/>
          <w:sz w:val="24"/>
          <w:szCs w:val="24"/>
        </w:rPr>
      </w:pPr>
      <w:r w:rsidRPr="00627F6D">
        <w:rPr>
          <w:rFonts w:ascii="Times New Roman" w:hAnsi="Times New Roman"/>
          <w:b/>
          <w:sz w:val="24"/>
          <w:szCs w:val="24"/>
        </w:rPr>
        <w:t>Основы алгоритмической культуры</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Выпускник научится:</w:t>
      </w:r>
    </w:p>
    <w:p w:rsidR="00B20C43" w:rsidRPr="00627F6D" w:rsidRDefault="00B20C43" w:rsidP="004540CF">
      <w:pPr>
        <w:pStyle w:val="ad"/>
        <w:numPr>
          <w:ilvl w:val="1"/>
          <w:numId w:val="3"/>
        </w:numPr>
        <w:spacing w:after="0" w:line="240" w:lineRule="auto"/>
        <w:ind w:left="709"/>
        <w:jc w:val="both"/>
        <w:rPr>
          <w:rFonts w:ascii="Times New Roman" w:hAnsi="Times New Roman"/>
          <w:sz w:val="24"/>
          <w:szCs w:val="24"/>
        </w:rPr>
      </w:pPr>
      <w:r w:rsidRPr="00627F6D">
        <w:rPr>
          <w:rFonts w:ascii="Times New Roman" w:hAnsi="Times New Roman"/>
          <w:sz w:val="24"/>
          <w:szCs w:val="24"/>
        </w:rPr>
        <w:t>понимать термины «исполнитель», «состояние исполнителя», «система команд»; понимать различие между непосредственным и программным управлением исполнителем;</w:t>
      </w:r>
    </w:p>
    <w:p w:rsidR="00B20C43" w:rsidRPr="00627F6D" w:rsidRDefault="00B20C43" w:rsidP="004540CF">
      <w:pPr>
        <w:pStyle w:val="ad"/>
        <w:numPr>
          <w:ilvl w:val="1"/>
          <w:numId w:val="3"/>
        </w:numPr>
        <w:spacing w:after="0" w:line="240" w:lineRule="auto"/>
        <w:ind w:left="709"/>
        <w:jc w:val="both"/>
        <w:rPr>
          <w:rFonts w:ascii="Times New Roman" w:hAnsi="Times New Roman"/>
          <w:sz w:val="24"/>
          <w:szCs w:val="24"/>
        </w:rPr>
      </w:pPr>
      <w:r w:rsidRPr="00627F6D">
        <w:rPr>
          <w:rFonts w:ascii="Times New Roman" w:hAnsi="Times New Roman"/>
          <w:sz w:val="24"/>
          <w:szCs w:val="24"/>
        </w:rPr>
        <w:t>строить модели различных устройств и объектов в виде исполнителей, описывать возможные состояния и системы команд этих исполнителей;</w:t>
      </w:r>
    </w:p>
    <w:p w:rsidR="00B20C43" w:rsidRPr="00627F6D" w:rsidRDefault="00B20C43" w:rsidP="004540CF">
      <w:pPr>
        <w:pStyle w:val="ad"/>
        <w:numPr>
          <w:ilvl w:val="1"/>
          <w:numId w:val="3"/>
        </w:numPr>
        <w:spacing w:after="0" w:line="240" w:lineRule="auto"/>
        <w:ind w:left="709"/>
        <w:jc w:val="both"/>
        <w:rPr>
          <w:rFonts w:ascii="Times New Roman" w:hAnsi="Times New Roman"/>
          <w:sz w:val="24"/>
          <w:szCs w:val="24"/>
        </w:rPr>
      </w:pPr>
      <w:r w:rsidRPr="00627F6D">
        <w:rPr>
          <w:rFonts w:ascii="Times New Roman" w:hAnsi="Times New Roman"/>
          <w:sz w:val="24"/>
          <w:szCs w:val="24"/>
        </w:rPr>
        <w:t>понимать термин «алгоритм»; знать основные свойства алгоритмов (фиксированная система команд, пошаг</w:t>
      </w:r>
      <w:r>
        <w:rPr>
          <w:rFonts w:ascii="Times New Roman" w:hAnsi="Times New Roman"/>
          <w:sz w:val="24"/>
          <w:szCs w:val="24"/>
        </w:rPr>
        <w:t>овое выполнение, детерминирован</w:t>
      </w:r>
      <w:r w:rsidRPr="00627F6D">
        <w:rPr>
          <w:rFonts w:ascii="Times New Roman" w:hAnsi="Times New Roman"/>
          <w:sz w:val="24"/>
          <w:szCs w:val="24"/>
        </w:rPr>
        <w:t>ность, возможность возникновения отказа при выполнении команды);</w:t>
      </w:r>
    </w:p>
    <w:p w:rsidR="00B20C43" w:rsidRPr="00627F6D" w:rsidRDefault="00B20C43" w:rsidP="004540CF">
      <w:pPr>
        <w:pStyle w:val="ad"/>
        <w:numPr>
          <w:ilvl w:val="1"/>
          <w:numId w:val="3"/>
        </w:numPr>
        <w:spacing w:after="0" w:line="240" w:lineRule="auto"/>
        <w:ind w:left="709"/>
        <w:jc w:val="both"/>
        <w:rPr>
          <w:rFonts w:ascii="Times New Roman" w:hAnsi="Times New Roman"/>
          <w:sz w:val="24"/>
          <w:szCs w:val="24"/>
        </w:rPr>
      </w:pPr>
      <w:r w:rsidRPr="00627F6D">
        <w:rPr>
          <w:rFonts w:ascii="Times New Roman" w:hAnsi="Times New Roman"/>
          <w:sz w:val="24"/>
          <w:szCs w:val="24"/>
        </w:rPr>
        <w:t>составлять неветвящиеся (линейные)</w:t>
      </w:r>
      <w:r>
        <w:rPr>
          <w:rFonts w:ascii="Times New Roman" w:hAnsi="Times New Roman"/>
          <w:sz w:val="24"/>
          <w:szCs w:val="24"/>
        </w:rPr>
        <w:t xml:space="preserve"> алгоритмы управления исполните</w:t>
      </w:r>
      <w:r w:rsidRPr="00627F6D">
        <w:rPr>
          <w:rFonts w:ascii="Times New Roman" w:hAnsi="Times New Roman"/>
          <w:sz w:val="24"/>
          <w:szCs w:val="24"/>
        </w:rPr>
        <w:t>лями и записывать их на выбранном алгоритмическом языке (языке программирования);</w:t>
      </w:r>
    </w:p>
    <w:p w:rsidR="00B20C43" w:rsidRPr="00627F6D" w:rsidRDefault="00B20C43" w:rsidP="004540CF">
      <w:pPr>
        <w:pStyle w:val="ad"/>
        <w:numPr>
          <w:ilvl w:val="1"/>
          <w:numId w:val="3"/>
        </w:numPr>
        <w:spacing w:after="0" w:line="240" w:lineRule="auto"/>
        <w:ind w:left="709"/>
        <w:jc w:val="both"/>
        <w:rPr>
          <w:rFonts w:ascii="Times New Roman" w:hAnsi="Times New Roman"/>
          <w:sz w:val="24"/>
          <w:szCs w:val="24"/>
        </w:rPr>
      </w:pPr>
      <w:r w:rsidRPr="00627F6D">
        <w:rPr>
          <w:rFonts w:ascii="Times New Roman" w:hAnsi="Times New Roman"/>
          <w:sz w:val="24"/>
          <w:szCs w:val="24"/>
        </w:rPr>
        <w:t>использовать логические значения, операции и выражения с ними;</w:t>
      </w:r>
    </w:p>
    <w:p w:rsidR="00B20C43" w:rsidRPr="00627F6D" w:rsidRDefault="00B20C43" w:rsidP="004540CF">
      <w:pPr>
        <w:pStyle w:val="ad"/>
        <w:numPr>
          <w:ilvl w:val="1"/>
          <w:numId w:val="3"/>
        </w:numPr>
        <w:spacing w:after="0" w:line="240" w:lineRule="auto"/>
        <w:ind w:left="709"/>
        <w:jc w:val="both"/>
        <w:rPr>
          <w:rFonts w:ascii="Times New Roman" w:hAnsi="Times New Roman"/>
          <w:sz w:val="24"/>
          <w:szCs w:val="24"/>
        </w:rPr>
      </w:pPr>
      <w:r w:rsidRPr="00627F6D">
        <w:rPr>
          <w:rFonts w:ascii="Times New Roman" w:hAnsi="Times New Roman"/>
          <w:sz w:val="24"/>
          <w:szCs w:val="24"/>
        </w:rPr>
        <w:t>понимать (формально выполнять) ал</w:t>
      </w:r>
      <w:r>
        <w:rPr>
          <w:rFonts w:ascii="Times New Roman" w:hAnsi="Times New Roman"/>
          <w:sz w:val="24"/>
          <w:szCs w:val="24"/>
        </w:rPr>
        <w:t>горитмы, описанные с использова</w:t>
      </w:r>
      <w:r w:rsidRPr="00627F6D">
        <w:rPr>
          <w:rFonts w:ascii="Times New Roman" w:hAnsi="Times New Roman"/>
          <w:sz w:val="24"/>
          <w:szCs w:val="24"/>
        </w:rPr>
        <w:t>нием конструкций ветвления (условные операторы) и повторения (циклы), вспомогательных алгоритмов, простых и табличных величин;</w:t>
      </w:r>
    </w:p>
    <w:p w:rsidR="00B20C43" w:rsidRPr="00627F6D" w:rsidRDefault="00B20C43" w:rsidP="004540CF">
      <w:pPr>
        <w:pStyle w:val="ad"/>
        <w:numPr>
          <w:ilvl w:val="1"/>
          <w:numId w:val="3"/>
        </w:numPr>
        <w:spacing w:after="0" w:line="240" w:lineRule="auto"/>
        <w:ind w:left="709"/>
        <w:jc w:val="both"/>
        <w:rPr>
          <w:rFonts w:ascii="Times New Roman" w:hAnsi="Times New Roman"/>
          <w:sz w:val="24"/>
          <w:szCs w:val="24"/>
        </w:rPr>
      </w:pPr>
      <w:r w:rsidRPr="00627F6D">
        <w:rPr>
          <w:rFonts w:ascii="Times New Roman" w:hAnsi="Times New Roman"/>
          <w:sz w:val="24"/>
          <w:szCs w:val="24"/>
        </w:rPr>
        <w:t>создавать алгоритмы для решения несложных задач, используя конструкции ветвления (условные операторы) и повторения (циклы), вспомогательные алгоритмы и простые величины;</w:t>
      </w:r>
    </w:p>
    <w:p w:rsidR="00B20C43" w:rsidRPr="00627F6D" w:rsidRDefault="00B20C43" w:rsidP="004540CF">
      <w:pPr>
        <w:pStyle w:val="ad"/>
        <w:numPr>
          <w:ilvl w:val="1"/>
          <w:numId w:val="3"/>
        </w:numPr>
        <w:spacing w:after="0" w:line="240" w:lineRule="auto"/>
        <w:ind w:left="709"/>
        <w:jc w:val="both"/>
        <w:rPr>
          <w:rFonts w:ascii="Times New Roman" w:hAnsi="Times New Roman"/>
          <w:sz w:val="24"/>
          <w:szCs w:val="24"/>
        </w:rPr>
      </w:pPr>
      <w:r w:rsidRPr="00627F6D">
        <w:rPr>
          <w:rFonts w:ascii="Times New Roman" w:hAnsi="Times New Roman"/>
          <w:sz w:val="24"/>
          <w:szCs w:val="24"/>
        </w:rPr>
        <w:t xml:space="preserve">создавать и выполнять программы </w:t>
      </w:r>
      <w:r>
        <w:rPr>
          <w:rFonts w:ascii="Times New Roman" w:hAnsi="Times New Roman"/>
          <w:sz w:val="24"/>
          <w:szCs w:val="24"/>
        </w:rPr>
        <w:t>для решения несложных алгоритми</w:t>
      </w:r>
      <w:r w:rsidRPr="00627F6D">
        <w:rPr>
          <w:rFonts w:ascii="Times New Roman" w:hAnsi="Times New Roman"/>
          <w:sz w:val="24"/>
          <w:szCs w:val="24"/>
        </w:rPr>
        <w:t>ческих задач в выбранной среде программирования.</w:t>
      </w:r>
    </w:p>
    <w:p w:rsidR="00B20C43" w:rsidRPr="00627F6D" w:rsidRDefault="00B20C43" w:rsidP="000F33F9">
      <w:pPr>
        <w:spacing w:after="0" w:line="240" w:lineRule="auto"/>
        <w:jc w:val="both"/>
        <w:rPr>
          <w:rFonts w:ascii="Times New Roman" w:hAnsi="Times New Roman"/>
          <w:i/>
          <w:sz w:val="24"/>
          <w:szCs w:val="24"/>
        </w:rPr>
      </w:pPr>
      <w:r w:rsidRPr="00627F6D">
        <w:rPr>
          <w:rFonts w:ascii="Times New Roman" w:hAnsi="Times New Roman"/>
          <w:i/>
          <w:sz w:val="24"/>
          <w:szCs w:val="24"/>
        </w:rPr>
        <w:t>Выпускник получит возможность:</w:t>
      </w:r>
    </w:p>
    <w:p w:rsidR="00B20C43" w:rsidRPr="00627F6D" w:rsidRDefault="00B20C43" w:rsidP="004540CF">
      <w:pPr>
        <w:pStyle w:val="ad"/>
        <w:numPr>
          <w:ilvl w:val="1"/>
          <w:numId w:val="3"/>
        </w:numPr>
        <w:spacing w:after="0" w:line="240" w:lineRule="auto"/>
        <w:ind w:left="709"/>
        <w:jc w:val="both"/>
        <w:rPr>
          <w:rFonts w:ascii="Times New Roman" w:hAnsi="Times New Roman"/>
          <w:i/>
          <w:sz w:val="24"/>
          <w:szCs w:val="24"/>
        </w:rPr>
      </w:pPr>
      <w:r w:rsidRPr="00627F6D">
        <w:rPr>
          <w:rFonts w:ascii="Times New Roman" w:hAnsi="Times New Roman"/>
          <w:i/>
          <w:sz w:val="24"/>
          <w:szCs w:val="24"/>
        </w:rPr>
        <w:t>познакомиться с использованием строк, деревьев, графов и с простейшими операциями с этими структурами;</w:t>
      </w:r>
    </w:p>
    <w:p w:rsidR="00B20C43" w:rsidRPr="00627F6D" w:rsidRDefault="00B20C43" w:rsidP="004540CF">
      <w:pPr>
        <w:pStyle w:val="ad"/>
        <w:numPr>
          <w:ilvl w:val="1"/>
          <w:numId w:val="3"/>
        </w:numPr>
        <w:spacing w:after="0" w:line="240" w:lineRule="auto"/>
        <w:ind w:left="709"/>
        <w:jc w:val="both"/>
        <w:rPr>
          <w:rFonts w:ascii="Times New Roman" w:hAnsi="Times New Roman"/>
          <w:i/>
          <w:sz w:val="24"/>
          <w:szCs w:val="24"/>
        </w:rPr>
      </w:pPr>
      <w:r w:rsidRPr="00627F6D">
        <w:rPr>
          <w:rFonts w:ascii="Times New Roman" w:hAnsi="Times New Roman"/>
          <w:i/>
          <w:sz w:val="24"/>
          <w:szCs w:val="24"/>
        </w:rPr>
        <w:t xml:space="preserve">создавать программы для решения несложных задач, возникающих в процессе учёбы и </w:t>
      </w:r>
      <w:proofErr w:type="gramStart"/>
      <w:r w:rsidRPr="00627F6D">
        <w:rPr>
          <w:rFonts w:ascii="Times New Roman" w:hAnsi="Times New Roman"/>
          <w:i/>
          <w:sz w:val="24"/>
          <w:szCs w:val="24"/>
        </w:rPr>
        <w:t>вне</w:t>
      </w:r>
      <w:proofErr w:type="gramEnd"/>
      <w:r w:rsidRPr="00627F6D">
        <w:rPr>
          <w:rFonts w:ascii="Times New Roman" w:hAnsi="Times New Roman"/>
          <w:i/>
          <w:sz w:val="24"/>
          <w:szCs w:val="24"/>
        </w:rPr>
        <w:t xml:space="preserve"> </w:t>
      </w:r>
      <w:proofErr w:type="gramStart"/>
      <w:r w:rsidRPr="00627F6D">
        <w:rPr>
          <w:rFonts w:ascii="Times New Roman" w:hAnsi="Times New Roman"/>
          <w:i/>
          <w:sz w:val="24"/>
          <w:szCs w:val="24"/>
        </w:rPr>
        <w:t>её</w:t>
      </w:r>
      <w:proofErr w:type="gramEnd"/>
      <w:r w:rsidRPr="00627F6D">
        <w:rPr>
          <w:rFonts w:ascii="Times New Roman" w:hAnsi="Times New Roman"/>
          <w:i/>
          <w:sz w:val="24"/>
          <w:szCs w:val="24"/>
        </w:rPr>
        <w:t>.</w:t>
      </w:r>
    </w:p>
    <w:p w:rsidR="00B20C43" w:rsidRDefault="00B20C43" w:rsidP="000F33F9">
      <w:pPr>
        <w:spacing w:after="0" w:line="240" w:lineRule="auto"/>
        <w:jc w:val="both"/>
        <w:rPr>
          <w:rFonts w:ascii="Times New Roman" w:hAnsi="Times New Roman"/>
          <w:sz w:val="24"/>
          <w:szCs w:val="24"/>
        </w:rPr>
      </w:pPr>
    </w:p>
    <w:p w:rsidR="00B20C43" w:rsidRPr="00627F6D" w:rsidRDefault="00B20C43" w:rsidP="000F33F9">
      <w:pPr>
        <w:spacing w:after="0" w:line="240" w:lineRule="auto"/>
        <w:jc w:val="both"/>
        <w:rPr>
          <w:rFonts w:ascii="Times New Roman" w:hAnsi="Times New Roman"/>
          <w:b/>
          <w:sz w:val="24"/>
          <w:szCs w:val="24"/>
        </w:rPr>
      </w:pPr>
      <w:r w:rsidRPr="00627F6D">
        <w:rPr>
          <w:rFonts w:ascii="Times New Roman" w:hAnsi="Times New Roman"/>
          <w:b/>
          <w:sz w:val="24"/>
          <w:szCs w:val="24"/>
        </w:rPr>
        <w:t>Использование программных систем и сервисов</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Выпускник научится:</w:t>
      </w:r>
    </w:p>
    <w:p w:rsidR="00B20C43" w:rsidRPr="00627F6D" w:rsidRDefault="00B20C43" w:rsidP="004540CF">
      <w:pPr>
        <w:pStyle w:val="ad"/>
        <w:numPr>
          <w:ilvl w:val="1"/>
          <w:numId w:val="3"/>
        </w:numPr>
        <w:spacing w:after="0" w:line="240" w:lineRule="auto"/>
        <w:ind w:left="709"/>
        <w:jc w:val="both"/>
        <w:rPr>
          <w:rFonts w:ascii="Times New Roman" w:hAnsi="Times New Roman"/>
          <w:sz w:val="24"/>
          <w:szCs w:val="24"/>
        </w:rPr>
      </w:pPr>
      <w:r w:rsidRPr="00627F6D">
        <w:rPr>
          <w:rFonts w:ascii="Times New Roman" w:hAnsi="Times New Roman"/>
          <w:sz w:val="24"/>
          <w:szCs w:val="24"/>
        </w:rPr>
        <w:lastRenderedPageBreak/>
        <w:t>базовым навыкам работы с компьютером;</w:t>
      </w:r>
    </w:p>
    <w:p w:rsidR="00B20C43" w:rsidRPr="00627F6D" w:rsidRDefault="00B20C43" w:rsidP="004540CF">
      <w:pPr>
        <w:pStyle w:val="ad"/>
        <w:numPr>
          <w:ilvl w:val="1"/>
          <w:numId w:val="3"/>
        </w:numPr>
        <w:spacing w:after="0" w:line="240" w:lineRule="auto"/>
        <w:ind w:left="709"/>
        <w:jc w:val="both"/>
        <w:rPr>
          <w:rFonts w:ascii="Times New Roman" w:hAnsi="Times New Roman"/>
          <w:sz w:val="24"/>
          <w:szCs w:val="24"/>
        </w:rPr>
      </w:pPr>
      <w:r w:rsidRPr="00627F6D">
        <w:rPr>
          <w:rFonts w:ascii="Times New Roman" w:hAnsi="Times New Roman"/>
          <w:sz w:val="24"/>
          <w:szCs w:val="24"/>
        </w:rPr>
        <w:t>использовать базовый набор понятий, которые позволяют описывать работу основных типов программных средств и сервисов (файловые системы, текстовые редакторы, электронные таблицы, браузеры, поисковые системы, словари, электронные энциклопедии);</w:t>
      </w:r>
    </w:p>
    <w:p w:rsidR="00B20C43" w:rsidRPr="00627F6D" w:rsidRDefault="00B20C43" w:rsidP="004540CF">
      <w:pPr>
        <w:pStyle w:val="ad"/>
        <w:numPr>
          <w:ilvl w:val="1"/>
          <w:numId w:val="3"/>
        </w:numPr>
        <w:spacing w:after="0" w:line="240" w:lineRule="auto"/>
        <w:ind w:left="709"/>
        <w:jc w:val="both"/>
        <w:rPr>
          <w:rFonts w:ascii="Times New Roman" w:hAnsi="Times New Roman"/>
          <w:sz w:val="24"/>
          <w:szCs w:val="24"/>
        </w:rPr>
      </w:pPr>
      <w:r w:rsidRPr="00627F6D">
        <w:rPr>
          <w:rFonts w:ascii="Times New Roman" w:hAnsi="Times New Roman"/>
          <w:sz w:val="24"/>
          <w:szCs w:val="24"/>
        </w:rPr>
        <w:t>знаниям, умениям и навыкам для работы на базовом уровне с различными программными системами и сервисами указанных типов; умению описывать работу этих систем и сервисов с использованием соответствующей терминологии.</w:t>
      </w:r>
    </w:p>
    <w:p w:rsidR="00B20C43" w:rsidRPr="00627F6D" w:rsidRDefault="00B20C43" w:rsidP="000F33F9">
      <w:pPr>
        <w:spacing w:after="0" w:line="240" w:lineRule="auto"/>
        <w:jc w:val="both"/>
        <w:rPr>
          <w:rFonts w:ascii="Times New Roman" w:hAnsi="Times New Roman"/>
          <w:i/>
          <w:sz w:val="24"/>
          <w:szCs w:val="24"/>
        </w:rPr>
      </w:pPr>
      <w:r w:rsidRPr="00627F6D">
        <w:rPr>
          <w:rFonts w:ascii="Times New Roman" w:hAnsi="Times New Roman"/>
          <w:i/>
          <w:sz w:val="24"/>
          <w:szCs w:val="24"/>
        </w:rPr>
        <w:t>Выпускник получит возможность:</w:t>
      </w:r>
    </w:p>
    <w:p w:rsidR="00B20C43" w:rsidRPr="00627F6D" w:rsidRDefault="00B20C43" w:rsidP="004540CF">
      <w:pPr>
        <w:pStyle w:val="ad"/>
        <w:numPr>
          <w:ilvl w:val="1"/>
          <w:numId w:val="3"/>
        </w:numPr>
        <w:spacing w:after="0" w:line="240" w:lineRule="auto"/>
        <w:ind w:left="709"/>
        <w:jc w:val="both"/>
        <w:rPr>
          <w:rFonts w:ascii="Times New Roman" w:hAnsi="Times New Roman"/>
          <w:i/>
          <w:sz w:val="24"/>
          <w:szCs w:val="24"/>
        </w:rPr>
      </w:pPr>
      <w:r w:rsidRPr="00627F6D">
        <w:rPr>
          <w:rFonts w:ascii="Times New Roman" w:hAnsi="Times New Roman"/>
          <w:i/>
          <w:sz w:val="24"/>
          <w:szCs w:val="24"/>
        </w:rPr>
        <w:t xml:space="preserve">познакомиться с программными </w:t>
      </w:r>
      <w:r>
        <w:rPr>
          <w:rFonts w:ascii="Times New Roman" w:hAnsi="Times New Roman"/>
          <w:i/>
          <w:sz w:val="24"/>
          <w:szCs w:val="24"/>
        </w:rPr>
        <w:t>средствами для работы с аудиови</w:t>
      </w:r>
      <w:r w:rsidRPr="00627F6D">
        <w:rPr>
          <w:rFonts w:ascii="Times New Roman" w:hAnsi="Times New Roman"/>
          <w:i/>
          <w:sz w:val="24"/>
          <w:szCs w:val="24"/>
        </w:rPr>
        <w:t>зуальными данными и соответствующим понятийным аппаратом;</w:t>
      </w:r>
    </w:p>
    <w:p w:rsidR="00B20C43" w:rsidRPr="00627F6D" w:rsidRDefault="00B20C43" w:rsidP="004540CF">
      <w:pPr>
        <w:pStyle w:val="ad"/>
        <w:numPr>
          <w:ilvl w:val="1"/>
          <w:numId w:val="3"/>
        </w:numPr>
        <w:spacing w:after="0" w:line="240" w:lineRule="auto"/>
        <w:ind w:left="709"/>
        <w:jc w:val="both"/>
        <w:rPr>
          <w:rFonts w:ascii="Times New Roman" w:hAnsi="Times New Roman"/>
          <w:i/>
          <w:sz w:val="24"/>
          <w:szCs w:val="24"/>
        </w:rPr>
      </w:pPr>
      <w:r w:rsidRPr="00627F6D">
        <w:rPr>
          <w:rFonts w:ascii="Times New Roman" w:hAnsi="Times New Roman"/>
          <w:i/>
          <w:sz w:val="24"/>
          <w:szCs w:val="24"/>
        </w:rPr>
        <w:t>научиться создавать текстовые документы, включающие рисунки и другие иллюстративные материалы, презентации и т. п.;</w:t>
      </w:r>
    </w:p>
    <w:p w:rsidR="00B20C43" w:rsidRPr="00627F6D" w:rsidRDefault="00B20C43" w:rsidP="004540CF">
      <w:pPr>
        <w:pStyle w:val="ad"/>
        <w:numPr>
          <w:ilvl w:val="1"/>
          <w:numId w:val="3"/>
        </w:numPr>
        <w:spacing w:after="0" w:line="240" w:lineRule="auto"/>
        <w:ind w:left="709"/>
        <w:jc w:val="both"/>
        <w:rPr>
          <w:rFonts w:ascii="Times New Roman" w:hAnsi="Times New Roman"/>
          <w:i/>
          <w:sz w:val="24"/>
          <w:szCs w:val="24"/>
        </w:rPr>
      </w:pPr>
      <w:r w:rsidRPr="00627F6D">
        <w:rPr>
          <w:rFonts w:ascii="Times New Roman" w:hAnsi="Times New Roman"/>
          <w:i/>
          <w:sz w:val="24"/>
          <w:szCs w:val="24"/>
        </w:rPr>
        <w:t>познакомиться с примерами использов</w:t>
      </w:r>
      <w:r>
        <w:rPr>
          <w:rFonts w:ascii="Times New Roman" w:hAnsi="Times New Roman"/>
          <w:i/>
          <w:sz w:val="24"/>
          <w:szCs w:val="24"/>
        </w:rPr>
        <w:t>ания математического моделирова</w:t>
      </w:r>
      <w:r w:rsidRPr="00627F6D">
        <w:rPr>
          <w:rFonts w:ascii="Times New Roman" w:hAnsi="Times New Roman"/>
          <w:i/>
          <w:sz w:val="24"/>
          <w:szCs w:val="24"/>
        </w:rPr>
        <w:t>ния и компьютеров в современных научно-технических исследованиях (биология и медицина, авиация и космонавтика, физика и т. д.).</w:t>
      </w:r>
    </w:p>
    <w:p w:rsidR="00B20C43" w:rsidRDefault="00B20C43" w:rsidP="000F33F9">
      <w:pPr>
        <w:spacing w:after="0" w:line="240" w:lineRule="auto"/>
        <w:jc w:val="both"/>
        <w:rPr>
          <w:rFonts w:ascii="Times New Roman" w:hAnsi="Times New Roman"/>
          <w:sz w:val="24"/>
          <w:szCs w:val="24"/>
        </w:rPr>
      </w:pPr>
    </w:p>
    <w:p w:rsidR="00B20C43" w:rsidRPr="00627F6D" w:rsidRDefault="00B20C43" w:rsidP="000F33F9">
      <w:pPr>
        <w:spacing w:after="0" w:line="240" w:lineRule="auto"/>
        <w:jc w:val="both"/>
        <w:rPr>
          <w:rFonts w:ascii="Times New Roman" w:hAnsi="Times New Roman"/>
          <w:b/>
          <w:sz w:val="24"/>
          <w:szCs w:val="24"/>
        </w:rPr>
      </w:pPr>
      <w:r w:rsidRPr="00627F6D">
        <w:rPr>
          <w:rFonts w:ascii="Times New Roman" w:hAnsi="Times New Roman"/>
          <w:b/>
          <w:sz w:val="24"/>
          <w:szCs w:val="24"/>
        </w:rPr>
        <w:t>Работа в информационном пространстве</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Выпускник научится:</w:t>
      </w:r>
    </w:p>
    <w:p w:rsidR="00B20C43" w:rsidRPr="00627F6D" w:rsidRDefault="00B20C43" w:rsidP="004540CF">
      <w:pPr>
        <w:pStyle w:val="ad"/>
        <w:numPr>
          <w:ilvl w:val="1"/>
          <w:numId w:val="3"/>
        </w:numPr>
        <w:spacing w:after="0" w:line="240" w:lineRule="auto"/>
        <w:ind w:left="709"/>
        <w:jc w:val="both"/>
        <w:rPr>
          <w:rFonts w:ascii="Times New Roman" w:hAnsi="Times New Roman"/>
          <w:sz w:val="24"/>
          <w:szCs w:val="24"/>
        </w:rPr>
      </w:pPr>
      <w:r w:rsidRPr="00627F6D">
        <w:rPr>
          <w:rFonts w:ascii="Times New Roman" w:hAnsi="Times New Roman"/>
          <w:sz w:val="24"/>
          <w:szCs w:val="24"/>
        </w:rPr>
        <w:t>базовым навыкам и знаниям, необход</w:t>
      </w:r>
      <w:r>
        <w:rPr>
          <w:rFonts w:ascii="Times New Roman" w:hAnsi="Times New Roman"/>
          <w:sz w:val="24"/>
          <w:szCs w:val="24"/>
        </w:rPr>
        <w:t xml:space="preserve">имым для использования </w:t>
      </w:r>
      <w:proofErr w:type="spellStart"/>
      <w:proofErr w:type="gramStart"/>
      <w:r>
        <w:rPr>
          <w:rFonts w:ascii="Times New Roman" w:hAnsi="Times New Roman"/>
          <w:sz w:val="24"/>
          <w:szCs w:val="24"/>
        </w:rPr>
        <w:t>интернет-</w:t>
      </w:r>
      <w:r w:rsidRPr="00627F6D">
        <w:rPr>
          <w:rFonts w:ascii="Times New Roman" w:hAnsi="Times New Roman"/>
          <w:sz w:val="24"/>
          <w:szCs w:val="24"/>
        </w:rPr>
        <w:t>сервисов</w:t>
      </w:r>
      <w:proofErr w:type="spellEnd"/>
      <w:proofErr w:type="gramEnd"/>
      <w:r>
        <w:rPr>
          <w:rFonts w:ascii="Times New Roman" w:hAnsi="Times New Roman"/>
          <w:sz w:val="24"/>
          <w:szCs w:val="24"/>
        </w:rPr>
        <w:t>,</w:t>
      </w:r>
      <w:r w:rsidRPr="00627F6D">
        <w:rPr>
          <w:rFonts w:ascii="Times New Roman" w:hAnsi="Times New Roman"/>
          <w:sz w:val="24"/>
          <w:szCs w:val="24"/>
        </w:rPr>
        <w:t xml:space="preserve"> при решении учебных и </w:t>
      </w:r>
      <w:proofErr w:type="spellStart"/>
      <w:r w:rsidRPr="00627F6D">
        <w:rPr>
          <w:rFonts w:ascii="Times New Roman" w:hAnsi="Times New Roman"/>
          <w:sz w:val="24"/>
          <w:szCs w:val="24"/>
        </w:rPr>
        <w:t>внеучебных</w:t>
      </w:r>
      <w:proofErr w:type="spellEnd"/>
      <w:r w:rsidRPr="00627F6D">
        <w:rPr>
          <w:rFonts w:ascii="Times New Roman" w:hAnsi="Times New Roman"/>
          <w:sz w:val="24"/>
          <w:szCs w:val="24"/>
        </w:rPr>
        <w:t xml:space="preserve"> задач;</w:t>
      </w:r>
    </w:p>
    <w:p w:rsidR="00B20C43" w:rsidRPr="00627F6D" w:rsidRDefault="00B20C43" w:rsidP="004540CF">
      <w:pPr>
        <w:pStyle w:val="ad"/>
        <w:numPr>
          <w:ilvl w:val="1"/>
          <w:numId w:val="3"/>
        </w:numPr>
        <w:spacing w:after="0" w:line="240" w:lineRule="auto"/>
        <w:ind w:left="709"/>
        <w:jc w:val="both"/>
        <w:rPr>
          <w:rFonts w:ascii="Times New Roman" w:hAnsi="Times New Roman"/>
          <w:sz w:val="24"/>
          <w:szCs w:val="24"/>
        </w:rPr>
      </w:pPr>
      <w:r w:rsidRPr="00627F6D">
        <w:rPr>
          <w:rFonts w:ascii="Times New Roman" w:hAnsi="Times New Roman"/>
          <w:sz w:val="24"/>
          <w:szCs w:val="24"/>
        </w:rPr>
        <w:t xml:space="preserve">организации своего личного пространства данных с использованием индивидуальных накопителей данных, </w:t>
      </w:r>
      <w:proofErr w:type="spellStart"/>
      <w:proofErr w:type="gramStart"/>
      <w:r w:rsidRPr="00627F6D">
        <w:rPr>
          <w:rFonts w:ascii="Times New Roman" w:hAnsi="Times New Roman"/>
          <w:sz w:val="24"/>
          <w:szCs w:val="24"/>
        </w:rPr>
        <w:t>интернет-сервисов</w:t>
      </w:r>
      <w:proofErr w:type="spellEnd"/>
      <w:proofErr w:type="gramEnd"/>
      <w:r w:rsidRPr="00627F6D">
        <w:rPr>
          <w:rFonts w:ascii="Times New Roman" w:hAnsi="Times New Roman"/>
          <w:sz w:val="24"/>
          <w:szCs w:val="24"/>
        </w:rPr>
        <w:t xml:space="preserve"> и т. п.;</w:t>
      </w:r>
    </w:p>
    <w:p w:rsidR="00B20C43" w:rsidRPr="00627F6D" w:rsidRDefault="00B20C43" w:rsidP="004540CF">
      <w:pPr>
        <w:pStyle w:val="ad"/>
        <w:numPr>
          <w:ilvl w:val="1"/>
          <w:numId w:val="3"/>
        </w:numPr>
        <w:spacing w:after="0" w:line="240" w:lineRule="auto"/>
        <w:ind w:left="709"/>
        <w:jc w:val="both"/>
        <w:rPr>
          <w:rFonts w:ascii="Times New Roman" w:hAnsi="Times New Roman"/>
          <w:sz w:val="24"/>
          <w:szCs w:val="24"/>
        </w:rPr>
      </w:pPr>
      <w:r w:rsidRPr="00627F6D">
        <w:rPr>
          <w:rFonts w:ascii="Times New Roman" w:hAnsi="Times New Roman"/>
          <w:sz w:val="24"/>
          <w:szCs w:val="24"/>
        </w:rPr>
        <w:t>основам соблюдения норм информационной этики и права.</w:t>
      </w:r>
    </w:p>
    <w:p w:rsidR="00B20C43" w:rsidRPr="00EF12FC" w:rsidRDefault="00B20C43" w:rsidP="000F33F9">
      <w:pPr>
        <w:spacing w:after="0" w:line="240" w:lineRule="auto"/>
        <w:jc w:val="both"/>
        <w:rPr>
          <w:rFonts w:ascii="Times New Roman" w:hAnsi="Times New Roman"/>
          <w:i/>
          <w:sz w:val="24"/>
          <w:szCs w:val="24"/>
        </w:rPr>
      </w:pPr>
      <w:r w:rsidRPr="00EF12FC">
        <w:rPr>
          <w:rFonts w:ascii="Times New Roman" w:hAnsi="Times New Roman"/>
          <w:i/>
          <w:sz w:val="24"/>
          <w:szCs w:val="24"/>
        </w:rPr>
        <w:t>Выпускник получит возможность:</w:t>
      </w:r>
    </w:p>
    <w:p w:rsidR="00B20C43" w:rsidRPr="00EF12FC" w:rsidRDefault="00B20C43" w:rsidP="004540CF">
      <w:pPr>
        <w:pStyle w:val="ad"/>
        <w:numPr>
          <w:ilvl w:val="1"/>
          <w:numId w:val="3"/>
        </w:numPr>
        <w:spacing w:after="0" w:line="240" w:lineRule="auto"/>
        <w:ind w:left="709"/>
        <w:jc w:val="both"/>
        <w:rPr>
          <w:rFonts w:ascii="Times New Roman" w:hAnsi="Times New Roman"/>
          <w:i/>
          <w:sz w:val="24"/>
          <w:szCs w:val="24"/>
        </w:rPr>
      </w:pPr>
      <w:r w:rsidRPr="00EF12FC">
        <w:rPr>
          <w:rFonts w:ascii="Times New Roman" w:hAnsi="Times New Roman"/>
          <w:i/>
          <w:sz w:val="24"/>
          <w:szCs w:val="24"/>
        </w:rPr>
        <w:t>познакомиться с принципами устройства Интернета и сетевого взаимодействия между компьютерами, методами поиска в Интернете;</w:t>
      </w:r>
    </w:p>
    <w:p w:rsidR="00B20C43" w:rsidRPr="00EF12FC" w:rsidRDefault="00B20C43" w:rsidP="004540CF">
      <w:pPr>
        <w:pStyle w:val="ad"/>
        <w:numPr>
          <w:ilvl w:val="1"/>
          <w:numId w:val="3"/>
        </w:numPr>
        <w:spacing w:after="0" w:line="240" w:lineRule="auto"/>
        <w:ind w:left="709"/>
        <w:jc w:val="both"/>
        <w:rPr>
          <w:rFonts w:ascii="Times New Roman" w:hAnsi="Times New Roman"/>
          <w:i/>
          <w:sz w:val="24"/>
          <w:szCs w:val="24"/>
        </w:rPr>
      </w:pPr>
      <w:r w:rsidRPr="00EF12FC">
        <w:rPr>
          <w:rFonts w:ascii="Times New Roman" w:hAnsi="Times New Roman"/>
          <w:i/>
          <w:sz w:val="24"/>
          <w:szCs w:val="24"/>
        </w:rPr>
        <w:t>познакомиться с постановкой вопроса о том, насколько достоверна полученная информация, подкреплена ли она доказательствами; познакомиться с возможными подходами к оценке достоверности информации (оценка надёжности источника, сравнение данных из разных источников и в разные моменты времени и т. п.);</w:t>
      </w:r>
    </w:p>
    <w:p w:rsidR="00B20C43" w:rsidRPr="00EF12FC" w:rsidRDefault="00B20C43" w:rsidP="004540CF">
      <w:pPr>
        <w:pStyle w:val="ad"/>
        <w:numPr>
          <w:ilvl w:val="1"/>
          <w:numId w:val="3"/>
        </w:numPr>
        <w:spacing w:after="0" w:line="240" w:lineRule="auto"/>
        <w:ind w:left="709"/>
        <w:jc w:val="both"/>
        <w:rPr>
          <w:rFonts w:ascii="Times New Roman" w:hAnsi="Times New Roman"/>
          <w:i/>
          <w:sz w:val="24"/>
          <w:szCs w:val="24"/>
        </w:rPr>
      </w:pPr>
      <w:r w:rsidRPr="00EF12FC">
        <w:rPr>
          <w:rFonts w:ascii="Times New Roman" w:hAnsi="Times New Roman"/>
          <w:i/>
          <w:sz w:val="24"/>
          <w:szCs w:val="24"/>
        </w:rPr>
        <w:t>узнать о том, что в сфере информатики и информационно-коммуникационных технологий (ИКТ) существуют международные и национальные стандарты;</w:t>
      </w:r>
    </w:p>
    <w:p w:rsidR="00B20C43" w:rsidRPr="00EF12FC" w:rsidRDefault="00B20C43" w:rsidP="004540CF">
      <w:pPr>
        <w:pStyle w:val="ad"/>
        <w:numPr>
          <w:ilvl w:val="1"/>
          <w:numId w:val="3"/>
        </w:numPr>
        <w:spacing w:after="0" w:line="240" w:lineRule="auto"/>
        <w:ind w:left="709"/>
        <w:jc w:val="both"/>
        <w:rPr>
          <w:rFonts w:ascii="Times New Roman" w:hAnsi="Times New Roman"/>
          <w:i/>
          <w:sz w:val="24"/>
          <w:szCs w:val="24"/>
        </w:rPr>
      </w:pPr>
      <w:r w:rsidRPr="00EF12FC">
        <w:rPr>
          <w:rFonts w:ascii="Times New Roman" w:hAnsi="Times New Roman"/>
          <w:i/>
          <w:sz w:val="24"/>
          <w:szCs w:val="24"/>
        </w:rPr>
        <w:t>получить представление о тенденциях развития ИКТ.</w:t>
      </w:r>
    </w:p>
    <w:p w:rsidR="00B20C43" w:rsidRDefault="00B20C43" w:rsidP="000F33F9">
      <w:pPr>
        <w:spacing w:after="0" w:line="240" w:lineRule="auto"/>
        <w:jc w:val="both"/>
        <w:rPr>
          <w:rFonts w:ascii="Times New Roman" w:hAnsi="Times New Roman"/>
          <w:sz w:val="24"/>
          <w:szCs w:val="24"/>
        </w:rPr>
      </w:pPr>
    </w:p>
    <w:p w:rsidR="00B20C43" w:rsidRPr="004276C9" w:rsidRDefault="00BA4CE0" w:rsidP="00EF12FC">
      <w:pPr>
        <w:spacing w:after="0" w:line="240" w:lineRule="auto"/>
        <w:jc w:val="center"/>
        <w:rPr>
          <w:rFonts w:ascii="Times New Roman" w:hAnsi="Times New Roman"/>
          <w:sz w:val="24"/>
          <w:szCs w:val="24"/>
          <w:u w:val="single"/>
        </w:rPr>
      </w:pPr>
      <w:r>
        <w:rPr>
          <w:rFonts w:ascii="Times New Roman" w:hAnsi="Times New Roman"/>
          <w:sz w:val="24"/>
          <w:szCs w:val="24"/>
          <w:u w:val="single"/>
        </w:rPr>
        <w:t xml:space="preserve">1.2.3.13  </w:t>
      </w:r>
      <w:r w:rsidR="00B20C43" w:rsidRPr="004276C9">
        <w:rPr>
          <w:rFonts w:ascii="Times New Roman" w:hAnsi="Times New Roman"/>
          <w:sz w:val="24"/>
          <w:szCs w:val="24"/>
          <w:u w:val="single"/>
        </w:rPr>
        <w:t>ФИЗИКА</w:t>
      </w:r>
    </w:p>
    <w:p w:rsidR="00B20C43" w:rsidRDefault="00B20C43" w:rsidP="000F33F9">
      <w:pPr>
        <w:spacing w:after="0" w:line="240" w:lineRule="auto"/>
        <w:jc w:val="both"/>
        <w:rPr>
          <w:rFonts w:ascii="Times New Roman" w:hAnsi="Times New Roman"/>
          <w:sz w:val="24"/>
          <w:szCs w:val="24"/>
        </w:rPr>
      </w:pPr>
    </w:p>
    <w:p w:rsidR="00B20C43" w:rsidRPr="00EF12FC" w:rsidRDefault="00B20C43" w:rsidP="000F33F9">
      <w:pPr>
        <w:spacing w:after="0" w:line="240" w:lineRule="auto"/>
        <w:jc w:val="both"/>
        <w:rPr>
          <w:rFonts w:ascii="Times New Roman" w:hAnsi="Times New Roman"/>
          <w:b/>
          <w:sz w:val="24"/>
          <w:szCs w:val="24"/>
        </w:rPr>
      </w:pPr>
      <w:r w:rsidRPr="00EF12FC">
        <w:rPr>
          <w:rFonts w:ascii="Times New Roman" w:hAnsi="Times New Roman"/>
          <w:b/>
          <w:sz w:val="24"/>
          <w:szCs w:val="24"/>
        </w:rPr>
        <w:t>Механические явления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Выпускник научится:</w:t>
      </w:r>
    </w:p>
    <w:p w:rsidR="00B20C43" w:rsidRPr="00EF12FC" w:rsidRDefault="00B20C43" w:rsidP="004540CF">
      <w:pPr>
        <w:pStyle w:val="ad"/>
        <w:numPr>
          <w:ilvl w:val="1"/>
          <w:numId w:val="3"/>
        </w:numPr>
        <w:spacing w:after="0" w:line="240" w:lineRule="auto"/>
        <w:ind w:left="709"/>
        <w:jc w:val="both"/>
        <w:rPr>
          <w:rFonts w:ascii="Times New Roman" w:hAnsi="Times New Roman"/>
          <w:sz w:val="24"/>
          <w:szCs w:val="24"/>
        </w:rPr>
      </w:pPr>
      <w:proofErr w:type="gramStart"/>
      <w:r w:rsidRPr="00EF12FC">
        <w:rPr>
          <w:rFonts w:ascii="Times New Roman" w:hAnsi="Times New Roman"/>
          <w:sz w:val="24"/>
          <w:szCs w:val="24"/>
        </w:rPr>
        <w:t>распознавать механические явления и объяснять на основе имеющихся знаний основные свойства или условия протекания этих явлений: равномерное и равноускоренное прямолинейное движение, свободное падение тел, невесомость, равномерное движение по окружности, инерция, взаимодействие тел, передача давления твёрдыми телами, жидкостями и газами, атмосферное давление, плавание тел, равновесие твёрдых тел, колебательное движение, резонанс, волновое движение;</w:t>
      </w:r>
      <w:proofErr w:type="gramEnd"/>
    </w:p>
    <w:p w:rsidR="00B20C43" w:rsidRPr="00EF12FC" w:rsidRDefault="00B20C43" w:rsidP="004540CF">
      <w:pPr>
        <w:pStyle w:val="ad"/>
        <w:numPr>
          <w:ilvl w:val="1"/>
          <w:numId w:val="3"/>
        </w:numPr>
        <w:spacing w:after="0" w:line="240" w:lineRule="auto"/>
        <w:ind w:left="709"/>
        <w:jc w:val="both"/>
        <w:rPr>
          <w:rFonts w:ascii="Times New Roman" w:hAnsi="Times New Roman"/>
          <w:sz w:val="24"/>
          <w:szCs w:val="24"/>
        </w:rPr>
      </w:pPr>
      <w:proofErr w:type="gramStart"/>
      <w:r w:rsidRPr="00EF12FC">
        <w:rPr>
          <w:rFonts w:ascii="Times New Roman" w:hAnsi="Times New Roman"/>
          <w:sz w:val="24"/>
          <w:szCs w:val="24"/>
        </w:rPr>
        <w:t xml:space="preserve">описывать изученные свойства тел и механические явления, используя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амплитуда, период и частота колебаний, длина волны и скорость её </w:t>
      </w:r>
      <w:r w:rsidRPr="00EF12FC">
        <w:rPr>
          <w:rFonts w:ascii="Times New Roman" w:hAnsi="Times New Roman"/>
          <w:sz w:val="24"/>
          <w:szCs w:val="24"/>
        </w:rPr>
        <w:lastRenderedPageBreak/>
        <w:t>распространения;</w:t>
      </w:r>
      <w:proofErr w:type="gramEnd"/>
      <w:r w:rsidRPr="00EF12FC">
        <w:rPr>
          <w:rFonts w:ascii="Times New Roman" w:hAnsi="Times New Roman"/>
          <w:sz w:val="24"/>
          <w:szCs w:val="24"/>
        </w:rPr>
        <w:t xml:space="preserve">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B20C43" w:rsidRPr="00EF12FC" w:rsidRDefault="00B20C43" w:rsidP="004540CF">
      <w:pPr>
        <w:pStyle w:val="ad"/>
        <w:numPr>
          <w:ilvl w:val="1"/>
          <w:numId w:val="3"/>
        </w:numPr>
        <w:spacing w:after="0" w:line="240" w:lineRule="auto"/>
        <w:ind w:left="709"/>
        <w:jc w:val="both"/>
        <w:rPr>
          <w:rFonts w:ascii="Times New Roman" w:hAnsi="Times New Roman"/>
          <w:sz w:val="24"/>
          <w:szCs w:val="24"/>
        </w:rPr>
      </w:pPr>
      <w:r w:rsidRPr="00EF12FC">
        <w:rPr>
          <w:rFonts w:ascii="Times New Roman" w:hAnsi="Times New Roman"/>
          <w:sz w:val="24"/>
          <w:szCs w:val="24"/>
        </w:rPr>
        <w:t>анализировать свойства тел, механические явления и процессы, используя физические законы и принципы: закон сохранения энергии, закон всемирного тяготения, равнодействующая сила,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w:t>
      </w:r>
    </w:p>
    <w:p w:rsidR="00B20C43" w:rsidRPr="00EF12FC" w:rsidRDefault="00B20C43" w:rsidP="004540CF">
      <w:pPr>
        <w:pStyle w:val="ad"/>
        <w:numPr>
          <w:ilvl w:val="1"/>
          <w:numId w:val="3"/>
        </w:numPr>
        <w:spacing w:after="0" w:line="240" w:lineRule="auto"/>
        <w:ind w:left="709"/>
        <w:jc w:val="both"/>
        <w:rPr>
          <w:rFonts w:ascii="Times New Roman" w:hAnsi="Times New Roman"/>
          <w:sz w:val="24"/>
          <w:szCs w:val="24"/>
        </w:rPr>
      </w:pPr>
      <w:r w:rsidRPr="00EF12FC">
        <w:rPr>
          <w:rFonts w:ascii="Times New Roman" w:hAnsi="Times New Roman"/>
          <w:sz w:val="24"/>
          <w:szCs w:val="24"/>
        </w:rPr>
        <w:t>различать основные признаки изученны</w:t>
      </w:r>
      <w:r>
        <w:rPr>
          <w:rFonts w:ascii="Times New Roman" w:hAnsi="Times New Roman"/>
          <w:sz w:val="24"/>
          <w:szCs w:val="24"/>
        </w:rPr>
        <w:t>х физических моделей: материаль</w:t>
      </w:r>
      <w:r w:rsidRPr="00EF12FC">
        <w:rPr>
          <w:rFonts w:ascii="Times New Roman" w:hAnsi="Times New Roman"/>
          <w:sz w:val="24"/>
          <w:szCs w:val="24"/>
        </w:rPr>
        <w:t>ная точка, инерциальная система отсчёта;</w:t>
      </w:r>
    </w:p>
    <w:p w:rsidR="00B20C43" w:rsidRPr="00EF12FC" w:rsidRDefault="00B20C43" w:rsidP="004540CF">
      <w:pPr>
        <w:pStyle w:val="ad"/>
        <w:numPr>
          <w:ilvl w:val="1"/>
          <w:numId w:val="3"/>
        </w:numPr>
        <w:spacing w:after="0" w:line="240" w:lineRule="auto"/>
        <w:ind w:left="709"/>
        <w:jc w:val="both"/>
        <w:rPr>
          <w:rFonts w:ascii="Times New Roman" w:hAnsi="Times New Roman"/>
          <w:sz w:val="24"/>
          <w:szCs w:val="24"/>
        </w:rPr>
      </w:pPr>
      <w:proofErr w:type="gramStart"/>
      <w:r w:rsidRPr="00EF12FC">
        <w:rPr>
          <w:rFonts w:ascii="Times New Roman" w:hAnsi="Times New Roman"/>
          <w:sz w:val="24"/>
          <w:szCs w:val="24"/>
        </w:rPr>
        <w:t>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амплитуда</w:t>
      </w:r>
      <w:proofErr w:type="gramEnd"/>
      <w:r w:rsidRPr="00EF12FC">
        <w:rPr>
          <w:rFonts w:ascii="Times New Roman" w:hAnsi="Times New Roman"/>
          <w:sz w:val="24"/>
          <w:szCs w:val="24"/>
        </w:rPr>
        <w:t>, период и частота колебаний, длина волны и скорость её распространения): на основе анализа условия задачи выделять физические величины и формулы, необходимые для её решения, и проводить расчёты.</w:t>
      </w:r>
    </w:p>
    <w:p w:rsidR="00B20C43" w:rsidRPr="00EF12FC" w:rsidRDefault="00B20C43" w:rsidP="000F33F9">
      <w:pPr>
        <w:spacing w:after="0" w:line="240" w:lineRule="auto"/>
        <w:jc w:val="both"/>
        <w:rPr>
          <w:rFonts w:ascii="Times New Roman" w:hAnsi="Times New Roman"/>
          <w:i/>
          <w:sz w:val="24"/>
          <w:szCs w:val="24"/>
        </w:rPr>
      </w:pPr>
      <w:r w:rsidRPr="00EF12FC">
        <w:rPr>
          <w:rFonts w:ascii="Times New Roman" w:hAnsi="Times New Roman"/>
          <w:i/>
          <w:sz w:val="24"/>
          <w:szCs w:val="24"/>
        </w:rPr>
        <w:t>Выпускник получит возможность научиться:</w:t>
      </w:r>
    </w:p>
    <w:p w:rsidR="00B20C43" w:rsidRPr="00EF12FC" w:rsidRDefault="00B20C43" w:rsidP="004540CF">
      <w:pPr>
        <w:pStyle w:val="ad"/>
        <w:numPr>
          <w:ilvl w:val="1"/>
          <w:numId w:val="3"/>
        </w:numPr>
        <w:spacing w:after="0" w:line="240" w:lineRule="auto"/>
        <w:ind w:left="709"/>
        <w:jc w:val="both"/>
        <w:rPr>
          <w:rFonts w:ascii="Times New Roman" w:hAnsi="Times New Roman"/>
          <w:i/>
          <w:sz w:val="24"/>
          <w:szCs w:val="24"/>
        </w:rPr>
      </w:pPr>
      <w:r w:rsidRPr="00EF12FC">
        <w:rPr>
          <w:rFonts w:ascii="Times New Roman" w:hAnsi="Times New Roman"/>
          <w:i/>
          <w:sz w:val="24"/>
          <w:szCs w:val="24"/>
        </w:rPr>
        <w:t xml:space="preserve">использовать знания </w:t>
      </w:r>
      <w:proofErr w:type="gramStart"/>
      <w:r w:rsidRPr="00EF12FC">
        <w:rPr>
          <w:rFonts w:ascii="Times New Roman" w:hAnsi="Times New Roman"/>
          <w:i/>
          <w:sz w:val="24"/>
          <w:szCs w:val="24"/>
        </w:rPr>
        <w:t>о механических явлениях в повседневной жизни для обеспечения безопасности при обращении с приборами</w:t>
      </w:r>
      <w:proofErr w:type="gramEnd"/>
      <w:r w:rsidRPr="00EF12FC">
        <w:rPr>
          <w:rFonts w:ascii="Times New Roman" w:hAnsi="Times New Roman"/>
          <w:i/>
          <w:sz w:val="24"/>
          <w:szCs w:val="24"/>
        </w:rPr>
        <w:t xml:space="preserve"> и техническими устройствами, для сохранения здоровья и соблюдения норм экологического поведения в окружающей среде;</w:t>
      </w:r>
    </w:p>
    <w:p w:rsidR="00B20C43" w:rsidRPr="00EF12FC" w:rsidRDefault="00B20C43" w:rsidP="004540CF">
      <w:pPr>
        <w:pStyle w:val="ad"/>
        <w:numPr>
          <w:ilvl w:val="1"/>
          <w:numId w:val="3"/>
        </w:numPr>
        <w:spacing w:after="0" w:line="240" w:lineRule="auto"/>
        <w:ind w:left="709"/>
        <w:jc w:val="both"/>
        <w:rPr>
          <w:rFonts w:ascii="Times New Roman" w:hAnsi="Times New Roman"/>
          <w:i/>
          <w:sz w:val="24"/>
          <w:szCs w:val="24"/>
        </w:rPr>
      </w:pPr>
      <w:r w:rsidRPr="00EF12FC">
        <w:rPr>
          <w:rFonts w:ascii="Times New Roman" w:hAnsi="Times New Roman"/>
          <w:i/>
          <w:sz w:val="24"/>
          <w:szCs w:val="24"/>
        </w:rPr>
        <w:t>приводить примеры практического использования физических знаний о механических явлениях и физических законах; использования возобновляемых источников энергии; экологических последствий исследования космического пространства;</w:t>
      </w:r>
    </w:p>
    <w:p w:rsidR="00B20C43" w:rsidRPr="00EF12FC" w:rsidRDefault="00B20C43" w:rsidP="004540CF">
      <w:pPr>
        <w:pStyle w:val="ad"/>
        <w:numPr>
          <w:ilvl w:val="1"/>
          <w:numId w:val="3"/>
        </w:numPr>
        <w:spacing w:after="0" w:line="240" w:lineRule="auto"/>
        <w:ind w:left="709"/>
        <w:jc w:val="both"/>
        <w:rPr>
          <w:rFonts w:ascii="Times New Roman" w:hAnsi="Times New Roman"/>
          <w:i/>
          <w:sz w:val="24"/>
          <w:szCs w:val="24"/>
        </w:rPr>
      </w:pPr>
      <w:r w:rsidRPr="00EF12FC">
        <w:rPr>
          <w:rFonts w:ascii="Times New Roman" w:hAnsi="Times New Roman"/>
          <w:i/>
          <w:sz w:val="24"/>
          <w:szCs w:val="24"/>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закон Архимеда и др.);</w:t>
      </w:r>
    </w:p>
    <w:p w:rsidR="00B20C43" w:rsidRPr="00EF12FC" w:rsidRDefault="00B20C43" w:rsidP="004540CF">
      <w:pPr>
        <w:pStyle w:val="ad"/>
        <w:numPr>
          <w:ilvl w:val="1"/>
          <w:numId w:val="3"/>
        </w:numPr>
        <w:spacing w:after="0" w:line="240" w:lineRule="auto"/>
        <w:ind w:left="709"/>
        <w:jc w:val="both"/>
        <w:rPr>
          <w:rFonts w:ascii="Times New Roman" w:hAnsi="Times New Roman"/>
          <w:i/>
          <w:sz w:val="24"/>
          <w:szCs w:val="24"/>
        </w:rPr>
      </w:pPr>
      <w:r w:rsidRPr="00EF12FC">
        <w:rPr>
          <w:rFonts w:ascii="Times New Roman" w:hAnsi="Times New Roman"/>
          <w:i/>
          <w:sz w:val="24"/>
          <w:szCs w:val="24"/>
        </w:rPr>
        <w:t>приёмам поиска и формулировки доказательств выдвинутых гипотез и теоретических выводов на основе эмпирически установленных фактов;</w:t>
      </w:r>
    </w:p>
    <w:p w:rsidR="00B20C43" w:rsidRPr="00EF12FC" w:rsidRDefault="00B20C43" w:rsidP="004540CF">
      <w:pPr>
        <w:pStyle w:val="ad"/>
        <w:numPr>
          <w:ilvl w:val="1"/>
          <w:numId w:val="3"/>
        </w:numPr>
        <w:spacing w:after="0" w:line="240" w:lineRule="auto"/>
        <w:ind w:left="709"/>
        <w:jc w:val="both"/>
        <w:rPr>
          <w:rFonts w:ascii="Times New Roman" w:hAnsi="Times New Roman"/>
          <w:i/>
          <w:sz w:val="24"/>
          <w:szCs w:val="24"/>
        </w:rPr>
      </w:pPr>
      <w:r w:rsidRPr="00EF12FC">
        <w:rPr>
          <w:rFonts w:ascii="Times New Roman" w:hAnsi="Times New Roman"/>
          <w:i/>
          <w:sz w:val="24"/>
          <w:szCs w:val="24"/>
        </w:rPr>
        <w:t>находить адекватную предложенной задаче физическую модель, разрешать проблему на основе имеющихся знаний по механике с использованием математического аппарата, оценивать реальность полученного значения физической величины.</w:t>
      </w:r>
    </w:p>
    <w:p w:rsidR="00B20C43" w:rsidRDefault="00B20C43" w:rsidP="000F33F9">
      <w:pPr>
        <w:spacing w:after="0" w:line="240" w:lineRule="auto"/>
        <w:jc w:val="both"/>
        <w:rPr>
          <w:rFonts w:ascii="Times New Roman" w:hAnsi="Times New Roman"/>
          <w:sz w:val="24"/>
          <w:szCs w:val="24"/>
        </w:rPr>
      </w:pPr>
    </w:p>
    <w:p w:rsidR="00B20C43" w:rsidRPr="00EF12FC" w:rsidRDefault="00B20C43" w:rsidP="000F33F9">
      <w:pPr>
        <w:spacing w:after="0" w:line="240" w:lineRule="auto"/>
        <w:jc w:val="both"/>
        <w:rPr>
          <w:rFonts w:ascii="Times New Roman" w:hAnsi="Times New Roman"/>
          <w:b/>
          <w:sz w:val="24"/>
          <w:szCs w:val="24"/>
        </w:rPr>
      </w:pPr>
      <w:r w:rsidRPr="00EF12FC">
        <w:rPr>
          <w:rFonts w:ascii="Times New Roman" w:hAnsi="Times New Roman"/>
          <w:b/>
          <w:sz w:val="24"/>
          <w:szCs w:val="24"/>
        </w:rPr>
        <w:t>Тепловые явления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Выпускник научится:</w:t>
      </w:r>
    </w:p>
    <w:p w:rsidR="00B20C43" w:rsidRPr="00EF12FC" w:rsidRDefault="00B20C43" w:rsidP="004540CF">
      <w:pPr>
        <w:pStyle w:val="ad"/>
        <w:numPr>
          <w:ilvl w:val="1"/>
          <w:numId w:val="3"/>
        </w:numPr>
        <w:spacing w:after="0" w:line="240" w:lineRule="auto"/>
        <w:ind w:left="709"/>
        <w:jc w:val="both"/>
        <w:rPr>
          <w:rFonts w:ascii="Times New Roman" w:hAnsi="Times New Roman"/>
          <w:sz w:val="24"/>
          <w:szCs w:val="24"/>
        </w:rPr>
      </w:pPr>
      <w:r w:rsidRPr="00EF12FC">
        <w:rPr>
          <w:rFonts w:ascii="Times New Roman" w:hAnsi="Times New Roman"/>
          <w:sz w:val="24"/>
          <w:szCs w:val="24"/>
        </w:rPr>
        <w:t>распознавать тепловые явления и объяснять на основе имеющихся знаний основные свойства или условия протекания этих явлений: диффузия, изменение объёма тел при нагревании (охлаждении), большая сжимаемость газов, малая сжимаемость жидкостей и твёрдых тел; тепловое равновесие, испарение, конденсация, плавление, кристаллизация, кипение, влажность воздуха, различные способы теплопередачи;</w:t>
      </w:r>
    </w:p>
    <w:p w:rsidR="00B20C43" w:rsidRPr="00EF12FC" w:rsidRDefault="00B20C43" w:rsidP="004540CF">
      <w:pPr>
        <w:pStyle w:val="ad"/>
        <w:numPr>
          <w:ilvl w:val="1"/>
          <w:numId w:val="3"/>
        </w:numPr>
        <w:spacing w:after="0" w:line="240" w:lineRule="auto"/>
        <w:ind w:left="709"/>
        <w:jc w:val="both"/>
        <w:rPr>
          <w:rFonts w:ascii="Times New Roman" w:hAnsi="Times New Roman"/>
          <w:sz w:val="24"/>
          <w:szCs w:val="24"/>
        </w:rPr>
      </w:pPr>
      <w:proofErr w:type="gramStart"/>
      <w:r w:rsidRPr="00EF12FC">
        <w:rPr>
          <w:rFonts w:ascii="Times New Roman" w:hAnsi="Times New Roman"/>
          <w:sz w:val="24"/>
          <w:szCs w:val="24"/>
        </w:rPr>
        <w:t>описывать изученные свойства тел и тепловые явления, используя физические величины: количество тепло</w:t>
      </w:r>
      <w:r>
        <w:rPr>
          <w:rFonts w:ascii="Times New Roman" w:hAnsi="Times New Roman"/>
          <w:sz w:val="24"/>
          <w:szCs w:val="24"/>
        </w:rPr>
        <w:t>ты, внутренняя энергия, темпера</w:t>
      </w:r>
      <w:r w:rsidRPr="00EF12FC">
        <w:rPr>
          <w:rFonts w:ascii="Times New Roman" w:hAnsi="Times New Roman"/>
          <w:sz w:val="24"/>
          <w:szCs w:val="24"/>
        </w:rPr>
        <w:t>тура, удельная теплоёмкость вещества, удельная теплота плавления и парообр</w:t>
      </w:r>
      <w:r>
        <w:rPr>
          <w:rFonts w:ascii="Times New Roman" w:hAnsi="Times New Roman"/>
          <w:sz w:val="24"/>
          <w:szCs w:val="24"/>
        </w:rPr>
        <w:t>азо</w:t>
      </w:r>
      <w:r w:rsidRPr="00EF12FC">
        <w:rPr>
          <w:rFonts w:ascii="Times New Roman" w:hAnsi="Times New Roman"/>
          <w:sz w:val="24"/>
          <w:szCs w:val="24"/>
        </w:rPr>
        <w:t xml:space="preserve">вания, удельная теплота сгорания топлива, коэффициент полезного действия теплового двигателя; </w:t>
      </w:r>
      <w:r w:rsidRPr="00EF12FC">
        <w:rPr>
          <w:rFonts w:ascii="Times New Roman" w:hAnsi="Times New Roman"/>
          <w:sz w:val="24"/>
          <w:szCs w:val="24"/>
        </w:rPr>
        <w:lastRenderedPageBreak/>
        <w:t>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roofErr w:type="gramEnd"/>
    </w:p>
    <w:p w:rsidR="00B20C43" w:rsidRPr="00EF12FC" w:rsidRDefault="00B20C43" w:rsidP="004540CF">
      <w:pPr>
        <w:pStyle w:val="ad"/>
        <w:numPr>
          <w:ilvl w:val="1"/>
          <w:numId w:val="3"/>
        </w:numPr>
        <w:spacing w:after="0" w:line="240" w:lineRule="auto"/>
        <w:ind w:left="709"/>
        <w:jc w:val="both"/>
        <w:rPr>
          <w:rFonts w:ascii="Times New Roman" w:hAnsi="Times New Roman"/>
          <w:sz w:val="24"/>
          <w:szCs w:val="24"/>
        </w:rPr>
      </w:pPr>
      <w:r w:rsidRPr="00EF12FC">
        <w:rPr>
          <w:rFonts w:ascii="Times New Roman" w:hAnsi="Times New Roman"/>
          <w:sz w:val="24"/>
          <w:szCs w:val="24"/>
        </w:rPr>
        <w:t>анализировать свойства тел, тепловые явления и процессы, используя закон сохранения энергии; различать словесную формулировку закона и его математическое выражение;</w:t>
      </w:r>
    </w:p>
    <w:p w:rsidR="00B20C43" w:rsidRPr="00EF12FC" w:rsidRDefault="00B20C43" w:rsidP="004540CF">
      <w:pPr>
        <w:pStyle w:val="ad"/>
        <w:numPr>
          <w:ilvl w:val="1"/>
          <w:numId w:val="3"/>
        </w:numPr>
        <w:spacing w:after="0" w:line="240" w:lineRule="auto"/>
        <w:ind w:left="709"/>
        <w:jc w:val="both"/>
        <w:rPr>
          <w:rFonts w:ascii="Times New Roman" w:hAnsi="Times New Roman"/>
          <w:sz w:val="24"/>
          <w:szCs w:val="24"/>
        </w:rPr>
      </w:pPr>
      <w:r w:rsidRPr="00EF12FC">
        <w:rPr>
          <w:rFonts w:ascii="Times New Roman" w:hAnsi="Times New Roman"/>
          <w:sz w:val="24"/>
          <w:szCs w:val="24"/>
        </w:rPr>
        <w:t>различать основные признаки моделей строения газов, жидкостей и твёрдых тел;</w:t>
      </w:r>
    </w:p>
    <w:p w:rsidR="00B20C43" w:rsidRPr="00EF12FC" w:rsidRDefault="00B20C43" w:rsidP="004540CF">
      <w:pPr>
        <w:pStyle w:val="ad"/>
        <w:numPr>
          <w:ilvl w:val="1"/>
          <w:numId w:val="3"/>
        </w:numPr>
        <w:spacing w:after="0" w:line="240" w:lineRule="auto"/>
        <w:ind w:left="709"/>
        <w:jc w:val="both"/>
        <w:rPr>
          <w:rFonts w:ascii="Times New Roman" w:hAnsi="Times New Roman"/>
          <w:sz w:val="24"/>
          <w:szCs w:val="24"/>
        </w:rPr>
      </w:pPr>
      <w:proofErr w:type="gramStart"/>
      <w:r w:rsidRPr="00EF12FC">
        <w:rPr>
          <w:rFonts w:ascii="Times New Roman" w:hAnsi="Times New Roman"/>
          <w:sz w:val="24"/>
          <w:szCs w:val="24"/>
        </w:rPr>
        <w:t>решать задачи, используя закон сохранения энергии в тепловых процессах, формулы, связывающие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w:t>
      </w:r>
      <w:r>
        <w:rPr>
          <w:rFonts w:ascii="Times New Roman" w:hAnsi="Times New Roman"/>
          <w:sz w:val="24"/>
          <w:szCs w:val="24"/>
        </w:rPr>
        <w:t>еплота сгорания топлива, коэффи</w:t>
      </w:r>
      <w:r w:rsidRPr="00EF12FC">
        <w:rPr>
          <w:rFonts w:ascii="Times New Roman" w:hAnsi="Times New Roman"/>
          <w:sz w:val="24"/>
          <w:szCs w:val="24"/>
        </w:rPr>
        <w:t>циент полезного действия теплового двигателя): на основе анализа условия задачи выделять физические величины и формулы, необходимые для её решения, и проводить расчёты.</w:t>
      </w:r>
      <w:proofErr w:type="gramEnd"/>
    </w:p>
    <w:p w:rsidR="00B20C43" w:rsidRPr="00EF12FC" w:rsidRDefault="00B20C43" w:rsidP="000F33F9">
      <w:pPr>
        <w:spacing w:after="0" w:line="240" w:lineRule="auto"/>
        <w:jc w:val="both"/>
        <w:rPr>
          <w:rFonts w:ascii="Times New Roman" w:hAnsi="Times New Roman"/>
          <w:i/>
          <w:sz w:val="24"/>
          <w:szCs w:val="24"/>
        </w:rPr>
      </w:pPr>
      <w:r w:rsidRPr="00EF12FC">
        <w:rPr>
          <w:rFonts w:ascii="Times New Roman" w:hAnsi="Times New Roman"/>
          <w:i/>
          <w:sz w:val="24"/>
          <w:szCs w:val="24"/>
        </w:rPr>
        <w:t>Выпускник получит возможность научиться:</w:t>
      </w:r>
    </w:p>
    <w:p w:rsidR="00B20C43" w:rsidRPr="00EF12FC" w:rsidRDefault="00B20C43" w:rsidP="004540CF">
      <w:pPr>
        <w:pStyle w:val="ad"/>
        <w:numPr>
          <w:ilvl w:val="1"/>
          <w:numId w:val="3"/>
        </w:numPr>
        <w:spacing w:after="0" w:line="240" w:lineRule="auto"/>
        <w:ind w:left="709"/>
        <w:jc w:val="both"/>
        <w:rPr>
          <w:rFonts w:ascii="Times New Roman" w:hAnsi="Times New Roman"/>
          <w:i/>
          <w:sz w:val="24"/>
          <w:szCs w:val="24"/>
        </w:rPr>
      </w:pPr>
      <w:r w:rsidRPr="00EF12FC">
        <w:rPr>
          <w:rFonts w:ascii="Times New Roman" w:hAnsi="Times New Roman"/>
          <w:i/>
          <w:sz w:val="24"/>
          <w:szCs w:val="24"/>
        </w:rPr>
        <w:t xml:space="preserve">использовать знания </w:t>
      </w:r>
      <w:proofErr w:type="gramStart"/>
      <w:r w:rsidRPr="00EF12FC">
        <w:rPr>
          <w:rFonts w:ascii="Times New Roman" w:hAnsi="Times New Roman"/>
          <w:i/>
          <w:sz w:val="24"/>
          <w:szCs w:val="24"/>
        </w:rPr>
        <w:t>о тепловых явлениях в повседневной жизни для обеспечения безопасности при обращении с приборами</w:t>
      </w:r>
      <w:proofErr w:type="gramEnd"/>
      <w:r w:rsidRPr="00EF12FC">
        <w:rPr>
          <w:rFonts w:ascii="Times New Roman" w:hAnsi="Times New Roman"/>
          <w:i/>
          <w:sz w:val="24"/>
          <w:szCs w:val="24"/>
        </w:rPr>
        <w:t xml:space="preserve">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(ДВС), тепловых и гидроэлектростанций;</w:t>
      </w:r>
    </w:p>
    <w:p w:rsidR="00B20C43" w:rsidRPr="00EF12FC" w:rsidRDefault="00B20C43" w:rsidP="004540CF">
      <w:pPr>
        <w:pStyle w:val="ad"/>
        <w:numPr>
          <w:ilvl w:val="1"/>
          <w:numId w:val="3"/>
        </w:numPr>
        <w:spacing w:after="0" w:line="240" w:lineRule="auto"/>
        <w:ind w:left="709"/>
        <w:jc w:val="both"/>
        <w:rPr>
          <w:rFonts w:ascii="Times New Roman" w:hAnsi="Times New Roman"/>
          <w:i/>
          <w:sz w:val="24"/>
          <w:szCs w:val="24"/>
        </w:rPr>
      </w:pPr>
      <w:r w:rsidRPr="00EF12FC">
        <w:rPr>
          <w:rFonts w:ascii="Times New Roman" w:hAnsi="Times New Roman"/>
          <w:i/>
          <w:sz w:val="24"/>
          <w:szCs w:val="24"/>
        </w:rPr>
        <w:t>приводить примеры практического использования физических знаний о тепловых явлениях;</w:t>
      </w:r>
    </w:p>
    <w:p w:rsidR="00B20C43" w:rsidRPr="00EF12FC" w:rsidRDefault="00B20C43" w:rsidP="004540CF">
      <w:pPr>
        <w:pStyle w:val="ad"/>
        <w:numPr>
          <w:ilvl w:val="1"/>
          <w:numId w:val="3"/>
        </w:numPr>
        <w:spacing w:after="0" w:line="240" w:lineRule="auto"/>
        <w:ind w:left="709"/>
        <w:jc w:val="both"/>
        <w:rPr>
          <w:rFonts w:ascii="Times New Roman" w:hAnsi="Times New Roman"/>
          <w:i/>
          <w:sz w:val="24"/>
          <w:szCs w:val="24"/>
        </w:rPr>
      </w:pPr>
      <w:r w:rsidRPr="00EF12FC">
        <w:rPr>
          <w:rFonts w:ascii="Times New Roman" w:hAnsi="Times New Roman"/>
          <w:i/>
          <w:sz w:val="24"/>
          <w:szCs w:val="24"/>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B20C43" w:rsidRPr="00EF12FC" w:rsidRDefault="00B20C43" w:rsidP="004540CF">
      <w:pPr>
        <w:pStyle w:val="ad"/>
        <w:numPr>
          <w:ilvl w:val="1"/>
          <w:numId w:val="3"/>
        </w:numPr>
        <w:spacing w:after="0" w:line="240" w:lineRule="auto"/>
        <w:ind w:left="709"/>
        <w:jc w:val="both"/>
        <w:rPr>
          <w:rFonts w:ascii="Times New Roman" w:hAnsi="Times New Roman"/>
          <w:i/>
          <w:sz w:val="24"/>
          <w:szCs w:val="24"/>
        </w:rPr>
      </w:pPr>
      <w:r w:rsidRPr="00EF12FC">
        <w:rPr>
          <w:rFonts w:ascii="Times New Roman" w:hAnsi="Times New Roman"/>
          <w:i/>
          <w:sz w:val="24"/>
          <w:szCs w:val="24"/>
        </w:rPr>
        <w:t>приёмам поиска и формулировки доказательств выдвинутых гипотез и теоретических выводов на основе эмпирически установленных фактов;</w:t>
      </w:r>
    </w:p>
    <w:p w:rsidR="00B20C43" w:rsidRPr="00EF12FC" w:rsidRDefault="00B20C43" w:rsidP="004540CF">
      <w:pPr>
        <w:pStyle w:val="ad"/>
        <w:numPr>
          <w:ilvl w:val="1"/>
          <w:numId w:val="3"/>
        </w:numPr>
        <w:spacing w:after="0" w:line="240" w:lineRule="auto"/>
        <w:ind w:left="709"/>
        <w:jc w:val="both"/>
        <w:rPr>
          <w:rFonts w:ascii="Times New Roman" w:hAnsi="Times New Roman"/>
          <w:i/>
          <w:sz w:val="24"/>
          <w:szCs w:val="24"/>
        </w:rPr>
      </w:pPr>
      <w:r w:rsidRPr="00EF12FC">
        <w:rPr>
          <w:rFonts w:ascii="Times New Roman" w:hAnsi="Times New Roman"/>
          <w:i/>
          <w:sz w:val="24"/>
          <w:szCs w:val="24"/>
        </w:rPr>
        <w:t>находить адекватную предложенной задаче физическую модель, разрешать проблему на основе имеющихся знаний о тепловых явлениях с использованием математического аппарата и оценивать реальность полученного значения физической величины.</w:t>
      </w:r>
    </w:p>
    <w:p w:rsidR="00B20C43" w:rsidRDefault="00B20C43" w:rsidP="000F33F9">
      <w:pPr>
        <w:spacing w:after="0" w:line="240" w:lineRule="auto"/>
        <w:jc w:val="both"/>
        <w:rPr>
          <w:rFonts w:ascii="Times New Roman" w:hAnsi="Times New Roman"/>
          <w:sz w:val="24"/>
          <w:szCs w:val="24"/>
        </w:rPr>
      </w:pPr>
    </w:p>
    <w:p w:rsidR="00B20C43" w:rsidRPr="00EF12FC" w:rsidRDefault="00B20C43" w:rsidP="000F33F9">
      <w:pPr>
        <w:spacing w:after="0" w:line="240" w:lineRule="auto"/>
        <w:jc w:val="both"/>
        <w:rPr>
          <w:rFonts w:ascii="Times New Roman" w:hAnsi="Times New Roman"/>
          <w:b/>
          <w:sz w:val="24"/>
          <w:szCs w:val="24"/>
        </w:rPr>
      </w:pPr>
      <w:r w:rsidRPr="00EF12FC">
        <w:rPr>
          <w:rFonts w:ascii="Times New Roman" w:hAnsi="Times New Roman"/>
          <w:b/>
          <w:sz w:val="24"/>
          <w:szCs w:val="24"/>
        </w:rPr>
        <w:t>Электрические и магнитные явления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Выпускник научится:</w:t>
      </w:r>
    </w:p>
    <w:p w:rsidR="00B20C43" w:rsidRPr="00EF12FC" w:rsidRDefault="00B20C43" w:rsidP="004540CF">
      <w:pPr>
        <w:pStyle w:val="ad"/>
        <w:numPr>
          <w:ilvl w:val="1"/>
          <w:numId w:val="3"/>
        </w:numPr>
        <w:spacing w:after="0" w:line="240" w:lineRule="auto"/>
        <w:ind w:left="709"/>
        <w:jc w:val="both"/>
        <w:rPr>
          <w:rFonts w:ascii="Times New Roman" w:hAnsi="Times New Roman"/>
          <w:sz w:val="24"/>
          <w:szCs w:val="24"/>
        </w:rPr>
      </w:pPr>
      <w:r w:rsidRPr="00EF12FC">
        <w:rPr>
          <w:rFonts w:ascii="Times New Roman" w:hAnsi="Times New Roman"/>
          <w:sz w:val="24"/>
          <w:szCs w:val="24"/>
        </w:rPr>
        <w:t>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прямолинейное распространение света, отражение и преломление света, дисперсия света;</w:t>
      </w:r>
    </w:p>
    <w:p w:rsidR="00B20C43" w:rsidRPr="00EF12FC" w:rsidRDefault="00B20C43" w:rsidP="004540CF">
      <w:pPr>
        <w:pStyle w:val="ad"/>
        <w:numPr>
          <w:ilvl w:val="1"/>
          <w:numId w:val="3"/>
        </w:numPr>
        <w:spacing w:after="0" w:line="240" w:lineRule="auto"/>
        <w:ind w:left="709"/>
        <w:jc w:val="both"/>
        <w:rPr>
          <w:rFonts w:ascii="Times New Roman" w:hAnsi="Times New Roman"/>
          <w:sz w:val="24"/>
          <w:szCs w:val="24"/>
        </w:rPr>
      </w:pPr>
      <w:proofErr w:type="gramStart"/>
      <w:r w:rsidRPr="00EF12FC">
        <w:rPr>
          <w:rFonts w:ascii="Times New Roman" w:hAnsi="Times New Roman"/>
          <w:sz w:val="24"/>
          <w:szCs w:val="24"/>
        </w:rPr>
        <w:t>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w:t>
      </w:r>
      <w:proofErr w:type="gramEnd"/>
    </w:p>
    <w:p w:rsidR="00B20C43" w:rsidRPr="00EF12FC" w:rsidRDefault="00B20C43" w:rsidP="004540CF">
      <w:pPr>
        <w:pStyle w:val="ad"/>
        <w:numPr>
          <w:ilvl w:val="1"/>
          <w:numId w:val="3"/>
        </w:numPr>
        <w:spacing w:after="0" w:line="240" w:lineRule="auto"/>
        <w:ind w:left="709"/>
        <w:jc w:val="both"/>
        <w:rPr>
          <w:rFonts w:ascii="Times New Roman" w:hAnsi="Times New Roman"/>
          <w:sz w:val="24"/>
          <w:szCs w:val="24"/>
        </w:rPr>
      </w:pPr>
      <w:r w:rsidRPr="00EF12FC">
        <w:rPr>
          <w:rFonts w:ascii="Times New Roman" w:hAnsi="Times New Roman"/>
          <w:sz w:val="24"/>
          <w:szCs w:val="24"/>
        </w:rPr>
        <w:t>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 — 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B20C43" w:rsidRPr="00EF12FC" w:rsidRDefault="00B20C43" w:rsidP="004540CF">
      <w:pPr>
        <w:pStyle w:val="ad"/>
        <w:numPr>
          <w:ilvl w:val="1"/>
          <w:numId w:val="3"/>
        </w:numPr>
        <w:spacing w:after="0" w:line="240" w:lineRule="auto"/>
        <w:ind w:left="709"/>
        <w:jc w:val="both"/>
        <w:rPr>
          <w:rFonts w:ascii="Times New Roman" w:hAnsi="Times New Roman"/>
          <w:sz w:val="24"/>
          <w:szCs w:val="24"/>
        </w:rPr>
      </w:pPr>
      <w:proofErr w:type="gramStart"/>
      <w:r w:rsidRPr="00EF12FC">
        <w:rPr>
          <w:rFonts w:ascii="Times New Roman" w:hAnsi="Times New Roman"/>
          <w:sz w:val="24"/>
          <w:szCs w:val="24"/>
        </w:rPr>
        <w:lastRenderedPageBreak/>
        <w:t>решать задачи, используя физические законы (закон Ома для участка цепи, закон Джоуля — 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формулы расчёта электрического сопротивления при последовательном и параллельном соединении проводников);</w:t>
      </w:r>
      <w:proofErr w:type="gramEnd"/>
      <w:r w:rsidRPr="00EF12FC">
        <w:rPr>
          <w:rFonts w:ascii="Times New Roman" w:hAnsi="Times New Roman"/>
          <w:sz w:val="24"/>
          <w:szCs w:val="24"/>
        </w:rPr>
        <w:t xml:space="preserve"> на основе анализа условия задачи выделять физические величины и формулы, необходимые для её решения, и проводить расчёты.</w:t>
      </w:r>
    </w:p>
    <w:p w:rsidR="00B20C43" w:rsidRPr="00EF12FC" w:rsidRDefault="00B20C43" w:rsidP="000F33F9">
      <w:pPr>
        <w:spacing w:after="0" w:line="240" w:lineRule="auto"/>
        <w:jc w:val="both"/>
        <w:rPr>
          <w:rFonts w:ascii="Times New Roman" w:hAnsi="Times New Roman"/>
          <w:i/>
          <w:sz w:val="24"/>
          <w:szCs w:val="24"/>
        </w:rPr>
      </w:pPr>
      <w:r w:rsidRPr="00EF12FC">
        <w:rPr>
          <w:rFonts w:ascii="Times New Roman" w:hAnsi="Times New Roman"/>
          <w:i/>
          <w:sz w:val="24"/>
          <w:szCs w:val="24"/>
        </w:rPr>
        <w:t>Выпускник получит возможность научиться:</w:t>
      </w:r>
    </w:p>
    <w:p w:rsidR="00B20C43" w:rsidRPr="00EF12FC" w:rsidRDefault="00B20C43" w:rsidP="004540CF">
      <w:pPr>
        <w:pStyle w:val="ad"/>
        <w:numPr>
          <w:ilvl w:val="1"/>
          <w:numId w:val="3"/>
        </w:numPr>
        <w:spacing w:after="0" w:line="240" w:lineRule="auto"/>
        <w:ind w:left="709"/>
        <w:jc w:val="both"/>
        <w:rPr>
          <w:rFonts w:ascii="Times New Roman" w:hAnsi="Times New Roman"/>
          <w:i/>
          <w:sz w:val="24"/>
          <w:szCs w:val="24"/>
        </w:rPr>
      </w:pPr>
      <w:r w:rsidRPr="00EF12FC">
        <w:rPr>
          <w:rFonts w:ascii="Times New Roman" w:hAnsi="Times New Roman"/>
          <w:i/>
          <w:sz w:val="24"/>
          <w:szCs w:val="24"/>
        </w:rPr>
        <w:t xml:space="preserve">использовать знания </w:t>
      </w:r>
      <w:proofErr w:type="gramStart"/>
      <w:r w:rsidRPr="00EF12FC">
        <w:rPr>
          <w:rFonts w:ascii="Times New Roman" w:hAnsi="Times New Roman"/>
          <w:i/>
          <w:sz w:val="24"/>
          <w:szCs w:val="24"/>
        </w:rPr>
        <w:t>об электромагнитных явлениях в повседневной жизни для обеспечения безопасности при обращении с приборами</w:t>
      </w:r>
      <w:proofErr w:type="gramEnd"/>
      <w:r w:rsidRPr="00EF12FC">
        <w:rPr>
          <w:rFonts w:ascii="Times New Roman" w:hAnsi="Times New Roman"/>
          <w:i/>
          <w:sz w:val="24"/>
          <w:szCs w:val="24"/>
        </w:rPr>
        <w:t xml:space="preserve"> и техническими устройствами, для сохранения здоровья и соблюдения норм экологического поведения в окружающей среде;</w:t>
      </w:r>
    </w:p>
    <w:p w:rsidR="00B20C43" w:rsidRPr="00EF12FC" w:rsidRDefault="00B20C43" w:rsidP="004540CF">
      <w:pPr>
        <w:pStyle w:val="ad"/>
        <w:numPr>
          <w:ilvl w:val="1"/>
          <w:numId w:val="3"/>
        </w:numPr>
        <w:spacing w:after="0" w:line="240" w:lineRule="auto"/>
        <w:ind w:left="709"/>
        <w:jc w:val="both"/>
        <w:rPr>
          <w:rFonts w:ascii="Times New Roman" w:hAnsi="Times New Roman"/>
          <w:i/>
          <w:sz w:val="24"/>
          <w:szCs w:val="24"/>
        </w:rPr>
      </w:pPr>
      <w:r w:rsidRPr="00EF12FC">
        <w:rPr>
          <w:rFonts w:ascii="Times New Roman" w:hAnsi="Times New Roman"/>
          <w:i/>
          <w:sz w:val="24"/>
          <w:szCs w:val="24"/>
        </w:rPr>
        <w:t xml:space="preserve">приводить примеры практического использования физических знаний </w:t>
      </w:r>
      <w:proofErr w:type="gramStart"/>
      <w:r w:rsidRPr="00EF12FC">
        <w:rPr>
          <w:rFonts w:ascii="Times New Roman" w:hAnsi="Times New Roman"/>
          <w:i/>
          <w:sz w:val="24"/>
          <w:szCs w:val="24"/>
        </w:rPr>
        <w:t>о</w:t>
      </w:r>
      <w:proofErr w:type="gramEnd"/>
      <w:r w:rsidRPr="00EF12FC">
        <w:rPr>
          <w:rFonts w:ascii="Times New Roman" w:hAnsi="Times New Roman"/>
          <w:i/>
          <w:sz w:val="24"/>
          <w:szCs w:val="24"/>
        </w:rPr>
        <w:t xml:space="preserve"> электромагнитных явлениях;</w:t>
      </w:r>
    </w:p>
    <w:p w:rsidR="00B20C43" w:rsidRPr="00EF12FC" w:rsidRDefault="00B20C43" w:rsidP="004540CF">
      <w:pPr>
        <w:pStyle w:val="ad"/>
        <w:numPr>
          <w:ilvl w:val="1"/>
          <w:numId w:val="3"/>
        </w:numPr>
        <w:spacing w:after="0" w:line="240" w:lineRule="auto"/>
        <w:ind w:left="709"/>
        <w:jc w:val="both"/>
        <w:rPr>
          <w:rFonts w:ascii="Times New Roman" w:hAnsi="Times New Roman"/>
          <w:i/>
          <w:sz w:val="24"/>
          <w:szCs w:val="24"/>
        </w:rPr>
      </w:pPr>
      <w:r w:rsidRPr="00EF12FC">
        <w:rPr>
          <w:rFonts w:ascii="Times New Roman" w:hAnsi="Times New Roman"/>
          <w:i/>
          <w:sz w:val="24"/>
          <w:szCs w:val="24"/>
        </w:rPr>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 — Ленца и др.);</w:t>
      </w:r>
    </w:p>
    <w:p w:rsidR="00B20C43" w:rsidRPr="00EF12FC" w:rsidRDefault="00B20C43" w:rsidP="004540CF">
      <w:pPr>
        <w:pStyle w:val="ad"/>
        <w:numPr>
          <w:ilvl w:val="1"/>
          <w:numId w:val="3"/>
        </w:numPr>
        <w:spacing w:after="0" w:line="240" w:lineRule="auto"/>
        <w:ind w:left="709"/>
        <w:jc w:val="both"/>
        <w:rPr>
          <w:rFonts w:ascii="Times New Roman" w:hAnsi="Times New Roman"/>
          <w:i/>
          <w:sz w:val="24"/>
          <w:szCs w:val="24"/>
        </w:rPr>
      </w:pPr>
      <w:r w:rsidRPr="00EF12FC">
        <w:rPr>
          <w:rFonts w:ascii="Times New Roman" w:hAnsi="Times New Roman"/>
          <w:i/>
          <w:sz w:val="24"/>
          <w:szCs w:val="24"/>
        </w:rPr>
        <w:t>приёмам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B20C43" w:rsidRPr="00EF12FC" w:rsidRDefault="00B20C43" w:rsidP="004540CF">
      <w:pPr>
        <w:pStyle w:val="ad"/>
        <w:numPr>
          <w:ilvl w:val="1"/>
          <w:numId w:val="3"/>
        </w:numPr>
        <w:spacing w:after="0" w:line="240" w:lineRule="auto"/>
        <w:ind w:left="709"/>
        <w:jc w:val="both"/>
        <w:rPr>
          <w:rFonts w:ascii="Times New Roman" w:hAnsi="Times New Roman"/>
          <w:i/>
          <w:sz w:val="24"/>
          <w:szCs w:val="24"/>
        </w:rPr>
      </w:pPr>
      <w:r w:rsidRPr="00EF12FC">
        <w:rPr>
          <w:rFonts w:ascii="Times New Roman" w:hAnsi="Times New Roman"/>
          <w:i/>
          <w:sz w:val="24"/>
          <w:szCs w:val="24"/>
        </w:rPr>
        <w:t>находить адекватную предложенной задаче физическую модель, разрешать проблему на основе имеющихся знаний об электромагнитных явлениях с использованием математического аппарата и оценивать реальность полученного значения физической величины.</w:t>
      </w:r>
    </w:p>
    <w:p w:rsidR="00B20C43" w:rsidRDefault="00B20C43" w:rsidP="000F33F9">
      <w:pPr>
        <w:spacing w:after="0" w:line="240" w:lineRule="auto"/>
        <w:jc w:val="both"/>
        <w:rPr>
          <w:rFonts w:ascii="Times New Roman" w:hAnsi="Times New Roman"/>
          <w:sz w:val="24"/>
          <w:szCs w:val="24"/>
        </w:rPr>
      </w:pPr>
    </w:p>
    <w:p w:rsidR="00B20C43" w:rsidRPr="00EF12FC" w:rsidRDefault="00B20C43" w:rsidP="000F33F9">
      <w:pPr>
        <w:spacing w:after="0" w:line="240" w:lineRule="auto"/>
        <w:jc w:val="both"/>
        <w:rPr>
          <w:rFonts w:ascii="Times New Roman" w:hAnsi="Times New Roman"/>
          <w:b/>
          <w:sz w:val="24"/>
          <w:szCs w:val="24"/>
        </w:rPr>
      </w:pPr>
      <w:r w:rsidRPr="00EF12FC">
        <w:rPr>
          <w:rFonts w:ascii="Times New Roman" w:hAnsi="Times New Roman"/>
          <w:b/>
          <w:sz w:val="24"/>
          <w:szCs w:val="24"/>
        </w:rPr>
        <w:t>Квантовые явления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Выпускник научится:</w:t>
      </w:r>
    </w:p>
    <w:p w:rsidR="00B20C43" w:rsidRPr="00EF12FC" w:rsidRDefault="00B20C43" w:rsidP="004540CF">
      <w:pPr>
        <w:pStyle w:val="ad"/>
        <w:numPr>
          <w:ilvl w:val="1"/>
          <w:numId w:val="3"/>
        </w:numPr>
        <w:spacing w:after="0" w:line="240" w:lineRule="auto"/>
        <w:ind w:left="709"/>
        <w:jc w:val="both"/>
        <w:rPr>
          <w:rFonts w:ascii="Times New Roman" w:hAnsi="Times New Roman"/>
          <w:sz w:val="24"/>
          <w:szCs w:val="24"/>
        </w:rPr>
      </w:pPr>
      <w:r w:rsidRPr="00EF12FC">
        <w:rPr>
          <w:rFonts w:ascii="Times New Roman" w:hAnsi="Times New Roman"/>
          <w:sz w:val="24"/>
          <w:szCs w:val="24"/>
        </w:rPr>
        <w:t>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возникнов</w:t>
      </w:r>
      <w:r>
        <w:rPr>
          <w:rFonts w:ascii="Times New Roman" w:hAnsi="Times New Roman"/>
          <w:sz w:val="24"/>
          <w:szCs w:val="24"/>
        </w:rPr>
        <w:t>ение линейчатого спектра излуче</w:t>
      </w:r>
      <w:r w:rsidRPr="00EF12FC">
        <w:rPr>
          <w:rFonts w:ascii="Times New Roman" w:hAnsi="Times New Roman"/>
          <w:sz w:val="24"/>
          <w:szCs w:val="24"/>
        </w:rPr>
        <w:t>ния;</w:t>
      </w:r>
    </w:p>
    <w:p w:rsidR="00B20C43" w:rsidRPr="00EF12FC" w:rsidRDefault="00B20C43" w:rsidP="004540CF">
      <w:pPr>
        <w:pStyle w:val="ad"/>
        <w:numPr>
          <w:ilvl w:val="1"/>
          <w:numId w:val="3"/>
        </w:numPr>
        <w:spacing w:after="0" w:line="240" w:lineRule="auto"/>
        <w:ind w:left="709"/>
        <w:jc w:val="both"/>
        <w:rPr>
          <w:rFonts w:ascii="Times New Roman" w:hAnsi="Times New Roman"/>
          <w:sz w:val="24"/>
          <w:szCs w:val="24"/>
        </w:rPr>
      </w:pPr>
      <w:r w:rsidRPr="00EF12FC">
        <w:rPr>
          <w:rFonts w:ascii="Times New Roman" w:hAnsi="Times New Roman"/>
          <w:sz w:val="24"/>
          <w:szCs w:val="24"/>
        </w:rPr>
        <w:t>описывать изученные квантовые явления, используя физические величины: скорость электромагнитных волн, длина волны и частота света, период полураспада;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 вычислять значение физической величины;</w:t>
      </w:r>
    </w:p>
    <w:p w:rsidR="00B20C43" w:rsidRPr="00EF12FC" w:rsidRDefault="00B20C43" w:rsidP="004540CF">
      <w:pPr>
        <w:pStyle w:val="ad"/>
        <w:numPr>
          <w:ilvl w:val="1"/>
          <w:numId w:val="3"/>
        </w:numPr>
        <w:spacing w:after="0" w:line="240" w:lineRule="auto"/>
        <w:ind w:left="709"/>
        <w:jc w:val="both"/>
        <w:rPr>
          <w:rFonts w:ascii="Times New Roman" w:hAnsi="Times New Roman"/>
          <w:sz w:val="24"/>
          <w:szCs w:val="24"/>
        </w:rPr>
      </w:pPr>
      <w:r w:rsidRPr="00EF12FC">
        <w:rPr>
          <w:rFonts w:ascii="Times New Roman" w:hAnsi="Times New Roman"/>
          <w:sz w:val="24"/>
          <w:szCs w:val="24"/>
        </w:rPr>
        <w:t>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w:t>
      </w:r>
    </w:p>
    <w:p w:rsidR="00B20C43" w:rsidRPr="00EF12FC" w:rsidRDefault="00B20C43" w:rsidP="004540CF">
      <w:pPr>
        <w:pStyle w:val="ad"/>
        <w:numPr>
          <w:ilvl w:val="1"/>
          <w:numId w:val="3"/>
        </w:numPr>
        <w:spacing w:after="0" w:line="240" w:lineRule="auto"/>
        <w:ind w:left="709"/>
        <w:jc w:val="both"/>
        <w:rPr>
          <w:rFonts w:ascii="Times New Roman" w:hAnsi="Times New Roman"/>
          <w:sz w:val="24"/>
          <w:szCs w:val="24"/>
        </w:rPr>
      </w:pPr>
      <w:r w:rsidRPr="00EF12FC">
        <w:rPr>
          <w:rFonts w:ascii="Times New Roman" w:hAnsi="Times New Roman"/>
          <w:sz w:val="24"/>
          <w:szCs w:val="24"/>
        </w:rPr>
        <w:t>различать основные признаки планетарной модели атома, нуклонной модели атомного ядра;</w:t>
      </w:r>
    </w:p>
    <w:p w:rsidR="00B20C43" w:rsidRPr="00EF12FC" w:rsidRDefault="00B20C43" w:rsidP="004540CF">
      <w:pPr>
        <w:pStyle w:val="ad"/>
        <w:numPr>
          <w:ilvl w:val="1"/>
          <w:numId w:val="3"/>
        </w:numPr>
        <w:spacing w:after="0" w:line="240" w:lineRule="auto"/>
        <w:ind w:left="709"/>
        <w:jc w:val="both"/>
        <w:rPr>
          <w:rFonts w:ascii="Times New Roman" w:hAnsi="Times New Roman"/>
          <w:sz w:val="24"/>
          <w:szCs w:val="24"/>
        </w:rPr>
      </w:pPr>
      <w:r w:rsidRPr="00EF12FC">
        <w:rPr>
          <w:rFonts w:ascii="Times New Roman" w:hAnsi="Times New Roman"/>
          <w:sz w:val="24"/>
          <w:szCs w:val="24"/>
        </w:rPr>
        <w:t>приводить примеры проявления в природе и практического использования радиоактивности, ядерных и термоядерных реакций, линейчатых спектров.</w:t>
      </w:r>
    </w:p>
    <w:p w:rsidR="00B20C43" w:rsidRPr="00EF12FC" w:rsidRDefault="00B20C43" w:rsidP="000F33F9">
      <w:pPr>
        <w:spacing w:after="0" w:line="240" w:lineRule="auto"/>
        <w:jc w:val="both"/>
        <w:rPr>
          <w:rFonts w:ascii="Times New Roman" w:hAnsi="Times New Roman"/>
          <w:i/>
          <w:sz w:val="24"/>
          <w:szCs w:val="24"/>
        </w:rPr>
      </w:pPr>
      <w:r w:rsidRPr="00EF12FC">
        <w:rPr>
          <w:rFonts w:ascii="Times New Roman" w:hAnsi="Times New Roman"/>
          <w:i/>
          <w:sz w:val="24"/>
          <w:szCs w:val="24"/>
        </w:rPr>
        <w:t>Выпускник получит возможность научиться:</w:t>
      </w:r>
    </w:p>
    <w:p w:rsidR="00B20C43" w:rsidRPr="00EF12FC" w:rsidRDefault="00B20C43" w:rsidP="004540CF">
      <w:pPr>
        <w:pStyle w:val="ad"/>
        <w:numPr>
          <w:ilvl w:val="1"/>
          <w:numId w:val="3"/>
        </w:numPr>
        <w:spacing w:after="0" w:line="240" w:lineRule="auto"/>
        <w:ind w:left="709"/>
        <w:jc w:val="both"/>
        <w:rPr>
          <w:rFonts w:ascii="Times New Roman" w:hAnsi="Times New Roman"/>
          <w:i/>
          <w:sz w:val="24"/>
          <w:szCs w:val="24"/>
        </w:rPr>
      </w:pPr>
      <w:r w:rsidRPr="00EF12FC">
        <w:rPr>
          <w:rFonts w:ascii="Times New Roman" w:hAnsi="Times New Roman"/>
          <w:i/>
          <w:sz w:val="24"/>
          <w:szCs w:val="24"/>
        </w:rPr>
        <w:t>использовать полученные знания в повседневной жизни при обращении с приборами (счётчик ионизирующих частиц, дозиметр), для сохранения здоровья и соблюдения норм экологического поведения в окружающей среде;</w:t>
      </w:r>
    </w:p>
    <w:p w:rsidR="00B20C43" w:rsidRPr="00EF12FC" w:rsidRDefault="00B20C43" w:rsidP="004540CF">
      <w:pPr>
        <w:pStyle w:val="ad"/>
        <w:numPr>
          <w:ilvl w:val="1"/>
          <w:numId w:val="3"/>
        </w:numPr>
        <w:spacing w:after="0" w:line="240" w:lineRule="auto"/>
        <w:ind w:left="709"/>
        <w:jc w:val="both"/>
        <w:rPr>
          <w:rFonts w:ascii="Times New Roman" w:hAnsi="Times New Roman"/>
          <w:i/>
          <w:sz w:val="24"/>
          <w:szCs w:val="24"/>
        </w:rPr>
      </w:pPr>
      <w:r w:rsidRPr="00EF12FC">
        <w:rPr>
          <w:rFonts w:ascii="Times New Roman" w:hAnsi="Times New Roman"/>
          <w:i/>
          <w:sz w:val="24"/>
          <w:szCs w:val="24"/>
        </w:rPr>
        <w:t>соотносить энергию связи атомных ядер с дефектом массы;</w:t>
      </w:r>
    </w:p>
    <w:p w:rsidR="00B20C43" w:rsidRPr="00EF12FC" w:rsidRDefault="00B20C43" w:rsidP="004540CF">
      <w:pPr>
        <w:pStyle w:val="ad"/>
        <w:numPr>
          <w:ilvl w:val="1"/>
          <w:numId w:val="3"/>
        </w:numPr>
        <w:spacing w:after="0" w:line="240" w:lineRule="auto"/>
        <w:ind w:left="709"/>
        <w:jc w:val="both"/>
        <w:rPr>
          <w:rFonts w:ascii="Times New Roman" w:hAnsi="Times New Roman"/>
          <w:i/>
          <w:sz w:val="24"/>
          <w:szCs w:val="24"/>
        </w:rPr>
      </w:pPr>
      <w:r w:rsidRPr="00EF12FC">
        <w:rPr>
          <w:rFonts w:ascii="Times New Roman" w:hAnsi="Times New Roman"/>
          <w:i/>
          <w:sz w:val="24"/>
          <w:szCs w:val="24"/>
        </w:rPr>
        <w:lastRenderedPageBreak/>
        <w:t>приводить примеры влияния радиоактивных излучений на живые организмы; понимать принцип действия дозиметра;</w:t>
      </w:r>
    </w:p>
    <w:p w:rsidR="00B20C43" w:rsidRPr="00EF12FC" w:rsidRDefault="00B20C43" w:rsidP="004540CF">
      <w:pPr>
        <w:pStyle w:val="ad"/>
        <w:numPr>
          <w:ilvl w:val="1"/>
          <w:numId w:val="3"/>
        </w:numPr>
        <w:spacing w:after="0" w:line="240" w:lineRule="auto"/>
        <w:ind w:left="709"/>
        <w:jc w:val="both"/>
        <w:rPr>
          <w:rFonts w:ascii="Times New Roman" w:hAnsi="Times New Roman"/>
          <w:i/>
          <w:sz w:val="24"/>
          <w:szCs w:val="24"/>
        </w:rPr>
      </w:pPr>
      <w:r w:rsidRPr="00EF12FC">
        <w:rPr>
          <w:rFonts w:ascii="Times New Roman" w:hAnsi="Times New Roman"/>
          <w:i/>
          <w:sz w:val="24"/>
          <w:szCs w:val="24"/>
        </w:rPr>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B20C43" w:rsidRDefault="00B20C43" w:rsidP="000F33F9">
      <w:pPr>
        <w:spacing w:after="0" w:line="240" w:lineRule="auto"/>
        <w:jc w:val="both"/>
        <w:rPr>
          <w:rFonts w:ascii="Times New Roman" w:hAnsi="Times New Roman"/>
          <w:sz w:val="24"/>
          <w:szCs w:val="24"/>
        </w:rPr>
      </w:pPr>
    </w:p>
    <w:p w:rsidR="00B20C43" w:rsidRPr="00EF12FC" w:rsidRDefault="00B20C43" w:rsidP="000F33F9">
      <w:pPr>
        <w:spacing w:after="0" w:line="240" w:lineRule="auto"/>
        <w:jc w:val="both"/>
        <w:rPr>
          <w:rFonts w:ascii="Times New Roman" w:hAnsi="Times New Roman"/>
          <w:b/>
          <w:sz w:val="24"/>
          <w:szCs w:val="24"/>
        </w:rPr>
      </w:pPr>
      <w:r w:rsidRPr="00EF12FC">
        <w:rPr>
          <w:rFonts w:ascii="Times New Roman" w:hAnsi="Times New Roman"/>
          <w:b/>
          <w:sz w:val="24"/>
          <w:szCs w:val="24"/>
        </w:rPr>
        <w:t>Элементы астрономии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Выпускник научится:</w:t>
      </w:r>
    </w:p>
    <w:p w:rsidR="00B20C43" w:rsidRPr="00EF12FC" w:rsidRDefault="00B20C43" w:rsidP="004540CF">
      <w:pPr>
        <w:pStyle w:val="ad"/>
        <w:numPr>
          <w:ilvl w:val="1"/>
          <w:numId w:val="3"/>
        </w:numPr>
        <w:spacing w:after="0" w:line="240" w:lineRule="auto"/>
        <w:ind w:left="709"/>
        <w:jc w:val="both"/>
        <w:rPr>
          <w:rFonts w:ascii="Times New Roman" w:hAnsi="Times New Roman"/>
          <w:sz w:val="24"/>
          <w:szCs w:val="24"/>
        </w:rPr>
      </w:pPr>
      <w:r w:rsidRPr="00EF12FC">
        <w:rPr>
          <w:rFonts w:ascii="Times New Roman" w:hAnsi="Times New Roman"/>
          <w:sz w:val="24"/>
          <w:szCs w:val="24"/>
        </w:rPr>
        <w:t>различать основные признаки суточного вращения звёздного неба, движения Луны, Солнца и планет относительно звёзд;</w:t>
      </w:r>
    </w:p>
    <w:p w:rsidR="00B20C43" w:rsidRPr="00EF12FC" w:rsidRDefault="00B20C43" w:rsidP="004540CF">
      <w:pPr>
        <w:pStyle w:val="ad"/>
        <w:numPr>
          <w:ilvl w:val="1"/>
          <w:numId w:val="3"/>
        </w:numPr>
        <w:spacing w:after="0" w:line="240" w:lineRule="auto"/>
        <w:ind w:left="709"/>
        <w:jc w:val="both"/>
        <w:rPr>
          <w:rFonts w:ascii="Times New Roman" w:hAnsi="Times New Roman"/>
          <w:sz w:val="24"/>
          <w:szCs w:val="24"/>
        </w:rPr>
      </w:pPr>
      <w:r w:rsidRPr="00EF12FC">
        <w:rPr>
          <w:rFonts w:ascii="Times New Roman" w:hAnsi="Times New Roman"/>
          <w:sz w:val="24"/>
          <w:szCs w:val="24"/>
        </w:rPr>
        <w:t>понимать различия между гелиоцентрической и геоцентрической системами мира.</w:t>
      </w:r>
    </w:p>
    <w:p w:rsidR="00B20C43" w:rsidRPr="00EF12FC" w:rsidRDefault="00B20C43" w:rsidP="000F33F9">
      <w:pPr>
        <w:spacing w:after="0" w:line="240" w:lineRule="auto"/>
        <w:jc w:val="both"/>
        <w:rPr>
          <w:rFonts w:ascii="Times New Roman" w:hAnsi="Times New Roman"/>
          <w:i/>
          <w:sz w:val="24"/>
          <w:szCs w:val="24"/>
        </w:rPr>
      </w:pPr>
      <w:r w:rsidRPr="00EF12FC">
        <w:rPr>
          <w:rFonts w:ascii="Times New Roman" w:hAnsi="Times New Roman"/>
          <w:i/>
          <w:sz w:val="24"/>
          <w:szCs w:val="24"/>
        </w:rPr>
        <w:t>Выпускник получит возможность научиться:</w:t>
      </w:r>
    </w:p>
    <w:p w:rsidR="00B20C43" w:rsidRPr="00EF12FC" w:rsidRDefault="00B20C43" w:rsidP="004540CF">
      <w:pPr>
        <w:pStyle w:val="ad"/>
        <w:numPr>
          <w:ilvl w:val="1"/>
          <w:numId w:val="3"/>
        </w:numPr>
        <w:spacing w:after="0" w:line="240" w:lineRule="auto"/>
        <w:ind w:left="709"/>
        <w:jc w:val="both"/>
        <w:rPr>
          <w:rFonts w:ascii="Times New Roman" w:hAnsi="Times New Roman"/>
          <w:i/>
          <w:sz w:val="24"/>
          <w:szCs w:val="24"/>
        </w:rPr>
      </w:pPr>
      <w:r w:rsidRPr="00EF12FC">
        <w:rPr>
          <w:rFonts w:ascii="Times New Roman" w:hAnsi="Times New Roman"/>
          <w:i/>
          <w:sz w:val="24"/>
          <w:szCs w:val="24"/>
        </w:rPr>
        <w:t>указывать общие свойства и отличия планет земной группы и планет-гигантов; малых тел Солнечной системы и больших планет; пользоваться картой звёздного неба при наблюдениях звёздного неба;</w:t>
      </w:r>
    </w:p>
    <w:p w:rsidR="00B20C43" w:rsidRPr="00EF12FC" w:rsidRDefault="00B20C43" w:rsidP="004540CF">
      <w:pPr>
        <w:pStyle w:val="ad"/>
        <w:numPr>
          <w:ilvl w:val="1"/>
          <w:numId w:val="3"/>
        </w:numPr>
        <w:spacing w:after="0" w:line="240" w:lineRule="auto"/>
        <w:ind w:left="709"/>
        <w:jc w:val="both"/>
        <w:rPr>
          <w:rFonts w:ascii="Times New Roman" w:hAnsi="Times New Roman"/>
          <w:i/>
          <w:sz w:val="24"/>
          <w:szCs w:val="24"/>
        </w:rPr>
      </w:pPr>
      <w:r w:rsidRPr="00EF12FC">
        <w:rPr>
          <w:rFonts w:ascii="Times New Roman" w:hAnsi="Times New Roman"/>
          <w:i/>
          <w:sz w:val="24"/>
          <w:szCs w:val="24"/>
        </w:rPr>
        <w:t>различать основные характеристики звёзд (размер, цвет, температура), соотносить цвет звезды с её температурой;</w:t>
      </w:r>
    </w:p>
    <w:p w:rsidR="00B20C43" w:rsidRPr="00EF12FC" w:rsidRDefault="00B20C43" w:rsidP="004540CF">
      <w:pPr>
        <w:pStyle w:val="ad"/>
        <w:numPr>
          <w:ilvl w:val="1"/>
          <w:numId w:val="3"/>
        </w:numPr>
        <w:spacing w:after="0" w:line="240" w:lineRule="auto"/>
        <w:ind w:left="709"/>
        <w:jc w:val="both"/>
        <w:rPr>
          <w:rFonts w:ascii="Times New Roman" w:hAnsi="Times New Roman"/>
          <w:i/>
          <w:sz w:val="24"/>
          <w:szCs w:val="24"/>
        </w:rPr>
      </w:pPr>
      <w:r w:rsidRPr="00EF12FC">
        <w:rPr>
          <w:rFonts w:ascii="Times New Roman" w:hAnsi="Times New Roman"/>
          <w:i/>
          <w:sz w:val="24"/>
          <w:szCs w:val="24"/>
        </w:rPr>
        <w:t>различать гипотезы о происхождении Солнечной системы.</w:t>
      </w:r>
    </w:p>
    <w:p w:rsidR="00B20C43" w:rsidRDefault="00B20C43" w:rsidP="000F33F9">
      <w:pPr>
        <w:spacing w:after="0" w:line="240" w:lineRule="auto"/>
        <w:jc w:val="both"/>
        <w:rPr>
          <w:rFonts w:ascii="Times New Roman" w:hAnsi="Times New Roman"/>
          <w:sz w:val="24"/>
          <w:szCs w:val="24"/>
        </w:rPr>
      </w:pPr>
    </w:p>
    <w:p w:rsidR="00B20C43" w:rsidRPr="004276C9" w:rsidRDefault="00BA4CE0" w:rsidP="00EF12FC">
      <w:pPr>
        <w:spacing w:after="0" w:line="240" w:lineRule="auto"/>
        <w:jc w:val="center"/>
        <w:rPr>
          <w:rFonts w:ascii="Times New Roman" w:hAnsi="Times New Roman"/>
          <w:sz w:val="24"/>
          <w:szCs w:val="24"/>
          <w:u w:val="single"/>
        </w:rPr>
      </w:pPr>
      <w:r>
        <w:rPr>
          <w:rFonts w:ascii="Times New Roman" w:hAnsi="Times New Roman"/>
          <w:sz w:val="24"/>
          <w:szCs w:val="24"/>
          <w:u w:val="single"/>
        </w:rPr>
        <w:t xml:space="preserve">1.2.3.14  </w:t>
      </w:r>
      <w:r w:rsidR="00B20C43" w:rsidRPr="004276C9">
        <w:rPr>
          <w:rFonts w:ascii="Times New Roman" w:hAnsi="Times New Roman"/>
          <w:sz w:val="24"/>
          <w:szCs w:val="24"/>
          <w:u w:val="single"/>
        </w:rPr>
        <w:t>БИОЛОГИЯ</w:t>
      </w:r>
    </w:p>
    <w:p w:rsidR="00B20C43" w:rsidRDefault="00B20C43" w:rsidP="000F33F9">
      <w:pPr>
        <w:spacing w:after="0" w:line="240" w:lineRule="auto"/>
        <w:jc w:val="both"/>
        <w:rPr>
          <w:rFonts w:ascii="Times New Roman" w:hAnsi="Times New Roman"/>
          <w:b/>
          <w:sz w:val="24"/>
          <w:szCs w:val="24"/>
        </w:rPr>
      </w:pPr>
    </w:p>
    <w:p w:rsidR="00B20C43" w:rsidRPr="00EF12FC" w:rsidRDefault="00B20C43" w:rsidP="000F33F9">
      <w:pPr>
        <w:spacing w:after="0" w:line="240" w:lineRule="auto"/>
        <w:jc w:val="both"/>
        <w:rPr>
          <w:rFonts w:ascii="Times New Roman" w:hAnsi="Times New Roman"/>
          <w:b/>
          <w:sz w:val="24"/>
          <w:szCs w:val="24"/>
        </w:rPr>
      </w:pPr>
      <w:r w:rsidRPr="00EF12FC">
        <w:rPr>
          <w:rFonts w:ascii="Times New Roman" w:hAnsi="Times New Roman"/>
          <w:b/>
          <w:sz w:val="24"/>
          <w:szCs w:val="24"/>
        </w:rPr>
        <w:t>Живые организмы</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Выпускник научится:</w:t>
      </w:r>
    </w:p>
    <w:p w:rsidR="00B20C43" w:rsidRPr="00EF12FC" w:rsidRDefault="00B20C43" w:rsidP="004540CF">
      <w:pPr>
        <w:pStyle w:val="ad"/>
        <w:numPr>
          <w:ilvl w:val="1"/>
          <w:numId w:val="3"/>
        </w:numPr>
        <w:spacing w:after="0" w:line="240" w:lineRule="auto"/>
        <w:ind w:left="709"/>
        <w:jc w:val="both"/>
        <w:rPr>
          <w:rFonts w:ascii="Times New Roman" w:hAnsi="Times New Roman"/>
          <w:sz w:val="24"/>
          <w:szCs w:val="24"/>
        </w:rPr>
      </w:pPr>
      <w:r w:rsidRPr="00EF12FC">
        <w:rPr>
          <w:rFonts w:ascii="Times New Roman" w:hAnsi="Times New Roman"/>
          <w:sz w:val="24"/>
          <w:szCs w:val="24"/>
        </w:rPr>
        <w:t>характеризовать особенности строения и процессов жизнедеятельности биологических объектов (клеток, организмов), их практическую значимость;</w:t>
      </w:r>
    </w:p>
    <w:p w:rsidR="00B20C43" w:rsidRPr="00EF12FC" w:rsidRDefault="00B20C43" w:rsidP="004540CF">
      <w:pPr>
        <w:pStyle w:val="ad"/>
        <w:numPr>
          <w:ilvl w:val="1"/>
          <w:numId w:val="3"/>
        </w:numPr>
        <w:spacing w:after="0" w:line="240" w:lineRule="auto"/>
        <w:ind w:left="709"/>
        <w:jc w:val="both"/>
        <w:rPr>
          <w:rFonts w:ascii="Times New Roman" w:hAnsi="Times New Roman"/>
          <w:sz w:val="24"/>
          <w:szCs w:val="24"/>
        </w:rPr>
      </w:pPr>
      <w:r w:rsidRPr="00EF12FC">
        <w:rPr>
          <w:rFonts w:ascii="Times New Roman" w:hAnsi="Times New Roman"/>
          <w:sz w:val="24"/>
          <w:szCs w:val="24"/>
        </w:rPr>
        <w:t>применять методы биологической науки для изучения клеток и организмов: проводить наблюдения за живыми организмами, ставить несложные биологические эксперименты и объяснять их результаты, описывать биологические объекты и процессы;</w:t>
      </w:r>
    </w:p>
    <w:p w:rsidR="00B20C43" w:rsidRPr="00EF12FC" w:rsidRDefault="00B20C43" w:rsidP="004540CF">
      <w:pPr>
        <w:pStyle w:val="ad"/>
        <w:numPr>
          <w:ilvl w:val="1"/>
          <w:numId w:val="3"/>
        </w:numPr>
        <w:spacing w:after="0" w:line="240" w:lineRule="auto"/>
        <w:ind w:left="709"/>
        <w:jc w:val="both"/>
        <w:rPr>
          <w:rFonts w:ascii="Times New Roman" w:hAnsi="Times New Roman"/>
          <w:sz w:val="24"/>
          <w:szCs w:val="24"/>
        </w:rPr>
      </w:pPr>
      <w:r w:rsidRPr="00EF12FC">
        <w:rPr>
          <w:rFonts w:ascii="Times New Roman" w:hAnsi="Times New Roman"/>
          <w:sz w:val="24"/>
          <w:szCs w:val="24"/>
        </w:rPr>
        <w:t>использовать составляющие исследовательской и проектной деятельности по изучению живых организмов (приводить доказательства, классифицировать, сравнивать, выявлять взаимосвязи);</w:t>
      </w:r>
    </w:p>
    <w:p w:rsidR="00B20C43" w:rsidRPr="00EF12FC" w:rsidRDefault="00B20C43" w:rsidP="004540CF">
      <w:pPr>
        <w:pStyle w:val="ad"/>
        <w:numPr>
          <w:ilvl w:val="1"/>
          <w:numId w:val="3"/>
        </w:numPr>
        <w:spacing w:after="0" w:line="240" w:lineRule="auto"/>
        <w:ind w:left="709"/>
        <w:jc w:val="both"/>
        <w:rPr>
          <w:rFonts w:ascii="Times New Roman" w:hAnsi="Times New Roman"/>
          <w:sz w:val="24"/>
          <w:szCs w:val="24"/>
        </w:rPr>
      </w:pPr>
      <w:r w:rsidRPr="00EF12FC">
        <w:rPr>
          <w:rFonts w:ascii="Times New Roman" w:hAnsi="Times New Roman"/>
          <w:sz w:val="24"/>
          <w:szCs w:val="24"/>
        </w:rPr>
        <w:t>ориентироваться в системе познавательных ценностей: оценивать информацию о живых организмах, получаемую из разных источников; последствия деятельности человека в природе.</w:t>
      </w:r>
    </w:p>
    <w:p w:rsidR="00B20C43" w:rsidRPr="00EF12FC" w:rsidRDefault="00B20C43" w:rsidP="000F33F9">
      <w:pPr>
        <w:spacing w:after="0" w:line="240" w:lineRule="auto"/>
        <w:jc w:val="both"/>
        <w:rPr>
          <w:rFonts w:ascii="Times New Roman" w:hAnsi="Times New Roman"/>
          <w:i/>
          <w:sz w:val="24"/>
          <w:szCs w:val="24"/>
        </w:rPr>
      </w:pPr>
      <w:r w:rsidRPr="00EF12FC">
        <w:rPr>
          <w:rFonts w:ascii="Times New Roman" w:hAnsi="Times New Roman"/>
          <w:i/>
          <w:sz w:val="24"/>
          <w:szCs w:val="24"/>
        </w:rPr>
        <w:t>Выпускник получит возможность научиться:</w:t>
      </w:r>
    </w:p>
    <w:p w:rsidR="00B20C43" w:rsidRPr="00EF12FC" w:rsidRDefault="00B20C43" w:rsidP="004540CF">
      <w:pPr>
        <w:pStyle w:val="ad"/>
        <w:numPr>
          <w:ilvl w:val="1"/>
          <w:numId w:val="3"/>
        </w:numPr>
        <w:spacing w:after="0" w:line="240" w:lineRule="auto"/>
        <w:ind w:left="709"/>
        <w:jc w:val="both"/>
        <w:rPr>
          <w:rFonts w:ascii="Times New Roman" w:hAnsi="Times New Roman"/>
          <w:i/>
          <w:sz w:val="24"/>
          <w:szCs w:val="24"/>
        </w:rPr>
      </w:pPr>
      <w:r w:rsidRPr="00EF12FC">
        <w:rPr>
          <w:rFonts w:ascii="Times New Roman" w:hAnsi="Times New Roman"/>
          <w:i/>
          <w:sz w:val="24"/>
          <w:szCs w:val="24"/>
        </w:rPr>
        <w:t>соблюдать правила работы в кабинете биологии, с биологическими приборами и инструментами;</w:t>
      </w:r>
    </w:p>
    <w:p w:rsidR="00B20C43" w:rsidRPr="00EF12FC" w:rsidRDefault="00B20C43" w:rsidP="004540CF">
      <w:pPr>
        <w:pStyle w:val="ad"/>
        <w:numPr>
          <w:ilvl w:val="1"/>
          <w:numId w:val="3"/>
        </w:numPr>
        <w:spacing w:after="0" w:line="240" w:lineRule="auto"/>
        <w:ind w:left="709"/>
        <w:jc w:val="both"/>
        <w:rPr>
          <w:rFonts w:ascii="Times New Roman" w:hAnsi="Times New Roman"/>
          <w:i/>
          <w:sz w:val="24"/>
          <w:szCs w:val="24"/>
        </w:rPr>
      </w:pPr>
      <w:r w:rsidRPr="00EF12FC">
        <w:rPr>
          <w:rFonts w:ascii="Times New Roman" w:hAnsi="Times New Roman"/>
          <w:i/>
          <w:sz w:val="24"/>
          <w:szCs w:val="24"/>
        </w:rPr>
        <w:t>использовать приёмы оказания первой помощи при отравлении ядовитыми грибами, ядовитыми растениями, укусах животных; работы с определителями растений; выращивания и размножения культурных растений, домашних животных;</w:t>
      </w:r>
    </w:p>
    <w:p w:rsidR="00B20C43" w:rsidRPr="00EF12FC" w:rsidRDefault="00B20C43" w:rsidP="004540CF">
      <w:pPr>
        <w:pStyle w:val="ad"/>
        <w:numPr>
          <w:ilvl w:val="1"/>
          <w:numId w:val="3"/>
        </w:numPr>
        <w:spacing w:after="0" w:line="240" w:lineRule="auto"/>
        <w:ind w:left="709"/>
        <w:jc w:val="both"/>
        <w:rPr>
          <w:rFonts w:ascii="Times New Roman" w:hAnsi="Times New Roman"/>
          <w:i/>
          <w:sz w:val="24"/>
          <w:szCs w:val="24"/>
        </w:rPr>
      </w:pPr>
      <w:r w:rsidRPr="00EF12FC">
        <w:rPr>
          <w:rFonts w:ascii="Times New Roman" w:hAnsi="Times New Roman"/>
          <w:i/>
          <w:sz w:val="24"/>
          <w:szCs w:val="24"/>
        </w:rPr>
        <w:t>выделять эстетические достоинства объектов живой природы;</w:t>
      </w:r>
    </w:p>
    <w:p w:rsidR="00B20C43" w:rsidRPr="00EF12FC" w:rsidRDefault="00B20C43" w:rsidP="004540CF">
      <w:pPr>
        <w:pStyle w:val="ad"/>
        <w:numPr>
          <w:ilvl w:val="1"/>
          <w:numId w:val="3"/>
        </w:numPr>
        <w:spacing w:after="0" w:line="240" w:lineRule="auto"/>
        <w:ind w:left="709"/>
        <w:jc w:val="both"/>
        <w:rPr>
          <w:rFonts w:ascii="Times New Roman" w:hAnsi="Times New Roman"/>
          <w:i/>
          <w:sz w:val="24"/>
          <w:szCs w:val="24"/>
        </w:rPr>
      </w:pPr>
      <w:r w:rsidRPr="00EF12FC">
        <w:rPr>
          <w:rFonts w:ascii="Times New Roman" w:hAnsi="Times New Roman"/>
          <w:i/>
          <w:sz w:val="24"/>
          <w:szCs w:val="24"/>
        </w:rPr>
        <w:t>осознанно соблюдать основные принципы и правила отношения к живой природе;</w:t>
      </w:r>
    </w:p>
    <w:p w:rsidR="00B20C43" w:rsidRPr="00EF12FC" w:rsidRDefault="00B20C43" w:rsidP="004540CF">
      <w:pPr>
        <w:pStyle w:val="ad"/>
        <w:numPr>
          <w:ilvl w:val="1"/>
          <w:numId w:val="3"/>
        </w:numPr>
        <w:spacing w:after="0" w:line="240" w:lineRule="auto"/>
        <w:ind w:left="709"/>
        <w:jc w:val="both"/>
        <w:rPr>
          <w:rFonts w:ascii="Times New Roman" w:hAnsi="Times New Roman"/>
          <w:i/>
          <w:sz w:val="24"/>
          <w:szCs w:val="24"/>
        </w:rPr>
      </w:pPr>
      <w:r w:rsidRPr="00EF12FC">
        <w:rPr>
          <w:rFonts w:ascii="Times New Roman" w:hAnsi="Times New Roman"/>
          <w:i/>
          <w:sz w:val="24"/>
          <w:szCs w:val="24"/>
        </w:rPr>
        <w:t>ориентироваться в системе моральных норм и ценностей по отношению к объектам живой природы (признание высокой ценности жизни во всех её проявлениях, экологическое сознание, эмоционально-ценностное отношение к объектам живой природы);</w:t>
      </w:r>
    </w:p>
    <w:p w:rsidR="00B20C43" w:rsidRPr="00EF12FC" w:rsidRDefault="00B20C43" w:rsidP="004540CF">
      <w:pPr>
        <w:pStyle w:val="ad"/>
        <w:numPr>
          <w:ilvl w:val="1"/>
          <w:numId w:val="3"/>
        </w:numPr>
        <w:spacing w:after="0" w:line="240" w:lineRule="auto"/>
        <w:ind w:left="709"/>
        <w:jc w:val="both"/>
        <w:rPr>
          <w:rFonts w:ascii="Times New Roman" w:hAnsi="Times New Roman"/>
          <w:i/>
          <w:sz w:val="24"/>
          <w:szCs w:val="24"/>
        </w:rPr>
      </w:pPr>
      <w:r w:rsidRPr="00EF12FC">
        <w:rPr>
          <w:rFonts w:ascii="Times New Roman" w:hAnsi="Times New Roman"/>
          <w:i/>
          <w:sz w:val="24"/>
          <w:szCs w:val="24"/>
        </w:rPr>
        <w:t>находить информацию о растениях и животных в научно-популярной литературе, биологических словарях и справочниках, анализировать, оценивать её и переводить из одной формы в другую;</w:t>
      </w:r>
    </w:p>
    <w:p w:rsidR="00B20C43" w:rsidRPr="00EF12FC" w:rsidRDefault="00B20C43" w:rsidP="004540CF">
      <w:pPr>
        <w:pStyle w:val="ad"/>
        <w:numPr>
          <w:ilvl w:val="1"/>
          <w:numId w:val="3"/>
        </w:numPr>
        <w:spacing w:after="0" w:line="240" w:lineRule="auto"/>
        <w:ind w:left="709"/>
        <w:jc w:val="both"/>
        <w:rPr>
          <w:rFonts w:ascii="Times New Roman" w:hAnsi="Times New Roman"/>
          <w:i/>
          <w:sz w:val="24"/>
          <w:szCs w:val="24"/>
        </w:rPr>
      </w:pPr>
      <w:r w:rsidRPr="00EF12FC">
        <w:rPr>
          <w:rFonts w:ascii="Times New Roman" w:hAnsi="Times New Roman"/>
          <w:i/>
          <w:sz w:val="24"/>
          <w:szCs w:val="24"/>
        </w:rPr>
        <w:lastRenderedPageBreak/>
        <w:t>выбирать целевые и смысловые установки в своих действиях и поступках по отношению к живой природе.</w:t>
      </w:r>
    </w:p>
    <w:p w:rsidR="00B20C43" w:rsidRDefault="00B20C43" w:rsidP="000F33F9">
      <w:pPr>
        <w:spacing w:after="0" w:line="240" w:lineRule="auto"/>
        <w:jc w:val="both"/>
        <w:rPr>
          <w:rFonts w:ascii="Times New Roman" w:hAnsi="Times New Roman"/>
          <w:sz w:val="24"/>
          <w:szCs w:val="24"/>
        </w:rPr>
      </w:pPr>
    </w:p>
    <w:p w:rsidR="00B20C43" w:rsidRPr="00EF12FC" w:rsidRDefault="00B20C43" w:rsidP="000F33F9">
      <w:pPr>
        <w:spacing w:after="0" w:line="240" w:lineRule="auto"/>
        <w:jc w:val="both"/>
        <w:rPr>
          <w:rFonts w:ascii="Times New Roman" w:hAnsi="Times New Roman"/>
          <w:b/>
          <w:sz w:val="24"/>
          <w:szCs w:val="24"/>
        </w:rPr>
      </w:pPr>
      <w:r w:rsidRPr="00EF12FC">
        <w:rPr>
          <w:rFonts w:ascii="Times New Roman" w:hAnsi="Times New Roman"/>
          <w:b/>
          <w:sz w:val="24"/>
          <w:szCs w:val="24"/>
        </w:rPr>
        <w:t>Человек и его здоровье</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Выпускник научится:</w:t>
      </w:r>
    </w:p>
    <w:p w:rsidR="00B20C43" w:rsidRPr="00EF12FC" w:rsidRDefault="00B20C43" w:rsidP="004540CF">
      <w:pPr>
        <w:pStyle w:val="ad"/>
        <w:numPr>
          <w:ilvl w:val="1"/>
          <w:numId w:val="3"/>
        </w:numPr>
        <w:spacing w:after="0" w:line="240" w:lineRule="auto"/>
        <w:ind w:left="709"/>
        <w:jc w:val="both"/>
        <w:rPr>
          <w:rFonts w:ascii="Times New Roman" w:hAnsi="Times New Roman"/>
          <w:sz w:val="24"/>
          <w:szCs w:val="24"/>
        </w:rPr>
      </w:pPr>
      <w:r w:rsidRPr="00EF12FC">
        <w:rPr>
          <w:rFonts w:ascii="Times New Roman" w:hAnsi="Times New Roman"/>
          <w:sz w:val="24"/>
          <w:szCs w:val="24"/>
        </w:rPr>
        <w:t>характеризовать особенности строения и процессов жизнедеятельности организма человека, их практическую значимость;</w:t>
      </w:r>
    </w:p>
    <w:p w:rsidR="00B20C43" w:rsidRPr="00EF12FC" w:rsidRDefault="00B20C43" w:rsidP="004540CF">
      <w:pPr>
        <w:pStyle w:val="ad"/>
        <w:numPr>
          <w:ilvl w:val="1"/>
          <w:numId w:val="3"/>
        </w:numPr>
        <w:spacing w:after="0" w:line="240" w:lineRule="auto"/>
        <w:ind w:left="709"/>
        <w:jc w:val="both"/>
        <w:rPr>
          <w:rFonts w:ascii="Times New Roman" w:hAnsi="Times New Roman"/>
          <w:sz w:val="24"/>
          <w:szCs w:val="24"/>
        </w:rPr>
      </w:pPr>
      <w:r w:rsidRPr="00EF12FC">
        <w:rPr>
          <w:rFonts w:ascii="Times New Roman" w:hAnsi="Times New Roman"/>
          <w:sz w:val="24"/>
          <w:szCs w:val="24"/>
        </w:rPr>
        <w:t>применять методы биологической науки при изучении организма человека: проводить наблюдения за состоянием собственного организма, измерения, ставить несложные биологические эксперименты и объяснять их результаты;</w:t>
      </w:r>
    </w:p>
    <w:p w:rsidR="00B20C43" w:rsidRPr="00EF12FC" w:rsidRDefault="00B20C43" w:rsidP="004540CF">
      <w:pPr>
        <w:pStyle w:val="ad"/>
        <w:numPr>
          <w:ilvl w:val="1"/>
          <w:numId w:val="3"/>
        </w:numPr>
        <w:spacing w:after="0" w:line="240" w:lineRule="auto"/>
        <w:ind w:left="709"/>
        <w:jc w:val="both"/>
        <w:rPr>
          <w:rFonts w:ascii="Times New Roman" w:hAnsi="Times New Roman"/>
          <w:sz w:val="24"/>
          <w:szCs w:val="24"/>
        </w:rPr>
      </w:pPr>
      <w:r w:rsidRPr="00EF12FC">
        <w:rPr>
          <w:rFonts w:ascii="Times New Roman" w:hAnsi="Times New Roman"/>
          <w:sz w:val="24"/>
          <w:szCs w:val="24"/>
        </w:rPr>
        <w:t>использовать составляющие исследовательской и проектной деятельности по изучению организма человека: приводить доказательства родства человека с млекопитающими животными, сравнивать к</w:t>
      </w:r>
      <w:r>
        <w:rPr>
          <w:rFonts w:ascii="Times New Roman" w:hAnsi="Times New Roman"/>
          <w:sz w:val="24"/>
          <w:szCs w:val="24"/>
        </w:rPr>
        <w:t>летки, ткани, процессы жизнедея</w:t>
      </w:r>
      <w:r w:rsidRPr="00EF12FC">
        <w:rPr>
          <w:rFonts w:ascii="Times New Roman" w:hAnsi="Times New Roman"/>
          <w:sz w:val="24"/>
          <w:szCs w:val="24"/>
        </w:rPr>
        <w:t>тельности организма человека; выявлять взаимосвязи между особенностями строения клеток, тканей, органов, систем органов и их функциями;</w:t>
      </w:r>
    </w:p>
    <w:p w:rsidR="00B20C43" w:rsidRPr="00EF12FC" w:rsidRDefault="00B20C43" w:rsidP="004540CF">
      <w:pPr>
        <w:pStyle w:val="ad"/>
        <w:numPr>
          <w:ilvl w:val="1"/>
          <w:numId w:val="3"/>
        </w:numPr>
        <w:spacing w:after="0" w:line="240" w:lineRule="auto"/>
        <w:ind w:left="709"/>
        <w:jc w:val="both"/>
        <w:rPr>
          <w:rFonts w:ascii="Times New Roman" w:hAnsi="Times New Roman"/>
          <w:sz w:val="24"/>
          <w:szCs w:val="24"/>
        </w:rPr>
      </w:pPr>
      <w:r w:rsidRPr="00EF12FC">
        <w:rPr>
          <w:rFonts w:ascii="Times New Roman" w:hAnsi="Times New Roman"/>
          <w:sz w:val="24"/>
          <w:szCs w:val="24"/>
        </w:rPr>
        <w:t>ориентироваться в системе познавательных ценностей: оценивать информацию об организме человека, получаемую из разных источников, последствия влияния факторов риска на здоровье человека.</w:t>
      </w:r>
    </w:p>
    <w:p w:rsidR="00B20C43" w:rsidRPr="00EF12FC" w:rsidRDefault="00B20C43" w:rsidP="000F33F9">
      <w:pPr>
        <w:spacing w:after="0" w:line="240" w:lineRule="auto"/>
        <w:jc w:val="both"/>
        <w:rPr>
          <w:rFonts w:ascii="Times New Roman" w:hAnsi="Times New Roman"/>
          <w:i/>
          <w:sz w:val="24"/>
          <w:szCs w:val="24"/>
        </w:rPr>
      </w:pPr>
      <w:r w:rsidRPr="00EF12FC">
        <w:rPr>
          <w:rFonts w:ascii="Times New Roman" w:hAnsi="Times New Roman"/>
          <w:i/>
          <w:sz w:val="24"/>
          <w:szCs w:val="24"/>
        </w:rPr>
        <w:t>Выпускник получит возможность научиться:</w:t>
      </w:r>
    </w:p>
    <w:p w:rsidR="00B20C43" w:rsidRPr="00EF12FC" w:rsidRDefault="00B20C43" w:rsidP="004540CF">
      <w:pPr>
        <w:pStyle w:val="ad"/>
        <w:numPr>
          <w:ilvl w:val="1"/>
          <w:numId w:val="3"/>
        </w:numPr>
        <w:spacing w:after="0" w:line="240" w:lineRule="auto"/>
        <w:ind w:left="709"/>
        <w:jc w:val="both"/>
        <w:rPr>
          <w:rFonts w:ascii="Times New Roman" w:hAnsi="Times New Roman"/>
          <w:i/>
          <w:sz w:val="24"/>
          <w:szCs w:val="24"/>
        </w:rPr>
      </w:pPr>
      <w:r w:rsidRPr="00EF12FC">
        <w:rPr>
          <w:rFonts w:ascii="Times New Roman" w:hAnsi="Times New Roman"/>
          <w:i/>
          <w:sz w:val="24"/>
          <w:szCs w:val="24"/>
        </w:rPr>
        <w:t>использовать на практике приёмы оказания первой помощи при простудных заболеваниях, ожогах, обморо</w:t>
      </w:r>
      <w:r>
        <w:rPr>
          <w:rFonts w:ascii="Times New Roman" w:hAnsi="Times New Roman"/>
          <w:i/>
          <w:sz w:val="24"/>
          <w:szCs w:val="24"/>
        </w:rPr>
        <w:t>жениях, травмах, спасении утопа</w:t>
      </w:r>
      <w:r w:rsidRPr="00EF12FC">
        <w:rPr>
          <w:rFonts w:ascii="Times New Roman" w:hAnsi="Times New Roman"/>
          <w:i/>
          <w:sz w:val="24"/>
          <w:szCs w:val="24"/>
        </w:rPr>
        <w:t>ющего; рациональной организации труда и отдыха; проведения наблюдений за состоянием собственного организма;</w:t>
      </w:r>
    </w:p>
    <w:p w:rsidR="00B20C43" w:rsidRPr="00EF12FC" w:rsidRDefault="00B20C43" w:rsidP="004540CF">
      <w:pPr>
        <w:pStyle w:val="ad"/>
        <w:numPr>
          <w:ilvl w:val="1"/>
          <w:numId w:val="3"/>
        </w:numPr>
        <w:spacing w:after="0" w:line="240" w:lineRule="auto"/>
        <w:ind w:left="709"/>
        <w:jc w:val="both"/>
        <w:rPr>
          <w:rFonts w:ascii="Times New Roman" w:hAnsi="Times New Roman"/>
          <w:i/>
          <w:sz w:val="24"/>
          <w:szCs w:val="24"/>
        </w:rPr>
      </w:pPr>
      <w:r w:rsidRPr="00EF12FC">
        <w:rPr>
          <w:rFonts w:ascii="Times New Roman" w:hAnsi="Times New Roman"/>
          <w:i/>
          <w:sz w:val="24"/>
          <w:szCs w:val="24"/>
        </w:rPr>
        <w:t>выделять эстетические достоинства человеческого тела;</w:t>
      </w:r>
    </w:p>
    <w:p w:rsidR="00B20C43" w:rsidRPr="00EF12FC" w:rsidRDefault="00B20C43" w:rsidP="004540CF">
      <w:pPr>
        <w:pStyle w:val="ad"/>
        <w:numPr>
          <w:ilvl w:val="1"/>
          <w:numId w:val="3"/>
        </w:numPr>
        <w:spacing w:after="0" w:line="240" w:lineRule="auto"/>
        <w:ind w:left="709"/>
        <w:jc w:val="both"/>
        <w:rPr>
          <w:rFonts w:ascii="Times New Roman" w:hAnsi="Times New Roman"/>
          <w:i/>
          <w:sz w:val="24"/>
          <w:szCs w:val="24"/>
        </w:rPr>
      </w:pPr>
      <w:r w:rsidRPr="00EF12FC">
        <w:rPr>
          <w:rFonts w:ascii="Times New Roman" w:hAnsi="Times New Roman"/>
          <w:i/>
          <w:sz w:val="24"/>
          <w:szCs w:val="24"/>
        </w:rPr>
        <w:t>реализовывать установки здорового образа жизни;</w:t>
      </w:r>
    </w:p>
    <w:p w:rsidR="00B20C43" w:rsidRPr="00EF12FC" w:rsidRDefault="00B20C43" w:rsidP="004540CF">
      <w:pPr>
        <w:pStyle w:val="ad"/>
        <w:numPr>
          <w:ilvl w:val="1"/>
          <w:numId w:val="3"/>
        </w:numPr>
        <w:spacing w:after="0" w:line="240" w:lineRule="auto"/>
        <w:ind w:left="709"/>
        <w:jc w:val="both"/>
        <w:rPr>
          <w:rFonts w:ascii="Times New Roman" w:hAnsi="Times New Roman"/>
          <w:i/>
          <w:sz w:val="24"/>
          <w:szCs w:val="24"/>
        </w:rPr>
      </w:pPr>
      <w:r w:rsidRPr="00EF12FC">
        <w:rPr>
          <w:rFonts w:ascii="Times New Roman" w:hAnsi="Times New Roman"/>
          <w:i/>
          <w:sz w:val="24"/>
          <w:szCs w:val="24"/>
        </w:rPr>
        <w:t>ориентироваться в системе моральных норм и ценностей по отношению к собственному здоровью и здоровью других людей;</w:t>
      </w:r>
    </w:p>
    <w:p w:rsidR="00B20C43" w:rsidRPr="00EF12FC" w:rsidRDefault="00B20C43" w:rsidP="004540CF">
      <w:pPr>
        <w:pStyle w:val="ad"/>
        <w:numPr>
          <w:ilvl w:val="1"/>
          <w:numId w:val="3"/>
        </w:numPr>
        <w:spacing w:after="0" w:line="240" w:lineRule="auto"/>
        <w:ind w:left="709"/>
        <w:jc w:val="both"/>
        <w:rPr>
          <w:rFonts w:ascii="Times New Roman" w:hAnsi="Times New Roman"/>
          <w:i/>
          <w:sz w:val="24"/>
          <w:szCs w:val="24"/>
        </w:rPr>
      </w:pPr>
      <w:r w:rsidRPr="00EF12FC">
        <w:rPr>
          <w:rFonts w:ascii="Times New Roman" w:hAnsi="Times New Roman"/>
          <w:i/>
          <w:sz w:val="24"/>
          <w:szCs w:val="24"/>
        </w:rPr>
        <w:t>находить в учебной и научно-популярной литературе информацию об организме человека, оформлять её в виде устных сообщений, докладов, рефератов, презентаций;</w:t>
      </w:r>
    </w:p>
    <w:p w:rsidR="00B20C43" w:rsidRPr="00EF12FC" w:rsidRDefault="00B20C43" w:rsidP="004540CF">
      <w:pPr>
        <w:pStyle w:val="ad"/>
        <w:numPr>
          <w:ilvl w:val="1"/>
          <w:numId w:val="3"/>
        </w:numPr>
        <w:spacing w:after="0" w:line="240" w:lineRule="auto"/>
        <w:ind w:left="709"/>
        <w:jc w:val="both"/>
        <w:rPr>
          <w:rFonts w:ascii="Times New Roman" w:hAnsi="Times New Roman"/>
          <w:i/>
          <w:sz w:val="24"/>
          <w:szCs w:val="24"/>
        </w:rPr>
      </w:pPr>
      <w:r w:rsidRPr="00EF12FC">
        <w:rPr>
          <w:rFonts w:ascii="Times New Roman" w:hAnsi="Times New Roman"/>
          <w:i/>
          <w:sz w:val="24"/>
          <w:szCs w:val="24"/>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B20C43" w:rsidRDefault="00B20C43" w:rsidP="000F33F9">
      <w:pPr>
        <w:spacing w:after="0" w:line="240" w:lineRule="auto"/>
        <w:jc w:val="both"/>
        <w:rPr>
          <w:rFonts w:ascii="Times New Roman" w:hAnsi="Times New Roman"/>
          <w:sz w:val="24"/>
          <w:szCs w:val="24"/>
        </w:rPr>
      </w:pPr>
    </w:p>
    <w:p w:rsidR="00B20C43" w:rsidRPr="00EF12FC" w:rsidRDefault="00B20C43" w:rsidP="000F33F9">
      <w:pPr>
        <w:spacing w:after="0" w:line="240" w:lineRule="auto"/>
        <w:jc w:val="both"/>
        <w:rPr>
          <w:rFonts w:ascii="Times New Roman" w:hAnsi="Times New Roman"/>
          <w:b/>
          <w:sz w:val="24"/>
          <w:szCs w:val="24"/>
        </w:rPr>
      </w:pPr>
      <w:r w:rsidRPr="00EF12FC">
        <w:rPr>
          <w:rFonts w:ascii="Times New Roman" w:hAnsi="Times New Roman"/>
          <w:b/>
          <w:sz w:val="24"/>
          <w:szCs w:val="24"/>
        </w:rPr>
        <w:t>Общие биологические закономерности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Выпускник научится:</w:t>
      </w:r>
    </w:p>
    <w:p w:rsidR="00B20C43" w:rsidRPr="00C82B81" w:rsidRDefault="00B20C43" w:rsidP="004540CF">
      <w:pPr>
        <w:pStyle w:val="ad"/>
        <w:numPr>
          <w:ilvl w:val="1"/>
          <w:numId w:val="3"/>
        </w:numPr>
        <w:spacing w:after="0" w:line="240" w:lineRule="auto"/>
        <w:ind w:left="709"/>
        <w:jc w:val="both"/>
        <w:rPr>
          <w:rFonts w:ascii="Times New Roman" w:hAnsi="Times New Roman"/>
          <w:sz w:val="24"/>
          <w:szCs w:val="24"/>
        </w:rPr>
      </w:pPr>
      <w:r w:rsidRPr="00C82B81">
        <w:rPr>
          <w:rFonts w:ascii="Times New Roman" w:hAnsi="Times New Roman"/>
          <w:sz w:val="24"/>
          <w:szCs w:val="24"/>
        </w:rPr>
        <w:t>характеризовать общие биологич</w:t>
      </w:r>
      <w:r>
        <w:rPr>
          <w:rFonts w:ascii="Times New Roman" w:hAnsi="Times New Roman"/>
          <w:sz w:val="24"/>
          <w:szCs w:val="24"/>
        </w:rPr>
        <w:t>еские закономерности, их практи</w:t>
      </w:r>
      <w:r w:rsidRPr="00C82B81">
        <w:rPr>
          <w:rFonts w:ascii="Times New Roman" w:hAnsi="Times New Roman"/>
          <w:sz w:val="24"/>
          <w:szCs w:val="24"/>
        </w:rPr>
        <w:t>ческую значимость;</w:t>
      </w:r>
    </w:p>
    <w:p w:rsidR="00B20C43" w:rsidRPr="00C82B81" w:rsidRDefault="00B20C43" w:rsidP="004540CF">
      <w:pPr>
        <w:pStyle w:val="ad"/>
        <w:numPr>
          <w:ilvl w:val="1"/>
          <w:numId w:val="3"/>
        </w:numPr>
        <w:spacing w:after="0" w:line="240" w:lineRule="auto"/>
        <w:ind w:left="709"/>
        <w:jc w:val="both"/>
        <w:rPr>
          <w:rFonts w:ascii="Times New Roman" w:hAnsi="Times New Roman"/>
          <w:sz w:val="24"/>
          <w:szCs w:val="24"/>
        </w:rPr>
      </w:pPr>
      <w:r w:rsidRPr="00C82B81">
        <w:rPr>
          <w:rFonts w:ascii="Times New Roman" w:hAnsi="Times New Roman"/>
          <w:sz w:val="24"/>
          <w:szCs w:val="24"/>
        </w:rPr>
        <w:t>применять методы биологической науки для изучения общих биологических закономерностей: наблюдать и описывать клетки на готовых микропрепаратах, экосистемы своей местности;</w:t>
      </w:r>
    </w:p>
    <w:p w:rsidR="00B20C43" w:rsidRPr="00C82B81" w:rsidRDefault="00B20C43" w:rsidP="004540CF">
      <w:pPr>
        <w:pStyle w:val="ad"/>
        <w:numPr>
          <w:ilvl w:val="1"/>
          <w:numId w:val="3"/>
        </w:numPr>
        <w:spacing w:after="0" w:line="240" w:lineRule="auto"/>
        <w:ind w:left="709"/>
        <w:jc w:val="both"/>
        <w:rPr>
          <w:rFonts w:ascii="Times New Roman" w:hAnsi="Times New Roman"/>
          <w:sz w:val="24"/>
          <w:szCs w:val="24"/>
        </w:rPr>
      </w:pPr>
      <w:r w:rsidRPr="00C82B81">
        <w:rPr>
          <w:rFonts w:ascii="Times New Roman" w:hAnsi="Times New Roman"/>
          <w:sz w:val="24"/>
          <w:szCs w:val="24"/>
        </w:rPr>
        <w:t>использовать составляющие проектной и исследовательской деяте</w:t>
      </w:r>
      <w:r>
        <w:rPr>
          <w:rFonts w:ascii="Times New Roman" w:hAnsi="Times New Roman"/>
          <w:sz w:val="24"/>
          <w:szCs w:val="24"/>
        </w:rPr>
        <w:t>ль</w:t>
      </w:r>
      <w:r w:rsidRPr="00C82B81">
        <w:rPr>
          <w:rFonts w:ascii="Times New Roman" w:hAnsi="Times New Roman"/>
          <w:sz w:val="24"/>
          <w:szCs w:val="24"/>
        </w:rPr>
        <w:t>ности по изучению общих биологических закономерностей, свойственных живой природе; приводить доказательства необходимости защиты окружающей среды; выделять отличительные признаки живых организмов; существенные признаки биологических систем и биологических процессов;</w:t>
      </w:r>
    </w:p>
    <w:p w:rsidR="00B20C43" w:rsidRPr="00C82B81" w:rsidRDefault="00B20C43" w:rsidP="004540CF">
      <w:pPr>
        <w:pStyle w:val="ad"/>
        <w:numPr>
          <w:ilvl w:val="1"/>
          <w:numId w:val="3"/>
        </w:numPr>
        <w:spacing w:after="0" w:line="240" w:lineRule="auto"/>
        <w:ind w:left="709"/>
        <w:jc w:val="both"/>
        <w:rPr>
          <w:rFonts w:ascii="Times New Roman" w:hAnsi="Times New Roman"/>
          <w:sz w:val="24"/>
          <w:szCs w:val="24"/>
        </w:rPr>
      </w:pPr>
      <w:r w:rsidRPr="00C82B81">
        <w:rPr>
          <w:rFonts w:ascii="Times New Roman" w:hAnsi="Times New Roman"/>
          <w:sz w:val="24"/>
          <w:szCs w:val="24"/>
        </w:rPr>
        <w:t>ориентироваться в системе познавательных ценностей: оценивать информацию о деятельности человека в природе, получаемую из разных источников;</w:t>
      </w:r>
    </w:p>
    <w:p w:rsidR="00B20C43" w:rsidRPr="00C82B81" w:rsidRDefault="00B20C43" w:rsidP="004540CF">
      <w:pPr>
        <w:pStyle w:val="ad"/>
        <w:numPr>
          <w:ilvl w:val="1"/>
          <w:numId w:val="3"/>
        </w:numPr>
        <w:spacing w:after="0" w:line="240" w:lineRule="auto"/>
        <w:ind w:left="709"/>
        <w:jc w:val="both"/>
        <w:rPr>
          <w:rFonts w:ascii="Times New Roman" w:hAnsi="Times New Roman"/>
          <w:sz w:val="24"/>
          <w:szCs w:val="24"/>
        </w:rPr>
      </w:pPr>
      <w:r w:rsidRPr="00C82B81">
        <w:rPr>
          <w:rFonts w:ascii="Times New Roman" w:hAnsi="Times New Roman"/>
          <w:sz w:val="24"/>
          <w:szCs w:val="24"/>
        </w:rPr>
        <w:t>анализировать и оценивать последствия деятельности человека в природе.</w:t>
      </w:r>
    </w:p>
    <w:p w:rsidR="00B20C43" w:rsidRPr="00C82B81" w:rsidRDefault="00B20C43" w:rsidP="000F33F9">
      <w:pPr>
        <w:spacing w:after="0" w:line="240" w:lineRule="auto"/>
        <w:jc w:val="both"/>
        <w:rPr>
          <w:rFonts w:ascii="Times New Roman" w:hAnsi="Times New Roman"/>
          <w:i/>
          <w:sz w:val="24"/>
          <w:szCs w:val="24"/>
        </w:rPr>
      </w:pPr>
      <w:r w:rsidRPr="00C82B81">
        <w:rPr>
          <w:rFonts w:ascii="Times New Roman" w:hAnsi="Times New Roman"/>
          <w:i/>
          <w:sz w:val="24"/>
          <w:szCs w:val="24"/>
        </w:rPr>
        <w:t>Выпускник получит возможность научиться:</w:t>
      </w:r>
    </w:p>
    <w:p w:rsidR="00B20C43" w:rsidRPr="00C82B81" w:rsidRDefault="00B20C43" w:rsidP="004540CF">
      <w:pPr>
        <w:pStyle w:val="ad"/>
        <w:numPr>
          <w:ilvl w:val="1"/>
          <w:numId w:val="3"/>
        </w:numPr>
        <w:spacing w:after="0" w:line="240" w:lineRule="auto"/>
        <w:ind w:left="709"/>
        <w:jc w:val="both"/>
        <w:rPr>
          <w:rFonts w:ascii="Times New Roman" w:hAnsi="Times New Roman"/>
          <w:i/>
          <w:sz w:val="24"/>
          <w:szCs w:val="24"/>
        </w:rPr>
      </w:pPr>
      <w:r w:rsidRPr="00C82B81">
        <w:rPr>
          <w:rFonts w:ascii="Times New Roman" w:hAnsi="Times New Roman"/>
          <w:i/>
          <w:sz w:val="24"/>
          <w:szCs w:val="24"/>
        </w:rPr>
        <w:t>выдвигать гипотезы о возможных последствиях деятельности человека в экосистемах и биосфере;</w:t>
      </w:r>
    </w:p>
    <w:p w:rsidR="00B20C43" w:rsidRPr="00C82B81" w:rsidRDefault="00B20C43" w:rsidP="004540CF">
      <w:pPr>
        <w:pStyle w:val="ad"/>
        <w:numPr>
          <w:ilvl w:val="1"/>
          <w:numId w:val="3"/>
        </w:numPr>
        <w:spacing w:after="0" w:line="240" w:lineRule="auto"/>
        <w:ind w:left="709"/>
        <w:jc w:val="both"/>
        <w:rPr>
          <w:rFonts w:ascii="Times New Roman" w:hAnsi="Times New Roman"/>
          <w:i/>
          <w:sz w:val="24"/>
          <w:szCs w:val="24"/>
        </w:rPr>
      </w:pPr>
      <w:r w:rsidRPr="00C82B81">
        <w:rPr>
          <w:rFonts w:ascii="Times New Roman" w:hAnsi="Times New Roman"/>
          <w:i/>
          <w:sz w:val="24"/>
          <w:szCs w:val="24"/>
        </w:rPr>
        <w:lastRenderedPageBreak/>
        <w:t>аргументировать свою точку зрения в ходе дискуссии по обсуждению глобальных экологических проблем.</w:t>
      </w:r>
    </w:p>
    <w:p w:rsidR="00B20C43" w:rsidRDefault="00B20C43" w:rsidP="000F33F9">
      <w:pPr>
        <w:spacing w:after="0" w:line="240" w:lineRule="auto"/>
        <w:jc w:val="both"/>
        <w:rPr>
          <w:rFonts w:ascii="Times New Roman" w:hAnsi="Times New Roman"/>
          <w:sz w:val="24"/>
          <w:szCs w:val="24"/>
        </w:rPr>
      </w:pPr>
    </w:p>
    <w:p w:rsidR="00B20C43" w:rsidRPr="004276C9" w:rsidRDefault="00BA4CE0" w:rsidP="00C82B81">
      <w:pPr>
        <w:spacing w:after="0" w:line="240" w:lineRule="auto"/>
        <w:jc w:val="center"/>
        <w:rPr>
          <w:rFonts w:ascii="Times New Roman" w:hAnsi="Times New Roman"/>
          <w:sz w:val="24"/>
          <w:szCs w:val="24"/>
          <w:u w:val="single"/>
        </w:rPr>
      </w:pPr>
      <w:r>
        <w:rPr>
          <w:rFonts w:ascii="Times New Roman" w:hAnsi="Times New Roman"/>
          <w:sz w:val="24"/>
          <w:szCs w:val="24"/>
          <w:u w:val="single"/>
        </w:rPr>
        <w:t xml:space="preserve">1.2.3.15  </w:t>
      </w:r>
      <w:r w:rsidR="00B20C43" w:rsidRPr="004276C9">
        <w:rPr>
          <w:rFonts w:ascii="Times New Roman" w:hAnsi="Times New Roman"/>
          <w:sz w:val="24"/>
          <w:szCs w:val="24"/>
          <w:u w:val="single"/>
        </w:rPr>
        <w:t>ХИМИЯ</w:t>
      </w:r>
    </w:p>
    <w:p w:rsidR="00B20C43" w:rsidRDefault="00B20C43" w:rsidP="000F33F9">
      <w:pPr>
        <w:spacing w:after="0" w:line="240" w:lineRule="auto"/>
        <w:jc w:val="both"/>
        <w:rPr>
          <w:rFonts w:ascii="Times New Roman" w:hAnsi="Times New Roman"/>
          <w:sz w:val="24"/>
          <w:szCs w:val="24"/>
        </w:rPr>
      </w:pPr>
    </w:p>
    <w:p w:rsidR="00B20C43" w:rsidRPr="00C82B81" w:rsidRDefault="00B20C43" w:rsidP="000F33F9">
      <w:pPr>
        <w:spacing w:after="0" w:line="240" w:lineRule="auto"/>
        <w:jc w:val="both"/>
        <w:rPr>
          <w:rFonts w:ascii="Times New Roman" w:hAnsi="Times New Roman"/>
          <w:b/>
          <w:sz w:val="24"/>
          <w:szCs w:val="24"/>
        </w:rPr>
      </w:pPr>
      <w:r w:rsidRPr="00C82B81">
        <w:rPr>
          <w:rFonts w:ascii="Times New Roman" w:hAnsi="Times New Roman"/>
          <w:b/>
          <w:sz w:val="24"/>
          <w:szCs w:val="24"/>
        </w:rPr>
        <w:t>Основные понятия химии (уровень атомно-молекулярных представлений)</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Выпускник научится:</w:t>
      </w:r>
    </w:p>
    <w:p w:rsidR="00B20C43" w:rsidRPr="00C82B81" w:rsidRDefault="00B20C43" w:rsidP="004540CF">
      <w:pPr>
        <w:pStyle w:val="ad"/>
        <w:numPr>
          <w:ilvl w:val="1"/>
          <w:numId w:val="3"/>
        </w:numPr>
        <w:spacing w:after="0" w:line="240" w:lineRule="auto"/>
        <w:ind w:left="709"/>
        <w:jc w:val="both"/>
        <w:rPr>
          <w:rFonts w:ascii="Times New Roman" w:hAnsi="Times New Roman"/>
          <w:sz w:val="24"/>
          <w:szCs w:val="24"/>
        </w:rPr>
      </w:pPr>
      <w:r w:rsidRPr="00C82B81">
        <w:rPr>
          <w:rFonts w:ascii="Times New Roman" w:hAnsi="Times New Roman"/>
          <w:sz w:val="24"/>
          <w:szCs w:val="24"/>
        </w:rPr>
        <w:t>описывать свойства твёрдых, жидких, газообразных веществ, выделяя их существенные признаки;</w:t>
      </w:r>
    </w:p>
    <w:p w:rsidR="00B20C43" w:rsidRPr="00C82B81" w:rsidRDefault="00B20C43" w:rsidP="004540CF">
      <w:pPr>
        <w:pStyle w:val="ad"/>
        <w:numPr>
          <w:ilvl w:val="1"/>
          <w:numId w:val="3"/>
        </w:numPr>
        <w:spacing w:after="0" w:line="240" w:lineRule="auto"/>
        <w:ind w:left="709"/>
        <w:jc w:val="both"/>
        <w:rPr>
          <w:rFonts w:ascii="Times New Roman" w:hAnsi="Times New Roman"/>
          <w:sz w:val="24"/>
          <w:szCs w:val="24"/>
        </w:rPr>
      </w:pPr>
      <w:r w:rsidRPr="00C82B81">
        <w:rPr>
          <w:rFonts w:ascii="Times New Roman" w:hAnsi="Times New Roman"/>
          <w:sz w:val="24"/>
          <w:szCs w:val="24"/>
        </w:rPr>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B20C43" w:rsidRPr="00C82B81" w:rsidRDefault="00B20C43" w:rsidP="004540CF">
      <w:pPr>
        <w:pStyle w:val="ad"/>
        <w:numPr>
          <w:ilvl w:val="1"/>
          <w:numId w:val="3"/>
        </w:numPr>
        <w:spacing w:after="0" w:line="240" w:lineRule="auto"/>
        <w:ind w:left="709"/>
        <w:jc w:val="both"/>
        <w:rPr>
          <w:rFonts w:ascii="Times New Roman" w:hAnsi="Times New Roman"/>
          <w:sz w:val="24"/>
          <w:szCs w:val="24"/>
        </w:rPr>
      </w:pPr>
      <w:r w:rsidRPr="00C82B81">
        <w:rPr>
          <w:rFonts w:ascii="Times New Roman" w:hAnsi="Times New Roman"/>
          <w:sz w:val="24"/>
          <w:szCs w:val="24"/>
        </w:rPr>
        <w:t>раскрывать смысл основных химических понятий «атом», «молекула», «химический элемент», «простое вещество», «сложное вещество», «валентность», используя знаковую систему химии;</w:t>
      </w:r>
    </w:p>
    <w:p w:rsidR="00B20C43" w:rsidRPr="00C82B81" w:rsidRDefault="00B20C43" w:rsidP="004540CF">
      <w:pPr>
        <w:pStyle w:val="ad"/>
        <w:numPr>
          <w:ilvl w:val="1"/>
          <w:numId w:val="3"/>
        </w:numPr>
        <w:spacing w:after="0" w:line="240" w:lineRule="auto"/>
        <w:ind w:left="709"/>
        <w:jc w:val="both"/>
        <w:rPr>
          <w:rFonts w:ascii="Times New Roman" w:hAnsi="Times New Roman"/>
          <w:sz w:val="24"/>
          <w:szCs w:val="24"/>
        </w:rPr>
      </w:pPr>
      <w:r w:rsidRPr="00C82B81">
        <w:rPr>
          <w:rFonts w:ascii="Times New Roman" w:hAnsi="Times New Roman"/>
          <w:sz w:val="24"/>
          <w:szCs w:val="24"/>
        </w:rPr>
        <w:t>изображать состав простейших веществ с помощью химических формул и сущность химических реакций с помощью химических уравнений;</w:t>
      </w:r>
    </w:p>
    <w:p w:rsidR="00B20C43" w:rsidRPr="00C82B81" w:rsidRDefault="00B20C43" w:rsidP="004540CF">
      <w:pPr>
        <w:pStyle w:val="ad"/>
        <w:numPr>
          <w:ilvl w:val="1"/>
          <w:numId w:val="3"/>
        </w:numPr>
        <w:spacing w:after="0" w:line="240" w:lineRule="auto"/>
        <w:ind w:left="709"/>
        <w:jc w:val="both"/>
        <w:rPr>
          <w:rFonts w:ascii="Times New Roman" w:hAnsi="Times New Roman"/>
          <w:sz w:val="24"/>
          <w:szCs w:val="24"/>
        </w:rPr>
      </w:pPr>
      <w:r w:rsidRPr="00C82B81">
        <w:rPr>
          <w:rFonts w:ascii="Times New Roman" w:hAnsi="Times New Roman"/>
          <w:sz w:val="24"/>
          <w:szCs w:val="24"/>
        </w:rPr>
        <w:t>вычислять относительную молекулярную и молярную массы веществ, а также массовую долю химического элемента в соединениях для оценки их практической значимости;</w:t>
      </w:r>
    </w:p>
    <w:p w:rsidR="00B20C43" w:rsidRPr="00C82B81" w:rsidRDefault="00B20C43" w:rsidP="004540CF">
      <w:pPr>
        <w:pStyle w:val="ad"/>
        <w:numPr>
          <w:ilvl w:val="1"/>
          <w:numId w:val="3"/>
        </w:numPr>
        <w:spacing w:after="0" w:line="240" w:lineRule="auto"/>
        <w:ind w:left="709"/>
        <w:jc w:val="both"/>
        <w:rPr>
          <w:rFonts w:ascii="Times New Roman" w:hAnsi="Times New Roman"/>
          <w:sz w:val="24"/>
          <w:szCs w:val="24"/>
        </w:rPr>
      </w:pPr>
      <w:r w:rsidRPr="00C82B81">
        <w:rPr>
          <w:rFonts w:ascii="Times New Roman" w:hAnsi="Times New Roman"/>
          <w:sz w:val="24"/>
          <w:szCs w:val="24"/>
        </w:rPr>
        <w:t>сравнивать по составу оксиды, основания, кислоты, соли;</w:t>
      </w:r>
    </w:p>
    <w:p w:rsidR="00B20C43" w:rsidRPr="00C82B81" w:rsidRDefault="00B20C43" w:rsidP="004540CF">
      <w:pPr>
        <w:pStyle w:val="ad"/>
        <w:numPr>
          <w:ilvl w:val="1"/>
          <w:numId w:val="3"/>
        </w:numPr>
        <w:spacing w:after="0" w:line="240" w:lineRule="auto"/>
        <w:ind w:left="709"/>
        <w:jc w:val="both"/>
        <w:rPr>
          <w:rFonts w:ascii="Times New Roman" w:hAnsi="Times New Roman"/>
          <w:sz w:val="24"/>
          <w:szCs w:val="24"/>
        </w:rPr>
      </w:pPr>
      <w:r w:rsidRPr="00C82B81">
        <w:rPr>
          <w:rFonts w:ascii="Times New Roman" w:hAnsi="Times New Roman"/>
          <w:sz w:val="24"/>
          <w:szCs w:val="24"/>
        </w:rPr>
        <w:t>классифицировать оксиды и основания по свойствам, кислоты и соли по составу;</w:t>
      </w:r>
    </w:p>
    <w:p w:rsidR="00B20C43" w:rsidRPr="00C82B81" w:rsidRDefault="00B20C43" w:rsidP="004540CF">
      <w:pPr>
        <w:pStyle w:val="ad"/>
        <w:numPr>
          <w:ilvl w:val="1"/>
          <w:numId w:val="3"/>
        </w:numPr>
        <w:spacing w:after="0" w:line="240" w:lineRule="auto"/>
        <w:ind w:left="709"/>
        <w:jc w:val="both"/>
        <w:rPr>
          <w:rFonts w:ascii="Times New Roman" w:hAnsi="Times New Roman"/>
          <w:sz w:val="24"/>
          <w:szCs w:val="24"/>
        </w:rPr>
      </w:pPr>
      <w:r w:rsidRPr="00C82B81">
        <w:rPr>
          <w:rFonts w:ascii="Times New Roman" w:hAnsi="Times New Roman"/>
          <w:sz w:val="24"/>
          <w:szCs w:val="24"/>
        </w:rPr>
        <w:t>описывать состав, свойства и значение (в природе и практической деятельности человека) простых веществ — кислорода и водорода;</w:t>
      </w:r>
    </w:p>
    <w:p w:rsidR="00B20C43" w:rsidRPr="00C82B81" w:rsidRDefault="00B20C43" w:rsidP="004540CF">
      <w:pPr>
        <w:pStyle w:val="ad"/>
        <w:numPr>
          <w:ilvl w:val="1"/>
          <w:numId w:val="3"/>
        </w:numPr>
        <w:spacing w:after="0" w:line="240" w:lineRule="auto"/>
        <w:ind w:left="709"/>
        <w:jc w:val="both"/>
        <w:rPr>
          <w:rFonts w:ascii="Times New Roman" w:hAnsi="Times New Roman"/>
          <w:sz w:val="24"/>
          <w:szCs w:val="24"/>
        </w:rPr>
      </w:pPr>
      <w:r w:rsidRPr="00C82B81">
        <w:rPr>
          <w:rFonts w:ascii="Times New Roman" w:hAnsi="Times New Roman"/>
          <w:sz w:val="24"/>
          <w:szCs w:val="24"/>
        </w:rPr>
        <w:t>давать сравнительную характеристику химических элементов и важнейших соединений естественных семейств щелочных металлов и галогенов;</w:t>
      </w:r>
    </w:p>
    <w:p w:rsidR="00B20C43" w:rsidRPr="00C82B81" w:rsidRDefault="00B20C43" w:rsidP="004540CF">
      <w:pPr>
        <w:pStyle w:val="ad"/>
        <w:numPr>
          <w:ilvl w:val="1"/>
          <w:numId w:val="3"/>
        </w:numPr>
        <w:spacing w:after="0" w:line="240" w:lineRule="auto"/>
        <w:ind w:left="709"/>
        <w:jc w:val="both"/>
        <w:rPr>
          <w:rFonts w:ascii="Times New Roman" w:hAnsi="Times New Roman"/>
          <w:sz w:val="24"/>
          <w:szCs w:val="24"/>
        </w:rPr>
      </w:pPr>
      <w:r w:rsidRPr="00C82B81">
        <w:rPr>
          <w:rFonts w:ascii="Times New Roman" w:hAnsi="Times New Roman"/>
          <w:sz w:val="24"/>
          <w:szCs w:val="24"/>
        </w:rPr>
        <w:t>пользоваться лабораторным оборудованием и химической посудой;</w:t>
      </w:r>
    </w:p>
    <w:p w:rsidR="00B20C43" w:rsidRPr="00C82B81" w:rsidRDefault="00B20C43" w:rsidP="004540CF">
      <w:pPr>
        <w:pStyle w:val="ad"/>
        <w:numPr>
          <w:ilvl w:val="1"/>
          <w:numId w:val="3"/>
        </w:numPr>
        <w:spacing w:after="0" w:line="240" w:lineRule="auto"/>
        <w:ind w:left="709"/>
        <w:jc w:val="both"/>
        <w:rPr>
          <w:rFonts w:ascii="Times New Roman" w:hAnsi="Times New Roman"/>
          <w:sz w:val="24"/>
          <w:szCs w:val="24"/>
        </w:rPr>
      </w:pPr>
      <w:r w:rsidRPr="00C82B81">
        <w:rPr>
          <w:rFonts w:ascii="Times New Roman" w:hAnsi="Times New Roman"/>
          <w:sz w:val="24"/>
          <w:szCs w:val="24"/>
        </w:rPr>
        <w:t>проводить несложные химические опыты и наблюдения за изменениями свойств веще</w:t>
      </w:r>
      <w:proofErr w:type="gramStart"/>
      <w:r w:rsidRPr="00C82B81">
        <w:rPr>
          <w:rFonts w:ascii="Times New Roman" w:hAnsi="Times New Roman"/>
          <w:sz w:val="24"/>
          <w:szCs w:val="24"/>
        </w:rPr>
        <w:t>ств в пр</w:t>
      </w:r>
      <w:proofErr w:type="gramEnd"/>
      <w:r w:rsidRPr="00C82B81">
        <w:rPr>
          <w:rFonts w:ascii="Times New Roman" w:hAnsi="Times New Roman"/>
          <w:sz w:val="24"/>
          <w:szCs w:val="24"/>
        </w:rPr>
        <w:t>оцессе их превращений; соблюдать правила техники безопасности при проведении наблюдений и опытов;</w:t>
      </w:r>
    </w:p>
    <w:p w:rsidR="00B20C43" w:rsidRPr="00C82B81" w:rsidRDefault="00B20C43" w:rsidP="004540CF">
      <w:pPr>
        <w:pStyle w:val="ad"/>
        <w:numPr>
          <w:ilvl w:val="1"/>
          <w:numId w:val="3"/>
        </w:numPr>
        <w:spacing w:after="0" w:line="240" w:lineRule="auto"/>
        <w:ind w:left="709"/>
        <w:jc w:val="both"/>
        <w:rPr>
          <w:rFonts w:ascii="Times New Roman" w:hAnsi="Times New Roman"/>
          <w:sz w:val="24"/>
          <w:szCs w:val="24"/>
        </w:rPr>
      </w:pPr>
      <w:r w:rsidRPr="00C82B81">
        <w:rPr>
          <w:rFonts w:ascii="Times New Roman" w:hAnsi="Times New Roman"/>
          <w:sz w:val="24"/>
          <w:szCs w:val="24"/>
        </w:rPr>
        <w:t>различать экспериментально кисло</w:t>
      </w:r>
      <w:r>
        <w:rPr>
          <w:rFonts w:ascii="Times New Roman" w:hAnsi="Times New Roman"/>
          <w:sz w:val="24"/>
          <w:szCs w:val="24"/>
        </w:rPr>
        <w:t>ты и щёлочи, пользуясь индикато</w:t>
      </w:r>
      <w:r w:rsidRPr="00C82B81">
        <w:rPr>
          <w:rFonts w:ascii="Times New Roman" w:hAnsi="Times New Roman"/>
          <w:sz w:val="24"/>
          <w:szCs w:val="24"/>
        </w:rPr>
        <w:t>рами; осознавать необходимость соблюдения мер безопасности при обращении с кислотами и щелочами.</w:t>
      </w:r>
    </w:p>
    <w:p w:rsidR="00B20C43" w:rsidRPr="00C82B81" w:rsidRDefault="00B20C43" w:rsidP="000F33F9">
      <w:pPr>
        <w:spacing w:after="0" w:line="240" w:lineRule="auto"/>
        <w:jc w:val="both"/>
        <w:rPr>
          <w:rFonts w:ascii="Times New Roman" w:hAnsi="Times New Roman"/>
          <w:i/>
          <w:sz w:val="24"/>
          <w:szCs w:val="24"/>
        </w:rPr>
      </w:pPr>
      <w:r w:rsidRPr="00C82B81">
        <w:rPr>
          <w:rFonts w:ascii="Times New Roman" w:hAnsi="Times New Roman"/>
          <w:i/>
          <w:sz w:val="24"/>
          <w:szCs w:val="24"/>
        </w:rPr>
        <w:t>Выпускник получит возможность научиться:</w:t>
      </w:r>
    </w:p>
    <w:p w:rsidR="00B20C43" w:rsidRPr="00C82B81" w:rsidRDefault="00B20C43" w:rsidP="004540CF">
      <w:pPr>
        <w:pStyle w:val="ad"/>
        <w:numPr>
          <w:ilvl w:val="1"/>
          <w:numId w:val="3"/>
        </w:numPr>
        <w:spacing w:after="0" w:line="240" w:lineRule="auto"/>
        <w:ind w:left="709"/>
        <w:jc w:val="both"/>
        <w:rPr>
          <w:rFonts w:ascii="Times New Roman" w:hAnsi="Times New Roman"/>
          <w:i/>
          <w:sz w:val="24"/>
          <w:szCs w:val="24"/>
        </w:rPr>
      </w:pPr>
      <w:r w:rsidRPr="00C82B81">
        <w:rPr>
          <w:rFonts w:ascii="Times New Roman" w:hAnsi="Times New Roman"/>
          <w:i/>
          <w:sz w:val="24"/>
          <w:szCs w:val="24"/>
        </w:rPr>
        <w:t>грамотно обращаться с веществами в повседневной жизни;</w:t>
      </w:r>
    </w:p>
    <w:p w:rsidR="00B20C43" w:rsidRPr="00C82B81" w:rsidRDefault="00B20C43" w:rsidP="004540CF">
      <w:pPr>
        <w:pStyle w:val="ad"/>
        <w:numPr>
          <w:ilvl w:val="1"/>
          <w:numId w:val="3"/>
        </w:numPr>
        <w:spacing w:after="0" w:line="240" w:lineRule="auto"/>
        <w:ind w:left="709"/>
        <w:jc w:val="both"/>
        <w:rPr>
          <w:rFonts w:ascii="Times New Roman" w:hAnsi="Times New Roman"/>
          <w:i/>
          <w:sz w:val="24"/>
          <w:szCs w:val="24"/>
        </w:rPr>
      </w:pPr>
      <w:r w:rsidRPr="00C82B81">
        <w:rPr>
          <w:rFonts w:ascii="Times New Roman" w:hAnsi="Times New Roman"/>
          <w:i/>
          <w:sz w:val="24"/>
          <w:szCs w:val="24"/>
        </w:rPr>
        <w:t>осознавать необходимость соблюдения правил экологически безопасного поведения в окружающей природной среде;</w:t>
      </w:r>
    </w:p>
    <w:p w:rsidR="00B20C43" w:rsidRPr="00C82B81" w:rsidRDefault="00B20C43" w:rsidP="004540CF">
      <w:pPr>
        <w:pStyle w:val="ad"/>
        <w:numPr>
          <w:ilvl w:val="1"/>
          <w:numId w:val="3"/>
        </w:numPr>
        <w:spacing w:after="0" w:line="240" w:lineRule="auto"/>
        <w:ind w:left="709"/>
        <w:jc w:val="both"/>
        <w:rPr>
          <w:rFonts w:ascii="Times New Roman" w:hAnsi="Times New Roman"/>
          <w:i/>
          <w:sz w:val="24"/>
          <w:szCs w:val="24"/>
        </w:rPr>
      </w:pPr>
      <w:r w:rsidRPr="00C82B81">
        <w:rPr>
          <w:rFonts w:ascii="Times New Roman" w:hAnsi="Times New Roman"/>
          <w:i/>
          <w:sz w:val="24"/>
          <w:szCs w:val="24"/>
        </w:rPr>
        <w:t>понимать смысл и необходимость соблюдения предписаний, предлагаемых в инструкциях по использованию лекарств, средств бытовой химии и др.;</w:t>
      </w:r>
    </w:p>
    <w:p w:rsidR="00B20C43" w:rsidRPr="00C82B81" w:rsidRDefault="00B20C43" w:rsidP="004540CF">
      <w:pPr>
        <w:pStyle w:val="ad"/>
        <w:numPr>
          <w:ilvl w:val="1"/>
          <w:numId w:val="3"/>
        </w:numPr>
        <w:spacing w:after="0" w:line="240" w:lineRule="auto"/>
        <w:ind w:left="709"/>
        <w:jc w:val="both"/>
        <w:rPr>
          <w:rFonts w:ascii="Times New Roman" w:hAnsi="Times New Roman"/>
          <w:i/>
          <w:sz w:val="24"/>
          <w:szCs w:val="24"/>
        </w:rPr>
      </w:pPr>
      <w:r w:rsidRPr="00C82B81">
        <w:rPr>
          <w:rFonts w:ascii="Times New Roman" w:hAnsi="Times New Roman"/>
          <w:i/>
          <w:sz w:val="24"/>
          <w:szCs w:val="24"/>
        </w:rPr>
        <w:t>использовать приобретённые ключевые компетентности при выполнении исследовательских проектов по изучению свойств, способов получения и распознавания веществ;</w:t>
      </w:r>
    </w:p>
    <w:p w:rsidR="00B20C43" w:rsidRPr="00C82B81" w:rsidRDefault="00B20C43" w:rsidP="004540CF">
      <w:pPr>
        <w:pStyle w:val="ad"/>
        <w:numPr>
          <w:ilvl w:val="1"/>
          <w:numId w:val="3"/>
        </w:numPr>
        <w:spacing w:after="0" w:line="240" w:lineRule="auto"/>
        <w:ind w:left="709"/>
        <w:jc w:val="both"/>
        <w:rPr>
          <w:rFonts w:ascii="Times New Roman" w:hAnsi="Times New Roman"/>
          <w:i/>
          <w:sz w:val="24"/>
          <w:szCs w:val="24"/>
        </w:rPr>
      </w:pPr>
      <w:r w:rsidRPr="00C82B81">
        <w:rPr>
          <w:rFonts w:ascii="Times New Roman" w:hAnsi="Times New Roman"/>
          <w:i/>
          <w:sz w:val="24"/>
          <w:szCs w:val="24"/>
        </w:rPr>
        <w:t>развивать коммуникативную компетентность, используя средства устной и письменной коммуникации при работе с текстами учебника и дополнительной литературой, справочными таблицами, проявлять готовность к уважению иной точки зрения при обсуждении результатов выполненной работы;</w:t>
      </w:r>
    </w:p>
    <w:p w:rsidR="00B20C43" w:rsidRPr="00C82B81" w:rsidRDefault="00B20C43" w:rsidP="004540CF">
      <w:pPr>
        <w:pStyle w:val="ad"/>
        <w:numPr>
          <w:ilvl w:val="1"/>
          <w:numId w:val="3"/>
        </w:numPr>
        <w:spacing w:after="0" w:line="240" w:lineRule="auto"/>
        <w:ind w:left="709"/>
        <w:jc w:val="both"/>
        <w:rPr>
          <w:rFonts w:ascii="Times New Roman" w:hAnsi="Times New Roman"/>
          <w:i/>
          <w:sz w:val="24"/>
          <w:szCs w:val="24"/>
        </w:rPr>
      </w:pPr>
      <w:r w:rsidRPr="00C82B81">
        <w:rPr>
          <w:rFonts w:ascii="Times New Roman" w:hAnsi="Times New Roman"/>
          <w:i/>
          <w:sz w:val="24"/>
          <w:szCs w:val="24"/>
        </w:rPr>
        <w:t>объективно оценивать информацию о веществах и химических процессах, критически относиться к псевдонаучной информации, недобросовестной рекламе, касающейся использования различных веществ.</w:t>
      </w:r>
    </w:p>
    <w:p w:rsidR="00B20C43" w:rsidRDefault="00B20C43" w:rsidP="000F33F9">
      <w:pPr>
        <w:spacing w:after="0" w:line="240" w:lineRule="auto"/>
        <w:jc w:val="both"/>
        <w:rPr>
          <w:rFonts w:ascii="Times New Roman" w:hAnsi="Times New Roman"/>
          <w:sz w:val="24"/>
          <w:szCs w:val="24"/>
        </w:rPr>
      </w:pPr>
    </w:p>
    <w:p w:rsidR="00B20C43" w:rsidRPr="00C82B81" w:rsidRDefault="00B20C43" w:rsidP="000F33F9">
      <w:pPr>
        <w:spacing w:after="0" w:line="240" w:lineRule="auto"/>
        <w:jc w:val="both"/>
        <w:rPr>
          <w:rFonts w:ascii="Times New Roman" w:hAnsi="Times New Roman"/>
          <w:b/>
          <w:sz w:val="24"/>
          <w:szCs w:val="24"/>
        </w:rPr>
      </w:pPr>
      <w:r w:rsidRPr="00C82B81">
        <w:rPr>
          <w:rFonts w:ascii="Times New Roman" w:hAnsi="Times New Roman"/>
          <w:b/>
          <w:sz w:val="24"/>
          <w:szCs w:val="24"/>
        </w:rPr>
        <w:t>Периодический закон и периодическая система химических элементов Д. И. Менделеева. Строение вещества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Выпускник научится:</w:t>
      </w:r>
    </w:p>
    <w:p w:rsidR="00B20C43" w:rsidRPr="007C0FFB" w:rsidRDefault="00B20C43" w:rsidP="004540CF">
      <w:pPr>
        <w:pStyle w:val="ad"/>
        <w:numPr>
          <w:ilvl w:val="1"/>
          <w:numId w:val="3"/>
        </w:numPr>
        <w:spacing w:after="0" w:line="240" w:lineRule="auto"/>
        <w:ind w:left="709"/>
        <w:jc w:val="both"/>
        <w:rPr>
          <w:rFonts w:ascii="Times New Roman" w:hAnsi="Times New Roman"/>
          <w:sz w:val="24"/>
          <w:szCs w:val="24"/>
        </w:rPr>
      </w:pPr>
      <w:r w:rsidRPr="007C0FFB">
        <w:rPr>
          <w:rFonts w:ascii="Times New Roman" w:hAnsi="Times New Roman"/>
          <w:sz w:val="24"/>
          <w:szCs w:val="24"/>
        </w:rPr>
        <w:lastRenderedPageBreak/>
        <w:t xml:space="preserve">классифицировать химические элементы на металлы, неметаллы, элементы, оксиды и </w:t>
      </w:r>
      <w:proofErr w:type="spellStart"/>
      <w:r w:rsidRPr="007C0FFB">
        <w:rPr>
          <w:rFonts w:ascii="Times New Roman" w:hAnsi="Times New Roman"/>
          <w:sz w:val="24"/>
          <w:szCs w:val="24"/>
        </w:rPr>
        <w:t>гидроксиды</w:t>
      </w:r>
      <w:proofErr w:type="spellEnd"/>
      <w:r w:rsidRPr="007C0FFB">
        <w:rPr>
          <w:rFonts w:ascii="Times New Roman" w:hAnsi="Times New Roman"/>
          <w:sz w:val="24"/>
          <w:szCs w:val="24"/>
        </w:rPr>
        <w:t xml:space="preserve"> которых </w:t>
      </w:r>
      <w:proofErr w:type="spellStart"/>
      <w:r w:rsidRPr="007C0FFB">
        <w:rPr>
          <w:rFonts w:ascii="Times New Roman" w:hAnsi="Times New Roman"/>
          <w:sz w:val="24"/>
          <w:szCs w:val="24"/>
        </w:rPr>
        <w:t>амфотерны</w:t>
      </w:r>
      <w:proofErr w:type="spellEnd"/>
      <w:r w:rsidRPr="007C0FFB">
        <w:rPr>
          <w:rFonts w:ascii="Times New Roman" w:hAnsi="Times New Roman"/>
          <w:sz w:val="24"/>
          <w:szCs w:val="24"/>
        </w:rPr>
        <w:t>, и инертные элементы (газы) для осознания важности упорядоченности научных знаний;</w:t>
      </w:r>
    </w:p>
    <w:p w:rsidR="00B20C43" w:rsidRPr="007C0FFB" w:rsidRDefault="00B20C43" w:rsidP="004540CF">
      <w:pPr>
        <w:pStyle w:val="ad"/>
        <w:numPr>
          <w:ilvl w:val="1"/>
          <w:numId w:val="3"/>
        </w:numPr>
        <w:spacing w:after="0" w:line="240" w:lineRule="auto"/>
        <w:ind w:left="709"/>
        <w:jc w:val="both"/>
        <w:rPr>
          <w:rFonts w:ascii="Times New Roman" w:hAnsi="Times New Roman"/>
          <w:sz w:val="24"/>
          <w:szCs w:val="24"/>
        </w:rPr>
      </w:pPr>
      <w:r w:rsidRPr="007C0FFB">
        <w:rPr>
          <w:rFonts w:ascii="Times New Roman" w:hAnsi="Times New Roman"/>
          <w:sz w:val="24"/>
          <w:szCs w:val="24"/>
        </w:rPr>
        <w:t>раскрывать смысл периодического закона Д. И. Менделеева;</w:t>
      </w:r>
    </w:p>
    <w:p w:rsidR="00B20C43" w:rsidRPr="007C0FFB" w:rsidRDefault="00B20C43" w:rsidP="004540CF">
      <w:pPr>
        <w:pStyle w:val="ad"/>
        <w:numPr>
          <w:ilvl w:val="1"/>
          <w:numId w:val="3"/>
        </w:numPr>
        <w:spacing w:after="0" w:line="240" w:lineRule="auto"/>
        <w:ind w:left="709"/>
        <w:jc w:val="both"/>
        <w:rPr>
          <w:rFonts w:ascii="Times New Roman" w:hAnsi="Times New Roman"/>
          <w:sz w:val="24"/>
          <w:szCs w:val="24"/>
        </w:rPr>
      </w:pPr>
      <w:r w:rsidRPr="007C0FFB">
        <w:rPr>
          <w:rFonts w:ascii="Times New Roman" w:hAnsi="Times New Roman"/>
          <w:sz w:val="24"/>
          <w:szCs w:val="24"/>
        </w:rPr>
        <w:t>описывать и характеризовать табличную форму периодической системы химических элементов;</w:t>
      </w:r>
    </w:p>
    <w:p w:rsidR="00B20C43" w:rsidRPr="007C0FFB" w:rsidRDefault="00B20C43" w:rsidP="004540CF">
      <w:pPr>
        <w:pStyle w:val="ad"/>
        <w:numPr>
          <w:ilvl w:val="1"/>
          <w:numId w:val="3"/>
        </w:numPr>
        <w:spacing w:after="0" w:line="240" w:lineRule="auto"/>
        <w:ind w:left="709"/>
        <w:jc w:val="both"/>
        <w:rPr>
          <w:rFonts w:ascii="Times New Roman" w:hAnsi="Times New Roman"/>
          <w:sz w:val="24"/>
          <w:szCs w:val="24"/>
        </w:rPr>
      </w:pPr>
      <w:r w:rsidRPr="007C0FFB">
        <w:rPr>
          <w:rFonts w:ascii="Times New Roman" w:hAnsi="Times New Roman"/>
          <w:sz w:val="24"/>
          <w:szCs w:val="24"/>
        </w:rPr>
        <w:t>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 а также калия и кальция;</w:t>
      </w:r>
    </w:p>
    <w:p w:rsidR="00B20C43" w:rsidRPr="007C0FFB" w:rsidRDefault="00B20C43" w:rsidP="004540CF">
      <w:pPr>
        <w:pStyle w:val="ad"/>
        <w:numPr>
          <w:ilvl w:val="1"/>
          <w:numId w:val="3"/>
        </w:numPr>
        <w:spacing w:after="0" w:line="240" w:lineRule="auto"/>
        <w:ind w:left="709"/>
        <w:jc w:val="both"/>
        <w:rPr>
          <w:rFonts w:ascii="Times New Roman" w:hAnsi="Times New Roman"/>
          <w:sz w:val="24"/>
          <w:szCs w:val="24"/>
        </w:rPr>
      </w:pPr>
      <w:r w:rsidRPr="007C0FFB">
        <w:rPr>
          <w:rFonts w:ascii="Times New Roman" w:hAnsi="Times New Roman"/>
          <w:sz w:val="24"/>
          <w:szCs w:val="24"/>
        </w:rPr>
        <w:t xml:space="preserve">различать виды химической связи: </w:t>
      </w:r>
      <w:proofErr w:type="gramStart"/>
      <w:r w:rsidRPr="007C0FFB">
        <w:rPr>
          <w:rFonts w:ascii="Times New Roman" w:hAnsi="Times New Roman"/>
          <w:sz w:val="24"/>
          <w:szCs w:val="24"/>
        </w:rPr>
        <w:t>ионную</w:t>
      </w:r>
      <w:proofErr w:type="gramEnd"/>
      <w:r w:rsidRPr="007C0FFB">
        <w:rPr>
          <w:rFonts w:ascii="Times New Roman" w:hAnsi="Times New Roman"/>
          <w:sz w:val="24"/>
          <w:szCs w:val="24"/>
        </w:rPr>
        <w:t>, ковалентную полярную, ковалентную неполярную и металлическую;</w:t>
      </w:r>
    </w:p>
    <w:p w:rsidR="00B20C43" w:rsidRPr="007C0FFB" w:rsidRDefault="00B20C43" w:rsidP="004540CF">
      <w:pPr>
        <w:pStyle w:val="ad"/>
        <w:numPr>
          <w:ilvl w:val="1"/>
          <w:numId w:val="3"/>
        </w:numPr>
        <w:spacing w:after="0" w:line="240" w:lineRule="auto"/>
        <w:ind w:left="709"/>
        <w:jc w:val="both"/>
        <w:rPr>
          <w:rFonts w:ascii="Times New Roman" w:hAnsi="Times New Roman"/>
          <w:sz w:val="24"/>
          <w:szCs w:val="24"/>
        </w:rPr>
      </w:pPr>
      <w:r w:rsidRPr="007C0FFB">
        <w:rPr>
          <w:rFonts w:ascii="Times New Roman" w:hAnsi="Times New Roman"/>
          <w:sz w:val="24"/>
          <w:szCs w:val="24"/>
        </w:rPr>
        <w:t>изображать электронно-ионные формулы веществ, образованных химическими связями разного вида;</w:t>
      </w:r>
    </w:p>
    <w:p w:rsidR="00B20C43" w:rsidRPr="007C0FFB" w:rsidRDefault="00B20C43" w:rsidP="004540CF">
      <w:pPr>
        <w:pStyle w:val="ad"/>
        <w:numPr>
          <w:ilvl w:val="1"/>
          <w:numId w:val="3"/>
        </w:numPr>
        <w:spacing w:after="0" w:line="240" w:lineRule="auto"/>
        <w:ind w:left="709"/>
        <w:jc w:val="both"/>
        <w:rPr>
          <w:rFonts w:ascii="Times New Roman" w:hAnsi="Times New Roman"/>
          <w:sz w:val="24"/>
          <w:szCs w:val="24"/>
        </w:rPr>
      </w:pPr>
      <w:r w:rsidRPr="007C0FFB">
        <w:rPr>
          <w:rFonts w:ascii="Times New Roman" w:hAnsi="Times New Roman"/>
          <w:sz w:val="24"/>
          <w:szCs w:val="24"/>
        </w:rPr>
        <w:t>выявлять зависимость свойств веществ от строения их кристаллических решёток: ионных, атомных, молекулярных, металлических;</w:t>
      </w:r>
    </w:p>
    <w:p w:rsidR="00B20C43" w:rsidRPr="007C0FFB" w:rsidRDefault="00B20C43" w:rsidP="004540CF">
      <w:pPr>
        <w:pStyle w:val="ad"/>
        <w:numPr>
          <w:ilvl w:val="1"/>
          <w:numId w:val="3"/>
        </w:numPr>
        <w:spacing w:after="0" w:line="240" w:lineRule="auto"/>
        <w:ind w:left="709"/>
        <w:jc w:val="both"/>
        <w:rPr>
          <w:rFonts w:ascii="Times New Roman" w:hAnsi="Times New Roman"/>
          <w:sz w:val="24"/>
          <w:szCs w:val="24"/>
        </w:rPr>
      </w:pPr>
      <w:r w:rsidRPr="007C0FFB">
        <w:rPr>
          <w:rFonts w:ascii="Times New Roman" w:hAnsi="Times New Roman"/>
          <w:sz w:val="24"/>
          <w:szCs w:val="24"/>
        </w:rPr>
        <w:t>характеризовать химические элементы и их соединения на основе положения элементов в периодической системе и особенностей строения их атомов;</w:t>
      </w:r>
    </w:p>
    <w:p w:rsidR="00B20C43" w:rsidRPr="007C0FFB" w:rsidRDefault="00B20C43" w:rsidP="004540CF">
      <w:pPr>
        <w:pStyle w:val="ad"/>
        <w:numPr>
          <w:ilvl w:val="1"/>
          <w:numId w:val="3"/>
        </w:numPr>
        <w:spacing w:after="0" w:line="240" w:lineRule="auto"/>
        <w:ind w:left="709"/>
        <w:jc w:val="both"/>
        <w:rPr>
          <w:rFonts w:ascii="Times New Roman" w:hAnsi="Times New Roman"/>
          <w:sz w:val="24"/>
          <w:szCs w:val="24"/>
        </w:rPr>
      </w:pPr>
      <w:r w:rsidRPr="007C0FFB">
        <w:rPr>
          <w:rFonts w:ascii="Times New Roman" w:hAnsi="Times New Roman"/>
          <w:sz w:val="24"/>
          <w:szCs w:val="24"/>
        </w:rPr>
        <w:t>описывать основные этапы открытия Д. И. Менделеевым периодического закона и периодической системы химических элементов, жизнь и многообразную научную деятельность учёного;</w:t>
      </w:r>
    </w:p>
    <w:p w:rsidR="00B20C43" w:rsidRPr="007C0FFB" w:rsidRDefault="00B20C43" w:rsidP="004540CF">
      <w:pPr>
        <w:pStyle w:val="ad"/>
        <w:numPr>
          <w:ilvl w:val="1"/>
          <w:numId w:val="3"/>
        </w:numPr>
        <w:spacing w:after="0" w:line="240" w:lineRule="auto"/>
        <w:ind w:left="709"/>
        <w:jc w:val="both"/>
        <w:rPr>
          <w:rFonts w:ascii="Times New Roman" w:hAnsi="Times New Roman"/>
          <w:sz w:val="24"/>
          <w:szCs w:val="24"/>
        </w:rPr>
      </w:pPr>
      <w:r>
        <w:rPr>
          <w:rFonts w:ascii="Times New Roman" w:hAnsi="Times New Roman"/>
          <w:sz w:val="24"/>
          <w:szCs w:val="24"/>
        </w:rPr>
        <w:t>х</w:t>
      </w:r>
      <w:r w:rsidRPr="007C0FFB">
        <w:rPr>
          <w:rFonts w:ascii="Times New Roman" w:hAnsi="Times New Roman"/>
          <w:sz w:val="24"/>
          <w:szCs w:val="24"/>
        </w:rPr>
        <w:t>арактеризовать научное и мировоззренческое значение периодического закона и периодической системы химических элементов Д. И. Менделеева;</w:t>
      </w:r>
    </w:p>
    <w:p w:rsidR="00B20C43" w:rsidRPr="007C0FFB" w:rsidRDefault="00B20C43" w:rsidP="004540CF">
      <w:pPr>
        <w:pStyle w:val="ad"/>
        <w:numPr>
          <w:ilvl w:val="1"/>
          <w:numId w:val="3"/>
        </w:numPr>
        <w:spacing w:after="0" w:line="240" w:lineRule="auto"/>
        <w:ind w:left="709"/>
        <w:jc w:val="both"/>
        <w:rPr>
          <w:rFonts w:ascii="Times New Roman" w:hAnsi="Times New Roman"/>
          <w:sz w:val="24"/>
          <w:szCs w:val="24"/>
        </w:rPr>
      </w:pPr>
      <w:r w:rsidRPr="007C0FFB">
        <w:rPr>
          <w:rFonts w:ascii="Times New Roman" w:hAnsi="Times New Roman"/>
          <w:sz w:val="24"/>
          <w:szCs w:val="24"/>
        </w:rPr>
        <w:t>осознавать научные открытия как результат длительных наблюдений, опытов, научной полемики, преодоления трудностей и сомнений.</w:t>
      </w:r>
    </w:p>
    <w:p w:rsidR="00B20C43" w:rsidRPr="007C0FFB" w:rsidRDefault="00B20C43" w:rsidP="000F33F9">
      <w:pPr>
        <w:spacing w:after="0" w:line="240" w:lineRule="auto"/>
        <w:jc w:val="both"/>
        <w:rPr>
          <w:rFonts w:ascii="Times New Roman" w:hAnsi="Times New Roman"/>
          <w:i/>
          <w:sz w:val="24"/>
          <w:szCs w:val="24"/>
        </w:rPr>
      </w:pPr>
      <w:r w:rsidRPr="007C0FFB">
        <w:rPr>
          <w:rFonts w:ascii="Times New Roman" w:hAnsi="Times New Roman"/>
          <w:i/>
          <w:sz w:val="24"/>
          <w:szCs w:val="24"/>
        </w:rPr>
        <w:t>Выпускник получит возможность научиться:</w:t>
      </w:r>
    </w:p>
    <w:p w:rsidR="00B20C43" w:rsidRPr="007C0FFB" w:rsidRDefault="00B20C43" w:rsidP="004540CF">
      <w:pPr>
        <w:pStyle w:val="ad"/>
        <w:numPr>
          <w:ilvl w:val="1"/>
          <w:numId w:val="3"/>
        </w:numPr>
        <w:spacing w:after="0" w:line="240" w:lineRule="auto"/>
        <w:ind w:left="709"/>
        <w:jc w:val="both"/>
        <w:rPr>
          <w:rFonts w:ascii="Times New Roman" w:hAnsi="Times New Roman"/>
          <w:i/>
          <w:sz w:val="24"/>
          <w:szCs w:val="24"/>
        </w:rPr>
      </w:pPr>
      <w:r w:rsidRPr="007C0FFB">
        <w:rPr>
          <w:rFonts w:ascii="Times New Roman" w:hAnsi="Times New Roman"/>
          <w:i/>
          <w:sz w:val="24"/>
          <w:szCs w:val="24"/>
        </w:rPr>
        <w:t>осознавать значение теоретических знаний для практической деятельности человека;</w:t>
      </w:r>
    </w:p>
    <w:p w:rsidR="00B20C43" w:rsidRPr="007C0FFB" w:rsidRDefault="00B20C43" w:rsidP="004540CF">
      <w:pPr>
        <w:pStyle w:val="ad"/>
        <w:numPr>
          <w:ilvl w:val="1"/>
          <w:numId w:val="3"/>
        </w:numPr>
        <w:spacing w:after="0" w:line="240" w:lineRule="auto"/>
        <w:ind w:left="709"/>
        <w:jc w:val="both"/>
        <w:rPr>
          <w:rFonts w:ascii="Times New Roman" w:hAnsi="Times New Roman"/>
          <w:i/>
          <w:sz w:val="24"/>
          <w:szCs w:val="24"/>
        </w:rPr>
      </w:pPr>
      <w:r w:rsidRPr="007C0FFB">
        <w:rPr>
          <w:rFonts w:ascii="Times New Roman" w:hAnsi="Times New Roman"/>
          <w:i/>
          <w:sz w:val="24"/>
          <w:szCs w:val="24"/>
        </w:rPr>
        <w:t>описывать изученные объекты как системы, применяя логику системного анализа;</w:t>
      </w:r>
    </w:p>
    <w:p w:rsidR="00B20C43" w:rsidRPr="007C0FFB" w:rsidRDefault="00B20C43" w:rsidP="004540CF">
      <w:pPr>
        <w:pStyle w:val="ad"/>
        <w:numPr>
          <w:ilvl w:val="1"/>
          <w:numId w:val="3"/>
        </w:numPr>
        <w:spacing w:after="0" w:line="240" w:lineRule="auto"/>
        <w:ind w:left="709"/>
        <w:jc w:val="both"/>
        <w:rPr>
          <w:rFonts w:ascii="Times New Roman" w:hAnsi="Times New Roman"/>
          <w:i/>
          <w:sz w:val="24"/>
          <w:szCs w:val="24"/>
        </w:rPr>
      </w:pPr>
      <w:r w:rsidRPr="007C0FFB">
        <w:rPr>
          <w:rFonts w:ascii="Times New Roman" w:hAnsi="Times New Roman"/>
          <w:i/>
          <w:sz w:val="24"/>
          <w:szCs w:val="24"/>
        </w:rPr>
        <w:t>применять знания о закономерностях периодической системы химических элементов для объяснения и предвидения свойств конкретных веществ;</w:t>
      </w:r>
    </w:p>
    <w:p w:rsidR="00B20C43" w:rsidRPr="007C0FFB" w:rsidRDefault="00B20C43" w:rsidP="004540CF">
      <w:pPr>
        <w:pStyle w:val="ad"/>
        <w:numPr>
          <w:ilvl w:val="1"/>
          <w:numId w:val="3"/>
        </w:numPr>
        <w:spacing w:after="0" w:line="240" w:lineRule="auto"/>
        <w:ind w:left="709"/>
        <w:jc w:val="both"/>
        <w:rPr>
          <w:rFonts w:ascii="Times New Roman" w:hAnsi="Times New Roman"/>
          <w:sz w:val="24"/>
          <w:szCs w:val="24"/>
        </w:rPr>
      </w:pPr>
      <w:r w:rsidRPr="007C0FFB">
        <w:rPr>
          <w:rFonts w:ascii="Times New Roman" w:hAnsi="Times New Roman"/>
          <w:i/>
          <w:sz w:val="24"/>
          <w:szCs w:val="24"/>
        </w:rPr>
        <w:t>развивать информационную компетентность посредством углубления знаний об истории становления химической науки, её основных понятий, периодического закона как одного из важнейших законов природы, а также о современных достижениях науки и техники</w:t>
      </w:r>
      <w:r w:rsidRPr="007C0FFB">
        <w:rPr>
          <w:rFonts w:ascii="Times New Roman" w:hAnsi="Times New Roman"/>
          <w:sz w:val="24"/>
          <w:szCs w:val="24"/>
        </w:rPr>
        <w:t>.</w:t>
      </w:r>
    </w:p>
    <w:p w:rsidR="00B20C43" w:rsidRDefault="00B20C43" w:rsidP="000F33F9">
      <w:pPr>
        <w:spacing w:after="0" w:line="240" w:lineRule="auto"/>
        <w:jc w:val="both"/>
        <w:rPr>
          <w:rFonts w:ascii="Times New Roman" w:hAnsi="Times New Roman"/>
          <w:sz w:val="24"/>
          <w:szCs w:val="24"/>
        </w:rPr>
      </w:pPr>
    </w:p>
    <w:p w:rsidR="00B20C43" w:rsidRPr="007C0FFB" w:rsidRDefault="00B20C43" w:rsidP="000F33F9">
      <w:pPr>
        <w:spacing w:after="0" w:line="240" w:lineRule="auto"/>
        <w:jc w:val="both"/>
        <w:rPr>
          <w:rFonts w:ascii="Times New Roman" w:hAnsi="Times New Roman"/>
          <w:b/>
          <w:sz w:val="24"/>
          <w:szCs w:val="24"/>
        </w:rPr>
      </w:pPr>
      <w:r w:rsidRPr="007C0FFB">
        <w:rPr>
          <w:rFonts w:ascii="Times New Roman" w:hAnsi="Times New Roman"/>
          <w:b/>
          <w:sz w:val="24"/>
          <w:szCs w:val="24"/>
        </w:rPr>
        <w:t>Многообразие химических реакций</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Выпускник научится:</w:t>
      </w:r>
    </w:p>
    <w:p w:rsidR="00B20C43" w:rsidRPr="007C0FFB" w:rsidRDefault="00B20C43" w:rsidP="004540CF">
      <w:pPr>
        <w:pStyle w:val="ad"/>
        <w:numPr>
          <w:ilvl w:val="1"/>
          <w:numId w:val="3"/>
        </w:numPr>
        <w:spacing w:after="0" w:line="240" w:lineRule="auto"/>
        <w:ind w:left="709"/>
        <w:jc w:val="both"/>
        <w:rPr>
          <w:rFonts w:ascii="Times New Roman" w:hAnsi="Times New Roman"/>
          <w:sz w:val="24"/>
          <w:szCs w:val="24"/>
        </w:rPr>
      </w:pPr>
      <w:r w:rsidRPr="007C0FFB">
        <w:rPr>
          <w:rFonts w:ascii="Times New Roman" w:hAnsi="Times New Roman"/>
          <w:sz w:val="24"/>
          <w:szCs w:val="24"/>
        </w:rPr>
        <w:t xml:space="preserve">объяснять суть химических процессов и их принципиальное отличие </w:t>
      </w:r>
      <w:proofErr w:type="gramStart"/>
      <w:r w:rsidRPr="007C0FFB">
        <w:rPr>
          <w:rFonts w:ascii="Times New Roman" w:hAnsi="Times New Roman"/>
          <w:sz w:val="24"/>
          <w:szCs w:val="24"/>
        </w:rPr>
        <w:t>от</w:t>
      </w:r>
      <w:proofErr w:type="gramEnd"/>
      <w:r w:rsidRPr="007C0FFB">
        <w:rPr>
          <w:rFonts w:ascii="Times New Roman" w:hAnsi="Times New Roman"/>
          <w:sz w:val="24"/>
          <w:szCs w:val="24"/>
        </w:rPr>
        <w:t xml:space="preserve"> физических;</w:t>
      </w:r>
    </w:p>
    <w:p w:rsidR="00B20C43" w:rsidRPr="007C0FFB" w:rsidRDefault="00B20C43" w:rsidP="004540CF">
      <w:pPr>
        <w:pStyle w:val="ad"/>
        <w:numPr>
          <w:ilvl w:val="1"/>
          <w:numId w:val="3"/>
        </w:numPr>
        <w:spacing w:after="0" w:line="240" w:lineRule="auto"/>
        <w:ind w:left="709"/>
        <w:jc w:val="both"/>
        <w:rPr>
          <w:rFonts w:ascii="Times New Roman" w:hAnsi="Times New Roman"/>
          <w:sz w:val="24"/>
          <w:szCs w:val="24"/>
        </w:rPr>
      </w:pPr>
      <w:r w:rsidRPr="007C0FFB">
        <w:rPr>
          <w:rFonts w:ascii="Times New Roman" w:hAnsi="Times New Roman"/>
          <w:sz w:val="24"/>
          <w:szCs w:val="24"/>
        </w:rPr>
        <w:t>называть признаки и условия протекания химических реакций;</w:t>
      </w:r>
    </w:p>
    <w:p w:rsidR="00B20C43" w:rsidRPr="007C0FFB" w:rsidRDefault="00B20C43" w:rsidP="004540CF">
      <w:pPr>
        <w:pStyle w:val="ad"/>
        <w:numPr>
          <w:ilvl w:val="1"/>
          <w:numId w:val="3"/>
        </w:numPr>
        <w:spacing w:after="0" w:line="240" w:lineRule="auto"/>
        <w:ind w:left="709"/>
        <w:jc w:val="both"/>
        <w:rPr>
          <w:rFonts w:ascii="Times New Roman" w:hAnsi="Times New Roman"/>
          <w:sz w:val="24"/>
          <w:szCs w:val="24"/>
        </w:rPr>
      </w:pPr>
      <w:proofErr w:type="gramStart"/>
      <w:r w:rsidRPr="007C0FFB">
        <w:rPr>
          <w:rFonts w:ascii="Times New Roman" w:hAnsi="Times New Roman"/>
          <w:sz w:val="24"/>
          <w:szCs w:val="24"/>
        </w:rPr>
        <w:t>устанавливать принадлежность химической реакции к определённому типу по одному из классификационных признаков: 1) по числу и составу исходных веществ и продуктов реакции (реакции соединения, разложения, замещения и обмена); 2) по выделению или поглощению теплоты (реакции экзотермические и эндотермические); 3) по изменению степеней окисления химических элементов (реакции окислительно-восстановительные); 4) по обратимости процесса (реакции обратимые и необратимые);</w:t>
      </w:r>
      <w:proofErr w:type="gramEnd"/>
    </w:p>
    <w:p w:rsidR="00B20C43" w:rsidRPr="007C0FFB" w:rsidRDefault="00B20C43" w:rsidP="004540CF">
      <w:pPr>
        <w:pStyle w:val="ad"/>
        <w:numPr>
          <w:ilvl w:val="1"/>
          <w:numId w:val="3"/>
        </w:numPr>
        <w:spacing w:after="0" w:line="240" w:lineRule="auto"/>
        <w:ind w:left="709"/>
        <w:jc w:val="both"/>
        <w:rPr>
          <w:rFonts w:ascii="Times New Roman" w:hAnsi="Times New Roman"/>
          <w:sz w:val="24"/>
          <w:szCs w:val="24"/>
        </w:rPr>
      </w:pPr>
      <w:r w:rsidRPr="007C0FFB">
        <w:rPr>
          <w:rFonts w:ascii="Times New Roman" w:hAnsi="Times New Roman"/>
          <w:sz w:val="24"/>
          <w:szCs w:val="24"/>
        </w:rPr>
        <w:t>называть факторы, влияющие на скорость химических реакций;</w:t>
      </w:r>
    </w:p>
    <w:p w:rsidR="00B20C43" w:rsidRPr="007C0FFB" w:rsidRDefault="00B20C43" w:rsidP="004540CF">
      <w:pPr>
        <w:pStyle w:val="ad"/>
        <w:numPr>
          <w:ilvl w:val="1"/>
          <w:numId w:val="3"/>
        </w:numPr>
        <w:spacing w:after="0" w:line="240" w:lineRule="auto"/>
        <w:ind w:left="709"/>
        <w:jc w:val="both"/>
        <w:rPr>
          <w:rFonts w:ascii="Times New Roman" w:hAnsi="Times New Roman"/>
          <w:sz w:val="24"/>
          <w:szCs w:val="24"/>
        </w:rPr>
      </w:pPr>
      <w:r w:rsidRPr="007C0FFB">
        <w:rPr>
          <w:rFonts w:ascii="Times New Roman" w:hAnsi="Times New Roman"/>
          <w:sz w:val="24"/>
          <w:szCs w:val="24"/>
        </w:rPr>
        <w:t>называть факторы, влияющие на смещение химического равновесия;</w:t>
      </w:r>
    </w:p>
    <w:p w:rsidR="00B20C43" w:rsidRPr="007C0FFB" w:rsidRDefault="00B20C43" w:rsidP="004540CF">
      <w:pPr>
        <w:pStyle w:val="ad"/>
        <w:numPr>
          <w:ilvl w:val="1"/>
          <w:numId w:val="3"/>
        </w:numPr>
        <w:spacing w:after="0" w:line="240" w:lineRule="auto"/>
        <w:ind w:left="709"/>
        <w:jc w:val="both"/>
        <w:rPr>
          <w:rFonts w:ascii="Times New Roman" w:hAnsi="Times New Roman"/>
          <w:sz w:val="24"/>
          <w:szCs w:val="24"/>
        </w:rPr>
      </w:pPr>
      <w:r w:rsidRPr="007C0FFB">
        <w:rPr>
          <w:rFonts w:ascii="Times New Roman" w:hAnsi="Times New Roman"/>
          <w:sz w:val="24"/>
          <w:szCs w:val="24"/>
        </w:rPr>
        <w:t>составлять уравнения электролитической диссоциации кислот, щелочей, солей; полные и сокращённые ионные уравнения реакций обмена; уравнения окислительно-восстановительных реакций;</w:t>
      </w:r>
    </w:p>
    <w:p w:rsidR="00B20C43" w:rsidRPr="007C0FFB" w:rsidRDefault="00B20C43" w:rsidP="004540CF">
      <w:pPr>
        <w:pStyle w:val="ad"/>
        <w:numPr>
          <w:ilvl w:val="1"/>
          <w:numId w:val="3"/>
        </w:numPr>
        <w:spacing w:after="0" w:line="240" w:lineRule="auto"/>
        <w:ind w:left="709"/>
        <w:jc w:val="both"/>
        <w:rPr>
          <w:rFonts w:ascii="Times New Roman" w:hAnsi="Times New Roman"/>
          <w:sz w:val="24"/>
          <w:szCs w:val="24"/>
        </w:rPr>
      </w:pPr>
      <w:r w:rsidRPr="007C0FFB">
        <w:rPr>
          <w:rFonts w:ascii="Times New Roman" w:hAnsi="Times New Roman"/>
          <w:sz w:val="24"/>
          <w:szCs w:val="24"/>
        </w:rPr>
        <w:lastRenderedPageBreak/>
        <w:t>прогнозировать продукты химических реакций по формулам/названиям исходных веществ; определять исходные вещества по формулам/названиям продуктов реакции;</w:t>
      </w:r>
    </w:p>
    <w:p w:rsidR="00B20C43" w:rsidRPr="007C0FFB" w:rsidRDefault="00B20C43" w:rsidP="004540CF">
      <w:pPr>
        <w:pStyle w:val="ad"/>
        <w:numPr>
          <w:ilvl w:val="1"/>
          <w:numId w:val="3"/>
        </w:numPr>
        <w:spacing w:after="0" w:line="240" w:lineRule="auto"/>
        <w:ind w:left="709"/>
        <w:jc w:val="both"/>
        <w:rPr>
          <w:rFonts w:ascii="Times New Roman" w:hAnsi="Times New Roman"/>
          <w:sz w:val="24"/>
          <w:szCs w:val="24"/>
        </w:rPr>
      </w:pPr>
      <w:r w:rsidRPr="007C0FFB">
        <w:rPr>
          <w:rFonts w:ascii="Times New Roman" w:hAnsi="Times New Roman"/>
          <w:sz w:val="24"/>
          <w:szCs w:val="24"/>
        </w:rPr>
        <w:t>составлять уравнения реакций, соответствующих последовательности («цепочке») превращений неорганических веществ различных классов;</w:t>
      </w:r>
    </w:p>
    <w:p w:rsidR="00B20C43" w:rsidRPr="007C0FFB" w:rsidRDefault="00B20C43" w:rsidP="004540CF">
      <w:pPr>
        <w:pStyle w:val="ad"/>
        <w:numPr>
          <w:ilvl w:val="1"/>
          <w:numId w:val="3"/>
        </w:numPr>
        <w:spacing w:after="0" w:line="240" w:lineRule="auto"/>
        <w:ind w:left="709"/>
        <w:jc w:val="both"/>
        <w:rPr>
          <w:rFonts w:ascii="Times New Roman" w:hAnsi="Times New Roman"/>
          <w:sz w:val="24"/>
          <w:szCs w:val="24"/>
        </w:rPr>
      </w:pPr>
      <w:r w:rsidRPr="007C0FFB">
        <w:rPr>
          <w:rFonts w:ascii="Times New Roman" w:hAnsi="Times New Roman"/>
          <w:sz w:val="24"/>
          <w:szCs w:val="24"/>
        </w:rPr>
        <w:t>выявлять в процессе эксперимента признаки, свидетельствующие о протекании химической реакции;</w:t>
      </w:r>
    </w:p>
    <w:p w:rsidR="00B20C43" w:rsidRPr="007C0FFB" w:rsidRDefault="00B20C43" w:rsidP="004540CF">
      <w:pPr>
        <w:pStyle w:val="ad"/>
        <w:numPr>
          <w:ilvl w:val="1"/>
          <w:numId w:val="3"/>
        </w:numPr>
        <w:spacing w:after="0" w:line="240" w:lineRule="auto"/>
        <w:ind w:left="709"/>
        <w:jc w:val="both"/>
        <w:rPr>
          <w:rFonts w:ascii="Times New Roman" w:hAnsi="Times New Roman"/>
          <w:sz w:val="24"/>
          <w:szCs w:val="24"/>
        </w:rPr>
      </w:pPr>
      <w:r w:rsidRPr="007C0FFB">
        <w:rPr>
          <w:rFonts w:ascii="Times New Roman" w:hAnsi="Times New Roman"/>
          <w:sz w:val="24"/>
          <w:szCs w:val="24"/>
        </w:rPr>
        <w:t>приготовлять растворы с определённой массовой долей растворённого вещества;</w:t>
      </w:r>
    </w:p>
    <w:p w:rsidR="00B20C43" w:rsidRPr="007C0FFB" w:rsidRDefault="00B20C43" w:rsidP="004540CF">
      <w:pPr>
        <w:pStyle w:val="ad"/>
        <w:numPr>
          <w:ilvl w:val="1"/>
          <w:numId w:val="3"/>
        </w:numPr>
        <w:spacing w:after="0" w:line="240" w:lineRule="auto"/>
        <w:ind w:left="709"/>
        <w:jc w:val="both"/>
        <w:rPr>
          <w:rFonts w:ascii="Times New Roman" w:hAnsi="Times New Roman"/>
          <w:sz w:val="24"/>
          <w:szCs w:val="24"/>
        </w:rPr>
      </w:pPr>
      <w:r w:rsidRPr="007C0FFB">
        <w:rPr>
          <w:rFonts w:ascii="Times New Roman" w:hAnsi="Times New Roman"/>
          <w:sz w:val="24"/>
          <w:szCs w:val="24"/>
        </w:rPr>
        <w:t>определять характер среды водных растворов кислот и щелочей по изменению окраски индикаторов;</w:t>
      </w:r>
    </w:p>
    <w:p w:rsidR="00B20C43" w:rsidRPr="007C0FFB" w:rsidRDefault="00B20C43" w:rsidP="004540CF">
      <w:pPr>
        <w:pStyle w:val="ad"/>
        <w:numPr>
          <w:ilvl w:val="1"/>
          <w:numId w:val="3"/>
        </w:numPr>
        <w:spacing w:after="0" w:line="240" w:lineRule="auto"/>
        <w:ind w:left="709"/>
        <w:jc w:val="both"/>
        <w:rPr>
          <w:rFonts w:ascii="Times New Roman" w:hAnsi="Times New Roman"/>
          <w:sz w:val="24"/>
          <w:szCs w:val="24"/>
        </w:rPr>
      </w:pPr>
      <w:r w:rsidRPr="007C0FFB">
        <w:rPr>
          <w:rFonts w:ascii="Times New Roman" w:hAnsi="Times New Roman"/>
          <w:sz w:val="24"/>
          <w:szCs w:val="24"/>
        </w:rPr>
        <w:t>проводить качественные реакции, подтверждающие наличие в водных растворах веществ отдельных катионов и анионов.</w:t>
      </w:r>
    </w:p>
    <w:p w:rsidR="00B20C43" w:rsidRPr="007C0FFB" w:rsidRDefault="00B20C43" w:rsidP="000F33F9">
      <w:pPr>
        <w:spacing w:after="0" w:line="240" w:lineRule="auto"/>
        <w:jc w:val="both"/>
        <w:rPr>
          <w:rFonts w:ascii="Times New Roman" w:hAnsi="Times New Roman"/>
          <w:i/>
          <w:sz w:val="24"/>
          <w:szCs w:val="24"/>
        </w:rPr>
      </w:pPr>
      <w:r w:rsidRPr="007C0FFB">
        <w:rPr>
          <w:rFonts w:ascii="Times New Roman" w:hAnsi="Times New Roman"/>
          <w:i/>
          <w:sz w:val="24"/>
          <w:szCs w:val="24"/>
        </w:rPr>
        <w:t>Выпускник получит возможность научиться:</w:t>
      </w:r>
    </w:p>
    <w:p w:rsidR="00B20C43" w:rsidRPr="007C0FFB" w:rsidRDefault="00B20C43" w:rsidP="004540CF">
      <w:pPr>
        <w:pStyle w:val="ad"/>
        <w:numPr>
          <w:ilvl w:val="1"/>
          <w:numId w:val="3"/>
        </w:numPr>
        <w:spacing w:after="0" w:line="240" w:lineRule="auto"/>
        <w:ind w:left="709"/>
        <w:jc w:val="both"/>
        <w:rPr>
          <w:rFonts w:ascii="Times New Roman" w:hAnsi="Times New Roman"/>
          <w:i/>
          <w:sz w:val="24"/>
          <w:szCs w:val="24"/>
        </w:rPr>
      </w:pPr>
      <w:r w:rsidRPr="007C0FFB">
        <w:rPr>
          <w:rFonts w:ascii="Times New Roman" w:hAnsi="Times New Roman"/>
          <w:i/>
          <w:sz w:val="24"/>
          <w:szCs w:val="24"/>
        </w:rPr>
        <w:t>составлять молекулярные и полные ионные уравнения по сокращённым ионным уравнениям;</w:t>
      </w:r>
    </w:p>
    <w:p w:rsidR="00B20C43" w:rsidRPr="007C0FFB" w:rsidRDefault="00B20C43" w:rsidP="004540CF">
      <w:pPr>
        <w:pStyle w:val="ad"/>
        <w:numPr>
          <w:ilvl w:val="1"/>
          <w:numId w:val="3"/>
        </w:numPr>
        <w:spacing w:after="0" w:line="240" w:lineRule="auto"/>
        <w:ind w:left="709"/>
        <w:jc w:val="both"/>
        <w:rPr>
          <w:rFonts w:ascii="Times New Roman" w:hAnsi="Times New Roman"/>
          <w:i/>
          <w:sz w:val="24"/>
          <w:szCs w:val="24"/>
        </w:rPr>
      </w:pPr>
      <w:r w:rsidRPr="007C0FFB">
        <w:rPr>
          <w:rFonts w:ascii="Times New Roman" w:hAnsi="Times New Roman"/>
          <w:i/>
          <w:sz w:val="24"/>
          <w:szCs w:val="24"/>
        </w:rPr>
        <w:t>приводить примеры реакций, по</w:t>
      </w:r>
      <w:r>
        <w:rPr>
          <w:rFonts w:ascii="Times New Roman" w:hAnsi="Times New Roman"/>
          <w:i/>
          <w:sz w:val="24"/>
          <w:szCs w:val="24"/>
        </w:rPr>
        <w:t>дтверждающих существование взаи</w:t>
      </w:r>
      <w:r w:rsidRPr="007C0FFB">
        <w:rPr>
          <w:rFonts w:ascii="Times New Roman" w:hAnsi="Times New Roman"/>
          <w:i/>
          <w:sz w:val="24"/>
          <w:szCs w:val="24"/>
        </w:rPr>
        <w:t>мосвязи между основными классами неорганических веществ;</w:t>
      </w:r>
    </w:p>
    <w:p w:rsidR="00B20C43" w:rsidRPr="007C0FFB" w:rsidRDefault="00B20C43" w:rsidP="004540CF">
      <w:pPr>
        <w:pStyle w:val="ad"/>
        <w:numPr>
          <w:ilvl w:val="1"/>
          <w:numId w:val="3"/>
        </w:numPr>
        <w:spacing w:after="0" w:line="240" w:lineRule="auto"/>
        <w:ind w:left="709"/>
        <w:jc w:val="both"/>
        <w:rPr>
          <w:rFonts w:ascii="Times New Roman" w:hAnsi="Times New Roman"/>
          <w:i/>
          <w:sz w:val="24"/>
          <w:szCs w:val="24"/>
        </w:rPr>
      </w:pPr>
      <w:r w:rsidRPr="007C0FFB">
        <w:rPr>
          <w:rFonts w:ascii="Times New Roman" w:hAnsi="Times New Roman"/>
          <w:i/>
          <w:sz w:val="24"/>
          <w:szCs w:val="24"/>
        </w:rPr>
        <w:t>прогнозировать результаты воздействия различных факторов на и</w:t>
      </w:r>
      <w:r>
        <w:rPr>
          <w:rFonts w:ascii="Times New Roman" w:hAnsi="Times New Roman"/>
          <w:i/>
          <w:sz w:val="24"/>
          <w:szCs w:val="24"/>
        </w:rPr>
        <w:t>зме</w:t>
      </w:r>
      <w:r w:rsidRPr="007C0FFB">
        <w:rPr>
          <w:rFonts w:ascii="Times New Roman" w:hAnsi="Times New Roman"/>
          <w:i/>
          <w:sz w:val="24"/>
          <w:szCs w:val="24"/>
        </w:rPr>
        <w:t>нение скорости химической реакции;</w:t>
      </w:r>
    </w:p>
    <w:p w:rsidR="00B20C43" w:rsidRPr="007C0FFB" w:rsidRDefault="00B20C43" w:rsidP="004540CF">
      <w:pPr>
        <w:pStyle w:val="ad"/>
        <w:numPr>
          <w:ilvl w:val="1"/>
          <w:numId w:val="3"/>
        </w:numPr>
        <w:spacing w:after="0" w:line="240" w:lineRule="auto"/>
        <w:ind w:left="709"/>
        <w:jc w:val="both"/>
        <w:rPr>
          <w:rFonts w:ascii="Times New Roman" w:hAnsi="Times New Roman"/>
          <w:i/>
          <w:sz w:val="24"/>
          <w:szCs w:val="24"/>
        </w:rPr>
      </w:pPr>
      <w:r w:rsidRPr="007C0FFB">
        <w:rPr>
          <w:rFonts w:ascii="Times New Roman" w:hAnsi="Times New Roman"/>
          <w:i/>
          <w:sz w:val="24"/>
          <w:szCs w:val="24"/>
        </w:rPr>
        <w:t>прогнозировать результаты воздействия различных факторов на смещение химического равновесия.</w:t>
      </w:r>
    </w:p>
    <w:p w:rsidR="00B20C43" w:rsidRDefault="00B20C43" w:rsidP="000F33F9">
      <w:pPr>
        <w:spacing w:after="0" w:line="240" w:lineRule="auto"/>
        <w:jc w:val="both"/>
        <w:rPr>
          <w:rFonts w:ascii="Times New Roman" w:hAnsi="Times New Roman"/>
          <w:sz w:val="24"/>
          <w:szCs w:val="24"/>
        </w:rPr>
      </w:pPr>
    </w:p>
    <w:p w:rsidR="00B20C43" w:rsidRPr="007C0FFB" w:rsidRDefault="00B20C43" w:rsidP="000F33F9">
      <w:pPr>
        <w:spacing w:after="0" w:line="240" w:lineRule="auto"/>
        <w:jc w:val="both"/>
        <w:rPr>
          <w:rFonts w:ascii="Times New Roman" w:hAnsi="Times New Roman"/>
          <w:b/>
          <w:sz w:val="24"/>
          <w:szCs w:val="24"/>
        </w:rPr>
      </w:pPr>
      <w:r w:rsidRPr="007C0FFB">
        <w:rPr>
          <w:rFonts w:ascii="Times New Roman" w:hAnsi="Times New Roman"/>
          <w:b/>
          <w:sz w:val="24"/>
          <w:szCs w:val="24"/>
        </w:rPr>
        <w:t>Многообразие веществ</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Выпускник научится:</w:t>
      </w:r>
    </w:p>
    <w:p w:rsidR="00B20C43" w:rsidRPr="007C0FFB" w:rsidRDefault="00B20C43" w:rsidP="004540CF">
      <w:pPr>
        <w:pStyle w:val="ad"/>
        <w:numPr>
          <w:ilvl w:val="1"/>
          <w:numId w:val="3"/>
        </w:numPr>
        <w:spacing w:after="0" w:line="240" w:lineRule="auto"/>
        <w:ind w:left="709"/>
        <w:jc w:val="both"/>
        <w:rPr>
          <w:rFonts w:ascii="Times New Roman" w:hAnsi="Times New Roman"/>
          <w:sz w:val="24"/>
          <w:szCs w:val="24"/>
        </w:rPr>
      </w:pPr>
      <w:r w:rsidRPr="007C0FFB">
        <w:rPr>
          <w:rFonts w:ascii="Times New Roman" w:hAnsi="Times New Roman"/>
          <w:sz w:val="24"/>
          <w:szCs w:val="24"/>
        </w:rPr>
        <w:t>определять принадлежность неорганических веществ к одному из изученных классов/групп: металлы и неметаллы, оксиды, основания, кислоты, соли;</w:t>
      </w:r>
    </w:p>
    <w:p w:rsidR="00B20C43" w:rsidRPr="007C0FFB" w:rsidRDefault="00B20C43" w:rsidP="004540CF">
      <w:pPr>
        <w:pStyle w:val="ad"/>
        <w:numPr>
          <w:ilvl w:val="1"/>
          <w:numId w:val="3"/>
        </w:numPr>
        <w:spacing w:after="0" w:line="240" w:lineRule="auto"/>
        <w:ind w:left="709"/>
        <w:jc w:val="both"/>
        <w:rPr>
          <w:rFonts w:ascii="Times New Roman" w:hAnsi="Times New Roman"/>
          <w:sz w:val="24"/>
          <w:szCs w:val="24"/>
        </w:rPr>
      </w:pPr>
      <w:r w:rsidRPr="007C0FFB">
        <w:rPr>
          <w:rFonts w:ascii="Times New Roman" w:hAnsi="Times New Roman"/>
          <w:sz w:val="24"/>
          <w:szCs w:val="24"/>
        </w:rPr>
        <w:t>составлять формулы веществ по их названиям;</w:t>
      </w:r>
    </w:p>
    <w:p w:rsidR="00B20C43" w:rsidRPr="007C0FFB" w:rsidRDefault="00B20C43" w:rsidP="004540CF">
      <w:pPr>
        <w:pStyle w:val="ad"/>
        <w:numPr>
          <w:ilvl w:val="1"/>
          <w:numId w:val="3"/>
        </w:numPr>
        <w:spacing w:after="0" w:line="240" w:lineRule="auto"/>
        <w:ind w:left="709"/>
        <w:jc w:val="both"/>
        <w:rPr>
          <w:rFonts w:ascii="Times New Roman" w:hAnsi="Times New Roman"/>
          <w:sz w:val="24"/>
          <w:szCs w:val="24"/>
        </w:rPr>
      </w:pPr>
      <w:r w:rsidRPr="007C0FFB">
        <w:rPr>
          <w:rFonts w:ascii="Times New Roman" w:hAnsi="Times New Roman"/>
          <w:sz w:val="24"/>
          <w:szCs w:val="24"/>
        </w:rPr>
        <w:t>определять валентность и степень окисления элементов в веществах;</w:t>
      </w:r>
    </w:p>
    <w:p w:rsidR="00B20C43" w:rsidRPr="007C0FFB" w:rsidRDefault="00B20C43" w:rsidP="004540CF">
      <w:pPr>
        <w:pStyle w:val="ad"/>
        <w:numPr>
          <w:ilvl w:val="1"/>
          <w:numId w:val="3"/>
        </w:numPr>
        <w:spacing w:after="0" w:line="240" w:lineRule="auto"/>
        <w:ind w:left="709"/>
        <w:jc w:val="both"/>
        <w:rPr>
          <w:rFonts w:ascii="Times New Roman" w:hAnsi="Times New Roman"/>
          <w:sz w:val="24"/>
          <w:szCs w:val="24"/>
        </w:rPr>
      </w:pPr>
      <w:r w:rsidRPr="007C0FFB">
        <w:rPr>
          <w:rFonts w:ascii="Times New Roman" w:hAnsi="Times New Roman"/>
          <w:sz w:val="24"/>
          <w:szCs w:val="24"/>
        </w:rPr>
        <w:t>составлять формулы неорганических соединений по валентностям и степеням окисления элементов, а также зарядам ионов, указанным в таблице растворимости кислот, оснований и солей;</w:t>
      </w:r>
    </w:p>
    <w:p w:rsidR="00B20C43" w:rsidRPr="007C0FFB" w:rsidRDefault="00B20C43" w:rsidP="004540CF">
      <w:pPr>
        <w:pStyle w:val="ad"/>
        <w:numPr>
          <w:ilvl w:val="1"/>
          <w:numId w:val="3"/>
        </w:numPr>
        <w:spacing w:after="0" w:line="240" w:lineRule="auto"/>
        <w:ind w:left="709"/>
        <w:jc w:val="both"/>
        <w:rPr>
          <w:rFonts w:ascii="Times New Roman" w:hAnsi="Times New Roman"/>
          <w:sz w:val="24"/>
          <w:szCs w:val="24"/>
        </w:rPr>
      </w:pPr>
      <w:r w:rsidRPr="007C0FFB">
        <w:rPr>
          <w:rFonts w:ascii="Times New Roman" w:hAnsi="Times New Roman"/>
          <w:sz w:val="24"/>
          <w:szCs w:val="24"/>
        </w:rPr>
        <w:t>объяснять закономерности изменения физических и химических свой</w:t>
      </w:r>
      <w:proofErr w:type="gramStart"/>
      <w:r w:rsidRPr="007C0FFB">
        <w:rPr>
          <w:rFonts w:ascii="Times New Roman" w:hAnsi="Times New Roman"/>
          <w:sz w:val="24"/>
          <w:szCs w:val="24"/>
        </w:rPr>
        <w:t>ств пр</w:t>
      </w:r>
      <w:proofErr w:type="gramEnd"/>
      <w:r w:rsidRPr="007C0FFB">
        <w:rPr>
          <w:rFonts w:ascii="Times New Roman" w:hAnsi="Times New Roman"/>
          <w:sz w:val="24"/>
          <w:szCs w:val="24"/>
        </w:rPr>
        <w:t>остых веществ (металлов и неметаллов) и их высших оксидов, образованных элементами второго и третьего периодов;</w:t>
      </w:r>
    </w:p>
    <w:p w:rsidR="00B20C43" w:rsidRPr="007C0FFB" w:rsidRDefault="00B20C43" w:rsidP="004540CF">
      <w:pPr>
        <w:pStyle w:val="ad"/>
        <w:numPr>
          <w:ilvl w:val="1"/>
          <w:numId w:val="3"/>
        </w:numPr>
        <w:spacing w:after="0" w:line="240" w:lineRule="auto"/>
        <w:ind w:left="709"/>
        <w:jc w:val="both"/>
        <w:rPr>
          <w:rFonts w:ascii="Times New Roman" w:hAnsi="Times New Roman"/>
          <w:sz w:val="24"/>
          <w:szCs w:val="24"/>
        </w:rPr>
      </w:pPr>
      <w:r w:rsidRPr="007C0FFB">
        <w:rPr>
          <w:rFonts w:ascii="Times New Roman" w:hAnsi="Times New Roman"/>
          <w:sz w:val="24"/>
          <w:szCs w:val="24"/>
        </w:rPr>
        <w:t xml:space="preserve">называть общие химические свойства, характерные для групп оксидов: кислотных, основных, </w:t>
      </w:r>
      <w:proofErr w:type="spellStart"/>
      <w:r w:rsidRPr="007C0FFB">
        <w:rPr>
          <w:rFonts w:ascii="Times New Roman" w:hAnsi="Times New Roman"/>
          <w:sz w:val="24"/>
          <w:szCs w:val="24"/>
        </w:rPr>
        <w:t>амфотерных</w:t>
      </w:r>
      <w:proofErr w:type="spellEnd"/>
      <w:r w:rsidRPr="007C0FFB">
        <w:rPr>
          <w:rFonts w:ascii="Times New Roman" w:hAnsi="Times New Roman"/>
          <w:sz w:val="24"/>
          <w:szCs w:val="24"/>
        </w:rPr>
        <w:t>;</w:t>
      </w:r>
    </w:p>
    <w:p w:rsidR="00B20C43" w:rsidRPr="007C0FFB" w:rsidRDefault="00B20C43" w:rsidP="004540CF">
      <w:pPr>
        <w:pStyle w:val="ad"/>
        <w:numPr>
          <w:ilvl w:val="1"/>
          <w:numId w:val="3"/>
        </w:numPr>
        <w:spacing w:after="0" w:line="240" w:lineRule="auto"/>
        <w:ind w:left="709"/>
        <w:jc w:val="both"/>
        <w:rPr>
          <w:rFonts w:ascii="Times New Roman" w:hAnsi="Times New Roman"/>
          <w:sz w:val="24"/>
          <w:szCs w:val="24"/>
        </w:rPr>
      </w:pPr>
      <w:r w:rsidRPr="007C0FFB">
        <w:rPr>
          <w:rFonts w:ascii="Times New Roman" w:hAnsi="Times New Roman"/>
          <w:sz w:val="24"/>
          <w:szCs w:val="24"/>
        </w:rPr>
        <w:t>называть общие химические свойства, характерные для каждого из классов неорганических веществ: кислот оснований солей;</w:t>
      </w:r>
    </w:p>
    <w:p w:rsidR="00B20C43" w:rsidRPr="007C0FFB" w:rsidRDefault="00B20C43" w:rsidP="004540CF">
      <w:pPr>
        <w:pStyle w:val="ad"/>
        <w:numPr>
          <w:ilvl w:val="1"/>
          <w:numId w:val="3"/>
        </w:numPr>
        <w:spacing w:after="0" w:line="240" w:lineRule="auto"/>
        <w:ind w:left="709"/>
        <w:jc w:val="both"/>
        <w:rPr>
          <w:rFonts w:ascii="Times New Roman" w:hAnsi="Times New Roman"/>
          <w:sz w:val="24"/>
          <w:szCs w:val="24"/>
        </w:rPr>
      </w:pPr>
      <w:r w:rsidRPr="007C0FFB">
        <w:rPr>
          <w:rFonts w:ascii="Times New Roman" w:hAnsi="Times New Roman"/>
          <w:sz w:val="24"/>
          <w:szCs w:val="24"/>
        </w:rPr>
        <w:t>приводить примеры реакций, подтверждающих химические свойства неорганических веществ: оксидов, кислот, оснований и солей;</w:t>
      </w:r>
    </w:p>
    <w:p w:rsidR="00B20C43" w:rsidRPr="007C0FFB" w:rsidRDefault="00B20C43" w:rsidP="004540CF">
      <w:pPr>
        <w:pStyle w:val="ad"/>
        <w:numPr>
          <w:ilvl w:val="1"/>
          <w:numId w:val="3"/>
        </w:numPr>
        <w:spacing w:after="0" w:line="240" w:lineRule="auto"/>
        <w:ind w:left="709"/>
        <w:jc w:val="both"/>
        <w:rPr>
          <w:rFonts w:ascii="Times New Roman" w:hAnsi="Times New Roman"/>
          <w:sz w:val="24"/>
          <w:szCs w:val="24"/>
        </w:rPr>
      </w:pPr>
      <w:r w:rsidRPr="007C0FFB">
        <w:rPr>
          <w:rFonts w:ascii="Times New Roman" w:hAnsi="Times New Roman"/>
          <w:sz w:val="24"/>
          <w:szCs w:val="24"/>
        </w:rPr>
        <w:t>определять вещество-окислитель и в</w:t>
      </w:r>
      <w:r>
        <w:rPr>
          <w:rFonts w:ascii="Times New Roman" w:hAnsi="Times New Roman"/>
          <w:sz w:val="24"/>
          <w:szCs w:val="24"/>
        </w:rPr>
        <w:t>ещество-восстановитель в окисли</w:t>
      </w:r>
      <w:r w:rsidRPr="007C0FFB">
        <w:rPr>
          <w:rFonts w:ascii="Times New Roman" w:hAnsi="Times New Roman"/>
          <w:sz w:val="24"/>
          <w:szCs w:val="24"/>
        </w:rPr>
        <w:t>тельно-восстановительных реакциях;</w:t>
      </w:r>
    </w:p>
    <w:p w:rsidR="00B20C43" w:rsidRPr="007C0FFB" w:rsidRDefault="00B20C43" w:rsidP="004540CF">
      <w:pPr>
        <w:pStyle w:val="ad"/>
        <w:numPr>
          <w:ilvl w:val="1"/>
          <w:numId w:val="3"/>
        </w:numPr>
        <w:spacing w:after="0" w:line="240" w:lineRule="auto"/>
        <w:ind w:left="709"/>
        <w:jc w:val="both"/>
        <w:rPr>
          <w:rFonts w:ascii="Times New Roman" w:hAnsi="Times New Roman"/>
          <w:sz w:val="24"/>
          <w:szCs w:val="24"/>
        </w:rPr>
      </w:pPr>
      <w:r w:rsidRPr="007C0FFB">
        <w:rPr>
          <w:rFonts w:ascii="Times New Roman" w:hAnsi="Times New Roman"/>
          <w:sz w:val="24"/>
          <w:szCs w:val="24"/>
        </w:rPr>
        <w:t>составлять окислительно-восстановительный баланс (для изученных реакций) по предложенным схемам реакций;</w:t>
      </w:r>
    </w:p>
    <w:p w:rsidR="00B20C43" w:rsidRPr="007C0FFB" w:rsidRDefault="00B20C43" w:rsidP="004540CF">
      <w:pPr>
        <w:pStyle w:val="ad"/>
        <w:numPr>
          <w:ilvl w:val="1"/>
          <w:numId w:val="3"/>
        </w:numPr>
        <w:spacing w:after="0" w:line="240" w:lineRule="auto"/>
        <w:ind w:left="709"/>
        <w:jc w:val="both"/>
        <w:rPr>
          <w:rFonts w:ascii="Times New Roman" w:hAnsi="Times New Roman"/>
          <w:sz w:val="24"/>
          <w:szCs w:val="24"/>
        </w:rPr>
      </w:pPr>
      <w:r w:rsidRPr="007C0FFB">
        <w:rPr>
          <w:rFonts w:ascii="Times New Roman" w:hAnsi="Times New Roman"/>
          <w:sz w:val="24"/>
          <w:szCs w:val="24"/>
        </w:rPr>
        <w:t>проводить лабораторные опыты, подтверждающие химические свойства основных классов неорганических веществ;</w:t>
      </w:r>
    </w:p>
    <w:p w:rsidR="00B20C43" w:rsidRPr="007C0FFB" w:rsidRDefault="00B20C43" w:rsidP="004540CF">
      <w:pPr>
        <w:pStyle w:val="ad"/>
        <w:numPr>
          <w:ilvl w:val="1"/>
          <w:numId w:val="3"/>
        </w:numPr>
        <w:spacing w:after="0" w:line="240" w:lineRule="auto"/>
        <w:ind w:left="709"/>
        <w:jc w:val="both"/>
        <w:rPr>
          <w:rFonts w:ascii="Times New Roman" w:hAnsi="Times New Roman"/>
          <w:sz w:val="24"/>
          <w:szCs w:val="24"/>
        </w:rPr>
      </w:pPr>
      <w:r w:rsidRPr="007C0FFB">
        <w:rPr>
          <w:rFonts w:ascii="Times New Roman" w:hAnsi="Times New Roman"/>
          <w:sz w:val="24"/>
          <w:szCs w:val="24"/>
        </w:rPr>
        <w:t>проводить лабораторные опыты по получению и собиранию газообразных веществ: водорода, кислорода, углекислого газа, аммиака; составлять уравнения соответствующих реакций.</w:t>
      </w:r>
    </w:p>
    <w:p w:rsidR="00B20C43" w:rsidRPr="007C0FFB" w:rsidRDefault="00B20C43" w:rsidP="000F33F9">
      <w:pPr>
        <w:spacing w:after="0" w:line="240" w:lineRule="auto"/>
        <w:jc w:val="both"/>
        <w:rPr>
          <w:rFonts w:ascii="Times New Roman" w:hAnsi="Times New Roman"/>
          <w:i/>
          <w:sz w:val="24"/>
          <w:szCs w:val="24"/>
        </w:rPr>
      </w:pPr>
      <w:r w:rsidRPr="007C0FFB">
        <w:rPr>
          <w:rFonts w:ascii="Times New Roman" w:hAnsi="Times New Roman"/>
          <w:i/>
          <w:sz w:val="24"/>
          <w:szCs w:val="24"/>
        </w:rPr>
        <w:t>Выпускник получит возможность научиться:</w:t>
      </w:r>
    </w:p>
    <w:p w:rsidR="00B20C43" w:rsidRPr="007C0FFB" w:rsidRDefault="00B20C43" w:rsidP="004540CF">
      <w:pPr>
        <w:pStyle w:val="ad"/>
        <w:numPr>
          <w:ilvl w:val="1"/>
          <w:numId w:val="3"/>
        </w:numPr>
        <w:spacing w:after="0" w:line="240" w:lineRule="auto"/>
        <w:ind w:left="709"/>
        <w:jc w:val="both"/>
        <w:rPr>
          <w:rFonts w:ascii="Times New Roman" w:hAnsi="Times New Roman"/>
          <w:i/>
          <w:sz w:val="24"/>
          <w:szCs w:val="24"/>
        </w:rPr>
      </w:pPr>
      <w:r w:rsidRPr="007C0FFB">
        <w:rPr>
          <w:rFonts w:ascii="Times New Roman" w:hAnsi="Times New Roman"/>
          <w:i/>
          <w:sz w:val="24"/>
          <w:szCs w:val="24"/>
        </w:rPr>
        <w:t>прогнозировать химические свойства веществ на основе их состава и строения;</w:t>
      </w:r>
    </w:p>
    <w:p w:rsidR="00B20C43" w:rsidRPr="007C0FFB" w:rsidRDefault="00B20C43" w:rsidP="004540CF">
      <w:pPr>
        <w:pStyle w:val="ad"/>
        <w:numPr>
          <w:ilvl w:val="1"/>
          <w:numId w:val="3"/>
        </w:numPr>
        <w:spacing w:after="0" w:line="240" w:lineRule="auto"/>
        <w:ind w:left="709"/>
        <w:jc w:val="both"/>
        <w:rPr>
          <w:rFonts w:ascii="Times New Roman" w:hAnsi="Times New Roman"/>
          <w:i/>
          <w:sz w:val="24"/>
          <w:szCs w:val="24"/>
        </w:rPr>
      </w:pPr>
      <w:r w:rsidRPr="007C0FFB">
        <w:rPr>
          <w:rFonts w:ascii="Times New Roman" w:hAnsi="Times New Roman"/>
          <w:i/>
          <w:sz w:val="24"/>
          <w:szCs w:val="24"/>
        </w:rPr>
        <w:lastRenderedPageBreak/>
        <w:t>прогнозировать способность вещества проявлять окислительные или восстановительные свойства с учётом степеней окисления элементов, входящих в его состав;</w:t>
      </w:r>
    </w:p>
    <w:p w:rsidR="00B20C43" w:rsidRPr="007C0FFB" w:rsidRDefault="00B20C43" w:rsidP="004540CF">
      <w:pPr>
        <w:pStyle w:val="ad"/>
        <w:numPr>
          <w:ilvl w:val="1"/>
          <w:numId w:val="3"/>
        </w:numPr>
        <w:spacing w:after="0" w:line="240" w:lineRule="auto"/>
        <w:ind w:left="709"/>
        <w:jc w:val="both"/>
        <w:rPr>
          <w:rFonts w:ascii="Times New Roman" w:hAnsi="Times New Roman"/>
          <w:i/>
          <w:sz w:val="24"/>
          <w:szCs w:val="24"/>
        </w:rPr>
      </w:pPr>
      <w:r w:rsidRPr="007C0FFB">
        <w:rPr>
          <w:rFonts w:ascii="Times New Roman" w:hAnsi="Times New Roman"/>
          <w:i/>
          <w:sz w:val="24"/>
          <w:szCs w:val="24"/>
        </w:rPr>
        <w:t xml:space="preserve">выявлять существование генетической взаимосвязи между веществами в ряду: простое вещество — оксид — </w:t>
      </w:r>
      <w:proofErr w:type="spellStart"/>
      <w:r w:rsidRPr="007C0FFB">
        <w:rPr>
          <w:rFonts w:ascii="Times New Roman" w:hAnsi="Times New Roman"/>
          <w:i/>
          <w:sz w:val="24"/>
          <w:szCs w:val="24"/>
        </w:rPr>
        <w:t>гидроксид</w:t>
      </w:r>
      <w:proofErr w:type="spellEnd"/>
      <w:r w:rsidRPr="007C0FFB">
        <w:rPr>
          <w:rFonts w:ascii="Times New Roman" w:hAnsi="Times New Roman"/>
          <w:i/>
          <w:sz w:val="24"/>
          <w:szCs w:val="24"/>
        </w:rPr>
        <w:t xml:space="preserve"> — соль;</w:t>
      </w:r>
    </w:p>
    <w:p w:rsidR="00B20C43" w:rsidRPr="007C0FFB" w:rsidRDefault="00B20C43" w:rsidP="004540CF">
      <w:pPr>
        <w:pStyle w:val="ad"/>
        <w:numPr>
          <w:ilvl w:val="1"/>
          <w:numId w:val="3"/>
        </w:numPr>
        <w:spacing w:after="0" w:line="240" w:lineRule="auto"/>
        <w:ind w:left="709"/>
        <w:jc w:val="both"/>
        <w:rPr>
          <w:rFonts w:ascii="Times New Roman" w:hAnsi="Times New Roman"/>
          <w:i/>
          <w:sz w:val="24"/>
          <w:szCs w:val="24"/>
        </w:rPr>
      </w:pPr>
      <w:r w:rsidRPr="007C0FFB">
        <w:rPr>
          <w:rFonts w:ascii="Times New Roman" w:hAnsi="Times New Roman"/>
          <w:i/>
          <w:sz w:val="24"/>
          <w:szCs w:val="24"/>
        </w:rPr>
        <w:t>характеризовать особые свойства концентрированных серной и азотной кислот;</w:t>
      </w:r>
    </w:p>
    <w:p w:rsidR="00B20C43" w:rsidRPr="007C0FFB" w:rsidRDefault="00B20C43" w:rsidP="004540CF">
      <w:pPr>
        <w:pStyle w:val="ad"/>
        <w:numPr>
          <w:ilvl w:val="1"/>
          <w:numId w:val="3"/>
        </w:numPr>
        <w:spacing w:after="0" w:line="240" w:lineRule="auto"/>
        <w:ind w:left="709"/>
        <w:jc w:val="both"/>
        <w:rPr>
          <w:rFonts w:ascii="Times New Roman" w:hAnsi="Times New Roman"/>
          <w:i/>
          <w:sz w:val="24"/>
          <w:szCs w:val="24"/>
        </w:rPr>
      </w:pPr>
      <w:r w:rsidRPr="007C0FFB">
        <w:rPr>
          <w:rFonts w:ascii="Times New Roman" w:hAnsi="Times New Roman"/>
          <w:i/>
          <w:sz w:val="24"/>
          <w:szCs w:val="24"/>
        </w:rPr>
        <w:t>приводить примеры уравнений реакций, лежащих в основе промышленных способов получения аммиака, серной кислоты, чугуна и стали;</w:t>
      </w:r>
    </w:p>
    <w:p w:rsidR="00B20C43" w:rsidRPr="007C0FFB" w:rsidRDefault="00B20C43" w:rsidP="004540CF">
      <w:pPr>
        <w:pStyle w:val="ad"/>
        <w:numPr>
          <w:ilvl w:val="1"/>
          <w:numId w:val="3"/>
        </w:numPr>
        <w:spacing w:after="0" w:line="240" w:lineRule="auto"/>
        <w:ind w:left="709"/>
        <w:jc w:val="both"/>
        <w:rPr>
          <w:rFonts w:ascii="Times New Roman" w:hAnsi="Times New Roman"/>
          <w:i/>
          <w:sz w:val="24"/>
          <w:szCs w:val="24"/>
        </w:rPr>
      </w:pPr>
      <w:r w:rsidRPr="007C0FFB">
        <w:rPr>
          <w:rFonts w:ascii="Times New Roman" w:hAnsi="Times New Roman"/>
          <w:i/>
          <w:sz w:val="24"/>
          <w:szCs w:val="24"/>
        </w:rPr>
        <w:t>описывать физические и химические процессы, являющиеся частью круговорота веще</w:t>
      </w:r>
      <w:proofErr w:type="gramStart"/>
      <w:r w:rsidRPr="007C0FFB">
        <w:rPr>
          <w:rFonts w:ascii="Times New Roman" w:hAnsi="Times New Roman"/>
          <w:i/>
          <w:sz w:val="24"/>
          <w:szCs w:val="24"/>
        </w:rPr>
        <w:t>ств в пр</w:t>
      </w:r>
      <w:proofErr w:type="gramEnd"/>
      <w:r w:rsidRPr="007C0FFB">
        <w:rPr>
          <w:rFonts w:ascii="Times New Roman" w:hAnsi="Times New Roman"/>
          <w:i/>
          <w:sz w:val="24"/>
          <w:szCs w:val="24"/>
        </w:rPr>
        <w:t>ироде;</w:t>
      </w:r>
    </w:p>
    <w:p w:rsidR="00B20C43" w:rsidRPr="007C0FFB" w:rsidRDefault="00B20C43" w:rsidP="004540CF">
      <w:pPr>
        <w:pStyle w:val="ad"/>
        <w:numPr>
          <w:ilvl w:val="1"/>
          <w:numId w:val="3"/>
        </w:numPr>
        <w:spacing w:after="0" w:line="240" w:lineRule="auto"/>
        <w:ind w:left="709"/>
        <w:jc w:val="both"/>
        <w:rPr>
          <w:rFonts w:ascii="Times New Roman" w:hAnsi="Times New Roman"/>
          <w:i/>
          <w:sz w:val="24"/>
          <w:szCs w:val="24"/>
        </w:rPr>
      </w:pPr>
      <w:r w:rsidRPr="007C0FFB">
        <w:rPr>
          <w:rFonts w:ascii="Times New Roman" w:hAnsi="Times New Roman"/>
          <w:i/>
          <w:sz w:val="24"/>
          <w:szCs w:val="24"/>
        </w:rPr>
        <w:t>организовывать, проводить ученические проекты по исследованию свойств веществ, имеющих важное практическое значение.</w:t>
      </w:r>
    </w:p>
    <w:p w:rsidR="00B20C43" w:rsidRDefault="00B20C43" w:rsidP="000F33F9">
      <w:pPr>
        <w:spacing w:after="0" w:line="240" w:lineRule="auto"/>
        <w:jc w:val="both"/>
        <w:rPr>
          <w:rFonts w:ascii="Times New Roman" w:hAnsi="Times New Roman"/>
          <w:sz w:val="24"/>
          <w:szCs w:val="24"/>
        </w:rPr>
      </w:pPr>
    </w:p>
    <w:p w:rsidR="00B20C43" w:rsidRPr="004276C9" w:rsidRDefault="00BA4CE0" w:rsidP="007C0FFB">
      <w:pPr>
        <w:spacing w:after="0" w:line="240" w:lineRule="auto"/>
        <w:jc w:val="center"/>
        <w:rPr>
          <w:rFonts w:ascii="Times New Roman" w:hAnsi="Times New Roman"/>
          <w:sz w:val="24"/>
          <w:szCs w:val="24"/>
          <w:u w:val="single"/>
        </w:rPr>
      </w:pPr>
      <w:r>
        <w:rPr>
          <w:rFonts w:ascii="Times New Roman" w:hAnsi="Times New Roman"/>
          <w:sz w:val="24"/>
          <w:szCs w:val="24"/>
          <w:u w:val="single"/>
        </w:rPr>
        <w:t xml:space="preserve">1.2.3.16  </w:t>
      </w:r>
      <w:r w:rsidR="00B20C43" w:rsidRPr="004276C9">
        <w:rPr>
          <w:rFonts w:ascii="Times New Roman" w:hAnsi="Times New Roman"/>
          <w:sz w:val="24"/>
          <w:szCs w:val="24"/>
          <w:u w:val="single"/>
        </w:rPr>
        <w:t>ИЗОБРАЗИТЕЛЬНОЕ ИСКУССТВО</w:t>
      </w:r>
    </w:p>
    <w:p w:rsidR="00B20C43" w:rsidRDefault="00B20C43" w:rsidP="000F33F9">
      <w:pPr>
        <w:spacing w:after="0" w:line="240" w:lineRule="auto"/>
        <w:jc w:val="both"/>
        <w:rPr>
          <w:rFonts w:ascii="Times New Roman" w:hAnsi="Times New Roman"/>
          <w:sz w:val="24"/>
          <w:szCs w:val="24"/>
        </w:rPr>
      </w:pPr>
    </w:p>
    <w:p w:rsidR="00B20C43" w:rsidRPr="007C0FFB" w:rsidRDefault="00B20C43" w:rsidP="000F33F9">
      <w:pPr>
        <w:spacing w:after="0" w:line="240" w:lineRule="auto"/>
        <w:jc w:val="both"/>
        <w:rPr>
          <w:rFonts w:ascii="Times New Roman" w:hAnsi="Times New Roman"/>
          <w:b/>
          <w:sz w:val="24"/>
          <w:szCs w:val="24"/>
        </w:rPr>
      </w:pPr>
      <w:r w:rsidRPr="007C0FFB">
        <w:rPr>
          <w:rFonts w:ascii="Times New Roman" w:hAnsi="Times New Roman"/>
          <w:b/>
          <w:sz w:val="24"/>
          <w:szCs w:val="24"/>
        </w:rPr>
        <w:t>Роль искусства и художественной деятельности в жизни человека и общества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Выпускник научится:</w:t>
      </w:r>
    </w:p>
    <w:p w:rsidR="00B20C43" w:rsidRPr="007C0FFB" w:rsidRDefault="00B20C43" w:rsidP="004540CF">
      <w:pPr>
        <w:pStyle w:val="ad"/>
        <w:numPr>
          <w:ilvl w:val="1"/>
          <w:numId w:val="3"/>
        </w:numPr>
        <w:spacing w:after="0" w:line="240" w:lineRule="auto"/>
        <w:ind w:left="709"/>
        <w:jc w:val="both"/>
        <w:rPr>
          <w:rFonts w:ascii="Times New Roman" w:hAnsi="Times New Roman"/>
          <w:sz w:val="24"/>
          <w:szCs w:val="24"/>
        </w:rPr>
      </w:pPr>
      <w:r w:rsidRPr="007C0FFB">
        <w:rPr>
          <w:rFonts w:ascii="Times New Roman" w:hAnsi="Times New Roman"/>
          <w:sz w:val="24"/>
          <w:szCs w:val="24"/>
        </w:rPr>
        <w:t>понимать роль и место искусства в развитии культуры, ориентироваться в связях искусства с наукой и религией;</w:t>
      </w:r>
    </w:p>
    <w:p w:rsidR="00B20C43" w:rsidRPr="007C0FFB" w:rsidRDefault="00B20C43" w:rsidP="004540CF">
      <w:pPr>
        <w:pStyle w:val="ad"/>
        <w:numPr>
          <w:ilvl w:val="1"/>
          <w:numId w:val="3"/>
        </w:numPr>
        <w:spacing w:after="0" w:line="240" w:lineRule="auto"/>
        <w:ind w:left="709"/>
        <w:jc w:val="both"/>
        <w:rPr>
          <w:rFonts w:ascii="Times New Roman" w:hAnsi="Times New Roman"/>
          <w:sz w:val="24"/>
          <w:szCs w:val="24"/>
        </w:rPr>
      </w:pPr>
      <w:r w:rsidRPr="007C0FFB">
        <w:rPr>
          <w:rFonts w:ascii="Times New Roman" w:hAnsi="Times New Roman"/>
          <w:sz w:val="24"/>
          <w:szCs w:val="24"/>
        </w:rPr>
        <w:t>осознавать потенциал искусства в познании мира, в формировании отношения к человеку, природным и социальным явлениям;</w:t>
      </w:r>
    </w:p>
    <w:p w:rsidR="00B20C43" w:rsidRPr="007C0FFB" w:rsidRDefault="00B20C43" w:rsidP="004540CF">
      <w:pPr>
        <w:pStyle w:val="ad"/>
        <w:numPr>
          <w:ilvl w:val="1"/>
          <w:numId w:val="3"/>
        </w:numPr>
        <w:spacing w:after="0" w:line="240" w:lineRule="auto"/>
        <w:ind w:left="709"/>
        <w:jc w:val="both"/>
        <w:rPr>
          <w:rFonts w:ascii="Times New Roman" w:hAnsi="Times New Roman"/>
          <w:sz w:val="24"/>
          <w:szCs w:val="24"/>
        </w:rPr>
      </w:pPr>
      <w:r w:rsidRPr="007C0FFB">
        <w:rPr>
          <w:rFonts w:ascii="Times New Roman" w:hAnsi="Times New Roman"/>
          <w:sz w:val="24"/>
          <w:szCs w:val="24"/>
        </w:rPr>
        <w:t>понимать роль искусства в создании материальной среды обитания человека;</w:t>
      </w:r>
    </w:p>
    <w:p w:rsidR="00B20C43" w:rsidRPr="007C0FFB" w:rsidRDefault="00B20C43" w:rsidP="004540CF">
      <w:pPr>
        <w:pStyle w:val="ad"/>
        <w:numPr>
          <w:ilvl w:val="1"/>
          <w:numId w:val="3"/>
        </w:numPr>
        <w:spacing w:after="0" w:line="240" w:lineRule="auto"/>
        <w:ind w:left="709"/>
        <w:jc w:val="both"/>
        <w:rPr>
          <w:rFonts w:ascii="Times New Roman" w:hAnsi="Times New Roman"/>
          <w:sz w:val="24"/>
          <w:szCs w:val="24"/>
        </w:rPr>
      </w:pPr>
      <w:r w:rsidRPr="007C0FFB">
        <w:rPr>
          <w:rFonts w:ascii="Times New Roman" w:hAnsi="Times New Roman"/>
          <w:sz w:val="24"/>
          <w:szCs w:val="24"/>
        </w:rPr>
        <w:t>осознавать главные темы искусства и, обращаясь к ним в собственной художественно-творческой деятельности, создавать выразительные образы.</w:t>
      </w:r>
    </w:p>
    <w:p w:rsidR="00B20C43" w:rsidRPr="007C0FFB" w:rsidRDefault="00B20C43" w:rsidP="000F33F9">
      <w:pPr>
        <w:spacing w:after="0" w:line="240" w:lineRule="auto"/>
        <w:jc w:val="both"/>
        <w:rPr>
          <w:rFonts w:ascii="Times New Roman" w:hAnsi="Times New Roman"/>
          <w:i/>
          <w:sz w:val="24"/>
          <w:szCs w:val="24"/>
        </w:rPr>
      </w:pPr>
      <w:r w:rsidRPr="007C0FFB">
        <w:rPr>
          <w:rFonts w:ascii="Times New Roman" w:hAnsi="Times New Roman"/>
          <w:i/>
          <w:sz w:val="24"/>
          <w:szCs w:val="24"/>
        </w:rPr>
        <w:t>Выпускник получит возможность научиться:</w:t>
      </w:r>
    </w:p>
    <w:p w:rsidR="00B20C43" w:rsidRPr="007C0FFB" w:rsidRDefault="00B20C43" w:rsidP="004540CF">
      <w:pPr>
        <w:pStyle w:val="ad"/>
        <w:numPr>
          <w:ilvl w:val="1"/>
          <w:numId w:val="3"/>
        </w:numPr>
        <w:spacing w:after="0" w:line="240" w:lineRule="auto"/>
        <w:ind w:left="709"/>
        <w:jc w:val="both"/>
        <w:rPr>
          <w:rFonts w:ascii="Times New Roman" w:hAnsi="Times New Roman"/>
          <w:i/>
          <w:sz w:val="24"/>
          <w:szCs w:val="24"/>
        </w:rPr>
      </w:pPr>
      <w:r w:rsidRPr="007C0FFB">
        <w:rPr>
          <w:rFonts w:ascii="Times New Roman" w:hAnsi="Times New Roman"/>
          <w:i/>
          <w:sz w:val="24"/>
          <w:szCs w:val="24"/>
        </w:rPr>
        <w:t>выделять и анализировать авторскую концепцию художественного образа в произведении искусства;</w:t>
      </w:r>
    </w:p>
    <w:p w:rsidR="00B20C43" w:rsidRPr="007C0FFB" w:rsidRDefault="00B20C43" w:rsidP="004540CF">
      <w:pPr>
        <w:pStyle w:val="ad"/>
        <w:numPr>
          <w:ilvl w:val="1"/>
          <w:numId w:val="3"/>
        </w:numPr>
        <w:spacing w:after="0" w:line="240" w:lineRule="auto"/>
        <w:ind w:left="709"/>
        <w:jc w:val="both"/>
        <w:rPr>
          <w:rFonts w:ascii="Times New Roman" w:hAnsi="Times New Roman"/>
          <w:i/>
          <w:sz w:val="24"/>
          <w:szCs w:val="24"/>
        </w:rPr>
      </w:pPr>
      <w:r w:rsidRPr="007C0FFB">
        <w:rPr>
          <w:rFonts w:ascii="Times New Roman" w:hAnsi="Times New Roman"/>
          <w:i/>
          <w:sz w:val="24"/>
          <w:szCs w:val="24"/>
        </w:rPr>
        <w:t>определять эстетические категории «прекрасное» и «безобразное», «комическое» и «трагическое» и др. в произведениях пластических искусств и использовать эти знания на практике;</w:t>
      </w:r>
    </w:p>
    <w:p w:rsidR="00B20C43" w:rsidRPr="007C0FFB" w:rsidRDefault="00B20C43" w:rsidP="004540CF">
      <w:pPr>
        <w:pStyle w:val="ad"/>
        <w:numPr>
          <w:ilvl w:val="1"/>
          <w:numId w:val="3"/>
        </w:numPr>
        <w:spacing w:after="0" w:line="240" w:lineRule="auto"/>
        <w:ind w:left="709"/>
        <w:jc w:val="both"/>
        <w:rPr>
          <w:rFonts w:ascii="Times New Roman" w:hAnsi="Times New Roman"/>
          <w:i/>
          <w:sz w:val="24"/>
          <w:szCs w:val="24"/>
        </w:rPr>
      </w:pPr>
      <w:r w:rsidRPr="007C0FFB">
        <w:rPr>
          <w:rFonts w:ascii="Times New Roman" w:hAnsi="Times New Roman"/>
          <w:i/>
          <w:sz w:val="24"/>
          <w:szCs w:val="24"/>
        </w:rPr>
        <w:t>различать произведения разных эпох, художественных стилей;</w:t>
      </w:r>
    </w:p>
    <w:p w:rsidR="00B20C43" w:rsidRPr="007C0FFB" w:rsidRDefault="00B20C43" w:rsidP="004540CF">
      <w:pPr>
        <w:pStyle w:val="ad"/>
        <w:numPr>
          <w:ilvl w:val="1"/>
          <w:numId w:val="3"/>
        </w:numPr>
        <w:spacing w:after="0" w:line="240" w:lineRule="auto"/>
        <w:ind w:left="709"/>
        <w:jc w:val="both"/>
        <w:rPr>
          <w:rFonts w:ascii="Times New Roman" w:hAnsi="Times New Roman"/>
          <w:i/>
          <w:sz w:val="24"/>
          <w:szCs w:val="24"/>
        </w:rPr>
      </w:pPr>
      <w:r w:rsidRPr="007C0FFB">
        <w:rPr>
          <w:rFonts w:ascii="Times New Roman" w:hAnsi="Times New Roman"/>
          <w:i/>
          <w:sz w:val="24"/>
          <w:szCs w:val="24"/>
        </w:rPr>
        <w:t>различать работы великих мастеров по художественной манере (по манере письма).</w:t>
      </w:r>
    </w:p>
    <w:p w:rsidR="00B20C43" w:rsidRPr="007C0FFB" w:rsidRDefault="00B20C43" w:rsidP="000F33F9">
      <w:pPr>
        <w:spacing w:after="0" w:line="240" w:lineRule="auto"/>
        <w:jc w:val="both"/>
        <w:rPr>
          <w:rFonts w:ascii="Times New Roman" w:hAnsi="Times New Roman"/>
          <w:b/>
          <w:sz w:val="24"/>
          <w:szCs w:val="24"/>
        </w:rPr>
      </w:pPr>
      <w:r w:rsidRPr="007C0FFB">
        <w:rPr>
          <w:rFonts w:ascii="Times New Roman" w:hAnsi="Times New Roman"/>
          <w:b/>
          <w:sz w:val="24"/>
          <w:szCs w:val="24"/>
        </w:rPr>
        <w:t>Духовно-нравственные проблемы жизни и искусства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Выпускник научится:</w:t>
      </w:r>
    </w:p>
    <w:p w:rsidR="00B20C43" w:rsidRPr="007C0FFB" w:rsidRDefault="00B20C43" w:rsidP="004540CF">
      <w:pPr>
        <w:pStyle w:val="ad"/>
        <w:numPr>
          <w:ilvl w:val="1"/>
          <w:numId w:val="3"/>
        </w:numPr>
        <w:spacing w:after="0" w:line="240" w:lineRule="auto"/>
        <w:ind w:left="709"/>
        <w:jc w:val="both"/>
        <w:rPr>
          <w:rFonts w:ascii="Times New Roman" w:hAnsi="Times New Roman"/>
          <w:sz w:val="24"/>
          <w:szCs w:val="24"/>
        </w:rPr>
      </w:pPr>
      <w:r w:rsidRPr="007C0FFB">
        <w:rPr>
          <w:rFonts w:ascii="Times New Roman" w:hAnsi="Times New Roman"/>
          <w:sz w:val="24"/>
          <w:szCs w:val="24"/>
        </w:rPr>
        <w:t>понимать связи искусства с всемирной историей и историей Отечества;</w:t>
      </w:r>
    </w:p>
    <w:p w:rsidR="00B20C43" w:rsidRPr="007C0FFB" w:rsidRDefault="00B20C43" w:rsidP="004540CF">
      <w:pPr>
        <w:pStyle w:val="ad"/>
        <w:numPr>
          <w:ilvl w:val="1"/>
          <w:numId w:val="3"/>
        </w:numPr>
        <w:spacing w:after="0" w:line="240" w:lineRule="auto"/>
        <w:ind w:left="709"/>
        <w:jc w:val="both"/>
        <w:rPr>
          <w:rFonts w:ascii="Times New Roman" w:hAnsi="Times New Roman"/>
          <w:sz w:val="24"/>
          <w:szCs w:val="24"/>
        </w:rPr>
      </w:pPr>
      <w:r w:rsidRPr="007C0FFB">
        <w:rPr>
          <w:rFonts w:ascii="Times New Roman" w:hAnsi="Times New Roman"/>
          <w:sz w:val="24"/>
          <w:szCs w:val="24"/>
        </w:rPr>
        <w:t>осознавать роль искусства в формировании мировоззрения, в развитии религиозных представлений и в передаче духовно-нравственного опыта поколений;</w:t>
      </w:r>
    </w:p>
    <w:p w:rsidR="00B20C43" w:rsidRPr="007C0FFB" w:rsidRDefault="00B20C43" w:rsidP="004540CF">
      <w:pPr>
        <w:pStyle w:val="ad"/>
        <w:numPr>
          <w:ilvl w:val="1"/>
          <w:numId w:val="3"/>
        </w:numPr>
        <w:spacing w:after="0" w:line="240" w:lineRule="auto"/>
        <w:ind w:left="709"/>
        <w:jc w:val="both"/>
        <w:rPr>
          <w:rFonts w:ascii="Times New Roman" w:hAnsi="Times New Roman"/>
          <w:sz w:val="24"/>
          <w:szCs w:val="24"/>
        </w:rPr>
      </w:pPr>
      <w:r w:rsidRPr="007C0FFB">
        <w:rPr>
          <w:rFonts w:ascii="Times New Roman" w:hAnsi="Times New Roman"/>
          <w:sz w:val="24"/>
          <w:szCs w:val="24"/>
        </w:rPr>
        <w:t>осмысливать на основе произведен</w:t>
      </w:r>
      <w:r>
        <w:rPr>
          <w:rFonts w:ascii="Times New Roman" w:hAnsi="Times New Roman"/>
          <w:sz w:val="24"/>
          <w:szCs w:val="24"/>
        </w:rPr>
        <w:t>ий искусства морально-нравствен</w:t>
      </w:r>
      <w:r w:rsidRPr="007C0FFB">
        <w:rPr>
          <w:rFonts w:ascii="Times New Roman" w:hAnsi="Times New Roman"/>
          <w:sz w:val="24"/>
          <w:szCs w:val="24"/>
        </w:rPr>
        <w:t>ную позицию автора и давать ей оценку, соотнося с собственной позицией;</w:t>
      </w:r>
    </w:p>
    <w:p w:rsidR="00B20C43" w:rsidRPr="007C0FFB" w:rsidRDefault="00B20C43" w:rsidP="004540CF">
      <w:pPr>
        <w:pStyle w:val="ad"/>
        <w:numPr>
          <w:ilvl w:val="1"/>
          <w:numId w:val="3"/>
        </w:numPr>
        <w:spacing w:after="0" w:line="240" w:lineRule="auto"/>
        <w:ind w:left="709"/>
        <w:jc w:val="both"/>
        <w:rPr>
          <w:rFonts w:ascii="Times New Roman" w:hAnsi="Times New Roman"/>
          <w:sz w:val="24"/>
          <w:szCs w:val="24"/>
        </w:rPr>
      </w:pPr>
      <w:r w:rsidRPr="007C0FFB">
        <w:rPr>
          <w:rFonts w:ascii="Times New Roman" w:hAnsi="Times New Roman"/>
          <w:sz w:val="24"/>
          <w:szCs w:val="24"/>
        </w:rPr>
        <w:t>передавать в собственной художественной деятельности красоту мира, выражать своё отношение к негативным явлениям жизни и искусства;</w:t>
      </w:r>
    </w:p>
    <w:p w:rsidR="00B20C43" w:rsidRPr="007C0FFB" w:rsidRDefault="00B20C43" w:rsidP="004540CF">
      <w:pPr>
        <w:pStyle w:val="ad"/>
        <w:numPr>
          <w:ilvl w:val="1"/>
          <w:numId w:val="3"/>
        </w:numPr>
        <w:spacing w:after="0" w:line="240" w:lineRule="auto"/>
        <w:ind w:left="709"/>
        <w:jc w:val="both"/>
        <w:rPr>
          <w:rFonts w:ascii="Times New Roman" w:hAnsi="Times New Roman"/>
          <w:sz w:val="24"/>
          <w:szCs w:val="24"/>
        </w:rPr>
      </w:pPr>
      <w:r w:rsidRPr="007C0FFB">
        <w:rPr>
          <w:rFonts w:ascii="Times New Roman" w:hAnsi="Times New Roman"/>
          <w:sz w:val="24"/>
          <w:szCs w:val="24"/>
        </w:rPr>
        <w:t>осознавать важность сохранения художественных ценностей для последующих поколений, роль художественных музеев в жизни страны, края, города.</w:t>
      </w:r>
    </w:p>
    <w:p w:rsidR="00B20C43" w:rsidRPr="007C0FFB" w:rsidRDefault="00B20C43" w:rsidP="000F33F9">
      <w:pPr>
        <w:spacing w:after="0" w:line="240" w:lineRule="auto"/>
        <w:jc w:val="both"/>
        <w:rPr>
          <w:rFonts w:ascii="Times New Roman" w:hAnsi="Times New Roman"/>
          <w:i/>
          <w:sz w:val="24"/>
          <w:szCs w:val="24"/>
        </w:rPr>
      </w:pPr>
      <w:r w:rsidRPr="007C0FFB">
        <w:rPr>
          <w:rFonts w:ascii="Times New Roman" w:hAnsi="Times New Roman"/>
          <w:i/>
          <w:sz w:val="24"/>
          <w:szCs w:val="24"/>
        </w:rPr>
        <w:t>Выпускник получит возможность научиться:</w:t>
      </w:r>
    </w:p>
    <w:p w:rsidR="00B20C43" w:rsidRPr="007C0FFB" w:rsidRDefault="00B20C43" w:rsidP="004540CF">
      <w:pPr>
        <w:pStyle w:val="ad"/>
        <w:numPr>
          <w:ilvl w:val="1"/>
          <w:numId w:val="3"/>
        </w:numPr>
        <w:spacing w:after="0" w:line="240" w:lineRule="auto"/>
        <w:ind w:left="709"/>
        <w:jc w:val="both"/>
        <w:rPr>
          <w:rFonts w:ascii="Times New Roman" w:hAnsi="Times New Roman"/>
          <w:i/>
          <w:sz w:val="24"/>
          <w:szCs w:val="24"/>
        </w:rPr>
      </w:pPr>
      <w:r w:rsidRPr="007C0FFB">
        <w:rPr>
          <w:rFonts w:ascii="Times New Roman" w:hAnsi="Times New Roman"/>
          <w:i/>
          <w:sz w:val="24"/>
          <w:szCs w:val="24"/>
        </w:rPr>
        <w:t>понимать гражданское подвижничество художника в выявлении положительных и отрицательных сторон жизни в художественном образе;</w:t>
      </w:r>
    </w:p>
    <w:p w:rsidR="00B20C43" w:rsidRPr="007C0FFB" w:rsidRDefault="00B20C43" w:rsidP="004540CF">
      <w:pPr>
        <w:pStyle w:val="ad"/>
        <w:numPr>
          <w:ilvl w:val="1"/>
          <w:numId w:val="3"/>
        </w:numPr>
        <w:spacing w:after="0" w:line="240" w:lineRule="auto"/>
        <w:ind w:left="709"/>
        <w:jc w:val="both"/>
        <w:rPr>
          <w:rFonts w:ascii="Times New Roman" w:hAnsi="Times New Roman"/>
          <w:i/>
          <w:sz w:val="24"/>
          <w:szCs w:val="24"/>
        </w:rPr>
      </w:pPr>
      <w:r w:rsidRPr="007C0FFB">
        <w:rPr>
          <w:rFonts w:ascii="Times New Roman" w:hAnsi="Times New Roman"/>
          <w:i/>
          <w:sz w:val="24"/>
          <w:szCs w:val="24"/>
        </w:rPr>
        <w:t>осознавать необходимость развитого эстетического вкуса в жизни современного человека;</w:t>
      </w:r>
    </w:p>
    <w:p w:rsidR="00B20C43" w:rsidRPr="007C0FFB" w:rsidRDefault="00B20C43" w:rsidP="004540CF">
      <w:pPr>
        <w:pStyle w:val="ad"/>
        <w:numPr>
          <w:ilvl w:val="1"/>
          <w:numId w:val="3"/>
        </w:numPr>
        <w:spacing w:after="0" w:line="240" w:lineRule="auto"/>
        <w:ind w:left="709"/>
        <w:jc w:val="both"/>
        <w:rPr>
          <w:rFonts w:ascii="Times New Roman" w:hAnsi="Times New Roman"/>
          <w:i/>
          <w:sz w:val="24"/>
          <w:szCs w:val="24"/>
        </w:rPr>
      </w:pPr>
      <w:r w:rsidRPr="007C0FFB">
        <w:rPr>
          <w:rFonts w:ascii="Times New Roman" w:hAnsi="Times New Roman"/>
          <w:i/>
          <w:sz w:val="24"/>
          <w:szCs w:val="24"/>
        </w:rPr>
        <w:t xml:space="preserve">понимать специфику ориентированности отечественного искусства на приоритет этического над </w:t>
      </w:r>
      <w:proofErr w:type="gramStart"/>
      <w:r w:rsidRPr="007C0FFB">
        <w:rPr>
          <w:rFonts w:ascii="Times New Roman" w:hAnsi="Times New Roman"/>
          <w:i/>
          <w:sz w:val="24"/>
          <w:szCs w:val="24"/>
        </w:rPr>
        <w:t>эстетическим</w:t>
      </w:r>
      <w:proofErr w:type="gramEnd"/>
      <w:r w:rsidRPr="007C0FFB">
        <w:rPr>
          <w:rFonts w:ascii="Times New Roman" w:hAnsi="Times New Roman"/>
          <w:i/>
          <w:sz w:val="24"/>
          <w:szCs w:val="24"/>
        </w:rPr>
        <w:t>.</w:t>
      </w:r>
    </w:p>
    <w:p w:rsidR="00B20C43" w:rsidRDefault="00B20C43" w:rsidP="000F33F9">
      <w:pPr>
        <w:spacing w:after="0" w:line="240" w:lineRule="auto"/>
        <w:jc w:val="both"/>
        <w:rPr>
          <w:rFonts w:ascii="Times New Roman" w:hAnsi="Times New Roman"/>
          <w:sz w:val="24"/>
          <w:szCs w:val="24"/>
        </w:rPr>
      </w:pPr>
    </w:p>
    <w:p w:rsidR="00B20C43" w:rsidRPr="007C0FFB" w:rsidRDefault="00B20C43" w:rsidP="000F33F9">
      <w:pPr>
        <w:spacing w:after="0" w:line="240" w:lineRule="auto"/>
        <w:jc w:val="both"/>
        <w:rPr>
          <w:rFonts w:ascii="Times New Roman" w:hAnsi="Times New Roman"/>
          <w:b/>
          <w:sz w:val="24"/>
          <w:szCs w:val="24"/>
        </w:rPr>
      </w:pPr>
      <w:r w:rsidRPr="007C0FFB">
        <w:rPr>
          <w:rFonts w:ascii="Times New Roman" w:hAnsi="Times New Roman"/>
          <w:b/>
          <w:sz w:val="24"/>
          <w:szCs w:val="24"/>
        </w:rPr>
        <w:lastRenderedPageBreak/>
        <w:t>Язык пластических искусств и художественный образ</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Выпускник научится:</w:t>
      </w:r>
    </w:p>
    <w:p w:rsidR="00B20C43" w:rsidRPr="007C0FFB" w:rsidRDefault="00B20C43" w:rsidP="004540CF">
      <w:pPr>
        <w:pStyle w:val="ad"/>
        <w:numPr>
          <w:ilvl w:val="1"/>
          <w:numId w:val="3"/>
        </w:numPr>
        <w:spacing w:after="0" w:line="240" w:lineRule="auto"/>
        <w:ind w:left="709"/>
        <w:jc w:val="both"/>
        <w:rPr>
          <w:rFonts w:ascii="Times New Roman" w:hAnsi="Times New Roman"/>
          <w:sz w:val="24"/>
          <w:szCs w:val="24"/>
        </w:rPr>
      </w:pPr>
      <w:proofErr w:type="spellStart"/>
      <w:r w:rsidRPr="007C0FFB">
        <w:rPr>
          <w:rFonts w:ascii="Times New Roman" w:hAnsi="Times New Roman"/>
          <w:sz w:val="24"/>
          <w:szCs w:val="24"/>
        </w:rPr>
        <w:t>эмоциональноценностно</w:t>
      </w:r>
      <w:proofErr w:type="spellEnd"/>
      <w:r w:rsidRPr="007C0FFB">
        <w:rPr>
          <w:rFonts w:ascii="Times New Roman" w:hAnsi="Times New Roman"/>
          <w:sz w:val="24"/>
          <w:szCs w:val="24"/>
        </w:rPr>
        <w:t xml:space="preserve">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языка;</w:t>
      </w:r>
    </w:p>
    <w:p w:rsidR="00B20C43" w:rsidRPr="007C0FFB" w:rsidRDefault="00B20C43" w:rsidP="004540CF">
      <w:pPr>
        <w:pStyle w:val="ad"/>
        <w:numPr>
          <w:ilvl w:val="1"/>
          <w:numId w:val="3"/>
        </w:numPr>
        <w:spacing w:after="0" w:line="240" w:lineRule="auto"/>
        <w:ind w:left="709"/>
        <w:jc w:val="both"/>
        <w:rPr>
          <w:rFonts w:ascii="Times New Roman" w:hAnsi="Times New Roman"/>
          <w:sz w:val="24"/>
          <w:szCs w:val="24"/>
        </w:rPr>
      </w:pPr>
      <w:r w:rsidRPr="007C0FFB">
        <w:rPr>
          <w:rFonts w:ascii="Times New Roman" w:hAnsi="Times New Roman"/>
          <w:sz w:val="24"/>
          <w:szCs w:val="24"/>
        </w:rPr>
        <w:t>понимать роль художественного образа и понятия «выразительность» в искусстве;</w:t>
      </w:r>
    </w:p>
    <w:p w:rsidR="00B20C43" w:rsidRPr="007C0FFB" w:rsidRDefault="00B20C43" w:rsidP="004540CF">
      <w:pPr>
        <w:pStyle w:val="ad"/>
        <w:numPr>
          <w:ilvl w:val="1"/>
          <w:numId w:val="3"/>
        </w:numPr>
        <w:spacing w:after="0" w:line="240" w:lineRule="auto"/>
        <w:ind w:left="709"/>
        <w:jc w:val="both"/>
        <w:rPr>
          <w:rFonts w:ascii="Times New Roman" w:hAnsi="Times New Roman"/>
          <w:sz w:val="24"/>
          <w:szCs w:val="24"/>
        </w:rPr>
      </w:pPr>
      <w:r w:rsidRPr="007C0FFB">
        <w:rPr>
          <w:rFonts w:ascii="Times New Roman" w:hAnsi="Times New Roman"/>
          <w:sz w:val="24"/>
          <w:szCs w:val="24"/>
        </w:rPr>
        <w:t>создавать композиции на заданную тему на плоскости и в пространстве, используя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 в живописи, скульптуре, графике;</w:t>
      </w:r>
    </w:p>
    <w:p w:rsidR="00B20C43" w:rsidRPr="007C0FFB" w:rsidRDefault="00B20C43" w:rsidP="004540CF">
      <w:pPr>
        <w:pStyle w:val="ad"/>
        <w:numPr>
          <w:ilvl w:val="1"/>
          <w:numId w:val="3"/>
        </w:numPr>
        <w:spacing w:after="0" w:line="240" w:lineRule="auto"/>
        <w:ind w:left="709"/>
        <w:jc w:val="both"/>
        <w:rPr>
          <w:rFonts w:ascii="Times New Roman" w:hAnsi="Times New Roman"/>
          <w:sz w:val="24"/>
          <w:szCs w:val="24"/>
        </w:rPr>
      </w:pPr>
      <w:r w:rsidRPr="007C0FFB">
        <w:rPr>
          <w:rFonts w:ascii="Times New Roman" w:hAnsi="Times New Roman"/>
          <w:sz w:val="24"/>
          <w:szCs w:val="24"/>
        </w:rPr>
        <w:t>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характерные черты внешнего облика, одежды, украшений человека;</w:t>
      </w:r>
    </w:p>
    <w:p w:rsidR="00B20C43" w:rsidRPr="007C0FFB" w:rsidRDefault="00B20C43" w:rsidP="004540CF">
      <w:pPr>
        <w:pStyle w:val="ad"/>
        <w:numPr>
          <w:ilvl w:val="1"/>
          <w:numId w:val="3"/>
        </w:numPr>
        <w:spacing w:after="0" w:line="240" w:lineRule="auto"/>
        <w:ind w:left="709"/>
        <w:jc w:val="both"/>
        <w:rPr>
          <w:rFonts w:ascii="Times New Roman" w:hAnsi="Times New Roman"/>
          <w:sz w:val="24"/>
          <w:szCs w:val="24"/>
        </w:rPr>
      </w:pPr>
      <w:r w:rsidRPr="007C0FFB">
        <w:rPr>
          <w:rFonts w:ascii="Times New Roman" w:hAnsi="Times New Roman"/>
          <w:sz w:val="24"/>
          <w:szCs w:val="24"/>
        </w:rPr>
        <w:t>наблюдать, сравнивать, сопоставлять и анализировать геометрическую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B20C43" w:rsidRPr="007C0FFB" w:rsidRDefault="00B20C43" w:rsidP="004540CF">
      <w:pPr>
        <w:pStyle w:val="ad"/>
        <w:numPr>
          <w:ilvl w:val="1"/>
          <w:numId w:val="3"/>
        </w:numPr>
        <w:spacing w:after="0" w:line="240" w:lineRule="auto"/>
        <w:ind w:left="709"/>
        <w:jc w:val="both"/>
        <w:rPr>
          <w:rFonts w:ascii="Times New Roman" w:hAnsi="Times New Roman"/>
          <w:sz w:val="24"/>
          <w:szCs w:val="24"/>
        </w:rPr>
      </w:pPr>
      <w:r w:rsidRPr="007C0FFB">
        <w:rPr>
          <w:rFonts w:ascii="Times New Roman" w:hAnsi="Times New Roman"/>
          <w:sz w:val="24"/>
          <w:szCs w:val="24"/>
        </w:rPr>
        <w:t>использовать декоративные элементы, геометрические, растительные узоры для украшения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B20C43" w:rsidRPr="007C0FFB" w:rsidRDefault="00B20C43" w:rsidP="000F33F9">
      <w:pPr>
        <w:spacing w:after="0" w:line="240" w:lineRule="auto"/>
        <w:jc w:val="both"/>
        <w:rPr>
          <w:rFonts w:ascii="Times New Roman" w:hAnsi="Times New Roman"/>
          <w:i/>
          <w:sz w:val="24"/>
          <w:szCs w:val="24"/>
        </w:rPr>
      </w:pPr>
      <w:r w:rsidRPr="007C0FFB">
        <w:rPr>
          <w:rFonts w:ascii="Times New Roman" w:hAnsi="Times New Roman"/>
          <w:i/>
          <w:sz w:val="24"/>
          <w:szCs w:val="24"/>
        </w:rPr>
        <w:t>Выпускник получит возможность научиться:</w:t>
      </w:r>
    </w:p>
    <w:p w:rsidR="00B20C43" w:rsidRPr="007C0FFB" w:rsidRDefault="00B20C43" w:rsidP="004540CF">
      <w:pPr>
        <w:pStyle w:val="ad"/>
        <w:numPr>
          <w:ilvl w:val="1"/>
          <w:numId w:val="3"/>
        </w:numPr>
        <w:spacing w:after="0" w:line="240" w:lineRule="auto"/>
        <w:ind w:left="709"/>
        <w:jc w:val="both"/>
        <w:rPr>
          <w:rFonts w:ascii="Times New Roman" w:hAnsi="Times New Roman"/>
          <w:i/>
          <w:sz w:val="24"/>
          <w:szCs w:val="24"/>
        </w:rPr>
      </w:pPr>
      <w:r w:rsidRPr="007C0FFB">
        <w:rPr>
          <w:rFonts w:ascii="Times New Roman" w:hAnsi="Times New Roman"/>
          <w:i/>
          <w:sz w:val="24"/>
          <w:szCs w:val="24"/>
        </w:rPr>
        <w:t>анализировать и высказывать суждение о своей творческой работе и работе одноклассников;</w:t>
      </w:r>
    </w:p>
    <w:p w:rsidR="00B20C43" w:rsidRPr="007C0FFB" w:rsidRDefault="00B20C43" w:rsidP="004540CF">
      <w:pPr>
        <w:pStyle w:val="ad"/>
        <w:numPr>
          <w:ilvl w:val="1"/>
          <w:numId w:val="3"/>
        </w:numPr>
        <w:spacing w:after="0" w:line="240" w:lineRule="auto"/>
        <w:ind w:left="709"/>
        <w:jc w:val="both"/>
        <w:rPr>
          <w:rFonts w:ascii="Times New Roman" w:hAnsi="Times New Roman"/>
          <w:i/>
          <w:sz w:val="24"/>
          <w:szCs w:val="24"/>
        </w:rPr>
      </w:pPr>
      <w:r w:rsidRPr="007C0FFB">
        <w:rPr>
          <w:rFonts w:ascii="Times New Roman" w:hAnsi="Times New Roman"/>
          <w:i/>
          <w:sz w:val="24"/>
          <w:szCs w:val="24"/>
        </w:rPr>
        <w:t>понимать и использовать в художественной работе материалы и средства художественной выразительности, соответствующие замыслу;</w:t>
      </w:r>
    </w:p>
    <w:p w:rsidR="00B20C43" w:rsidRPr="007C0FFB" w:rsidRDefault="00B20C43" w:rsidP="004540CF">
      <w:pPr>
        <w:pStyle w:val="ad"/>
        <w:numPr>
          <w:ilvl w:val="1"/>
          <w:numId w:val="3"/>
        </w:numPr>
        <w:spacing w:after="0" w:line="240" w:lineRule="auto"/>
        <w:ind w:left="709"/>
        <w:jc w:val="both"/>
        <w:rPr>
          <w:rFonts w:ascii="Times New Roman" w:hAnsi="Times New Roman"/>
          <w:i/>
          <w:sz w:val="24"/>
          <w:szCs w:val="24"/>
        </w:rPr>
      </w:pPr>
      <w:r w:rsidRPr="007C0FFB">
        <w:rPr>
          <w:rFonts w:ascii="Times New Roman" w:hAnsi="Times New Roman"/>
          <w:i/>
          <w:sz w:val="24"/>
          <w:szCs w:val="24"/>
        </w:rPr>
        <w:t>анализировать средства вырази</w:t>
      </w:r>
      <w:r>
        <w:rPr>
          <w:rFonts w:ascii="Times New Roman" w:hAnsi="Times New Roman"/>
          <w:i/>
          <w:sz w:val="24"/>
          <w:szCs w:val="24"/>
        </w:rPr>
        <w:t>тельности, используемые художни</w:t>
      </w:r>
      <w:r w:rsidRPr="007C0FFB">
        <w:rPr>
          <w:rFonts w:ascii="Times New Roman" w:hAnsi="Times New Roman"/>
          <w:i/>
          <w:sz w:val="24"/>
          <w:szCs w:val="24"/>
        </w:rPr>
        <w:t>ками, скульпторами, архитекторами, ди</w:t>
      </w:r>
      <w:r>
        <w:rPr>
          <w:rFonts w:ascii="Times New Roman" w:hAnsi="Times New Roman"/>
          <w:i/>
          <w:sz w:val="24"/>
          <w:szCs w:val="24"/>
        </w:rPr>
        <w:t>зайнерами для создания художест</w:t>
      </w:r>
      <w:r w:rsidRPr="007C0FFB">
        <w:rPr>
          <w:rFonts w:ascii="Times New Roman" w:hAnsi="Times New Roman"/>
          <w:i/>
          <w:sz w:val="24"/>
          <w:szCs w:val="24"/>
        </w:rPr>
        <w:t>венного образа.</w:t>
      </w:r>
    </w:p>
    <w:p w:rsidR="00B20C43" w:rsidRDefault="00B20C43" w:rsidP="000F33F9">
      <w:pPr>
        <w:spacing w:after="0" w:line="240" w:lineRule="auto"/>
        <w:jc w:val="both"/>
        <w:rPr>
          <w:rFonts w:ascii="Times New Roman" w:hAnsi="Times New Roman"/>
          <w:sz w:val="24"/>
          <w:szCs w:val="24"/>
        </w:rPr>
      </w:pPr>
    </w:p>
    <w:p w:rsidR="00B20C43" w:rsidRPr="007C0FFB" w:rsidRDefault="00B20C43" w:rsidP="000F33F9">
      <w:pPr>
        <w:spacing w:after="0" w:line="240" w:lineRule="auto"/>
        <w:jc w:val="both"/>
        <w:rPr>
          <w:rFonts w:ascii="Times New Roman" w:hAnsi="Times New Roman"/>
          <w:b/>
          <w:sz w:val="24"/>
          <w:szCs w:val="24"/>
        </w:rPr>
      </w:pPr>
      <w:r w:rsidRPr="007C0FFB">
        <w:rPr>
          <w:rFonts w:ascii="Times New Roman" w:hAnsi="Times New Roman"/>
          <w:b/>
          <w:sz w:val="24"/>
          <w:szCs w:val="24"/>
        </w:rPr>
        <w:t>Виды и жанры изобразительного искусства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Выпускник научится:</w:t>
      </w:r>
    </w:p>
    <w:p w:rsidR="00B20C43" w:rsidRPr="007C0FFB" w:rsidRDefault="00B20C43" w:rsidP="004540CF">
      <w:pPr>
        <w:pStyle w:val="ad"/>
        <w:numPr>
          <w:ilvl w:val="1"/>
          <w:numId w:val="3"/>
        </w:numPr>
        <w:spacing w:after="0" w:line="240" w:lineRule="auto"/>
        <w:ind w:left="709"/>
        <w:jc w:val="both"/>
        <w:rPr>
          <w:rFonts w:ascii="Times New Roman" w:hAnsi="Times New Roman"/>
          <w:sz w:val="24"/>
          <w:szCs w:val="24"/>
        </w:rPr>
      </w:pPr>
      <w:r w:rsidRPr="007C0FFB">
        <w:rPr>
          <w:rFonts w:ascii="Times New Roman" w:hAnsi="Times New Roman"/>
          <w:sz w:val="24"/>
          <w:szCs w:val="24"/>
        </w:rPr>
        <w:t>различать виды изобразительного искусства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B20C43" w:rsidRPr="007C0FFB" w:rsidRDefault="00B20C43" w:rsidP="004540CF">
      <w:pPr>
        <w:pStyle w:val="ad"/>
        <w:numPr>
          <w:ilvl w:val="1"/>
          <w:numId w:val="3"/>
        </w:numPr>
        <w:spacing w:after="0" w:line="240" w:lineRule="auto"/>
        <w:ind w:left="709"/>
        <w:jc w:val="both"/>
        <w:rPr>
          <w:rFonts w:ascii="Times New Roman" w:hAnsi="Times New Roman"/>
          <w:sz w:val="24"/>
          <w:szCs w:val="24"/>
        </w:rPr>
      </w:pPr>
      <w:r w:rsidRPr="007C0FFB">
        <w:rPr>
          <w:rFonts w:ascii="Times New Roman" w:hAnsi="Times New Roman"/>
          <w:sz w:val="24"/>
          <w:szCs w:val="24"/>
        </w:rPr>
        <w:t>различать виды декоративно-прикладных искусств, понимать их специфику;</w:t>
      </w:r>
    </w:p>
    <w:p w:rsidR="00B20C43" w:rsidRPr="007C0FFB" w:rsidRDefault="00B20C43" w:rsidP="004540CF">
      <w:pPr>
        <w:pStyle w:val="ad"/>
        <w:numPr>
          <w:ilvl w:val="1"/>
          <w:numId w:val="3"/>
        </w:numPr>
        <w:spacing w:after="0" w:line="240" w:lineRule="auto"/>
        <w:ind w:left="709"/>
        <w:jc w:val="both"/>
        <w:rPr>
          <w:rFonts w:ascii="Times New Roman" w:hAnsi="Times New Roman"/>
          <w:sz w:val="24"/>
          <w:szCs w:val="24"/>
        </w:rPr>
      </w:pPr>
      <w:r w:rsidRPr="007C0FFB">
        <w:rPr>
          <w:rFonts w:ascii="Times New Roman" w:hAnsi="Times New Roman"/>
          <w:sz w:val="24"/>
          <w:szCs w:val="24"/>
        </w:rPr>
        <w:t>различать жанры изобразительного искусства (портрет, пейзаж, натюрморт, бытовой, исторический, батальный жанры)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B20C43" w:rsidRPr="007C0FFB" w:rsidRDefault="00B20C43" w:rsidP="000F33F9">
      <w:pPr>
        <w:spacing w:after="0" w:line="240" w:lineRule="auto"/>
        <w:jc w:val="both"/>
        <w:rPr>
          <w:rFonts w:ascii="Times New Roman" w:hAnsi="Times New Roman"/>
          <w:i/>
          <w:sz w:val="24"/>
          <w:szCs w:val="24"/>
        </w:rPr>
      </w:pPr>
      <w:r w:rsidRPr="007C0FFB">
        <w:rPr>
          <w:rFonts w:ascii="Times New Roman" w:hAnsi="Times New Roman"/>
          <w:i/>
          <w:sz w:val="24"/>
          <w:szCs w:val="24"/>
        </w:rPr>
        <w:t>Выпускник получит возможность научиться:</w:t>
      </w:r>
    </w:p>
    <w:p w:rsidR="00B20C43" w:rsidRPr="007C0FFB" w:rsidRDefault="00B20C43" w:rsidP="004540CF">
      <w:pPr>
        <w:pStyle w:val="ad"/>
        <w:numPr>
          <w:ilvl w:val="1"/>
          <w:numId w:val="3"/>
        </w:numPr>
        <w:spacing w:after="0" w:line="240" w:lineRule="auto"/>
        <w:ind w:left="709"/>
        <w:jc w:val="both"/>
        <w:rPr>
          <w:rFonts w:ascii="Times New Roman" w:hAnsi="Times New Roman"/>
          <w:i/>
          <w:sz w:val="24"/>
          <w:szCs w:val="24"/>
        </w:rPr>
      </w:pPr>
      <w:r w:rsidRPr="007C0FFB">
        <w:rPr>
          <w:rFonts w:ascii="Times New Roman" w:hAnsi="Times New Roman"/>
          <w:i/>
          <w:sz w:val="24"/>
          <w:szCs w:val="24"/>
        </w:rPr>
        <w:t>определять шедевры национального и мирового изобразительного искусства;</w:t>
      </w:r>
    </w:p>
    <w:p w:rsidR="00B20C43" w:rsidRPr="007C0FFB" w:rsidRDefault="00B20C43" w:rsidP="004540CF">
      <w:pPr>
        <w:pStyle w:val="ad"/>
        <w:numPr>
          <w:ilvl w:val="1"/>
          <w:numId w:val="3"/>
        </w:numPr>
        <w:spacing w:after="0" w:line="240" w:lineRule="auto"/>
        <w:ind w:left="709"/>
        <w:jc w:val="both"/>
        <w:rPr>
          <w:rFonts w:ascii="Times New Roman" w:hAnsi="Times New Roman"/>
          <w:i/>
          <w:sz w:val="24"/>
          <w:szCs w:val="24"/>
        </w:rPr>
      </w:pPr>
      <w:r w:rsidRPr="007C0FFB">
        <w:rPr>
          <w:rFonts w:ascii="Times New Roman" w:hAnsi="Times New Roman"/>
          <w:i/>
          <w:sz w:val="24"/>
          <w:szCs w:val="24"/>
        </w:rPr>
        <w:t>понимать историческую ретроспективу становления жанров пластических искусств.</w:t>
      </w:r>
    </w:p>
    <w:p w:rsidR="00B20C43" w:rsidRDefault="00B20C43" w:rsidP="000F33F9">
      <w:pPr>
        <w:spacing w:after="0" w:line="240" w:lineRule="auto"/>
        <w:jc w:val="both"/>
        <w:rPr>
          <w:rFonts w:ascii="Times New Roman" w:hAnsi="Times New Roman"/>
          <w:sz w:val="24"/>
          <w:szCs w:val="24"/>
        </w:rPr>
      </w:pPr>
    </w:p>
    <w:p w:rsidR="00B20C43" w:rsidRPr="007C0FFB" w:rsidRDefault="00B20C43" w:rsidP="000F33F9">
      <w:pPr>
        <w:spacing w:after="0" w:line="240" w:lineRule="auto"/>
        <w:jc w:val="both"/>
        <w:rPr>
          <w:rFonts w:ascii="Times New Roman" w:hAnsi="Times New Roman"/>
          <w:b/>
          <w:sz w:val="24"/>
          <w:szCs w:val="24"/>
        </w:rPr>
      </w:pPr>
      <w:r w:rsidRPr="007C0FFB">
        <w:rPr>
          <w:rFonts w:ascii="Times New Roman" w:hAnsi="Times New Roman"/>
          <w:b/>
          <w:sz w:val="24"/>
          <w:szCs w:val="24"/>
        </w:rPr>
        <w:t>Изобразительная природа фотографии, театра, кино</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Выпускник научится:</w:t>
      </w:r>
    </w:p>
    <w:p w:rsidR="00B20C43" w:rsidRPr="007C0FFB" w:rsidRDefault="00B20C43" w:rsidP="004540CF">
      <w:pPr>
        <w:pStyle w:val="ad"/>
        <w:numPr>
          <w:ilvl w:val="1"/>
          <w:numId w:val="3"/>
        </w:numPr>
        <w:spacing w:after="0" w:line="240" w:lineRule="auto"/>
        <w:ind w:left="709"/>
        <w:jc w:val="both"/>
        <w:rPr>
          <w:rFonts w:ascii="Times New Roman" w:hAnsi="Times New Roman"/>
          <w:sz w:val="24"/>
          <w:szCs w:val="24"/>
        </w:rPr>
      </w:pPr>
      <w:r w:rsidRPr="007C0FFB">
        <w:rPr>
          <w:rFonts w:ascii="Times New Roman" w:hAnsi="Times New Roman"/>
          <w:sz w:val="24"/>
          <w:szCs w:val="24"/>
        </w:rPr>
        <w:lastRenderedPageBreak/>
        <w:t>определять жанры и особенности художественной фотографии, её отличие от картины и нехудожественной фотографии;</w:t>
      </w:r>
    </w:p>
    <w:p w:rsidR="00B20C43" w:rsidRPr="007C0FFB" w:rsidRDefault="00B20C43" w:rsidP="004540CF">
      <w:pPr>
        <w:pStyle w:val="ad"/>
        <w:numPr>
          <w:ilvl w:val="1"/>
          <w:numId w:val="3"/>
        </w:numPr>
        <w:spacing w:after="0" w:line="240" w:lineRule="auto"/>
        <w:ind w:left="709"/>
        <w:jc w:val="both"/>
        <w:rPr>
          <w:rFonts w:ascii="Times New Roman" w:hAnsi="Times New Roman"/>
          <w:sz w:val="24"/>
          <w:szCs w:val="24"/>
        </w:rPr>
      </w:pPr>
      <w:r w:rsidRPr="007C0FFB">
        <w:rPr>
          <w:rFonts w:ascii="Times New Roman" w:hAnsi="Times New Roman"/>
          <w:sz w:val="24"/>
          <w:szCs w:val="24"/>
        </w:rPr>
        <w:t>понимать особенности визуального художественного образа в театре и кино;</w:t>
      </w:r>
    </w:p>
    <w:p w:rsidR="00B20C43" w:rsidRPr="007C0FFB" w:rsidRDefault="00B20C43" w:rsidP="004540CF">
      <w:pPr>
        <w:pStyle w:val="ad"/>
        <w:numPr>
          <w:ilvl w:val="1"/>
          <w:numId w:val="3"/>
        </w:numPr>
        <w:spacing w:after="0" w:line="240" w:lineRule="auto"/>
        <w:ind w:left="709"/>
        <w:jc w:val="both"/>
        <w:rPr>
          <w:rFonts w:ascii="Times New Roman" w:hAnsi="Times New Roman"/>
          <w:sz w:val="24"/>
          <w:szCs w:val="24"/>
        </w:rPr>
      </w:pPr>
      <w:r w:rsidRPr="007C0FFB">
        <w:rPr>
          <w:rFonts w:ascii="Times New Roman" w:hAnsi="Times New Roman"/>
          <w:sz w:val="24"/>
          <w:szCs w:val="24"/>
        </w:rPr>
        <w:t>применять полученные знания при создании декораций, костюмов и грима для школьного спектакля (при наличии в школе технических возможностей — для школьного фильма);</w:t>
      </w:r>
    </w:p>
    <w:p w:rsidR="00B20C43" w:rsidRPr="007C0FFB" w:rsidRDefault="00B20C43" w:rsidP="004540CF">
      <w:pPr>
        <w:pStyle w:val="ad"/>
        <w:numPr>
          <w:ilvl w:val="1"/>
          <w:numId w:val="3"/>
        </w:numPr>
        <w:spacing w:after="0" w:line="240" w:lineRule="auto"/>
        <w:ind w:left="709"/>
        <w:jc w:val="both"/>
        <w:rPr>
          <w:rFonts w:ascii="Times New Roman" w:hAnsi="Times New Roman"/>
          <w:sz w:val="24"/>
          <w:szCs w:val="24"/>
        </w:rPr>
      </w:pPr>
      <w:r w:rsidRPr="007C0FFB">
        <w:rPr>
          <w:rFonts w:ascii="Times New Roman" w:hAnsi="Times New Roman"/>
          <w:sz w:val="24"/>
          <w:szCs w:val="24"/>
        </w:rPr>
        <w:t>применять компьютерные технологии в собственной художественно-творческой деятельности (</w:t>
      </w:r>
      <w:proofErr w:type="spellStart"/>
      <w:r w:rsidRPr="007C0FFB">
        <w:rPr>
          <w:rFonts w:ascii="Times New Roman" w:hAnsi="Times New Roman"/>
          <w:sz w:val="24"/>
          <w:szCs w:val="24"/>
        </w:rPr>
        <w:t>PowerPoint</w:t>
      </w:r>
      <w:proofErr w:type="spellEnd"/>
      <w:r w:rsidRPr="007C0FFB">
        <w:rPr>
          <w:rFonts w:ascii="Times New Roman" w:hAnsi="Times New Roman"/>
          <w:sz w:val="24"/>
          <w:szCs w:val="24"/>
        </w:rPr>
        <w:t xml:space="preserve">, </w:t>
      </w:r>
      <w:proofErr w:type="spellStart"/>
      <w:r w:rsidRPr="007C0FFB">
        <w:rPr>
          <w:rFonts w:ascii="Times New Roman" w:hAnsi="Times New Roman"/>
          <w:sz w:val="24"/>
          <w:szCs w:val="24"/>
        </w:rPr>
        <w:t>Photoshop</w:t>
      </w:r>
      <w:proofErr w:type="spellEnd"/>
      <w:r w:rsidRPr="007C0FFB">
        <w:rPr>
          <w:rFonts w:ascii="Times New Roman" w:hAnsi="Times New Roman"/>
          <w:sz w:val="24"/>
          <w:szCs w:val="24"/>
        </w:rPr>
        <w:t xml:space="preserve"> и др.).</w:t>
      </w:r>
    </w:p>
    <w:p w:rsidR="00B20C43" w:rsidRPr="007C0FFB" w:rsidRDefault="00B20C43" w:rsidP="000F33F9">
      <w:pPr>
        <w:spacing w:after="0" w:line="240" w:lineRule="auto"/>
        <w:jc w:val="both"/>
        <w:rPr>
          <w:rFonts w:ascii="Times New Roman" w:hAnsi="Times New Roman"/>
          <w:i/>
          <w:sz w:val="24"/>
          <w:szCs w:val="24"/>
        </w:rPr>
      </w:pPr>
      <w:r w:rsidRPr="007C0FFB">
        <w:rPr>
          <w:rFonts w:ascii="Times New Roman" w:hAnsi="Times New Roman"/>
          <w:i/>
          <w:sz w:val="24"/>
          <w:szCs w:val="24"/>
        </w:rPr>
        <w:t>Выпускник получит возможность научиться:</w:t>
      </w:r>
    </w:p>
    <w:p w:rsidR="00B20C43" w:rsidRPr="007C0FFB" w:rsidRDefault="00B20C43" w:rsidP="004540CF">
      <w:pPr>
        <w:pStyle w:val="ad"/>
        <w:numPr>
          <w:ilvl w:val="1"/>
          <w:numId w:val="3"/>
        </w:numPr>
        <w:spacing w:after="0" w:line="240" w:lineRule="auto"/>
        <w:ind w:left="709"/>
        <w:jc w:val="both"/>
        <w:rPr>
          <w:rFonts w:ascii="Times New Roman" w:hAnsi="Times New Roman"/>
          <w:i/>
          <w:sz w:val="24"/>
          <w:szCs w:val="24"/>
        </w:rPr>
      </w:pPr>
      <w:r w:rsidRPr="007C0FFB">
        <w:rPr>
          <w:rFonts w:ascii="Times New Roman" w:hAnsi="Times New Roman"/>
          <w:i/>
          <w:sz w:val="24"/>
          <w:szCs w:val="24"/>
        </w:rPr>
        <w:t>использовать средства художестве</w:t>
      </w:r>
      <w:r>
        <w:rPr>
          <w:rFonts w:ascii="Times New Roman" w:hAnsi="Times New Roman"/>
          <w:i/>
          <w:sz w:val="24"/>
          <w:szCs w:val="24"/>
        </w:rPr>
        <w:t>нной выразительности в собствен</w:t>
      </w:r>
      <w:r w:rsidRPr="007C0FFB">
        <w:rPr>
          <w:rFonts w:ascii="Times New Roman" w:hAnsi="Times New Roman"/>
          <w:i/>
          <w:sz w:val="24"/>
          <w:szCs w:val="24"/>
        </w:rPr>
        <w:t>ных фотоработах;</w:t>
      </w:r>
    </w:p>
    <w:p w:rsidR="00B20C43" w:rsidRPr="007C0FFB" w:rsidRDefault="00B20C43" w:rsidP="004540CF">
      <w:pPr>
        <w:pStyle w:val="ad"/>
        <w:numPr>
          <w:ilvl w:val="1"/>
          <w:numId w:val="3"/>
        </w:numPr>
        <w:spacing w:after="0" w:line="240" w:lineRule="auto"/>
        <w:ind w:left="709"/>
        <w:jc w:val="both"/>
        <w:rPr>
          <w:rFonts w:ascii="Times New Roman" w:hAnsi="Times New Roman"/>
          <w:i/>
          <w:sz w:val="24"/>
          <w:szCs w:val="24"/>
        </w:rPr>
      </w:pPr>
      <w:r w:rsidRPr="007C0FFB">
        <w:rPr>
          <w:rFonts w:ascii="Times New Roman" w:hAnsi="Times New Roman"/>
          <w:i/>
          <w:sz w:val="24"/>
          <w:szCs w:val="24"/>
        </w:rPr>
        <w:t xml:space="preserve">применять в работе над цифровой фотографией технические средства </w:t>
      </w:r>
      <w:proofErr w:type="spellStart"/>
      <w:r w:rsidRPr="007C0FFB">
        <w:rPr>
          <w:rFonts w:ascii="Times New Roman" w:hAnsi="Times New Roman"/>
          <w:i/>
          <w:sz w:val="24"/>
          <w:szCs w:val="24"/>
        </w:rPr>
        <w:t>Photoshop</w:t>
      </w:r>
      <w:proofErr w:type="spellEnd"/>
      <w:r w:rsidRPr="007C0FFB">
        <w:rPr>
          <w:rFonts w:ascii="Times New Roman" w:hAnsi="Times New Roman"/>
          <w:i/>
          <w:sz w:val="24"/>
          <w:szCs w:val="24"/>
        </w:rPr>
        <w:t>;</w:t>
      </w:r>
    </w:p>
    <w:p w:rsidR="00B20C43" w:rsidRPr="007C0FFB" w:rsidRDefault="00B20C43" w:rsidP="004540CF">
      <w:pPr>
        <w:pStyle w:val="ad"/>
        <w:numPr>
          <w:ilvl w:val="1"/>
          <w:numId w:val="3"/>
        </w:numPr>
        <w:spacing w:after="0" w:line="240" w:lineRule="auto"/>
        <w:ind w:left="709"/>
        <w:jc w:val="both"/>
        <w:rPr>
          <w:rFonts w:ascii="Times New Roman" w:hAnsi="Times New Roman"/>
          <w:i/>
          <w:sz w:val="24"/>
          <w:szCs w:val="24"/>
        </w:rPr>
      </w:pPr>
      <w:r w:rsidRPr="007C0FFB">
        <w:rPr>
          <w:rFonts w:ascii="Times New Roman" w:hAnsi="Times New Roman"/>
          <w:i/>
          <w:sz w:val="24"/>
          <w:szCs w:val="24"/>
        </w:rPr>
        <w:t>понимать и анализировать вырази</w:t>
      </w:r>
      <w:r>
        <w:rPr>
          <w:rFonts w:ascii="Times New Roman" w:hAnsi="Times New Roman"/>
          <w:i/>
          <w:sz w:val="24"/>
          <w:szCs w:val="24"/>
        </w:rPr>
        <w:t>тельность и соответствие авторс</w:t>
      </w:r>
      <w:r w:rsidRPr="007C0FFB">
        <w:rPr>
          <w:rFonts w:ascii="Times New Roman" w:hAnsi="Times New Roman"/>
          <w:i/>
          <w:sz w:val="24"/>
          <w:szCs w:val="24"/>
        </w:rPr>
        <w:t>кому замыслу сценографии, костюмов, грима после просмотра спектакля;</w:t>
      </w:r>
    </w:p>
    <w:p w:rsidR="00B20C43" w:rsidRPr="007C0FFB" w:rsidRDefault="00B20C43" w:rsidP="004540CF">
      <w:pPr>
        <w:pStyle w:val="ad"/>
        <w:numPr>
          <w:ilvl w:val="1"/>
          <w:numId w:val="3"/>
        </w:numPr>
        <w:spacing w:after="0" w:line="240" w:lineRule="auto"/>
        <w:ind w:left="709"/>
        <w:jc w:val="both"/>
        <w:rPr>
          <w:rFonts w:ascii="Times New Roman" w:hAnsi="Times New Roman"/>
          <w:i/>
          <w:sz w:val="24"/>
          <w:szCs w:val="24"/>
        </w:rPr>
      </w:pPr>
      <w:r w:rsidRPr="007C0FFB">
        <w:rPr>
          <w:rFonts w:ascii="Times New Roman" w:hAnsi="Times New Roman"/>
          <w:i/>
          <w:sz w:val="24"/>
          <w:szCs w:val="24"/>
        </w:rPr>
        <w:t xml:space="preserve">понимать и анализировать </w:t>
      </w:r>
      <w:proofErr w:type="spellStart"/>
      <w:r w:rsidRPr="007C0FFB">
        <w:rPr>
          <w:rFonts w:ascii="Times New Roman" w:hAnsi="Times New Roman"/>
          <w:i/>
          <w:sz w:val="24"/>
          <w:szCs w:val="24"/>
        </w:rPr>
        <w:t>раскадровку</w:t>
      </w:r>
      <w:proofErr w:type="spellEnd"/>
      <w:r w:rsidRPr="007C0FFB">
        <w:rPr>
          <w:rFonts w:ascii="Times New Roman" w:hAnsi="Times New Roman"/>
          <w:i/>
          <w:sz w:val="24"/>
          <w:szCs w:val="24"/>
        </w:rPr>
        <w:t>, реквизит, костюмы и грим после просмотра художественного фильма.</w:t>
      </w:r>
    </w:p>
    <w:p w:rsidR="00B20C43" w:rsidRDefault="00B20C43" w:rsidP="000F33F9">
      <w:pPr>
        <w:spacing w:after="0" w:line="240" w:lineRule="auto"/>
        <w:jc w:val="both"/>
        <w:rPr>
          <w:rFonts w:ascii="Times New Roman" w:hAnsi="Times New Roman"/>
          <w:sz w:val="24"/>
          <w:szCs w:val="24"/>
        </w:rPr>
      </w:pPr>
    </w:p>
    <w:p w:rsidR="00B20C43" w:rsidRPr="004276C9" w:rsidRDefault="00BA4CE0" w:rsidP="007C0FFB">
      <w:pPr>
        <w:spacing w:after="0" w:line="240" w:lineRule="auto"/>
        <w:jc w:val="center"/>
        <w:rPr>
          <w:rFonts w:ascii="Times New Roman" w:hAnsi="Times New Roman"/>
          <w:sz w:val="24"/>
          <w:szCs w:val="24"/>
          <w:u w:val="single"/>
        </w:rPr>
      </w:pPr>
      <w:r>
        <w:rPr>
          <w:rFonts w:ascii="Times New Roman" w:hAnsi="Times New Roman"/>
          <w:sz w:val="24"/>
          <w:szCs w:val="24"/>
          <w:u w:val="single"/>
        </w:rPr>
        <w:t xml:space="preserve">1.2.3.17  </w:t>
      </w:r>
      <w:r w:rsidR="00B20C43" w:rsidRPr="004276C9">
        <w:rPr>
          <w:rFonts w:ascii="Times New Roman" w:hAnsi="Times New Roman"/>
          <w:sz w:val="24"/>
          <w:szCs w:val="24"/>
          <w:u w:val="single"/>
        </w:rPr>
        <w:t>МУЗЫКА</w:t>
      </w:r>
    </w:p>
    <w:p w:rsidR="00B20C43" w:rsidRDefault="00B20C43" w:rsidP="000F33F9">
      <w:pPr>
        <w:spacing w:after="0" w:line="240" w:lineRule="auto"/>
        <w:jc w:val="both"/>
        <w:rPr>
          <w:rFonts w:ascii="Times New Roman" w:hAnsi="Times New Roman"/>
          <w:sz w:val="24"/>
          <w:szCs w:val="24"/>
        </w:rPr>
      </w:pPr>
    </w:p>
    <w:p w:rsidR="00B20C43" w:rsidRPr="007C0FFB" w:rsidRDefault="00B20C43" w:rsidP="000F33F9">
      <w:pPr>
        <w:spacing w:after="0" w:line="240" w:lineRule="auto"/>
        <w:jc w:val="both"/>
        <w:rPr>
          <w:rFonts w:ascii="Times New Roman" w:hAnsi="Times New Roman"/>
          <w:b/>
          <w:sz w:val="24"/>
          <w:szCs w:val="24"/>
        </w:rPr>
      </w:pPr>
      <w:r w:rsidRPr="007C0FFB">
        <w:rPr>
          <w:rFonts w:ascii="Times New Roman" w:hAnsi="Times New Roman"/>
          <w:b/>
          <w:sz w:val="24"/>
          <w:szCs w:val="24"/>
        </w:rPr>
        <w:t>Музыка как вид искусства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Выпускник научится:</w:t>
      </w:r>
    </w:p>
    <w:p w:rsidR="00B20C43" w:rsidRPr="007C0FFB" w:rsidRDefault="00B20C43" w:rsidP="004540CF">
      <w:pPr>
        <w:pStyle w:val="ad"/>
        <w:numPr>
          <w:ilvl w:val="1"/>
          <w:numId w:val="3"/>
        </w:numPr>
        <w:spacing w:after="0" w:line="240" w:lineRule="auto"/>
        <w:ind w:left="709"/>
        <w:jc w:val="both"/>
        <w:rPr>
          <w:rFonts w:ascii="Times New Roman" w:hAnsi="Times New Roman"/>
          <w:sz w:val="24"/>
          <w:szCs w:val="24"/>
        </w:rPr>
      </w:pPr>
      <w:r w:rsidRPr="007C0FFB">
        <w:rPr>
          <w:rFonts w:ascii="Times New Roman" w:hAnsi="Times New Roman"/>
          <w:sz w:val="24"/>
          <w:szCs w:val="24"/>
        </w:rPr>
        <w:t>наблюдать за многообразными явлениями жизни и искусства, выражать своё отношение к искусству, оценивая художественно-образное содержание произведения в единстве с его формой;</w:t>
      </w:r>
    </w:p>
    <w:p w:rsidR="00B20C43" w:rsidRPr="007C0FFB" w:rsidRDefault="00B20C43" w:rsidP="004540CF">
      <w:pPr>
        <w:pStyle w:val="ad"/>
        <w:numPr>
          <w:ilvl w:val="1"/>
          <w:numId w:val="3"/>
        </w:numPr>
        <w:spacing w:after="0" w:line="240" w:lineRule="auto"/>
        <w:ind w:left="709"/>
        <w:jc w:val="both"/>
        <w:rPr>
          <w:rFonts w:ascii="Times New Roman" w:hAnsi="Times New Roman"/>
          <w:sz w:val="24"/>
          <w:szCs w:val="24"/>
        </w:rPr>
      </w:pPr>
      <w:r w:rsidRPr="007C0FFB">
        <w:rPr>
          <w:rFonts w:ascii="Times New Roman" w:hAnsi="Times New Roman"/>
          <w:sz w:val="24"/>
          <w:szCs w:val="24"/>
        </w:rPr>
        <w:t xml:space="preserve">понимать специфику музыки и выявлять родство художественных образов разных искусств (общность тем, </w:t>
      </w:r>
      <w:proofErr w:type="spellStart"/>
      <w:r w:rsidRPr="007C0FFB">
        <w:rPr>
          <w:rFonts w:ascii="Times New Roman" w:hAnsi="Times New Roman"/>
          <w:sz w:val="24"/>
          <w:szCs w:val="24"/>
        </w:rPr>
        <w:t>взаимодополнение</w:t>
      </w:r>
      <w:proofErr w:type="spellEnd"/>
      <w:r w:rsidRPr="007C0FFB">
        <w:rPr>
          <w:rFonts w:ascii="Times New Roman" w:hAnsi="Times New Roman"/>
          <w:sz w:val="24"/>
          <w:szCs w:val="24"/>
        </w:rPr>
        <w:t xml:space="preserve"> выразительных средств — звучаний, линий, красок), различать особенности видов искусства;</w:t>
      </w:r>
    </w:p>
    <w:p w:rsidR="00B20C43" w:rsidRPr="007C0FFB" w:rsidRDefault="00B20C43" w:rsidP="004540CF">
      <w:pPr>
        <w:pStyle w:val="ad"/>
        <w:numPr>
          <w:ilvl w:val="1"/>
          <w:numId w:val="3"/>
        </w:numPr>
        <w:spacing w:after="0" w:line="240" w:lineRule="auto"/>
        <w:ind w:left="709"/>
        <w:jc w:val="both"/>
        <w:rPr>
          <w:rFonts w:ascii="Times New Roman" w:hAnsi="Times New Roman"/>
          <w:sz w:val="24"/>
          <w:szCs w:val="24"/>
        </w:rPr>
      </w:pPr>
      <w:r w:rsidRPr="007C0FFB">
        <w:rPr>
          <w:rFonts w:ascii="Times New Roman" w:hAnsi="Times New Roman"/>
          <w:sz w:val="24"/>
          <w:szCs w:val="24"/>
        </w:rPr>
        <w:t xml:space="preserve">выражать эмоциональное содержание музыкальных произведений в исполнении, участвовать в различных формах </w:t>
      </w:r>
      <w:proofErr w:type="spellStart"/>
      <w:r w:rsidRPr="007C0FFB">
        <w:rPr>
          <w:rFonts w:ascii="Times New Roman" w:hAnsi="Times New Roman"/>
          <w:sz w:val="24"/>
          <w:szCs w:val="24"/>
        </w:rPr>
        <w:t>музицирования</w:t>
      </w:r>
      <w:proofErr w:type="spellEnd"/>
      <w:r w:rsidRPr="007C0FFB">
        <w:rPr>
          <w:rFonts w:ascii="Times New Roman" w:hAnsi="Times New Roman"/>
          <w:sz w:val="24"/>
          <w:szCs w:val="24"/>
        </w:rPr>
        <w:t>, проявлять инициативу в художественно-творческой деятельности.</w:t>
      </w:r>
    </w:p>
    <w:p w:rsidR="00B20C43" w:rsidRPr="007C0FFB" w:rsidRDefault="00B20C43" w:rsidP="000F33F9">
      <w:pPr>
        <w:spacing w:after="0" w:line="240" w:lineRule="auto"/>
        <w:jc w:val="both"/>
        <w:rPr>
          <w:rFonts w:ascii="Times New Roman" w:hAnsi="Times New Roman"/>
          <w:i/>
          <w:sz w:val="24"/>
          <w:szCs w:val="24"/>
        </w:rPr>
      </w:pPr>
      <w:r w:rsidRPr="007C0FFB">
        <w:rPr>
          <w:rFonts w:ascii="Times New Roman" w:hAnsi="Times New Roman"/>
          <w:i/>
          <w:sz w:val="24"/>
          <w:szCs w:val="24"/>
        </w:rPr>
        <w:t>Выпускник получит возможность научиться:</w:t>
      </w:r>
    </w:p>
    <w:p w:rsidR="00B20C43" w:rsidRPr="007C0FFB" w:rsidRDefault="00B20C43" w:rsidP="004540CF">
      <w:pPr>
        <w:pStyle w:val="ad"/>
        <w:numPr>
          <w:ilvl w:val="1"/>
          <w:numId w:val="3"/>
        </w:numPr>
        <w:spacing w:after="0" w:line="240" w:lineRule="auto"/>
        <w:ind w:left="709"/>
        <w:jc w:val="both"/>
        <w:rPr>
          <w:rFonts w:ascii="Times New Roman" w:hAnsi="Times New Roman"/>
          <w:i/>
          <w:sz w:val="24"/>
          <w:szCs w:val="24"/>
        </w:rPr>
      </w:pPr>
      <w:r w:rsidRPr="007C0FFB">
        <w:rPr>
          <w:rFonts w:ascii="Times New Roman" w:hAnsi="Times New Roman"/>
          <w:i/>
          <w:sz w:val="24"/>
          <w:szCs w:val="24"/>
        </w:rPr>
        <w:t>принимать активное участие в художественных событиях класса, музыкально-эстетической жизни школы, района, города и др. (музыкальные вечера, музыкальные гостиные, концерты для младших школьников и др.);</w:t>
      </w:r>
    </w:p>
    <w:p w:rsidR="00B20C43" w:rsidRPr="007C0FFB" w:rsidRDefault="00B20C43" w:rsidP="004540CF">
      <w:pPr>
        <w:pStyle w:val="ad"/>
        <w:numPr>
          <w:ilvl w:val="1"/>
          <w:numId w:val="3"/>
        </w:numPr>
        <w:spacing w:after="0" w:line="240" w:lineRule="auto"/>
        <w:ind w:left="709"/>
        <w:jc w:val="both"/>
        <w:rPr>
          <w:rFonts w:ascii="Times New Roman" w:hAnsi="Times New Roman"/>
          <w:i/>
          <w:sz w:val="24"/>
          <w:szCs w:val="24"/>
        </w:rPr>
      </w:pPr>
      <w:r w:rsidRPr="007C0FFB">
        <w:rPr>
          <w:rFonts w:ascii="Times New Roman" w:hAnsi="Times New Roman"/>
          <w:i/>
          <w:sz w:val="24"/>
          <w:szCs w:val="24"/>
        </w:rPr>
        <w:t>самостоятельно решать творческие задачи, высказывать свои впечатления о концертах, спектаклях, кинофильмах, художественных выставках и др., оценивая их с художественно-эстетической точки зрения.</w:t>
      </w:r>
    </w:p>
    <w:p w:rsidR="00B20C43" w:rsidRDefault="00B20C43" w:rsidP="000F33F9">
      <w:pPr>
        <w:spacing w:after="0" w:line="240" w:lineRule="auto"/>
        <w:jc w:val="both"/>
        <w:rPr>
          <w:rFonts w:ascii="Times New Roman" w:hAnsi="Times New Roman"/>
          <w:sz w:val="24"/>
          <w:szCs w:val="24"/>
        </w:rPr>
      </w:pPr>
    </w:p>
    <w:p w:rsidR="00B20C43" w:rsidRPr="007C0FFB" w:rsidRDefault="00B20C43" w:rsidP="000F33F9">
      <w:pPr>
        <w:spacing w:after="0" w:line="240" w:lineRule="auto"/>
        <w:jc w:val="both"/>
        <w:rPr>
          <w:rFonts w:ascii="Times New Roman" w:hAnsi="Times New Roman"/>
          <w:b/>
          <w:sz w:val="24"/>
          <w:szCs w:val="24"/>
        </w:rPr>
      </w:pPr>
      <w:r w:rsidRPr="007C0FFB">
        <w:rPr>
          <w:rFonts w:ascii="Times New Roman" w:hAnsi="Times New Roman"/>
          <w:b/>
          <w:sz w:val="24"/>
          <w:szCs w:val="24"/>
        </w:rPr>
        <w:t>Музыкальный образ и музыкальная драматургия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Выпускник научится:</w:t>
      </w:r>
    </w:p>
    <w:p w:rsidR="00B20C43" w:rsidRPr="007C0FFB" w:rsidRDefault="00B20C43" w:rsidP="004540CF">
      <w:pPr>
        <w:pStyle w:val="ad"/>
        <w:numPr>
          <w:ilvl w:val="1"/>
          <w:numId w:val="3"/>
        </w:numPr>
        <w:spacing w:after="0" w:line="240" w:lineRule="auto"/>
        <w:ind w:left="709"/>
        <w:jc w:val="both"/>
        <w:rPr>
          <w:rFonts w:ascii="Times New Roman" w:hAnsi="Times New Roman"/>
          <w:sz w:val="24"/>
          <w:szCs w:val="24"/>
        </w:rPr>
      </w:pPr>
      <w:r w:rsidRPr="007C0FFB">
        <w:rPr>
          <w:rFonts w:ascii="Times New Roman" w:hAnsi="Times New Roman"/>
          <w:sz w:val="24"/>
          <w:szCs w:val="24"/>
        </w:rPr>
        <w:t>раскрывать образное содержание музыкальных произведений разных форм, жанров и стилей; определять средства музыкальной выразительности, приёмы взаимодействия и развития музыкальных образов, особенности (типы) музыкальной драматургии, высказывать суждение об основной идее и форме её воплощения;</w:t>
      </w:r>
    </w:p>
    <w:p w:rsidR="00B20C43" w:rsidRPr="007C0FFB" w:rsidRDefault="00B20C43" w:rsidP="004540CF">
      <w:pPr>
        <w:pStyle w:val="ad"/>
        <w:numPr>
          <w:ilvl w:val="1"/>
          <w:numId w:val="3"/>
        </w:numPr>
        <w:spacing w:after="0" w:line="240" w:lineRule="auto"/>
        <w:ind w:left="709"/>
        <w:jc w:val="both"/>
        <w:rPr>
          <w:rFonts w:ascii="Times New Roman" w:hAnsi="Times New Roman"/>
          <w:sz w:val="24"/>
          <w:szCs w:val="24"/>
        </w:rPr>
      </w:pPr>
      <w:r w:rsidRPr="007C0FFB">
        <w:rPr>
          <w:rFonts w:ascii="Times New Roman" w:hAnsi="Times New Roman"/>
          <w:sz w:val="24"/>
          <w:szCs w:val="24"/>
        </w:rPr>
        <w:t>понимать специфику и особенност</w:t>
      </w:r>
      <w:r>
        <w:rPr>
          <w:rFonts w:ascii="Times New Roman" w:hAnsi="Times New Roman"/>
          <w:sz w:val="24"/>
          <w:szCs w:val="24"/>
        </w:rPr>
        <w:t>и музыкального языка, закономер</w:t>
      </w:r>
      <w:r w:rsidRPr="007C0FFB">
        <w:rPr>
          <w:rFonts w:ascii="Times New Roman" w:hAnsi="Times New Roman"/>
          <w:sz w:val="24"/>
          <w:szCs w:val="24"/>
        </w:rPr>
        <w:t>ности музыкального искусства, творчески интер</w:t>
      </w:r>
      <w:r>
        <w:rPr>
          <w:rFonts w:ascii="Times New Roman" w:hAnsi="Times New Roman"/>
          <w:sz w:val="24"/>
          <w:szCs w:val="24"/>
        </w:rPr>
        <w:t>претировать содержание музыкаль</w:t>
      </w:r>
      <w:r w:rsidRPr="007C0FFB">
        <w:rPr>
          <w:rFonts w:ascii="Times New Roman" w:hAnsi="Times New Roman"/>
          <w:sz w:val="24"/>
          <w:szCs w:val="24"/>
        </w:rPr>
        <w:t>ного произведения в пении, музыкально-</w:t>
      </w:r>
      <w:proofErr w:type="gramStart"/>
      <w:r w:rsidRPr="007C0FFB">
        <w:rPr>
          <w:rFonts w:ascii="Times New Roman" w:hAnsi="Times New Roman"/>
          <w:sz w:val="24"/>
          <w:szCs w:val="24"/>
        </w:rPr>
        <w:t>ритмическом движении</w:t>
      </w:r>
      <w:proofErr w:type="gramEnd"/>
      <w:r w:rsidRPr="007C0FFB">
        <w:rPr>
          <w:rFonts w:ascii="Times New Roman" w:hAnsi="Times New Roman"/>
          <w:sz w:val="24"/>
          <w:szCs w:val="24"/>
        </w:rPr>
        <w:t>, пластическом интонировании, поэтическом слове, изобразительной деятельности;</w:t>
      </w:r>
    </w:p>
    <w:p w:rsidR="00B20C43" w:rsidRPr="007C0FFB" w:rsidRDefault="00B20C43" w:rsidP="004540CF">
      <w:pPr>
        <w:pStyle w:val="ad"/>
        <w:numPr>
          <w:ilvl w:val="1"/>
          <w:numId w:val="3"/>
        </w:numPr>
        <w:spacing w:after="0" w:line="240" w:lineRule="auto"/>
        <w:ind w:left="709"/>
        <w:jc w:val="both"/>
        <w:rPr>
          <w:rFonts w:ascii="Times New Roman" w:hAnsi="Times New Roman"/>
          <w:sz w:val="24"/>
          <w:szCs w:val="24"/>
        </w:rPr>
      </w:pPr>
      <w:r w:rsidRPr="007C0FFB">
        <w:rPr>
          <w:rFonts w:ascii="Times New Roman" w:hAnsi="Times New Roman"/>
          <w:sz w:val="24"/>
          <w:szCs w:val="24"/>
        </w:rPr>
        <w:t xml:space="preserve">осуществлять на основе полученных знаний о музыкальном образе и музыкальной драматургии исследовательскую деятельность художественно-эстетической </w:t>
      </w:r>
      <w:r w:rsidRPr="007C0FFB">
        <w:rPr>
          <w:rFonts w:ascii="Times New Roman" w:hAnsi="Times New Roman"/>
          <w:sz w:val="24"/>
          <w:szCs w:val="24"/>
        </w:rPr>
        <w:lastRenderedPageBreak/>
        <w:t xml:space="preserve">направленности для участия в выполнении творческих проектов, в том числе связанных с </w:t>
      </w:r>
      <w:proofErr w:type="gramStart"/>
      <w:r w:rsidRPr="007C0FFB">
        <w:rPr>
          <w:rFonts w:ascii="Times New Roman" w:hAnsi="Times New Roman"/>
          <w:sz w:val="24"/>
          <w:szCs w:val="24"/>
        </w:rPr>
        <w:t>практическим</w:t>
      </w:r>
      <w:proofErr w:type="gramEnd"/>
      <w:r w:rsidRPr="007C0FFB">
        <w:rPr>
          <w:rFonts w:ascii="Times New Roman" w:hAnsi="Times New Roman"/>
          <w:sz w:val="24"/>
          <w:szCs w:val="24"/>
        </w:rPr>
        <w:t xml:space="preserve"> </w:t>
      </w:r>
      <w:proofErr w:type="spellStart"/>
      <w:r w:rsidRPr="007C0FFB">
        <w:rPr>
          <w:rFonts w:ascii="Times New Roman" w:hAnsi="Times New Roman"/>
          <w:sz w:val="24"/>
          <w:szCs w:val="24"/>
        </w:rPr>
        <w:t>музицированием</w:t>
      </w:r>
      <w:proofErr w:type="spellEnd"/>
      <w:r w:rsidRPr="007C0FFB">
        <w:rPr>
          <w:rFonts w:ascii="Times New Roman" w:hAnsi="Times New Roman"/>
          <w:sz w:val="24"/>
          <w:szCs w:val="24"/>
        </w:rPr>
        <w:t>.</w:t>
      </w:r>
    </w:p>
    <w:p w:rsidR="00B20C43" w:rsidRPr="007C0FFB" w:rsidRDefault="00B20C43" w:rsidP="000F33F9">
      <w:pPr>
        <w:spacing w:after="0" w:line="240" w:lineRule="auto"/>
        <w:jc w:val="both"/>
        <w:rPr>
          <w:rFonts w:ascii="Times New Roman" w:hAnsi="Times New Roman"/>
          <w:i/>
          <w:sz w:val="24"/>
          <w:szCs w:val="24"/>
        </w:rPr>
      </w:pPr>
      <w:r w:rsidRPr="007C0FFB">
        <w:rPr>
          <w:rFonts w:ascii="Times New Roman" w:hAnsi="Times New Roman"/>
          <w:i/>
          <w:sz w:val="24"/>
          <w:szCs w:val="24"/>
        </w:rPr>
        <w:t>Выпускник получит возможность научиться:</w:t>
      </w:r>
    </w:p>
    <w:p w:rsidR="00B20C43" w:rsidRPr="007C0FFB" w:rsidRDefault="00B20C43" w:rsidP="004540CF">
      <w:pPr>
        <w:pStyle w:val="ad"/>
        <w:numPr>
          <w:ilvl w:val="1"/>
          <w:numId w:val="3"/>
        </w:numPr>
        <w:spacing w:after="0" w:line="240" w:lineRule="auto"/>
        <w:ind w:left="709"/>
        <w:jc w:val="both"/>
        <w:rPr>
          <w:rFonts w:ascii="Times New Roman" w:hAnsi="Times New Roman"/>
          <w:i/>
          <w:sz w:val="24"/>
          <w:szCs w:val="24"/>
        </w:rPr>
      </w:pPr>
      <w:r w:rsidRPr="007C0FFB">
        <w:rPr>
          <w:rFonts w:ascii="Times New Roman" w:hAnsi="Times New Roman"/>
          <w:i/>
          <w:sz w:val="24"/>
          <w:szCs w:val="24"/>
        </w:rPr>
        <w:t>заниматься музыкально-эстетическим самообразованием при организации культурного досуга, составлении домашней фонотеки, видеотеки, библиотеки и пр.; посещении концертов, театров и др.;</w:t>
      </w:r>
    </w:p>
    <w:p w:rsidR="00B20C43" w:rsidRPr="007C0FFB" w:rsidRDefault="00B20C43" w:rsidP="004540CF">
      <w:pPr>
        <w:pStyle w:val="ad"/>
        <w:numPr>
          <w:ilvl w:val="1"/>
          <w:numId w:val="3"/>
        </w:numPr>
        <w:spacing w:after="0" w:line="240" w:lineRule="auto"/>
        <w:ind w:left="709"/>
        <w:jc w:val="both"/>
        <w:rPr>
          <w:rFonts w:ascii="Times New Roman" w:hAnsi="Times New Roman"/>
          <w:i/>
          <w:sz w:val="24"/>
          <w:szCs w:val="24"/>
        </w:rPr>
      </w:pPr>
      <w:r w:rsidRPr="007C0FFB">
        <w:rPr>
          <w:rFonts w:ascii="Times New Roman" w:hAnsi="Times New Roman"/>
          <w:i/>
          <w:sz w:val="24"/>
          <w:szCs w:val="24"/>
        </w:rPr>
        <w:t>воплощать различные творческие замыслы в многообразной художественной деятельности, проявлять инициативу в организации и проведении концертов, театральных спектаклей, выставок и конкурсов, фестивалей и др.</w:t>
      </w:r>
    </w:p>
    <w:p w:rsidR="00B20C43" w:rsidRDefault="00B20C43" w:rsidP="000F33F9">
      <w:pPr>
        <w:spacing w:after="0" w:line="240" w:lineRule="auto"/>
        <w:jc w:val="both"/>
        <w:rPr>
          <w:rFonts w:ascii="Times New Roman" w:hAnsi="Times New Roman"/>
          <w:sz w:val="24"/>
          <w:szCs w:val="24"/>
        </w:rPr>
      </w:pPr>
    </w:p>
    <w:p w:rsidR="00B20C43" w:rsidRPr="007C0FFB" w:rsidRDefault="00B20C43" w:rsidP="000F33F9">
      <w:pPr>
        <w:spacing w:after="0" w:line="240" w:lineRule="auto"/>
        <w:jc w:val="both"/>
        <w:rPr>
          <w:rFonts w:ascii="Times New Roman" w:hAnsi="Times New Roman"/>
          <w:b/>
          <w:sz w:val="24"/>
          <w:szCs w:val="24"/>
        </w:rPr>
      </w:pPr>
      <w:r w:rsidRPr="007C0FFB">
        <w:rPr>
          <w:rFonts w:ascii="Times New Roman" w:hAnsi="Times New Roman"/>
          <w:b/>
          <w:sz w:val="24"/>
          <w:szCs w:val="24"/>
        </w:rPr>
        <w:t>Музыка в современном мире: традиции и инновации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Выпускник научится:</w:t>
      </w:r>
    </w:p>
    <w:p w:rsidR="00B20C43" w:rsidRPr="007C0FFB" w:rsidRDefault="00B20C43" w:rsidP="004540CF">
      <w:pPr>
        <w:pStyle w:val="ad"/>
        <w:numPr>
          <w:ilvl w:val="1"/>
          <w:numId w:val="3"/>
        </w:numPr>
        <w:spacing w:after="0" w:line="240" w:lineRule="auto"/>
        <w:ind w:left="709"/>
        <w:jc w:val="both"/>
        <w:rPr>
          <w:rFonts w:ascii="Times New Roman" w:hAnsi="Times New Roman"/>
          <w:sz w:val="24"/>
          <w:szCs w:val="24"/>
        </w:rPr>
      </w:pPr>
      <w:r w:rsidRPr="007C0FFB">
        <w:rPr>
          <w:rFonts w:ascii="Times New Roman" w:hAnsi="Times New Roman"/>
          <w:sz w:val="24"/>
          <w:szCs w:val="24"/>
        </w:rPr>
        <w:t>ориентироваться в исторически сложившихся музыкальных традициях и поликультурной картине современного музыкального мира, разбираться в текущих событиях художественной жизни в отечественной культуре и за рубежом, владеть специальной терминологией, называть имена выдающихся отечественных и зарубежных композиторов и крупнейшие музыкальные центры мирового значения (театры оперы и балета, концертные залы, музеи);</w:t>
      </w:r>
    </w:p>
    <w:p w:rsidR="00B20C43" w:rsidRPr="007C0FFB" w:rsidRDefault="00B20C43" w:rsidP="004540CF">
      <w:pPr>
        <w:pStyle w:val="ad"/>
        <w:numPr>
          <w:ilvl w:val="1"/>
          <w:numId w:val="3"/>
        </w:numPr>
        <w:spacing w:after="0" w:line="240" w:lineRule="auto"/>
        <w:ind w:left="709"/>
        <w:jc w:val="both"/>
        <w:rPr>
          <w:rFonts w:ascii="Times New Roman" w:hAnsi="Times New Roman"/>
          <w:sz w:val="24"/>
          <w:szCs w:val="24"/>
        </w:rPr>
      </w:pPr>
      <w:r w:rsidRPr="007C0FFB">
        <w:rPr>
          <w:rFonts w:ascii="Times New Roman" w:hAnsi="Times New Roman"/>
          <w:sz w:val="24"/>
          <w:szCs w:val="24"/>
        </w:rPr>
        <w:t xml:space="preserve">определять стилевое своеобразие классической, народной, религиозной, современной музыки, понимать стилевые особенности музыкального искусства разных эпох (русская и зарубежная музыка от эпохи Средневековья до рубежа XIX—XX вв., отечественное и зарубежное музыкальное искусство XX </w:t>
      </w:r>
      <w:proofErr w:type="gramStart"/>
      <w:r w:rsidRPr="007C0FFB">
        <w:rPr>
          <w:rFonts w:ascii="Times New Roman" w:hAnsi="Times New Roman"/>
          <w:sz w:val="24"/>
          <w:szCs w:val="24"/>
        </w:rPr>
        <w:t>в</w:t>
      </w:r>
      <w:proofErr w:type="gramEnd"/>
      <w:r w:rsidRPr="007C0FFB">
        <w:rPr>
          <w:rFonts w:ascii="Times New Roman" w:hAnsi="Times New Roman"/>
          <w:sz w:val="24"/>
          <w:szCs w:val="24"/>
        </w:rPr>
        <w:t>.);</w:t>
      </w:r>
    </w:p>
    <w:p w:rsidR="00B20C43" w:rsidRPr="007C0FFB" w:rsidRDefault="00B20C43" w:rsidP="004540CF">
      <w:pPr>
        <w:pStyle w:val="ad"/>
        <w:numPr>
          <w:ilvl w:val="1"/>
          <w:numId w:val="3"/>
        </w:numPr>
        <w:spacing w:after="0" w:line="240" w:lineRule="auto"/>
        <w:ind w:left="709"/>
        <w:jc w:val="both"/>
        <w:rPr>
          <w:rFonts w:ascii="Times New Roman" w:hAnsi="Times New Roman"/>
          <w:sz w:val="24"/>
          <w:szCs w:val="24"/>
        </w:rPr>
      </w:pPr>
      <w:r w:rsidRPr="007C0FFB">
        <w:rPr>
          <w:rFonts w:ascii="Times New Roman" w:hAnsi="Times New Roman"/>
          <w:sz w:val="24"/>
          <w:szCs w:val="24"/>
        </w:rPr>
        <w:t xml:space="preserve">применять информационно-коммуникационные технологии для расширения опыта творческой деятельности и углублённого понимания образного содержания и формы музыкальных произведений в процессе </w:t>
      </w:r>
      <w:proofErr w:type="spellStart"/>
      <w:r w:rsidRPr="007C0FFB">
        <w:rPr>
          <w:rFonts w:ascii="Times New Roman" w:hAnsi="Times New Roman"/>
          <w:sz w:val="24"/>
          <w:szCs w:val="24"/>
        </w:rPr>
        <w:t>музицирования</w:t>
      </w:r>
      <w:proofErr w:type="spellEnd"/>
      <w:r w:rsidRPr="007C0FFB">
        <w:rPr>
          <w:rFonts w:ascii="Times New Roman" w:hAnsi="Times New Roman"/>
          <w:sz w:val="24"/>
          <w:szCs w:val="24"/>
        </w:rPr>
        <w:t xml:space="preserve"> на электронных музыкальных инструментах и поиска информации в музыкально-образовательном пространстве Интернета.</w:t>
      </w:r>
    </w:p>
    <w:p w:rsidR="00B20C43" w:rsidRPr="007C0FFB" w:rsidRDefault="00B20C43" w:rsidP="000F33F9">
      <w:pPr>
        <w:spacing w:after="0" w:line="240" w:lineRule="auto"/>
        <w:jc w:val="both"/>
        <w:rPr>
          <w:rFonts w:ascii="Times New Roman" w:hAnsi="Times New Roman"/>
          <w:i/>
          <w:sz w:val="24"/>
          <w:szCs w:val="24"/>
        </w:rPr>
      </w:pPr>
      <w:r w:rsidRPr="007C0FFB">
        <w:rPr>
          <w:rFonts w:ascii="Times New Roman" w:hAnsi="Times New Roman"/>
          <w:i/>
          <w:sz w:val="24"/>
          <w:szCs w:val="24"/>
        </w:rPr>
        <w:t>Выпускник получит возможность научиться:</w:t>
      </w:r>
    </w:p>
    <w:p w:rsidR="00B20C43" w:rsidRPr="007C0FFB" w:rsidRDefault="00B20C43" w:rsidP="004540CF">
      <w:pPr>
        <w:pStyle w:val="ad"/>
        <w:numPr>
          <w:ilvl w:val="1"/>
          <w:numId w:val="3"/>
        </w:numPr>
        <w:spacing w:after="0" w:line="240" w:lineRule="auto"/>
        <w:ind w:left="709"/>
        <w:jc w:val="both"/>
        <w:rPr>
          <w:rFonts w:ascii="Times New Roman" w:hAnsi="Times New Roman"/>
          <w:i/>
          <w:sz w:val="24"/>
          <w:szCs w:val="24"/>
        </w:rPr>
      </w:pPr>
      <w:r w:rsidRPr="007C0FFB">
        <w:rPr>
          <w:rFonts w:ascii="Times New Roman" w:hAnsi="Times New Roman"/>
          <w:i/>
          <w:sz w:val="24"/>
          <w:szCs w:val="24"/>
        </w:rPr>
        <w:t>высказывать личностно-оценочные суждения о роли и месте музыки в жизни, о нравственных ценностях и эстетических идеалах, воплощённых в шедеврах музыкального искусства прошлого и современности, обосновывать свои предпочтения в ситуации выбора;</w:t>
      </w:r>
    </w:p>
    <w:p w:rsidR="00B20C43" w:rsidRDefault="00B20C43" w:rsidP="004540CF">
      <w:pPr>
        <w:pStyle w:val="ad"/>
        <w:numPr>
          <w:ilvl w:val="1"/>
          <w:numId w:val="3"/>
        </w:numPr>
        <w:spacing w:after="0" w:line="240" w:lineRule="auto"/>
        <w:ind w:left="709"/>
        <w:jc w:val="both"/>
        <w:rPr>
          <w:rFonts w:ascii="Times New Roman" w:hAnsi="Times New Roman"/>
          <w:i/>
          <w:sz w:val="24"/>
          <w:szCs w:val="24"/>
        </w:rPr>
      </w:pPr>
      <w:r w:rsidRPr="007C0FFB">
        <w:rPr>
          <w:rFonts w:ascii="Times New Roman" w:hAnsi="Times New Roman"/>
          <w:i/>
          <w:sz w:val="24"/>
          <w:szCs w:val="24"/>
        </w:rPr>
        <w:t>структурировать и систематизировать на основе эстетического восприятия музыки и окружающей действительности изученный материал и разнообразную информацию, полученную из других источников.</w:t>
      </w:r>
    </w:p>
    <w:p w:rsidR="00B20C43" w:rsidRDefault="00B20C43" w:rsidP="007C0FFB">
      <w:pPr>
        <w:spacing w:after="0" w:line="240" w:lineRule="auto"/>
        <w:jc w:val="both"/>
        <w:rPr>
          <w:rFonts w:ascii="Times New Roman" w:hAnsi="Times New Roman"/>
          <w:sz w:val="24"/>
          <w:szCs w:val="24"/>
        </w:rPr>
      </w:pPr>
    </w:p>
    <w:p w:rsidR="00B20C43" w:rsidRPr="004276C9" w:rsidRDefault="00BA4CE0" w:rsidP="007C0FFB">
      <w:pPr>
        <w:spacing w:after="0" w:line="240" w:lineRule="auto"/>
        <w:jc w:val="center"/>
        <w:rPr>
          <w:rFonts w:ascii="Times New Roman" w:hAnsi="Times New Roman"/>
          <w:i/>
          <w:sz w:val="24"/>
          <w:szCs w:val="24"/>
          <w:u w:val="single"/>
        </w:rPr>
      </w:pPr>
      <w:r>
        <w:rPr>
          <w:rFonts w:ascii="Times New Roman" w:hAnsi="Times New Roman"/>
          <w:sz w:val="24"/>
          <w:szCs w:val="24"/>
          <w:u w:val="single"/>
        </w:rPr>
        <w:t xml:space="preserve">1.2.3.18  </w:t>
      </w:r>
      <w:r w:rsidR="00B20C43" w:rsidRPr="004276C9">
        <w:rPr>
          <w:rFonts w:ascii="Times New Roman" w:hAnsi="Times New Roman"/>
          <w:sz w:val="24"/>
          <w:szCs w:val="24"/>
          <w:u w:val="single"/>
        </w:rPr>
        <w:t>ТЕХНОЛОГИЯ</w:t>
      </w:r>
    </w:p>
    <w:p w:rsidR="00B20C43" w:rsidRDefault="00B20C43" w:rsidP="000F33F9">
      <w:pPr>
        <w:spacing w:after="0" w:line="240" w:lineRule="auto"/>
        <w:jc w:val="both"/>
        <w:rPr>
          <w:rFonts w:ascii="Times New Roman" w:hAnsi="Times New Roman"/>
          <w:sz w:val="24"/>
          <w:szCs w:val="24"/>
        </w:rPr>
      </w:pPr>
    </w:p>
    <w:p w:rsidR="00B20C43" w:rsidRPr="003A11EC" w:rsidRDefault="00B20C43" w:rsidP="003A11EC">
      <w:pPr>
        <w:spacing w:after="0" w:line="240" w:lineRule="auto"/>
        <w:jc w:val="center"/>
        <w:rPr>
          <w:rFonts w:ascii="Times New Roman" w:hAnsi="Times New Roman"/>
          <w:b/>
          <w:sz w:val="24"/>
          <w:szCs w:val="24"/>
        </w:rPr>
      </w:pPr>
      <w:r w:rsidRPr="003A11EC">
        <w:rPr>
          <w:rFonts w:ascii="Times New Roman" w:hAnsi="Times New Roman"/>
          <w:b/>
          <w:sz w:val="24"/>
          <w:szCs w:val="24"/>
        </w:rPr>
        <w:t>Индустриальные технологии</w:t>
      </w:r>
    </w:p>
    <w:p w:rsidR="00B20C43" w:rsidRDefault="00B20C43" w:rsidP="000F33F9">
      <w:pPr>
        <w:spacing w:after="0" w:line="240" w:lineRule="auto"/>
        <w:jc w:val="both"/>
        <w:rPr>
          <w:rFonts w:ascii="Times New Roman" w:hAnsi="Times New Roman"/>
          <w:b/>
          <w:i/>
          <w:sz w:val="24"/>
          <w:szCs w:val="24"/>
        </w:rPr>
      </w:pPr>
    </w:p>
    <w:p w:rsidR="00B20C43" w:rsidRPr="003A11EC" w:rsidRDefault="00B20C43" w:rsidP="000F33F9">
      <w:pPr>
        <w:spacing w:after="0" w:line="240" w:lineRule="auto"/>
        <w:jc w:val="both"/>
        <w:rPr>
          <w:rFonts w:ascii="Times New Roman" w:hAnsi="Times New Roman"/>
          <w:b/>
          <w:i/>
          <w:sz w:val="24"/>
          <w:szCs w:val="24"/>
        </w:rPr>
      </w:pPr>
      <w:r w:rsidRPr="003A11EC">
        <w:rPr>
          <w:rFonts w:ascii="Times New Roman" w:hAnsi="Times New Roman"/>
          <w:b/>
          <w:i/>
          <w:sz w:val="24"/>
          <w:szCs w:val="24"/>
        </w:rPr>
        <w:t>Технологии обработки конструкционных и поделочных материалов</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Выпускник научится:</w:t>
      </w:r>
    </w:p>
    <w:p w:rsidR="00B20C43" w:rsidRPr="003A11EC" w:rsidRDefault="00B20C43" w:rsidP="004540CF">
      <w:pPr>
        <w:pStyle w:val="ad"/>
        <w:numPr>
          <w:ilvl w:val="1"/>
          <w:numId w:val="3"/>
        </w:numPr>
        <w:spacing w:after="0" w:line="240" w:lineRule="auto"/>
        <w:ind w:left="709"/>
        <w:jc w:val="both"/>
        <w:rPr>
          <w:rFonts w:ascii="Times New Roman" w:hAnsi="Times New Roman"/>
          <w:sz w:val="24"/>
          <w:szCs w:val="24"/>
        </w:rPr>
      </w:pPr>
      <w:r w:rsidRPr="003A11EC">
        <w:rPr>
          <w:rFonts w:ascii="Times New Roman" w:hAnsi="Times New Roman"/>
          <w:sz w:val="24"/>
          <w:szCs w:val="24"/>
        </w:rPr>
        <w:t>находить в учебной литературе сведе</w:t>
      </w:r>
      <w:r>
        <w:rPr>
          <w:rFonts w:ascii="Times New Roman" w:hAnsi="Times New Roman"/>
          <w:sz w:val="24"/>
          <w:szCs w:val="24"/>
        </w:rPr>
        <w:t>ния, необходимые для конструиро</w:t>
      </w:r>
      <w:r w:rsidRPr="003A11EC">
        <w:rPr>
          <w:rFonts w:ascii="Times New Roman" w:hAnsi="Times New Roman"/>
          <w:sz w:val="24"/>
          <w:szCs w:val="24"/>
        </w:rPr>
        <w:t>вания объекта и осуществления выбранной технологии;</w:t>
      </w:r>
    </w:p>
    <w:p w:rsidR="00B20C43" w:rsidRPr="003A11EC" w:rsidRDefault="00B20C43" w:rsidP="004540CF">
      <w:pPr>
        <w:pStyle w:val="ad"/>
        <w:numPr>
          <w:ilvl w:val="1"/>
          <w:numId w:val="3"/>
        </w:numPr>
        <w:spacing w:after="0" w:line="240" w:lineRule="auto"/>
        <w:ind w:left="709"/>
        <w:jc w:val="both"/>
        <w:rPr>
          <w:rFonts w:ascii="Times New Roman" w:hAnsi="Times New Roman"/>
          <w:sz w:val="24"/>
          <w:szCs w:val="24"/>
        </w:rPr>
      </w:pPr>
      <w:r w:rsidRPr="003A11EC">
        <w:rPr>
          <w:rFonts w:ascii="Times New Roman" w:hAnsi="Times New Roman"/>
          <w:sz w:val="24"/>
          <w:szCs w:val="24"/>
        </w:rPr>
        <w:t>читать технические рисунки, эскизы, чертежи, схемы;</w:t>
      </w:r>
    </w:p>
    <w:p w:rsidR="00B20C43" w:rsidRPr="003A11EC" w:rsidRDefault="00B20C43" w:rsidP="004540CF">
      <w:pPr>
        <w:pStyle w:val="ad"/>
        <w:numPr>
          <w:ilvl w:val="1"/>
          <w:numId w:val="3"/>
        </w:numPr>
        <w:spacing w:after="0" w:line="240" w:lineRule="auto"/>
        <w:ind w:left="709"/>
        <w:jc w:val="both"/>
        <w:rPr>
          <w:rFonts w:ascii="Times New Roman" w:hAnsi="Times New Roman"/>
          <w:sz w:val="24"/>
          <w:szCs w:val="24"/>
        </w:rPr>
      </w:pPr>
      <w:r w:rsidRPr="003A11EC">
        <w:rPr>
          <w:rFonts w:ascii="Times New Roman" w:hAnsi="Times New Roman"/>
          <w:sz w:val="24"/>
          <w:szCs w:val="24"/>
        </w:rPr>
        <w:t>выполнять в масштабе и правильно оформлять технические рисунки и эскизы разрабатываемых объектов;</w:t>
      </w:r>
    </w:p>
    <w:p w:rsidR="00B20C43" w:rsidRPr="003A11EC" w:rsidRDefault="00B20C43" w:rsidP="004540CF">
      <w:pPr>
        <w:pStyle w:val="ad"/>
        <w:numPr>
          <w:ilvl w:val="1"/>
          <w:numId w:val="3"/>
        </w:numPr>
        <w:spacing w:after="0" w:line="240" w:lineRule="auto"/>
        <w:ind w:left="709"/>
        <w:jc w:val="both"/>
        <w:rPr>
          <w:rFonts w:ascii="Times New Roman" w:hAnsi="Times New Roman"/>
          <w:sz w:val="24"/>
          <w:szCs w:val="24"/>
        </w:rPr>
      </w:pPr>
      <w:r w:rsidRPr="003A11EC">
        <w:rPr>
          <w:rFonts w:ascii="Times New Roman" w:hAnsi="Times New Roman"/>
          <w:sz w:val="24"/>
          <w:szCs w:val="24"/>
        </w:rPr>
        <w:t>осуществлять технологические процессы</w:t>
      </w:r>
      <w:r>
        <w:rPr>
          <w:rFonts w:ascii="Times New Roman" w:hAnsi="Times New Roman"/>
          <w:sz w:val="24"/>
          <w:szCs w:val="24"/>
        </w:rPr>
        <w:t xml:space="preserve"> создания или ремонта материаль</w:t>
      </w:r>
      <w:r w:rsidRPr="003A11EC">
        <w:rPr>
          <w:rFonts w:ascii="Times New Roman" w:hAnsi="Times New Roman"/>
          <w:sz w:val="24"/>
          <w:szCs w:val="24"/>
        </w:rPr>
        <w:t>ных объектов.</w:t>
      </w:r>
    </w:p>
    <w:p w:rsidR="00B20C43" w:rsidRPr="003A11EC" w:rsidRDefault="00B20C43" w:rsidP="000F33F9">
      <w:pPr>
        <w:spacing w:after="0" w:line="240" w:lineRule="auto"/>
        <w:jc w:val="both"/>
        <w:rPr>
          <w:rFonts w:ascii="Times New Roman" w:hAnsi="Times New Roman"/>
          <w:i/>
          <w:sz w:val="24"/>
          <w:szCs w:val="24"/>
        </w:rPr>
      </w:pPr>
      <w:r w:rsidRPr="003A11EC">
        <w:rPr>
          <w:rFonts w:ascii="Times New Roman" w:hAnsi="Times New Roman"/>
          <w:i/>
          <w:sz w:val="24"/>
          <w:szCs w:val="24"/>
        </w:rPr>
        <w:t>Выпускник получит возможность научиться:</w:t>
      </w:r>
    </w:p>
    <w:p w:rsidR="00B20C43" w:rsidRPr="003A11EC" w:rsidRDefault="00B20C43" w:rsidP="004540CF">
      <w:pPr>
        <w:pStyle w:val="ad"/>
        <w:numPr>
          <w:ilvl w:val="1"/>
          <w:numId w:val="3"/>
        </w:numPr>
        <w:spacing w:after="0" w:line="240" w:lineRule="auto"/>
        <w:ind w:left="709"/>
        <w:jc w:val="both"/>
        <w:rPr>
          <w:rFonts w:ascii="Times New Roman" w:hAnsi="Times New Roman"/>
          <w:i/>
          <w:sz w:val="24"/>
          <w:szCs w:val="24"/>
        </w:rPr>
      </w:pPr>
      <w:r w:rsidRPr="003A11EC">
        <w:rPr>
          <w:rFonts w:ascii="Times New Roman" w:hAnsi="Times New Roman"/>
          <w:i/>
          <w:sz w:val="24"/>
          <w:szCs w:val="24"/>
        </w:rPr>
        <w:lastRenderedPageBreak/>
        <w:t>грамотно пользоваться графической документацией и технико-технологической информацией, которые применяются при разработке, создании и эксплуатации различных технических объектов;</w:t>
      </w:r>
    </w:p>
    <w:p w:rsidR="00B20C43" w:rsidRPr="003A11EC" w:rsidRDefault="00B20C43" w:rsidP="004540CF">
      <w:pPr>
        <w:pStyle w:val="ad"/>
        <w:numPr>
          <w:ilvl w:val="1"/>
          <w:numId w:val="3"/>
        </w:numPr>
        <w:spacing w:after="0" w:line="240" w:lineRule="auto"/>
        <w:ind w:left="709"/>
        <w:jc w:val="both"/>
        <w:rPr>
          <w:rFonts w:ascii="Times New Roman" w:hAnsi="Times New Roman"/>
          <w:i/>
          <w:sz w:val="24"/>
          <w:szCs w:val="24"/>
        </w:rPr>
      </w:pPr>
      <w:r w:rsidRPr="003A11EC">
        <w:rPr>
          <w:rFonts w:ascii="Times New Roman" w:hAnsi="Times New Roman"/>
          <w:i/>
          <w:sz w:val="24"/>
          <w:szCs w:val="24"/>
        </w:rPr>
        <w:t>осуществлять технологические про</w:t>
      </w:r>
      <w:r>
        <w:rPr>
          <w:rFonts w:ascii="Times New Roman" w:hAnsi="Times New Roman"/>
          <w:i/>
          <w:sz w:val="24"/>
          <w:szCs w:val="24"/>
        </w:rPr>
        <w:t>цессы создания или ремонта мате</w:t>
      </w:r>
      <w:r w:rsidRPr="003A11EC">
        <w:rPr>
          <w:rFonts w:ascii="Times New Roman" w:hAnsi="Times New Roman"/>
          <w:i/>
          <w:sz w:val="24"/>
          <w:szCs w:val="24"/>
        </w:rPr>
        <w:t>риальных объектов, имеющих инновационные элементы.</w:t>
      </w:r>
    </w:p>
    <w:p w:rsidR="00B20C43" w:rsidRDefault="00B20C43" w:rsidP="000F33F9">
      <w:pPr>
        <w:spacing w:after="0" w:line="240" w:lineRule="auto"/>
        <w:jc w:val="both"/>
        <w:rPr>
          <w:rFonts w:ascii="Times New Roman" w:hAnsi="Times New Roman"/>
          <w:sz w:val="24"/>
          <w:szCs w:val="24"/>
        </w:rPr>
      </w:pPr>
    </w:p>
    <w:p w:rsidR="00B20C43" w:rsidRPr="003A11EC" w:rsidRDefault="00B20C43" w:rsidP="000F33F9">
      <w:pPr>
        <w:spacing w:after="0" w:line="240" w:lineRule="auto"/>
        <w:jc w:val="both"/>
        <w:rPr>
          <w:rFonts w:ascii="Times New Roman" w:hAnsi="Times New Roman"/>
          <w:i/>
          <w:sz w:val="24"/>
          <w:szCs w:val="24"/>
        </w:rPr>
      </w:pPr>
      <w:r w:rsidRPr="003A11EC">
        <w:rPr>
          <w:rFonts w:ascii="Times New Roman" w:hAnsi="Times New Roman"/>
          <w:i/>
          <w:sz w:val="24"/>
          <w:szCs w:val="24"/>
        </w:rPr>
        <w:t>Электротехника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Выпускник научится:</w:t>
      </w:r>
    </w:p>
    <w:p w:rsidR="00B20C43" w:rsidRPr="003A11EC" w:rsidRDefault="00B20C43" w:rsidP="004540CF">
      <w:pPr>
        <w:pStyle w:val="ad"/>
        <w:numPr>
          <w:ilvl w:val="1"/>
          <w:numId w:val="3"/>
        </w:numPr>
        <w:spacing w:after="0" w:line="240" w:lineRule="auto"/>
        <w:ind w:left="709"/>
        <w:jc w:val="both"/>
        <w:rPr>
          <w:rFonts w:ascii="Times New Roman" w:hAnsi="Times New Roman"/>
          <w:sz w:val="24"/>
          <w:szCs w:val="24"/>
        </w:rPr>
      </w:pPr>
      <w:r w:rsidRPr="003A11EC">
        <w:rPr>
          <w:rFonts w:ascii="Times New Roman" w:hAnsi="Times New Roman"/>
          <w:sz w:val="24"/>
          <w:szCs w:val="24"/>
        </w:rPr>
        <w:t>разбираться в адаптированной д</w:t>
      </w:r>
      <w:r>
        <w:rPr>
          <w:rFonts w:ascii="Times New Roman" w:hAnsi="Times New Roman"/>
          <w:sz w:val="24"/>
          <w:szCs w:val="24"/>
        </w:rPr>
        <w:t>ля школьников технико-технологи</w:t>
      </w:r>
      <w:r w:rsidRPr="003A11EC">
        <w:rPr>
          <w:rFonts w:ascii="Times New Roman" w:hAnsi="Times New Roman"/>
          <w:sz w:val="24"/>
          <w:szCs w:val="24"/>
        </w:rPr>
        <w:t>ческой информации по электротехнике и ориентироваться в электрических схемах, которые применяются при разработке, создании и эксплуатации электрифицированных приборов и аппара</w:t>
      </w:r>
      <w:r>
        <w:rPr>
          <w:rFonts w:ascii="Times New Roman" w:hAnsi="Times New Roman"/>
          <w:sz w:val="24"/>
          <w:szCs w:val="24"/>
        </w:rPr>
        <w:t>тов, составлять простые электри</w:t>
      </w:r>
      <w:r w:rsidRPr="003A11EC">
        <w:rPr>
          <w:rFonts w:ascii="Times New Roman" w:hAnsi="Times New Roman"/>
          <w:sz w:val="24"/>
          <w:szCs w:val="24"/>
        </w:rPr>
        <w:t>ческие схемы цепей бытовых устройств и моделей;</w:t>
      </w:r>
    </w:p>
    <w:p w:rsidR="00B20C43" w:rsidRPr="003A11EC" w:rsidRDefault="00B20C43" w:rsidP="004540CF">
      <w:pPr>
        <w:pStyle w:val="ad"/>
        <w:numPr>
          <w:ilvl w:val="1"/>
          <w:numId w:val="3"/>
        </w:numPr>
        <w:spacing w:after="0" w:line="240" w:lineRule="auto"/>
        <w:ind w:left="709"/>
        <w:jc w:val="both"/>
        <w:rPr>
          <w:rFonts w:ascii="Times New Roman" w:hAnsi="Times New Roman"/>
          <w:sz w:val="24"/>
          <w:szCs w:val="24"/>
        </w:rPr>
      </w:pPr>
      <w:r w:rsidRPr="003A11EC">
        <w:rPr>
          <w:rFonts w:ascii="Times New Roman" w:hAnsi="Times New Roman"/>
          <w:sz w:val="24"/>
          <w:szCs w:val="24"/>
        </w:rPr>
        <w:t>осуществлять технологические процессы сборки или ремонта объектов, содержащих электрические цепи с учётом не</w:t>
      </w:r>
      <w:r>
        <w:rPr>
          <w:rFonts w:ascii="Times New Roman" w:hAnsi="Times New Roman"/>
          <w:sz w:val="24"/>
          <w:szCs w:val="24"/>
        </w:rPr>
        <w:t>обходимости экономии электричес</w:t>
      </w:r>
      <w:r w:rsidRPr="003A11EC">
        <w:rPr>
          <w:rFonts w:ascii="Times New Roman" w:hAnsi="Times New Roman"/>
          <w:sz w:val="24"/>
          <w:szCs w:val="24"/>
        </w:rPr>
        <w:t>кой энергии.</w:t>
      </w:r>
    </w:p>
    <w:p w:rsidR="00B20C43" w:rsidRPr="00FB1033" w:rsidRDefault="00B20C43" w:rsidP="000F33F9">
      <w:pPr>
        <w:spacing w:after="0" w:line="240" w:lineRule="auto"/>
        <w:jc w:val="both"/>
        <w:rPr>
          <w:rFonts w:ascii="Times New Roman" w:hAnsi="Times New Roman"/>
          <w:i/>
          <w:sz w:val="24"/>
          <w:szCs w:val="24"/>
        </w:rPr>
      </w:pPr>
      <w:r w:rsidRPr="00FB1033">
        <w:rPr>
          <w:rFonts w:ascii="Times New Roman" w:hAnsi="Times New Roman"/>
          <w:i/>
          <w:sz w:val="24"/>
          <w:szCs w:val="24"/>
        </w:rPr>
        <w:t>Выпускник получит возможность научиться:</w:t>
      </w:r>
    </w:p>
    <w:p w:rsidR="00B20C43" w:rsidRPr="00FB1033" w:rsidRDefault="00B20C43" w:rsidP="004540CF">
      <w:pPr>
        <w:pStyle w:val="ad"/>
        <w:numPr>
          <w:ilvl w:val="1"/>
          <w:numId w:val="3"/>
        </w:numPr>
        <w:spacing w:after="0" w:line="240" w:lineRule="auto"/>
        <w:ind w:left="709"/>
        <w:jc w:val="both"/>
        <w:rPr>
          <w:rFonts w:ascii="Times New Roman" w:hAnsi="Times New Roman"/>
          <w:i/>
          <w:sz w:val="24"/>
          <w:szCs w:val="24"/>
        </w:rPr>
      </w:pPr>
      <w:r w:rsidRPr="00FB1033">
        <w:rPr>
          <w:rFonts w:ascii="Times New Roman" w:hAnsi="Times New Roman"/>
          <w:i/>
          <w:sz w:val="24"/>
          <w:szCs w:val="24"/>
        </w:rPr>
        <w:t>составлять электрические схемы, которые применяются при разработке электроустановок, создан</w:t>
      </w:r>
      <w:r>
        <w:rPr>
          <w:rFonts w:ascii="Times New Roman" w:hAnsi="Times New Roman"/>
          <w:i/>
          <w:sz w:val="24"/>
          <w:szCs w:val="24"/>
        </w:rPr>
        <w:t>ии и эксплуатации электрифициро</w:t>
      </w:r>
      <w:r w:rsidRPr="00FB1033">
        <w:rPr>
          <w:rFonts w:ascii="Times New Roman" w:hAnsi="Times New Roman"/>
          <w:i/>
          <w:sz w:val="24"/>
          <w:szCs w:val="24"/>
        </w:rPr>
        <w:t>ванных приборов и аппаратов, используя дополнительные источники информации (включая Интернет);</w:t>
      </w:r>
    </w:p>
    <w:p w:rsidR="00B20C43" w:rsidRPr="00FB1033" w:rsidRDefault="00B20C43" w:rsidP="004540CF">
      <w:pPr>
        <w:pStyle w:val="ad"/>
        <w:numPr>
          <w:ilvl w:val="1"/>
          <w:numId w:val="3"/>
        </w:numPr>
        <w:spacing w:after="0" w:line="240" w:lineRule="auto"/>
        <w:ind w:left="709"/>
        <w:jc w:val="both"/>
        <w:rPr>
          <w:rFonts w:ascii="Times New Roman" w:hAnsi="Times New Roman"/>
          <w:i/>
          <w:sz w:val="24"/>
          <w:szCs w:val="24"/>
        </w:rPr>
      </w:pPr>
      <w:r w:rsidRPr="00FB1033">
        <w:rPr>
          <w:rFonts w:ascii="Times New Roman" w:hAnsi="Times New Roman"/>
          <w:i/>
          <w:sz w:val="24"/>
          <w:szCs w:val="24"/>
        </w:rPr>
        <w:t>осуществлять процессы сборки, регулировки или ремонта объектов, содержащих электрические цепи с элементами электроники и автоматики.</w:t>
      </w:r>
    </w:p>
    <w:p w:rsidR="00B20C43" w:rsidRDefault="00B20C43" w:rsidP="000F33F9">
      <w:pPr>
        <w:spacing w:after="0" w:line="240" w:lineRule="auto"/>
        <w:jc w:val="both"/>
        <w:rPr>
          <w:rFonts w:ascii="Times New Roman" w:hAnsi="Times New Roman"/>
          <w:sz w:val="24"/>
          <w:szCs w:val="24"/>
        </w:rPr>
      </w:pPr>
    </w:p>
    <w:p w:rsidR="00B20C43" w:rsidRPr="00FB1033" w:rsidRDefault="00B20C43" w:rsidP="00FB1033">
      <w:pPr>
        <w:spacing w:after="0" w:line="240" w:lineRule="auto"/>
        <w:jc w:val="center"/>
        <w:rPr>
          <w:rFonts w:ascii="Times New Roman" w:hAnsi="Times New Roman"/>
          <w:b/>
          <w:sz w:val="24"/>
          <w:szCs w:val="24"/>
        </w:rPr>
      </w:pPr>
      <w:r w:rsidRPr="00FB1033">
        <w:rPr>
          <w:rFonts w:ascii="Times New Roman" w:hAnsi="Times New Roman"/>
          <w:b/>
          <w:sz w:val="24"/>
          <w:szCs w:val="24"/>
        </w:rPr>
        <w:t>Технологии ведения дома</w:t>
      </w:r>
    </w:p>
    <w:p w:rsidR="00B20C43" w:rsidRPr="00FB1033" w:rsidRDefault="00B20C43" w:rsidP="000F33F9">
      <w:pPr>
        <w:spacing w:after="0" w:line="240" w:lineRule="auto"/>
        <w:jc w:val="both"/>
        <w:rPr>
          <w:rFonts w:ascii="Times New Roman" w:hAnsi="Times New Roman"/>
          <w:b/>
          <w:i/>
          <w:sz w:val="24"/>
          <w:szCs w:val="24"/>
        </w:rPr>
      </w:pPr>
      <w:r w:rsidRPr="00FB1033">
        <w:rPr>
          <w:rFonts w:ascii="Times New Roman" w:hAnsi="Times New Roman"/>
          <w:b/>
          <w:i/>
          <w:sz w:val="24"/>
          <w:szCs w:val="24"/>
        </w:rPr>
        <w:t>Кулинария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Выпускник научится:</w:t>
      </w:r>
    </w:p>
    <w:p w:rsidR="00B20C43" w:rsidRPr="00FB1033" w:rsidRDefault="00B20C43" w:rsidP="004540CF">
      <w:pPr>
        <w:pStyle w:val="ad"/>
        <w:numPr>
          <w:ilvl w:val="1"/>
          <w:numId w:val="3"/>
        </w:numPr>
        <w:spacing w:after="0" w:line="240" w:lineRule="auto"/>
        <w:ind w:left="709"/>
        <w:jc w:val="both"/>
        <w:rPr>
          <w:rFonts w:ascii="Times New Roman" w:hAnsi="Times New Roman"/>
          <w:sz w:val="24"/>
          <w:szCs w:val="24"/>
        </w:rPr>
      </w:pPr>
      <w:r w:rsidRPr="00FB1033">
        <w:rPr>
          <w:rFonts w:ascii="Times New Roman" w:hAnsi="Times New Roman"/>
          <w:sz w:val="24"/>
          <w:szCs w:val="24"/>
        </w:rPr>
        <w:t>самостоятельно готовить для своей семьи простые кулинарные блюда из сырых и варёных овощей и фруктов, молока и молочных продуктов, яиц, рыбы, мяса, птицы, различных видов теста, круп, бобовых и макаронных изделий, отвечающие требованиям рационального питания, соблюдая правильную технологическую последовательность приготовления, санитарно-гигиенические требования и правила безопасной работы.</w:t>
      </w:r>
    </w:p>
    <w:p w:rsidR="00B20C43" w:rsidRPr="00FB1033" w:rsidRDefault="00B20C43" w:rsidP="000F33F9">
      <w:pPr>
        <w:spacing w:after="0" w:line="240" w:lineRule="auto"/>
        <w:jc w:val="both"/>
        <w:rPr>
          <w:rFonts w:ascii="Times New Roman" w:hAnsi="Times New Roman"/>
          <w:i/>
          <w:sz w:val="24"/>
          <w:szCs w:val="24"/>
        </w:rPr>
      </w:pPr>
      <w:r w:rsidRPr="00FB1033">
        <w:rPr>
          <w:rFonts w:ascii="Times New Roman" w:hAnsi="Times New Roman"/>
          <w:i/>
          <w:sz w:val="24"/>
          <w:szCs w:val="24"/>
        </w:rPr>
        <w:t>Выпускник получит возможность научиться:</w:t>
      </w:r>
    </w:p>
    <w:p w:rsidR="00B20C43" w:rsidRPr="00FB1033" w:rsidRDefault="00B20C43" w:rsidP="004540CF">
      <w:pPr>
        <w:pStyle w:val="ad"/>
        <w:numPr>
          <w:ilvl w:val="1"/>
          <w:numId w:val="3"/>
        </w:numPr>
        <w:spacing w:after="0" w:line="240" w:lineRule="auto"/>
        <w:ind w:left="709"/>
        <w:jc w:val="both"/>
        <w:rPr>
          <w:rFonts w:ascii="Times New Roman" w:hAnsi="Times New Roman"/>
          <w:i/>
          <w:sz w:val="24"/>
          <w:szCs w:val="24"/>
        </w:rPr>
      </w:pPr>
      <w:r w:rsidRPr="00FB1033">
        <w:rPr>
          <w:rFonts w:ascii="Times New Roman" w:hAnsi="Times New Roman"/>
          <w:i/>
          <w:sz w:val="24"/>
          <w:szCs w:val="24"/>
        </w:rPr>
        <w:t>составлять рацион питания на основе физиологических потребностей организма;</w:t>
      </w:r>
    </w:p>
    <w:p w:rsidR="00B20C43" w:rsidRPr="00FB1033" w:rsidRDefault="00B20C43" w:rsidP="004540CF">
      <w:pPr>
        <w:pStyle w:val="ad"/>
        <w:numPr>
          <w:ilvl w:val="1"/>
          <w:numId w:val="3"/>
        </w:numPr>
        <w:spacing w:after="0" w:line="240" w:lineRule="auto"/>
        <w:ind w:left="709"/>
        <w:jc w:val="both"/>
        <w:rPr>
          <w:rFonts w:ascii="Times New Roman" w:hAnsi="Times New Roman"/>
          <w:i/>
          <w:sz w:val="24"/>
          <w:szCs w:val="24"/>
        </w:rPr>
      </w:pPr>
      <w:r w:rsidRPr="00FB1033">
        <w:rPr>
          <w:rFonts w:ascii="Times New Roman" w:hAnsi="Times New Roman"/>
          <w:i/>
          <w:sz w:val="24"/>
          <w:szCs w:val="24"/>
        </w:rPr>
        <w:t>выбирать пищевые продукты для удов</w:t>
      </w:r>
      <w:r>
        <w:rPr>
          <w:rFonts w:ascii="Times New Roman" w:hAnsi="Times New Roman"/>
          <w:i/>
          <w:sz w:val="24"/>
          <w:szCs w:val="24"/>
        </w:rPr>
        <w:t>летворения потребностей организ</w:t>
      </w:r>
      <w:r w:rsidRPr="00FB1033">
        <w:rPr>
          <w:rFonts w:ascii="Times New Roman" w:hAnsi="Times New Roman"/>
          <w:i/>
          <w:sz w:val="24"/>
          <w:szCs w:val="24"/>
        </w:rPr>
        <w:t>ма в белках, углеводах, жирах, витаминах,</w:t>
      </w:r>
      <w:r>
        <w:rPr>
          <w:rFonts w:ascii="Times New Roman" w:hAnsi="Times New Roman"/>
          <w:i/>
          <w:sz w:val="24"/>
          <w:szCs w:val="24"/>
        </w:rPr>
        <w:t xml:space="preserve"> минеральных веществах; организо</w:t>
      </w:r>
      <w:r w:rsidRPr="00FB1033">
        <w:rPr>
          <w:rFonts w:ascii="Times New Roman" w:hAnsi="Times New Roman"/>
          <w:i/>
          <w:sz w:val="24"/>
          <w:szCs w:val="24"/>
        </w:rPr>
        <w:t>вывать своё рациональное питание в домашних условиях; применять различные способы обработки пищевых продуктов с целью сохранения в них питательных веществ;</w:t>
      </w:r>
    </w:p>
    <w:p w:rsidR="00B20C43" w:rsidRPr="00FB1033" w:rsidRDefault="00B20C43" w:rsidP="004540CF">
      <w:pPr>
        <w:pStyle w:val="ad"/>
        <w:numPr>
          <w:ilvl w:val="1"/>
          <w:numId w:val="3"/>
        </w:numPr>
        <w:spacing w:after="0" w:line="240" w:lineRule="auto"/>
        <w:ind w:left="709"/>
        <w:jc w:val="both"/>
        <w:rPr>
          <w:rFonts w:ascii="Times New Roman" w:hAnsi="Times New Roman"/>
          <w:i/>
          <w:sz w:val="24"/>
          <w:szCs w:val="24"/>
        </w:rPr>
      </w:pPr>
      <w:r w:rsidRPr="00FB1033">
        <w:rPr>
          <w:rFonts w:ascii="Times New Roman" w:hAnsi="Times New Roman"/>
          <w:i/>
          <w:sz w:val="24"/>
          <w:szCs w:val="24"/>
        </w:rPr>
        <w:t>применять основные виды и способы консервирования и заготовки пищевых продуктов в домашних условиях;</w:t>
      </w:r>
    </w:p>
    <w:p w:rsidR="00B20C43" w:rsidRPr="00FB1033" w:rsidRDefault="00B20C43" w:rsidP="004540CF">
      <w:pPr>
        <w:pStyle w:val="ad"/>
        <w:numPr>
          <w:ilvl w:val="1"/>
          <w:numId w:val="3"/>
        </w:numPr>
        <w:spacing w:after="0" w:line="240" w:lineRule="auto"/>
        <w:ind w:left="709"/>
        <w:jc w:val="both"/>
        <w:rPr>
          <w:rFonts w:ascii="Times New Roman" w:hAnsi="Times New Roman"/>
          <w:i/>
          <w:sz w:val="24"/>
          <w:szCs w:val="24"/>
        </w:rPr>
      </w:pPr>
      <w:r w:rsidRPr="00FB1033">
        <w:rPr>
          <w:rFonts w:ascii="Times New Roman" w:hAnsi="Times New Roman"/>
          <w:i/>
          <w:sz w:val="24"/>
          <w:szCs w:val="24"/>
        </w:rPr>
        <w:t>экономить электрическую энергию при обработке пищевых продуктов; оформлять приготовленные блюда, сервировать стол; соблюдать правила этикета за столом;</w:t>
      </w:r>
    </w:p>
    <w:p w:rsidR="00B20C43" w:rsidRPr="00FB1033" w:rsidRDefault="00B20C43" w:rsidP="004540CF">
      <w:pPr>
        <w:pStyle w:val="ad"/>
        <w:numPr>
          <w:ilvl w:val="1"/>
          <w:numId w:val="3"/>
        </w:numPr>
        <w:spacing w:after="0" w:line="240" w:lineRule="auto"/>
        <w:ind w:left="709"/>
        <w:jc w:val="both"/>
        <w:rPr>
          <w:rFonts w:ascii="Times New Roman" w:hAnsi="Times New Roman"/>
          <w:i/>
          <w:sz w:val="24"/>
          <w:szCs w:val="24"/>
        </w:rPr>
      </w:pPr>
      <w:r w:rsidRPr="00FB1033">
        <w:rPr>
          <w:rFonts w:ascii="Times New Roman" w:hAnsi="Times New Roman"/>
          <w:i/>
          <w:sz w:val="24"/>
          <w:szCs w:val="24"/>
        </w:rPr>
        <w:t>определять виды экологического загрязнения пищевых продуктов; оценивать влияние техногенной сферы на окружающую среду и здоровье человека;</w:t>
      </w:r>
    </w:p>
    <w:p w:rsidR="00B20C43" w:rsidRPr="00FB1033" w:rsidRDefault="00B20C43" w:rsidP="004540CF">
      <w:pPr>
        <w:pStyle w:val="ad"/>
        <w:numPr>
          <w:ilvl w:val="1"/>
          <w:numId w:val="3"/>
        </w:numPr>
        <w:spacing w:after="0" w:line="240" w:lineRule="auto"/>
        <w:ind w:left="709"/>
        <w:jc w:val="both"/>
        <w:rPr>
          <w:rFonts w:ascii="Times New Roman" w:hAnsi="Times New Roman"/>
          <w:i/>
          <w:sz w:val="24"/>
          <w:szCs w:val="24"/>
        </w:rPr>
      </w:pPr>
      <w:r w:rsidRPr="00FB1033">
        <w:rPr>
          <w:rFonts w:ascii="Times New Roman" w:hAnsi="Times New Roman"/>
          <w:i/>
          <w:sz w:val="24"/>
          <w:szCs w:val="24"/>
        </w:rPr>
        <w:t>выполнять мероприятия по предотвращению негативного влияния техногенной сферы на окружающую среду и здоровье человека.</w:t>
      </w:r>
    </w:p>
    <w:p w:rsidR="00B20C43" w:rsidRDefault="00B20C43" w:rsidP="000F33F9">
      <w:pPr>
        <w:spacing w:after="0" w:line="240" w:lineRule="auto"/>
        <w:jc w:val="both"/>
        <w:rPr>
          <w:rFonts w:ascii="Times New Roman" w:hAnsi="Times New Roman"/>
          <w:sz w:val="24"/>
          <w:szCs w:val="24"/>
        </w:rPr>
      </w:pPr>
    </w:p>
    <w:p w:rsidR="00B20C43" w:rsidRPr="00FB1033" w:rsidRDefault="00B20C43" w:rsidP="000F33F9">
      <w:pPr>
        <w:spacing w:after="0" w:line="240" w:lineRule="auto"/>
        <w:jc w:val="both"/>
        <w:rPr>
          <w:rFonts w:ascii="Times New Roman" w:hAnsi="Times New Roman"/>
          <w:b/>
          <w:i/>
          <w:sz w:val="24"/>
          <w:szCs w:val="24"/>
        </w:rPr>
      </w:pPr>
      <w:r w:rsidRPr="00FB1033">
        <w:rPr>
          <w:rFonts w:ascii="Times New Roman" w:hAnsi="Times New Roman"/>
          <w:b/>
          <w:i/>
          <w:sz w:val="24"/>
          <w:szCs w:val="24"/>
        </w:rPr>
        <w:t>Создание изделий из текстильных и поделочных материалов</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Выпускник научится:</w:t>
      </w:r>
    </w:p>
    <w:p w:rsidR="00B20C43" w:rsidRPr="00FB1033" w:rsidRDefault="00B20C43" w:rsidP="004540CF">
      <w:pPr>
        <w:pStyle w:val="ad"/>
        <w:numPr>
          <w:ilvl w:val="1"/>
          <w:numId w:val="3"/>
        </w:numPr>
        <w:spacing w:after="0" w:line="240" w:lineRule="auto"/>
        <w:ind w:left="709"/>
        <w:jc w:val="both"/>
        <w:rPr>
          <w:rFonts w:ascii="Times New Roman" w:hAnsi="Times New Roman"/>
          <w:sz w:val="24"/>
          <w:szCs w:val="24"/>
        </w:rPr>
      </w:pPr>
      <w:r w:rsidRPr="00FB1033">
        <w:rPr>
          <w:rFonts w:ascii="Times New Roman" w:hAnsi="Times New Roman"/>
          <w:sz w:val="24"/>
          <w:szCs w:val="24"/>
        </w:rPr>
        <w:lastRenderedPageBreak/>
        <w:t>изготавливать с помощью ручных инструментов и оборудования для швейных и декоративно-прикладных работ, швейной машины простые по конструкции модели швейных изделий, пользуясь технологической документацией;</w:t>
      </w:r>
    </w:p>
    <w:p w:rsidR="00B20C43" w:rsidRPr="00FB1033" w:rsidRDefault="00B20C43" w:rsidP="004540CF">
      <w:pPr>
        <w:pStyle w:val="ad"/>
        <w:numPr>
          <w:ilvl w:val="1"/>
          <w:numId w:val="3"/>
        </w:numPr>
        <w:spacing w:after="0" w:line="240" w:lineRule="auto"/>
        <w:ind w:left="709"/>
        <w:jc w:val="both"/>
        <w:rPr>
          <w:rFonts w:ascii="Times New Roman" w:hAnsi="Times New Roman"/>
          <w:sz w:val="24"/>
          <w:szCs w:val="24"/>
        </w:rPr>
      </w:pPr>
      <w:r w:rsidRPr="00FB1033">
        <w:rPr>
          <w:rFonts w:ascii="Times New Roman" w:hAnsi="Times New Roman"/>
          <w:sz w:val="24"/>
          <w:szCs w:val="24"/>
        </w:rPr>
        <w:t>выполнять влажно-тепловую обработку швейных изделий.</w:t>
      </w:r>
    </w:p>
    <w:p w:rsidR="00B20C43" w:rsidRPr="00FB1033" w:rsidRDefault="00B20C43" w:rsidP="000F33F9">
      <w:pPr>
        <w:spacing w:after="0" w:line="240" w:lineRule="auto"/>
        <w:jc w:val="both"/>
        <w:rPr>
          <w:rFonts w:ascii="Times New Roman" w:hAnsi="Times New Roman"/>
          <w:i/>
          <w:sz w:val="24"/>
          <w:szCs w:val="24"/>
        </w:rPr>
      </w:pPr>
      <w:r w:rsidRPr="00FB1033">
        <w:rPr>
          <w:rFonts w:ascii="Times New Roman" w:hAnsi="Times New Roman"/>
          <w:i/>
          <w:sz w:val="24"/>
          <w:szCs w:val="24"/>
        </w:rPr>
        <w:t>Выпускник получит возможность научиться:</w:t>
      </w:r>
    </w:p>
    <w:p w:rsidR="00B20C43" w:rsidRPr="00FB1033" w:rsidRDefault="00B20C43" w:rsidP="004540CF">
      <w:pPr>
        <w:pStyle w:val="ad"/>
        <w:numPr>
          <w:ilvl w:val="1"/>
          <w:numId w:val="3"/>
        </w:numPr>
        <w:spacing w:after="0" w:line="240" w:lineRule="auto"/>
        <w:ind w:left="709"/>
        <w:jc w:val="both"/>
        <w:rPr>
          <w:rFonts w:ascii="Times New Roman" w:hAnsi="Times New Roman"/>
          <w:i/>
          <w:sz w:val="24"/>
          <w:szCs w:val="24"/>
        </w:rPr>
      </w:pPr>
      <w:r w:rsidRPr="00FB1033">
        <w:rPr>
          <w:rFonts w:ascii="Times New Roman" w:hAnsi="Times New Roman"/>
          <w:i/>
          <w:sz w:val="24"/>
          <w:szCs w:val="24"/>
        </w:rPr>
        <w:t>выполнять несложные приёмы моделирования швейных изделий, в том числе с использованием традиций народного костюма;</w:t>
      </w:r>
    </w:p>
    <w:p w:rsidR="00B20C43" w:rsidRPr="00FB1033" w:rsidRDefault="00B20C43" w:rsidP="004540CF">
      <w:pPr>
        <w:pStyle w:val="ad"/>
        <w:numPr>
          <w:ilvl w:val="1"/>
          <w:numId w:val="3"/>
        </w:numPr>
        <w:spacing w:after="0" w:line="240" w:lineRule="auto"/>
        <w:ind w:left="709"/>
        <w:jc w:val="both"/>
        <w:rPr>
          <w:rFonts w:ascii="Times New Roman" w:hAnsi="Times New Roman"/>
          <w:i/>
          <w:sz w:val="24"/>
          <w:szCs w:val="24"/>
        </w:rPr>
      </w:pPr>
      <w:r w:rsidRPr="00FB1033">
        <w:rPr>
          <w:rFonts w:ascii="Times New Roman" w:hAnsi="Times New Roman"/>
          <w:i/>
          <w:sz w:val="24"/>
          <w:szCs w:val="24"/>
        </w:rPr>
        <w:t>использовать при моделировании зрительные иллюзии в одежде; определять и исправлять дефекты швейных изделий;</w:t>
      </w:r>
    </w:p>
    <w:p w:rsidR="00B20C43" w:rsidRPr="00FB1033" w:rsidRDefault="00B20C43" w:rsidP="004540CF">
      <w:pPr>
        <w:pStyle w:val="ad"/>
        <w:numPr>
          <w:ilvl w:val="1"/>
          <w:numId w:val="3"/>
        </w:numPr>
        <w:spacing w:after="0" w:line="240" w:lineRule="auto"/>
        <w:ind w:left="709"/>
        <w:jc w:val="both"/>
        <w:rPr>
          <w:rFonts w:ascii="Times New Roman" w:hAnsi="Times New Roman"/>
          <w:i/>
          <w:sz w:val="24"/>
          <w:szCs w:val="24"/>
        </w:rPr>
      </w:pPr>
      <w:r w:rsidRPr="00FB1033">
        <w:rPr>
          <w:rFonts w:ascii="Times New Roman" w:hAnsi="Times New Roman"/>
          <w:i/>
          <w:sz w:val="24"/>
          <w:szCs w:val="24"/>
        </w:rPr>
        <w:t>выполнять художественную отделку швейных изделий;</w:t>
      </w:r>
    </w:p>
    <w:p w:rsidR="00B20C43" w:rsidRPr="00FB1033" w:rsidRDefault="00B20C43" w:rsidP="004540CF">
      <w:pPr>
        <w:pStyle w:val="ad"/>
        <w:numPr>
          <w:ilvl w:val="1"/>
          <w:numId w:val="3"/>
        </w:numPr>
        <w:spacing w:after="0" w:line="240" w:lineRule="auto"/>
        <w:ind w:left="709"/>
        <w:jc w:val="both"/>
        <w:rPr>
          <w:rFonts w:ascii="Times New Roman" w:hAnsi="Times New Roman"/>
          <w:i/>
          <w:sz w:val="24"/>
          <w:szCs w:val="24"/>
        </w:rPr>
      </w:pPr>
      <w:r w:rsidRPr="00FB1033">
        <w:rPr>
          <w:rFonts w:ascii="Times New Roman" w:hAnsi="Times New Roman"/>
          <w:i/>
          <w:sz w:val="24"/>
          <w:szCs w:val="24"/>
        </w:rPr>
        <w:t>изготавливать изделия декоративно-прикладного искусства, региональных народных промыслов;</w:t>
      </w:r>
    </w:p>
    <w:p w:rsidR="00B20C43" w:rsidRPr="00FB1033" w:rsidRDefault="00B20C43" w:rsidP="004540CF">
      <w:pPr>
        <w:pStyle w:val="ad"/>
        <w:numPr>
          <w:ilvl w:val="1"/>
          <w:numId w:val="3"/>
        </w:numPr>
        <w:spacing w:after="0" w:line="240" w:lineRule="auto"/>
        <w:ind w:left="709"/>
        <w:jc w:val="both"/>
        <w:rPr>
          <w:rFonts w:ascii="Times New Roman" w:hAnsi="Times New Roman"/>
          <w:i/>
          <w:sz w:val="24"/>
          <w:szCs w:val="24"/>
        </w:rPr>
      </w:pPr>
      <w:r w:rsidRPr="00FB1033">
        <w:rPr>
          <w:rFonts w:ascii="Times New Roman" w:hAnsi="Times New Roman"/>
          <w:i/>
          <w:sz w:val="24"/>
          <w:szCs w:val="24"/>
        </w:rPr>
        <w:t>определять основные стили в одежде и современные направления моды.</w:t>
      </w:r>
    </w:p>
    <w:p w:rsidR="00B20C43" w:rsidRDefault="00B20C43" w:rsidP="000F33F9">
      <w:pPr>
        <w:spacing w:after="0" w:line="240" w:lineRule="auto"/>
        <w:jc w:val="both"/>
        <w:rPr>
          <w:rFonts w:ascii="Times New Roman" w:hAnsi="Times New Roman"/>
          <w:sz w:val="24"/>
          <w:szCs w:val="24"/>
        </w:rPr>
      </w:pPr>
    </w:p>
    <w:p w:rsidR="00B20C43" w:rsidRPr="00FB1033" w:rsidRDefault="00B20C43" w:rsidP="00FB1033">
      <w:pPr>
        <w:spacing w:after="0" w:line="240" w:lineRule="auto"/>
        <w:jc w:val="center"/>
        <w:rPr>
          <w:rFonts w:ascii="Times New Roman" w:hAnsi="Times New Roman"/>
          <w:b/>
          <w:sz w:val="24"/>
          <w:szCs w:val="24"/>
        </w:rPr>
      </w:pPr>
      <w:r w:rsidRPr="00FB1033">
        <w:rPr>
          <w:rFonts w:ascii="Times New Roman" w:hAnsi="Times New Roman"/>
          <w:b/>
          <w:sz w:val="24"/>
          <w:szCs w:val="24"/>
        </w:rPr>
        <w:t>Сельскохозяйственные технологии</w:t>
      </w:r>
    </w:p>
    <w:p w:rsidR="00B20C43" w:rsidRPr="00FB1033" w:rsidRDefault="00B20C43" w:rsidP="000F33F9">
      <w:pPr>
        <w:spacing w:after="0" w:line="240" w:lineRule="auto"/>
        <w:jc w:val="both"/>
        <w:rPr>
          <w:rFonts w:ascii="Times New Roman" w:hAnsi="Times New Roman"/>
          <w:b/>
          <w:i/>
          <w:sz w:val="24"/>
          <w:szCs w:val="24"/>
        </w:rPr>
      </w:pPr>
      <w:r w:rsidRPr="00FB1033">
        <w:rPr>
          <w:rFonts w:ascii="Times New Roman" w:hAnsi="Times New Roman"/>
          <w:b/>
          <w:i/>
          <w:sz w:val="24"/>
          <w:szCs w:val="24"/>
        </w:rPr>
        <w:t>Технологии растениеводства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Выпускник научится:</w:t>
      </w:r>
    </w:p>
    <w:p w:rsidR="00B20C43" w:rsidRPr="00FB1033" w:rsidRDefault="00B20C43" w:rsidP="004540CF">
      <w:pPr>
        <w:pStyle w:val="ad"/>
        <w:numPr>
          <w:ilvl w:val="1"/>
          <w:numId w:val="3"/>
        </w:numPr>
        <w:spacing w:after="0" w:line="240" w:lineRule="auto"/>
        <w:ind w:left="709"/>
        <w:jc w:val="both"/>
        <w:rPr>
          <w:rFonts w:ascii="Times New Roman" w:hAnsi="Times New Roman"/>
          <w:sz w:val="24"/>
          <w:szCs w:val="24"/>
        </w:rPr>
      </w:pPr>
      <w:r w:rsidRPr="00FB1033">
        <w:rPr>
          <w:rFonts w:ascii="Times New Roman" w:hAnsi="Times New Roman"/>
          <w:sz w:val="24"/>
          <w:szCs w:val="24"/>
        </w:rPr>
        <w:t>самостоятельно выращивать наиболее распространённые в регионе виды сельскохозяйственных растений в условиях личного подсобного хозяйства и школьного учебно-опытного участка с использованием ручных инструментов и малогабаритной техники, соблюдая правила безопасного труда и охраны окружающей среды;</w:t>
      </w:r>
    </w:p>
    <w:p w:rsidR="00B20C43" w:rsidRPr="00FB1033" w:rsidRDefault="00B20C43" w:rsidP="004540CF">
      <w:pPr>
        <w:pStyle w:val="ad"/>
        <w:numPr>
          <w:ilvl w:val="1"/>
          <w:numId w:val="3"/>
        </w:numPr>
        <w:spacing w:after="0" w:line="240" w:lineRule="auto"/>
        <w:ind w:left="709"/>
        <w:jc w:val="both"/>
        <w:rPr>
          <w:rFonts w:ascii="Times New Roman" w:hAnsi="Times New Roman"/>
          <w:sz w:val="24"/>
          <w:szCs w:val="24"/>
        </w:rPr>
      </w:pPr>
      <w:r w:rsidRPr="00FB1033">
        <w:rPr>
          <w:rFonts w:ascii="Times New Roman" w:hAnsi="Times New Roman"/>
          <w:sz w:val="24"/>
          <w:szCs w:val="24"/>
        </w:rPr>
        <w:t>планировать размещение культур на учебно-опытном участке и в личном подсобном хозяйстве с учётом севооборотов.</w:t>
      </w:r>
    </w:p>
    <w:p w:rsidR="00B20C43" w:rsidRPr="00FB1033" w:rsidRDefault="00B20C43" w:rsidP="000F33F9">
      <w:pPr>
        <w:spacing w:after="0" w:line="240" w:lineRule="auto"/>
        <w:jc w:val="both"/>
        <w:rPr>
          <w:rFonts w:ascii="Times New Roman" w:hAnsi="Times New Roman"/>
          <w:i/>
          <w:sz w:val="24"/>
          <w:szCs w:val="24"/>
        </w:rPr>
      </w:pPr>
      <w:r w:rsidRPr="00FB1033">
        <w:rPr>
          <w:rFonts w:ascii="Times New Roman" w:hAnsi="Times New Roman"/>
          <w:i/>
          <w:sz w:val="24"/>
          <w:szCs w:val="24"/>
        </w:rPr>
        <w:t>Выпускник получит возможность научиться:</w:t>
      </w:r>
    </w:p>
    <w:p w:rsidR="00B20C43" w:rsidRPr="00FB1033" w:rsidRDefault="00B20C43" w:rsidP="004540CF">
      <w:pPr>
        <w:pStyle w:val="ad"/>
        <w:numPr>
          <w:ilvl w:val="1"/>
          <w:numId w:val="3"/>
        </w:numPr>
        <w:spacing w:after="0" w:line="240" w:lineRule="auto"/>
        <w:ind w:left="709"/>
        <w:jc w:val="both"/>
        <w:rPr>
          <w:rFonts w:ascii="Times New Roman" w:hAnsi="Times New Roman"/>
          <w:i/>
          <w:sz w:val="24"/>
          <w:szCs w:val="24"/>
        </w:rPr>
      </w:pPr>
      <w:r w:rsidRPr="00FB1033">
        <w:rPr>
          <w:rFonts w:ascii="Times New Roman" w:hAnsi="Times New Roman"/>
          <w:i/>
          <w:sz w:val="24"/>
          <w:szCs w:val="24"/>
        </w:rPr>
        <w:t>самостоятельно составлять простейшую технологическую карту выращивания новых видов сельскохозяйственных растений в условиях личного подсобного хозяйства и школьного учебно-опытного участка на основе справочной литературы и других источников информации, в том числе Интернета;</w:t>
      </w:r>
    </w:p>
    <w:p w:rsidR="00B20C43" w:rsidRPr="00FB1033" w:rsidRDefault="00B20C43" w:rsidP="004540CF">
      <w:pPr>
        <w:pStyle w:val="ad"/>
        <w:numPr>
          <w:ilvl w:val="1"/>
          <w:numId w:val="3"/>
        </w:numPr>
        <w:spacing w:after="0" w:line="240" w:lineRule="auto"/>
        <w:ind w:left="709"/>
        <w:jc w:val="both"/>
        <w:rPr>
          <w:rFonts w:ascii="Times New Roman" w:hAnsi="Times New Roman"/>
          <w:i/>
          <w:sz w:val="24"/>
          <w:szCs w:val="24"/>
        </w:rPr>
      </w:pPr>
      <w:r w:rsidRPr="00FB1033">
        <w:rPr>
          <w:rFonts w:ascii="Times New Roman" w:hAnsi="Times New Roman"/>
          <w:i/>
          <w:sz w:val="24"/>
          <w:szCs w:val="24"/>
        </w:rPr>
        <w:t>планировать объём продукции растениеводства в личном подсобном хозяйстве или на учебно-опытном участке на основе потребностей семьи или школы, рассчитывать основные экономические показате</w:t>
      </w:r>
      <w:r>
        <w:rPr>
          <w:rFonts w:ascii="Times New Roman" w:hAnsi="Times New Roman"/>
          <w:i/>
          <w:sz w:val="24"/>
          <w:szCs w:val="24"/>
        </w:rPr>
        <w:t>ли (себестои</w:t>
      </w:r>
      <w:r w:rsidRPr="00FB1033">
        <w:rPr>
          <w:rFonts w:ascii="Times New Roman" w:hAnsi="Times New Roman"/>
          <w:i/>
          <w:sz w:val="24"/>
          <w:szCs w:val="24"/>
        </w:rPr>
        <w:t>мость, доход, прибыль), оценивать возможности предпринимательской деятельности на этой основе;</w:t>
      </w:r>
    </w:p>
    <w:p w:rsidR="00B20C43" w:rsidRPr="00FB1033" w:rsidRDefault="00B20C43" w:rsidP="004540CF">
      <w:pPr>
        <w:pStyle w:val="ad"/>
        <w:numPr>
          <w:ilvl w:val="1"/>
          <w:numId w:val="3"/>
        </w:numPr>
        <w:spacing w:after="0" w:line="240" w:lineRule="auto"/>
        <w:ind w:left="709"/>
        <w:jc w:val="both"/>
        <w:rPr>
          <w:rFonts w:ascii="Times New Roman" w:hAnsi="Times New Roman"/>
          <w:i/>
          <w:sz w:val="24"/>
          <w:szCs w:val="24"/>
        </w:rPr>
      </w:pPr>
      <w:r w:rsidRPr="00FB1033">
        <w:rPr>
          <w:rFonts w:ascii="Times New Roman" w:hAnsi="Times New Roman"/>
          <w:i/>
          <w:sz w:val="24"/>
          <w:szCs w:val="24"/>
        </w:rPr>
        <w:t>находить и анализировать информ</w:t>
      </w:r>
      <w:r>
        <w:rPr>
          <w:rFonts w:ascii="Times New Roman" w:hAnsi="Times New Roman"/>
          <w:i/>
          <w:sz w:val="24"/>
          <w:szCs w:val="24"/>
        </w:rPr>
        <w:t>ацию о проблемах сельскохозяйст</w:t>
      </w:r>
      <w:r w:rsidRPr="00FB1033">
        <w:rPr>
          <w:rFonts w:ascii="Times New Roman" w:hAnsi="Times New Roman"/>
          <w:i/>
          <w:sz w:val="24"/>
          <w:szCs w:val="24"/>
        </w:rPr>
        <w:t>венного производства в своём селе, формулировать на её основе темы исследовательских работ и проектов социальной направленности.</w:t>
      </w:r>
    </w:p>
    <w:p w:rsidR="00B20C43" w:rsidRDefault="00B20C43" w:rsidP="000F33F9">
      <w:pPr>
        <w:spacing w:after="0" w:line="240" w:lineRule="auto"/>
        <w:jc w:val="both"/>
        <w:rPr>
          <w:rFonts w:ascii="Times New Roman" w:hAnsi="Times New Roman"/>
          <w:b/>
          <w:i/>
          <w:sz w:val="24"/>
          <w:szCs w:val="24"/>
        </w:rPr>
      </w:pPr>
    </w:p>
    <w:p w:rsidR="00B20C43" w:rsidRPr="00FB1033" w:rsidRDefault="00B20C43" w:rsidP="000F33F9">
      <w:pPr>
        <w:spacing w:after="0" w:line="240" w:lineRule="auto"/>
        <w:jc w:val="both"/>
        <w:rPr>
          <w:rFonts w:ascii="Times New Roman" w:hAnsi="Times New Roman"/>
          <w:b/>
          <w:i/>
          <w:sz w:val="24"/>
          <w:szCs w:val="24"/>
        </w:rPr>
      </w:pPr>
      <w:r w:rsidRPr="00FB1033">
        <w:rPr>
          <w:rFonts w:ascii="Times New Roman" w:hAnsi="Times New Roman"/>
          <w:b/>
          <w:i/>
          <w:sz w:val="24"/>
          <w:szCs w:val="24"/>
        </w:rPr>
        <w:t>Технологии исследовательской, опытнической и проектной деятельности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Выпускник научится:</w:t>
      </w:r>
    </w:p>
    <w:p w:rsidR="00B20C43" w:rsidRPr="00FB1033" w:rsidRDefault="00B20C43" w:rsidP="004540CF">
      <w:pPr>
        <w:pStyle w:val="ad"/>
        <w:numPr>
          <w:ilvl w:val="1"/>
          <w:numId w:val="3"/>
        </w:numPr>
        <w:spacing w:after="0" w:line="240" w:lineRule="auto"/>
        <w:ind w:left="709"/>
        <w:jc w:val="both"/>
        <w:rPr>
          <w:rFonts w:ascii="Times New Roman" w:hAnsi="Times New Roman"/>
          <w:sz w:val="24"/>
          <w:szCs w:val="24"/>
        </w:rPr>
      </w:pPr>
      <w:r w:rsidRPr="00FB1033">
        <w:rPr>
          <w:rFonts w:ascii="Times New Roman" w:hAnsi="Times New Roman"/>
          <w:sz w:val="24"/>
          <w:szCs w:val="24"/>
        </w:rPr>
        <w:t>планировать и выполнять учебные технологические проекты: выявлять и формулировать проблему; обосновывать цель проекта, конструкцию изделия, сущность итогового продукта или желаемого результата; планировать этапы выполнения работ; составлять технологическую карту изготовления изделия; выбирать средства реализации замысла, осуществлять технологический процесс; контролировать ход и результаты выполнения проекта;</w:t>
      </w:r>
    </w:p>
    <w:p w:rsidR="00B20C43" w:rsidRPr="00FB1033" w:rsidRDefault="00B20C43" w:rsidP="004540CF">
      <w:pPr>
        <w:pStyle w:val="ad"/>
        <w:numPr>
          <w:ilvl w:val="1"/>
          <w:numId w:val="3"/>
        </w:numPr>
        <w:spacing w:after="0" w:line="240" w:lineRule="auto"/>
        <w:ind w:left="709"/>
        <w:jc w:val="both"/>
        <w:rPr>
          <w:rFonts w:ascii="Times New Roman" w:hAnsi="Times New Roman"/>
          <w:sz w:val="24"/>
          <w:szCs w:val="24"/>
        </w:rPr>
      </w:pPr>
      <w:r w:rsidRPr="00FB1033">
        <w:rPr>
          <w:rFonts w:ascii="Times New Roman" w:hAnsi="Times New Roman"/>
          <w:sz w:val="24"/>
          <w:szCs w:val="24"/>
        </w:rPr>
        <w:t>представлять результаты выполненного проекта: пользоваться основными видами проектной документации; готовить пояснительную записку к проекту; оформлять проектные материалы; представлять проект к защите.</w:t>
      </w:r>
    </w:p>
    <w:p w:rsidR="00B20C43" w:rsidRPr="00FB1033" w:rsidRDefault="00B20C43" w:rsidP="000F33F9">
      <w:pPr>
        <w:spacing w:after="0" w:line="240" w:lineRule="auto"/>
        <w:jc w:val="both"/>
        <w:rPr>
          <w:rFonts w:ascii="Times New Roman" w:hAnsi="Times New Roman"/>
          <w:i/>
          <w:sz w:val="24"/>
          <w:szCs w:val="24"/>
        </w:rPr>
      </w:pPr>
      <w:r w:rsidRPr="00FB1033">
        <w:rPr>
          <w:rFonts w:ascii="Times New Roman" w:hAnsi="Times New Roman"/>
          <w:i/>
          <w:sz w:val="24"/>
          <w:szCs w:val="24"/>
        </w:rPr>
        <w:t>Выпускник получит возможность научиться:</w:t>
      </w:r>
    </w:p>
    <w:p w:rsidR="00B20C43" w:rsidRPr="00FB1033" w:rsidRDefault="00B20C43" w:rsidP="004540CF">
      <w:pPr>
        <w:pStyle w:val="ad"/>
        <w:numPr>
          <w:ilvl w:val="1"/>
          <w:numId w:val="3"/>
        </w:numPr>
        <w:spacing w:after="0" w:line="240" w:lineRule="auto"/>
        <w:ind w:left="709"/>
        <w:jc w:val="both"/>
        <w:rPr>
          <w:rFonts w:ascii="Times New Roman" w:hAnsi="Times New Roman"/>
          <w:i/>
          <w:sz w:val="24"/>
          <w:szCs w:val="24"/>
        </w:rPr>
      </w:pPr>
      <w:r w:rsidRPr="00FB1033">
        <w:rPr>
          <w:rFonts w:ascii="Times New Roman" w:hAnsi="Times New Roman"/>
          <w:i/>
          <w:sz w:val="24"/>
          <w:szCs w:val="24"/>
        </w:rPr>
        <w:lastRenderedPageBreak/>
        <w:t>организовывать и осуществлять проектную деятельность на основе установленных правил, поиска новых решений, планировать и организовывать технологический процесс с учётом имеющихся ресурсов и условий;</w:t>
      </w:r>
    </w:p>
    <w:p w:rsidR="00B20C43" w:rsidRPr="00FB1033" w:rsidRDefault="00B20C43" w:rsidP="004540CF">
      <w:pPr>
        <w:pStyle w:val="ad"/>
        <w:numPr>
          <w:ilvl w:val="1"/>
          <w:numId w:val="3"/>
        </w:numPr>
        <w:spacing w:after="0" w:line="240" w:lineRule="auto"/>
        <w:ind w:left="709"/>
        <w:jc w:val="both"/>
        <w:rPr>
          <w:rFonts w:ascii="Times New Roman" w:hAnsi="Times New Roman"/>
          <w:i/>
          <w:sz w:val="24"/>
          <w:szCs w:val="24"/>
        </w:rPr>
      </w:pPr>
      <w:r w:rsidRPr="00FB1033">
        <w:rPr>
          <w:rFonts w:ascii="Times New Roman" w:hAnsi="Times New Roman"/>
          <w:i/>
          <w:sz w:val="24"/>
          <w:szCs w:val="24"/>
        </w:rPr>
        <w:t>осуществлять презентацию, экономическую и экологическую оценку проекта; разрабатывать вариант рекламы для продукта труда.</w:t>
      </w:r>
    </w:p>
    <w:p w:rsidR="00B20C43" w:rsidRDefault="00B20C43" w:rsidP="000F33F9">
      <w:pPr>
        <w:spacing w:after="0" w:line="240" w:lineRule="auto"/>
        <w:jc w:val="both"/>
        <w:rPr>
          <w:rFonts w:ascii="Times New Roman" w:hAnsi="Times New Roman"/>
          <w:sz w:val="24"/>
          <w:szCs w:val="24"/>
        </w:rPr>
      </w:pPr>
    </w:p>
    <w:p w:rsidR="00B20C43" w:rsidRPr="00FB1033" w:rsidRDefault="00B20C43" w:rsidP="000F33F9">
      <w:pPr>
        <w:spacing w:after="0" w:line="240" w:lineRule="auto"/>
        <w:jc w:val="both"/>
        <w:rPr>
          <w:rFonts w:ascii="Times New Roman" w:hAnsi="Times New Roman"/>
          <w:b/>
          <w:sz w:val="24"/>
          <w:szCs w:val="24"/>
        </w:rPr>
      </w:pPr>
      <w:r w:rsidRPr="00FB1033">
        <w:rPr>
          <w:rFonts w:ascii="Times New Roman" w:hAnsi="Times New Roman"/>
          <w:b/>
          <w:sz w:val="24"/>
          <w:szCs w:val="24"/>
        </w:rPr>
        <w:t>Современное производство и профессиональное самоопределение</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xml:space="preserve">Выпускник научится построению 2—3 вариантов личного профессионального плана и путей получения профессионального образования на основе соотнесения своих интересов и возможностей с содержанием и условиями труда по массовым профессиям и их </w:t>
      </w:r>
      <w:proofErr w:type="spellStart"/>
      <w:r w:rsidRPr="000F33F9">
        <w:rPr>
          <w:rFonts w:ascii="Times New Roman" w:hAnsi="Times New Roman"/>
          <w:sz w:val="24"/>
          <w:szCs w:val="24"/>
        </w:rPr>
        <w:t>востребованностью</w:t>
      </w:r>
      <w:proofErr w:type="spellEnd"/>
      <w:r w:rsidRPr="000F33F9">
        <w:rPr>
          <w:rFonts w:ascii="Times New Roman" w:hAnsi="Times New Roman"/>
          <w:sz w:val="24"/>
          <w:szCs w:val="24"/>
        </w:rPr>
        <w:t xml:space="preserve"> на рынке труда.</w:t>
      </w:r>
    </w:p>
    <w:p w:rsidR="00B20C43" w:rsidRPr="00FB1033" w:rsidRDefault="00B20C43" w:rsidP="000F33F9">
      <w:pPr>
        <w:spacing w:after="0" w:line="240" w:lineRule="auto"/>
        <w:jc w:val="both"/>
        <w:rPr>
          <w:rFonts w:ascii="Times New Roman" w:hAnsi="Times New Roman"/>
          <w:i/>
          <w:sz w:val="24"/>
          <w:szCs w:val="24"/>
        </w:rPr>
      </w:pPr>
      <w:r w:rsidRPr="00FB1033">
        <w:rPr>
          <w:rFonts w:ascii="Times New Roman" w:hAnsi="Times New Roman"/>
          <w:i/>
          <w:sz w:val="24"/>
          <w:szCs w:val="24"/>
        </w:rPr>
        <w:t>Выпускник получит возможность научиться:</w:t>
      </w:r>
    </w:p>
    <w:p w:rsidR="00B20C43" w:rsidRPr="00FB1033" w:rsidRDefault="00B20C43" w:rsidP="004540CF">
      <w:pPr>
        <w:pStyle w:val="ad"/>
        <w:numPr>
          <w:ilvl w:val="1"/>
          <w:numId w:val="3"/>
        </w:numPr>
        <w:spacing w:after="0" w:line="240" w:lineRule="auto"/>
        <w:ind w:left="709"/>
        <w:jc w:val="both"/>
        <w:rPr>
          <w:rFonts w:ascii="Times New Roman" w:hAnsi="Times New Roman"/>
          <w:i/>
          <w:sz w:val="24"/>
          <w:szCs w:val="24"/>
        </w:rPr>
      </w:pPr>
      <w:r w:rsidRPr="00FB1033">
        <w:rPr>
          <w:rFonts w:ascii="Times New Roman" w:hAnsi="Times New Roman"/>
          <w:i/>
          <w:sz w:val="24"/>
          <w:szCs w:val="24"/>
        </w:rPr>
        <w:t>планировать профессиональную карьеру;</w:t>
      </w:r>
    </w:p>
    <w:p w:rsidR="00B20C43" w:rsidRPr="00FB1033" w:rsidRDefault="00B20C43" w:rsidP="004540CF">
      <w:pPr>
        <w:pStyle w:val="ad"/>
        <w:numPr>
          <w:ilvl w:val="1"/>
          <w:numId w:val="3"/>
        </w:numPr>
        <w:spacing w:after="0" w:line="240" w:lineRule="auto"/>
        <w:ind w:left="709"/>
        <w:jc w:val="both"/>
        <w:rPr>
          <w:rFonts w:ascii="Times New Roman" w:hAnsi="Times New Roman"/>
          <w:i/>
          <w:sz w:val="24"/>
          <w:szCs w:val="24"/>
        </w:rPr>
      </w:pPr>
      <w:r w:rsidRPr="00FB1033">
        <w:rPr>
          <w:rFonts w:ascii="Times New Roman" w:hAnsi="Times New Roman"/>
          <w:i/>
          <w:sz w:val="24"/>
          <w:szCs w:val="24"/>
        </w:rPr>
        <w:t>рационально выбирать пути пр</w:t>
      </w:r>
      <w:r>
        <w:rPr>
          <w:rFonts w:ascii="Times New Roman" w:hAnsi="Times New Roman"/>
          <w:i/>
          <w:sz w:val="24"/>
          <w:szCs w:val="24"/>
        </w:rPr>
        <w:t>одолжения образования или трудо</w:t>
      </w:r>
      <w:r w:rsidRPr="00FB1033">
        <w:rPr>
          <w:rFonts w:ascii="Times New Roman" w:hAnsi="Times New Roman"/>
          <w:i/>
          <w:sz w:val="24"/>
          <w:szCs w:val="24"/>
        </w:rPr>
        <w:t>устройства;</w:t>
      </w:r>
    </w:p>
    <w:p w:rsidR="00B20C43" w:rsidRPr="00FB1033" w:rsidRDefault="00B20C43" w:rsidP="004540CF">
      <w:pPr>
        <w:pStyle w:val="ad"/>
        <w:numPr>
          <w:ilvl w:val="1"/>
          <w:numId w:val="3"/>
        </w:numPr>
        <w:spacing w:after="0" w:line="240" w:lineRule="auto"/>
        <w:ind w:left="709"/>
        <w:jc w:val="both"/>
        <w:rPr>
          <w:rFonts w:ascii="Times New Roman" w:hAnsi="Times New Roman"/>
          <w:i/>
          <w:sz w:val="24"/>
          <w:szCs w:val="24"/>
        </w:rPr>
      </w:pPr>
      <w:r w:rsidRPr="00FB1033">
        <w:rPr>
          <w:rFonts w:ascii="Times New Roman" w:hAnsi="Times New Roman"/>
          <w:i/>
          <w:sz w:val="24"/>
          <w:szCs w:val="24"/>
        </w:rPr>
        <w:t>ориентироваться в информации по трудоустройству и продолжению образования;</w:t>
      </w:r>
    </w:p>
    <w:p w:rsidR="00B20C43" w:rsidRPr="00FB1033" w:rsidRDefault="00B20C43" w:rsidP="004540CF">
      <w:pPr>
        <w:pStyle w:val="ad"/>
        <w:numPr>
          <w:ilvl w:val="1"/>
          <w:numId w:val="3"/>
        </w:numPr>
        <w:spacing w:after="0" w:line="240" w:lineRule="auto"/>
        <w:ind w:left="709"/>
        <w:jc w:val="both"/>
        <w:rPr>
          <w:rFonts w:ascii="Times New Roman" w:hAnsi="Times New Roman"/>
          <w:i/>
          <w:sz w:val="24"/>
          <w:szCs w:val="24"/>
        </w:rPr>
      </w:pPr>
      <w:r w:rsidRPr="00FB1033">
        <w:rPr>
          <w:rFonts w:ascii="Times New Roman" w:hAnsi="Times New Roman"/>
          <w:i/>
          <w:sz w:val="24"/>
          <w:szCs w:val="24"/>
        </w:rPr>
        <w:t>оценивать свои возможности и возможности своей семьи для предпринимательской деятельности.</w:t>
      </w:r>
    </w:p>
    <w:p w:rsidR="00B20C43" w:rsidRDefault="00B20C43" w:rsidP="000F33F9">
      <w:pPr>
        <w:spacing w:after="0" w:line="240" w:lineRule="auto"/>
        <w:jc w:val="both"/>
        <w:rPr>
          <w:rFonts w:ascii="Times New Roman" w:hAnsi="Times New Roman"/>
          <w:sz w:val="24"/>
          <w:szCs w:val="24"/>
        </w:rPr>
      </w:pPr>
    </w:p>
    <w:p w:rsidR="00B20C43" w:rsidRPr="004276C9" w:rsidRDefault="00BA4CE0" w:rsidP="00FB1033">
      <w:pPr>
        <w:spacing w:after="0" w:line="240" w:lineRule="auto"/>
        <w:jc w:val="center"/>
        <w:rPr>
          <w:rFonts w:ascii="Times New Roman" w:hAnsi="Times New Roman"/>
          <w:sz w:val="24"/>
          <w:szCs w:val="24"/>
          <w:u w:val="single"/>
        </w:rPr>
      </w:pPr>
      <w:r>
        <w:rPr>
          <w:rFonts w:ascii="Times New Roman" w:hAnsi="Times New Roman"/>
          <w:sz w:val="24"/>
          <w:szCs w:val="24"/>
          <w:u w:val="single"/>
        </w:rPr>
        <w:t xml:space="preserve">1.2.3.19  </w:t>
      </w:r>
      <w:r w:rsidR="00B20C43" w:rsidRPr="004276C9">
        <w:rPr>
          <w:rFonts w:ascii="Times New Roman" w:hAnsi="Times New Roman"/>
          <w:sz w:val="24"/>
          <w:szCs w:val="24"/>
          <w:u w:val="single"/>
        </w:rPr>
        <w:t>ФИЗИЧЕСКАЯ КУЛЬТУРА</w:t>
      </w:r>
    </w:p>
    <w:p w:rsidR="00B20C43" w:rsidRPr="000F33F9" w:rsidRDefault="00B20C43" w:rsidP="000F33F9">
      <w:pPr>
        <w:spacing w:after="0" w:line="240" w:lineRule="auto"/>
        <w:jc w:val="both"/>
        <w:rPr>
          <w:rFonts w:ascii="Times New Roman" w:hAnsi="Times New Roman"/>
          <w:sz w:val="24"/>
          <w:szCs w:val="24"/>
        </w:rPr>
      </w:pPr>
    </w:p>
    <w:p w:rsidR="00B20C43" w:rsidRPr="00FB1033" w:rsidRDefault="00B20C43" w:rsidP="000F33F9">
      <w:pPr>
        <w:spacing w:after="0" w:line="240" w:lineRule="auto"/>
        <w:jc w:val="both"/>
        <w:rPr>
          <w:rFonts w:ascii="Times New Roman" w:hAnsi="Times New Roman"/>
          <w:b/>
          <w:sz w:val="24"/>
          <w:szCs w:val="24"/>
        </w:rPr>
      </w:pPr>
      <w:r w:rsidRPr="00FB1033">
        <w:rPr>
          <w:rFonts w:ascii="Times New Roman" w:hAnsi="Times New Roman"/>
          <w:b/>
          <w:sz w:val="24"/>
          <w:szCs w:val="24"/>
        </w:rPr>
        <w:t>Знания о физической культуре</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Выпускник научится:</w:t>
      </w:r>
    </w:p>
    <w:p w:rsidR="00B20C43" w:rsidRPr="00FB1033" w:rsidRDefault="00B20C43" w:rsidP="004540CF">
      <w:pPr>
        <w:pStyle w:val="ad"/>
        <w:numPr>
          <w:ilvl w:val="1"/>
          <w:numId w:val="3"/>
        </w:numPr>
        <w:spacing w:after="0" w:line="240" w:lineRule="auto"/>
        <w:ind w:left="709"/>
        <w:jc w:val="both"/>
        <w:rPr>
          <w:rFonts w:ascii="Times New Roman" w:hAnsi="Times New Roman"/>
          <w:sz w:val="24"/>
          <w:szCs w:val="24"/>
        </w:rPr>
      </w:pPr>
      <w:r w:rsidRPr="00FB1033">
        <w:rPr>
          <w:rFonts w:ascii="Times New Roman" w:hAnsi="Times New Roman"/>
          <w:sz w:val="24"/>
          <w:szCs w:val="24"/>
        </w:rPr>
        <w:t>рассматривать физическую культуру как явление культуры, выделять исторические этапы её развития, характеризовать основные направления и формы её организации в современном обществе;</w:t>
      </w:r>
    </w:p>
    <w:p w:rsidR="00B20C43" w:rsidRPr="00FB1033" w:rsidRDefault="00B20C43" w:rsidP="004540CF">
      <w:pPr>
        <w:pStyle w:val="ad"/>
        <w:numPr>
          <w:ilvl w:val="1"/>
          <w:numId w:val="3"/>
        </w:numPr>
        <w:spacing w:after="0" w:line="240" w:lineRule="auto"/>
        <w:ind w:left="709"/>
        <w:jc w:val="both"/>
        <w:rPr>
          <w:rFonts w:ascii="Times New Roman" w:hAnsi="Times New Roman"/>
          <w:sz w:val="24"/>
          <w:szCs w:val="24"/>
        </w:rPr>
      </w:pPr>
      <w:r w:rsidRPr="00FB1033">
        <w:rPr>
          <w:rFonts w:ascii="Times New Roman" w:hAnsi="Times New Roman"/>
          <w:sz w:val="24"/>
          <w:szCs w:val="24"/>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B20C43" w:rsidRPr="00FB1033" w:rsidRDefault="00B20C43" w:rsidP="004540CF">
      <w:pPr>
        <w:pStyle w:val="ad"/>
        <w:numPr>
          <w:ilvl w:val="1"/>
          <w:numId w:val="3"/>
        </w:numPr>
        <w:spacing w:after="0" w:line="240" w:lineRule="auto"/>
        <w:ind w:left="709"/>
        <w:jc w:val="both"/>
        <w:rPr>
          <w:rFonts w:ascii="Times New Roman" w:hAnsi="Times New Roman"/>
          <w:sz w:val="24"/>
          <w:szCs w:val="24"/>
        </w:rPr>
      </w:pPr>
      <w:r w:rsidRPr="00FB1033">
        <w:rPr>
          <w:rFonts w:ascii="Times New Roman" w:hAnsi="Times New Roman"/>
          <w:sz w:val="24"/>
          <w:szCs w:val="24"/>
        </w:rPr>
        <w:t>понимать определение допинга, ос</w:t>
      </w:r>
      <w:r>
        <w:rPr>
          <w:rFonts w:ascii="Times New Roman" w:hAnsi="Times New Roman"/>
          <w:sz w:val="24"/>
          <w:szCs w:val="24"/>
        </w:rPr>
        <w:t>нов антидопинговых правил и кон</w:t>
      </w:r>
      <w:r w:rsidRPr="00FB1033">
        <w:rPr>
          <w:rFonts w:ascii="Times New Roman" w:hAnsi="Times New Roman"/>
          <w:sz w:val="24"/>
          <w:szCs w:val="24"/>
        </w:rPr>
        <w:t>цепции честного спорта, осознавать последствия допинга;</w:t>
      </w:r>
    </w:p>
    <w:p w:rsidR="00B20C43" w:rsidRPr="00FB1033" w:rsidRDefault="00B20C43" w:rsidP="004540CF">
      <w:pPr>
        <w:pStyle w:val="ad"/>
        <w:numPr>
          <w:ilvl w:val="1"/>
          <w:numId w:val="3"/>
        </w:numPr>
        <w:spacing w:after="0" w:line="240" w:lineRule="auto"/>
        <w:ind w:left="709"/>
        <w:jc w:val="both"/>
        <w:rPr>
          <w:rFonts w:ascii="Times New Roman" w:hAnsi="Times New Roman"/>
          <w:sz w:val="24"/>
          <w:szCs w:val="24"/>
        </w:rPr>
      </w:pPr>
      <w:r w:rsidRPr="00FB1033">
        <w:rPr>
          <w:rFonts w:ascii="Times New Roman" w:hAnsi="Times New Roman"/>
          <w:sz w:val="24"/>
          <w:szCs w:val="24"/>
        </w:rPr>
        <w:t>определять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выполнения техники двигательных действий и физических упражнений, развития физических качеств;</w:t>
      </w:r>
    </w:p>
    <w:p w:rsidR="00B20C43" w:rsidRPr="00FB1033" w:rsidRDefault="00B20C43" w:rsidP="004540CF">
      <w:pPr>
        <w:pStyle w:val="ad"/>
        <w:numPr>
          <w:ilvl w:val="1"/>
          <w:numId w:val="3"/>
        </w:numPr>
        <w:spacing w:after="0" w:line="240" w:lineRule="auto"/>
        <w:ind w:left="709"/>
        <w:jc w:val="both"/>
        <w:rPr>
          <w:rFonts w:ascii="Times New Roman" w:hAnsi="Times New Roman"/>
          <w:sz w:val="24"/>
          <w:szCs w:val="24"/>
        </w:rPr>
      </w:pPr>
      <w:r w:rsidRPr="00FB1033">
        <w:rPr>
          <w:rFonts w:ascii="Times New Roman" w:hAnsi="Times New Roman"/>
          <w:sz w:val="24"/>
          <w:szCs w:val="24"/>
        </w:rPr>
        <w:t>разрабатывать содержание самостояте</w:t>
      </w:r>
      <w:r>
        <w:rPr>
          <w:rFonts w:ascii="Times New Roman" w:hAnsi="Times New Roman"/>
          <w:sz w:val="24"/>
          <w:szCs w:val="24"/>
        </w:rPr>
        <w:t>льных занятий физическими упраж</w:t>
      </w:r>
      <w:r w:rsidRPr="00FB1033">
        <w:rPr>
          <w:rFonts w:ascii="Times New Roman" w:hAnsi="Times New Roman"/>
          <w:sz w:val="24"/>
          <w:szCs w:val="24"/>
        </w:rPr>
        <w:t>нениями, определять их направленность и формулировать задачи, рационально планировать режим дня и учебной недели;</w:t>
      </w:r>
    </w:p>
    <w:p w:rsidR="00B20C43" w:rsidRPr="00FB1033" w:rsidRDefault="00B20C43" w:rsidP="004540CF">
      <w:pPr>
        <w:pStyle w:val="ad"/>
        <w:numPr>
          <w:ilvl w:val="1"/>
          <w:numId w:val="3"/>
        </w:numPr>
        <w:spacing w:after="0" w:line="240" w:lineRule="auto"/>
        <w:ind w:left="709"/>
        <w:jc w:val="both"/>
        <w:rPr>
          <w:rFonts w:ascii="Times New Roman" w:hAnsi="Times New Roman"/>
          <w:sz w:val="24"/>
          <w:szCs w:val="24"/>
        </w:rPr>
      </w:pPr>
      <w:r w:rsidRPr="00FB1033">
        <w:rPr>
          <w:rFonts w:ascii="Times New Roman" w:hAnsi="Times New Roman"/>
          <w:sz w:val="24"/>
          <w:szCs w:val="24"/>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B20C43" w:rsidRPr="00FB1033" w:rsidRDefault="00B20C43" w:rsidP="004540CF">
      <w:pPr>
        <w:pStyle w:val="ad"/>
        <w:numPr>
          <w:ilvl w:val="1"/>
          <w:numId w:val="3"/>
        </w:numPr>
        <w:spacing w:after="0" w:line="240" w:lineRule="auto"/>
        <w:ind w:left="709"/>
        <w:jc w:val="both"/>
        <w:rPr>
          <w:rFonts w:ascii="Times New Roman" w:hAnsi="Times New Roman"/>
          <w:sz w:val="24"/>
          <w:szCs w:val="24"/>
        </w:rPr>
      </w:pPr>
      <w:r w:rsidRPr="00FB1033">
        <w:rPr>
          <w:rFonts w:ascii="Times New Roman" w:hAnsi="Times New Roman"/>
          <w:sz w:val="24"/>
          <w:szCs w:val="24"/>
        </w:rPr>
        <w:t>руководствоваться правилами оказания первой доврачебной помощи при травмах и ушибах во время самостоятельных занятий физическими упражнениями.</w:t>
      </w:r>
    </w:p>
    <w:p w:rsidR="00B20C43" w:rsidRPr="00FB1033" w:rsidRDefault="00B20C43" w:rsidP="000F33F9">
      <w:pPr>
        <w:spacing w:after="0" w:line="240" w:lineRule="auto"/>
        <w:jc w:val="both"/>
        <w:rPr>
          <w:rFonts w:ascii="Times New Roman" w:hAnsi="Times New Roman"/>
          <w:i/>
          <w:sz w:val="24"/>
          <w:szCs w:val="24"/>
        </w:rPr>
      </w:pPr>
      <w:r w:rsidRPr="00FB1033">
        <w:rPr>
          <w:rFonts w:ascii="Times New Roman" w:hAnsi="Times New Roman"/>
          <w:i/>
          <w:sz w:val="24"/>
          <w:szCs w:val="24"/>
        </w:rPr>
        <w:t>Выпускник получит возможность научиться:</w:t>
      </w:r>
    </w:p>
    <w:p w:rsidR="00B20C43" w:rsidRPr="00FB1033" w:rsidRDefault="00B20C43" w:rsidP="004540CF">
      <w:pPr>
        <w:pStyle w:val="ad"/>
        <w:numPr>
          <w:ilvl w:val="1"/>
          <w:numId w:val="3"/>
        </w:numPr>
        <w:spacing w:after="0" w:line="240" w:lineRule="auto"/>
        <w:ind w:left="709"/>
        <w:jc w:val="both"/>
        <w:rPr>
          <w:rFonts w:ascii="Times New Roman" w:hAnsi="Times New Roman"/>
          <w:i/>
          <w:sz w:val="24"/>
          <w:szCs w:val="24"/>
        </w:rPr>
      </w:pPr>
      <w:r w:rsidRPr="00FB1033">
        <w:rPr>
          <w:rFonts w:ascii="Times New Roman" w:hAnsi="Times New Roman"/>
          <w:i/>
          <w:sz w:val="24"/>
          <w:szCs w:val="24"/>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B20C43" w:rsidRPr="00FB1033" w:rsidRDefault="00B20C43" w:rsidP="004540CF">
      <w:pPr>
        <w:pStyle w:val="ad"/>
        <w:numPr>
          <w:ilvl w:val="1"/>
          <w:numId w:val="3"/>
        </w:numPr>
        <w:spacing w:after="0" w:line="240" w:lineRule="auto"/>
        <w:ind w:left="709"/>
        <w:jc w:val="both"/>
        <w:rPr>
          <w:rFonts w:ascii="Times New Roman" w:hAnsi="Times New Roman"/>
          <w:i/>
          <w:sz w:val="24"/>
          <w:szCs w:val="24"/>
        </w:rPr>
      </w:pPr>
      <w:r w:rsidRPr="00FB1033">
        <w:rPr>
          <w:rFonts w:ascii="Times New Roman" w:hAnsi="Times New Roman"/>
          <w:i/>
          <w:sz w:val="24"/>
          <w:szCs w:val="24"/>
        </w:rPr>
        <w:t xml:space="preserve">характеризовать исторические вехи </w:t>
      </w:r>
      <w:r>
        <w:rPr>
          <w:rFonts w:ascii="Times New Roman" w:hAnsi="Times New Roman"/>
          <w:i/>
          <w:sz w:val="24"/>
          <w:szCs w:val="24"/>
        </w:rPr>
        <w:t>развития отечественного спортив</w:t>
      </w:r>
      <w:r w:rsidRPr="00FB1033">
        <w:rPr>
          <w:rFonts w:ascii="Times New Roman" w:hAnsi="Times New Roman"/>
          <w:i/>
          <w:sz w:val="24"/>
          <w:szCs w:val="24"/>
        </w:rPr>
        <w:t>ного движения, великих спортсменов, принёсших славу российскому спорту;</w:t>
      </w:r>
    </w:p>
    <w:p w:rsidR="00B20C43" w:rsidRPr="00FB1033" w:rsidRDefault="00B20C43" w:rsidP="004540CF">
      <w:pPr>
        <w:pStyle w:val="ad"/>
        <w:numPr>
          <w:ilvl w:val="1"/>
          <w:numId w:val="3"/>
        </w:numPr>
        <w:spacing w:after="0" w:line="240" w:lineRule="auto"/>
        <w:ind w:left="709"/>
        <w:jc w:val="both"/>
        <w:rPr>
          <w:rFonts w:ascii="Times New Roman" w:hAnsi="Times New Roman"/>
          <w:i/>
          <w:sz w:val="24"/>
          <w:szCs w:val="24"/>
        </w:rPr>
      </w:pPr>
      <w:r w:rsidRPr="00FB1033">
        <w:rPr>
          <w:rFonts w:ascii="Times New Roman" w:hAnsi="Times New Roman"/>
          <w:i/>
          <w:sz w:val="24"/>
          <w:szCs w:val="24"/>
        </w:rPr>
        <w:lastRenderedPageBreak/>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B20C43" w:rsidRDefault="00B20C43" w:rsidP="000F33F9">
      <w:pPr>
        <w:spacing w:after="0" w:line="240" w:lineRule="auto"/>
        <w:jc w:val="both"/>
        <w:rPr>
          <w:rFonts w:ascii="Times New Roman" w:hAnsi="Times New Roman"/>
          <w:sz w:val="24"/>
          <w:szCs w:val="24"/>
        </w:rPr>
      </w:pPr>
    </w:p>
    <w:p w:rsidR="00B20C43" w:rsidRPr="00FB1033" w:rsidRDefault="00B20C43" w:rsidP="000F33F9">
      <w:pPr>
        <w:spacing w:after="0" w:line="240" w:lineRule="auto"/>
        <w:jc w:val="both"/>
        <w:rPr>
          <w:rFonts w:ascii="Times New Roman" w:hAnsi="Times New Roman"/>
          <w:b/>
          <w:sz w:val="24"/>
          <w:szCs w:val="24"/>
        </w:rPr>
      </w:pPr>
      <w:r w:rsidRPr="00FB1033">
        <w:rPr>
          <w:rFonts w:ascii="Times New Roman" w:hAnsi="Times New Roman"/>
          <w:b/>
          <w:sz w:val="24"/>
          <w:szCs w:val="24"/>
        </w:rPr>
        <w:t>Способы двигательной (физкультурной) деятельности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Выпускник научится:</w:t>
      </w:r>
    </w:p>
    <w:p w:rsidR="00B20C43" w:rsidRPr="00FB1033" w:rsidRDefault="00B20C43" w:rsidP="004540CF">
      <w:pPr>
        <w:pStyle w:val="ad"/>
        <w:numPr>
          <w:ilvl w:val="1"/>
          <w:numId w:val="3"/>
        </w:numPr>
        <w:spacing w:after="0" w:line="240" w:lineRule="auto"/>
        <w:ind w:left="709"/>
        <w:jc w:val="both"/>
        <w:rPr>
          <w:rFonts w:ascii="Times New Roman" w:hAnsi="Times New Roman"/>
          <w:sz w:val="24"/>
          <w:szCs w:val="24"/>
        </w:rPr>
      </w:pPr>
      <w:r w:rsidRPr="00FB1033">
        <w:rPr>
          <w:rFonts w:ascii="Times New Roman" w:hAnsi="Times New Roman"/>
          <w:sz w:val="24"/>
          <w:szCs w:val="24"/>
        </w:rPr>
        <w:t>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B20C43" w:rsidRPr="00FB1033" w:rsidRDefault="00B20C43" w:rsidP="004540CF">
      <w:pPr>
        <w:pStyle w:val="ad"/>
        <w:numPr>
          <w:ilvl w:val="1"/>
          <w:numId w:val="3"/>
        </w:numPr>
        <w:spacing w:after="0" w:line="240" w:lineRule="auto"/>
        <w:ind w:left="709"/>
        <w:jc w:val="both"/>
        <w:rPr>
          <w:rFonts w:ascii="Times New Roman" w:hAnsi="Times New Roman"/>
          <w:sz w:val="24"/>
          <w:szCs w:val="24"/>
        </w:rPr>
      </w:pPr>
      <w:r w:rsidRPr="00FB1033">
        <w:rPr>
          <w:rFonts w:ascii="Times New Roman" w:hAnsi="Times New Roman"/>
          <w:sz w:val="24"/>
          <w:szCs w:val="24"/>
        </w:rPr>
        <w:t>составлять комплексы физических упра</w:t>
      </w:r>
      <w:r>
        <w:rPr>
          <w:rFonts w:ascii="Times New Roman" w:hAnsi="Times New Roman"/>
          <w:sz w:val="24"/>
          <w:szCs w:val="24"/>
        </w:rPr>
        <w:t>жнений оздоровительной, трениру</w:t>
      </w:r>
      <w:r w:rsidRPr="00FB1033">
        <w:rPr>
          <w:rFonts w:ascii="Times New Roman" w:hAnsi="Times New Roman"/>
          <w:sz w:val="24"/>
          <w:szCs w:val="24"/>
        </w:rPr>
        <w:t>ющей и корригирующей напр</w:t>
      </w:r>
      <w:r>
        <w:rPr>
          <w:rFonts w:ascii="Times New Roman" w:hAnsi="Times New Roman"/>
          <w:sz w:val="24"/>
          <w:szCs w:val="24"/>
        </w:rPr>
        <w:t>авленности, подбирать индиви</w:t>
      </w:r>
      <w:r w:rsidRPr="00FB1033">
        <w:rPr>
          <w:rFonts w:ascii="Times New Roman" w:hAnsi="Times New Roman"/>
          <w:sz w:val="24"/>
          <w:szCs w:val="24"/>
        </w:rPr>
        <w:t>дуальную нагрузку с учётом функциональных особенностей и возможностей собственного организма;</w:t>
      </w:r>
    </w:p>
    <w:p w:rsidR="00B20C43" w:rsidRPr="00FB1033" w:rsidRDefault="00B20C43" w:rsidP="004540CF">
      <w:pPr>
        <w:pStyle w:val="ad"/>
        <w:numPr>
          <w:ilvl w:val="1"/>
          <w:numId w:val="3"/>
        </w:numPr>
        <w:spacing w:after="0" w:line="240" w:lineRule="auto"/>
        <w:ind w:left="709"/>
        <w:jc w:val="both"/>
        <w:rPr>
          <w:rFonts w:ascii="Times New Roman" w:hAnsi="Times New Roman"/>
          <w:sz w:val="24"/>
          <w:szCs w:val="24"/>
        </w:rPr>
      </w:pPr>
      <w:r w:rsidRPr="00FB1033">
        <w:rPr>
          <w:rFonts w:ascii="Times New Roman" w:hAnsi="Times New Roman"/>
          <w:sz w:val="24"/>
          <w:szCs w:val="24"/>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B20C43" w:rsidRPr="00FB1033" w:rsidRDefault="00B20C43" w:rsidP="004540CF">
      <w:pPr>
        <w:pStyle w:val="ad"/>
        <w:numPr>
          <w:ilvl w:val="1"/>
          <w:numId w:val="3"/>
        </w:numPr>
        <w:spacing w:after="0" w:line="240" w:lineRule="auto"/>
        <w:ind w:left="709"/>
        <w:jc w:val="both"/>
        <w:rPr>
          <w:rFonts w:ascii="Times New Roman" w:hAnsi="Times New Roman"/>
          <w:sz w:val="24"/>
          <w:szCs w:val="24"/>
        </w:rPr>
      </w:pPr>
      <w:r w:rsidRPr="00FB1033">
        <w:rPr>
          <w:rFonts w:ascii="Times New Roman" w:hAnsi="Times New Roman"/>
          <w:sz w:val="24"/>
          <w:szCs w:val="24"/>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B20C43" w:rsidRPr="00FB1033" w:rsidRDefault="00B20C43" w:rsidP="004540CF">
      <w:pPr>
        <w:pStyle w:val="ad"/>
        <w:numPr>
          <w:ilvl w:val="1"/>
          <w:numId w:val="3"/>
        </w:numPr>
        <w:spacing w:after="0" w:line="240" w:lineRule="auto"/>
        <w:ind w:left="709"/>
        <w:jc w:val="both"/>
        <w:rPr>
          <w:rFonts w:ascii="Times New Roman" w:hAnsi="Times New Roman"/>
          <w:sz w:val="24"/>
          <w:szCs w:val="24"/>
        </w:rPr>
      </w:pPr>
      <w:r w:rsidRPr="00FB1033">
        <w:rPr>
          <w:rFonts w:ascii="Times New Roman" w:hAnsi="Times New Roman"/>
          <w:sz w:val="24"/>
          <w:szCs w:val="24"/>
        </w:rPr>
        <w:t>тестировать показатели физического развития и основных физических качеств, сравнивать их с возрастными ста</w:t>
      </w:r>
      <w:r>
        <w:rPr>
          <w:rFonts w:ascii="Times New Roman" w:hAnsi="Times New Roman"/>
          <w:sz w:val="24"/>
          <w:szCs w:val="24"/>
        </w:rPr>
        <w:t>ндартами, контролировать особен</w:t>
      </w:r>
      <w:r w:rsidRPr="00FB1033">
        <w:rPr>
          <w:rFonts w:ascii="Times New Roman" w:hAnsi="Times New Roman"/>
          <w:sz w:val="24"/>
          <w:szCs w:val="24"/>
        </w:rPr>
        <w:t>ности их динамики в процессе самостоятельных занятий физической подготовкой;</w:t>
      </w:r>
    </w:p>
    <w:p w:rsidR="00B20C43" w:rsidRPr="00FB1033" w:rsidRDefault="00B20C43" w:rsidP="004540CF">
      <w:pPr>
        <w:pStyle w:val="ad"/>
        <w:numPr>
          <w:ilvl w:val="1"/>
          <w:numId w:val="3"/>
        </w:numPr>
        <w:spacing w:after="0" w:line="240" w:lineRule="auto"/>
        <w:ind w:left="709"/>
        <w:jc w:val="both"/>
        <w:rPr>
          <w:rFonts w:ascii="Times New Roman" w:hAnsi="Times New Roman"/>
          <w:sz w:val="24"/>
          <w:szCs w:val="24"/>
        </w:rPr>
      </w:pPr>
      <w:r w:rsidRPr="00FB1033">
        <w:rPr>
          <w:rFonts w:ascii="Times New Roman" w:hAnsi="Times New Roman"/>
          <w:sz w:val="24"/>
          <w:szCs w:val="24"/>
        </w:rPr>
        <w:t>взаимодействовать со сверстниками в условиях самостоятельной учебной деятельности, оказывать помощь в организации и проведении занятий, освоении новых двигательных действий, развитии физических качеств, тестировании физического ра</w:t>
      </w:r>
      <w:r>
        <w:rPr>
          <w:rFonts w:ascii="Times New Roman" w:hAnsi="Times New Roman"/>
          <w:sz w:val="24"/>
          <w:szCs w:val="24"/>
        </w:rPr>
        <w:t>звития и физической подготовлен</w:t>
      </w:r>
      <w:r w:rsidRPr="00FB1033">
        <w:rPr>
          <w:rFonts w:ascii="Times New Roman" w:hAnsi="Times New Roman"/>
          <w:sz w:val="24"/>
          <w:szCs w:val="24"/>
        </w:rPr>
        <w:t>ности.</w:t>
      </w:r>
    </w:p>
    <w:p w:rsidR="00B20C43" w:rsidRPr="00FB1033" w:rsidRDefault="00B20C43" w:rsidP="000F33F9">
      <w:pPr>
        <w:spacing w:after="0" w:line="240" w:lineRule="auto"/>
        <w:jc w:val="both"/>
        <w:rPr>
          <w:rFonts w:ascii="Times New Roman" w:hAnsi="Times New Roman"/>
          <w:i/>
          <w:sz w:val="24"/>
          <w:szCs w:val="24"/>
        </w:rPr>
      </w:pPr>
      <w:r w:rsidRPr="00FB1033">
        <w:rPr>
          <w:rFonts w:ascii="Times New Roman" w:hAnsi="Times New Roman"/>
          <w:i/>
          <w:sz w:val="24"/>
          <w:szCs w:val="24"/>
        </w:rPr>
        <w:t>Выпускник получит возможность научиться:</w:t>
      </w:r>
    </w:p>
    <w:p w:rsidR="00B20C43" w:rsidRPr="00FB1033" w:rsidRDefault="00B20C43" w:rsidP="004540CF">
      <w:pPr>
        <w:pStyle w:val="ad"/>
        <w:numPr>
          <w:ilvl w:val="1"/>
          <w:numId w:val="3"/>
        </w:numPr>
        <w:spacing w:after="0" w:line="240" w:lineRule="auto"/>
        <w:ind w:left="709"/>
        <w:jc w:val="both"/>
        <w:rPr>
          <w:rFonts w:ascii="Times New Roman" w:hAnsi="Times New Roman"/>
          <w:i/>
          <w:sz w:val="24"/>
          <w:szCs w:val="24"/>
        </w:rPr>
      </w:pPr>
      <w:r w:rsidRPr="00FB1033">
        <w:rPr>
          <w:rFonts w:ascii="Times New Roman" w:hAnsi="Times New Roman"/>
          <w:i/>
          <w:sz w:val="24"/>
          <w:szCs w:val="24"/>
        </w:rPr>
        <w:t>вести дневник по физкультурной деятельности, включать в него оформление планов проведения самостоятельных занятий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B20C43" w:rsidRPr="00FB1033" w:rsidRDefault="00B20C43" w:rsidP="004540CF">
      <w:pPr>
        <w:pStyle w:val="ad"/>
        <w:numPr>
          <w:ilvl w:val="1"/>
          <w:numId w:val="3"/>
        </w:numPr>
        <w:spacing w:after="0" w:line="240" w:lineRule="auto"/>
        <w:ind w:left="709"/>
        <w:jc w:val="both"/>
        <w:rPr>
          <w:rFonts w:ascii="Times New Roman" w:hAnsi="Times New Roman"/>
          <w:i/>
          <w:sz w:val="24"/>
          <w:szCs w:val="24"/>
        </w:rPr>
      </w:pPr>
      <w:r w:rsidRPr="00FB1033">
        <w:rPr>
          <w:rFonts w:ascii="Times New Roman" w:hAnsi="Times New Roman"/>
          <w:i/>
          <w:sz w:val="24"/>
          <w:szCs w:val="24"/>
        </w:rPr>
        <w:t>проводить занятия физической культурой с использованием оздоровительной ходьбы и бега, лыжных прогулок и туристских походов, обеспечивать их оздоровительную направленность;</w:t>
      </w:r>
    </w:p>
    <w:p w:rsidR="00B20C43" w:rsidRPr="00FB1033" w:rsidRDefault="00B20C43" w:rsidP="004540CF">
      <w:pPr>
        <w:pStyle w:val="ad"/>
        <w:numPr>
          <w:ilvl w:val="1"/>
          <w:numId w:val="3"/>
        </w:numPr>
        <w:spacing w:after="0" w:line="240" w:lineRule="auto"/>
        <w:ind w:left="709"/>
        <w:jc w:val="both"/>
        <w:rPr>
          <w:rFonts w:ascii="Times New Roman" w:hAnsi="Times New Roman"/>
          <w:i/>
          <w:sz w:val="24"/>
          <w:szCs w:val="24"/>
        </w:rPr>
      </w:pPr>
      <w:r w:rsidRPr="00FB1033">
        <w:rPr>
          <w:rFonts w:ascii="Times New Roman" w:hAnsi="Times New Roman"/>
          <w:i/>
          <w:sz w:val="24"/>
          <w:szCs w:val="24"/>
        </w:rPr>
        <w:t>проводить восстановительные мероприятия с использованием банных процедур и сеансов оздоровительного массажа.</w:t>
      </w:r>
    </w:p>
    <w:p w:rsidR="00B20C43" w:rsidRDefault="00B20C43" w:rsidP="000F33F9">
      <w:pPr>
        <w:spacing w:after="0" w:line="240" w:lineRule="auto"/>
        <w:jc w:val="both"/>
        <w:rPr>
          <w:rFonts w:ascii="Times New Roman" w:hAnsi="Times New Roman"/>
          <w:sz w:val="24"/>
          <w:szCs w:val="24"/>
        </w:rPr>
      </w:pPr>
    </w:p>
    <w:p w:rsidR="00B20C43" w:rsidRPr="008F4A72" w:rsidRDefault="00B20C43" w:rsidP="000F33F9">
      <w:pPr>
        <w:spacing w:after="0" w:line="240" w:lineRule="auto"/>
        <w:jc w:val="both"/>
        <w:rPr>
          <w:rFonts w:ascii="Times New Roman" w:hAnsi="Times New Roman"/>
          <w:b/>
          <w:sz w:val="24"/>
          <w:szCs w:val="24"/>
        </w:rPr>
      </w:pPr>
      <w:r w:rsidRPr="008F4A72">
        <w:rPr>
          <w:rFonts w:ascii="Times New Roman" w:hAnsi="Times New Roman"/>
          <w:b/>
          <w:sz w:val="24"/>
          <w:szCs w:val="24"/>
        </w:rPr>
        <w:t>Физическое совершенствование</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Выпускник научится:</w:t>
      </w:r>
    </w:p>
    <w:p w:rsidR="00B20C43" w:rsidRPr="008F4A72" w:rsidRDefault="00B20C43" w:rsidP="004540CF">
      <w:pPr>
        <w:pStyle w:val="ad"/>
        <w:numPr>
          <w:ilvl w:val="1"/>
          <w:numId w:val="3"/>
        </w:numPr>
        <w:spacing w:after="0" w:line="240" w:lineRule="auto"/>
        <w:ind w:left="709"/>
        <w:jc w:val="both"/>
        <w:rPr>
          <w:rFonts w:ascii="Times New Roman" w:hAnsi="Times New Roman"/>
          <w:sz w:val="24"/>
          <w:szCs w:val="24"/>
        </w:rPr>
      </w:pPr>
      <w:r w:rsidRPr="008F4A72">
        <w:rPr>
          <w:rFonts w:ascii="Times New Roman" w:hAnsi="Times New Roman"/>
          <w:sz w:val="24"/>
          <w:szCs w:val="24"/>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B20C43" w:rsidRPr="008F4A72" w:rsidRDefault="00B20C43" w:rsidP="004540CF">
      <w:pPr>
        <w:pStyle w:val="ad"/>
        <w:numPr>
          <w:ilvl w:val="1"/>
          <w:numId w:val="3"/>
        </w:numPr>
        <w:spacing w:after="0" w:line="240" w:lineRule="auto"/>
        <w:ind w:left="709"/>
        <w:jc w:val="both"/>
        <w:rPr>
          <w:rFonts w:ascii="Times New Roman" w:hAnsi="Times New Roman"/>
          <w:sz w:val="24"/>
          <w:szCs w:val="24"/>
        </w:rPr>
      </w:pPr>
      <w:r w:rsidRPr="008F4A72">
        <w:rPr>
          <w:rFonts w:ascii="Times New Roman" w:hAnsi="Times New Roman"/>
          <w:sz w:val="24"/>
          <w:szCs w:val="24"/>
        </w:rPr>
        <w:t xml:space="preserve">выполнять </w:t>
      </w:r>
      <w:proofErr w:type="spellStart"/>
      <w:r w:rsidRPr="008F4A72">
        <w:rPr>
          <w:rFonts w:ascii="Times New Roman" w:hAnsi="Times New Roman"/>
          <w:sz w:val="24"/>
          <w:szCs w:val="24"/>
        </w:rPr>
        <w:t>общеразвивающие</w:t>
      </w:r>
      <w:proofErr w:type="spellEnd"/>
      <w:r w:rsidRPr="008F4A72">
        <w:rPr>
          <w:rFonts w:ascii="Times New Roman" w:hAnsi="Times New Roman"/>
          <w:sz w:val="24"/>
          <w:szCs w:val="24"/>
        </w:rPr>
        <w:t xml:space="preserve"> упражнения, целенаправленно воздействующие на развитие основных физических качеств (силы, быстроты, выносливости, гибкости и координации);</w:t>
      </w:r>
    </w:p>
    <w:p w:rsidR="00B20C43" w:rsidRPr="008F4A72" w:rsidRDefault="00B20C43" w:rsidP="004540CF">
      <w:pPr>
        <w:pStyle w:val="ad"/>
        <w:numPr>
          <w:ilvl w:val="1"/>
          <w:numId w:val="3"/>
        </w:numPr>
        <w:spacing w:after="0" w:line="240" w:lineRule="auto"/>
        <w:ind w:left="709"/>
        <w:jc w:val="both"/>
        <w:rPr>
          <w:rFonts w:ascii="Times New Roman" w:hAnsi="Times New Roman"/>
          <w:sz w:val="24"/>
          <w:szCs w:val="24"/>
        </w:rPr>
      </w:pPr>
      <w:r w:rsidRPr="008F4A72">
        <w:rPr>
          <w:rFonts w:ascii="Times New Roman" w:hAnsi="Times New Roman"/>
          <w:sz w:val="24"/>
          <w:szCs w:val="24"/>
        </w:rPr>
        <w:t>выполнять акробатические комбинации из числа хорошо освоенных упражнений;</w:t>
      </w:r>
    </w:p>
    <w:p w:rsidR="00B20C43" w:rsidRPr="008F4A72" w:rsidRDefault="00B20C43" w:rsidP="004540CF">
      <w:pPr>
        <w:pStyle w:val="ad"/>
        <w:numPr>
          <w:ilvl w:val="1"/>
          <w:numId w:val="3"/>
        </w:numPr>
        <w:spacing w:after="0" w:line="240" w:lineRule="auto"/>
        <w:ind w:left="709"/>
        <w:jc w:val="both"/>
        <w:rPr>
          <w:rFonts w:ascii="Times New Roman" w:hAnsi="Times New Roman"/>
          <w:sz w:val="24"/>
          <w:szCs w:val="24"/>
        </w:rPr>
      </w:pPr>
      <w:r w:rsidRPr="008F4A72">
        <w:rPr>
          <w:rFonts w:ascii="Times New Roman" w:hAnsi="Times New Roman"/>
          <w:sz w:val="24"/>
          <w:szCs w:val="24"/>
        </w:rPr>
        <w:t>выполнять гимнастические комбинации на спортивных снарядах из числа хорошо освоенных упражнений;</w:t>
      </w:r>
    </w:p>
    <w:p w:rsidR="00B20C43" w:rsidRPr="008F4A72" w:rsidRDefault="00B20C43" w:rsidP="004540CF">
      <w:pPr>
        <w:pStyle w:val="ad"/>
        <w:numPr>
          <w:ilvl w:val="1"/>
          <w:numId w:val="3"/>
        </w:numPr>
        <w:spacing w:after="0" w:line="240" w:lineRule="auto"/>
        <w:ind w:left="709"/>
        <w:jc w:val="both"/>
        <w:rPr>
          <w:rFonts w:ascii="Times New Roman" w:hAnsi="Times New Roman"/>
          <w:sz w:val="24"/>
          <w:szCs w:val="24"/>
        </w:rPr>
      </w:pPr>
      <w:r w:rsidRPr="008F4A72">
        <w:rPr>
          <w:rFonts w:ascii="Times New Roman" w:hAnsi="Times New Roman"/>
          <w:sz w:val="24"/>
          <w:szCs w:val="24"/>
        </w:rPr>
        <w:t>выполнять легкоатлетические упражнения в беге и прыжках (в высоту и длину);</w:t>
      </w:r>
    </w:p>
    <w:p w:rsidR="00B20C43" w:rsidRPr="008F4A72" w:rsidRDefault="00B20C43" w:rsidP="004540CF">
      <w:pPr>
        <w:pStyle w:val="ad"/>
        <w:numPr>
          <w:ilvl w:val="1"/>
          <w:numId w:val="3"/>
        </w:numPr>
        <w:spacing w:after="0" w:line="240" w:lineRule="auto"/>
        <w:ind w:left="709"/>
        <w:jc w:val="both"/>
        <w:rPr>
          <w:rFonts w:ascii="Times New Roman" w:hAnsi="Times New Roman"/>
          <w:sz w:val="24"/>
          <w:szCs w:val="24"/>
        </w:rPr>
      </w:pPr>
      <w:r w:rsidRPr="008F4A72">
        <w:rPr>
          <w:rFonts w:ascii="Times New Roman" w:hAnsi="Times New Roman"/>
          <w:sz w:val="24"/>
          <w:szCs w:val="24"/>
        </w:rPr>
        <w:t>выполнять передвижения на лыжах скользящими способами ходьбы, демонстрировать технику умения последовательно чередовать их в процессе прохождения тренировочных дистанций (для снежных регионов России);</w:t>
      </w:r>
    </w:p>
    <w:p w:rsidR="00B20C43" w:rsidRPr="008F4A72" w:rsidRDefault="00B20C43" w:rsidP="004540CF">
      <w:pPr>
        <w:pStyle w:val="ad"/>
        <w:numPr>
          <w:ilvl w:val="1"/>
          <w:numId w:val="3"/>
        </w:numPr>
        <w:spacing w:after="0" w:line="240" w:lineRule="auto"/>
        <w:ind w:left="709"/>
        <w:jc w:val="both"/>
        <w:rPr>
          <w:rFonts w:ascii="Times New Roman" w:hAnsi="Times New Roman"/>
          <w:sz w:val="24"/>
          <w:szCs w:val="24"/>
        </w:rPr>
      </w:pPr>
      <w:r w:rsidRPr="008F4A72">
        <w:rPr>
          <w:rFonts w:ascii="Times New Roman" w:hAnsi="Times New Roman"/>
          <w:sz w:val="24"/>
          <w:szCs w:val="24"/>
        </w:rPr>
        <w:lastRenderedPageBreak/>
        <w:t>выполнять спуски и торможения на лыжах с пологого склона одним из разученных способов;</w:t>
      </w:r>
    </w:p>
    <w:p w:rsidR="00B20C43" w:rsidRPr="008F4A72" w:rsidRDefault="00B20C43" w:rsidP="004540CF">
      <w:pPr>
        <w:pStyle w:val="ad"/>
        <w:numPr>
          <w:ilvl w:val="1"/>
          <w:numId w:val="3"/>
        </w:numPr>
        <w:spacing w:after="0" w:line="240" w:lineRule="auto"/>
        <w:ind w:left="709"/>
        <w:jc w:val="both"/>
        <w:rPr>
          <w:rFonts w:ascii="Times New Roman" w:hAnsi="Times New Roman"/>
          <w:sz w:val="24"/>
          <w:szCs w:val="24"/>
        </w:rPr>
      </w:pPr>
      <w:r w:rsidRPr="008F4A72">
        <w:rPr>
          <w:rFonts w:ascii="Times New Roman" w:hAnsi="Times New Roman"/>
          <w:sz w:val="24"/>
          <w:szCs w:val="24"/>
        </w:rPr>
        <w:t>выполнять основные технические действия и приёмы игры в футбол, волейбол, баскетбол в условиях учебной и игровой деятельности;</w:t>
      </w:r>
    </w:p>
    <w:p w:rsidR="00B20C43" w:rsidRPr="008F4A72" w:rsidRDefault="00B20C43" w:rsidP="004540CF">
      <w:pPr>
        <w:pStyle w:val="ad"/>
        <w:numPr>
          <w:ilvl w:val="1"/>
          <w:numId w:val="3"/>
        </w:numPr>
        <w:spacing w:after="0" w:line="240" w:lineRule="auto"/>
        <w:ind w:left="709"/>
        <w:jc w:val="both"/>
        <w:rPr>
          <w:rFonts w:ascii="Times New Roman" w:hAnsi="Times New Roman"/>
          <w:sz w:val="24"/>
          <w:szCs w:val="24"/>
        </w:rPr>
      </w:pPr>
      <w:r w:rsidRPr="008F4A72">
        <w:rPr>
          <w:rFonts w:ascii="Times New Roman" w:hAnsi="Times New Roman"/>
          <w:sz w:val="24"/>
          <w:szCs w:val="24"/>
        </w:rPr>
        <w:t>выполнять тестовые упражнения на оценку уровня индивидуального развития основных физических качеств.</w:t>
      </w:r>
    </w:p>
    <w:p w:rsidR="00B20C43" w:rsidRPr="008F4A72" w:rsidRDefault="00B20C43" w:rsidP="000F33F9">
      <w:pPr>
        <w:spacing w:after="0" w:line="240" w:lineRule="auto"/>
        <w:jc w:val="both"/>
        <w:rPr>
          <w:rFonts w:ascii="Times New Roman" w:hAnsi="Times New Roman"/>
          <w:i/>
          <w:sz w:val="24"/>
          <w:szCs w:val="24"/>
        </w:rPr>
      </w:pPr>
      <w:r w:rsidRPr="008F4A72">
        <w:rPr>
          <w:rFonts w:ascii="Times New Roman" w:hAnsi="Times New Roman"/>
          <w:i/>
          <w:sz w:val="24"/>
          <w:szCs w:val="24"/>
        </w:rPr>
        <w:t>Выпускник получит возможность научиться:</w:t>
      </w:r>
    </w:p>
    <w:p w:rsidR="00B20C43" w:rsidRPr="008F4A72" w:rsidRDefault="00B20C43" w:rsidP="004540CF">
      <w:pPr>
        <w:pStyle w:val="ad"/>
        <w:numPr>
          <w:ilvl w:val="1"/>
          <w:numId w:val="3"/>
        </w:numPr>
        <w:spacing w:after="0" w:line="240" w:lineRule="auto"/>
        <w:ind w:left="709"/>
        <w:jc w:val="both"/>
        <w:rPr>
          <w:rFonts w:ascii="Times New Roman" w:hAnsi="Times New Roman"/>
          <w:i/>
          <w:sz w:val="24"/>
          <w:szCs w:val="24"/>
        </w:rPr>
      </w:pPr>
      <w:r w:rsidRPr="008F4A72">
        <w:rPr>
          <w:rFonts w:ascii="Times New Roman" w:hAnsi="Times New Roman"/>
          <w:i/>
          <w:sz w:val="24"/>
          <w:szCs w:val="24"/>
        </w:rPr>
        <w:t>выполнять комплексы упражнений лечебной физической культуры с учётом имеющихся индивидуальных нарушений в показателях здоровья;</w:t>
      </w:r>
    </w:p>
    <w:p w:rsidR="00B20C43" w:rsidRPr="008F4A72" w:rsidRDefault="00B20C43" w:rsidP="004540CF">
      <w:pPr>
        <w:pStyle w:val="ad"/>
        <w:numPr>
          <w:ilvl w:val="1"/>
          <w:numId w:val="3"/>
        </w:numPr>
        <w:spacing w:after="0" w:line="240" w:lineRule="auto"/>
        <w:ind w:left="709"/>
        <w:jc w:val="both"/>
        <w:rPr>
          <w:rFonts w:ascii="Times New Roman" w:hAnsi="Times New Roman"/>
          <w:i/>
          <w:sz w:val="24"/>
          <w:szCs w:val="24"/>
        </w:rPr>
      </w:pPr>
      <w:r w:rsidRPr="008F4A72">
        <w:rPr>
          <w:rFonts w:ascii="Times New Roman" w:hAnsi="Times New Roman"/>
          <w:i/>
          <w:sz w:val="24"/>
          <w:szCs w:val="24"/>
        </w:rPr>
        <w:t>преодолевать естественные и искусственные препятствия с помощью разнообразных способов лазания, прыжков и бега;</w:t>
      </w:r>
    </w:p>
    <w:p w:rsidR="00B20C43" w:rsidRPr="008F4A72" w:rsidRDefault="00B20C43" w:rsidP="004540CF">
      <w:pPr>
        <w:pStyle w:val="ad"/>
        <w:numPr>
          <w:ilvl w:val="1"/>
          <w:numId w:val="3"/>
        </w:numPr>
        <w:spacing w:after="0" w:line="240" w:lineRule="auto"/>
        <w:ind w:left="709"/>
        <w:jc w:val="both"/>
        <w:rPr>
          <w:rFonts w:ascii="Times New Roman" w:hAnsi="Times New Roman"/>
          <w:i/>
          <w:sz w:val="24"/>
          <w:szCs w:val="24"/>
        </w:rPr>
      </w:pPr>
      <w:r w:rsidRPr="008F4A72">
        <w:rPr>
          <w:rFonts w:ascii="Times New Roman" w:hAnsi="Times New Roman"/>
          <w:i/>
          <w:sz w:val="24"/>
          <w:szCs w:val="24"/>
        </w:rPr>
        <w:t>осуществлять судейство по одному из осваиваемых видов спорта;</w:t>
      </w:r>
    </w:p>
    <w:p w:rsidR="00B20C43" w:rsidRPr="008F4A72" w:rsidRDefault="00B20C43" w:rsidP="004540CF">
      <w:pPr>
        <w:pStyle w:val="ad"/>
        <w:numPr>
          <w:ilvl w:val="1"/>
          <w:numId w:val="3"/>
        </w:numPr>
        <w:spacing w:after="0" w:line="240" w:lineRule="auto"/>
        <w:ind w:left="709"/>
        <w:jc w:val="both"/>
        <w:rPr>
          <w:rFonts w:ascii="Times New Roman" w:hAnsi="Times New Roman"/>
          <w:i/>
          <w:sz w:val="24"/>
          <w:szCs w:val="24"/>
        </w:rPr>
      </w:pPr>
      <w:r w:rsidRPr="008F4A72">
        <w:rPr>
          <w:rFonts w:ascii="Times New Roman" w:hAnsi="Times New Roman"/>
          <w:i/>
          <w:sz w:val="24"/>
          <w:szCs w:val="24"/>
        </w:rPr>
        <w:t>выполнять тестовые нормативы по физической подготовке.</w:t>
      </w:r>
    </w:p>
    <w:p w:rsidR="00B20C43" w:rsidRDefault="00B20C43" w:rsidP="000F33F9">
      <w:pPr>
        <w:spacing w:after="0" w:line="240" w:lineRule="auto"/>
        <w:jc w:val="both"/>
        <w:rPr>
          <w:rFonts w:ascii="Times New Roman" w:hAnsi="Times New Roman"/>
          <w:sz w:val="24"/>
          <w:szCs w:val="24"/>
        </w:rPr>
      </w:pPr>
    </w:p>
    <w:p w:rsidR="00B20C43" w:rsidRPr="004276C9" w:rsidRDefault="00BA4CE0" w:rsidP="008F4A72">
      <w:pPr>
        <w:spacing w:after="0" w:line="240" w:lineRule="auto"/>
        <w:jc w:val="center"/>
        <w:rPr>
          <w:rFonts w:ascii="Times New Roman" w:hAnsi="Times New Roman"/>
          <w:sz w:val="24"/>
          <w:szCs w:val="24"/>
          <w:u w:val="single"/>
        </w:rPr>
      </w:pPr>
      <w:r>
        <w:rPr>
          <w:rFonts w:ascii="Times New Roman" w:hAnsi="Times New Roman"/>
          <w:sz w:val="24"/>
          <w:szCs w:val="24"/>
          <w:u w:val="single"/>
        </w:rPr>
        <w:t xml:space="preserve">1.2.3.20  </w:t>
      </w:r>
      <w:r w:rsidR="00B20C43" w:rsidRPr="004276C9">
        <w:rPr>
          <w:rFonts w:ascii="Times New Roman" w:hAnsi="Times New Roman"/>
          <w:sz w:val="24"/>
          <w:szCs w:val="24"/>
          <w:u w:val="single"/>
        </w:rPr>
        <w:t>ОСНОВЫ БЕЗОПАСНОСТИ ЖИЗНЕДЕЯТЕЛЬНОСТИ</w:t>
      </w:r>
    </w:p>
    <w:p w:rsidR="00B20C43" w:rsidRDefault="00B20C43" w:rsidP="000F33F9">
      <w:pPr>
        <w:spacing w:after="0" w:line="240" w:lineRule="auto"/>
        <w:jc w:val="both"/>
        <w:rPr>
          <w:rFonts w:ascii="Times New Roman" w:hAnsi="Times New Roman"/>
          <w:sz w:val="24"/>
          <w:szCs w:val="24"/>
        </w:rPr>
      </w:pPr>
    </w:p>
    <w:p w:rsidR="00B20C43" w:rsidRPr="008F4A72" w:rsidRDefault="00B20C43" w:rsidP="008F4A72">
      <w:pPr>
        <w:spacing w:after="0" w:line="240" w:lineRule="auto"/>
        <w:jc w:val="center"/>
        <w:rPr>
          <w:rFonts w:ascii="Times New Roman" w:hAnsi="Times New Roman"/>
          <w:b/>
          <w:sz w:val="24"/>
          <w:szCs w:val="24"/>
        </w:rPr>
      </w:pPr>
      <w:r w:rsidRPr="008F4A72">
        <w:rPr>
          <w:rFonts w:ascii="Times New Roman" w:hAnsi="Times New Roman"/>
          <w:b/>
          <w:sz w:val="24"/>
          <w:szCs w:val="24"/>
        </w:rPr>
        <w:t>Основы безопасности личности общества и государства</w:t>
      </w:r>
    </w:p>
    <w:p w:rsidR="00B20C43" w:rsidRPr="008F4A72" w:rsidRDefault="00B20C43" w:rsidP="000F33F9">
      <w:pPr>
        <w:spacing w:after="0" w:line="240" w:lineRule="auto"/>
        <w:jc w:val="both"/>
        <w:rPr>
          <w:rFonts w:ascii="Times New Roman" w:hAnsi="Times New Roman"/>
          <w:sz w:val="24"/>
          <w:szCs w:val="24"/>
          <w:u w:val="single"/>
        </w:rPr>
      </w:pPr>
      <w:r w:rsidRPr="008F4A72">
        <w:rPr>
          <w:rFonts w:ascii="Times New Roman" w:hAnsi="Times New Roman"/>
          <w:sz w:val="24"/>
          <w:szCs w:val="24"/>
          <w:u w:val="single"/>
        </w:rPr>
        <w:t>Основы комплексной безопасности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Выпускник научится:</w:t>
      </w:r>
    </w:p>
    <w:p w:rsidR="00B20C43" w:rsidRPr="008F4A72" w:rsidRDefault="00B20C43" w:rsidP="004540CF">
      <w:pPr>
        <w:pStyle w:val="ad"/>
        <w:numPr>
          <w:ilvl w:val="1"/>
          <w:numId w:val="3"/>
        </w:numPr>
        <w:spacing w:after="0" w:line="240" w:lineRule="auto"/>
        <w:ind w:left="709"/>
        <w:jc w:val="both"/>
        <w:rPr>
          <w:rFonts w:ascii="Times New Roman" w:hAnsi="Times New Roman"/>
          <w:sz w:val="24"/>
          <w:szCs w:val="24"/>
        </w:rPr>
      </w:pPr>
      <w:r w:rsidRPr="008F4A72">
        <w:rPr>
          <w:rFonts w:ascii="Times New Roman" w:hAnsi="Times New Roman"/>
          <w:sz w:val="24"/>
          <w:szCs w:val="24"/>
        </w:rPr>
        <w:t>классифицировать и описывать потенциально опасные бытовые ситуации и объекты экономики, расположенные в районе проживания; чрезвычайные ситуации природного и техногенного характера, наиболее вероятные для региона проживания;</w:t>
      </w:r>
    </w:p>
    <w:p w:rsidR="00B20C43" w:rsidRPr="008F4A72" w:rsidRDefault="00B20C43" w:rsidP="004540CF">
      <w:pPr>
        <w:pStyle w:val="ad"/>
        <w:numPr>
          <w:ilvl w:val="1"/>
          <w:numId w:val="3"/>
        </w:numPr>
        <w:spacing w:after="0" w:line="240" w:lineRule="auto"/>
        <w:ind w:left="709"/>
        <w:jc w:val="both"/>
        <w:rPr>
          <w:rFonts w:ascii="Times New Roman" w:hAnsi="Times New Roman"/>
          <w:sz w:val="24"/>
          <w:szCs w:val="24"/>
        </w:rPr>
      </w:pPr>
      <w:r w:rsidRPr="008F4A72">
        <w:rPr>
          <w:rFonts w:ascii="Times New Roman" w:hAnsi="Times New Roman"/>
          <w:sz w:val="24"/>
          <w:szCs w:val="24"/>
        </w:rPr>
        <w:t>анализировать и характеризовать причины возникновения различных опасных ситуаций в повседневной жизни и их последствия, в том числе возможные причины и последствия пожа</w:t>
      </w:r>
      <w:r>
        <w:rPr>
          <w:rFonts w:ascii="Times New Roman" w:hAnsi="Times New Roman"/>
          <w:sz w:val="24"/>
          <w:szCs w:val="24"/>
        </w:rPr>
        <w:t>ров, дорожно-транспортных проис</w:t>
      </w:r>
      <w:r w:rsidRPr="008F4A72">
        <w:rPr>
          <w:rFonts w:ascii="Times New Roman" w:hAnsi="Times New Roman"/>
          <w:sz w:val="24"/>
          <w:szCs w:val="24"/>
        </w:rPr>
        <w:t>шествий (ДТП), загрязнения окружающей природной среды, чрезвычайных ситуаций природного и техногенного характера;</w:t>
      </w:r>
    </w:p>
    <w:p w:rsidR="00B20C43" w:rsidRPr="008F4A72" w:rsidRDefault="00B20C43" w:rsidP="004540CF">
      <w:pPr>
        <w:pStyle w:val="ad"/>
        <w:numPr>
          <w:ilvl w:val="1"/>
          <w:numId w:val="3"/>
        </w:numPr>
        <w:spacing w:after="0" w:line="240" w:lineRule="auto"/>
        <w:ind w:left="709"/>
        <w:jc w:val="both"/>
        <w:rPr>
          <w:rFonts w:ascii="Times New Roman" w:hAnsi="Times New Roman"/>
          <w:sz w:val="24"/>
          <w:szCs w:val="24"/>
        </w:rPr>
      </w:pPr>
      <w:r w:rsidRPr="008F4A72">
        <w:rPr>
          <w:rFonts w:ascii="Times New Roman" w:hAnsi="Times New Roman"/>
          <w:sz w:val="24"/>
          <w:szCs w:val="24"/>
        </w:rPr>
        <w:t xml:space="preserve">выявлять и характеризовать роль и влияние человеческого фактора в возникновении опасных ситуаций, обосновывать необходимость </w:t>
      </w:r>
      <w:proofErr w:type="gramStart"/>
      <w:r w:rsidRPr="008F4A72">
        <w:rPr>
          <w:rFonts w:ascii="Times New Roman" w:hAnsi="Times New Roman"/>
          <w:sz w:val="24"/>
          <w:szCs w:val="24"/>
        </w:rPr>
        <w:t>повышения уровня культуры безопасности жизнедеятельности населения страны</w:t>
      </w:r>
      <w:proofErr w:type="gramEnd"/>
      <w:r w:rsidRPr="008F4A72">
        <w:rPr>
          <w:rFonts w:ascii="Times New Roman" w:hAnsi="Times New Roman"/>
          <w:sz w:val="24"/>
          <w:szCs w:val="24"/>
        </w:rPr>
        <w:t xml:space="preserve"> в современных условиях;</w:t>
      </w:r>
    </w:p>
    <w:p w:rsidR="00B20C43" w:rsidRPr="008F4A72" w:rsidRDefault="00B20C43" w:rsidP="004540CF">
      <w:pPr>
        <w:pStyle w:val="ad"/>
        <w:numPr>
          <w:ilvl w:val="1"/>
          <w:numId w:val="3"/>
        </w:numPr>
        <w:spacing w:after="0" w:line="240" w:lineRule="auto"/>
        <w:ind w:left="709"/>
        <w:jc w:val="both"/>
        <w:rPr>
          <w:rFonts w:ascii="Times New Roman" w:hAnsi="Times New Roman"/>
          <w:sz w:val="24"/>
          <w:szCs w:val="24"/>
        </w:rPr>
      </w:pPr>
      <w:r w:rsidRPr="008F4A72">
        <w:rPr>
          <w:rFonts w:ascii="Times New Roman" w:hAnsi="Times New Roman"/>
          <w:sz w:val="24"/>
          <w:szCs w:val="24"/>
        </w:rPr>
        <w:t xml:space="preserve">формировать модель личного безопасного поведения по соблюдению правил пожарной безопасности в повседневной жизни; по поведению на дорогах в качестве пешехода, пассажира и водителя велосипеда, по минимизации отрицательного влияния на </w:t>
      </w:r>
      <w:r>
        <w:rPr>
          <w:rFonts w:ascii="Times New Roman" w:hAnsi="Times New Roman"/>
          <w:sz w:val="24"/>
          <w:szCs w:val="24"/>
        </w:rPr>
        <w:t>здоровье неблагоприятной окружа</w:t>
      </w:r>
      <w:r w:rsidRPr="008F4A72">
        <w:rPr>
          <w:rFonts w:ascii="Times New Roman" w:hAnsi="Times New Roman"/>
          <w:sz w:val="24"/>
          <w:szCs w:val="24"/>
        </w:rPr>
        <w:t>ющей среды;</w:t>
      </w:r>
    </w:p>
    <w:p w:rsidR="00B20C43" w:rsidRPr="008F4A72" w:rsidRDefault="00B20C43" w:rsidP="004540CF">
      <w:pPr>
        <w:pStyle w:val="ad"/>
        <w:numPr>
          <w:ilvl w:val="1"/>
          <w:numId w:val="3"/>
        </w:numPr>
        <w:spacing w:after="0" w:line="240" w:lineRule="auto"/>
        <w:ind w:left="709"/>
        <w:jc w:val="both"/>
        <w:rPr>
          <w:rFonts w:ascii="Times New Roman" w:hAnsi="Times New Roman"/>
          <w:sz w:val="24"/>
          <w:szCs w:val="24"/>
        </w:rPr>
      </w:pPr>
      <w:r w:rsidRPr="008F4A72">
        <w:rPr>
          <w:rFonts w:ascii="Times New Roman" w:hAnsi="Times New Roman"/>
          <w:sz w:val="24"/>
          <w:szCs w:val="24"/>
        </w:rPr>
        <w:t>разрабатывать личный план по охране окружающей природной среды в местах проживания; план самостоятельной подготовки к активному отдыху на природе и обеспечению безопасности отдыха; план безопасного поведения в условиях чрезвычайных ситуаций с учётом особенностей обстановки в регионе;</w:t>
      </w:r>
    </w:p>
    <w:p w:rsidR="00B20C43" w:rsidRPr="008F4A72" w:rsidRDefault="00B20C43" w:rsidP="004540CF">
      <w:pPr>
        <w:pStyle w:val="ad"/>
        <w:numPr>
          <w:ilvl w:val="1"/>
          <w:numId w:val="3"/>
        </w:numPr>
        <w:spacing w:after="0" w:line="240" w:lineRule="auto"/>
        <w:ind w:left="709"/>
        <w:jc w:val="both"/>
        <w:rPr>
          <w:rFonts w:ascii="Times New Roman" w:hAnsi="Times New Roman"/>
          <w:sz w:val="24"/>
          <w:szCs w:val="24"/>
        </w:rPr>
      </w:pPr>
      <w:r w:rsidRPr="008F4A72">
        <w:rPr>
          <w:rFonts w:ascii="Times New Roman" w:hAnsi="Times New Roman"/>
          <w:sz w:val="24"/>
          <w:szCs w:val="24"/>
        </w:rPr>
        <w:t>руководствоваться рекомендациями специалистов в области безопасности по правилам безопасного поведения в условиях чрезвычайных ситуаций природного и техногенного характера.</w:t>
      </w:r>
    </w:p>
    <w:p w:rsidR="00B20C43" w:rsidRPr="00072136" w:rsidRDefault="00B20C43" w:rsidP="000F33F9">
      <w:pPr>
        <w:spacing w:after="0" w:line="240" w:lineRule="auto"/>
        <w:jc w:val="both"/>
        <w:rPr>
          <w:rFonts w:ascii="Times New Roman" w:hAnsi="Times New Roman"/>
          <w:i/>
          <w:sz w:val="24"/>
          <w:szCs w:val="24"/>
        </w:rPr>
      </w:pPr>
      <w:r w:rsidRPr="00072136">
        <w:rPr>
          <w:rFonts w:ascii="Times New Roman" w:hAnsi="Times New Roman"/>
          <w:i/>
          <w:sz w:val="24"/>
          <w:szCs w:val="24"/>
        </w:rPr>
        <w:t>Выпускник получит возможность научиться:</w:t>
      </w:r>
    </w:p>
    <w:p w:rsidR="00B20C43" w:rsidRPr="00072136" w:rsidRDefault="00B20C43" w:rsidP="004540CF">
      <w:pPr>
        <w:pStyle w:val="ad"/>
        <w:numPr>
          <w:ilvl w:val="1"/>
          <w:numId w:val="3"/>
        </w:numPr>
        <w:spacing w:after="0" w:line="240" w:lineRule="auto"/>
        <w:ind w:left="709"/>
        <w:jc w:val="both"/>
        <w:rPr>
          <w:rFonts w:ascii="Times New Roman" w:hAnsi="Times New Roman"/>
          <w:i/>
          <w:sz w:val="24"/>
          <w:szCs w:val="24"/>
        </w:rPr>
      </w:pPr>
      <w:r w:rsidRPr="00072136">
        <w:rPr>
          <w:rFonts w:ascii="Times New Roman" w:hAnsi="Times New Roman"/>
          <w:i/>
          <w:sz w:val="24"/>
          <w:szCs w:val="24"/>
        </w:rPr>
        <w:t>систематизировать основные положения нормативно-правовых актов Российской Федерации в области безопасности и обосновывать их значение для обеспечения национальной безопасности России в современном мире; раскрывать на примерах влияние последствий чрезвычайных ситуаций природного и техногенного характера на национальную безопасность Российской Федерации;</w:t>
      </w:r>
    </w:p>
    <w:p w:rsidR="00B20C43" w:rsidRPr="00072136" w:rsidRDefault="00B20C43" w:rsidP="004540CF">
      <w:pPr>
        <w:pStyle w:val="ad"/>
        <w:numPr>
          <w:ilvl w:val="1"/>
          <w:numId w:val="3"/>
        </w:numPr>
        <w:spacing w:after="0" w:line="240" w:lineRule="auto"/>
        <w:ind w:left="709"/>
        <w:jc w:val="both"/>
        <w:rPr>
          <w:rFonts w:ascii="Times New Roman" w:hAnsi="Times New Roman"/>
          <w:i/>
          <w:sz w:val="24"/>
          <w:szCs w:val="24"/>
        </w:rPr>
      </w:pPr>
      <w:r w:rsidRPr="00072136">
        <w:rPr>
          <w:rFonts w:ascii="Times New Roman" w:hAnsi="Times New Roman"/>
          <w:i/>
          <w:sz w:val="24"/>
          <w:szCs w:val="24"/>
        </w:rPr>
        <w:t>прогнозировать возможность возникновения опасных и чрезвычайных ситуаций по их характерным признакам;</w:t>
      </w:r>
    </w:p>
    <w:p w:rsidR="00B20C43" w:rsidRPr="00072136" w:rsidRDefault="00B20C43" w:rsidP="004540CF">
      <w:pPr>
        <w:pStyle w:val="ad"/>
        <w:numPr>
          <w:ilvl w:val="1"/>
          <w:numId w:val="3"/>
        </w:numPr>
        <w:spacing w:after="0" w:line="240" w:lineRule="auto"/>
        <w:ind w:left="709"/>
        <w:jc w:val="both"/>
        <w:rPr>
          <w:rFonts w:ascii="Times New Roman" w:hAnsi="Times New Roman"/>
          <w:i/>
          <w:sz w:val="24"/>
          <w:szCs w:val="24"/>
        </w:rPr>
      </w:pPr>
      <w:r w:rsidRPr="00072136">
        <w:rPr>
          <w:rFonts w:ascii="Times New Roman" w:hAnsi="Times New Roman"/>
          <w:i/>
          <w:sz w:val="24"/>
          <w:szCs w:val="24"/>
        </w:rPr>
        <w:lastRenderedPageBreak/>
        <w:t xml:space="preserve">характеризовать роль образования в системе </w:t>
      </w:r>
      <w:proofErr w:type="gramStart"/>
      <w:r w:rsidRPr="00072136">
        <w:rPr>
          <w:rFonts w:ascii="Times New Roman" w:hAnsi="Times New Roman"/>
          <w:i/>
          <w:sz w:val="24"/>
          <w:szCs w:val="24"/>
        </w:rPr>
        <w:t>формирования современного уровня культуры безопасности жизнедеятельности</w:t>
      </w:r>
      <w:proofErr w:type="gramEnd"/>
      <w:r w:rsidRPr="00072136">
        <w:rPr>
          <w:rFonts w:ascii="Times New Roman" w:hAnsi="Times New Roman"/>
          <w:i/>
          <w:sz w:val="24"/>
          <w:szCs w:val="24"/>
        </w:rPr>
        <w:t xml:space="preserve"> у населения страны;</w:t>
      </w:r>
    </w:p>
    <w:p w:rsidR="00B20C43" w:rsidRPr="00072136" w:rsidRDefault="00B20C43" w:rsidP="004540CF">
      <w:pPr>
        <w:pStyle w:val="ad"/>
        <w:numPr>
          <w:ilvl w:val="1"/>
          <w:numId w:val="3"/>
        </w:numPr>
        <w:spacing w:after="0" w:line="240" w:lineRule="auto"/>
        <w:ind w:left="709"/>
        <w:jc w:val="both"/>
        <w:rPr>
          <w:rFonts w:ascii="Times New Roman" w:hAnsi="Times New Roman"/>
          <w:i/>
          <w:sz w:val="24"/>
          <w:szCs w:val="24"/>
        </w:rPr>
      </w:pPr>
      <w:r w:rsidRPr="00072136">
        <w:rPr>
          <w:rFonts w:ascii="Times New Roman" w:hAnsi="Times New Roman"/>
          <w:i/>
          <w:sz w:val="24"/>
          <w:szCs w:val="24"/>
        </w:rPr>
        <w:t>проектировать план по повышению индивидуального уровня культуры безопасности жизнедеятельности для защищённости личных жизненно важных интересов от внешних и внутренних угроз.</w:t>
      </w:r>
    </w:p>
    <w:p w:rsidR="00B20C43" w:rsidRDefault="00B20C43" w:rsidP="000F33F9">
      <w:pPr>
        <w:spacing w:after="0" w:line="240" w:lineRule="auto"/>
        <w:jc w:val="both"/>
        <w:rPr>
          <w:rFonts w:ascii="Times New Roman" w:hAnsi="Times New Roman"/>
          <w:sz w:val="24"/>
          <w:szCs w:val="24"/>
        </w:rPr>
      </w:pPr>
    </w:p>
    <w:p w:rsidR="00B20C43" w:rsidRPr="00072136" w:rsidRDefault="00B20C43" w:rsidP="000F33F9">
      <w:pPr>
        <w:spacing w:after="0" w:line="240" w:lineRule="auto"/>
        <w:jc w:val="both"/>
        <w:rPr>
          <w:rFonts w:ascii="Times New Roman" w:hAnsi="Times New Roman"/>
          <w:sz w:val="24"/>
          <w:szCs w:val="24"/>
          <w:u w:val="single"/>
        </w:rPr>
      </w:pPr>
      <w:r w:rsidRPr="00072136">
        <w:rPr>
          <w:rFonts w:ascii="Times New Roman" w:hAnsi="Times New Roman"/>
          <w:sz w:val="24"/>
          <w:szCs w:val="24"/>
          <w:u w:val="single"/>
        </w:rPr>
        <w:t>Защита населения Российской Федерации от чрезвычайных ситуаций</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Выпускник научится:</w:t>
      </w:r>
    </w:p>
    <w:p w:rsidR="00B20C43" w:rsidRPr="00072136" w:rsidRDefault="00B20C43" w:rsidP="004540CF">
      <w:pPr>
        <w:pStyle w:val="ad"/>
        <w:numPr>
          <w:ilvl w:val="1"/>
          <w:numId w:val="3"/>
        </w:numPr>
        <w:spacing w:after="0" w:line="240" w:lineRule="auto"/>
        <w:ind w:left="709"/>
        <w:jc w:val="both"/>
        <w:rPr>
          <w:rFonts w:ascii="Times New Roman" w:hAnsi="Times New Roman"/>
          <w:sz w:val="24"/>
          <w:szCs w:val="24"/>
        </w:rPr>
      </w:pPr>
      <w:r w:rsidRPr="00072136">
        <w:rPr>
          <w:rFonts w:ascii="Times New Roman" w:hAnsi="Times New Roman"/>
          <w:sz w:val="24"/>
          <w:szCs w:val="24"/>
        </w:rPr>
        <w:t>характеризовать в общих чертах организационные основы по защите населения Российской Федерации от чрезвычайных ситуаций мирного и военного времени; объяснять необходимость подготовки граждан к защите Отечества; устанавливать взаимосвязь между нравственной и патриотической проекцией личности и необходимостью обороны государства от внешних врагов;</w:t>
      </w:r>
    </w:p>
    <w:p w:rsidR="00B20C43" w:rsidRPr="00072136" w:rsidRDefault="00B20C43" w:rsidP="004540CF">
      <w:pPr>
        <w:pStyle w:val="ad"/>
        <w:numPr>
          <w:ilvl w:val="1"/>
          <w:numId w:val="3"/>
        </w:numPr>
        <w:spacing w:after="0" w:line="240" w:lineRule="auto"/>
        <w:ind w:left="709"/>
        <w:jc w:val="both"/>
        <w:rPr>
          <w:rFonts w:ascii="Times New Roman" w:hAnsi="Times New Roman"/>
          <w:sz w:val="24"/>
          <w:szCs w:val="24"/>
        </w:rPr>
      </w:pPr>
      <w:r w:rsidRPr="00072136">
        <w:rPr>
          <w:rFonts w:ascii="Times New Roman" w:hAnsi="Times New Roman"/>
          <w:sz w:val="24"/>
          <w:szCs w:val="24"/>
        </w:rPr>
        <w:t>характеризовать РСЧС</w:t>
      </w:r>
      <w:bookmarkStart w:id="1" w:name="_ftnref1"/>
      <w:bookmarkEnd w:id="1"/>
      <w:r w:rsidRPr="00072136">
        <w:rPr>
          <w:rFonts w:ascii="Times New Roman" w:hAnsi="Times New Roman"/>
          <w:sz w:val="24"/>
          <w:szCs w:val="24"/>
        </w:rPr>
        <w:t>: классифицировать основные задачи, которые решает РСЧС по защите населения страны от чрезвычайных ситуаций природного и техногенного характера; обосновывать предназначение функциональных и территориальных подсистем РСЧС; характеризовать силы и средства, которыми располагает РСЧС для защиты населения страны от чрезвычайных ситуаций природного и техногенного характера;</w:t>
      </w:r>
    </w:p>
    <w:p w:rsidR="00B20C43" w:rsidRPr="00072136" w:rsidRDefault="00B20C43" w:rsidP="004540CF">
      <w:pPr>
        <w:pStyle w:val="ad"/>
        <w:numPr>
          <w:ilvl w:val="1"/>
          <w:numId w:val="3"/>
        </w:numPr>
        <w:spacing w:after="0" w:line="240" w:lineRule="auto"/>
        <w:ind w:left="709"/>
        <w:jc w:val="both"/>
        <w:rPr>
          <w:rFonts w:ascii="Times New Roman" w:hAnsi="Times New Roman"/>
          <w:sz w:val="24"/>
          <w:szCs w:val="24"/>
        </w:rPr>
      </w:pPr>
      <w:r w:rsidRPr="00072136">
        <w:rPr>
          <w:rFonts w:ascii="Times New Roman" w:hAnsi="Times New Roman"/>
          <w:sz w:val="24"/>
          <w:szCs w:val="24"/>
        </w:rPr>
        <w:t>характеризовать гражданскую оборону как составную часть системы обеспечения национальной безопасности России: классифицировать основные задачи, возложенные на гражданскую оборону по защите населения РФ от чрезвычайных ситуаций мирного и военного времени; различать факторы, которые определяют развитие гражданской обороны в современных условиях; характеризовать и обосновывать основные обязанности граждан РФ в области гражданской обороны;</w:t>
      </w:r>
    </w:p>
    <w:p w:rsidR="00B20C43" w:rsidRPr="00072136" w:rsidRDefault="00B20C43" w:rsidP="004540CF">
      <w:pPr>
        <w:pStyle w:val="ad"/>
        <w:numPr>
          <w:ilvl w:val="1"/>
          <w:numId w:val="3"/>
        </w:numPr>
        <w:spacing w:after="0" w:line="240" w:lineRule="auto"/>
        <w:ind w:left="709"/>
        <w:jc w:val="both"/>
        <w:rPr>
          <w:rFonts w:ascii="Times New Roman" w:hAnsi="Times New Roman"/>
          <w:sz w:val="24"/>
          <w:szCs w:val="24"/>
        </w:rPr>
      </w:pPr>
      <w:r w:rsidRPr="00072136">
        <w:rPr>
          <w:rFonts w:ascii="Times New Roman" w:hAnsi="Times New Roman"/>
          <w:sz w:val="24"/>
          <w:szCs w:val="24"/>
        </w:rPr>
        <w:t>характеризовать МЧС России: классифицировать основные задачи, которые решает МЧС России по защите населения страны от чрезвычайных ситуаций мирного и военного времени; давать характеристику силам МЧС России, которые обеспечивают немедленное реагирование при возникновении чрезвычайных ситуаций;</w:t>
      </w:r>
    </w:p>
    <w:p w:rsidR="00B20C43" w:rsidRPr="00072136" w:rsidRDefault="00B20C43" w:rsidP="004540CF">
      <w:pPr>
        <w:pStyle w:val="ad"/>
        <w:numPr>
          <w:ilvl w:val="1"/>
          <w:numId w:val="3"/>
        </w:numPr>
        <w:spacing w:after="0" w:line="240" w:lineRule="auto"/>
        <w:ind w:left="709"/>
        <w:jc w:val="both"/>
        <w:rPr>
          <w:rFonts w:ascii="Times New Roman" w:hAnsi="Times New Roman"/>
          <w:sz w:val="24"/>
          <w:szCs w:val="24"/>
        </w:rPr>
      </w:pPr>
      <w:r w:rsidRPr="00072136">
        <w:rPr>
          <w:rFonts w:ascii="Times New Roman" w:hAnsi="Times New Roman"/>
          <w:sz w:val="24"/>
          <w:szCs w:val="24"/>
        </w:rPr>
        <w:t>характеризовать основные мероприятия, которые проводятся в РФ, по защите населения от чрезвычайных ситуаций мирного и военного времени;</w:t>
      </w:r>
    </w:p>
    <w:p w:rsidR="00B20C43" w:rsidRPr="00072136" w:rsidRDefault="00B20C43" w:rsidP="004540CF">
      <w:pPr>
        <w:pStyle w:val="ad"/>
        <w:numPr>
          <w:ilvl w:val="1"/>
          <w:numId w:val="3"/>
        </w:numPr>
        <w:spacing w:after="0" w:line="240" w:lineRule="auto"/>
        <w:ind w:left="709"/>
        <w:jc w:val="both"/>
        <w:rPr>
          <w:rFonts w:ascii="Times New Roman" w:hAnsi="Times New Roman"/>
          <w:sz w:val="24"/>
          <w:szCs w:val="24"/>
        </w:rPr>
      </w:pPr>
      <w:r w:rsidRPr="00072136">
        <w:rPr>
          <w:rFonts w:ascii="Times New Roman" w:hAnsi="Times New Roman"/>
          <w:sz w:val="24"/>
          <w:szCs w:val="24"/>
        </w:rPr>
        <w:t>анализировать систему мониторинга и прогнозирования чрезвычайных ситуаций и основные мероприятия, которые она в себя включает;</w:t>
      </w:r>
    </w:p>
    <w:p w:rsidR="00B20C43" w:rsidRPr="00072136" w:rsidRDefault="00B20C43" w:rsidP="004540CF">
      <w:pPr>
        <w:pStyle w:val="ad"/>
        <w:numPr>
          <w:ilvl w:val="1"/>
          <w:numId w:val="3"/>
        </w:numPr>
        <w:spacing w:after="0" w:line="240" w:lineRule="auto"/>
        <w:ind w:left="709"/>
        <w:jc w:val="both"/>
        <w:rPr>
          <w:rFonts w:ascii="Times New Roman" w:hAnsi="Times New Roman"/>
          <w:sz w:val="24"/>
          <w:szCs w:val="24"/>
        </w:rPr>
      </w:pPr>
      <w:r w:rsidRPr="00072136">
        <w:rPr>
          <w:rFonts w:ascii="Times New Roman" w:hAnsi="Times New Roman"/>
          <w:sz w:val="24"/>
          <w:szCs w:val="24"/>
        </w:rPr>
        <w:t>описывать основные задачи системы инженерных сооружений, которая существует в районе проживания, для защиты населения от чрезвычайных ситуаций природного и техногенного характера;</w:t>
      </w:r>
    </w:p>
    <w:p w:rsidR="00B20C43" w:rsidRPr="00072136" w:rsidRDefault="00B20C43" w:rsidP="004540CF">
      <w:pPr>
        <w:pStyle w:val="ad"/>
        <w:numPr>
          <w:ilvl w:val="1"/>
          <w:numId w:val="3"/>
        </w:numPr>
        <w:spacing w:after="0" w:line="240" w:lineRule="auto"/>
        <w:ind w:left="709"/>
        <w:jc w:val="both"/>
        <w:rPr>
          <w:rFonts w:ascii="Times New Roman" w:hAnsi="Times New Roman"/>
          <w:sz w:val="24"/>
          <w:szCs w:val="24"/>
        </w:rPr>
      </w:pPr>
      <w:r w:rsidRPr="00072136">
        <w:rPr>
          <w:rFonts w:ascii="Times New Roman" w:hAnsi="Times New Roman"/>
          <w:sz w:val="24"/>
          <w:szCs w:val="24"/>
        </w:rPr>
        <w:t>описывать существующую систему оповещения населения при угрозе возникновения чрезвычайной ситуации;</w:t>
      </w:r>
    </w:p>
    <w:p w:rsidR="00B20C43" w:rsidRPr="00072136" w:rsidRDefault="00B20C43" w:rsidP="004540CF">
      <w:pPr>
        <w:pStyle w:val="ad"/>
        <w:numPr>
          <w:ilvl w:val="1"/>
          <w:numId w:val="3"/>
        </w:numPr>
        <w:spacing w:after="0" w:line="240" w:lineRule="auto"/>
        <w:ind w:left="709"/>
        <w:jc w:val="both"/>
        <w:rPr>
          <w:rFonts w:ascii="Times New Roman" w:hAnsi="Times New Roman"/>
          <w:sz w:val="24"/>
          <w:szCs w:val="24"/>
        </w:rPr>
      </w:pPr>
      <w:r w:rsidRPr="00072136">
        <w:rPr>
          <w:rFonts w:ascii="Times New Roman" w:hAnsi="Times New Roman"/>
          <w:sz w:val="24"/>
          <w:szCs w:val="24"/>
        </w:rPr>
        <w:t>анализировать мероприятия, приним</w:t>
      </w:r>
      <w:r>
        <w:rPr>
          <w:rFonts w:ascii="Times New Roman" w:hAnsi="Times New Roman"/>
          <w:sz w:val="24"/>
          <w:szCs w:val="24"/>
        </w:rPr>
        <w:t>аемые МЧС России, по использова</w:t>
      </w:r>
      <w:r w:rsidRPr="00072136">
        <w:rPr>
          <w:rFonts w:ascii="Times New Roman" w:hAnsi="Times New Roman"/>
          <w:sz w:val="24"/>
          <w:szCs w:val="24"/>
        </w:rPr>
        <w:t>нию современных технических сре</w:t>
      </w:r>
      <w:proofErr w:type="gramStart"/>
      <w:r w:rsidRPr="00072136">
        <w:rPr>
          <w:rFonts w:ascii="Times New Roman" w:hAnsi="Times New Roman"/>
          <w:sz w:val="24"/>
          <w:szCs w:val="24"/>
        </w:rPr>
        <w:t>дств дл</w:t>
      </w:r>
      <w:proofErr w:type="gramEnd"/>
      <w:r w:rsidRPr="00072136">
        <w:rPr>
          <w:rFonts w:ascii="Times New Roman" w:hAnsi="Times New Roman"/>
          <w:sz w:val="24"/>
          <w:szCs w:val="24"/>
        </w:rPr>
        <w:t>я информации населения о чрезвычайных ситуациях;</w:t>
      </w:r>
    </w:p>
    <w:p w:rsidR="00B20C43" w:rsidRPr="00072136" w:rsidRDefault="00B20C43" w:rsidP="004540CF">
      <w:pPr>
        <w:pStyle w:val="ad"/>
        <w:numPr>
          <w:ilvl w:val="1"/>
          <w:numId w:val="3"/>
        </w:numPr>
        <w:spacing w:after="0" w:line="240" w:lineRule="auto"/>
        <w:ind w:left="709"/>
        <w:jc w:val="both"/>
        <w:rPr>
          <w:rFonts w:ascii="Times New Roman" w:hAnsi="Times New Roman"/>
          <w:sz w:val="24"/>
          <w:szCs w:val="24"/>
        </w:rPr>
      </w:pPr>
      <w:r w:rsidRPr="00072136">
        <w:rPr>
          <w:rFonts w:ascii="Times New Roman" w:hAnsi="Times New Roman"/>
          <w:sz w:val="24"/>
          <w:szCs w:val="24"/>
        </w:rPr>
        <w:t>характеризовать эвакуацию населения как один из основных способов защиты населения от чрезвычайных ситуаций мирного и военного времени; различать виды эвакуации; составлять перечень необходимых личных предметов на случай эвакуации;</w:t>
      </w:r>
    </w:p>
    <w:p w:rsidR="00B20C43" w:rsidRPr="00072136" w:rsidRDefault="00B20C43" w:rsidP="004540CF">
      <w:pPr>
        <w:pStyle w:val="ad"/>
        <w:numPr>
          <w:ilvl w:val="1"/>
          <w:numId w:val="3"/>
        </w:numPr>
        <w:spacing w:after="0" w:line="240" w:lineRule="auto"/>
        <w:ind w:left="709"/>
        <w:jc w:val="both"/>
        <w:rPr>
          <w:rFonts w:ascii="Times New Roman" w:hAnsi="Times New Roman"/>
          <w:sz w:val="24"/>
          <w:szCs w:val="24"/>
        </w:rPr>
      </w:pPr>
      <w:r w:rsidRPr="00072136">
        <w:rPr>
          <w:rFonts w:ascii="Times New Roman" w:hAnsi="Times New Roman"/>
          <w:sz w:val="24"/>
          <w:szCs w:val="24"/>
        </w:rPr>
        <w:t>характеризовать аварийно-спасательные и другие неотложные работы в очагах поражения как совокупность первоочередных работ в зоне чрезвычайной ситуации;</w:t>
      </w:r>
    </w:p>
    <w:p w:rsidR="00B20C43" w:rsidRPr="00072136" w:rsidRDefault="00B20C43" w:rsidP="004540CF">
      <w:pPr>
        <w:pStyle w:val="ad"/>
        <w:numPr>
          <w:ilvl w:val="1"/>
          <w:numId w:val="3"/>
        </w:numPr>
        <w:spacing w:after="0" w:line="240" w:lineRule="auto"/>
        <w:ind w:left="709"/>
        <w:jc w:val="both"/>
        <w:rPr>
          <w:rFonts w:ascii="Times New Roman" w:hAnsi="Times New Roman"/>
          <w:sz w:val="24"/>
          <w:szCs w:val="24"/>
        </w:rPr>
      </w:pPr>
      <w:r w:rsidRPr="00072136">
        <w:rPr>
          <w:rFonts w:ascii="Times New Roman" w:hAnsi="Times New Roman"/>
          <w:sz w:val="24"/>
          <w:szCs w:val="24"/>
        </w:rPr>
        <w:t>анализировать основные мероприятия, которые проводятся при аварийно-спасательных работах в очагах поражения;</w:t>
      </w:r>
    </w:p>
    <w:p w:rsidR="00B20C43" w:rsidRPr="00072136" w:rsidRDefault="00B20C43" w:rsidP="004540CF">
      <w:pPr>
        <w:pStyle w:val="ad"/>
        <w:numPr>
          <w:ilvl w:val="1"/>
          <w:numId w:val="3"/>
        </w:numPr>
        <w:spacing w:after="0" w:line="240" w:lineRule="auto"/>
        <w:ind w:left="709"/>
        <w:jc w:val="both"/>
        <w:rPr>
          <w:rFonts w:ascii="Times New Roman" w:hAnsi="Times New Roman"/>
          <w:sz w:val="24"/>
          <w:szCs w:val="24"/>
        </w:rPr>
      </w:pPr>
      <w:r w:rsidRPr="00072136">
        <w:rPr>
          <w:rFonts w:ascii="Times New Roman" w:hAnsi="Times New Roman"/>
          <w:sz w:val="24"/>
          <w:szCs w:val="24"/>
        </w:rPr>
        <w:t>описывать основные мероприятия, которые проводятся при выполнении неотложных работ;</w:t>
      </w:r>
    </w:p>
    <w:p w:rsidR="00B20C43" w:rsidRPr="00072136" w:rsidRDefault="00B20C43" w:rsidP="004540CF">
      <w:pPr>
        <w:pStyle w:val="ad"/>
        <w:numPr>
          <w:ilvl w:val="1"/>
          <w:numId w:val="3"/>
        </w:numPr>
        <w:spacing w:after="0" w:line="240" w:lineRule="auto"/>
        <w:ind w:left="709"/>
        <w:jc w:val="both"/>
        <w:rPr>
          <w:rFonts w:ascii="Times New Roman" w:hAnsi="Times New Roman"/>
          <w:sz w:val="24"/>
          <w:szCs w:val="24"/>
        </w:rPr>
      </w:pPr>
      <w:r w:rsidRPr="00072136">
        <w:rPr>
          <w:rFonts w:ascii="Times New Roman" w:hAnsi="Times New Roman"/>
          <w:sz w:val="24"/>
          <w:szCs w:val="24"/>
        </w:rPr>
        <w:lastRenderedPageBreak/>
        <w:t xml:space="preserve">моделировать свои действия </w:t>
      </w:r>
      <w:proofErr w:type="gramStart"/>
      <w:r w:rsidRPr="00072136">
        <w:rPr>
          <w:rFonts w:ascii="Times New Roman" w:hAnsi="Times New Roman"/>
          <w:sz w:val="24"/>
          <w:szCs w:val="24"/>
        </w:rPr>
        <w:t>по сигналам оповещения о чрезвычайных ситуациях в районе проживания при нахождении в школе</w:t>
      </w:r>
      <w:proofErr w:type="gramEnd"/>
      <w:r w:rsidRPr="00072136">
        <w:rPr>
          <w:rFonts w:ascii="Times New Roman" w:hAnsi="Times New Roman"/>
          <w:sz w:val="24"/>
          <w:szCs w:val="24"/>
        </w:rPr>
        <w:t>, на улице, в общественном месте (в театре, библиотеке и др.), дома.</w:t>
      </w:r>
    </w:p>
    <w:p w:rsidR="00B20C43" w:rsidRPr="00072136" w:rsidRDefault="00B20C43" w:rsidP="000F33F9">
      <w:pPr>
        <w:spacing w:after="0" w:line="240" w:lineRule="auto"/>
        <w:jc w:val="both"/>
        <w:rPr>
          <w:rFonts w:ascii="Times New Roman" w:hAnsi="Times New Roman"/>
          <w:i/>
          <w:sz w:val="24"/>
          <w:szCs w:val="24"/>
        </w:rPr>
      </w:pPr>
      <w:r w:rsidRPr="00072136">
        <w:rPr>
          <w:rFonts w:ascii="Times New Roman" w:hAnsi="Times New Roman"/>
          <w:i/>
          <w:sz w:val="24"/>
          <w:szCs w:val="24"/>
        </w:rPr>
        <w:t>Выпускник получит возможность научиться:</w:t>
      </w:r>
    </w:p>
    <w:p w:rsidR="00B20C43" w:rsidRPr="00072136" w:rsidRDefault="00B20C43" w:rsidP="004540CF">
      <w:pPr>
        <w:pStyle w:val="ad"/>
        <w:numPr>
          <w:ilvl w:val="1"/>
          <w:numId w:val="3"/>
        </w:numPr>
        <w:spacing w:after="0" w:line="240" w:lineRule="auto"/>
        <w:ind w:left="709"/>
        <w:jc w:val="both"/>
        <w:rPr>
          <w:rFonts w:ascii="Times New Roman" w:hAnsi="Times New Roman"/>
          <w:i/>
          <w:sz w:val="24"/>
          <w:szCs w:val="24"/>
        </w:rPr>
      </w:pPr>
      <w:r w:rsidRPr="00072136">
        <w:rPr>
          <w:rFonts w:ascii="Times New Roman" w:hAnsi="Times New Roman"/>
          <w:i/>
          <w:sz w:val="24"/>
          <w:szCs w:val="24"/>
        </w:rPr>
        <w:t>формулировать основные задачи, стоящие перед образовательным учреждением, по защите обучающихся и персонала от последствий чрезвычайных ситуаций мирного и военного времени;</w:t>
      </w:r>
    </w:p>
    <w:p w:rsidR="00B20C43" w:rsidRPr="00072136" w:rsidRDefault="00B20C43" w:rsidP="004540CF">
      <w:pPr>
        <w:pStyle w:val="ad"/>
        <w:numPr>
          <w:ilvl w:val="1"/>
          <w:numId w:val="3"/>
        </w:numPr>
        <w:spacing w:after="0" w:line="240" w:lineRule="auto"/>
        <w:ind w:left="709"/>
        <w:jc w:val="both"/>
        <w:rPr>
          <w:rFonts w:ascii="Times New Roman" w:hAnsi="Times New Roman"/>
          <w:i/>
          <w:sz w:val="24"/>
          <w:szCs w:val="24"/>
        </w:rPr>
      </w:pPr>
      <w:r w:rsidRPr="00072136">
        <w:rPr>
          <w:rFonts w:ascii="Times New Roman" w:hAnsi="Times New Roman"/>
          <w:i/>
          <w:sz w:val="24"/>
          <w:szCs w:val="24"/>
        </w:rPr>
        <w:t>подбирать материал и готовить занятие на тему «Основные задачи гражданской обороны по защите населения от последствий чрезвычайных ситуаций мирного и военного времени»;</w:t>
      </w:r>
    </w:p>
    <w:p w:rsidR="00B20C43" w:rsidRPr="00072136" w:rsidRDefault="00B20C43" w:rsidP="004540CF">
      <w:pPr>
        <w:pStyle w:val="ad"/>
        <w:numPr>
          <w:ilvl w:val="1"/>
          <w:numId w:val="3"/>
        </w:numPr>
        <w:spacing w:after="0" w:line="240" w:lineRule="auto"/>
        <w:ind w:left="709"/>
        <w:jc w:val="both"/>
        <w:rPr>
          <w:rFonts w:ascii="Times New Roman" w:hAnsi="Times New Roman"/>
          <w:i/>
          <w:sz w:val="24"/>
          <w:szCs w:val="24"/>
        </w:rPr>
      </w:pPr>
      <w:r w:rsidRPr="00072136">
        <w:rPr>
          <w:rFonts w:ascii="Times New Roman" w:hAnsi="Times New Roman"/>
          <w:i/>
          <w:sz w:val="24"/>
          <w:szCs w:val="24"/>
        </w:rPr>
        <w:t>обсуждать тему «Ключевая роль МЧС России в формировании культуры безопасности жизнедеятельности у населения Российской Федерации»;</w:t>
      </w:r>
    </w:p>
    <w:p w:rsidR="00B20C43" w:rsidRPr="00072136" w:rsidRDefault="00B20C43" w:rsidP="004540CF">
      <w:pPr>
        <w:pStyle w:val="ad"/>
        <w:numPr>
          <w:ilvl w:val="1"/>
          <w:numId w:val="3"/>
        </w:numPr>
        <w:spacing w:after="0" w:line="240" w:lineRule="auto"/>
        <w:ind w:left="709"/>
        <w:jc w:val="both"/>
        <w:rPr>
          <w:rFonts w:ascii="Times New Roman" w:hAnsi="Times New Roman"/>
          <w:i/>
          <w:sz w:val="24"/>
          <w:szCs w:val="24"/>
        </w:rPr>
      </w:pPr>
      <w:r w:rsidRPr="00072136">
        <w:rPr>
          <w:rFonts w:ascii="Times New Roman" w:hAnsi="Times New Roman"/>
          <w:i/>
          <w:sz w:val="24"/>
          <w:szCs w:val="24"/>
        </w:rPr>
        <w:t>различать инженерно-техническ</w:t>
      </w:r>
      <w:r>
        <w:rPr>
          <w:rFonts w:ascii="Times New Roman" w:hAnsi="Times New Roman"/>
          <w:i/>
          <w:sz w:val="24"/>
          <w:szCs w:val="24"/>
        </w:rPr>
        <w:t>ие сооружения, которые использу</w:t>
      </w:r>
      <w:r w:rsidRPr="00072136">
        <w:rPr>
          <w:rFonts w:ascii="Times New Roman" w:hAnsi="Times New Roman"/>
          <w:i/>
          <w:sz w:val="24"/>
          <w:szCs w:val="24"/>
        </w:rPr>
        <w:t>ются в районе проживания, для защиты населения от чрезвычайных ситуаций техногенного характера, классифицировать их по предназначению и защитным свойствам.</w:t>
      </w:r>
    </w:p>
    <w:p w:rsidR="00B20C43" w:rsidRDefault="00B20C43" w:rsidP="000F33F9">
      <w:pPr>
        <w:spacing w:after="0" w:line="240" w:lineRule="auto"/>
        <w:jc w:val="both"/>
        <w:rPr>
          <w:rFonts w:ascii="Times New Roman" w:hAnsi="Times New Roman"/>
          <w:sz w:val="24"/>
          <w:szCs w:val="24"/>
        </w:rPr>
      </w:pPr>
    </w:p>
    <w:p w:rsidR="00B20C43" w:rsidRPr="00072136" w:rsidRDefault="00B20C43" w:rsidP="000F33F9">
      <w:pPr>
        <w:spacing w:after="0" w:line="240" w:lineRule="auto"/>
        <w:jc w:val="both"/>
        <w:rPr>
          <w:rFonts w:ascii="Times New Roman" w:hAnsi="Times New Roman"/>
          <w:sz w:val="24"/>
          <w:szCs w:val="24"/>
          <w:u w:val="single"/>
        </w:rPr>
      </w:pPr>
      <w:r w:rsidRPr="00072136">
        <w:rPr>
          <w:rFonts w:ascii="Times New Roman" w:hAnsi="Times New Roman"/>
          <w:sz w:val="24"/>
          <w:szCs w:val="24"/>
          <w:u w:val="single"/>
        </w:rPr>
        <w:t>Основы противодействия терроризму и экстремизму в Российской Федерации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Выпускник научится:</w:t>
      </w:r>
    </w:p>
    <w:p w:rsidR="00B20C43" w:rsidRPr="00072136" w:rsidRDefault="00B20C43" w:rsidP="004540CF">
      <w:pPr>
        <w:pStyle w:val="ad"/>
        <w:numPr>
          <w:ilvl w:val="1"/>
          <w:numId w:val="3"/>
        </w:numPr>
        <w:spacing w:after="0" w:line="240" w:lineRule="auto"/>
        <w:ind w:left="709"/>
        <w:jc w:val="both"/>
        <w:rPr>
          <w:rFonts w:ascii="Times New Roman" w:hAnsi="Times New Roman"/>
          <w:sz w:val="24"/>
          <w:szCs w:val="24"/>
        </w:rPr>
      </w:pPr>
      <w:r w:rsidRPr="00072136">
        <w:rPr>
          <w:rFonts w:ascii="Times New Roman" w:hAnsi="Times New Roman"/>
          <w:sz w:val="24"/>
          <w:szCs w:val="24"/>
        </w:rPr>
        <w:t>негативно относиться к любым видам террористической и экстремистской деятельности;</w:t>
      </w:r>
    </w:p>
    <w:p w:rsidR="00B20C43" w:rsidRPr="00072136" w:rsidRDefault="00B20C43" w:rsidP="004540CF">
      <w:pPr>
        <w:pStyle w:val="ad"/>
        <w:numPr>
          <w:ilvl w:val="1"/>
          <w:numId w:val="3"/>
        </w:numPr>
        <w:spacing w:after="0" w:line="240" w:lineRule="auto"/>
        <w:ind w:left="709"/>
        <w:jc w:val="both"/>
        <w:rPr>
          <w:rFonts w:ascii="Times New Roman" w:hAnsi="Times New Roman"/>
          <w:sz w:val="24"/>
          <w:szCs w:val="24"/>
        </w:rPr>
      </w:pPr>
      <w:r w:rsidRPr="00072136">
        <w:rPr>
          <w:rFonts w:ascii="Times New Roman" w:hAnsi="Times New Roman"/>
          <w:sz w:val="24"/>
          <w:szCs w:val="24"/>
        </w:rPr>
        <w:t>характеризовать терроризм и экстремизм как социальное явление, представляющее серьёзную угрозу личности, обществу и национальной безопасности России;</w:t>
      </w:r>
    </w:p>
    <w:p w:rsidR="00B20C43" w:rsidRPr="00072136" w:rsidRDefault="00B20C43" w:rsidP="004540CF">
      <w:pPr>
        <w:pStyle w:val="ad"/>
        <w:numPr>
          <w:ilvl w:val="1"/>
          <w:numId w:val="3"/>
        </w:numPr>
        <w:spacing w:after="0" w:line="240" w:lineRule="auto"/>
        <w:ind w:left="709"/>
        <w:jc w:val="both"/>
        <w:rPr>
          <w:rFonts w:ascii="Times New Roman" w:hAnsi="Times New Roman"/>
          <w:sz w:val="24"/>
          <w:szCs w:val="24"/>
        </w:rPr>
      </w:pPr>
      <w:r w:rsidRPr="00072136">
        <w:rPr>
          <w:rFonts w:ascii="Times New Roman" w:hAnsi="Times New Roman"/>
          <w:sz w:val="24"/>
          <w:szCs w:val="24"/>
        </w:rPr>
        <w:t>анализировать основные положения нормативно-правовых актов РФ по противодействию терроризму и экстремизму и обосновывать необходимость комплекса мер, принимаемых в РФ по противодействию терроризму;</w:t>
      </w:r>
    </w:p>
    <w:p w:rsidR="00B20C43" w:rsidRPr="00072136" w:rsidRDefault="00B20C43" w:rsidP="004540CF">
      <w:pPr>
        <w:pStyle w:val="ad"/>
        <w:numPr>
          <w:ilvl w:val="1"/>
          <w:numId w:val="3"/>
        </w:numPr>
        <w:spacing w:after="0" w:line="240" w:lineRule="auto"/>
        <w:ind w:left="709"/>
        <w:jc w:val="both"/>
        <w:rPr>
          <w:rFonts w:ascii="Times New Roman" w:hAnsi="Times New Roman"/>
          <w:sz w:val="24"/>
          <w:szCs w:val="24"/>
        </w:rPr>
      </w:pPr>
      <w:r w:rsidRPr="00072136">
        <w:rPr>
          <w:rFonts w:ascii="Times New Roman" w:hAnsi="Times New Roman"/>
          <w:sz w:val="24"/>
          <w:szCs w:val="24"/>
        </w:rPr>
        <w:t xml:space="preserve">воспитывать у себя личные убеждения и качества, которые способствуют формированию антитеррористического поведения и </w:t>
      </w:r>
      <w:proofErr w:type="spellStart"/>
      <w:r w:rsidRPr="00072136">
        <w:rPr>
          <w:rFonts w:ascii="Times New Roman" w:hAnsi="Times New Roman"/>
          <w:sz w:val="24"/>
          <w:szCs w:val="24"/>
        </w:rPr>
        <w:t>антиэкстремистского</w:t>
      </w:r>
      <w:proofErr w:type="spellEnd"/>
      <w:r w:rsidRPr="00072136">
        <w:rPr>
          <w:rFonts w:ascii="Times New Roman" w:hAnsi="Times New Roman"/>
          <w:sz w:val="24"/>
          <w:szCs w:val="24"/>
        </w:rPr>
        <w:t xml:space="preserve"> мышления;</w:t>
      </w:r>
    </w:p>
    <w:p w:rsidR="00B20C43" w:rsidRPr="00072136" w:rsidRDefault="00B20C43" w:rsidP="004540CF">
      <w:pPr>
        <w:pStyle w:val="ad"/>
        <w:numPr>
          <w:ilvl w:val="1"/>
          <w:numId w:val="3"/>
        </w:numPr>
        <w:spacing w:after="0" w:line="240" w:lineRule="auto"/>
        <w:ind w:left="709"/>
        <w:jc w:val="both"/>
        <w:rPr>
          <w:rFonts w:ascii="Times New Roman" w:hAnsi="Times New Roman"/>
          <w:sz w:val="24"/>
          <w:szCs w:val="24"/>
        </w:rPr>
      </w:pPr>
      <w:r w:rsidRPr="00072136">
        <w:rPr>
          <w:rFonts w:ascii="Times New Roman" w:hAnsi="Times New Roman"/>
          <w:sz w:val="24"/>
          <w:szCs w:val="24"/>
        </w:rPr>
        <w:t>обосновывать значение культуры безопасности жизнедеятельности в противодействии идеологии терроризма и экстремизма;</w:t>
      </w:r>
    </w:p>
    <w:p w:rsidR="00B20C43" w:rsidRPr="00072136" w:rsidRDefault="00B20C43" w:rsidP="004540CF">
      <w:pPr>
        <w:pStyle w:val="ad"/>
        <w:numPr>
          <w:ilvl w:val="1"/>
          <w:numId w:val="3"/>
        </w:numPr>
        <w:spacing w:after="0" w:line="240" w:lineRule="auto"/>
        <w:ind w:left="709"/>
        <w:jc w:val="both"/>
        <w:rPr>
          <w:rFonts w:ascii="Times New Roman" w:hAnsi="Times New Roman"/>
          <w:sz w:val="24"/>
          <w:szCs w:val="24"/>
        </w:rPr>
      </w:pPr>
      <w:r w:rsidRPr="00072136">
        <w:rPr>
          <w:rFonts w:ascii="Times New Roman" w:hAnsi="Times New Roman"/>
          <w:sz w:val="24"/>
          <w:szCs w:val="24"/>
        </w:rPr>
        <w:t>характеризовать основные меры уголовной ответственности за участие в террористической и экстремистской деятельности;</w:t>
      </w:r>
    </w:p>
    <w:p w:rsidR="00B20C43" w:rsidRPr="00072136" w:rsidRDefault="00B20C43" w:rsidP="004540CF">
      <w:pPr>
        <w:pStyle w:val="ad"/>
        <w:numPr>
          <w:ilvl w:val="1"/>
          <w:numId w:val="3"/>
        </w:numPr>
        <w:spacing w:after="0" w:line="240" w:lineRule="auto"/>
        <w:ind w:left="709"/>
        <w:jc w:val="both"/>
        <w:rPr>
          <w:rFonts w:ascii="Times New Roman" w:hAnsi="Times New Roman"/>
          <w:sz w:val="24"/>
          <w:szCs w:val="24"/>
        </w:rPr>
      </w:pPr>
      <w:r w:rsidRPr="00072136">
        <w:rPr>
          <w:rFonts w:ascii="Times New Roman" w:hAnsi="Times New Roman"/>
          <w:sz w:val="24"/>
          <w:szCs w:val="24"/>
        </w:rPr>
        <w:t>моделировать последовательность сво</w:t>
      </w:r>
      <w:r>
        <w:rPr>
          <w:rFonts w:ascii="Times New Roman" w:hAnsi="Times New Roman"/>
          <w:sz w:val="24"/>
          <w:szCs w:val="24"/>
        </w:rPr>
        <w:t>их действий при угрозе террорис</w:t>
      </w:r>
      <w:r w:rsidRPr="00072136">
        <w:rPr>
          <w:rFonts w:ascii="Times New Roman" w:hAnsi="Times New Roman"/>
          <w:sz w:val="24"/>
          <w:szCs w:val="24"/>
        </w:rPr>
        <w:t>тического акта.</w:t>
      </w:r>
    </w:p>
    <w:p w:rsidR="00B20C43" w:rsidRPr="00072136" w:rsidRDefault="00B20C43" w:rsidP="000F33F9">
      <w:pPr>
        <w:spacing w:after="0" w:line="240" w:lineRule="auto"/>
        <w:jc w:val="both"/>
        <w:rPr>
          <w:rFonts w:ascii="Times New Roman" w:hAnsi="Times New Roman"/>
          <w:i/>
          <w:sz w:val="24"/>
          <w:szCs w:val="24"/>
        </w:rPr>
      </w:pPr>
      <w:r w:rsidRPr="00072136">
        <w:rPr>
          <w:rFonts w:ascii="Times New Roman" w:hAnsi="Times New Roman"/>
          <w:i/>
          <w:sz w:val="24"/>
          <w:szCs w:val="24"/>
        </w:rPr>
        <w:t>Выпускник получит возможность научиться:</w:t>
      </w:r>
    </w:p>
    <w:p w:rsidR="00B20C43" w:rsidRPr="00072136" w:rsidRDefault="00B20C43" w:rsidP="004540CF">
      <w:pPr>
        <w:pStyle w:val="ad"/>
        <w:numPr>
          <w:ilvl w:val="1"/>
          <w:numId w:val="3"/>
        </w:numPr>
        <w:spacing w:after="0" w:line="240" w:lineRule="auto"/>
        <w:ind w:left="709"/>
        <w:jc w:val="both"/>
        <w:rPr>
          <w:rFonts w:ascii="Times New Roman" w:hAnsi="Times New Roman"/>
          <w:i/>
          <w:sz w:val="24"/>
          <w:szCs w:val="24"/>
        </w:rPr>
      </w:pPr>
      <w:r w:rsidRPr="00072136">
        <w:rPr>
          <w:rFonts w:ascii="Times New Roman" w:hAnsi="Times New Roman"/>
          <w:i/>
          <w:sz w:val="24"/>
          <w:szCs w:val="24"/>
        </w:rPr>
        <w:t>формировать индивидуальные основы правовой психологии для противостояния идеологии насилия;</w:t>
      </w:r>
    </w:p>
    <w:p w:rsidR="00B20C43" w:rsidRPr="00072136" w:rsidRDefault="00B20C43" w:rsidP="004540CF">
      <w:pPr>
        <w:pStyle w:val="ad"/>
        <w:numPr>
          <w:ilvl w:val="1"/>
          <w:numId w:val="3"/>
        </w:numPr>
        <w:spacing w:after="0" w:line="240" w:lineRule="auto"/>
        <w:ind w:left="709"/>
        <w:jc w:val="both"/>
        <w:rPr>
          <w:rFonts w:ascii="Times New Roman" w:hAnsi="Times New Roman"/>
          <w:i/>
          <w:sz w:val="24"/>
          <w:szCs w:val="24"/>
        </w:rPr>
      </w:pPr>
      <w:r w:rsidRPr="00072136">
        <w:rPr>
          <w:rFonts w:ascii="Times New Roman" w:hAnsi="Times New Roman"/>
          <w:i/>
          <w:sz w:val="24"/>
          <w:szCs w:val="24"/>
        </w:rPr>
        <w:t>формировать личные убеждения, способствующие профилактике вовлечения в террористическую деятельность;</w:t>
      </w:r>
    </w:p>
    <w:p w:rsidR="00B20C43" w:rsidRPr="00072136" w:rsidRDefault="00B20C43" w:rsidP="004540CF">
      <w:pPr>
        <w:pStyle w:val="ad"/>
        <w:numPr>
          <w:ilvl w:val="1"/>
          <w:numId w:val="3"/>
        </w:numPr>
        <w:spacing w:after="0" w:line="240" w:lineRule="auto"/>
        <w:ind w:left="709"/>
        <w:jc w:val="both"/>
        <w:rPr>
          <w:rFonts w:ascii="Times New Roman" w:hAnsi="Times New Roman"/>
          <w:i/>
          <w:sz w:val="24"/>
          <w:szCs w:val="24"/>
        </w:rPr>
      </w:pPr>
      <w:r w:rsidRPr="00072136">
        <w:rPr>
          <w:rFonts w:ascii="Times New Roman" w:hAnsi="Times New Roman"/>
          <w:i/>
          <w:sz w:val="24"/>
          <w:szCs w:val="24"/>
        </w:rPr>
        <w:t>формировать индивидуальные качества, способствующие противодействию экстремизму и терроризму;</w:t>
      </w:r>
    </w:p>
    <w:p w:rsidR="00B20C43" w:rsidRPr="00072136" w:rsidRDefault="00B20C43" w:rsidP="004540CF">
      <w:pPr>
        <w:pStyle w:val="ad"/>
        <w:numPr>
          <w:ilvl w:val="1"/>
          <w:numId w:val="3"/>
        </w:numPr>
        <w:spacing w:after="0" w:line="240" w:lineRule="auto"/>
        <w:ind w:left="709"/>
        <w:jc w:val="both"/>
        <w:rPr>
          <w:rFonts w:ascii="Times New Roman" w:hAnsi="Times New Roman"/>
          <w:i/>
          <w:sz w:val="24"/>
          <w:szCs w:val="24"/>
        </w:rPr>
      </w:pPr>
      <w:r w:rsidRPr="00072136">
        <w:rPr>
          <w:rFonts w:ascii="Times New Roman" w:hAnsi="Times New Roman"/>
          <w:i/>
          <w:sz w:val="24"/>
          <w:szCs w:val="24"/>
        </w:rPr>
        <w:t>использовать знания о здоровом образе жизни, социальных нормах и законодательстве для выработки осознанного негативного отношения к любым видам нарушений общественного порядка, употреблению алкоголя и наркотиков, а также к любым видам экстремистской и террористической деятельности.</w:t>
      </w:r>
    </w:p>
    <w:p w:rsidR="00B20C43" w:rsidRDefault="00B20C43" w:rsidP="000F33F9">
      <w:pPr>
        <w:spacing w:after="0" w:line="240" w:lineRule="auto"/>
        <w:jc w:val="both"/>
        <w:rPr>
          <w:rFonts w:ascii="Times New Roman" w:hAnsi="Times New Roman"/>
          <w:sz w:val="24"/>
          <w:szCs w:val="24"/>
        </w:rPr>
      </w:pPr>
    </w:p>
    <w:p w:rsidR="00B20C43" w:rsidRPr="00072136" w:rsidRDefault="00B20C43" w:rsidP="00072136">
      <w:pPr>
        <w:spacing w:after="0" w:line="240" w:lineRule="auto"/>
        <w:jc w:val="center"/>
        <w:rPr>
          <w:rFonts w:ascii="Times New Roman" w:hAnsi="Times New Roman"/>
          <w:b/>
          <w:sz w:val="24"/>
          <w:szCs w:val="24"/>
        </w:rPr>
      </w:pPr>
      <w:r w:rsidRPr="00072136">
        <w:rPr>
          <w:rFonts w:ascii="Times New Roman" w:hAnsi="Times New Roman"/>
          <w:b/>
          <w:sz w:val="24"/>
          <w:szCs w:val="24"/>
        </w:rPr>
        <w:t>Основы медицинских знаний и здорового образа жизни</w:t>
      </w:r>
    </w:p>
    <w:p w:rsidR="00B20C43" w:rsidRPr="00072136" w:rsidRDefault="00B20C43" w:rsidP="000F33F9">
      <w:pPr>
        <w:spacing w:after="0" w:line="240" w:lineRule="auto"/>
        <w:jc w:val="both"/>
        <w:rPr>
          <w:rFonts w:ascii="Times New Roman" w:hAnsi="Times New Roman"/>
          <w:sz w:val="24"/>
          <w:szCs w:val="24"/>
          <w:u w:val="single"/>
        </w:rPr>
      </w:pPr>
      <w:r w:rsidRPr="00072136">
        <w:rPr>
          <w:rFonts w:ascii="Times New Roman" w:hAnsi="Times New Roman"/>
          <w:sz w:val="24"/>
          <w:szCs w:val="24"/>
          <w:u w:val="single"/>
        </w:rPr>
        <w:t>Основы здорового образа жизни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Выпускник научится:</w:t>
      </w:r>
    </w:p>
    <w:p w:rsidR="00B20C43" w:rsidRPr="00072136" w:rsidRDefault="00B20C43" w:rsidP="004540CF">
      <w:pPr>
        <w:pStyle w:val="ad"/>
        <w:numPr>
          <w:ilvl w:val="1"/>
          <w:numId w:val="3"/>
        </w:numPr>
        <w:spacing w:after="0" w:line="240" w:lineRule="auto"/>
        <w:ind w:left="709"/>
        <w:jc w:val="both"/>
        <w:rPr>
          <w:rFonts w:ascii="Times New Roman" w:hAnsi="Times New Roman"/>
          <w:sz w:val="24"/>
          <w:szCs w:val="24"/>
        </w:rPr>
      </w:pPr>
      <w:r w:rsidRPr="00072136">
        <w:rPr>
          <w:rFonts w:ascii="Times New Roman" w:hAnsi="Times New Roman"/>
          <w:sz w:val="24"/>
          <w:szCs w:val="24"/>
        </w:rPr>
        <w:t xml:space="preserve">характеризовать здоровый образ жизни и его основные составляющие как индивидуальную систему поведения человека в повседневной жизни, обеспечивающую совершенствование его духовных и физических качеств; </w:t>
      </w:r>
      <w:r w:rsidRPr="00072136">
        <w:rPr>
          <w:rFonts w:ascii="Times New Roman" w:hAnsi="Times New Roman"/>
          <w:sz w:val="24"/>
          <w:szCs w:val="24"/>
        </w:rPr>
        <w:lastRenderedPageBreak/>
        <w:t>использовать знания о здоровье и здоровом образе жизни как средство физического совершенствования;</w:t>
      </w:r>
    </w:p>
    <w:p w:rsidR="00B20C43" w:rsidRPr="00072136" w:rsidRDefault="00B20C43" w:rsidP="004540CF">
      <w:pPr>
        <w:pStyle w:val="ad"/>
        <w:numPr>
          <w:ilvl w:val="1"/>
          <w:numId w:val="3"/>
        </w:numPr>
        <w:spacing w:after="0" w:line="240" w:lineRule="auto"/>
        <w:ind w:left="709"/>
        <w:jc w:val="both"/>
        <w:rPr>
          <w:rFonts w:ascii="Times New Roman" w:hAnsi="Times New Roman"/>
          <w:sz w:val="24"/>
          <w:szCs w:val="24"/>
        </w:rPr>
      </w:pPr>
      <w:r w:rsidRPr="00072136">
        <w:rPr>
          <w:rFonts w:ascii="Times New Roman" w:hAnsi="Times New Roman"/>
          <w:sz w:val="24"/>
          <w:szCs w:val="24"/>
        </w:rPr>
        <w:t>анализировать состояние личного здоровья и принимать меры по его сохранению, соблюдать нормы и правила здорового образа жизни для сохранения и укрепления личного здоровья;</w:t>
      </w:r>
    </w:p>
    <w:p w:rsidR="00B20C43" w:rsidRPr="00072136" w:rsidRDefault="00B20C43" w:rsidP="004540CF">
      <w:pPr>
        <w:pStyle w:val="ad"/>
        <w:numPr>
          <w:ilvl w:val="1"/>
          <w:numId w:val="3"/>
        </w:numPr>
        <w:spacing w:after="0" w:line="240" w:lineRule="auto"/>
        <w:ind w:left="709"/>
        <w:jc w:val="both"/>
        <w:rPr>
          <w:rFonts w:ascii="Times New Roman" w:hAnsi="Times New Roman"/>
          <w:sz w:val="24"/>
          <w:szCs w:val="24"/>
        </w:rPr>
      </w:pPr>
      <w:r w:rsidRPr="00072136">
        <w:rPr>
          <w:rFonts w:ascii="Times New Roman" w:hAnsi="Times New Roman"/>
          <w:sz w:val="24"/>
          <w:szCs w:val="24"/>
        </w:rPr>
        <w:t>классифицировать знания об основных факторах, разрушающих здоровье; характеризовать факторы, потенциально опасные для здоровья (вредные привычки, ранние половые связи, допинг и др.), и их возможные последствия;</w:t>
      </w:r>
    </w:p>
    <w:p w:rsidR="00B20C43" w:rsidRPr="00072136" w:rsidRDefault="00B20C43" w:rsidP="004540CF">
      <w:pPr>
        <w:pStyle w:val="ad"/>
        <w:numPr>
          <w:ilvl w:val="1"/>
          <w:numId w:val="3"/>
        </w:numPr>
        <w:spacing w:after="0" w:line="240" w:lineRule="auto"/>
        <w:ind w:left="709"/>
        <w:jc w:val="both"/>
        <w:rPr>
          <w:rFonts w:ascii="Times New Roman" w:hAnsi="Times New Roman"/>
          <w:sz w:val="24"/>
          <w:szCs w:val="24"/>
        </w:rPr>
      </w:pPr>
      <w:r w:rsidRPr="00072136">
        <w:rPr>
          <w:rFonts w:ascii="Times New Roman" w:hAnsi="Times New Roman"/>
          <w:sz w:val="24"/>
          <w:szCs w:val="24"/>
        </w:rPr>
        <w:t>систематизировать знания о репродуктивном здоровье как единой составляющей здоровья личности и общества; формировать личные качества, которыми должны обладать молодые люди, решившие вступить в брак;</w:t>
      </w:r>
    </w:p>
    <w:p w:rsidR="00B20C43" w:rsidRPr="00072136" w:rsidRDefault="00B20C43" w:rsidP="004540CF">
      <w:pPr>
        <w:pStyle w:val="ad"/>
        <w:numPr>
          <w:ilvl w:val="1"/>
          <w:numId w:val="3"/>
        </w:numPr>
        <w:spacing w:after="0" w:line="240" w:lineRule="auto"/>
        <w:ind w:left="709"/>
        <w:jc w:val="both"/>
        <w:rPr>
          <w:rFonts w:ascii="Times New Roman" w:hAnsi="Times New Roman"/>
          <w:sz w:val="24"/>
          <w:szCs w:val="24"/>
        </w:rPr>
      </w:pPr>
      <w:r w:rsidRPr="00072136">
        <w:rPr>
          <w:rFonts w:ascii="Times New Roman" w:hAnsi="Times New Roman"/>
          <w:sz w:val="24"/>
          <w:szCs w:val="24"/>
        </w:rPr>
        <w:t>анализировать основные демографические процессы в Российской Федерации; описывать и комментировать основы семейного законодательства в Российской Федерации; объяснять роль семьи в жизни личности и общества, значение семьи для обеспечения демографической безопасности государства.</w:t>
      </w:r>
    </w:p>
    <w:p w:rsidR="00B20C43" w:rsidRPr="00072136" w:rsidRDefault="00B20C43" w:rsidP="000F33F9">
      <w:pPr>
        <w:spacing w:after="0" w:line="240" w:lineRule="auto"/>
        <w:jc w:val="both"/>
        <w:rPr>
          <w:rFonts w:ascii="Times New Roman" w:hAnsi="Times New Roman"/>
          <w:i/>
          <w:sz w:val="24"/>
          <w:szCs w:val="24"/>
        </w:rPr>
      </w:pPr>
      <w:r w:rsidRPr="00072136">
        <w:rPr>
          <w:rFonts w:ascii="Times New Roman" w:hAnsi="Times New Roman"/>
          <w:i/>
          <w:sz w:val="24"/>
          <w:szCs w:val="24"/>
        </w:rPr>
        <w:t>Выпускник получит возможность научиться</w:t>
      </w:r>
      <w:r>
        <w:rPr>
          <w:rFonts w:ascii="Times New Roman" w:hAnsi="Times New Roman"/>
          <w:i/>
          <w:sz w:val="24"/>
          <w:szCs w:val="24"/>
        </w:rPr>
        <w:t xml:space="preserve"> </w:t>
      </w:r>
      <w:r w:rsidRPr="00072136">
        <w:rPr>
          <w:rFonts w:ascii="Times New Roman" w:hAnsi="Times New Roman"/>
          <w:i/>
          <w:sz w:val="24"/>
          <w:szCs w:val="24"/>
        </w:rPr>
        <w:t xml:space="preserve">использовать </w:t>
      </w:r>
      <w:proofErr w:type="spellStart"/>
      <w:r w:rsidRPr="00072136">
        <w:rPr>
          <w:rFonts w:ascii="Times New Roman" w:hAnsi="Times New Roman"/>
          <w:i/>
          <w:sz w:val="24"/>
          <w:szCs w:val="24"/>
        </w:rPr>
        <w:t>здоровьесберегающие</w:t>
      </w:r>
      <w:proofErr w:type="spellEnd"/>
      <w:r w:rsidRPr="00072136">
        <w:rPr>
          <w:rFonts w:ascii="Times New Roman" w:hAnsi="Times New Roman"/>
          <w:i/>
          <w:sz w:val="24"/>
          <w:szCs w:val="24"/>
        </w:rPr>
        <w:t xml:space="preserve"> технологии (совокупность методов и процессов) для сохранения и укрепления индивидуального здоровья, в том числе его духовной, физической и социальной составляющих.</w:t>
      </w:r>
    </w:p>
    <w:p w:rsidR="00B20C43" w:rsidRDefault="00B20C43" w:rsidP="000F33F9">
      <w:pPr>
        <w:spacing w:after="0" w:line="240" w:lineRule="auto"/>
        <w:jc w:val="both"/>
        <w:rPr>
          <w:rFonts w:ascii="Times New Roman" w:hAnsi="Times New Roman"/>
          <w:sz w:val="24"/>
          <w:szCs w:val="24"/>
        </w:rPr>
      </w:pPr>
    </w:p>
    <w:p w:rsidR="00B20C43" w:rsidRPr="00072136" w:rsidRDefault="00B20C43" w:rsidP="000F33F9">
      <w:pPr>
        <w:spacing w:after="0" w:line="240" w:lineRule="auto"/>
        <w:jc w:val="both"/>
        <w:rPr>
          <w:rFonts w:ascii="Times New Roman" w:hAnsi="Times New Roman"/>
          <w:sz w:val="24"/>
          <w:szCs w:val="24"/>
          <w:u w:val="single"/>
        </w:rPr>
      </w:pPr>
      <w:r w:rsidRPr="00072136">
        <w:rPr>
          <w:rFonts w:ascii="Times New Roman" w:hAnsi="Times New Roman"/>
          <w:sz w:val="24"/>
          <w:szCs w:val="24"/>
          <w:u w:val="single"/>
        </w:rPr>
        <w:t>Основы медицинских знаний и оказание первой помощи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Выпускник научится:</w:t>
      </w:r>
    </w:p>
    <w:p w:rsidR="00B20C43" w:rsidRPr="00072136" w:rsidRDefault="00B20C43" w:rsidP="004540CF">
      <w:pPr>
        <w:pStyle w:val="ad"/>
        <w:numPr>
          <w:ilvl w:val="1"/>
          <w:numId w:val="3"/>
        </w:numPr>
        <w:spacing w:after="0" w:line="240" w:lineRule="auto"/>
        <w:ind w:left="709"/>
        <w:jc w:val="both"/>
        <w:rPr>
          <w:rFonts w:ascii="Times New Roman" w:hAnsi="Times New Roman"/>
          <w:sz w:val="24"/>
          <w:szCs w:val="24"/>
        </w:rPr>
      </w:pPr>
      <w:r w:rsidRPr="00072136">
        <w:rPr>
          <w:rFonts w:ascii="Times New Roman" w:hAnsi="Times New Roman"/>
          <w:sz w:val="24"/>
          <w:szCs w:val="24"/>
        </w:rPr>
        <w:t>характеризовать различные повреждения и травмы, наиболее часто встречающиеся в быту, и их возможные последствия для здоровья;</w:t>
      </w:r>
    </w:p>
    <w:p w:rsidR="00B20C43" w:rsidRPr="00072136" w:rsidRDefault="00B20C43" w:rsidP="004540CF">
      <w:pPr>
        <w:pStyle w:val="ad"/>
        <w:numPr>
          <w:ilvl w:val="1"/>
          <w:numId w:val="3"/>
        </w:numPr>
        <w:spacing w:after="0" w:line="240" w:lineRule="auto"/>
        <w:ind w:left="709"/>
        <w:jc w:val="both"/>
        <w:rPr>
          <w:rFonts w:ascii="Times New Roman" w:hAnsi="Times New Roman"/>
          <w:sz w:val="24"/>
          <w:szCs w:val="24"/>
        </w:rPr>
      </w:pPr>
      <w:r w:rsidRPr="00072136">
        <w:rPr>
          <w:rFonts w:ascii="Times New Roman" w:hAnsi="Times New Roman"/>
          <w:sz w:val="24"/>
          <w:szCs w:val="24"/>
        </w:rPr>
        <w:t>анализировать возможные последствия неотложных состояний в случаях, если не будет своевременно оказана первая помощь;</w:t>
      </w:r>
    </w:p>
    <w:p w:rsidR="00B20C43" w:rsidRPr="00072136" w:rsidRDefault="00B20C43" w:rsidP="004540CF">
      <w:pPr>
        <w:pStyle w:val="ad"/>
        <w:numPr>
          <w:ilvl w:val="1"/>
          <w:numId w:val="3"/>
        </w:numPr>
        <w:spacing w:after="0" w:line="240" w:lineRule="auto"/>
        <w:ind w:left="709"/>
        <w:jc w:val="both"/>
        <w:rPr>
          <w:rFonts w:ascii="Times New Roman" w:hAnsi="Times New Roman"/>
          <w:sz w:val="24"/>
          <w:szCs w:val="24"/>
        </w:rPr>
      </w:pPr>
      <w:r w:rsidRPr="00072136">
        <w:rPr>
          <w:rFonts w:ascii="Times New Roman" w:hAnsi="Times New Roman"/>
          <w:sz w:val="24"/>
          <w:szCs w:val="24"/>
        </w:rPr>
        <w:t>характеризовать предназначение первой помощи пострадавшим; классифицировать средства, используемые при оказании первой помощи; соблюдать последовательность действий при оказании первой помощи при различных повреждениях, травмах, наиболее часто случающихся в быту; определять последовательность оказания первой помощи и различать её средства в конкретных ситуациях;</w:t>
      </w:r>
    </w:p>
    <w:p w:rsidR="00B20C43" w:rsidRPr="00072136" w:rsidRDefault="00B20C43" w:rsidP="004540CF">
      <w:pPr>
        <w:pStyle w:val="ad"/>
        <w:numPr>
          <w:ilvl w:val="1"/>
          <w:numId w:val="3"/>
        </w:numPr>
        <w:spacing w:after="0" w:line="240" w:lineRule="auto"/>
        <w:ind w:left="709"/>
        <w:jc w:val="both"/>
        <w:rPr>
          <w:rFonts w:ascii="Times New Roman" w:hAnsi="Times New Roman"/>
          <w:sz w:val="24"/>
          <w:szCs w:val="24"/>
        </w:rPr>
      </w:pPr>
      <w:r w:rsidRPr="00072136">
        <w:rPr>
          <w:rFonts w:ascii="Times New Roman" w:hAnsi="Times New Roman"/>
          <w:sz w:val="24"/>
          <w:szCs w:val="24"/>
        </w:rPr>
        <w:t>анализировать причины массовых поражений в условиях чрезвычайных ситуаций природного, техногенного и социального характера и систему мер по защите населения в условиях чрезвычайных ситуаций и минимизации массовых поражений; выполнять в паре/втроём приёмы оказания само- и взаимопомощи в зоне массовых поражений.</w:t>
      </w:r>
    </w:p>
    <w:p w:rsidR="00B20C43" w:rsidRPr="00072136" w:rsidRDefault="00B20C43" w:rsidP="000F33F9">
      <w:pPr>
        <w:spacing w:after="0" w:line="240" w:lineRule="auto"/>
        <w:jc w:val="both"/>
        <w:rPr>
          <w:rFonts w:ascii="Times New Roman" w:hAnsi="Times New Roman"/>
          <w:i/>
          <w:sz w:val="24"/>
          <w:szCs w:val="24"/>
        </w:rPr>
      </w:pPr>
      <w:r w:rsidRPr="00072136">
        <w:rPr>
          <w:rFonts w:ascii="Times New Roman" w:hAnsi="Times New Roman"/>
          <w:i/>
          <w:sz w:val="24"/>
          <w:szCs w:val="24"/>
        </w:rPr>
        <w:t>Выпускник получит возможность научиться</w:t>
      </w:r>
      <w:r>
        <w:rPr>
          <w:rFonts w:ascii="Times New Roman" w:hAnsi="Times New Roman"/>
          <w:i/>
          <w:sz w:val="24"/>
          <w:szCs w:val="24"/>
        </w:rPr>
        <w:t xml:space="preserve"> </w:t>
      </w:r>
      <w:r w:rsidRPr="00072136">
        <w:rPr>
          <w:rFonts w:ascii="Times New Roman" w:hAnsi="Times New Roman"/>
          <w:i/>
          <w:sz w:val="24"/>
          <w:szCs w:val="24"/>
        </w:rPr>
        <w:t> готовить и проводить занятия по обучению правилам оказания само- и взаимопомощи при наиболее часто встречающихся в быту повреждениях и травмах.</w:t>
      </w:r>
    </w:p>
    <w:p w:rsidR="00B20C43" w:rsidRDefault="00B20C43" w:rsidP="000F33F9">
      <w:pPr>
        <w:spacing w:after="0" w:line="240" w:lineRule="auto"/>
        <w:jc w:val="both"/>
        <w:rPr>
          <w:rFonts w:ascii="Times New Roman" w:hAnsi="Times New Roman"/>
          <w:sz w:val="24"/>
          <w:szCs w:val="24"/>
        </w:rPr>
      </w:pPr>
    </w:p>
    <w:p w:rsidR="00B20C43" w:rsidRDefault="00B20C43" w:rsidP="000F33F9">
      <w:pPr>
        <w:spacing w:after="0" w:line="240" w:lineRule="auto"/>
        <w:jc w:val="both"/>
        <w:rPr>
          <w:rFonts w:ascii="Times New Roman" w:hAnsi="Times New Roman"/>
          <w:b/>
          <w:bCs/>
          <w:sz w:val="24"/>
          <w:szCs w:val="24"/>
        </w:rPr>
      </w:pPr>
    </w:p>
    <w:p w:rsidR="004276C9" w:rsidRDefault="00B20C43" w:rsidP="004276C9">
      <w:pPr>
        <w:spacing w:after="0" w:line="240" w:lineRule="auto"/>
        <w:jc w:val="center"/>
        <w:rPr>
          <w:rFonts w:ascii="Times New Roman" w:hAnsi="Times New Roman"/>
          <w:b/>
          <w:bCs/>
          <w:sz w:val="24"/>
          <w:szCs w:val="24"/>
        </w:rPr>
      </w:pPr>
      <w:r w:rsidRPr="000F33F9">
        <w:rPr>
          <w:rFonts w:ascii="Times New Roman" w:hAnsi="Times New Roman"/>
          <w:b/>
          <w:bCs/>
          <w:sz w:val="24"/>
          <w:szCs w:val="24"/>
        </w:rPr>
        <w:t>1.3. С</w:t>
      </w:r>
      <w:r w:rsidR="004276C9">
        <w:rPr>
          <w:rFonts w:ascii="Times New Roman" w:hAnsi="Times New Roman"/>
          <w:b/>
          <w:bCs/>
          <w:sz w:val="24"/>
          <w:szCs w:val="24"/>
        </w:rPr>
        <w:t xml:space="preserve">ИСТЕМА </w:t>
      </w:r>
      <w:proofErr w:type="gramStart"/>
      <w:r w:rsidR="004276C9">
        <w:rPr>
          <w:rFonts w:ascii="Times New Roman" w:hAnsi="Times New Roman"/>
          <w:b/>
          <w:bCs/>
          <w:sz w:val="24"/>
          <w:szCs w:val="24"/>
        </w:rPr>
        <w:t>ОЦЕНКИ ДОСТИЖЕНИЯ ПЛАНИРУЕМЫХ РЕЗУЛЬТАТОВ ОСВОЕНИЯ ОСНОВНОЙ ОБРАЗОВАТЕЛЬНОЙ ПРОГРАММЫ</w:t>
      </w:r>
      <w:proofErr w:type="gramEnd"/>
      <w:r w:rsidR="004276C9">
        <w:rPr>
          <w:rFonts w:ascii="Times New Roman" w:hAnsi="Times New Roman"/>
          <w:b/>
          <w:bCs/>
          <w:sz w:val="24"/>
          <w:szCs w:val="24"/>
        </w:rPr>
        <w:t xml:space="preserve"> </w:t>
      </w:r>
    </w:p>
    <w:p w:rsidR="004276C9" w:rsidRDefault="004276C9" w:rsidP="004276C9">
      <w:pPr>
        <w:spacing w:after="0" w:line="240" w:lineRule="auto"/>
        <w:jc w:val="center"/>
        <w:rPr>
          <w:rFonts w:ascii="Times New Roman" w:hAnsi="Times New Roman"/>
          <w:b/>
          <w:bCs/>
          <w:sz w:val="24"/>
          <w:szCs w:val="24"/>
        </w:rPr>
      </w:pPr>
      <w:r>
        <w:rPr>
          <w:rFonts w:ascii="Times New Roman" w:hAnsi="Times New Roman"/>
          <w:b/>
          <w:bCs/>
          <w:sz w:val="24"/>
          <w:szCs w:val="24"/>
        </w:rPr>
        <w:t xml:space="preserve">ОСНОВНОГО ОБЩЕГО ОБРАЗОВАНИЯ </w:t>
      </w:r>
    </w:p>
    <w:p w:rsidR="00B20C43" w:rsidRPr="004276C9" w:rsidRDefault="004276C9" w:rsidP="004276C9">
      <w:pPr>
        <w:spacing w:after="0" w:line="240" w:lineRule="auto"/>
        <w:jc w:val="center"/>
        <w:rPr>
          <w:rFonts w:ascii="Times New Roman" w:hAnsi="Times New Roman"/>
          <w:b/>
          <w:bCs/>
          <w:sz w:val="24"/>
          <w:szCs w:val="24"/>
        </w:rPr>
      </w:pPr>
      <w:r>
        <w:rPr>
          <w:rFonts w:ascii="Times New Roman" w:hAnsi="Times New Roman"/>
          <w:b/>
          <w:bCs/>
          <w:sz w:val="24"/>
          <w:szCs w:val="24"/>
        </w:rPr>
        <w:t xml:space="preserve">В </w:t>
      </w:r>
      <w:r w:rsidR="00B20C43">
        <w:rPr>
          <w:rFonts w:ascii="Times New Roman" w:hAnsi="Times New Roman"/>
          <w:b/>
          <w:bCs/>
          <w:sz w:val="24"/>
          <w:szCs w:val="24"/>
        </w:rPr>
        <w:t xml:space="preserve">МБОУ </w:t>
      </w:r>
      <w:r>
        <w:rPr>
          <w:rFonts w:ascii="Times New Roman" w:hAnsi="Times New Roman"/>
          <w:b/>
          <w:bCs/>
          <w:sz w:val="24"/>
          <w:szCs w:val="24"/>
        </w:rPr>
        <w:t xml:space="preserve">ЗЕНЗЕВАТСКОЙ </w:t>
      </w:r>
      <w:r w:rsidR="00B20C43">
        <w:rPr>
          <w:rFonts w:ascii="Times New Roman" w:hAnsi="Times New Roman"/>
          <w:b/>
          <w:bCs/>
          <w:sz w:val="24"/>
          <w:szCs w:val="24"/>
        </w:rPr>
        <w:t>СОШ</w:t>
      </w:r>
    </w:p>
    <w:p w:rsidR="00B20C43" w:rsidRDefault="00B20C43" w:rsidP="000F33F9">
      <w:pPr>
        <w:spacing w:after="0" w:line="240" w:lineRule="auto"/>
        <w:jc w:val="both"/>
        <w:rPr>
          <w:rFonts w:ascii="Times New Roman" w:hAnsi="Times New Roman"/>
          <w:b/>
          <w:bCs/>
          <w:sz w:val="24"/>
          <w:szCs w:val="24"/>
        </w:rPr>
      </w:pPr>
    </w:p>
    <w:p w:rsidR="00B20C43" w:rsidRDefault="00BA4CE0" w:rsidP="00072136">
      <w:pPr>
        <w:spacing w:after="0" w:line="240" w:lineRule="auto"/>
        <w:jc w:val="center"/>
        <w:rPr>
          <w:rFonts w:ascii="Times New Roman" w:hAnsi="Times New Roman"/>
          <w:b/>
          <w:bCs/>
          <w:sz w:val="24"/>
          <w:szCs w:val="24"/>
        </w:rPr>
      </w:pPr>
      <w:r>
        <w:rPr>
          <w:rFonts w:ascii="Times New Roman" w:hAnsi="Times New Roman"/>
          <w:b/>
          <w:bCs/>
          <w:sz w:val="24"/>
          <w:szCs w:val="24"/>
        </w:rPr>
        <w:t xml:space="preserve">1.3.1.  </w:t>
      </w:r>
      <w:r w:rsidR="00B20C43" w:rsidRPr="000F33F9">
        <w:rPr>
          <w:rFonts w:ascii="Times New Roman" w:hAnsi="Times New Roman"/>
          <w:b/>
          <w:bCs/>
          <w:sz w:val="24"/>
          <w:szCs w:val="24"/>
        </w:rPr>
        <w:t>Общие положения</w:t>
      </w:r>
    </w:p>
    <w:p w:rsidR="00B20C43" w:rsidRPr="000F33F9" w:rsidRDefault="00B20C43" w:rsidP="00072136">
      <w:pPr>
        <w:spacing w:after="0" w:line="240" w:lineRule="auto"/>
        <w:jc w:val="center"/>
        <w:rPr>
          <w:rFonts w:ascii="Times New Roman" w:hAnsi="Times New Roman"/>
          <w:sz w:val="24"/>
          <w:szCs w:val="24"/>
        </w:rPr>
      </w:pPr>
    </w:p>
    <w:p w:rsidR="00B20C43" w:rsidRPr="00A524B2" w:rsidRDefault="00B20C43" w:rsidP="00072136">
      <w:pPr>
        <w:spacing w:after="0" w:line="240" w:lineRule="auto"/>
        <w:ind w:firstLine="708"/>
        <w:jc w:val="both"/>
        <w:rPr>
          <w:rFonts w:ascii="Times New Roman" w:hAnsi="Times New Roman"/>
          <w:sz w:val="24"/>
          <w:szCs w:val="24"/>
        </w:rPr>
      </w:pPr>
      <w:r w:rsidRPr="00A524B2">
        <w:rPr>
          <w:rFonts w:ascii="Times New Roman" w:hAnsi="Times New Roman"/>
          <w:sz w:val="24"/>
          <w:szCs w:val="24"/>
        </w:rPr>
        <w:t xml:space="preserve">Система </w:t>
      </w:r>
      <w:proofErr w:type="gramStart"/>
      <w:r w:rsidRPr="00A524B2">
        <w:rPr>
          <w:rFonts w:ascii="Times New Roman" w:hAnsi="Times New Roman"/>
          <w:sz w:val="24"/>
          <w:szCs w:val="24"/>
        </w:rPr>
        <w:t>оценки достижения планируемых результатов освоения основной образовательной программы основного общего</w:t>
      </w:r>
      <w:proofErr w:type="gramEnd"/>
      <w:r w:rsidRPr="00A524B2">
        <w:rPr>
          <w:rFonts w:ascii="Times New Roman" w:hAnsi="Times New Roman"/>
          <w:sz w:val="24"/>
          <w:szCs w:val="24"/>
        </w:rPr>
        <w:t xml:space="preserve"> образования (далее — система оценки) представляет собой один из инструментов реализации требований Стандарта к </w:t>
      </w:r>
      <w:r w:rsidRPr="00A524B2">
        <w:rPr>
          <w:rFonts w:ascii="Times New Roman" w:hAnsi="Times New Roman"/>
          <w:sz w:val="24"/>
          <w:szCs w:val="24"/>
        </w:rPr>
        <w:lastRenderedPageBreak/>
        <w:t>результатам освоения основной образовательной программы основного общего образования, направленный на обеспечение качества образования</w:t>
      </w:r>
      <w:r w:rsidRPr="00A524B2">
        <w:rPr>
          <w:rFonts w:ascii="Times New Roman" w:hAnsi="Times New Roman"/>
          <w:i/>
          <w:iCs/>
          <w:sz w:val="24"/>
          <w:szCs w:val="24"/>
        </w:rPr>
        <w:t xml:space="preserve">, </w:t>
      </w:r>
      <w:r w:rsidRPr="00A524B2">
        <w:rPr>
          <w:rFonts w:ascii="Times New Roman" w:hAnsi="Times New Roman"/>
          <w:sz w:val="24"/>
          <w:szCs w:val="24"/>
        </w:rPr>
        <w:t>что</w:t>
      </w:r>
      <w:r w:rsidRPr="00A524B2">
        <w:rPr>
          <w:rFonts w:ascii="Times New Roman" w:hAnsi="Times New Roman"/>
          <w:i/>
          <w:iCs/>
          <w:sz w:val="24"/>
          <w:szCs w:val="24"/>
        </w:rPr>
        <w:t xml:space="preserve"> </w:t>
      </w:r>
      <w:r w:rsidRPr="00A524B2">
        <w:rPr>
          <w:rFonts w:ascii="Times New Roman" w:hAnsi="Times New Roman"/>
          <w:sz w:val="24"/>
          <w:szCs w:val="24"/>
        </w:rPr>
        <w:t>предполагает вовлечённость в оценочную деятельность как педагогов, так и обучающихся.</w:t>
      </w:r>
    </w:p>
    <w:p w:rsidR="00B20C43" w:rsidRPr="00A524B2" w:rsidRDefault="00B20C43" w:rsidP="000F33F9">
      <w:pPr>
        <w:spacing w:after="0" w:line="240" w:lineRule="auto"/>
        <w:jc w:val="both"/>
        <w:rPr>
          <w:rFonts w:ascii="Times New Roman" w:hAnsi="Times New Roman"/>
          <w:sz w:val="24"/>
          <w:szCs w:val="24"/>
        </w:rPr>
      </w:pPr>
      <w:r w:rsidRPr="00A524B2">
        <w:rPr>
          <w:rFonts w:ascii="Times New Roman" w:hAnsi="Times New Roman"/>
          <w:sz w:val="24"/>
          <w:szCs w:val="24"/>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A524B2">
        <w:rPr>
          <w:rFonts w:ascii="Times New Roman" w:hAnsi="Times New Roman"/>
          <w:b/>
          <w:bCs/>
          <w:sz w:val="24"/>
          <w:szCs w:val="24"/>
        </w:rPr>
        <w:t>функциями</w:t>
      </w:r>
      <w:r w:rsidRPr="00A524B2">
        <w:rPr>
          <w:rFonts w:ascii="Times New Roman" w:hAnsi="Times New Roman"/>
          <w:sz w:val="24"/>
          <w:szCs w:val="24"/>
        </w:rPr>
        <w:t xml:space="preserve"> являются </w:t>
      </w:r>
      <w:r w:rsidRPr="00A524B2">
        <w:rPr>
          <w:rFonts w:ascii="Times New Roman" w:hAnsi="Times New Roman"/>
          <w:b/>
          <w:bCs/>
          <w:i/>
          <w:iCs/>
          <w:sz w:val="24"/>
          <w:szCs w:val="24"/>
        </w:rPr>
        <w:t>ориентация образовательного процесса</w:t>
      </w:r>
      <w:r w:rsidRPr="00A524B2">
        <w:rPr>
          <w:rFonts w:ascii="Times New Roman" w:hAnsi="Times New Roman"/>
          <w:sz w:val="24"/>
          <w:szCs w:val="24"/>
        </w:rPr>
        <w:t xml:space="preserve"> на достижение планируемых результатов освоения основной образовательной программы</w:t>
      </w:r>
      <w:r w:rsidRPr="00A524B2">
        <w:rPr>
          <w:rFonts w:ascii="Times New Roman" w:hAnsi="Times New Roman"/>
          <w:i/>
          <w:iCs/>
          <w:sz w:val="24"/>
          <w:szCs w:val="24"/>
        </w:rPr>
        <w:t xml:space="preserve"> </w:t>
      </w:r>
      <w:r w:rsidRPr="00A524B2">
        <w:rPr>
          <w:rFonts w:ascii="Times New Roman" w:hAnsi="Times New Roman"/>
          <w:sz w:val="24"/>
          <w:szCs w:val="24"/>
        </w:rPr>
        <w:t xml:space="preserve">основного общего образования и обеспечение эффективной </w:t>
      </w:r>
      <w:r w:rsidRPr="00A524B2">
        <w:rPr>
          <w:rFonts w:ascii="Times New Roman" w:hAnsi="Times New Roman"/>
          <w:b/>
          <w:bCs/>
          <w:i/>
          <w:iCs/>
          <w:sz w:val="24"/>
          <w:szCs w:val="24"/>
        </w:rPr>
        <w:t>обратной связи</w:t>
      </w:r>
      <w:r w:rsidRPr="00A524B2">
        <w:rPr>
          <w:rFonts w:ascii="Times New Roman" w:hAnsi="Times New Roman"/>
          <w:sz w:val="24"/>
          <w:szCs w:val="24"/>
        </w:rPr>
        <w:t xml:space="preserve">, позволяющей осуществлять </w:t>
      </w:r>
      <w:r w:rsidRPr="00A524B2">
        <w:rPr>
          <w:rFonts w:ascii="Times New Roman" w:hAnsi="Times New Roman"/>
          <w:b/>
          <w:bCs/>
          <w:i/>
          <w:iCs/>
          <w:sz w:val="24"/>
          <w:szCs w:val="24"/>
        </w:rPr>
        <w:t>управление образовательным процессом.</w:t>
      </w:r>
    </w:p>
    <w:p w:rsidR="00B20C43" w:rsidRPr="00A524B2" w:rsidRDefault="00B20C43" w:rsidP="000F33F9">
      <w:pPr>
        <w:spacing w:after="0" w:line="240" w:lineRule="auto"/>
        <w:jc w:val="both"/>
        <w:rPr>
          <w:rFonts w:ascii="Times New Roman" w:hAnsi="Times New Roman"/>
          <w:sz w:val="24"/>
          <w:szCs w:val="24"/>
        </w:rPr>
      </w:pPr>
      <w:r w:rsidRPr="00A524B2">
        <w:rPr>
          <w:rFonts w:ascii="Times New Roman" w:hAnsi="Times New Roman"/>
          <w:sz w:val="24"/>
          <w:szCs w:val="24"/>
        </w:rPr>
        <w:t>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(с целью итоговой оценки) и оценка результатов деятельности образовательных учреждений и педагогических кадров (соответственно с целями аккредитации и аттестации). Полученные данные используются для оценки состояния и тенденций развития системы образования разного уровня.</w:t>
      </w:r>
    </w:p>
    <w:p w:rsidR="00B20C43" w:rsidRPr="00A524B2" w:rsidRDefault="00B20C43" w:rsidP="000F33F9">
      <w:pPr>
        <w:spacing w:after="0" w:line="240" w:lineRule="auto"/>
        <w:jc w:val="both"/>
        <w:rPr>
          <w:rFonts w:ascii="Times New Roman" w:hAnsi="Times New Roman"/>
          <w:sz w:val="24"/>
          <w:szCs w:val="24"/>
        </w:rPr>
      </w:pPr>
      <w:r w:rsidRPr="00A524B2">
        <w:rPr>
          <w:rFonts w:ascii="Times New Roman" w:hAnsi="Times New Roman"/>
          <w:sz w:val="24"/>
          <w:szCs w:val="24"/>
        </w:rPr>
        <w:t>В соответствии с ФГОС ООО основным</w:t>
      </w:r>
      <w:r w:rsidRPr="00A524B2">
        <w:rPr>
          <w:rFonts w:ascii="Times New Roman" w:hAnsi="Times New Roman"/>
          <w:b/>
          <w:bCs/>
          <w:sz w:val="24"/>
          <w:szCs w:val="24"/>
        </w:rPr>
        <w:t xml:space="preserve"> объектом </w:t>
      </w:r>
      <w:r w:rsidRPr="00A524B2">
        <w:rPr>
          <w:rFonts w:ascii="Times New Roman" w:hAnsi="Times New Roman"/>
          <w:sz w:val="24"/>
          <w:szCs w:val="24"/>
        </w:rPr>
        <w:t xml:space="preserve">системы оценки результатов образования, её содержательной и </w:t>
      </w:r>
      <w:proofErr w:type="spellStart"/>
      <w:r w:rsidRPr="00A524B2">
        <w:rPr>
          <w:rFonts w:ascii="Times New Roman" w:hAnsi="Times New Roman"/>
          <w:sz w:val="24"/>
          <w:szCs w:val="24"/>
        </w:rPr>
        <w:t>критериальной</w:t>
      </w:r>
      <w:proofErr w:type="spellEnd"/>
      <w:r w:rsidRPr="00A524B2">
        <w:rPr>
          <w:rFonts w:ascii="Times New Roman" w:hAnsi="Times New Roman"/>
          <w:sz w:val="24"/>
          <w:szCs w:val="24"/>
        </w:rPr>
        <w:t xml:space="preserve"> базой</w:t>
      </w:r>
      <w:r w:rsidRPr="00A524B2">
        <w:rPr>
          <w:rFonts w:ascii="Times New Roman" w:hAnsi="Times New Roman"/>
          <w:b/>
          <w:bCs/>
          <w:sz w:val="24"/>
          <w:szCs w:val="24"/>
        </w:rPr>
        <w:t xml:space="preserve"> </w:t>
      </w:r>
      <w:r w:rsidRPr="00A524B2">
        <w:rPr>
          <w:rFonts w:ascii="Times New Roman" w:hAnsi="Times New Roman"/>
          <w:sz w:val="24"/>
          <w:szCs w:val="24"/>
        </w:rPr>
        <w:t>выступают</w:t>
      </w:r>
      <w:r w:rsidRPr="00A524B2">
        <w:rPr>
          <w:rFonts w:ascii="Times New Roman" w:hAnsi="Times New Roman"/>
          <w:b/>
          <w:bCs/>
          <w:sz w:val="24"/>
          <w:szCs w:val="24"/>
        </w:rPr>
        <w:t xml:space="preserve"> требования Стандарта, </w:t>
      </w:r>
      <w:r w:rsidRPr="00A524B2">
        <w:rPr>
          <w:rFonts w:ascii="Times New Roman" w:hAnsi="Times New Roman"/>
          <w:sz w:val="24"/>
          <w:szCs w:val="24"/>
        </w:rPr>
        <w:t>которые конкретизируются в</w:t>
      </w:r>
      <w:r w:rsidRPr="00A524B2">
        <w:rPr>
          <w:rFonts w:ascii="Times New Roman" w:hAnsi="Times New Roman"/>
          <w:b/>
          <w:bCs/>
          <w:sz w:val="24"/>
          <w:szCs w:val="24"/>
        </w:rPr>
        <w:t xml:space="preserve"> планируемых результатах</w:t>
      </w:r>
      <w:r w:rsidRPr="00A524B2">
        <w:rPr>
          <w:rFonts w:ascii="Times New Roman" w:hAnsi="Times New Roman"/>
          <w:sz w:val="24"/>
          <w:szCs w:val="24"/>
        </w:rPr>
        <w:t xml:space="preserve"> освоения обучающимися основной образовательной программы</w:t>
      </w:r>
      <w:r w:rsidRPr="00A524B2">
        <w:rPr>
          <w:rFonts w:ascii="Times New Roman" w:hAnsi="Times New Roman"/>
          <w:i/>
          <w:iCs/>
          <w:sz w:val="24"/>
          <w:szCs w:val="24"/>
        </w:rPr>
        <w:t xml:space="preserve"> </w:t>
      </w:r>
      <w:r w:rsidRPr="00A524B2">
        <w:rPr>
          <w:rFonts w:ascii="Times New Roman" w:hAnsi="Times New Roman"/>
          <w:sz w:val="24"/>
          <w:szCs w:val="24"/>
        </w:rPr>
        <w:t>основного общего образования.</w:t>
      </w:r>
    </w:p>
    <w:p w:rsidR="00B20C43" w:rsidRPr="00A524B2" w:rsidRDefault="00B20C43" w:rsidP="000F33F9">
      <w:pPr>
        <w:spacing w:after="0" w:line="240" w:lineRule="auto"/>
        <w:jc w:val="both"/>
        <w:rPr>
          <w:rFonts w:ascii="Times New Roman" w:hAnsi="Times New Roman"/>
          <w:sz w:val="24"/>
          <w:szCs w:val="24"/>
        </w:rPr>
      </w:pPr>
      <w:r w:rsidRPr="00A524B2">
        <w:rPr>
          <w:rFonts w:ascii="Times New Roman" w:hAnsi="Times New Roman"/>
          <w:sz w:val="24"/>
          <w:szCs w:val="24"/>
        </w:rPr>
        <w:t>Итоговая оценка результатов освоения основной образовательной программы основного общего образования определяется по результатам промежуточной и итоговой аттестации обучающихся.</w:t>
      </w:r>
    </w:p>
    <w:p w:rsidR="00B20C43" w:rsidRPr="00A524B2" w:rsidRDefault="00B20C43" w:rsidP="000F33F9">
      <w:pPr>
        <w:spacing w:after="0" w:line="240" w:lineRule="auto"/>
        <w:jc w:val="both"/>
        <w:rPr>
          <w:rFonts w:ascii="Times New Roman" w:hAnsi="Times New Roman"/>
          <w:sz w:val="24"/>
          <w:szCs w:val="24"/>
        </w:rPr>
      </w:pPr>
      <w:r w:rsidRPr="00A524B2">
        <w:rPr>
          <w:rFonts w:ascii="Times New Roman" w:hAnsi="Times New Roman"/>
          <w:b/>
          <w:bCs/>
          <w:i/>
          <w:iCs/>
          <w:sz w:val="24"/>
          <w:szCs w:val="24"/>
        </w:rPr>
        <w:t xml:space="preserve">Результаты промежуточной аттестации, </w:t>
      </w:r>
      <w:r w:rsidRPr="00A524B2">
        <w:rPr>
          <w:rFonts w:ascii="Times New Roman" w:hAnsi="Times New Roman"/>
          <w:sz w:val="24"/>
          <w:szCs w:val="24"/>
        </w:rPr>
        <w:t xml:space="preserve">представляющие собой результаты </w:t>
      </w:r>
      <w:proofErr w:type="spellStart"/>
      <w:r w:rsidRPr="00A524B2">
        <w:rPr>
          <w:rFonts w:ascii="Times New Roman" w:hAnsi="Times New Roman"/>
          <w:sz w:val="24"/>
          <w:szCs w:val="24"/>
        </w:rPr>
        <w:t>внутришкольного</w:t>
      </w:r>
      <w:proofErr w:type="spellEnd"/>
      <w:r w:rsidRPr="00A524B2">
        <w:rPr>
          <w:rFonts w:ascii="Times New Roman" w:hAnsi="Times New Roman"/>
          <w:sz w:val="24"/>
          <w:szCs w:val="24"/>
        </w:rPr>
        <w:t xml:space="preserve"> мониторинга индивидуальных образовательных достижений обучающихся, </w:t>
      </w:r>
      <w:r w:rsidRPr="00A524B2">
        <w:rPr>
          <w:rFonts w:ascii="Times New Roman" w:hAnsi="Times New Roman"/>
          <w:b/>
          <w:bCs/>
          <w:i/>
          <w:iCs/>
          <w:sz w:val="24"/>
          <w:szCs w:val="24"/>
        </w:rPr>
        <w:t xml:space="preserve">отражают динамику </w:t>
      </w:r>
      <w:r w:rsidRPr="00A524B2">
        <w:rPr>
          <w:rFonts w:ascii="Times New Roman" w:hAnsi="Times New Roman"/>
          <w:sz w:val="24"/>
          <w:szCs w:val="24"/>
        </w:rPr>
        <w:t xml:space="preserve">формирования их способности к решению учебно-практических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т. е. является </w:t>
      </w:r>
      <w:r w:rsidRPr="00A524B2">
        <w:rPr>
          <w:rFonts w:ascii="Times New Roman" w:hAnsi="Times New Roman"/>
          <w:b/>
          <w:bCs/>
          <w:i/>
          <w:iCs/>
          <w:sz w:val="24"/>
          <w:szCs w:val="24"/>
        </w:rPr>
        <w:t>внутренней оценкой.</w:t>
      </w:r>
    </w:p>
    <w:p w:rsidR="00B20C43" w:rsidRPr="00A524B2" w:rsidRDefault="00B20C43" w:rsidP="000F33F9">
      <w:pPr>
        <w:spacing w:after="0" w:line="240" w:lineRule="auto"/>
        <w:jc w:val="both"/>
        <w:rPr>
          <w:rFonts w:ascii="Times New Roman" w:hAnsi="Times New Roman"/>
          <w:sz w:val="24"/>
          <w:szCs w:val="24"/>
        </w:rPr>
      </w:pPr>
      <w:r w:rsidRPr="00A524B2">
        <w:rPr>
          <w:rFonts w:ascii="Times New Roman" w:hAnsi="Times New Roman"/>
          <w:b/>
          <w:bCs/>
          <w:i/>
          <w:iCs/>
          <w:sz w:val="24"/>
          <w:szCs w:val="24"/>
        </w:rPr>
        <w:t>Результаты итоговой аттестации выпускников (в том числе государственной)</w:t>
      </w:r>
      <w:r w:rsidRPr="00A524B2">
        <w:rPr>
          <w:rFonts w:ascii="Times New Roman" w:hAnsi="Times New Roman"/>
          <w:sz w:val="24"/>
          <w:szCs w:val="24"/>
        </w:rPr>
        <w:t xml:space="preserve"> характеризуют уровень достижения предметных и </w:t>
      </w:r>
      <w:proofErr w:type="spellStart"/>
      <w:r w:rsidRPr="00A524B2">
        <w:rPr>
          <w:rFonts w:ascii="Times New Roman" w:hAnsi="Times New Roman"/>
          <w:sz w:val="24"/>
          <w:szCs w:val="24"/>
        </w:rPr>
        <w:t>метапредметных</w:t>
      </w:r>
      <w:proofErr w:type="spellEnd"/>
      <w:r w:rsidRPr="00A524B2">
        <w:rPr>
          <w:rFonts w:ascii="Times New Roman" w:hAnsi="Times New Roman"/>
          <w:sz w:val="24"/>
          <w:szCs w:val="24"/>
        </w:rPr>
        <w:t xml:space="preserve"> результатов освоения основной образовательной программы основного общего образования, необходимых для продолжения образования. Государственная (итоговая) аттестация выпускников осуществляется внешними (по отношению к образовательному учреждению) органами, т. е. является </w:t>
      </w:r>
      <w:r w:rsidRPr="00A524B2">
        <w:rPr>
          <w:rFonts w:ascii="Times New Roman" w:hAnsi="Times New Roman"/>
          <w:b/>
          <w:bCs/>
          <w:i/>
          <w:iCs/>
          <w:sz w:val="24"/>
          <w:szCs w:val="24"/>
        </w:rPr>
        <w:t>внешней оценкой</w:t>
      </w:r>
      <w:r w:rsidRPr="00A524B2">
        <w:rPr>
          <w:rFonts w:ascii="Times New Roman" w:hAnsi="Times New Roman"/>
          <w:sz w:val="24"/>
          <w:szCs w:val="24"/>
        </w:rPr>
        <w:t>.</w:t>
      </w:r>
    </w:p>
    <w:p w:rsidR="00B20C43" w:rsidRPr="00A524B2" w:rsidRDefault="00B20C43" w:rsidP="000F33F9">
      <w:pPr>
        <w:spacing w:after="0" w:line="240" w:lineRule="auto"/>
        <w:jc w:val="both"/>
        <w:rPr>
          <w:rFonts w:ascii="Times New Roman" w:hAnsi="Times New Roman"/>
          <w:sz w:val="24"/>
          <w:szCs w:val="24"/>
        </w:rPr>
      </w:pPr>
      <w:r w:rsidRPr="00A524B2">
        <w:rPr>
          <w:rFonts w:ascii="Times New Roman" w:hAnsi="Times New Roman"/>
          <w:sz w:val="24"/>
          <w:szCs w:val="24"/>
        </w:rPr>
        <w:t xml:space="preserve">Основным объектом, содержательной и </w:t>
      </w:r>
      <w:proofErr w:type="spellStart"/>
      <w:r w:rsidRPr="00A524B2">
        <w:rPr>
          <w:rFonts w:ascii="Times New Roman" w:hAnsi="Times New Roman"/>
          <w:sz w:val="24"/>
          <w:szCs w:val="24"/>
        </w:rPr>
        <w:t>критериальной</w:t>
      </w:r>
      <w:proofErr w:type="spellEnd"/>
      <w:r w:rsidRPr="00A524B2">
        <w:rPr>
          <w:rFonts w:ascii="Times New Roman" w:hAnsi="Times New Roman"/>
          <w:sz w:val="24"/>
          <w:szCs w:val="24"/>
        </w:rPr>
        <w:t xml:space="preserve"> базой</w:t>
      </w:r>
      <w:r w:rsidRPr="00A524B2">
        <w:rPr>
          <w:rFonts w:ascii="Times New Roman" w:hAnsi="Times New Roman"/>
          <w:b/>
          <w:bCs/>
          <w:sz w:val="24"/>
          <w:szCs w:val="24"/>
        </w:rPr>
        <w:t xml:space="preserve"> итоговой оценки</w:t>
      </w:r>
      <w:r w:rsidRPr="00A524B2">
        <w:rPr>
          <w:rFonts w:ascii="Times New Roman" w:hAnsi="Times New Roman"/>
          <w:sz w:val="24"/>
          <w:szCs w:val="24"/>
        </w:rPr>
        <w:t xml:space="preserve"> подготовки выпускников на ступени основного общего образования в соответствии со структурой планируемых результатов выступают планируемые результаты, составляющие содержание блоков «Выпускник научится» всех изучаемых программ.</w:t>
      </w:r>
    </w:p>
    <w:p w:rsidR="00B20C43" w:rsidRPr="00A524B2" w:rsidRDefault="00B20C43" w:rsidP="000F33F9">
      <w:pPr>
        <w:spacing w:after="0" w:line="240" w:lineRule="auto"/>
        <w:jc w:val="both"/>
        <w:rPr>
          <w:rFonts w:ascii="Times New Roman" w:hAnsi="Times New Roman"/>
          <w:sz w:val="24"/>
          <w:szCs w:val="24"/>
        </w:rPr>
      </w:pPr>
      <w:r w:rsidRPr="00A524B2">
        <w:rPr>
          <w:rFonts w:ascii="Times New Roman" w:hAnsi="Times New Roman"/>
          <w:sz w:val="24"/>
          <w:szCs w:val="24"/>
        </w:rPr>
        <w:t>В соответствии с требованиями Стандарта предоставление и использование</w:t>
      </w:r>
      <w:r w:rsidRPr="00A524B2">
        <w:rPr>
          <w:rFonts w:ascii="Times New Roman" w:hAnsi="Times New Roman"/>
          <w:i/>
          <w:iCs/>
          <w:sz w:val="24"/>
          <w:szCs w:val="24"/>
        </w:rPr>
        <w:t xml:space="preserve"> </w:t>
      </w:r>
      <w:r w:rsidRPr="00A524B2">
        <w:rPr>
          <w:rFonts w:ascii="Times New Roman" w:hAnsi="Times New Roman"/>
          <w:b/>
          <w:bCs/>
          <w:i/>
          <w:iCs/>
          <w:sz w:val="24"/>
          <w:szCs w:val="24"/>
        </w:rPr>
        <w:t>персонифицированной информации</w:t>
      </w:r>
      <w:r w:rsidRPr="00A524B2">
        <w:rPr>
          <w:rFonts w:ascii="Times New Roman" w:hAnsi="Times New Roman"/>
          <w:i/>
          <w:iCs/>
          <w:sz w:val="24"/>
          <w:szCs w:val="24"/>
        </w:rPr>
        <w:t xml:space="preserve"> </w:t>
      </w:r>
      <w:r w:rsidRPr="00A524B2">
        <w:rPr>
          <w:rFonts w:ascii="Times New Roman" w:hAnsi="Times New Roman"/>
          <w:sz w:val="24"/>
          <w:szCs w:val="24"/>
        </w:rPr>
        <w:t>возможно только в рамках процедур итоговой оценки обучающихся. Во всех иных процедурах допустимо предоставление и использование</w:t>
      </w:r>
      <w:r w:rsidRPr="00A524B2">
        <w:rPr>
          <w:rFonts w:ascii="Times New Roman" w:hAnsi="Times New Roman"/>
          <w:i/>
          <w:iCs/>
          <w:sz w:val="24"/>
          <w:szCs w:val="24"/>
        </w:rPr>
        <w:t xml:space="preserve"> </w:t>
      </w:r>
      <w:r w:rsidRPr="00A524B2">
        <w:rPr>
          <w:rFonts w:ascii="Times New Roman" w:hAnsi="Times New Roman"/>
          <w:sz w:val="24"/>
          <w:szCs w:val="24"/>
        </w:rPr>
        <w:t xml:space="preserve">исключительно </w:t>
      </w:r>
      <w:proofErr w:type="spellStart"/>
      <w:r w:rsidRPr="00A524B2">
        <w:rPr>
          <w:rFonts w:ascii="Times New Roman" w:hAnsi="Times New Roman"/>
          <w:b/>
          <w:bCs/>
          <w:i/>
          <w:iCs/>
          <w:sz w:val="24"/>
          <w:szCs w:val="24"/>
        </w:rPr>
        <w:t>неперсонифицированной</w:t>
      </w:r>
      <w:proofErr w:type="spellEnd"/>
      <w:r w:rsidRPr="00A524B2">
        <w:rPr>
          <w:rFonts w:ascii="Times New Roman" w:hAnsi="Times New Roman"/>
          <w:b/>
          <w:bCs/>
          <w:i/>
          <w:iCs/>
          <w:sz w:val="24"/>
          <w:szCs w:val="24"/>
        </w:rPr>
        <w:t xml:space="preserve"> (анонимной) информации</w:t>
      </w:r>
      <w:r w:rsidRPr="00A524B2">
        <w:rPr>
          <w:rFonts w:ascii="Times New Roman" w:hAnsi="Times New Roman"/>
          <w:sz w:val="24"/>
          <w:szCs w:val="24"/>
        </w:rPr>
        <w:t xml:space="preserve"> о достигаемых </w:t>
      </w:r>
      <w:proofErr w:type="gramStart"/>
      <w:r w:rsidRPr="00A524B2">
        <w:rPr>
          <w:rFonts w:ascii="Times New Roman" w:hAnsi="Times New Roman"/>
          <w:sz w:val="24"/>
          <w:szCs w:val="24"/>
        </w:rPr>
        <w:t>обучающимися</w:t>
      </w:r>
      <w:proofErr w:type="gramEnd"/>
      <w:r w:rsidRPr="00A524B2">
        <w:rPr>
          <w:rFonts w:ascii="Times New Roman" w:hAnsi="Times New Roman"/>
          <w:sz w:val="24"/>
          <w:szCs w:val="24"/>
        </w:rPr>
        <w:t xml:space="preserve"> образовательных результатах.</w:t>
      </w:r>
    </w:p>
    <w:p w:rsidR="00B20C43" w:rsidRPr="00A524B2" w:rsidRDefault="00B20C43" w:rsidP="000F33F9">
      <w:pPr>
        <w:spacing w:after="0" w:line="240" w:lineRule="auto"/>
        <w:jc w:val="both"/>
        <w:rPr>
          <w:rFonts w:ascii="Times New Roman" w:hAnsi="Times New Roman"/>
          <w:sz w:val="24"/>
          <w:szCs w:val="24"/>
        </w:rPr>
      </w:pPr>
      <w:r w:rsidRPr="00A524B2">
        <w:rPr>
          <w:rFonts w:ascii="Times New Roman" w:hAnsi="Times New Roman"/>
          <w:sz w:val="24"/>
          <w:szCs w:val="24"/>
        </w:rPr>
        <w:t>Интерпретация результатов оценки ведётся на основе</w:t>
      </w:r>
      <w:r w:rsidRPr="00A524B2">
        <w:rPr>
          <w:rFonts w:ascii="Times New Roman" w:hAnsi="Times New Roman"/>
          <w:b/>
          <w:bCs/>
          <w:i/>
          <w:iCs/>
          <w:sz w:val="24"/>
          <w:szCs w:val="24"/>
        </w:rPr>
        <w:t xml:space="preserve"> контекстной информации</w:t>
      </w:r>
      <w:r w:rsidRPr="00A524B2">
        <w:rPr>
          <w:rFonts w:ascii="Times New Roman" w:hAnsi="Times New Roman"/>
          <w:sz w:val="24"/>
          <w:szCs w:val="24"/>
        </w:rPr>
        <w:t xml:space="preserve"> об условиях и особенностях деятельности субъектов образовательного процесса. В частности, итоговая оценка обучающихся определяется с учётом их стартового уровня и динамики образовательных достижений.</w:t>
      </w:r>
    </w:p>
    <w:p w:rsidR="00B20C43" w:rsidRPr="00A524B2" w:rsidRDefault="00B20C43" w:rsidP="000F33F9">
      <w:pPr>
        <w:spacing w:after="0" w:line="240" w:lineRule="auto"/>
        <w:jc w:val="both"/>
        <w:rPr>
          <w:rFonts w:ascii="Times New Roman" w:hAnsi="Times New Roman"/>
          <w:sz w:val="24"/>
          <w:szCs w:val="24"/>
        </w:rPr>
      </w:pPr>
      <w:r w:rsidRPr="00A524B2">
        <w:rPr>
          <w:rFonts w:ascii="Times New Roman" w:hAnsi="Times New Roman"/>
          <w:sz w:val="24"/>
          <w:szCs w:val="24"/>
        </w:rPr>
        <w:t xml:space="preserve">Система </w:t>
      </w:r>
      <w:proofErr w:type="gramStart"/>
      <w:r w:rsidRPr="00A524B2">
        <w:rPr>
          <w:rFonts w:ascii="Times New Roman" w:hAnsi="Times New Roman"/>
          <w:sz w:val="24"/>
          <w:szCs w:val="24"/>
        </w:rPr>
        <w:t>оценки достижения планируемых результатов освоения основной образовательной программы</w:t>
      </w:r>
      <w:r w:rsidRPr="00A524B2">
        <w:rPr>
          <w:rFonts w:ascii="Times New Roman" w:hAnsi="Times New Roman"/>
          <w:i/>
          <w:iCs/>
          <w:sz w:val="24"/>
          <w:szCs w:val="24"/>
        </w:rPr>
        <w:t xml:space="preserve"> </w:t>
      </w:r>
      <w:r w:rsidRPr="00A524B2">
        <w:rPr>
          <w:rFonts w:ascii="Times New Roman" w:hAnsi="Times New Roman"/>
          <w:sz w:val="24"/>
          <w:szCs w:val="24"/>
        </w:rPr>
        <w:t>основного общего образования</w:t>
      </w:r>
      <w:proofErr w:type="gramEnd"/>
      <w:r w:rsidRPr="00A524B2">
        <w:rPr>
          <w:rFonts w:ascii="Times New Roman" w:hAnsi="Times New Roman"/>
          <w:sz w:val="24"/>
          <w:szCs w:val="24"/>
        </w:rPr>
        <w:t xml:space="preserve"> предполагает </w:t>
      </w:r>
      <w:r w:rsidRPr="00A524B2">
        <w:rPr>
          <w:rFonts w:ascii="Times New Roman" w:hAnsi="Times New Roman"/>
          <w:b/>
          <w:bCs/>
          <w:i/>
          <w:iCs/>
          <w:sz w:val="24"/>
          <w:szCs w:val="24"/>
        </w:rPr>
        <w:t>комплексный подход к оценке результатов</w:t>
      </w:r>
      <w:r w:rsidRPr="00A524B2">
        <w:rPr>
          <w:rFonts w:ascii="Times New Roman" w:hAnsi="Times New Roman"/>
          <w:b/>
          <w:bCs/>
          <w:sz w:val="24"/>
          <w:szCs w:val="24"/>
        </w:rPr>
        <w:t xml:space="preserve"> </w:t>
      </w:r>
      <w:r w:rsidRPr="00A524B2">
        <w:rPr>
          <w:rFonts w:ascii="Times New Roman" w:hAnsi="Times New Roman"/>
          <w:sz w:val="24"/>
          <w:szCs w:val="24"/>
        </w:rPr>
        <w:t xml:space="preserve">образования, позволяющий вести оценку достижения обучающимися всех трёх групп результатов образования: </w:t>
      </w:r>
      <w:r w:rsidRPr="00A524B2">
        <w:rPr>
          <w:rFonts w:ascii="Times New Roman" w:hAnsi="Times New Roman"/>
          <w:b/>
          <w:bCs/>
          <w:i/>
          <w:iCs/>
          <w:sz w:val="24"/>
          <w:szCs w:val="24"/>
        </w:rPr>
        <w:t xml:space="preserve">личностных, </w:t>
      </w:r>
      <w:proofErr w:type="spellStart"/>
      <w:r w:rsidRPr="00A524B2">
        <w:rPr>
          <w:rFonts w:ascii="Times New Roman" w:hAnsi="Times New Roman"/>
          <w:b/>
          <w:bCs/>
          <w:i/>
          <w:iCs/>
          <w:sz w:val="24"/>
          <w:szCs w:val="24"/>
        </w:rPr>
        <w:t>метапредметных</w:t>
      </w:r>
      <w:proofErr w:type="spellEnd"/>
      <w:r w:rsidRPr="00A524B2">
        <w:rPr>
          <w:rFonts w:ascii="Times New Roman" w:hAnsi="Times New Roman"/>
          <w:b/>
          <w:bCs/>
          <w:i/>
          <w:iCs/>
          <w:sz w:val="24"/>
          <w:szCs w:val="24"/>
        </w:rPr>
        <w:t xml:space="preserve"> </w:t>
      </w:r>
      <w:r w:rsidRPr="00A524B2">
        <w:rPr>
          <w:rFonts w:ascii="Times New Roman" w:hAnsi="Times New Roman"/>
          <w:sz w:val="24"/>
          <w:szCs w:val="24"/>
        </w:rPr>
        <w:t>и</w:t>
      </w:r>
      <w:r w:rsidRPr="00A524B2">
        <w:rPr>
          <w:rFonts w:ascii="Times New Roman" w:hAnsi="Times New Roman"/>
          <w:b/>
          <w:bCs/>
          <w:i/>
          <w:iCs/>
          <w:sz w:val="24"/>
          <w:szCs w:val="24"/>
        </w:rPr>
        <w:t xml:space="preserve"> предметных</w:t>
      </w:r>
      <w:r w:rsidRPr="00A524B2">
        <w:rPr>
          <w:rFonts w:ascii="Times New Roman" w:hAnsi="Times New Roman"/>
          <w:sz w:val="24"/>
          <w:szCs w:val="24"/>
        </w:rPr>
        <w:t>.</w:t>
      </w:r>
    </w:p>
    <w:p w:rsidR="00B20C43" w:rsidRPr="00A524B2" w:rsidRDefault="00B20C43" w:rsidP="000F33F9">
      <w:pPr>
        <w:spacing w:after="0" w:line="240" w:lineRule="auto"/>
        <w:jc w:val="both"/>
        <w:rPr>
          <w:rFonts w:ascii="Times New Roman" w:hAnsi="Times New Roman"/>
          <w:sz w:val="24"/>
          <w:szCs w:val="24"/>
        </w:rPr>
      </w:pPr>
      <w:r w:rsidRPr="00A524B2">
        <w:rPr>
          <w:rFonts w:ascii="Times New Roman" w:hAnsi="Times New Roman"/>
          <w:sz w:val="24"/>
          <w:szCs w:val="24"/>
        </w:rPr>
        <w:lastRenderedPageBreak/>
        <w:t xml:space="preserve">Система оценки предусматривает </w:t>
      </w:r>
      <w:r w:rsidRPr="00A524B2">
        <w:rPr>
          <w:rFonts w:ascii="Times New Roman" w:hAnsi="Times New Roman"/>
          <w:b/>
          <w:bCs/>
          <w:i/>
          <w:iCs/>
          <w:sz w:val="24"/>
          <w:szCs w:val="24"/>
        </w:rPr>
        <w:t>уровневый подход</w:t>
      </w:r>
      <w:r w:rsidRPr="00A524B2">
        <w:rPr>
          <w:rFonts w:ascii="Times New Roman" w:hAnsi="Times New Roman"/>
          <w:i/>
          <w:iCs/>
          <w:sz w:val="24"/>
          <w:szCs w:val="24"/>
        </w:rPr>
        <w:t xml:space="preserve"> </w:t>
      </w:r>
      <w:r w:rsidRPr="00A524B2">
        <w:rPr>
          <w:rFonts w:ascii="Times New Roman" w:hAnsi="Times New Roman"/>
          <w:sz w:val="24"/>
          <w:szCs w:val="24"/>
        </w:rPr>
        <w:t>к содержанию оценки и инструментарию для оценки достижения планируемых результатов, а также к представлению и интерпретации результатов измерений.</w:t>
      </w:r>
    </w:p>
    <w:p w:rsidR="00B20C43" w:rsidRPr="00A524B2" w:rsidRDefault="00B20C43" w:rsidP="000F33F9">
      <w:pPr>
        <w:spacing w:after="0" w:line="240" w:lineRule="auto"/>
        <w:jc w:val="both"/>
        <w:rPr>
          <w:rFonts w:ascii="Times New Roman" w:hAnsi="Times New Roman"/>
          <w:sz w:val="24"/>
          <w:szCs w:val="24"/>
        </w:rPr>
      </w:pPr>
      <w:r w:rsidRPr="00A524B2">
        <w:rPr>
          <w:rFonts w:ascii="Times New Roman" w:hAnsi="Times New Roman"/>
          <w:sz w:val="24"/>
          <w:szCs w:val="24"/>
        </w:rPr>
        <w:t>Одним из проявлений уровневого подхода является оценка индивидуальных образовательных достижений на основе</w:t>
      </w:r>
      <w:r w:rsidRPr="00A524B2">
        <w:rPr>
          <w:rFonts w:ascii="Times New Roman" w:hAnsi="Times New Roman"/>
          <w:i/>
          <w:iCs/>
          <w:sz w:val="24"/>
          <w:szCs w:val="24"/>
        </w:rPr>
        <w:t xml:space="preserve"> </w:t>
      </w:r>
      <w:r w:rsidRPr="00A524B2">
        <w:rPr>
          <w:rFonts w:ascii="Times New Roman" w:hAnsi="Times New Roman"/>
          <w:sz w:val="24"/>
          <w:szCs w:val="24"/>
        </w:rPr>
        <w:t>«метода сложения», при котором фиксируется достижение уровня, необходимого для успешного продолжения образования и реально достигаемого большинством учащихся, и его превышение, что позволяет выстраивать индивидуальные траектории движения с учётом зоны ближайшего развития, формировать положительную учебную и социальную мотивацию.</w:t>
      </w:r>
    </w:p>
    <w:p w:rsidR="00B20C43" w:rsidRPr="00A524B2" w:rsidRDefault="00B20C43" w:rsidP="000F33F9">
      <w:pPr>
        <w:spacing w:after="0" w:line="240" w:lineRule="auto"/>
        <w:jc w:val="both"/>
        <w:rPr>
          <w:rFonts w:ascii="Times New Roman" w:hAnsi="Times New Roman"/>
          <w:sz w:val="24"/>
          <w:szCs w:val="24"/>
        </w:rPr>
      </w:pPr>
      <w:r w:rsidRPr="00A524B2">
        <w:rPr>
          <w:rFonts w:ascii="Times New Roman" w:hAnsi="Times New Roman"/>
          <w:sz w:val="24"/>
          <w:szCs w:val="24"/>
        </w:rPr>
        <w:t>Система оценивания направлена на получение информации, позволяющей учащимся – обрести уверенность в своих познавательных возможностях, родителям – отслеживать процесс и результат обучения и развития своего ребенка, учителям – об успешности собственной педагогической деятельности.  Единая оценочная политика школы, направлена на решение таких вопросов как: </w:t>
      </w:r>
    </w:p>
    <w:p w:rsidR="00B20C43" w:rsidRPr="00A524B2" w:rsidRDefault="00B20C43" w:rsidP="000F33F9">
      <w:pPr>
        <w:spacing w:after="0" w:line="240" w:lineRule="auto"/>
        <w:jc w:val="both"/>
        <w:rPr>
          <w:rFonts w:ascii="Times New Roman" w:hAnsi="Times New Roman"/>
          <w:sz w:val="24"/>
          <w:szCs w:val="24"/>
        </w:rPr>
      </w:pPr>
      <w:r w:rsidRPr="00A524B2">
        <w:rPr>
          <w:rFonts w:ascii="Times New Roman" w:hAnsi="Times New Roman"/>
          <w:sz w:val="24"/>
          <w:szCs w:val="24"/>
        </w:rPr>
        <w:t>1. «Стыковка» на уровне общих подходов к оцениванию между начальной и основной школой.</w:t>
      </w:r>
    </w:p>
    <w:p w:rsidR="00B20C43" w:rsidRPr="00A524B2" w:rsidRDefault="00B20C43" w:rsidP="000F33F9">
      <w:pPr>
        <w:spacing w:after="0" w:line="240" w:lineRule="auto"/>
        <w:jc w:val="both"/>
        <w:rPr>
          <w:rFonts w:ascii="Times New Roman" w:hAnsi="Times New Roman"/>
          <w:sz w:val="24"/>
          <w:szCs w:val="24"/>
        </w:rPr>
      </w:pPr>
      <w:r w:rsidRPr="00A524B2">
        <w:rPr>
          <w:rFonts w:ascii="Times New Roman" w:hAnsi="Times New Roman"/>
          <w:sz w:val="24"/>
          <w:szCs w:val="24"/>
        </w:rPr>
        <w:t>2. «Стыковка» «оценочной политики» школы и семьи.</w:t>
      </w:r>
    </w:p>
    <w:p w:rsidR="00B20C43" w:rsidRPr="00A524B2" w:rsidRDefault="00B20C43" w:rsidP="000F33F9">
      <w:pPr>
        <w:spacing w:after="0" w:line="240" w:lineRule="auto"/>
        <w:jc w:val="both"/>
        <w:rPr>
          <w:rFonts w:ascii="Times New Roman" w:hAnsi="Times New Roman"/>
          <w:sz w:val="24"/>
          <w:szCs w:val="24"/>
        </w:rPr>
      </w:pPr>
      <w:r w:rsidRPr="00A524B2">
        <w:rPr>
          <w:rFonts w:ascii="Times New Roman" w:hAnsi="Times New Roman"/>
          <w:sz w:val="24"/>
          <w:szCs w:val="24"/>
        </w:rPr>
        <w:t>3. «Стыковка» оценочных требований администрации и учителей всех ступеней.</w:t>
      </w:r>
    </w:p>
    <w:p w:rsidR="00B20C43" w:rsidRPr="00A524B2" w:rsidRDefault="00B20C43" w:rsidP="000F33F9">
      <w:pPr>
        <w:spacing w:after="0" w:line="240" w:lineRule="auto"/>
        <w:jc w:val="both"/>
        <w:rPr>
          <w:rFonts w:ascii="Times New Roman" w:hAnsi="Times New Roman"/>
          <w:sz w:val="24"/>
          <w:szCs w:val="24"/>
        </w:rPr>
      </w:pPr>
      <w:r w:rsidRPr="00A524B2">
        <w:rPr>
          <w:rFonts w:ascii="Times New Roman" w:hAnsi="Times New Roman"/>
          <w:sz w:val="24"/>
          <w:szCs w:val="24"/>
        </w:rPr>
        <w:t>В системе оценивания в основной школе используются комплексно оценки, характеризуемые по разным признакам:</w:t>
      </w:r>
    </w:p>
    <w:p w:rsidR="00B20C43" w:rsidRPr="00A524B2" w:rsidRDefault="00B20C43" w:rsidP="000F33F9">
      <w:pPr>
        <w:spacing w:after="0" w:line="240" w:lineRule="auto"/>
        <w:jc w:val="both"/>
        <w:rPr>
          <w:rFonts w:ascii="Times New Roman" w:hAnsi="Times New Roman"/>
          <w:sz w:val="24"/>
          <w:szCs w:val="24"/>
        </w:rPr>
      </w:pPr>
      <w:r w:rsidRPr="00A524B2">
        <w:rPr>
          <w:rFonts w:ascii="Times New Roman" w:hAnsi="Times New Roman"/>
          <w:sz w:val="24"/>
          <w:szCs w:val="24"/>
        </w:rPr>
        <w:sym w:font="Symbol" w:char="F0D8"/>
      </w:r>
      <w:r w:rsidRPr="00A524B2">
        <w:rPr>
          <w:rFonts w:ascii="Times New Roman" w:hAnsi="Times New Roman"/>
          <w:sz w:val="24"/>
          <w:szCs w:val="24"/>
        </w:rPr>
        <w:t xml:space="preserve"> </w:t>
      </w:r>
      <w:r w:rsidRPr="00A524B2">
        <w:rPr>
          <w:rFonts w:ascii="Times New Roman" w:hAnsi="Times New Roman"/>
          <w:b/>
          <w:bCs/>
          <w:i/>
          <w:iCs/>
          <w:sz w:val="24"/>
          <w:szCs w:val="24"/>
        </w:rPr>
        <w:t>внутренняя (</w:t>
      </w:r>
      <w:r w:rsidRPr="00A524B2">
        <w:rPr>
          <w:rFonts w:ascii="Times New Roman" w:hAnsi="Times New Roman"/>
          <w:sz w:val="24"/>
          <w:szCs w:val="24"/>
        </w:rPr>
        <w:t xml:space="preserve">оценка, выставляемая педагогом, школой) и </w:t>
      </w:r>
      <w:r w:rsidRPr="00A524B2">
        <w:rPr>
          <w:rFonts w:ascii="Times New Roman" w:hAnsi="Times New Roman"/>
          <w:b/>
          <w:bCs/>
          <w:i/>
          <w:iCs/>
          <w:sz w:val="24"/>
          <w:szCs w:val="24"/>
        </w:rPr>
        <w:t xml:space="preserve">внешняя </w:t>
      </w:r>
      <w:r w:rsidRPr="00A524B2">
        <w:rPr>
          <w:rFonts w:ascii="Times New Roman" w:hAnsi="Times New Roman"/>
          <w:sz w:val="24"/>
          <w:szCs w:val="24"/>
        </w:rPr>
        <w:t xml:space="preserve">оценка (проводится в форме </w:t>
      </w:r>
      <w:proofErr w:type="spellStart"/>
      <w:r w:rsidRPr="00A524B2">
        <w:rPr>
          <w:rFonts w:ascii="Times New Roman" w:hAnsi="Times New Roman"/>
          <w:sz w:val="24"/>
          <w:szCs w:val="24"/>
        </w:rPr>
        <w:t>неперсонифицированных</w:t>
      </w:r>
      <w:proofErr w:type="spellEnd"/>
      <w:r w:rsidRPr="00A524B2">
        <w:rPr>
          <w:rFonts w:ascii="Times New Roman" w:hAnsi="Times New Roman"/>
          <w:sz w:val="24"/>
          <w:szCs w:val="24"/>
        </w:rPr>
        <w:t xml:space="preserve"> процедур – мониторинговых исследований, аттестации образовательного учреждения и др., результаты которых не влияют на оценку детей, участвующих в этих процедурах).</w:t>
      </w:r>
    </w:p>
    <w:p w:rsidR="00B20C43" w:rsidRPr="00A524B2" w:rsidRDefault="00B20C43" w:rsidP="000F33F9">
      <w:pPr>
        <w:spacing w:after="0" w:line="240" w:lineRule="auto"/>
        <w:jc w:val="both"/>
        <w:rPr>
          <w:rFonts w:ascii="Times New Roman" w:hAnsi="Times New Roman"/>
          <w:sz w:val="24"/>
          <w:szCs w:val="24"/>
        </w:rPr>
      </w:pPr>
      <w:r w:rsidRPr="00A524B2">
        <w:rPr>
          <w:rFonts w:ascii="Times New Roman" w:hAnsi="Times New Roman"/>
          <w:sz w:val="24"/>
          <w:szCs w:val="24"/>
        </w:rPr>
        <w:sym w:font="Symbol" w:char="F0D8"/>
      </w:r>
      <w:r w:rsidRPr="00A524B2">
        <w:rPr>
          <w:rFonts w:ascii="Times New Roman" w:hAnsi="Times New Roman"/>
          <w:sz w:val="24"/>
          <w:szCs w:val="24"/>
        </w:rPr>
        <w:t xml:space="preserve"> </w:t>
      </w:r>
      <w:r w:rsidRPr="00A524B2">
        <w:rPr>
          <w:rFonts w:ascii="Times New Roman" w:hAnsi="Times New Roman"/>
          <w:b/>
          <w:bCs/>
          <w:sz w:val="24"/>
          <w:szCs w:val="24"/>
        </w:rPr>
        <w:t>Субъективные</w:t>
      </w:r>
      <w:r w:rsidRPr="00A524B2">
        <w:rPr>
          <w:rFonts w:ascii="Times New Roman" w:hAnsi="Times New Roman"/>
          <w:sz w:val="24"/>
          <w:szCs w:val="24"/>
        </w:rPr>
        <w:t xml:space="preserve"> или экспертные (наблюдения, самооценка и самоанализ и др.) и </w:t>
      </w:r>
      <w:proofErr w:type="spellStart"/>
      <w:r w:rsidRPr="00A524B2">
        <w:rPr>
          <w:rFonts w:ascii="Times New Roman" w:hAnsi="Times New Roman"/>
          <w:b/>
          <w:bCs/>
          <w:sz w:val="24"/>
          <w:szCs w:val="24"/>
        </w:rPr>
        <w:t>объективизированные</w:t>
      </w:r>
      <w:proofErr w:type="spellEnd"/>
      <w:r w:rsidRPr="00A524B2">
        <w:rPr>
          <w:rFonts w:ascii="Times New Roman" w:hAnsi="Times New Roman"/>
          <w:sz w:val="24"/>
          <w:szCs w:val="24"/>
        </w:rPr>
        <w:t xml:space="preserve"> методы оценивания (основанные на анализе письменных ответов и работ учащихся), в том числе – стандартизированные (основанные на результатах стандартизированных письменных работ или тестов) процедуры и оценки.</w:t>
      </w:r>
    </w:p>
    <w:p w:rsidR="00B20C43" w:rsidRPr="00A524B2" w:rsidRDefault="00B20C43" w:rsidP="000F33F9">
      <w:pPr>
        <w:spacing w:after="0" w:line="240" w:lineRule="auto"/>
        <w:jc w:val="both"/>
        <w:rPr>
          <w:rFonts w:ascii="Times New Roman" w:hAnsi="Times New Roman"/>
          <w:sz w:val="24"/>
          <w:szCs w:val="24"/>
        </w:rPr>
      </w:pPr>
      <w:r w:rsidRPr="00A524B2">
        <w:rPr>
          <w:rFonts w:ascii="Times New Roman" w:hAnsi="Times New Roman"/>
          <w:sz w:val="24"/>
          <w:szCs w:val="24"/>
        </w:rPr>
        <w:t xml:space="preserve"> Оценивание достигаемых образовательных</w:t>
      </w:r>
      <w:r w:rsidRPr="00A524B2">
        <w:rPr>
          <w:rFonts w:ascii="Times New Roman" w:hAnsi="Times New Roman"/>
          <w:sz w:val="24"/>
          <w:szCs w:val="24"/>
        </w:rPr>
        <w:sym w:font="Symbol" w:char="F0D8"/>
      </w:r>
      <w:r w:rsidRPr="00A524B2">
        <w:rPr>
          <w:rFonts w:ascii="Times New Roman" w:hAnsi="Times New Roman"/>
          <w:sz w:val="24"/>
          <w:szCs w:val="24"/>
        </w:rPr>
        <w:t xml:space="preserve"> </w:t>
      </w:r>
      <w:r w:rsidRPr="00A524B2">
        <w:rPr>
          <w:rFonts w:ascii="Times New Roman" w:hAnsi="Times New Roman"/>
          <w:b/>
          <w:bCs/>
          <w:sz w:val="24"/>
          <w:szCs w:val="24"/>
        </w:rPr>
        <w:t>результатов</w:t>
      </w:r>
      <w:r w:rsidRPr="00A524B2">
        <w:rPr>
          <w:rFonts w:ascii="Times New Roman" w:hAnsi="Times New Roman"/>
          <w:sz w:val="24"/>
          <w:szCs w:val="24"/>
        </w:rPr>
        <w:t xml:space="preserve">, </w:t>
      </w:r>
      <w:r w:rsidRPr="00A524B2">
        <w:rPr>
          <w:rFonts w:ascii="Times New Roman" w:hAnsi="Times New Roman"/>
          <w:b/>
          <w:bCs/>
          <w:sz w:val="24"/>
          <w:szCs w:val="24"/>
        </w:rPr>
        <w:t>процесса</w:t>
      </w:r>
      <w:r w:rsidRPr="00A524B2">
        <w:rPr>
          <w:rFonts w:ascii="Times New Roman" w:hAnsi="Times New Roman"/>
          <w:b/>
          <w:bCs/>
          <w:i/>
          <w:iCs/>
          <w:sz w:val="24"/>
          <w:szCs w:val="24"/>
        </w:rPr>
        <w:t xml:space="preserve"> </w:t>
      </w:r>
      <w:r w:rsidRPr="00A524B2">
        <w:rPr>
          <w:rFonts w:ascii="Times New Roman" w:hAnsi="Times New Roman"/>
          <w:sz w:val="24"/>
          <w:szCs w:val="24"/>
        </w:rPr>
        <w:t xml:space="preserve">их формирования, оценивание </w:t>
      </w:r>
      <w:r w:rsidRPr="00A524B2">
        <w:rPr>
          <w:rFonts w:ascii="Times New Roman" w:hAnsi="Times New Roman"/>
          <w:b/>
          <w:bCs/>
          <w:i/>
          <w:iCs/>
          <w:sz w:val="24"/>
          <w:szCs w:val="24"/>
        </w:rPr>
        <w:t>осознанности</w:t>
      </w:r>
      <w:r w:rsidRPr="00A524B2">
        <w:rPr>
          <w:rFonts w:ascii="Times New Roman" w:hAnsi="Times New Roman"/>
          <w:sz w:val="24"/>
          <w:szCs w:val="24"/>
        </w:rPr>
        <w:t xml:space="preserve"> каждым обучающимся особенностей развития его собственного процесса обучения.</w:t>
      </w:r>
    </w:p>
    <w:p w:rsidR="00B20C43" w:rsidRPr="00A524B2" w:rsidRDefault="00B20C43" w:rsidP="000F33F9">
      <w:pPr>
        <w:spacing w:after="0" w:line="240" w:lineRule="auto"/>
        <w:jc w:val="both"/>
        <w:rPr>
          <w:rFonts w:ascii="Times New Roman" w:hAnsi="Times New Roman"/>
          <w:sz w:val="24"/>
          <w:szCs w:val="24"/>
        </w:rPr>
      </w:pPr>
      <w:r w:rsidRPr="00A524B2">
        <w:rPr>
          <w:rFonts w:ascii="Times New Roman" w:hAnsi="Times New Roman"/>
          <w:sz w:val="24"/>
          <w:szCs w:val="24"/>
        </w:rPr>
        <w:sym w:font="Symbol" w:char="F0D8"/>
      </w:r>
      <w:r w:rsidRPr="00A524B2">
        <w:rPr>
          <w:rFonts w:ascii="Times New Roman" w:hAnsi="Times New Roman"/>
          <w:sz w:val="24"/>
          <w:szCs w:val="24"/>
        </w:rPr>
        <w:t xml:space="preserve"> </w:t>
      </w:r>
      <w:r w:rsidRPr="00A524B2">
        <w:rPr>
          <w:rFonts w:ascii="Times New Roman" w:hAnsi="Times New Roman"/>
          <w:b/>
          <w:bCs/>
          <w:i/>
          <w:iCs/>
          <w:sz w:val="24"/>
          <w:szCs w:val="24"/>
        </w:rPr>
        <w:t>Разнообразные формы</w:t>
      </w:r>
      <w:r w:rsidRPr="00A524B2">
        <w:rPr>
          <w:rFonts w:ascii="Times New Roman" w:hAnsi="Times New Roman"/>
          <w:sz w:val="24"/>
          <w:szCs w:val="24"/>
        </w:rPr>
        <w:t xml:space="preserve"> оценивания, выбор которых определяется этапом обучения, общими и специальными целями обучения, текущими учебными задачами; целью получения информации.</w:t>
      </w:r>
    </w:p>
    <w:p w:rsidR="00B20C43" w:rsidRPr="00A524B2" w:rsidRDefault="00B20C43" w:rsidP="000F33F9">
      <w:pPr>
        <w:spacing w:after="0" w:line="240" w:lineRule="auto"/>
        <w:jc w:val="both"/>
        <w:rPr>
          <w:rFonts w:ascii="Times New Roman" w:hAnsi="Times New Roman"/>
          <w:sz w:val="24"/>
          <w:szCs w:val="24"/>
        </w:rPr>
      </w:pPr>
      <w:r w:rsidRPr="00A524B2">
        <w:rPr>
          <w:rFonts w:ascii="Times New Roman" w:hAnsi="Times New Roman"/>
          <w:sz w:val="24"/>
          <w:szCs w:val="24"/>
        </w:rPr>
        <w:sym w:font="Symbol" w:char="F0D8"/>
      </w:r>
      <w:r w:rsidRPr="00A524B2">
        <w:rPr>
          <w:rFonts w:ascii="Times New Roman" w:hAnsi="Times New Roman"/>
          <w:sz w:val="24"/>
          <w:szCs w:val="24"/>
        </w:rPr>
        <w:t xml:space="preserve"> </w:t>
      </w:r>
      <w:r w:rsidRPr="00A524B2">
        <w:rPr>
          <w:rFonts w:ascii="Times New Roman" w:hAnsi="Times New Roman"/>
          <w:b/>
          <w:bCs/>
          <w:i/>
          <w:iCs/>
          <w:sz w:val="24"/>
          <w:szCs w:val="24"/>
        </w:rPr>
        <w:t xml:space="preserve">Интегральная </w:t>
      </w:r>
      <w:r w:rsidRPr="00A524B2">
        <w:rPr>
          <w:rFonts w:ascii="Times New Roman" w:hAnsi="Times New Roman"/>
          <w:sz w:val="24"/>
          <w:szCs w:val="24"/>
        </w:rPr>
        <w:t xml:space="preserve">оценка – </w:t>
      </w:r>
      <w:proofErr w:type="spellStart"/>
      <w:r w:rsidRPr="00A524B2">
        <w:rPr>
          <w:rFonts w:ascii="Times New Roman" w:hAnsi="Times New Roman"/>
          <w:sz w:val="24"/>
          <w:szCs w:val="24"/>
        </w:rPr>
        <w:t>портфолио</w:t>
      </w:r>
      <w:proofErr w:type="spellEnd"/>
      <w:r w:rsidRPr="00A524B2">
        <w:rPr>
          <w:rFonts w:ascii="Times New Roman" w:hAnsi="Times New Roman"/>
          <w:sz w:val="24"/>
          <w:szCs w:val="24"/>
        </w:rPr>
        <w:t xml:space="preserve">, выставки, презентации – и </w:t>
      </w:r>
      <w:r w:rsidRPr="00A524B2">
        <w:rPr>
          <w:rFonts w:ascii="Times New Roman" w:hAnsi="Times New Roman"/>
          <w:b/>
          <w:bCs/>
          <w:i/>
          <w:iCs/>
          <w:sz w:val="24"/>
          <w:szCs w:val="24"/>
        </w:rPr>
        <w:t xml:space="preserve">дифференцированная </w:t>
      </w:r>
      <w:r w:rsidRPr="00A524B2">
        <w:rPr>
          <w:rFonts w:ascii="Times New Roman" w:hAnsi="Times New Roman"/>
          <w:sz w:val="24"/>
          <w:szCs w:val="24"/>
        </w:rPr>
        <w:t>оценка отдельных аспектов обучения.</w:t>
      </w:r>
    </w:p>
    <w:p w:rsidR="00B20C43" w:rsidRPr="00A524B2" w:rsidRDefault="00B20C43" w:rsidP="000F33F9">
      <w:pPr>
        <w:spacing w:after="0" w:line="240" w:lineRule="auto"/>
        <w:jc w:val="both"/>
        <w:rPr>
          <w:rFonts w:ascii="Times New Roman" w:hAnsi="Times New Roman"/>
          <w:sz w:val="24"/>
          <w:szCs w:val="24"/>
        </w:rPr>
      </w:pPr>
      <w:r w:rsidRPr="00A524B2">
        <w:rPr>
          <w:rFonts w:ascii="Times New Roman" w:hAnsi="Times New Roman"/>
          <w:sz w:val="24"/>
          <w:szCs w:val="24"/>
        </w:rPr>
        <w:sym w:font="Symbol" w:char="F0D8"/>
      </w:r>
      <w:r w:rsidRPr="00A524B2">
        <w:rPr>
          <w:rFonts w:ascii="Times New Roman" w:hAnsi="Times New Roman"/>
          <w:sz w:val="24"/>
          <w:szCs w:val="24"/>
        </w:rPr>
        <w:t xml:space="preserve"> </w:t>
      </w:r>
      <w:r w:rsidRPr="00A524B2">
        <w:rPr>
          <w:rFonts w:ascii="Times New Roman" w:hAnsi="Times New Roman"/>
          <w:b/>
          <w:bCs/>
          <w:i/>
          <w:iCs/>
          <w:sz w:val="24"/>
          <w:szCs w:val="24"/>
        </w:rPr>
        <w:t xml:space="preserve">Самоанализ </w:t>
      </w:r>
      <w:r w:rsidRPr="00A524B2">
        <w:rPr>
          <w:rFonts w:ascii="Times New Roman" w:hAnsi="Times New Roman"/>
          <w:sz w:val="24"/>
          <w:szCs w:val="24"/>
        </w:rPr>
        <w:t xml:space="preserve">и </w:t>
      </w:r>
      <w:r w:rsidRPr="00A524B2">
        <w:rPr>
          <w:rFonts w:ascii="Times New Roman" w:hAnsi="Times New Roman"/>
          <w:b/>
          <w:bCs/>
          <w:i/>
          <w:iCs/>
          <w:sz w:val="24"/>
          <w:szCs w:val="24"/>
        </w:rPr>
        <w:t xml:space="preserve">самооценка </w:t>
      </w:r>
      <w:proofErr w:type="gramStart"/>
      <w:r w:rsidRPr="00A524B2">
        <w:rPr>
          <w:rFonts w:ascii="Times New Roman" w:hAnsi="Times New Roman"/>
          <w:sz w:val="24"/>
          <w:szCs w:val="24"/>
        </w:rPr>
        <w:t>обучающихся</w:t>
      </w:r>
      <w:proofErr w:type="gramEnd"/>
      <w:r w:rsidRPr="00A524B2">
        <w:rPr>
          <w:rFonts w:ascii="Times New Roman" w:hAnsi="Times New Roman"/>
          <w:sz w:val="24"/>
          <w:szCs w:val="24"/>
        </w:rPr>
        <w:t>.</w:t>
      </w:r>
    </w:p>
    <w:p w:rsidR="004276C9" w:rsidRDefault="004276C9" w:rsidP="000F33F9">
      <w:pPr>
        <w:spacing w:after="0" w:line="240" w:lineRule="auto"/>
        <w:jc w:val="both"/>
        <w:rPr>
          <w:rFonts w:ascii="Times New Roman" w:hAnsi="Times New Roman"/>
          <w:b/>
          <w:bCs/>
          <w:sz w:val="24"/>
          <w:szCs w:val="24"/>
        </w:rPr>
      </w:pPr>
    </w:p>
    <w:p w:rsidR="00B20C43" w:rsidRDefault="004276C9" w:rsidP="004276C9">
      <w:pPr>
        <w:spacing w:after="0" w:line="240" w:lineRule="auto"/>
        <w:jc w:val="center"/>
        <w:rPr>
          <w:rFonts w:ascii="Times New Roman" w:hAnsi="Times New Roman"/>
          <w:b/>
          <w:bCs/>
          <w:sz w:val="24"/>
          <w:szCs w:val="24"/>
        </w:rPr>
      </w:pPr>
      <w:r>
        <w:rPr>
          <w:rFonts w:ascii="Times New Roman" w:hAnsi="Times New Roman"/>
          <w:b/>
          <w:bCs/>
          <w:sz w:val="24"/>
          <w:szCs w:val="24"/>
        </w:rPr>
        <w:t xml:space="preserve"> </w:t>
      </w:r>
      <w:r w:rsidR="00B20C43" w:rsidRPr="00A524B2">
        <w:rPr>
          <w:rFonts w:ascii="Times New Roman" w:hAnsi="Times New Roman"/>
          <w:b/>
          <w:bCs/>
          <w:sz w:val="24"/>
          <w:szCs w:val="24"/>
        </w:rPr>
        <w:t>Система оценивания образовательных результатов</w:t>
      </w:r>
    </w:p>
    <w:p w:rsidR="004276C9" w:rsidRPr="00A524B2" w:rsidRDefault="004276C9" w:rsidP="000F33F9">
      <w:pPr>
        <w:spacing w:after="0" w:line="240" w:lineRule="auto"/>
        <w:jc w:val="both"/>
        <w:rPr>
          <w:rFonts w:ascii="Times New Roman" w:hAnsi="Times New Roman"/>
          <w:sz w:val="24"/>
          <w:szCs w:val="24"/>
        </w:rPr>
      </w:pPr>
    </w:p>
    <w:tbl>
      <w:tblPr>
        <w:tblW w:w="9712" w:type="dxa"/>
        <w:tblCellSpacing w:w="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1834"/>
        <w:gridCol w:w="3362"/>
        <w:gridCol w:w="4516"/>
      </w:tblGrid>
      <w:tr w:rsidR="00B20C43" w:rsidRPr="00A524B2" w:rsidTr="004276C9">
        <w:trPr>
          <w:tblCellSpacing w:w="0" w:type="dxa"/>
        </w:trPr>
        <w:tc>
          <w:tcPr>
            <w:tcW w:w="1834" w:type="dxa"/>
            <w:vMerge w:val="restart"/>
          </w:tcPr>
          <w:p w:rsidR="00B20C43" w:rsidRPr="00A524B2" w:rsidRDefault="00B20C43" w:rsidP="004276C9">
            <w:pPr>
              <w:spacing w:after="0" w:line="240" w:lineRule="auto"/>
              <w:ind w:left="132" w:right="123"/>
              <w:rPr>
                <w:rFonts w:ascii="Times New Roman" w:hAnsi="Times New Roman"/>
                <w:sz w:val="24"/>
                <w:szCs w:val="24"/>
              </w:rPr>
            </w:pPr>
            <w:r w:rsidRPr="00A524B2">
              <w:rPr>
                <w:rFonts w:ascii="Times New Roman" w:hAnsi="Times New Roman"/>
                <w:b/>
                <w:bCs/>
                <w:sz w:val="24"/>
                <w:szCs w:val="24"/>
              </w:rPr>
              <w:t xml:space="preserve">Особенности системы оценивания </w:t>
            </w:r>
          </w:p>
        </w:tc>
        <w:tc>
          <w:tcPr>
            <w:tcW w:w="7878" w:type="dxa"/>
            <w:gridSpan w:val="2"/>
          </w:tcPr>
          <w:p w:rsidR="00B20C43" w:rsidRPr="00A524B2" w:rsidRDefault="00B20C43" w:rsidP="004276C9">
            <w:pPr>
              <w:spacing w:after="0" w:line="240" w:lineRule="auto"/>
              <w:ind w:left="141" w:right="83"/>
              <w:jc w:val="both"/>
              <w:rPr>
                <w:rFonts w:ascii="Times New Roman" w:hAnsi="Times New Roman"/>
                <w:sz w:val="24"/>
                <w:szCs w:val="24"/>
              </w:rPr>
            </w:pPr>
            <w:r w:rsidRPr="00A524B2">
              <w:rPr>
                <w:rFonts w:ascii="Times New Roman" w:hAnsi="Times New Roman"/>
                <w:b/>
                <w:bCs/>
                <w:sz w:val="24"/>
                <w:szCs w:val="24"/>
              </w:rPr>
              <w:t>Объект оценивания</w:t>
            </w:r>
          </w:p>
        </w:tc>
      </w:tr>
      <w:tr w:rsidR="00B20C43" w:rsidRPr="00A524B2" w:rsidTr="004276C9">
        <w:trPr>
          <w:tblCellSpacing w:w="0" w:type="dxa"/>
        </w:trPr>
        <w:tc>
          <w:tcPr>
            <w:tcW w:w="0" w:type="auto"/>
            <w:vMerge/>
            <w:vAlign w:val="center"/>
          </w:tcPr>
          <w:p w:rsidR="00B20C43" w:rsidRPr="00A524B2" w:rsidRDefault="00B20C43" w:rsidP="004276C9">
            <w:pPr>
              <w:spacing w:after="0" w:line="240" w:lineRule="auto"/>
              <w:ind w:left="132" w:right="123"/>
              <w:rPr>
                <w:rFonts w:ascii="Times New Roman" w:hAnsi="Times New Roman"/>
                <w:sz w:val="24"/>
                <w:szCs w:val="24"/>
              </w:rPr>
            </w:pPr>
          </w:p>
        </w:tc>
        <w:tc>
          <w:tcPr>
            <w:tcW w:w="3362" w:type="dxa"/>
          </w:tcPr>
          <w:p w:rsidR="00B20C43" w:rsidRPr="00A524B2" w:rsidRDefault="00B20C43" w:rsidP="004276C9">
            <w:pPr>
              <w:spacing w:after="0" w:line="240" w:lineRule="auto"/>
              <w:ind w:left="141" w:right="83"/>
              <w:jc w:val="both"/>
              <w:rPr>
                <w:rFonts w:ascii="Times New Roman" w:hAnsi="Times New Roman"/>
                <w:sz w:val="24"/>
                <w:szCs w:val="24"/>
              </w:rPr>
            </w:pPr>
            <w:r w:rsidRPr="00A524B2">
              <w:rPr>
                <w:rFonts w:ascii="Times New Roman" w:hAnsi="Times New Roman"/>
                <w:b/>
                <w:bCs/>
                <w:sz w:val="24"/>
                <w:szCs w:val="24"/>
              </w:rPr>
              <w:t xml:space="preserve">ЗУН, познавательные, регулятивные результаты </w:t>
            </w:r>
          </w:p>
        </w:tc>
        <w:tc>
          <w:tcPr>
            <w:tcW w:w="4516" w:type="dxa"/>
          </w:tcPr>
          <w:p w:rsidR="00B20C43" w:rsidRPr="00A524B2" w:rsidRDefault="00B20C43" w:rsidP="004276C9">
            <w:pPr>
              <w:spacing w:after="0" w:line="240" w:lineRule="auto"/>
              <w:ind w:left="141" w:right="83"/>
              <w:jc w:val="both"/>
              <w:rPr>
                <w:rFonts w:ascii="Times New Roman" w:hAnsi="Times New Roman"/>
                <w:sz w:val="24"/>
                <w:szCs w:val="24"/>
              </w:rPr>
            </w:pPr>
            <w:r w:rsidRPr="00A524B2">
              <w:rPr>
                <w:rFonts w:ascii="Times New Roman" w:hAnsi="Times New Roman"/>
                <w:b/>
                <w:bCs/>
                <w:sz w:val="24"/>
                <w:szCs w:val="24"/>
              </w:rPr>
              <w:t xml:space="preserve"> личностные результаты </w:t>
            </w:r>
          </w:p>
        </w:tc>
      </w:tr>
      <w:tr w:rsidR="00B20C43" w:rsidRPr="00A524B2" w:rsidTr="004276C9">
        <w:trPr>
          <w:tblCellSpacing w:w="0" w:type="dxa"/>
        </w:trPr>
        <w:tc>
          <w:tcPr>
            <w:tcW w:w="1834" w:type="dxa"/>
          </w:tcPr>
          <w:p w:rsidR="00B20C43" w:rsidRPr="00A524B2" w:rsidRDefault="00B20C43" w:rsidP="004276C9">
            <w:pPr>
              <w:spacing w:after="0" w:line="240" w:lineRule="auto"/>
              <w:ind w:left="132" w:right="123"/>
              <w:rPr>
                <w:rFonts w:ascii="Times New Roman" w:hAnsi="Times New Roman"/>
                <w:sz w:val="24"/>
                <w:szCs w:val="24"/>
              </w:rPr>
            </w:pPr>
            <w:r w:rsidRPr="00A524B2">
              <w:rPr>
                <w:rFonts w:ascii="Times New Roman" w:hAnsi="Times New Roman"/>
                <w:sz w:val="24"/>
                <w:szCs w:val="24"/>
              </w:rPr>
              <w:t>Форма</w:t>
            </w:r>
          </w:p>
        </w:tc>
        <w:tc>
          <w:tcPr>
            <w:tcW w:w="3362" w:type="dxa"/>
          </w:tcPr>
          <w:p w:rsidR="00B20C43" w:rsidRPr="00A524B2" w:rsidRDefault="00B20C43" w:rsidP="004276C9">
            <w:pPr>
              <w:spacing w:after="0" w:line="240" w:lineRule="auto"/>
              <w:ind w:left="141" w:right="83"/>
              <w:jc w:val="both"/>
              <w:rPr>
                <w:rFonts w:ascii="Times New Roman" w:hAnsi="Times New Roman"/>
                <w:sz w:val="24"/>
                <w:szCs w:val="24"/>
              </w:rPr>
            </w:pPr>
            <w:r w:rsidRPr="00A524B2">
              <w:rPr>
                <w:rFonts w:ascii="Times New Roman" w:hAnsi="Times New Roman"/>
                <w:sz w:val="24"/>
                <w:szCs w:val="24"/>
              </w:rPr>
              <w:t>Персонифицированная количественная оценка</w:t>
            </w:r>
          </w:p>
        </w:tc>
        <w:tc>
          <w:tcPr>
            <w:tcW w:w="4516" w:type="dxa"/>
          </w:tcPr>
          <w:p w:rsidR="00B20C43" w:rsidRPr="00A524B2" w:rsidRDefault="00B20C43" w:rsidP="004276C9">
            <w:pPr>
              <w:spacing w:after="0" w:line="240" w:lineRule="auto"/>
              <w:ind w:left="141" w:right="83"/>
              <w:jc w:val="both"/>
              <w:rPr>
                <w:rFonts w:ascii="Times New Roman" w:hAnsi="Times New Roman"/>
                <w:sz w:val="24"/>
                <w:szCs w:val="24"/>
              </w:rPr>
            </w:pPr>
            <w:r w:rsidRPr="00A524B2">
              <w:rPr>
                <w:rFonts w:ascii="Times New Roman" w:hAnsi="Times New Roman"/>
                <w:sz w:val="24"/>
                <w:szCs w:val="24"/>
              </w:rPr>
              <w:t xml:space="preserve">Персонифицированная/ </w:t>
            </w:r>
            <w:proofErr w:type="spellStart"/>
            <w:r w:rsidRPr="00A524B2">
              <w:rPr>
                <w:rFonts w:ascii="Times New Roman" w:hAnsi="Times New Roman"/>
                <w:sz w:val="24"/>
                <w:szCs w:val="24"/>
              </w:rPr>
              <w:t>неперсонифицированная</w:t>
            </w:r>
            <w:proofErr w:type="spellEnd"/>
            <w:r w:rsidRPr="00A524B2">
              <w:rPr>
                <w:rFonts w:ascii="Times New Roman" w:hAnsi="Times New Roman"/>
                <w:sz w:val="24"/>
                <w:szCs w:val="24"/>
              </w:rPr>
              <w:t xml:space="preserve"> качественная оценка</w:t>
            </w:r>
          </w:p>
        </w:tc>
      </w:tr>
      <w:tr w:rsidR="00B20C43" w:rsidRPr="00A524B2" w:rsidTr="004276C9">
        <w:trPr>
          <w:tblCellSpacing w:w="0" w:type="dxa"/>
        </w:trPr>
        <w:tc>
          <w:tcPr>
            <w:tcW w:w="1834" w:type="dxa"/>
          </w:tcPr>
          <w:p w:rsidR="00B20C43" w:rsidRPr="00A524B2" w:rsidRDefault="00B20C43" w:rsidP="004276C9">
            <w:pPr>
              <w:spacing w:after="0" w:line="240" w:lineRule="auto"/>
              <w:ind w:left="132" w:right="123"/>
              <w:rPr>
                <w:rFonts w:ascii="Times New Roman" w:hAnsi="Times New Roman"/>
                <w:sz w:val="24"/>
                <w:szCs w:val="24"/>
              </w:rPr>
            </w:pPr>
            <w:r w:rsidRPr="00A524B2">
              <w:rPr>
                <w:rFonts w:ascii="Times New Roman" w:hAnsi="Times New Roman"/>
                <w:sz w:val="24"/>
                <w:szCs w:val="24"/>
              </w:rPr>
              <w:t>Средства фиксации результатов оценки</w:t>
            </w:r>
          </w:p>
        </w:tc>
        <w:tc>
          <w:tcPr>
            <w:tcW w:w="3362" w:type="dxa"/>
          </w:tcPr>
          <w:p w:rsidR="00B20C43" w:rsidRPr="00A524B2" w:rsidRDefault="00B20C43" w:rsidP="004276C9">
            <w:pPr>
              <w:spacing w:after="0" w:line="240" w:lineRule="auto"/>
              <w:ind w:left="141" w:right="83"/>
              <w:jc w:val="both"/>
              <w:rPr>
                <w:rFonts w:ascii="Times New Roman" w:hAnsi="Times New Roman"/>
                <w:sz w:val="24"/>
                <w:szCs w:val="24"/>
              </w:rPr>
            </w:pPr>
            <w:r w:rsidRPr="00A524B2">
              <w:rPr>
                <w:rFonts w:ascii="Times New Roman" w:hAnsi="Times New Roman"/>
                <w:sz w:val="24"/>
                <w:szCs w:val="24"/>
              </w:rPr>
              <w:t xml:space="preserve">Листы достижений, классные журналы, справки по результатам </w:t>
            </w:r>
            <w:proofErr w:type="spellStart"/>
            <w:r w:rsidRPr="00A524B2">
              <w:rPr>
                <w:rFonts w:ascii="Times New Roman" w:hAnsi="Times New Roman"/>
                <w:sz w:val="24"/>
                <w:szCs w:val="24"/>
              </w:rPr>
              <w:t>внутришкольного</w:t>
            </w:r>
            <w:proofErr w:type="spellEnd"/>
            <w:r w:rsidRPr="00A524B2">
              <w:rPr>
                <w:rFonts w:ascii="Times New Roman" w:hAnsi="Times New Roman"/>
                <w:sz w:val="24"/>
                <w:szCs w:val="24"/>
              </w:rPr>
              <w:t xml:space="preserve"> контроля</w:t>
            </w:r>
          </w:p>
        </w:tc>
        <w:tc>
          <w:tcPr>
            <w:tcW w:w="4516" w:type="dxa"/>
          </w:tcPr>
          <w:p w:rsidR="00B20C43" w:rsidRPr="00A524B2" w:rsidRDefault="00B20C43" w:rsidP="004276C9">
            <w:pPr>
              <w:spacing w:after="0" w:line="240" w:lineRule="auto"/>
              <w:ind w:left="141" w:right="83"/>
              <w:jc w:val="both"/>
              <w:rPr>
                <w:rFonts w:ascii="Times New Roman" w:hAnsi="Times New Roman"/>
                <w:sz w:val="24"/>
                <w:szCs w:val="24"/>
              </w:rPr>
            </w:pPr>
            <w:r w:rsidRPr="00A524B2">
              <w:rPr>
                <w:rFonts w:ascii="Times New Roman" w:hAnsi="Times New Roman"/>
                <w:sz w:val="24"/>
                <w:szCs w:val="24"/>
              </w:rPr>
              <w:t>Дневники наблюдения учителя (классного руководителя, психолога)</w:t>
            </w:r>
          </w:p>
          <w:p w:rsidR="00B20C43" w:rsidRPr="00A524B2" w:rsidRDefault="00B20C43" w:rsidP="004276C9">
            <w:pPr>
              <w:spacing w:after="0" w:line="240" w:lineRule="auto"/>
              <w:ind w:left="141" w:right="83"/>
              <w:jc w:val="both"/>
              <w:rPr>
                <w:rFonts w:ascii="Times New Roman" w:hAnsi="Times New Roman"/>
                <w:sz w:val="24"/>
                <w:szCs w:val="24"/>
              </w:rPr>
            </w:pPr>
            <w:r w:rsidRPr="00A524B2">
              <w:rPr>
                <w:rFonts w:ascii="Times New Roman" w:hAnsi="Times New Roman"/>
                <w:sz w:val="24"/>
                <w:szCs w:val="24"/>
              </w:rPr>
              <w:t xml:space="preserve">Характеристики </w:t>
            </w:r>
            <w:proofErr w:type="gramStart"/>
            <w:r w:rsidRPr="00A524B2">
              <w:rPr>
                <w:rFonts w:ascii="Times New Roman" w:hAnsi="Times New Roman"/>
                <w:sz w:val="24"/>
                <w:szCs w:val="24"/>
              </w:rPr>
              <w:t>обучающихся</w:t>
            </w:r>
            <w:proofErr w:type="gramEnd"/>
          </w:p>
        </w:tc>
      </w:tr>
      <w:tr w:rsidR="00B20C43" w:rsidRPr="00A524B2" w:rsidTr="004276C9">
        <w:trPr>
          <w:tblCellSpacing w:w="0" w:type="dxa"/>
        </w:trPr>
        <w:tc>
          <w:tcPr>
            <w:tcW w:w="1834" w:type="dxa"/>
          </w:tcPr>
          <w:p w:rsidR="00B20C43" w:rsidRPr="00A524B2" w:rsidRDefault="00B20C43" w:rsidP="004276C9">
            <w:pPr>
              <w:spacing w:after="0" w:line="240" w:lineRule="auto"/>
              <w:ind w:left="132" w:right="123"/>
              <w:rPr>
                <w:rFonts w:ascii="Times New Roman" w:hAnsi="Times New Roman"/>
                <w:sz w:val="24"/>
                <w:szCs w:val="24"/>
              </w:rPr>
            </w:pPr>
            <w:r w:rsidRPr="00A524B2">
              <w:rPr>
                <w:rFonts w:ascii="Times New Roman" w:hAnsi="Times New Roman"/>
                <w:sz w:val="24"/>
                <w:szCs w:val="24"/>
              </w:rPr>
              <w:t xml:space="preserve">Способ </w:t>
            </w:r>
            <w:r w:rsidRPr="00A524B2">
              <w:rPr>
                <w:rFonts w:ascii="Times New Roman" w:hAnsi="Times New Roman"/>
                <w:sz w:val="24"/>
                <w:szCs w:val="24"/>
              </w:rPr>
              <w:lastRenderedPageBreak/>
              <w:t>(</w:t>
            </w:r>
            <w:proofErr w:type="spellStart"/>
            <w:r w:rsidRPr="00A524B2">
              <w:rPr>
                <w:rFonts w:ascii="Times New Roman" w:hAnsi="Times New Roman"/>
                <w:sz w:val="24"/>
                <w:szCs w:val="24"/>
              </w:rPr>
              <w:t>поэтапность</w:t>
            </w:r>
            <w:proofErr w:type="spellEnd"/>
            <w:r w:rsidRPr="00A524B2">
              <w:rPr>
                <w:rFonts w:ascii="Times New Roman" w:hAnsi="Times New Roman"/>
                <w:sz w:val="24"/>
                <w:szCs w:val="24"/>
              </w:rPr>
              <w:t xml:space="preserve"> процедуры)</w:t>
            </w:r>
          </w:p>
        </w:tc>
        <w:tc>
          <w:tcPr>
            <w:tcW w:w="3362" w:type="dxa"/>
          </w:tcPr>
          <w:p w:rsidR="00B20C43" w:rsidRPr="00A524B2" w:rsidRDefault="00B20C43" w:rsidP="004276C9">
            <w:pPr>
              <w:spacing w:after="0" w:line="240" w:lineRule="auto"/>
              <w:ind w:left="141" w:right="83"/>
              <w:jc w:val="both"/>
              <w:rPr>
                <w:rFonts w:ascii="Times New Roman" w:hAnsi="Times New Roman"/>
                <w:sz w:val="24"/>
                <w:szCs w:val="24"/>
              </w:rPr>
            </w:pPr>
            <w:r w:rsidRPr="00A524B2">
              <w:rPr>
                <w:rFonts w:ascii="Times New Roman" w:hAnsi="Times New Roman"/>
                <w:sz w:val="24"/>
                <w:szCs w:val="24"/>
              </w:rPr>
              <w:lastRenderedPageBreak/>
              <w:t xml:space="preserve">Тематические контрольные </w:t>
            </w:r>
            <w:r w:rsidRPr="00A524B2">
              <w:rPr>
                <w:rFonts w:ascii="Times New Roman" w:hAnsi="Times New Roman"/>
                <w:sz w:val="24"/>
                <w:szCs w:val="24"/>
              </w:rPr>
              <w:lastRenderedPageBreak/>
              <w:t>работы, тестовый контроль, диагностические работы, задания частично-поискового характера</w:t>
            </w:r>
          </w:p>
        </w:tc>
        <w:tc>
          <w:tcPr>
            <w:tcW w:w="4516" w:type="dxa"/>
          </w:tcPr>
          <w:p w:rsidR="00B20C43" w:rsidRPr="00A524B2" w:rsidRDefault="00B20C43" w:rsidP="004276C9">
            <w:pPr>
              <w:spacing w:after="0" w:line="240" w:lineRule="auto"/>
              <w:ind w:left="141" w:right="83"/>
              <w:jc w:val="both"/>
              <w:rPr>
                <w:rFonts w:ascii="Times New Roman" w:hAnsi="Times New Roman"/>
                <w:sz w:val="24"/>
                <w:szCs w:val="24"/>
              </w:rPr>
            </w:pPr>
            <w:r w:rsidRPr="00A524B2">
              <w:rPr>
                <w:rFonts w:ascii="Times New Roman" w:hAnsi="Times New Roman"/>
                <w:sz w:val="24"/>
                <w:szCs w:val="24"/>
              </w:rPr>
              <w:lastRenderedPageBreak/>
              <w:t xml:space="preserve">Проектная деятельность, участие в </w:t>
            </w:r>
            <w:r w:rsidRPr="00A524B2">
              <w:rPr>
                <w:rFonts w:ascii="Times New Roman" w:hAnsi="Times New Roman"/>
                <w:sz w:val="24"/>
                <w:szCs w:val="24"/>
              </w:rPr>
              <w:lastRenderedPageBreak/>
              <w:t xml:space="preserve">общественной жизни класса, </w:t>
            </w:r>
            <w:proofErr w:type="spellStart"/>
            <w:r w:rsidRPr="00A524B2">
              <w:rPr>
                <w:rFonts w:ascii="Times New Roman" w:hAnsi="Times New Roman"/>
                <w:sz w:val="24"/>
                <w:szCs w:val="24"/>
              </w:rPr>
              <w:t>портфолио</w:t>
            </w:r>
            <w:proofErr w:type="spellEnd"/>
            <w:r w:rsidRPr="00A524B2">
              <w:rPr>
                <w:rFonts w:ascii="Times New Roman" w:hAnsi="Times New Roman"/>
                <w:sz w:val="24"/>
                <w:szCs w:val="24"/>
              </w:rPr>
              <w:t>, задания творческого характера</w:t>
            </w:r>
          </w:p>
        </w:tc>
      </w:tr>
    </w:tbl>
    <w:p w:rsidR="004276C9" w:rsidRDefault="004276C9" w:rsidP="000F33F9">
      <w:pPr>
        <w:spacing w:after="0" w:line="240" w:lineRule="auto"/>
        <w:jc w:val="both"/>
        <w:rPr>
          <w:rFonts w:ascii="Times New Roman" w:hAnsi="Times New Roman"/>
          <w:sz w:val="24"/>
          <w:szCs w:val="24"/>
        </w:rPr>
      </w:pPr>
    </w:p>
    <w:p w:rsidR="00B20C43" w:rsidRPr="00A524B2" w:rsidRDefault="00B20C43" w:rsidP="000F33F9">
      <w:pPr>
        <w:spacing w:after="0" w:line="240" w:lineRule="auto"/>
        <w:jc w:val="both"/>
        <w:rPr>
          <w:rFonts w:ascii="Times New Roman" w:hAnsi="Times New Roman"/>
          <w:sz w:val="24"/>
          <w:szCs w:val="24"/>
        </w:rPr>
      </w:pPr>
      <w:r w:rsidRPr="00A524B2">
        <w:rPr>
          <w:rFonts w:ascii="Times New Roman" w:hAnsi="Times New Roman"/>
          <w:sz w:val="24"/>
          <w:szCs w:val="24"/>
        </w:rPr>
        <w:t xml:space="preserve">В системе оценки должны присутствовать как оценка успешности освоения содержания отдельных учебных предметов, так и оценка </w:t>
      </w:r>
      <w:r w:rsidRPr="00A524B2">
        <w:rPr>
          <w:rFonts w:ascii="Times New Roman" w:hAnsi="Times New Roman"/>
          <w:i/>
          <w:iCs/>
          <w:sz w:val="24"/>
          <w:szCs w:val="24"/>
        </w:rPr>
        <w:t xml:space="preserve">динамики </w:t>
      </w:r>
      <w:r w:rsidRPr="00A524B2">
        <w:rPr>
          <w:rFonts w:ascii="Times New Roman" w:hAnsi="Times New Roman"/>
          <w:sz w:val="24"/>
          <w:szCs w:val="24"/>
        </w:rPr>
        <w:t>образовательных достижений учащихся.</w:t>
      </w:r>
    </w:p>
    <w:p w:rsidR="00B20C43" w:rsidRPr="00A524B2" w:rsidRDefault="00B20C43" w:rsidP="000F33F9">
      <w:pPr>
        <w:spacing w:after="0" w:line="240" w:lineRule="auto"/>
        <w:jc w:val="both"/>
        <w:rPr>
          <w:rFonts w:ascii="Times New Roman" w:hAnsi="Times New Roman"/>
          <w:sz w:val="24"/>
          <w:szCs w:val="24"/>
        </w:rPr>
      </w:pPr>
      <w:r w:rsidRPr="00A524B2">
        <w:rPr>
          <w:rFonts w:ascii="Times New Roman" w:hAnsi="Times New Roman"/>
          <w:sz w:val="24"/>
          <w:szCs w:val="24"/>
        </w:rPr>
        <w:t>С целью наиболее полного оценивания образовательных результатов учащихся при разработке системы проверочных и учебно-методических материалов целесообразно выделить следующие моменты:</w:t>
      </w:r>
    </w:p>
    <w:p w:rsidR="00B20C43" w:rsidRPr="00A524B2" w:rsidRDefault="00B20C43" w:rsidP="000F33F9">
      <w:pPr>
        <w:spacing w:after="0" w:line="240" w:lineRule="auto"/>
        <w:jc w:val="both"/>
        <w:rPr>
          <w:rFonts w:ascii="Times New Roman" w:hAnsi="Times New Roman"/>
          <w:sz w:val="24"/>
          <w:szCs w:val="24"/>
        </w:rPr>
      </w:pPr>
      <w:r w:rsidRPr="00A524B2">
        <w:rPr>
          <w:rFonts w:ascii="Times New Roman" w:hAnsi="Times New Roman"/>
          <w:b/>
          <w:bCs/>
          <w:sz w:val="24"/>
          <w:szCs w:val="24"/>
        </w:rPr>
        <w:t>Стартовая диагностика</w:t>
      </w:r>
      <w:r w:rsidRPr="00A524B2">
        <w:rPr>
          <w:rFonts w:ascii="Times New Roman" w:hAnsi="Times New Roman"/>
          <w:sz w:val="24"/>
          <w:szCs w:val="24"/>
        </w:rPr>
        <w:t xml:space="preserve"> в начале учебного года выявляет  готовность к изучению данного курса. Следует помнить, что частичное или даже полное отсутствие у ребенка отдельных умений, скудость и неполнота представлений, низкий уровень социального развития не является основанием для дискриминационных решений, а указывает на необходимость индивидуальной коррекционной работы с ребенком и направления коррекции.</w:t>
      </w:r>
    </w:p>
    <w:p w:rsidR="00B20C43" w:rsidRPr="00A524B2" w:rsidRDefault="00B20C43" w:rsidP="000F33F9">
      <w:pPr>
        <w:spacing w:after="0" w:line="240" w:lineRule="auto"/>
        <w:jc w:val="both"/>
        <w:rPr>
          <w:rFonts w:ascii="Times New Roman" w:hAnsi="Times New Roman"/>
          <w:sz w:val="24"/>
          <w:szCs w:val="24"/>
        </w:rPr>
      </w:pPr>
      <w:r w:rsidRPr="00A524B2">
        <w:rPr>
          <w:rFonts w:ascii="Times New Roman" w:hAnsi="Times New Roman"/>
          <w:sz w:val="24"/>
          <w:szCs w:val="24"/>
        </w:rPr>
        <w:t>Стартовая диагностика может использоваться в любом классе перед изучением тематических разделов курса для выявления уровня готовности каждого учащегося к усвоению нового материала.</w:t>
      </w:r>
    </w:p>
    <w:p w:rsidR="00B20C43" w:rsidRPr="00A524B2" w:rsidRDefault="00B20C43" w:rsidP="000F33F9">
      <w:pPr>
        <w:spacing w:after="0" w:line="240" w:lineRule="auto"/>
        <w:jc w:val="both"/>
        <w:rPr>
          <w:rFonts w:ascii="Times New Roman" w:hAnsi="Times New Roman"/>
          <w:sz w:val="24"/>
          <w:szCs w:val="24"/>
        </w:rPr>
      </w:pPr>
      <w:r w:rsidRPr="00A524B2">
        <w:rPr>
          <w:rFonts w:ascii="Times New Roman" w:hAnsi="Times New Roman"/>
          <w:b/>
          <w:bCs/>
          <w:sz w:val="24"/>
          <w:szCs w:val="24"/>
        </w:rPr>
        <w:t>Текущее оценивание</w:t>
      </w:r>
      <w:r w:rsidRPr="00A524B2">
        <w:rPr>
          <w:rFonts w:ascii="Times New Roman" w:hAnsi="Times New Roman"/>
          <w:sz w:val="24"/>
          <w:szCs w:val="24"/>
        </w:rPr>
        <w:t xml:space="preserve"> предполагает комплексный подход к оценке результатов образования (оценка предметных, </w:t>
      </w:r>
      <w:proofErr w:type="spellStart"/>
      <w:r w:rsidRPr="00A524B2">
        <w:rPr>
          <w:rFonts w:ascii="Times New Roman" w:hAnsi="Times New Roman"/>
          <w:sz w:val="24"/>
          <w:szCs w:val="24"/>
        </w:rPr>
        <w:t>метапредметных</w:t>
      </w:r>
      <w:proofErr w:type="spellEnd"/>
      <w:r w:rsidRPr="00A524B2">
        <w:rPr>
          <w:rFonts w:ascii="Times New Roman" w:hAnsi="Times New Roman"/>
          <w:sz w:val="24"/>
          <w:szCs w:val="24"/>
        </w:rPr>
        <w:t xml:space="preserve"> и личностных результатов). В качестве содержательной и </w:t>
      </w:r>
      <w:proofErr w:type="spellStart"/>
      <w:r w:rsidRPr="00A524B2">
        <w:rPr>
          <w:rFonts w:ascii="Times New Roman" w:hAnsi="Times New Roman"/>
          <w:sz w:val="24"/>
          <w:szCs w:val="24"/>
        </w:rPr>
        <w:t>критериальной</w:t>
      </w:r>
      <w:proofErr w:type="spellEnd"/>
      <w:r w:rsidRPr="00A524B2">
        <w:rPr>
          <w:rFonts w:ascii="Times New Roman" w:hAnsi="Times New Roman"/>
          <w:sz w:val="24"/>
          <w:szCs w:val="24"/>
        </w:rPr>
        <w:t xml:space="preserve"> базы оценки используются планируемые результаты освоения основных образовательных программ. </w:t>
      </w:r>
      <w:proofErr w:type="gramStart"/>
      <w:r w:rsidRPr="00A524B2">
        <w:rPr>
          <w:rFonts w:ascii="Times New Roman" w:hAnsi="Times New Roman"/>
          <w:sz w:val="24"/>
          <w:szCs w:val="24"/>
        </w:rPr>
        <w:t xml:space="preserve">Для возможности оценить успешность освоения предметов, требования к предметным и </w:t>
      </w:r>
      <w:proofErr w:type="spellStart"/>
      <w:r w:rsidRPr="00A524B2">
        <w:rPr>
          <w:rFonts w:ascii="Times New Roman" w:hAnsi="Times New Roman"/>
          <w:sz w:val="24"/>
          <w:szCs w:val="24"/>
        </w:rPr>
        <w:t>метапредметным</w:t>
      </w:r>
      <w:proofErr w:type="spellEnd"/>
      <w:r w:rsidRPr="00A524B2">
        <w:rPr>
          <w:rFonts w:ascii="Times New Roman" w:hAnsi="Times New Roman"/>
          <w:sz w:val="24"/>
          <w:szCs w:val="24"/>
        </w:rPr>
        <w:t xml:space="preserve"> результатам задаются в </w:t>
      </w:r>
      <w:proofErr w:type="spellStart"/>
      <w:r w:rsidRPr="00A524B2">
        <w:rPr>
          <w:rFonts w:ascii="Times New Roman" w:hAnsi="Times New Roman"/>
          <w:sz w:val="24"/>
          <w:szCs w:val="24"/>
        </w:rPr>
        <w:t>предметно-деятельностной</w:t>
      </w:r>
      <w:proofErr w:type="spellEnd"/>
      <w:r w:rsidRPr="00A524B2">
        <w:rPr>
          <w:rFonts w:ascii="Times New Roman" w:hAnsi="Times New Roman"/>
          <w:sz w:val="24"/>
          <w:szCs w:val="24"/>
        </w:rPr>
        <w:t xml:space="preserve"> форме с учетом осваиваемых систем предметных и </w:t>
      </w:r>
      <w:proofErr w:type="spellStart"/>
      <w:r w:rsidRPr="00A524B2">
        <w:rPr>
          <w:rFonts w:ascii="Times New Roman" w:hAnsi="Times New Roman"/>
          <w:sz w:val="24"/>
          <w:szCs w:val="24"/>
        </w:rPr>
        <w:t>межпредметных</w:t>
      </w:r>
      <w:proofErr w:type="spellEnd"/>
      <w:r w:rsidRPr="00A524B2">
        <w:rPr>
          <w:rFonts w:ascii="Times New Roman" w:hAnsi="Times New Roman"/>
          <w:sz w:val="24"/>
          <w:szCs w:val="24"/>
        </w:rPr>
        <w:t xml:space="preserve"> знаний, предметных и </w:t>
      </w:r>
      <w:proofErr w:type="spellStart"/>
      <w:r w:rsidRPr="00A524B2">
        <w:rPr>
          <w:rFonts w:ascii="Times New Roman" w:hAnsi="Times New Roman"/>
          <w:sz w:val="24"/>
          <w:szCs w:val="24"/>
        </w:rPr>
        <w:t>общеучебных</w:t>
      </w:r>
      <w:proofErr w:type="spellEnd"/>
      <w:r w:rsidRPr="00A524B2">
        <w:rPr>
          <w:rFonts w:ascii="Times New Roman" w:hAnsi="Times New Roman"/>
          <w:sz w:val="24"/>
          <w:szCs w:val="24"/>
        </w:rPr>
        <w:t xml:space="preserve"> умений и способов деятельности, а также уровни их освоения выпускниками, которые поддаются дальнейшей </w:t>
      </w:r>
      <w:proofErr w:type="spellStart"/>
      <w:r w:rsidRPr="00A524B2">
        <w:rPr>
          <w:rFonts w:ascii="Times New Roman" w:hAnsi="Times New Roman"/>
          <w:sz w:val="24"/>
          <w:szCs w:val="24"/>
        </w:rPr>
        <w:t>конкретизизации</w:t>
      </w:r>
      <w:proofErr w:type="spellEnd"/>
      <w:r w:rsidRPr="00A524B2">
        <w:rPr>
          <w:rFonts w:ascii="Times New Roman" w:hAnsi="Times New Roman"/>
          <w:sz w:val="24"/>
          <w:szCs w:val="24"/>
        </w:rPr>
        <w:t xml:space="preserve">, </w:t>
      </w:r>
      <w:proofErr w:type="spellStart"/>
      <w:r w:rsidRPr="00A524B2">
        <w:rPr>
          <w:rFonts w:ascii="Times New Roman" w:hAnsi="Times New Roman"/>
          <w:sz w:val="24"/>
          <w:szCs w:val="24"/>
        </w:rPr>
        <w:t>операционализации</w:t>
      </w:r>
      <w:proofErr w:type="spellEnd"/>
      <w:r w:rsidRPr="00A524B2">
        <w:rPr>
          <w:rFonts w:ascii="Times New Roman" w:hAnsi="Times New Roman"/>
          <w:sz w:val="24"/>
          <w:szCs w:val="24"/>
        </w:rPr>
        <w:t xml:space="preserve"> и оценке в рамках объективных и субъективных оценочных процедур.</w:t>
      </w:r>
      <w:proofErr w:type="gramEnd"/>
    </w:p>
    <w:p w:rsidR="00B20C43" w:rsidRPr="00A524B2" w:rsidRDefault="00B20C43" w:rsidP="000F33F9">
      <w:pPr>
        <w:spacing w:after="0" w:line="240" w:lineRule="auto"/>
        <w:jc w:val="both"/>
        <w:rPr>
          <w:rFonts w:ascii="Times New Roman" w:hAnsi="Times New Roman"/>
          <w:sz w:val="24"/>
          <w:szCs w:val="24"/>
        </w:rPr>
      </w:pPr>
      <w:r w:rsidRPr="00A524B2">
        <w:rPr>
          <w:rFonts w:ascii="Times New Roman" w:hAnsi="Times New Roman"/>
          <w:sz w:val="24"/>
          <w:szCs w:val="24"/>
        </w:rPr>
        <w:t xml:space="preserve">С целью проведения текущего оценивания личностных достижений обучающихся рекомендуется использовать следующие </w:t>
      </w:r>
      <w:r w:rsidRPr="00A524B2">
        <w:rPr>
          <w:rFonts w:ascii="Times New Roman" w:hAnsi="Times New Roman"/>
          <w:i/>
          <w:iCs/>
          <w:sz w:val="24"/>
          <w:szCs w:val="24"/>
        </w:rPr>
        <w:t>методы оценивания</w:t>
      </w:r>
      <w:r w:rsidRPr="00A524B2">
        <w:rPr>
          <w:rFonts w:ascii="Times New Roman" w:hAnsi="Times New Roman"/>
          <w:sz w:val="24"/>
          <w:szCs w:val="24"/>
        </w:rPr>
        <w:t>: наблюдения, оценивание процесса выполнения, открытый ответ.</w:t>
      </w:r>
    </w:p>
    <w:p w:rsidR="00B20C43" w:rsidRPr="00A524B2" w:rsidRDefault="00B20C43" w:rsidP="000F33F9">
      <w:pPr>
        <w:spacing w:after="0" w:line="240" w:lineRule="auto"/>
        <w:jc w:val="both"/>
        <w:rPr>
          <w:rFonts w:ascii="Times New Roman" w:hAnsi="Times New Roman"/>
          <w:sz w:val="24"/>
          <w:szCs w:val="24"/>
        </w:rPr>
      </w:pPr>
      <w:r w:rsidRPr="00A524B2">
        <w:rPr>
          <w:rFonts w:ascii="Times New Roman" w:hAnsi="Times New Roman"/>
          <w:b/>
          <w:bCs/>
          <w:sz w:val="24"/>
          <w:szCs w:val="24"/>
        </w:rPr>
        <w:t xml:space="preserve">Наблюдение </w:t>
      </w:r>
      <w:r w:rsidRPr="00A524B2">
        <w:rPr>
          <w:rFonts w:ascii="Times New Roman" w:hAnsi="Times New Roman"/>
          <w:sz w:val="24"/>
          <w:szCs w:val="24"/>
        </w:rPr>
        <w:t xml:space="preserve">– метод сбора первичной информации путем непосредственной регистрации </w:t>
      </w:r>
      <w:proofErr w:type="gramStart"/>
      <w:r w:rsidRPr="00A524B2">
        <w:rPr>
          <w:rFonts w:ascii="Times New Roman" w:hAnsi="Times New Roman"/>
          <w:sz w:val="24"/>
          <w:szCs w:val="24"/>
        </w:rPr>
        <w:t>наличия</w:t>
      </w:r>
      <w:proofErr w:type="gramEnd"/>
      <w:r w:rsidRPr="00A524B2">
        <w:rPr>
          <w:rFonts w:ascii="Times New Roman" w:hAnsi="Times New Roman"/>
          <w:sz w:val="24"/>
          <w:szCs w:val="24"/>
        </w:rPr>
        <w:t xml:space="preserve"> заранее выделенных показателей какого-либо аспекта деятельности всего класса или одного ученика. Для фиксации результатов наблюдения используются специальные формы (листы наблюдений), которые могут быть именными или аспектными (для оценки </w:t>
      </w:r>
      <w:proofErr w:type="spellStart"/>
      <w:r w:rsidRPr="00A524B2">
        <w:rPr>
          <w:rFonts w:ascii="Times New Roman" w:hAnsi="Times New Roman"/>
          <w:sz w:val="24"/>
          <w:szCs w:val="24"/>
        </w:rPr>
        <w:t>сформированности</w:t>
      </w:r>
      <w:proofErr w:type="spellEnd"/>
      <w:r w:rsidRPr="00A524B2">
        <w:rPr>
          <w:rFonts w:ascii="Times New Roman" w:hAnsi="Times New Roman"/>
          <w:sz w:val="24"/>
          <w:szCs w:val="24"/>
        </w:rPr>
        <w:t xml:space="preserve"> данного аспекта деятельности у всего класса). Для оценивания </w:t>
      </w:r>
      <w:proofErr w:type="spellStart"/>
      <w:r w:rsidRPr="00A524B2">
        <w:rPr>
          <w:rFonts w:ascii="Times New Roman" w:hAnsi="Times New Roman"/>
          <w:sz w:val="24"/>
          <w:szCs w:val="24"/>
        </w:rPr>
        <w:t>сформированности</w:t>
      </w:r>
      <w:proofErr w:type="spellEnd"/>
      <w:r w:rsidRPr="00A524B2">
        <w:rPr>
          <w:rFonts w:ascii="Times New Roman" w:hAnsi="Times New Roman"/>
          <w:sz w:val="24"/>
          <w:szCs w:val="24"/>
        </w:rPr>
        <w:t xml:space="preserve"> и индивидуального прогресса в развитии многих навыков учения, можно </w:t>
      </w:r>
      <w:r w:rsidRPr="00A524B2">
        <w:rPr>
          <w:rFonts w:ascii="Times New Roman" w:hAnsi="Times New Roman"/>
          <w:b/>
          <w:bCs/>
          <w:sz w:val="24"/>
          <w:szCs w:val="24"/>
        </w:rPr>
        <w:t>наблюдать и фиксировать</w:t>
      </w:r>
      <w:r w:rsidRPr="00A524B2">
        <w:rPr>
          <w:rFonts w:ascii="Times New Roman" w:hAnsi="Times New Roman"/>
          <w:sz w:val="24"/>
          <w:szCs w:val="24"/>
        </w:rPr>
        <w:t xml:space="preserve"> следующие аспекты:</w:t>
      </w:r>
    </w:p>
    <w:p w:rsidR="00B20C43" w:rsidRPr="00A524B2" w:rsidRDefault="00B20C43" w:rsidP="000F33F9">
      <w:pPr>
        <w:spacing w:after="0" w:line="240" w:lineRule="auto"/>
        <w:jc w:val="both"/>
        <w:rPr>
          <w:rFonts w:ascii="Times New Roman" w:hAnsi="Times New Roman"/>
          <w:sz w:val="24"/>
          <w:szCs w:val="24"/>
        </w:rPr>
      </w:pPr>
      <w:r w:rsidRPr="00A524B2">
        <w:rPr>
          <w:rFonts w:ascii="Times New Roman" w:hAnsi="Times New Roman"/>
          <w:b/>
          <w:bCs/>
          <w:i/>
          <w:iCs/>
          <w:sz w:val="24"/>
          <w:szCs w:val="24"/>
        </w:rPr>
        <w:t>Познавательные:</w:t>
      </w:r>
    </w:p>
    <w:p w:rsidR="00B20C43" w:rsidRPr="00A524B2" w:rsidRDefault="00B20C43" w:rsidP="005F2BC0">
      <w:pPr>
        <w:numPr>
          <w:ilvl w:val="0"/>
          <w:numId w:val="6"/>
        </w:numPr>
        <w:spacing w:after="0" w:line="240" w:lineRule="auto"/>
        <w:jc w:val="both"/>
        <w:rPr>
          <w:rFonts w:ascii="Times New Roman" w:hAnsi="Times New Roman"/>
          <w:sz w:val="24"/>
          <w:szCs w:val="24"/>
        </w:rPr>
      </w:pPr>
      <w:r w:rsidRPr="00A524B2">
        <w:rPr>
          <w:rFonts w:ascii="Times New Roman" w:hAnsi="Times New Roman"/>
          <w:sz w:val="24"/>
          <w:szCs w:val="24"/>
        </w:rPr>
        <w:t>Приобретение знаний (фиксируется увеличение запаса фактов, идей, слов; умение узнавать знакомое).</w:t>
      </w:r>
    </w:p>
    <w:p w:rsidR="00B20C43" w:rsidRPr="00A524B2" w:rsidRDefault="00B20C43" w:rsidP="005F2BC0">
      <w:pPr>
        <w:numPr>
          <w:ilvl w:val="0"/>
          <w:numId w:val="6"/>
        </w:numPr>
        <w:spacing w:after="0" w:line="240" w:lineRule="auto"/>
        <w:jc w:val="both"/>
        <w:rPr>
          <w:rFonts w:ascii="Times New Roman" w:hAnsi="Times New Roman"/>
          <w:sz w:val="24"/>
          <w:szCs w:val="24"/>
        </w:rPr>
      </w:pPr>
      <w:r w:rsidRPr="00A524B2">
        <w:rPr>
          <w:rFonts w:ascii="Times New Roman" w:hAnsi="Times New Roman"/>
          <w:sz w:val="24"/>
          <w:szCs w:val="24"/>
        </w:rPr>
        <w:t>Понимание (фиксируется умение ухватывать смысл, обсуждать и интерпретировать изученное).</w:t>
      </w:r>
    </w:p>
    <w:p w:rsidR="00B20C43" w:rsidRPr="00A524B2" w:rsidRDefault="00B20C43" w:rsidP="005F2BC0">
      <w:pPr>
        <w:numPr>
          <w:ilvl w:val="0"/>
          <w:numId w:val="6"/>
        </w:numPr>
        <w:spacing w:after="0" w:line="240" w:lineRule="auto"/>
        <w:jc w:val="both"/>
        <w:rPr>
          <w:rFonts w:ascii="Times New Roman" w:hAnsi="Times New Roman"/>
          <w:sz w:val="24"/>
          <w:szCs w:val="24"/>
        </w:rPr>
      </w:pPr>
      <w:r w:rsidRPr="00A524B2">
        <w:rPr>
          <w:rFonts w:ascii="Times New Roman" w:hAnsi="Times New Roman"/>
          <w:sz w:val="24"/>
          <w:szCs w:val="24"/>
        </w:rPr>
        <w:t>Применение (фиксируется способность использовать изученное на практике или в иных целях).</w:t>
      </w:r>
    </w:p>
    <w:p w:rsidR="00B20C43" w:rsidRPr="00A524B2" w:rsidRDefault="00B20C43" w:rsidP="005F2BC0">
      <w:pPr>
        <w:numPr>
          <w:ilvl w:val="0"/>
          <w:numId w:val="6"/>
        </w:numPr>
        <w:spacing w:after="0" w:line="240" w:lineRule="auto"/>
        <w:jc w:val="both"/>
        <w:rPr>
          <w:rFonts w:ascii="Times New Roman" w:hAnsi="Times New Roman"/>
          <w:sz w:val="24"/>
          <w:szCs w:val="24"/>
        </w:rPr>
      </w:pPr>
      <w:r w:rsidRPr="00A524B2">
        <w:rPr>
          <w:rFonts w:ascii="Times New Roman" w:hAnsi="Times New Roman"/>
          <w:sz w:val="24"/>
          <w:szCs w:val="24"/>
        </w:rPr>
        <w:t>Анализ (фиксируется умение вычленять знания, идеи, выделять отдельные компоненты, видеть связи, искать уникальные черты).</w:t>
      </w:r>
    </w:p>
    <w:p w:rsidR="00B20C43" w:rsidRPr="00A524B2" w:rsidRDefault="00B20C43" w:rsidP="005F2BC0">
      <w:pPr>
        <w:numPr>
          <w:ilvl w:val="0"/>
          <w:numId w:val="6"/>
        </w:numPr>
        <w:spacing w:after="0" w:line="240" w:lineRule="auto"/>
        <w:jc w:val="both"/>
        <w:rPr>
          <w:rFonts w:ascii="Times New Roman" w:hAnsi="Times New Roman"/>
          <w:sz w:val="24"/>
          <w:szCs w:val="24"/>
        </w:rPr>
      </w:pPr>
      <w:r w:rsidRPr="00A524B2">
        <w:rPr>
          <w:rFonts w:ascii="Times New Roman" w:hAnsi="Times New Roman"/>
          <w:sz w:val="24"/>
          <w:szCs w:val="24"/>
        </w:rPr>
        <w:t>Синтез (фиксируется умение комбинировать, воссоздавать, развивать, создавать новое).</w:t>
      </w:r>
    </w:p>
    <w:p w:rsidR="005F2BC0" w:rsidRDefault="00B20C43" w:rsidP="000F33F9">
      <w:pPr>
        <w:numPr>
          <w:ilvl w:val="0"/>
          <w:numId w:val="6"/>
        </w:numPr>
        <w:spacing w:after="0" w:line="240" w:lineRule="auto"/>
        <w:jc w:val="both"/>
        <w:rPr>
          <w:rFonts w:ascii="Times New Roman" w:hAnsi="Times New Roman"/>
          <w:sz w:val="24"/>
          <w:szCs w:val="24"/>
        </w:rPr>
      </w:pPr>
      <w:r w:rsidRPr="00A524B2">
        <w:rPr>
          <w:rFonts w:ascii="Times New Roman" w:hAnsi="Times New Roman"/>
          <w:sz w:val="24"/>
          <w:szCs w:val="24"/>
        </w:rPr>
        <w:lastRenderedPageBreak/>
        <w:t>Диалектичность мышления (фиксируется умение рассматривать объект/явление/суждение и т. п. с разных точек зрения, понимать обе позиции, приводить аргументы, понимая возможность иной точки зрения).</w:t>
      </w:r>
    </w:p>
    <w:p w:rsidR="00B20C43" w:rsidRPr="005F2BC0" w:rsidRDefault="00B20C43" w:rsidP="000F33F9">
      <w:pPr>
        <w:numPr>
          <w:ilvl w:val="0"/>
          <w:numId w:val="6"/>
        </w:numPr>
        <w:spacing w:after="0" w:line="240" w:lineRule="auto"/>
        <w:jc w:val="both"/>
        <w:rPr>
          <w:rFonts w:ascii="Times New Roman" w:hAnsi="Times New Roman"/>
          <w:sz w:val="24"/>
          <w:szCs w:val="24"/>
        </w:rPr>
      </w:pPr>
      <w:proofErr w:type="spellStart"/>
      <w:r w:rsidRPr="005F2BC0">
        <w:rPr>
          <w:rFonts w:ascii="Times New Roman" w:hAnsi="Times New Roman"/>
          <w:sz w:val="24"/>
          <w:szCs w:val="24"/>
        </w:rPr>
        <w:t>Метазнание</w:t>
      </w:r>
      <w:proofErr w:type="spellEnd"/>
      <w:r w:rsidRPr="005F2BC0">
        <w:rPr>
          <w:rFonts w:ascii="Times New Roman" w:hAnsi="Times New Roman"/>
          <w:sz w:val="24"/>
          <w:szCs w:val="24"/>
        </w:rPr>
        <w:t xml:space="preserve"> (фиксируется умение анализировать свой и чужой мыслительный процесс, задумываться о процессе познания).</w:t>
      </w:r>
    </w:p>
    <w:p w:rsidR="00B20C43" w:rsidRPr="00A524B2" w:rsidRDefault="00B20C43" w:rsidP="000F33F9">
      <w:pPr>
        <w:spacing w:after="0" w:line="240" w:lineRule="auto"/>
        <w:jc w:val="both"/>
        <w:rPr>
          <w:rFonts w:ascii="Times New Roman" w:hAnsi="Times New Roman"/>
          <w:sz w:val="24"/>
          <w:szCs w:val="24"/>
        </w:rPr>
      </w:pPr>
      <w:r w:rsidRPr="00A524B2">
        <w:rPr>
          <w:rFonts w:ascii="Times New Roman" w:hAnsi="Times New Roman"/>
          <w:i/>
          <w:iCs/>
          <w:sz w:val="24"/>
          <w:szCs w:val="24"/>
        </w:rPr>
        <w:t xml:space="preserve">Социальные: </w:t>
      </w:r>
    </w:p>
    <w:p w:rsidR="00B20C43" w:rsidRPr="00A524B2" w:rsidRDefault="00B20C43" w:rsidP="005F2BC0">
      <w:pPr>
        <w:numPr>
          <w:ilvl w:val="0"/>
          <w:numId w:val="160"/>
        </w:numPr>
        <w:spacing w:after="0" w:line="240" w:lineRule="auto"/>
        <w:jc w:val="both"/>
        <w:rPr>
          <w:rFonts w:ascii="Times New Roman" w:hAnsi="Times New Roman"/>
          <w:sz w:val="24"/>
          <w:szCs w:val="24"/>
        </w:rPr>
      </w:pPr>
      <w:r w:rsidRPr="00A524B2">
        <w:rPr>
          <w:rFonts w:ascii="Times New Roman" w:hAnsi="Times New Roman"/>
          <w:sz w:val="24"/>
          <w:szCs w:val="24"/>
        </w:rPr>
        <w:t>Оценка (фиксируется умения выдвигать суждения или заключения о действиях, поступках, поведении на основе выбранных критериев, стандартов, условий).</w:t>
      </w:r>
    </w:p>
    <w:p w:rsidR="00B20C43" w:rsidRPr="00A524B2" w:rsidRDefault="00B20C43" w:rsidP="005F2BC0">
      <w:pPr>
        <w:numPr>
          <w:ilvl w:val="0"/>
          <w:numId w:val="160"/>
        </w:numPr>
        <w:spacing w:after="0" w:line="240" w:lineRule="auto"/>
        <w:jc w:val="both"/>
        <w:rPr>
          <w:rFonts w:ascii="Times New Roman" w:hAnsi="Times New Roman"/>
          <w:sz w:val="24"/>
          <w:szCs w:val="24"/>
        </w:rPr>
      </w:pPr>
      <w:r w:rsidRPr="00A524B2">
        <w:rPr>
          <w:rFonts w:ascii="Times New Roman" w:hAnsi="Times New Roman"/>
          <w:sz w:val="24"/>
          <w:szCs w:val="24"/>
        </w:rPr>
        <w:t>Способность принимать ответственность.</w:t>
      </w:r>
    </w:p>
    <w:p w:rsidR="00B20C43" w:rsidRPr="00A524B2" w:rsidRDefault="00B20C43" w:rsidP="005F2BC0">
      <w:pPr>
        <w:numPr>
          <w:ilvl w:val="0"/>
          <w:numId w:val="160"/>
        </w:numPr>
        <w:spacing w:after="0" w:line="240" w:lineRule="auto"/>
        <w:jc w:val="both"/>
        <w:rPr>
          <w:rFonts w:ascii="Times New Roman" w:hAnsi="Times New Roman"/>
          <w:sz w:val="24"/>
          <w:szCs w:val="24"/>
        </w:rPr>
      </w:pPr>
      <w:r w:rsidRPr="00A524B2">
        <w:rPr>
          <w:rFonts w:ascii="Times New Roman" w:hAnsi="Times New Roman"/>
          <w:sz w:val="24"/>
          <w:szCs w:val="24"/>
        </w:rPr>
        <w:t>Способность уважать других.</w:t>
      </w:r>
    </w:p>
    <w:p w:rsidR="00B20C43" w:rsidRPr="00A524B2" w:rsidRDefault="00B20C43" w:rsidP="005F2BC0">
      <w:pPr>
        <w:numPr>
          <w:ilvl w:val="0"/>
          <w:numId w:val="160"/>
        </w:numPr>
        <w:spacing w:after="0" w:line="240" w:lineRule="auto"/>
        <w:jc w:val="both"/>
        <w:rPr>
          <w:rFonts w:ascii="Times New Roman" w:hAnsi="Times New Roman"/>
          <w:sz w:val="24"/>
          <w:szCs w:val="24"/>
        </w:rPr>
      </w:pPr>
      <w:r w:rsidRPr="00A524B2">
        <w:rPr>
          <w:rFonts w:ascii="Times New Roman" w:hAnsi="Times New Roman"/>
          <w:sz w:val="24"/>
          <w:szCs w:val="24"/>
        </w:rPr>
        <w:t>Умение сотрудничать.</w:t>
      </w:r>
    </w:p>
    <w:p w:rsidR="00B20C43" w:rsidRPr="00A524B2" w:rsidRDefault="00B20C43" w:rsidP="005F2BC0">
      <w:pPr>
        <w:numPr>
          <w:ilvl w:val="0"/>
          <w:numId w:val="160"/>
        </w:numPr>
        <w:spacing w:after="0" w:line="240" w:lineRule="auto"/>
        <w:jc w:val="both"/>
        <w:rPr>
          <w:rFonts w:ascii="Times New Roman" w:hAnsi="Times New Roman"/>
          <w:sz w:val="24"/>
          <w:szCs w:val="24"/>
        </w:rPr>
      </w:pPr>
      <w:r w:rsidRPr="00A524B2">
        <w:rPr>
          <w:rFonts w:ascii="Times New Roman" w:hAnsi="Times New Roman"/>
          <w:sz w:val="24"/>
          <w:szCs w:val="24"/>
        </w:rPr>
        <w:t>Умение участвовать в выработке общего решения.</w:t>
      </w:r>
    </w:p>
    <w:p w:rsidR="00B20C43" w:rsidRPr="00A524B2" w:rsidRDefault="00B20C43" w:rsidP="005F2BC0">
      <w:pPr>
        <w:numPr>
          <w:ilvl w:val="0"/>
          <w:numId w:val="160"/>
        </w:numPr>
        <w:spacing w:after="0" w:line="240" w:lineRule="auto"/>
        <w:jc w:val="both"/>
        <w:rPr>
          <w:rFonts w:ascii="Times New Roman" w:hAnsi="Times New Roman"/>
          <w:sz w:val="24"/>
          <w:szCs w:val="24"/>
        </w:rPr>
      </w:pPr>
      <w:r w:rsidRPr="00A524B2">
        <w:rPr>
          <w:rFonts w:ascii="Times New Roman" w:hAnsi="Times New Roman"/>
          <w:sz w:val="24"/>
          <w:szCs w:val="24"/>
        </w:rPr>
        <w:t>Способность разрешать конфликты.</w:t>
      </w:r>
    </w:p>
    <w:p w:rsidR="00B20C43" w:rsidRPr="00A524B2" w:rsidRDefault="00B20C43" w:rsidP="005F2BC0">
      <w:pPr>
        <w:numPr>
          <w:ilvl w:val="0"/>
          <w:numId w:val="160"/>
        </w:numPr>
        <w:spacing w:after="0" w:line="240" w:lineRule="auto"/>
        <w:jc w:val="both"/>
        <w:rPr>
          <w:rFonts w:ascii="Times New Roman" w:hAnsi="Times New Roman"/>
          <w:sz w:val="24"/>
          <w:szCs w:val="24"/>
        </w:rPr>
      </w:pPr>
      <w:r w:rsidRPr="00A524B2">
        <w:rPr>
          <w:rFonts w:ascii="Times New Roman" w:hAnsi="Times New Roman"/>
          <w:sz w:val="24"/>
          <w:szCs w:val="24"/>
        </w:rPr>
        <w:t>Способность приспосабливаться к выполнению различных ролей при работе в группе.</w:t>
      </w:r>
    </w:p>
    <w:p w:rsidR="00B20C43" w:rsidRPr="00A524B2" w:rsidRDefault="00B20C43" w:rsidP="000F33F9">
      <w:pPr>
        <w:spacing w:after="0" w:line="240" w:lineRule="auto"/>
        <w:jc w:val="both"/>
        <w:rPr>
          <w:rFonts w:ascii="Times New Roman" w:hAnsi="Times New Roman"/>
          <w:sz w:val="24"/>
          <w:szCs w:val="24"/>
        </w:rPr>
      </w:pPr>
      <w:r w:rsidRPr="00A524B2">
        <w:rPr>
          <w:rFonts w:ascii="Times New Roman" w:hAnsi="Times New Roman"/>
          <w:sz w:val="24"/>
          <w:szCs w:val="24"/>
        </w:rPr>
        <w:t xml:space="preserve">Продвижение ребенка в ходе изучения темы в ряде случаев полезно отмечать оценкой в виде дроби, знаменатель которой показывает количество ошибок, сделанных в предыдущей работе, а числитель – количество ошибок в данной работе.  При оценке письменной работы необходимо отмечать </w:t>
      </w:r>
      <w:r w:rsidRPr="00A524B2">
        <w:rPr>
          <w:rFonts w:ascii="Times New Roman" w:hAnsi="Times New Roman"/>
          <w:b/>
          <w:bCs/>
          <w:sz w:val="24"/>
          <w:szCs w:val="24"/>
        </w:rPr>
        <w:t>не только ошибки и погрешности</w:t>
      </w:r>
      <w:r w:rsidRPr="00A524B2">
        <w:rPr>
          <w:rFonts w:ascii="Times New Roman" w:hAnsi="Times New Roman"/>
          <w:sz w:val="24"/>
          <w:szCs w:val="24"/>
        </w:rPr>
        <w:t xml:space="preserve"> в выполнении работы, </w:t>
      </w:r>
      <w:r w:rsidRPr="00A524B2">
        <w:rPr>
          <w:rFonts w:ascii="Times New Roman" w:hAnsi="Times New Roman"/>
          <w:b/>
          <w:bCs/>
          <w:sz w:val="24"/>
          <w:szCs w:val="24"/>
        </w:rPr>
        <w:t>но и все удачные места, делать поощрительные записи</w:t>
      </w:r>
      <w:r w:rsidRPr="00A524B2">
        <w:rPr>
          <w:rFonts w:ascii="Times New Roman" w:hAnsi="Times New Roman"/>
          <w:sz w:val="24"/>
          <w:szCs w:val="24"/>
        </w:rPr>
        <w:t>.</w:t>
      </w:r>
    </w:p>
    <w:p w:rsidR="00B20C43" w:rsidRPr="00A524B2" w:rsidRDefault="00B20C43" w:rsidP="000F33F9">
      <w:pPr>
        <w:spacing w:after="0" w:line="240" w:lineRule="auto"/>
        <w:jc w:val="both"/>
        <w:rPr>
          <w:rFonts w:ascii="Times New Roman" w:hAnsi="Times New Roman"/>
          <w:sz w:val="24"/>
          <w:szCs w:val="24"/>
        </w:rPr>
      </w:pPr>
      <w:r w:rsidRPr="00A524B2">
        <w:rPr>
          <w:rFonts w:ascii="Times New Roman" w:hAnsi="Times New Roman"/>
          <w:sz w:val="24"/>
          <w:szCs w:val="24"/>
        </w:rPr>
        <w:t xml:space="preserve">Для отслеживания и оценивания предметных знаний, способов деятельности используются </w:t>
      </w:r>
      <w:r w:rsidRPr="00A524B2">
        <w:rPr>
          <w:rFonts w:ascii="Times New Roman" w:hAnsi="Times New Roman"/>
          <w:i/>
          <w:iCs/>
          <w:sz w:val="24"/>
          <w:szCs w:val="24"/>
        </w:rPr>
        <w:t>листы индивидуальных достижений</w:t>
      </w:r>
      <w:r w:rsidRPr="00A524B2">
        <w:rPr>
          <w:rFonts w:ascii="Times New Roman" w:hAnsi="Times New Roman"/>
          <w:sz w:val="24"/>
          <w:szCs w:val="24"/>
        </w:rPr>
        <w:t>. Такие листы разрабатываются внутри школы, рассматриваются на заседании школьного методического объединения и утверждаются педагогическим советом школы. </w:t>
      </w:r>
    </w:p>
    <w:p w:rsidR="004276C9" w:rsidRDefault="004276C9" w:rsidP="000F33F9">
      <w:pPr>
        <w:spacing w:after="0" w:line="240" w:lineRule="auto"/>
        <w:jc w:val="both"/>
        <w:rPr>
          <w:rFonts w:ascii="Times New Roman" w:hAnsi="Times New Roman"/>
          <w:b/>
          <w:bCs/>
          <w:sz w:val="24"/>
          <w:szCs w:val="24"/>
        </w:rPr>
      </w:pPr>
    </w:p>
    <w:p w:rsidR="00B20C43" w:rsidRDefault="00B20C43" w:rsidP="004276C9">
      <w:pPr>
        <w:spacing w:after="0" w:line="240" w:lineRule="auto"/>
        <w:jc w:val="center"/>
        <w:rPr>
          <w:rFonts w:ascii="Times New Roman" w:hAnsi="Times New Roman"/>
          <w:b/>
          <w:bCs/>
          <w:sz w:val="24"/>
          <w:szCs w:val="24"/>
        </w:rPr>
      </w:pPr>
      <w:r w:rsidRPr="00A524B2">
        <w:rPr>
          <w:rFonts w:ascii="Times New Roman" w:hAnsi="Times New Roman"/>
          <w:b/>
          <w:bCs/>
          <w:sz w:val="24"/>
          <w:szCs w:val="24"/>
        </w:rPr>
        <w:t>1.3.2. Особенности оценки личностных результатов</w:t>
      </w:r>
    </w:p>
    <w:p w:rsidR="004276C9" w:rsidRPr="00A524B2" w:rsidRDefault="004276C9" w:rsidP="000F33F9">
      <w:pPr>
        <w:spacing w:after="0" w:line="240" w:lineRule="auto"/>
        <w:jc w:val="both"/>
        <w:rPr>
          <w:rFonts w:ascii="Times New Roman" w:hAnsi="Times New Roman"/>
          <w:sz w:val="24"/>
          <w:szCs w:val="24"/>
        </w:rPr>
      </w:pPr>
    </w:p>
    <w:p w:rsidR="00B20C43" w:rsidRPr="00A524B2" w:rsidRDefault="00B20C43" w:rsidP="004276C9">
      <w:pPr>
        <w:spacing w:after="0" w:line="240" w:lineRule="auto"/>
        <w:ind w:firstLine="708"/>
        <w:jc w:val="both"/>
        <w:rPr>
          <w:rFonts w:ascii="Times New Roman" w:hAnsi="Times New Roman"/>
          <w:sz w:val="24"/>
          <w:szCs w:val="24"/>
        </w:rPr>
      </w:pPr>
      <w:r w:rsidRPr="00A524B2">
        <w:rPr>
          <w:rFonts w:ascii="Times New Roman" w:hAnsi="Times New Roman"/>
          <w:b/>
          <w:bCs/>
          <w:sz w:val="24"/>
          <w:szCs w:val="24"/>
        </w:rPr>
        <w:t xml:space="preserve">Оценка личностных результатов </w:t>
      </w:r>
      <w:r w:rsidRPr="00A524B2">
        <w:rPr>
          <w:rFonts w:ascii="Times New Roman" w:hAnsi="Times New Roman"/>
          <w:sz w:val="24"/>
          <w:szCs w:val="24"/>
        </w:rPr>
        <w:t>представляет собой оценку достижения обучающимися в ходе их личностного развития планируемых результатов, представленных в разделе «Личностные универсальные учебные действия» программы формирования универсальных учебных действий.</w:t>
      </w:r>
    </w:p>
    <w:p w:rsidR="00B20C43" w:rsidRPr="00A524B2" w:rsidRDefault="00B20C43" w:rsidP="000F33F9">
      <w:pPr>
        <w:spacing w:after="0" w:line="240" w:lineRule="auto"/>
        <w:jc w:val="both"/>
        <w:rPr>
          <w:rFonts w:ascii="Times New Roman" w:hAnsi="Times New Roman"/>
          <w:sz w:val="24"/>
          <w:szCs w:val="24"/>
        </w:rPr>
      </w:pPr>
      <w:r w:rsidRPr="00A524B2">
        <w:rPr>
          <w:rFonts w:ascii="Times New Roman" w:hAnsi="Times New Roman"/>
          <w:sz w:val="24"/>
          <w:szCs w:val="24"/>
        </w:rPr>
        <w:t>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w:t>
      </w:r>
    </w:p>
    <w:p w:rsidR="00B20C43" w:rsidRPr="00A524B2" w:rsidRDefault="00B20C43" w:rsidP="004276C9">
      <w:pPr>
        <w:spacing w:after="0" w:line="240" w:lineRule="auto"/>
        <w:ind w:firstLine="708"/>
        <w:jc w:val="both"/>
        <w:rPr>
          <w:rFonts w:ascii="Times New Roman" w:hAnsi="Times New Roman"/>
          <w:sz w:val="24"/>
          <w:szCs w:val="24"/>
        </w:rPr>
      </w:pPr>
      <w:r w:rsidRPr="00A524B2">
        <w:rPr>
          <w:rFonts w:ascii="Times New Roman" w:hAnsi="Times New Roman"/>
          <w:sz w:val="24"/>
          <w:szCs w:val="24"/>
        </w:rPr>
        <w:t xml:space="preserve">Основным </w:t>
      </w:r>
      <w:r w:rsidRPr="00A524B2">
        <w:rPr>
          <w:rFonts w:ascii="Times New Roman" w:hAnsi="Times New Roman"/>
          <w:b/>
          <w:bCs/>
          <w:sz w:val="24"/>
          <w:szCs w:val="24"/>
        </w:rPr>
        <w:t>объектом</w:t>
      </w:r>
      <w:r w:rsidRPr="00A524B2">
        <w:rPr>
          <w:rFonts w:ascii="Times New Roman" w:hAnsi="Times New Roman"/>
          <w:sz w:val="24"/>
          <w:szCs w:val="24"/>
        </w:rPr>
        <w:t xml:space="preserve"> оценки личностных результатов служит </w:t>
      </w:r>
      <w:proofErr w:type="spellStart"/>
      <w:r w:rsidRPr="00A524B2">
        <w:rPr>
          <w:rFonts w:ascii="Times New Roman" w:hAnsi="Times New Roman"/>
          <w:sz w:val="24"/>
          <w:szCs w:val="24"/>
        </w:rPr>
        <w:t>сформированность</w:t>
      </w:r>
      <w:proofErr w:type="spellEnd"/>
      <w:r w:rsidRPr="00A524B2">
        <w:rPr>
          <w:rFonts w:ascii="Times New Roman" w:hAnsi="Times New Roman"/>
          <w:sz w:val="24"/>
          <w:szCs w:val="24"/>
        </w:rPr>
        <w:t xml:space="preserve"> универсальных учебных действий, включаемых в следующие три основных блока:</w:t>
      </w:r>
    </w:p>
    <w:p w:rsidR="00B20C43" w:rsidRPr="00A524B2" w:rsidRDefault="00B20C43" w:rsidP="000F33F9">
      <w:pPr>
        <w:spacing w:after="0" w:line="240" w:lineRule="auto"/>
        <w:jc w:val="both"/>
        <w:rPr>
          <w:rFonts w:ascii="Times New Roman" w:hAnsi="Times New Roman"/>
          <w:sz w:val="24"/>
          <w:szCs w:val="24"/>
        </w:rPr>
      </w:pPr>
      <w:r w:rsidRPr="00A524B2">
        <w:rPr>
          <w:rFonts w:ascii="Times New Roman" w:hAnsi="Times New Roman"/>
          <w:sz w:val="24"/>
          <w:szCs w:val="24"/>
        </w:rPr>
        <w:t>1) </w:t>
      </w:r>
      <w:proofErr w:type="spellStart"/>
      <w:r w:rsidRPr="00A524B2">
        <w:rPr>
          <w:rFonts w:ascii="Times New Roman" w:hAnsi="Times New Roman"/>
          <w:sz w:val="24"/>
          <w:szCs w:val="24"/>
        </w:rPr>
        <w:t>сформированность</w:t>
      </w:r>
      <w:proofErr w:type="spellEnd"/>
      <w:r w:rsidRPr="00A524B2">
        <w:rPr>
          <w:rFonts w:ascii="Times New Roman" w:hAnsi="Times New Roman"/>
          <w:sz w:val="24"/>
          <w:szCs w:val="24"/>
        </w:rPr>
        <w:t xml:space="preserve"> </w:t>
      </w:r>
      <w:r w:rsidRPr="00A524B2">
        <w:rPr>
          <w:rFonts w:ascii="Times New Roman" w:hAnsi="Times New Roman"/>
          <w:i/>
          <w:iCs/>
          <w:sz w:val="24"/>
          <w:szCs w:val="24"/>
        </w:rPr>
        <w:t>основ гражданской идентичности</w:t>
      </w:r>
      <w:r w:rsidRPr="00A524B2">
        <w:rPr>
          <w:rFonts w:ascii="Times New Roman" w:hAnsi="Times New Roman"/>
          <w:sz w:val="24"/>
          <w:szCs w:val="24"/>
        </w:rPr>
        <w:t xml:space="preserve"> личности;</w:t>
      </w:r>
    </w:p>
    <w:p w:rsidR="00B20C43" w:rsidRPr="00A524B2" w:rsidRDefault="00B20C43" w:rsidP="000F33F9">
      <w:pPr>
        <w:spacing w:after="0" w:line="240" w:lineRule="auto"/>
        <w:jc w:val="both"/>
        <w:rPr>
          <w:rFonts w:ascii="Times New Roman" w:hAnsi="Times New Roman"/>
          <w:sz w:val="24"/>
          <w:szCs w:val="24"/>
        </w:rPr>
      </w:pPr>
      <w:r w:rsidRPr="00A524B2">
        <w:rPr>
          <w:rFonts w:ascii="Times New Roman" w:hAnsi="Times New Roman"/>
          <w:sz w:val="24"/>
          <w:szCs w:val="24"/>
        </w:rPr>
        <w:t xml:space="preserve">2) готовность к переходу к </w:t>
      </w:r>
      <w:r w:rsidRPr="00A524B2">
        <w:rPr>
          <w:rFonts w:ascii="Times New Roman" w:hAnsi="Times New Roman"/>
          <w:i/>
          <w:iCs/>
          <w:sz w:val="24"/>
          <w:szCs w:val="24"/>
        </w:rPr>
        <w:t>самообразованию</w:t>
      </w:r>
      <w:r w:rsidRPr="00A524B2">
        <w:rPr>
          <w:rFonts w:ascii="Times New Roman" w:hAnsi="Times New Roman"/>
          <w:sz w:val="24"/>
          <w:szCs w:val="24"/>
        </w:rPr>
        <w:t xml:space="preserve"> </w:t>
      </w:r>
      <w:r w:rsidRPr="00A524B2">
        <w:rPr>
          <w:rFonts w:ascii="Times New Roman" w:hAnsi="Times New Roman"/>
          <w:i/>
          <w:iCs/>
          <w:sz w:val="24"/>
          <w:szCs w:val="24"/>
        </w:rPr>
        <w:t>на основе учебно-познавательной мотивации</w:t>
      </w:r>
      <w:r w:rsidRPr="00A524B2">
        <w:rPr>
          <w:rFonts w:ascii="Times New Roman" w:hAnsi="Times New Roman"/>
          <w:sz w:val="24"/>
          <w:szCs w:val="24"/>
        </w:rPr>
        <w:t xml:space="preserve">, в том числе готовность к </w:t>
      </w:r>
      <w:r w:rsidRPr="00A524B2">
        <w:rPr>
          <w:rFonts w:ascii="Times New Roman" w:hAnsi="Times New Roman"/>
          <w:i/>
          <w:iCs/>
          <w:sz w:val="24"/>
          <w:szCs w:val="24"/>
        </w:rPr>
        <w:t>выбору направления профильного образования</w:t>
      </w:r>
      <w:r w:rsidRPr="00A524B2">
        <w:rPr>
          <w:rFonts w:ascii="Times New Roman" w:hAnsi="Times New Roman"/>
          <w:sz w:val="24"/>
          <w:szCs w:val="24"/>
        </w:rPr>
        <w:t>;</w:t>
      </w:r>
    </w:p>
    <w:p w:rsidR="00B20C43" w:rsidRPr="00A524B2" w:rsidRDefault="00B20C43" w:rsidP="000F33F9">
      <w:pPr>
        <w:spacing w:after="0" w:line="240" w:lineRule="auto"/>
        <w:jc w:val="both"/>
        <w:rPr>
          <w:rFonts w:ascii="Times New Roman" w:hAnsi="Times New Roman"/>
          <w:sz w:val="24"/>
          <w:szCs w:val="24"/>
        </w:rPr>
      </w:pPr>
      <w:r w:rsidRPr="00A524B2">
        <w:rPr>
          <w:rFonts w:ascii="Times New Roman" w:hAnsi="Times New Roman"/>
          <w:sz w:val="24"/>
          <w:szCs w:val="24"/>
        </w:rPr>
        <w:t>3) </w:t>
      </w:r>
      <w:proofErr w:type="spellStart"/>
      <w:r w:rsidRPr="00A524B2">
        <w:rPr>
          <w:rFonts w:ascii="Times New Roman" w:hAnsi="Times New Roman"/>
          <w:sz w:val="24"/>
          <w:szCs w:val="24"/>
        </w:rPr>
        <w:t>сформированность</w:t>
      </w:r>
      <w:proofErr w:type="spellEnd"/>
      <w:r w:rsidRPr="00A524B2">
        <w:rPr>
          <w:rFonts w:ascii="Times New Roman" w:hAnsi="Times New Roman"/>
          <w:sz w:val="24"/>
          <w:szCs w:val="24"/>
        </w:rPr>
        <w:t xml:space="preserve"> </w:t>
      </w:r>
      <w:r w:rsidRPr="00A524B2">
        <w:rPr>
          <w:rFonts w:ascii="Times New Roman" w:hAnsi="Times New Roman"/>
          <w:i/>
          <w:iCs/>
          <w:sz w:val="24"/>
          <w:szCs w:val="24"/>
        </w:rPr>
        <w:t>социальных компетенций</w:t>
      </w:r>
      <w:r w:rsidRPr="00A524B2">
        <w:rPr>
          <w:rFonts w:ascii="Times New Roman" w:hAnsi="Times New Roman"/>
          <w:sz w:val="24"/>
          <w:szCs w:val="24"/>
        </w:rPr>
        <w:t>, включая ценностно-смысловые установки и моральные нормы, опыт социальных и межличностных отношений, правосознание.</w:t>
      </w:r>
    </w:p>
    <w:p w:rsidR="00B20C43" w:rsidRPr="00A524B2" w:rsidRDefault="00B20C43" w:rsidP="004276C9">
      <w:pPr>
        <w:spacing w:after="0" w:line="240" w:lineRule="auto"/>
        <w:ind w:firstLine="708"/>
        <w:jc w:val="both"/>
        <w:rPr>
          <w:rFonts w:ascii="Times New Roman" w:hAnsi="Times New Roman"/>
          <w:sz w:val="24"/>
          <w:szCs w:val="24"/>
        </w:rPr>
      </w:pPr>
      <w:r w:rsidRPr="00A524B2">
        <w:rPr>
          <w:rFonts w:ascii="Times New Roman" w:hAnsi="Times New Roman"/>
          <w:sz w:val="24"/>
          <w:szCs w:val="24"/>
        </w:rPr>
        <w:t xml:space="preserve">В соответствии с требованиями Стандарта </w:t>
      </w:r>
      <w:r w:rsidRPr="00A524B2">
        <w:rPr>
          <w:rFonts w:ascii="Times New Roman" w:hAnsi="Times New Roman"/>
          <w:b/>
          <w:bCs/>
          <w:sz w:val="24"/>
          <w:szCs w:val="24"/>
        </w:rPr>
        <w:t>достижение личностных результатов не выносится на итоговую оценку обучающихся</w:t>
      </w:r>
      <w:r w:rsidRPr="00A524B2">
        <w:rPr>
          <w:rFonts w:ascii="Times New Roman" w:hAnsi="Times New Roman"/>
          <w:sz w:val="24"/>
          <w:szCs w:val="24"/>
        </w:rPr>
        <w:t xml:space="preserve">, а является предметом оценки эффективности воспитательно-образовательной деятельности образовательного учреждения и образовательных систем разного уровня. Поэтому оценка этих результатов образовательной деятельности осуществляется в ходе внешних </w:t>
      </w:r>
      <w:proofErr w:type="spellStart"/>
      <w:r w:rsidRPr="00A524B2">
        <w:rPr>
          <w:rFonts w:ascii="Times New Roman" w:hAnsi="Times New Roman"/>
          <w:sz w:val="24"/>
          <w:szCs w:val="24"/>
        </w:rPr>
        <w:t>неперсонифицированных</w:t>
      </w:r>
      <w:proofErr w:type="spellEnd"/>
      <w:r w:rsidRPr="00A524B2">
        <w:rPr>
          <w:rFonts w:ascii="Times New Roman" w:hAnsi="Times New Roman"/>
          <w:sz w:val="24"/>
          <w:szCs w:val="24"/>
        </w:rPr>
        <w:t xml:space="preserve"> мониторинговых исследований на основе централизованно разработанного инструментария. К их проведению должны быть привлечены специалисты, не работающие в данном образовательном учреждении и обладающие необходимой компетентностью в сфере психологической диагностики развития личности в детском и подростковом возрасте.</w:t>
      </w:r>
    </w:p>
    <w:p w:rsidR="00B20C43" w:rsidRPr="00A524B2" w:rsidRDefault="00B20C43" w:rsidP="004276C9">
      <w:pPr>
        <w:spacing w:after="0" w:line="240" w:lineRule="auto"/>
        <w:ind w:firstLine="708"/>
        <w:jc w:val="both"/>
        <w:rPr>
          <w:rFonts w:ascii="Times New Roman" w:hAnsi="Times New Roman"/>
          <w:sz w:val="24"/>
          <w:szCs w:val="24"/>
        </w:rPr>
      </w:pPr>
      <w:r w:rsidRPr="00A524B2">
        <w:rPr>
          <w:rFonts w:ascii="Times New Roman" w:hAnsi="Times New Roman"/>
          <w:sz w:val="24"/>
          <w:szCs w:val="24"/>
        </w:rPr>
        <w:lastRenderedPageBreak/>
        <w:t>Результаты мониторинговых исследований являются основанием для принятия различных управленческих решений.</w:t>
      </w:r>
    </w:p>
    <w:p w:rsidR="00B20C43" w:rsidRPr="00A524B2" w:rsidRDefault="00B20C43" w:rsidP="004276C9">
      <w:pPr>
        <w:spacing w:after="0" w:line="240" w:lineRule="auto"/>
        <w:ind w:firstLine="708"/>
        <w:jc w:val="both"/>
        <w:rPr>
          <w:rFonts w:ascii="Times New Roman" w:hAnsi="Times New Roman"/>
          <w:sz w:val="24"/>
          <w:szCs w:val="24"/>
        </w:rPr>
      </w:pPr>
      <w:r w:rsidRPr="00A524B2">
        <w:rPr>
          <w:rFonts w:ascii="Times New Roman" w:hAnsi="Times New Roman"/>
          <w:sz w:val="24"/>
          <w:szCs w:val="24"/>
        </w:rPr>
        <w:t xml:space="preserve">В текущем образовательном процессе </w:t>
      </w:r>
      <w:r w:rsidRPr="00A524B2">
        <w:rPr>
          <w:rFonts w:ascii="Times New Roman" w:hAnsi="Times New Roman"/>
          <w:b/>
          <w:bCs/>
          <w:i/>
          <w:iCs/>
          <w:sz w:val="24"/>
          <w:szCs w:val="24"/>
        </w:rPr>
        <w:t>возможна ограниченная оценка</w:t>
      </w:r>
      <w:r w:rsidRPr="00A524B2">
        <w:rPr>
          <w:rFonts w:ascii="Times New Roman" w:hAnsi="Times New Roman"/>
          <w:sz w:val="24"/>
          <w:szCs w:val="24"/>
        </w:rPr>
        <w:t xml:space="preserve"> </w:t>
      </w:r>
      <w:proofErr w:type="spellStart"/>
      <w:r w:rsidRPr="00A524B2">
        <w:rPr>
          <w:rFonts w:ascii="Times New Roman" w:hAnsi="Times New Roman"/>
          <w:sz w:val="24"/>
          <w:szCs w:val="24"/>
        </w:rPr>
        <w:t>сформированности</w:t>
      </w:r>
      <w:proofErr w:type="spellEnd"/>
      <w:r w:rsidRPr="00A524B2">
        <w:rPr>
          <w:rFonts w:ascii="Times New Roman" w:hAnsi="Times New Roman"/>
          <w:sz w:val="24"/>
          <w:szCs w:val="24"/>
        </w:rPr>
        <w:t xml:space="preserve"> отдельных личностных результатов, проявляющихся </w:t>
      </w:r>
      <w:proofErr w:type="gramStart"/>
      <w:r w:rsidRPr="00A524B2">
        <w:rPr>
          <w:rFonts w:ascii="Times New Roman" w:hAnsi="Times New Roman"/>
          <w:sz w:val="24"/>
          <w:szCs w:val="24"/>
        </w:rPr>
        <w:t>в</w:t>
      </w:r>
      <w:proofErr w:type="gramEnd"/>
      <w:r w:rsidRPr="00A524B2">
        <w:rPr>
          <w:rFonts w:ascii="Times New Roman" w:hAnsi="Times New Roman"/>
          <w:sz w:val="24"/>
          <w:szCs w:val="24"/>
        </w:rPr>
        <w:t>:</w:t>
      </w:r>
    </w:p>
    <w:p w:rsidR="00B20C43" w:rsidRPr="00A524B2" w:rsidRDefault="00B20C43" w:rsidP="000F33F9">
      <w:pPr>
        <w:spacing w:after="0" w:line="240" w:lineRule="auto"/>
        <w:jc w:val="both"/>
        <w:rPr>
          <w:rFonts w:ascii="Times New Roman" w:hAnsi="Times New Roman"/>
          <w:sz w:val="24"/>
          <w:szCs w:val="24"/>
        </w:rPr>
      </w:pPr>
      <w:r w:rsidRPr="00A524B2">
        <w:rPr>
          <w:rFonts w:ascii="Times New Roman" w:hAnsi="Times New Roman"/>
          <w:sz w:val="24"/>
          <w:szCs w:val="24"/>
        </w:rPr>
        <w:t>1) </w:t>
      </w:r>
      <w:proofErr w:type="gramStart"/>
      <w:r w:rsidRPr="00A524B2">
        <w:rPr>
          <w:rFonts w:ascii="Times New Roman" w:hAnsi="Times New Roman"/>
          <w:sz w:val="24"/>
          <w:szCs w:val="24"/>
        </w:rPr>
        <w:t>соблюдении</w:t>
      </w:r>
      <w:proofErr w:type="gramEnd"/>
      <w:r w:rsidRPr="00A524B2">
        <w:rPr>
          <w:rFonts w:ascii="Times New Roman" w:hAnsi="Times New Roman"/>
          <w:sz w:val="24"/>
          <w:szCs w:val="24"/>
        </w:rPr>
        <w:t xml:space="preserve"> </w:t>
      </w:r>
      <w:r w:rsidRPr="00A524B2">
        <w:rPr>
          <w:rFonts w:ascii="Times New Roman" w:hAnsi="Times New Roman"/>
          <w:i/>
          <w:iCs/>
          <w:sz w:val="24"/>
          <w:szCs w:val="24"/>
        </w:rPr>
        <w:t>норм и правил поведения</w:t>
      </w:r>
      <w:r w:rsidRPr="00A524B2">
        <w:rPr>
          <w:rFonts w:ascii="Times New Roman" w:hAnsi="Times New Roman"/>
          <w:sz w:val="24"/>
          <w:szCs w:val="24"/>
        </w:rPr>
        <w:t>, принятых в образовательном учреждении;</w:t>
      </w:r>
    </w:p>
    <w:p w:rsidR="00B20C43" w:rsidRPr="00A524B2" w:rsidRDefault="00B20C43" w:rsidP="000F33F9">
      <w:pPr>
        <w:spacing w:after="0" w:line="240" w:lineRule="auto"/>
        <w:jc w:val="both"/>
        <w:rPr>
          <w:rFonts w:ascii="Times New Roman" w:hAnsi="Times New Roman"/>
          <w:sz w:val="24"/>
          <w:szCs w:val="24"/>
        </w:rPr>
      </w:pPr>
      <w:r w:rsidRPr="00A524B2">
        <w:rPr>
          <w:rFonts w:ascii="Times New Roman" w:hAnsi="Times New Roman"/>
          <w:sz w:val="24"/>
          <w:szCs w:val="24"/>
        </w:rPr>
        <w:t>2) </w:t>
      </w:r>
      <w:proofErr w:type="gramStart"/>
      <w:r w:rsidRPr="00A524B2">
        <w:rPr>
          <w:rFonts w:ascii="Times New Roman" w:hAnsi="Times New Roman"/>
          <w:sz w:val="24"/>
          <w:szCs w:val="24"/>
        </w:rPr>
        <w:t>участии</w:t>
      </w:r>
      <w:proofErr w:type="gramEnd"/>
      <w:r w:rsidRPr="00A524B2">
        <w:rPr>
          <w:rFonts w:ascii="Times New Roman" w:hAnsi="Times New Roman"/>
          <w:sz w:val="24"/>
          <w:szCs w:val="24"/>
        </w:rPr>
        <w:t xml:space="preserve"> в </w:t>
      </w:r>
      <w:r w:rsidRPr="00A524B2">
        <w:rPr>
          <w:rFonts w:ascii="Times New Roman" w:hAnsi="Times New Roman"/>
          <w:i/>
          <w:iCs/>
          <w:sz w:val="24"/>
          <w:szCs w:val="24"/>
        </w:rPr>
        <w:t>общественной жизни</w:t>
      </w:r>
      <w:r w:rsidRPr="00A524B2">
        <w:rPr>
          <w:rFonts w:ascii="Times New Roman" w:hAnsi="Times New Roman"/>
          <w:sz w:val="24"/>
          <w:szCs w:val="24"/>
        </w:rPr>
        <w:t xml:space="preserve"> образовательного учреждения и ближайшего социального окружения, общественно-полезной деятельности;</w:t>
      </w:r>
    </w:p>
    <w:p w:rsidR="00B20C43" w:rsidRPr="00A524B2" w:rsidRDefault="00B20C43" w:rsidP="000F33F9">
      <w:pPr>
        <w:spacing w:after="0" w:line="240" w:lineRule="auto"/>
        <w:jc w:val="both"/>
        <w:rPr>
          <w:rFonts w:ascii="Times New Roman" w:hAnsi="Times New Roman"/>
          <w:sz w:val="24"/>
          <w:szCs w:val="24"/>
        </w:rPr>
      </w:pPr>
      <w:r w:rsidRPr="00A524B2">
        <w:rPr>
          <w:rFonts w:ascii="Times New Roman" w:hAnsi="Times New Roman"/>
          <w:i/>
          <w:iCs/>
          <w:sz w:val="24"/>
          <w:szCs w:val="24"/>
        </w:rPr>
        <w:t>3) </w:t>
      </w:r>
      <w:proofErr w:type="gramStart"/>
      <w:r w:rsidRPr="00A524B2">
        <w:rPr>
          <w:rFonts w:ascii="Times New Roman" w:hAnsi="Times New Roman"/>
          <w:i/>
          <w:iCs/>
          <w:sz w:val="24"/>
          <w:szCs w:val="24"/>
        </w:rPr>
        <w:t>прилежании</w:t>
      </w:r>
      <w:proofErr w:type="gramEnd"/>
      <w:r w:rsidRPr="00A524B2">
        <w:rPr>
          <w:rFonts w:ascii="Times New Roman" w:hAnsi="Times New Roman"/>
          <w:i/>
          <w:iCs/>
          <w:sz w:val="24"/>
          <w:szCs w:val="24"/>
        </w:rPr>
        <w:t xml:space="preserve"> и ответственности</w:t>
      </w:r>
      <w:r w:rsidRPr="00A524B2">
        <w:rPr>
          <w:rFonts w:ascii="Times New Roman" w:hAnsi="Times New Roman"/>
          <w:sz w:val="24"/>
          <w:szCs w:val="24"/>
        </w:rPr>
        <w:t xml:space="preserve"> за результаты обучения;</w:t>
      </w:r>
    </w:p>
    <w:p w:rsidR="00B20C43" w:rsidRPr="00A524B2" w:rsidRDefault="00B20C43" w:rsidP="000F33F9">
      <w:pPr>
        <w:spacing w:after="0" w:line="240" w:lineRule="auto"/>
        <w:jc w:val="both"/>
        <w:rPr>
          <w:rFonts w:ascii="Times New Roman" w:hAnsi="Times New Roman"/>
          <w:sz w:val="24"/>
          <w:szCs w:val="24"/>
        </w:rPr>
      </w:pPr>
      <w:r w:rsidRPr="00A524B2">
        <w:rPr>
          <w:rFonts w:ascii="Times New Roman" w:hAnsi="Times New Roman"/>
          <w:sz w:val="24"/>
          <w:szCs w:val="24"/>
        </w:rPr>
        <w:t xml:space="preserve">4) готовности и способности делать </w:t>
      </w:r>
      <w:r w:rsidRPr="00A524B2">
        <w:rPr>
          <w:rFonts w:ascii="Times New Roman" w:hAnsi="Times New Roman"/>
          <w:i/>
          <w:iCs/>
          <w:sz w:val="24"/>
          <w:szCs w:val="24"/>
        </w:rPr>
        <w:t>осознанный выбор</w:t>
      </w:r>
      <w:r w:rsidRPr="00A524B2">
        <w:rPr>
          <w:rFonts w:ascii="Times New Roman" w:hAnsi="Times New Roman"/>
          <w:sz w:val="24"/>
          <w:szCs w:val="24"/>
        </w:rPr>
        <w:t xml:space="preserve"> своей образовательной траектории, в том числе выбор направления профильного образования, проектирование индивидуального учебного плана на старшей ступени общего образования;</w:t>
      </w:r>
    </w:p>
    <w:p w:rsidR="00B20C43" w:rsidRPr="00A524B2" w:rsidRDefault="00B20C43" w:rsidP="000F33F9">
      <w:pPr>
        <w:spacing w:after="0" w:line="240" w:lineRule="auto"/>
        <w:jc w:val="both"/>
        <w:rPr>
          <w:rFonts w:ascii="Times New Roman" w:hAnsi="Times New Roman"/>
          <w:sz w:val="24"/>
          <w:szCs w:val="24"/>
        </w:rPr>
      </w:pPr>
      <w:r w:rsidRPr="00A524B2">
        <w:rPr>
          <w:rFonts w:ascii="Times New Roman" w:hAnsi="Times New Roman"/>
          <w:sz w:val="24"/>
          <w:szCs w:val="24"/>
        </w:rPr>
        <w:t>5) </w:t>
      </w:r>
      <w:r w:rsidRPr="00A524B2">
        <w:rPr>
          <w:rFonts w:ascii="Times New Roman" w:hAnsi="Times New Roman"/>
          <w:i/>
          <w:iCs/>
          <w:sz w:val="24"/>
          <w:szCs w:val="24"/>
        </w:rPr>
        <w:t xml:space="preserve">ценностно-смысловых </w:t>
      </w:r>
      <w:proofErr w:type="gramStart"/>
      <w:r w:rsidRPr="00A524B2">
        <w:rPr>
          <w:rFonts w:ascii="Times New Roman" w:hAnsi="Times New Roman"/>
          <w:i/>
          <w:iCs/>
          <w:sz w:val="24"/>
          <w:szCs w:val="24"/>
        </w:rPr>
        <w:t>установках</w:t>
      </w:r>
      <w:proofErr w:type="gramEnd"/>
      <w:r w:rsidRPr="00A524B2">
        <w:rPr>
          <w:rFonts w:ascii="Times New Roman" w:hAnsi="Times New Roman"/>
          <w:sz w:val="24"/>
          <w:szCs w:val="24"/>
        </w:rPr>
        <w:t xml:space="preserve"> обучающихся, формируемых средствами различных предметов в рамках системы общего образования.</w:t>
      </w:r>
    </w:p>
    <w:p w:rsidR="00B20C43" w:rsidRPr="00A524B2" w:rsidRDefault="00B20C43" w:rsidP="000F33F9">
      <w:pPr>
        <w:spacing w:after="0" w:line="240" w:lineRule="auto"/>
        <w:jc w:val="both"/>
        <w:rPr>
          <w:rFonts w:ascii="Times New Roman" w:hAnsi="Times New Roman"/>
          <w:sz w:val="24"/>
          <w:szCs w:val="24"/>
        </w:rPr>
      </w:pPr>
      <w:r w:rsidRPr="00A524B2">
        <w:rPr>
          <w:rFonts w:ascii="Times New Roman" w:hAnsi="Times New Roman"/>
          <w:sz w:val="24"/>
          <w:szCs w:val="24"/>
        </w:rPr>
        <w:t>Данные о достижении этих результатов могут являться составляющими системы внутреннего мониторинга образовательных достижений обучающихся, однако любое их использование (в том числе в целях аккредитации образовательного учреждения) возможно только в соответствии с</w:t>
      </w:r>
      <w:r w:rsidRPr="00A524B2">
        <w:rPr>
          <w:rFonts w:ascii="Times New Roman" w:hAnsi="Times New Roman"/>
          <w:b/>
          <w:bCs/>
          <w:sz w:val="24"/>
          <w:szCs w:val="24"/>
        </w:rPr>
        <w:t xml:space="preserve"> </w:t>
      </w:r>
      <w:r w:rsidRPr="00A524B2">
        <w:rPr>
          <w:rFonts w:ascii="Times New Roman" w:hAnsi="Times New Roman"/>
          <w:sz w:val="24"/>
          <w:szCs w:val="24"/>
        </w:rPr>
        <w:t>Федеральным</w:t>
      </w:r>
      <w:r w:rsidRPr="00A524B2">
        <w:rPr>
          <w:rFonts w:ascii="Times New Roman" w:hAnsi="Times New Roman"/>
          <w:b/>
          <w:bCs/>
          <w:sz w:val="24"/>
          <w:szCs w:val="24"/>
        </w:rPr>
        <w:t xml:space="preserve"> </w:t>
      </w:r>
      <w:r w:rsidRPr="00A524B2">
        <w:rPr>
          <w:rFonts w:ascii="Times New Roman" w:hAnsi="Times New Roman"/>
          <w:sz w:val="24"/>
          <w:szCs w:val="24"/>
        </w:rPr>
        <w:t xml:space="preserve">законом от 17.07.2006 №152-ФЗ «О персональных данных». В текущем учебном процессе в соответствии с требованиями Стандарта оценка этих достижений должна проводиться </w:t>
      </w:r>
      <w:r w:rsidRPr="00A524B2">
        <w:rPr>
          <w:rFonts w:ascii="Times New Roman" w:hAnsi="Times New Roman"/>
          <w:b/>
          <w:bCs/>
          <w:sz w:val="24"/>
          <w:szCs w:val="24"/>
        </w:rPr>
        <w:t xml:space="preserve">в форме, не представляющей угрозы личности, психологической безопасности и эмоциональному статусу учащегося </w:t>
      </w:r>
      <w:r w:rsidRPr="00A524B2">
        <w:rPr>
          <w:rFonts w:ascii="Times New Roman" w:hAnsi="Times New Roman"/>
          <w:sz w:val="24"/>
          <w:szCs w:val="24"/>
        </w:rPr>
        <w:t xml:space="preserve">и может использоваться </w:t>
      </w:r>
      <w:r w:rsidRPr="00A524B2">
        <w:rPr>
          <w:rFonts w:ascii="Times New Roman" w:hAnsi="Times New Roman"/>
          <w:b/>
          <w:bCs/>
          <w:sz w:val="24"/>
          <w:szCs w:val="24"/>
        </w:rPr>
        <w:t>исключительно в целях оптимизации личностного развития</w:t>
      </w:r>
      <w:r w:rsidRPr="00A524B2">
        <w:rPr>
          <w:rFonts w:ascii="Times New Roman" w:hAnsi="Times New Roman"/>
          <w:sz w:val="24"/>
          <w:szCs w:val="24"/>
        </w:rPr>
        <w:t xml:space="preserve"> обучающихся.</w:t>
      </w:r>
    </w:p>
    <w:p w:rsidR="004276C9" w:rsidRDefault="004276C9" w:rsidP="000F33F9">
      <w:pPr>
        <w:spacing w:after="0" w:line="240" w:lineRule="auto"/>
        <w:jc w:val="both"/>
        <w:rPr>
          <w:rFonts w:ascii="Times New Roman" w:hAnsi="Times New Roman"/>
          <w:b/>
          <w:bCs/>
          <w:sz w:val="24"/>
          <w:szCs w:val="24"/>
        </w:rPr>
      </w:pPr>
    </w:p>
    <w:p w:rsidR="00B20C43" w:rsidRDefault="00B20C43" w:rsidP="004276C9">
      <w:pPr>
        <w:spacing w:after="0" w:line="240" w:lineRule="auto"/>
        <w:jc w:val="center"/>
        <w:rPr>
          <w:rFonts w:ascii="Times New Roman" w:hAnsi="Times New Roman"/>
          <w:b/>
          <w:bCs/>
          <w:sz w:val="24"/>
          <w:szCs w:val="24"/>
        </w:rPr>
      </w:pPr>
      <w:r w:rsidRPr="00A524B2">
        <w:rPr>
          <w:rFonts w:ascii="Times New Roman" w:hAnsi="Times New Roman"/>
          <w:b/>
          <w:bCs/>
          <w:sz w:val="24"/>
          <w:szCs w:val="24"/>
        </w:rPr>
        <w:t xml:space="preserve">1.3.3. Особенности оценки </w:t>
      </w:r>
      <w:proofErr w:type="spellStart"/>
      <w:r w:rsidRPr="00A524B2">
        <w:rPr>
          <w:rFonts w:ascii="Times New Roman" w:hAnsi="Times New Roman"/>
          <w:b/>
          <w:bCs/>
          <w:sz w:val="24"/>
          <w:szCs w:val="24"/>
        </w:rPr>
        <w:t>метапредметных</w:t>
      </w:r>
      <w:proofErr w:type="spellEnd"/>
      <w:r w:rsidRPr="00A524B2">
        <w:rPr>
          <w:rFonts w:ascii="Times New Roman" w:hAnsi="Times New Roman"/>
          <w:b/>
          <w:bCs/>
          <w:sz w:val="24"/>
          <w:szCs w:val="24"/>
        </w:rPr>
        <w:t xml:space="preserve"> результатов</w:t>
      </w:r>
    </w:p>
    <w:p w:rsidR="004276C9" w:rsidRPr="00A524B2" w:rsidRDefault="004276C9" w:rsidP="000F33F9">
      <w:pPr>
        <w:spacing w:after="0" w:line="240" w:lineRule="auto"/>
        <w:jc w:val="both"/>
        <w:rPr>
          <w:rFonts w:ascii="Times New Roman" w:hAnsi="Times New Roman"/>
          <w:sz w:val="24"/>
          <w:szCs w:val="24"/>
        </w:rPr>
      </w:pPr>
    </w:p>
    <w:p w:rsidR="00B20C43" w:rsidRPr="00A524B2" w:rsidRDefault="00B20C43" w:rsidP="004276C9">
      <w:pPr>
        <w:spacing w:after="0" w:line="240" w:lineRule="auto"/>
        <w:ind w:firstLine="708"/>
        <w:jc w:val="both"/>
        <w:rPr>
          <w:rFonts w:ascii="Times New Roman" w:hAnsi="Times New Roman"/>
          <w:sz w:val="24"/>
          <w:szCs w:val="24"/>
        </w:rPr>
      </w:pPr>
      <w:r w:rsidRPr="00A524B2">
        <w:rPr>
          <w:rFonts w:ascii="Times New Roman" w:hAnsi="Times New Roman"/>
          <w:sz w:val="24"/>
          <w:szCs w:val="24"/>
        </w:rPr>
        <w:t xml:space="preserve">Оценка </w:t>
      </w:r>
      <w:proofErr w:type="spellStart"/>
      <w:r w:rsidRPr="00A524B2">
        <w:rPr>
          <w:rFonts w:ascii="Times New Roman" w:hAnsi="Times New Roman"/>
          <w:sz w:val="24"/>
          <w:szCs w:val="24"/>
        </w:rPr>
        <w:t>метапредметных</w:t>
      </w:r>
      <w:proofErr w:type="spellEnd"/>
      <w:r w:rsidRPr="00A524B2">
        <w:rPr>
          <w:rFonts w:ascii="Times New Roman" w:hAnsi="Times New Roman"/>
          <w:sz w:val="24"/>
          <w:szCs w:val="24"/>
        </w:rPr>
        <w:t xml:space="preserve"> результатов</w:t>
      </w:r>
      <w:r w:rsidRPr="00A524B2">
        <w:rPr>
          <w:rFonts w:ascii="Times New Roman" w:hAnsi="Times New Roman"/>
          <w:b/>
          <w:bCs/>
          <w:sz w:val="24"/>
          <w:szCs w:val="24"/>
        </w:rPr>
        <w:t xml:space="preserve"> </w:t>
      </w:r>
      <w:r w:rsidRPr="00A524B2">
        <w:rPr>
          <w:rFonts w:ascii="Times New Roman" w:hAnsi="Times New Roman"/>
          <w:sz w:val="24"/>
          <w:szCs w:val="24"/>
        </w:rPr>
        <w:t>представляет собой оценку достижения планируемых результатов освоения основной образовательной программы, представленных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а также планируемых результатов, представленных во всех разделах междисциплинарных учебных программ.</w:t>
      </w:r>
    </w:p>
    <w:p w:rsidR="00B20C43" w:rsidRPr="00A524B2" w:rsidRDefault="00B20C43" w:rsidP="004276C9">
      <w:pPr>
        <w:spacing w:after="0" w:line="240" w:lineRule="auto"/>
        <w:ind w:firstLine="708"/>
        <w:jc w:val="both"/>
        <w:rPr>
          <w:rFonts w:ascii="Times New Roman" w:hAnsi="Times New Roman"/>
          <w:sz w:val="24"/>
          <w:szCs w:val="24"/>
        </w:rPr>
      </w:pPr>
      <w:r w:rsidRPr="00A524B2">
        <w:rPr>
          <w:rFonts w:ascii="Times New Roman" w:hAnsi="Times New Roman"/>
          <w:sz w:val="24"/>
          <w:szCs w:val="24"/>
        </w:rPr>
        <w:t xml:space="preserve">Формирование </w:t>
      </w:r>
      <w:proofErr w:type="spellStart"/>
      <w:r w:rsidRPr="00A524B2">
        <w:rPr>
          <w:rFonts w:ascii="Times New Roman" w:hAnsi="Times New Roman"/>
          <w:sz w:val="24"/>
          <w:szCs w:val="24"/>
        </w:rPr>
        <w:t>метапредметных</w:t>
      </w:r>
      <w:proofErr w:type="spellEnd"/>
      <w:r w:rsidRPr="00A524B2">
        <w:rPr>
          <w:rFonts w:ascii="Times New Roman" w:hAnsi="Times New Roman"/>
          <w:sz w:val="24"/>
          <w:szCs w:val="24"/>
        </w:rPr>
        <w:t xml:space="preserve"> результатов обеспечивается за счёт основных компонентов образовательного процесса — учебных предметов.</w:t>
      </w:r>
    </w:p>
    <w:p w:rsidR="00B20C43" w:rsidRPr="00A524B2" w:rsidRDefault="00B20C43" w:rsidP="004276C9">
      <w:pPr>
        <w:spacing w:after="0" w:line="240" w:lineRule="auto"/>
        <w:ind w:firstLine="708"/>
        <w:jc w:val="both"/>
        <w:rPr>
          <w:rFonts w:ascii="Times New Roman" w:hAnsi="Times New Roman"/>
          <w:sz w:val="24"/>
          <w:szCs w:val="24"/>
        </w:rPr>
      </w:pPr>
      <w:r w:rsidRPr="00A524B2">
        <w:rPr>
          <w:rFonts w:ascii="Times New Roman" w:hAnsi="Times New Roman"/>
          <w:sz w:val="24"/>
          <w:szCs w:val="24"/>
        </w:rPr>
        <w:t xml:space="preserve">Основным </w:t>
      </w:r>
      <w:r w:rsidRPr="00A524B2">
        <w:rPr>
          <w:rFonts w:ascii="Times New Roman" w:hAnsi="Times New Roman"/>
          <w:b/>
          <w:bCs/>
          <w:sz w:val="24"/>
          <w:szCs w:val="24"/>
        </w:rPr>
        <w:t>объектом</w:t>
      </w:r>
      <w:r w:rsidRPr="00A524B2">
        <w:rPr>
          <w:rFonts w:ascii="Times New Roman" w:hAnsi="Times New Roman"/>
          <w:sz w:val="24"/>
          <w:szCs w:val="24"/>
        </w:rPr>
        <w:t xml:space="preserve"> оценки </w:t>
      </w:r>
      <w:proofErr w:type="spellStart"/>
      <w:r w:rsidRPr="00A524B2">
        <w:rPr>
          <w:rFonts w:ascii="Times New Roman" w:hAnsi="Times New Roman"/>
          <w:sz w:val="24"/>
          <w:szCs w:val="24"/>
        </w:rPr>
        <w:t>метапредметных</w:t>
      </w:r>
      <w:proofErr w:type="spellEnd"/>
      <w:r w:rsidRPr="00A524B2">
        <w:rPr>
          <w:rFonts w:ascii="Times New Roman" w:hAnsi="Times New Roman"/>
          <w:sz w:val="24"/>
          <w:szCs w:val="24"/>
        </w:rPr>
        <w:t xml:space="preserve"> результатов является:</w:t>
      </w:r>
    </w:p>
    <w:p w:rsidR="00B20C43" w:rsidRPr="00A524B2" w:rsidRDefault="00B20C43" w:rsidP="000F33F9">
      <w:pPr>
        <w:spacing w:after="0" w:line="240" w:lineRule="auto"/>
        <w:jc w:val="both"/>
        <w:rPr>
          <w:rFonts w:ascii="Times New Roman" w:hAnsi="Times New Roman"/>
          <w:sz w:val="24"/>
          <w:szCs w:val="24"/>
        </w:rPr>
      </w:pPr>
      <w:r w:rsidRPr="00A524B2">
        <w:rPr>
          <w:rFonts w:ascii="Times New Roman" w:hAnsi="Times New Roman"/>
          <w:sz w:val="24"/>
          <w:szCs w:val="24"/>
        </w:rPr>
        <w:t>• способность и готовность к освоению систематических знаний, их самостоятельному пополнению, переносу и интеграции;</w:t>
      </w:r>
    </w:p>
    <w:p w:rsidR="00B20C43" w:rsidRPr="00A524B2" w:rsidRDefault="00B20C43" w:rsidP="000F33F9">
      <w:pPr>
        <w:spacing w:after="0" w:line="240" w:lineRule="auto"/>
        <w:jc w:val="both"/>
        <w:rPr>
          <w:rFonts w:ascii="Times New Roman" w:hAnsi="Times New Roman"/>
          <w:sz w:val="24"/>
          <w:szCs w:val="24"/>
        </w:rPr>
      </w:pPr>
      <w:r w:rsidRPr="00A524B2">
        <w:rPr>
          <w:rFonts w:ascii="Times New Roman" w:hAnsi="Times New Roman"/>
          <w:sz w:val="24"/>
          <w:szCs w:val="24"/>
        </w:rPr>
        <w:t>• способность к сотрудничеству и коммуникации;</w:t>
      </w:r>
    </w:p>
    <w:p w:rsidR="00B20C43" w:rsidRPr="00A524B2" w:rsidRDefault="00B20C43" w:rsidP="000F33F9">
      <w:pPr>
        <w:spacing w:after="0" w:line="240" w:lineRule="auto"/>
        <w:jc w:val="both"/>
        <w:rPr>
          <w:rFonts w:ascii="Times New Roman" w:hAnsi="Times New Roman"/>
          <w:sz w:val="24"/>
          <w:szCs w:val="24"/>
        </w:rPr>
      </w:pPr>
      <w:r w:rsidRPr="00A524B2">
        <w:rPr>
          <w:rFonts w:ascii="Times New Roman" w:hAnsi="Times New Roman"/>
          <w:sz w:val="24"/>
          <w:szCs w:val="24"/>
        </w:rPr>
        <w:t>• способность к решению личностно и социально значимых проблем и воплощению найденных решений в практику;</w:t>
      </w:r>
    </w:p>
    <w:p w:rsidR="00B20C43" w:rsidRPr="00A524B2" w:rsidRDefault="00B20C43" w:rsidP="000F33F9">
      <w:pPr>
        <w:spacing w:after="0" w:line="240" w:lineRule="auto"/>
        <w:jc w:val="both"/>
        <w:rPr>
          <w:rFonts w:ascii="Times New Roman" w:hAnsi="Times New Roman"/>
          <w:sz w:val="24"/>
          <w:szCs w:val="24"/>
        </w:rPr>
      </w:pPr>
      <w:r w:rsidRPr="00A524B2">
        <w:rPr>
          <w:rFonts w:ascii="Times New Roman" w:hAnsi="Times New Roman"/>
          <w:sz w:val="24"/>
          <w:szCs w:val="24"/>
        </w:rPr>
        <w:t>• способность и готовность к использованию ИКТ в целях обучения и развития;</w:t>
      </w:r>
    </w:p>
    <w:p w:rsidR="00B20C43" w:rsidRPr="00A524B2" w:rsidRDefault="00B20C43" w:rsidP="000F33F9">
      <w:pPr>
        <w:spacing w:after="0" w:line="240" w:lineRule="auto"/>
        <w:jc w:val="both"/>
        <w:rPr>
          <w:rFonts w:ascii="Times New Roman" w:hAnsi="Times New Roman"/>
          <w:sz w:val="24"/>
          <w:szCs w:val="24"/>
        </w:rPr>
      </w:pPr>
      <w:r w:rsidRPr="00A524B2">
        <w:rPr>
          <w:rFonts w:ascii="Times New Roman" w:hAnsi="Times New Roman"/>
          <w:sz w:val="24"/>
          <w:szCs w:val="24"/>
        </w:rPr>
        <w:t xml:space="preserve">• способность к самоорганизации, </w:t>
      </w:r>
      <w:proofErr w:type="spellStart"/>
      <w:r w:rsidRPr="00A524B2">
        <w:rPr>
          <w:rFonts w:ascii="Times New Roman" w:hAnsi="Times New Roman"/>
          <w:sz w:val="24"/>
          <w:szCs w:val="24"/>
        </w:rPr>
        <w:t>саморегуляции</w:t>
      </w:r>
      <w:proofErr w:type="spellEnd"/>
      <w:r w:rsidRPr="00A524B2">
        <w:rPr>
          <w:rFonts w:ascii="Times New Roman" w:hAnsi="Times New Roman"/>
          <w:sz w:val="24"/>
          <w:szCs w:val="24"/>
        </w:rPr>
        <w:t xml:space="preserve"> и рефлексии.</w:t>
      </w:r>
    </w:p>
    <w:p w:rsidR="00B20C43" w:rsidRPr="00A524B2" w:rsidRDefault="00B20C43" w:rsidP="000F33F9">
      <w:pPr>
        <w:spacing w:after="0" w:line="240" w:lineRule="auto"/>
        <w:jc w:val="both"/>
        <w:rPr>
          <w:rFonts w:ascii="Times New Roman" w:hAnsi="Times New Roman"/>
          <w:sz w:val="24"/>
          <w:szCs w:val="24"/>
        </w:rPr>
      </w:pPr>
      <w:r w:rsidRPr="00A524B2">
        <w:rPr>
          <w:rFonts w:ascii="Times New Roman" w:hAnsi="Times New Roman"/>
          <w:sz w:val="24"/>
          <w:szCs w:val="24"/>
        </w:rPr>
        <w:t> </w:t>
      </w:r>
      <w:r w:rsidR="004276C9">
        <w:rPr>
          <w:rFonts w:ascii="Times New Roman" w:hAnsi="Times New Roman"/>
          <w:sz w:val="24"/>
          <w:szCs w:val="24"/>
        </w:rPr>
        <w:tab/>
      </w:r>
      <w:r w:rsidRPr="00A524B2">
        <w:rPr>
          <w:rFonts w:ascii="Times New Roman" w:hAnsi="Times New Roman"/>
          <w:sz w:val="24"/>
          <w:szCs w:val="24"/>
        </w:rPr>
        <w:t xml:space="preserve">Основной процедурой итоговой оценки достижения </w:t>
      </w:r>
      <w:proofErr w:type="spellStart"/>
      <w:r w:rsidRPr="00A524B2">
        <w:rPr>
          <w:rFonts w:ascii="Times New Roman" w:hAnsi="Times New Roman"/>
          <w:sz w:val="24"/>
          <w:szCs w:val="24"/>
        </w:rPr>
        <w:t>метапредметных</w:t>
      </w:r>
      <w:proofErr w:type="spellEnd"/>
      <w:r w:rsidRPr="00A524B2">
        <w:rPr>
          <w:rFonts w:ascii="Times New Roman" w:hAnsi="Times New Roman"/>
          <w:sz w:val="24"/>
          <w:szCs w:val="24"/>
        </w:rPr>
        <w:t xml:space="preserve"> результатов является </w:t>
      </w:r>
      <w:r w:rsidRPr="00A524B2">
        <w:rPr>
          <w:rFonts w:ascii="Times New Roman" w:hAnsi="Times New Roman"/>
          <w:i/>
          <w:iCs/>
          <w:sz w:val="24"/>
          <w:szCs w:val="24"/>
        </w:rPr>
        <w:t xml:space="preserve">защита итогового </w:t>
      </w:r>
      <w:proofErr w:type="gramStart"/>
      <w:r w:rsidRPr="00A524B2">
        <w:rPr>
          <w:rFonts w:ascii="Times New Roman" w:hAnsi="Times New Roman"/>
          <w:i/>
          <w:iCs/>
          <w:sz w:val="24"/>
          <w:szCs w:val="24"/>
        </w:rPr>
        <w:t>индивидуального проекта</w:t>
      </w:r>
      <w:proofErr w:type="gramEnd"/>
      <w:r w:rsidRPr="00A524B2">
        <w:rPr>
          <w:rFonts w:ascii="Times New Roman" w:hAnsi="Times New Roman"/>
          <w:sz w:val="24"/>
          <w:szCs w:val="24"/>
        </w:rPr>
        <w:t>.</w:t>
      </w:r>
    </w:p>
    <w:p w:rsidR="00B20C43" w:rsidRPr="00A524B2" w:rsidRDefault="00B20C43" w:rsidP="004276C9">
      <w:pPr>
        <w:spacing w:after="0" w:line="240" w:lineRule="auto"/>
        <w:ind w:firstLine="708"/>
        <w:jc w:val="both"/>
        <w:rPr>
          <w:rFonts w:ascii="Times New Roman" w:hAnsi="Times New Roman"/>
          <w:sz w:val="24"/>
          <w:szCs w:val="24"/>
        </w:rPr>
      </w:pPr>
      <w:r w:rsidRPr="00A524B2">
        <w:rPr>
          <w:rFonts w:ascii="Times New Roman" w:hAnsi="Times New Roman"/>
          <w:sz w:val="24"/>
          <w:szCs w:val="24"/>
        </w:rPr>
        <w:t xml:space="preserve">Дополнительным источником данных о достижении отдельных </w:t>
      </w:r>
      <w:proofErr w:type="spellStart"/>
      <w:r w:rsidRPr="00A524B2">
        <w:rPr>
          <w:rFonts w:ascii="Times New Roman" w:hAnsi="Times New Roman"/>
          <w:sz w:val="24"/>
          <w:szCs w:val="24"/>
        </w:rPr>
        <w:t>метапредметных</w:t>
      </w:r>
      <w:proofErr w:type="spellEnd"/>
      <w:r w:rsidRPr="00A524B2">
        <w:rPr>
          <w:rFonts w:ascii="Times New Roman" w:hAnsi="Times New Roman"/>
          <w:sz w:val="24"/>
          <w:szCs w:val="24"/>
        </w:rPr>
        <w:t xml:space="preserve"> результатов служат результаты выполнения проверочных работ (как правило, тематических) по всем предметам.</w:t>
      </w:r>
    </w:p>
    <w:p w:rsidR="00B20C43" w:rsidRPr="00A524B2" w:rsidRDefault="00B20C43" w:rsidP="004276C9">
      <w:pPr>
        <w:spacing w:after="0" w:line="240" w:lineRule="auto"/>
        <w:ind w:firstLine="708"/>
        <w:jc w:val="both"/>
        <w:rPr>
          <w:rFonts w:ascii="Times New Roman" w:hAnsi="Times New Roman"/>
          <w:sz w:val="24"/>
          <w:szCs w:val="24"/>
        </w:rPr>
      </w:pPr>
      <w:r w:rsidRPr="00A524B2">
        <w:rPr>
          <w:rFonts w:ascii="Times New Roman" w:hAnsi="Times New Roman"/>
          <w:sz w:val="24"/>
          <w:szCs w:val="24"/>
        </w:rPr>
        <w:t xml:space="preserve">В ходе текущей, тематической, промежуточной оценки устанавливается уровень </w:t>
      </w:r>
      <w:proofErr w:type="spellStart"/>
      <w:r w:rsidRPr="00A524B2">
        <w:rPr>
          <w:rFonts w:ascii="Times New Roman" w:hAnsi="Times New Roman"/>
          <w:sz w:val="24"/>
          <w:szCs w:val="24"/>
        </w:rPr>
        <w:t>сформированности</w:t>
      </w:r>
      <w:proofErr w:type="spellEnd"/>
      <w:r w:rsidRPr="00A524B2">
        <w:rPr>
          <w:rFonts w:ascii="Times New Roman" w:hAnsi="Times New Roman"/>
          <w:sz w:val="24"/>
          <w:szCs w:val="24"/>
        </w:rPr>
        <w:t xml:space="preserve"> навыков сотрудничества или самоорганизации.</w:t>
      </w:r>
    </w:p>
    <w:p w:rsidR="00B20C43" w:rsidRPr="00A524B2" w:rsidRDefault="00B20C43" w:rsidP="004276C9">
      <w:pPr>
        <w:spacing w:after="0" w:line="240" w:lineRule="auto"/>
        <w:ind w:firstLine="708"/>
        <w:jc w:val="both"/>
        <w:rPr>
          <w:rFonts w:ascii="Times New Roman" w:hAnsi="Times New Roman"/>
          <w:sz w:val="24"/>
          <w:szCs w:val="24"/>
        </w:rPr>
      </w:pPr>
      <w:r w:rsidRPr="00A524B2">
        <w:rPr>
          <w:rFonts w:ascii="Times New Roman" w:hAnsi="Times New Roman"/>
          <w:sz w:val="24"/>
          <w:szCs w:val="24"/>
        </w:rPr>
        <w:t xml:space="preserve">Оценка достижения </w:t>
      </w:r>
      <w:proofErr w:type="spellStart"/>
      <w:r w:rsidRPr="00A524B2">
        <w:rPr>
          <w:rFonts w:ascii="Times New Roman" w:hAnsi="Times New Roman"/>
          <w:sz w:val="24"/>
          <w:szCs w:val="24"/>
        </w:rPr>
        <w:t>метапредметных</w:t>
      </w:r>
      <w:proofErr w:type="spellEnd"/>
      <w:r w:rsidRPr="00A524B2">
        <w:rPr>
          <w:rFonts w:ascii="Times New Roman" w:hAnsi="Times New Roman"/>
          <w:sz w:val="24"/>
          <w:szCs w:val="24"/>
        </w:rPr>
        <w:t xml:space="preserve"> результатов ведётся также в рамках системы промежуточной аттестации.</w:t>
      </w:r>
    </w:p>
    <w:p w:rsidR="00B20C43" w:rsidRPr="00A524B2" w:rsidRDefault="00B20C43" w:rsidP="004276C9">
      <w:pPr>
        <w:spacing w:after="0" w:line="240" w:lineRule="auto"/>
        <w:ind w:firstLine="708"/>
        <w:jc w:val="both"/>
        <w:rPr>
          <w:rFonts w:ascii="Times New Roman" w:hAnsi="Times New Roman"/>
          <w:sz w:val="24"/>
          <w:szCs w:val="24"/>
        </w:rPr>
      </w:pPr>
      <w:r w:rsidRPr="00A524B2">
        <w:rPr>
          <w:rFonts w:ascii="Times New Roman" w:hAnsi="Times New Roman"/>
          <w:sz w:val="24"/>
          <w:szCs w:val="24"/>
        </w:rPr>
        <w:lastRenderedPageBreak/>
        <w:t xml:space="preserve">При этом обязательными составляющими системы </w:t>
      </w:r>
      <w:proofErr w:type="spellStart"/>
      <w:r w:rsidRPr="00A524B2">
        <w:rPr>
          <w:rFonts w:ascii="Times New Roman" w:hAnsi="Times New Roman"/>
          <w:sz w:val="24"/>
          <w:szCs w:val="24"/>
        </w:rPr>
        <w:t>внутришкольного</w:t>
      </w:r>
      <w:proofErr w:type="spellEnd"/>
      <w:r w:rsidRPr="00A524B2">
        <w:rPr>
          <w:rFonts w:ascii="Times New Roman" w:hAnsi="Times New Roman"/>
          <w:sz w:val="24"/>
          <w:szCs w:val="24"/>
        </w:rPr>
        <w:t xml:space="preserve"> мониторинга образовательных достижений являются материалы:</w:t>
      </w:r>
    </w:p>
    <w:p w:rsidR="00B20C43" w:rsidRPr="00A524B2" w:rsidRDefault="00B20C43" w:rsidP="000F33F9">
      <w:pPr>
        <w:spacing w:after="0" w:line="240" w:lineRule="auto"/>
        <w:jc w:val="both"/>
        <w:rPr>
          <w:rFonts w:ascii="Times New Roman" w:hAnsi="Times New Roman"/>
          <w:sz w:val="24"/>
          <w:szCs w:val="24"/>
        </w:rPr>
      </w:pPr>
      <w:r w:rsidRPr="00A524B2">
        <w:rPr>
          <w:rFonts w:ascii="Times New Roman" w:hAnsi="Times New Roman"/>
          <w:sz w:val="24"/>
          <w:szCs w:val="24"/>
        </w:rPr>
        <w:t>• </w:t>
      </w:r>
      <w:r w:rsidRPr="00A524B2">
        <w:rPr>
          <w:rFonts w:ascii="Times New Roman" w:hAnsi="Times New Roman"/>
          <w:i/>
          <w:iCs/>
          <w:sz w:val="24"/>
          <w:szCs w:val="24"/>
        </w:rPr>
        <w:t>стартовой диагностики</w:t>
      </w:r>
      <w:r w:rsidRPr="00A524B2">
        <w:rPr>
          <w:rFonts w:ascii="Times New Roman" w:hAnsi="Times New Roman"/>
          <w:sz w:val="24"/>
          <w:szCs w:val="24"/>
        </w:rPr>
        <w:t>;</w:t>
      </w:r>
    </w:p>
    <w:p w:rsidR="00B20C43" w:rsidRPr="00A524B2" w:rsidRDefault="00B20C43" w:rsidP="000F33F9">
      <w:pPr>
        <w:spacing w:after="0" w:line="240" w:lineRule="auto"/>
        <w:jc w:val="both"/>
        <w:rPr>
          <w:rFonts w:ascii="Times New Roman" w:hAnsi="Times New Roman"/>
          <w:sz w:val="24"/>
          <w:szCs w:val="24"/>
        </w:rPr>
      </w:pPr>
      <w:r w:rsidRPr="00A524B2">
        <w:rPr>
          <w:rFonts w:ascii="Times New Roman" w:hAnsi="Times New Roman"/>
          <w:sz w:val="24"/>
          <w:szCs w:val="24"/>
        </w:rPr>
        <w:t xml:space="preserve">• текущего выполнения </w:t>
      </w:r>
      <w:r w:rsidRPr="00A524B2">
        <w:rPr>
          <w:rFonts w:ascii="Times New Roman" w:hAnsi="Times New Roman"/>
          <w:i/>
          <w:iCs/>
          <w:sz w:val="24"/>
          <w:szCs w:val="24"/>
        </w:rPr>
        <w:t>учебных исследований и учебных проектов</w:t>
      </w:r>
      <w:r w:rsidRPr="00A524B2">
        <w:rPr>
          <w:rFonts w:ascii="Times New Roman" w:hAnsi="Times New Roman"/>
          <w:sz w:val="24"/>
          <w:szCs w:val="24"/>
        </w:rPr>
        <w:t>;</w:t>
      </w:r>
    </w:p>
    <w:p w:rsidR="00B20C43" w:rsidRPr="00A524B2" w:rsidRDefault="00B20C43" w:rsidP="000F33F9">
      <w:pPr>
        <w:spacing w:after="0" w:line="240" w:lineRule="auto"/>
        <w:jc w:val="both"/>
        <w:rPr>
          <w:rFonts w:ascii="Times New Roman" w:hAnsi="Times New Roman"/>
          <w:sz w:val="24"/>
          <w:szCs w:val="24"/>
        </w:rPr>
      </w:pPr>
      <w:r w:rsidRPr="00A524B2">
        <w:rPr>
          <w:rFonts w:ascii="Times New Roman" w:hAnsi="Times New Roman"/>
          <w:sz w:val="24"/>
          <w:szCs w:val="24"/>
        </w:rPr>
        <w:t>• </w:t>
      </w:r>
      <w:r w:rsidRPr="00A524B2">
        <w:rPr>
          <w:rFonts w:ascii="Times New Roman" w:hAnsi="Times New Roman"/>
          <w:i/>
          <w:iCs/>
          <w:sz w:val="24"/>
          <w:szCs w:val="24"/>
        </w:rPr>
        <w:t xml:space="preserve">промежуточных и итоговых комплексных работ на </w:t>
      </w:r>
      <w:proofErr w:type="spellStart"/>
      <w:r w:rsidRPr="00A524B2">
        <w:rPr>
          <w:rFonts w:ascii="Times New Roman" w:hAnsi="Times New Roman"/>
          <w:i/>
          <w:iCs/>
          <w:sz w:val="24"/>
          <w:szCs w:val="24"/>
        </w:rPr>
        <w:t>межпредметной</w:t>
      </w:r>
      <w:proofErr w:type="spellEnd"/>
      <w:r w:rsidRPr="00A524B2">
        <w:rPr>
          <w:rFonts w:ascii="Times New Roman" w:hAnsi="Times New Roman"/>
          <w:i/>
          <w:iCs/>
          <w:sz w:val="24"/>
          <w:szCs w:val="24"/>
        </w:rPr>
        <w:t xml:space="preserve"> основе</w:t>
      </w:r>
      <w:r w:rsidRPr="00A524B2">
        <w:rPr>
          <w:rFonts w:ascii="Times New Roman" w:hAnsi="Times New Roman"/>
          <w:sz w:val="24"/>
          <w:szCs w:val="24"/>
        </w:rPr>
        <w:t xml:space="preserve">, направленных на оценку </w:t>
      </w:r>
      <w:proofErr w:type="spellStart"/>
      <w:r w:rsidRPr="00A524B2">
        <w:rPr>
          <w:rFonts w:ascii="Times New Roman" w:hAnsi="Times New Roman"/>
          <w:sz w:val="24"/>
          <w:szCs w:val="24"/>
        </w:rPr>
        <w:t>сформированности</w:t>
      </w:r>
      <w:proofErr w:type="spellEnd"/>
      <w:r w:rsidRPr="00A524B2">
        <w:rPr>
          <w:rFonts w:ascii="Times New Roman" w:hAnsi="Times New Roman"/>
          <w:sz w:val="24"/>
          <w:szCs w:val="24"/>
        </w:rPr>
        <w:t xml:space="preserve"> познавательных, регулятивных и коммуникативных действий при решении учебно-познавательных и учебно-практических задач, основанных на работе с текстом;</w:t>
      </w:r>
    </w:p>
    <w:p w:rsidR="00B20C43" w:rsidRPr="00A524B2" w:rsidRDefault="00B20C43" w:rsidP="000F33F9">
      <w:pPr>
        <w:spacing w:after="0" w:line="240" w:lineRule="auto"/>
        <w:jc w:val="both"/>
        <w:rPr>
          <w:rFonts w:ascii="Times New Roman" w:hAnsi="Times New Roman"/>
          <w:sz w:val="24"/>
          <w:szCs w:val="24"/>
        </w:rPr>
      </w:pPr>
      <w:proofErr w:type="gramStart"/>
      <w:r w:rsidRPr="00A524B2">
        <w:rPr>
          <w:rFonts w:ascii="Times New Roman" w:hAnsi="Times New Roman"/>
          <w:sz w:val="24"/>
          <w:szCs w:val="24"/>
        </w:rPr>
        <w:t xml:space="preserve">• текущего выполнения выборочных </w:t>
      </w:r>
      <w:r w:rsidRPr="00A524B2">
        <w:rPr>
          <w:rFonts w:ascii="Times New Roman" w:hAnsi="Times New Roman"/>
          <w:i/>
          <w:iCs/>
          <w:sz w:val="24"/>
          <w:szCs w:val="24"/>
        </w:rPr>
        <w:t>учебно-практических и учебно-познавательных заданий</w:t>
      </w:r>
      <w:r w:rsidRPr="00A524B2">
        <w:rPr>
          <w:rFonts w:ascii="Times New Roman" w:hAnsi="Times New Roman"/>
          <w:sz w:val="24"/>
          <w:szCs w:val="24"/>
        </w:rPr>
        <w:t xml:space="preserve"> на оценку способности и готовности учащихся к освоению систематических знаний, их самостоятельному пополнению, переносу и интеграции; способности к сотрудничеству и коммуникации, к решению личностно и социально значимых проблем и воплощению решений в практику; способности и готовности к использованию ИКТ в целях обучения и развития;</w:t>
      </w:r>
      <w:proofErr w:type="gramEnd"/>
      <w:r w:rsidRPr="00A524B2">
        <w:rPr>
          <w:rFonts w:ascii="Times New Roman" w:hAnsi="Times New Roman"/>
          <w:sz w:val="24"/>
          <w:szCs w:val="24"/>
        </w:rPr>
        <w:t xml:space="preserve"> способности к самоорганизации, </w:t>
      </w:r>
      <w:proofErr w:type="spellStart"/>
      <w:r w:rsidRPr="00A524B2">
        <w:rPr>
          <w:rFonts w:ascii="Times New Roman" w:hAnsi="Times New Roman"/>
          <w:sz w:val="24"/>
          <w:szCs w:val="24"/>
        </w:rPr>
        <w:t>саморегуляции</w:t>
      </w:r>
      <w:proofErr w:type="spellEnd"/>
      <w:r w:rsidRPr="00A524B2">
        <w:rPr>
          <w:rFonts w:ascii="Times New Roman" w:hAnsi="Times New Roman"/>
          <w:sz w:val="24"/>
          <w:szCs w:val="24"/>
        </w:rPr>
        <w:t xml:space="preserve"> и рефлексии;</w:t>
      </w:r>
    </w:p>
    <w:p w:rsidR="00B20C43" w:rsidRPr="00A524B2" w:rsidRDefault="00B20C43" w:rsidP="000F33F9">
      <w:pPr>
        <w:spacing w:after="0" w:line="240" w:lineRule="auto"/>
        <w:jc w:val="both"/>
        <w:rPr>
          <w:rFonts w:ascii="Times New Roman" w:hAnsi="Times New Roman"/>
          <w:sz w:val="24"/>
          <w:szCs w:val="24"/>
        </w:rPr>
      </w:pPr>
      <w:r w:rsidRPr="00A524B2">
        <w:rPr>
          <w:rFonts w:ascii="Times New Roman" w:hAnsi="Times New Roman"/>
          <w:sz w:val="24"/>
          <w:szCs w:val="24"/>
        </w:rPr>
        <w:t>• </w:t>
      </w:r>
      <w:r w:rsidRPr="00A524B2">
        <w:rPr>
          <w:rFonts w:ascii="Times New Roman" w:hAnsi="Times New Roman"/>
          <w:i/>
          <w:iCs/>
          <w:sz w:val="24"/>
          <w:szCs w:val="24"/>
        </w:rPr>
        <w:t xml:space="preserve">защиты итогового </w:t>
      </w:r>
      <w:proofErr w:type="gramStart"/>
      <w:r w:rsidRPr="00A524B2">
        <w:rPr>
          <w:rFonts w:ascii="Times New Roman" w:hAnsi="Times New Roman"/>
          <w:i/>
          <w:iCs/>
          <w:sz w:val="24"/>
          <w:szCs w:val="24"/>
        </w:rPr>
        <w:t>индивидуального проекта</w:t>
      </w:r>
      <w:proofErr w:type="gramEnd"/>
      <w:r w:rsidRPr="00A524B2">
        <w:rPr>
          <w:rFonts w:ascii="Times New Roman" w:hAnsi="Times New Roman"/>
          <w:sz w:val="24"/>
          <w:szCs w:val="24"/>
        </w:rPr>
        <w:t>.</w:t>
      </w:r>
    </w:p>
    <w:p w:rsidR="004276C9" w:rsidRDefault="004276C9" w:rsidP="000F33F9">
      <w:pPr>
        <w:spacing w:after="0" w:line="240" w:lineRule="auto"/>
        <w:jc w:val="both"/>
        <w:rPr>
          <w:rFonts w:ascii="Times New Roman" w:hAnsi="Times New Roman"/>
          <w:sz w:val="24"/>
          <w:szCs w:val="24"/>
        </w:rPr>
      </w:pPr>
    </w:p>
    <w:p w:rsidR="00B20C43" w:rsidRPr="00A524B2" w:rsidRDefault="00B20C43" w:rsidP="004276C9">
      <w:pPr>
        <w:spacing w:after="0" w:line="240" w:lineRule="auto"/>
        <w:ind w:firstLine="708"/>
        <w:jc w:val="both"/>
        <w:rPr>
          <w:rFonts w:ascii="Times New Roman" w:hAnsi="Times New Roman"/>
          <w:sz w:val="24"/>
          <w:szCs w:val="24"/>
        </w:rPr>
      </w:pPr>
      <w:proofErr w:type="gramStart"/>
      <w:r w:rsidRPr="00A524B2">
        <w:rPr>
          <w:rFonts w:ascii="Times New Roman" w:hAnsi="Times New Roman"/>
          <w:sz w:val="24"/>
          <w:szCs w:val="24"/>
        </w:rPr>
        <w:t>Индивидуальный 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roofErr w:type="gramEnd"/>
    </w:p>
    <w:p w:rsidR="004276C9" w:rsidRDefault="004276C9" w:rsidP="004276C9">
      <w:pPr>
        <w:spacing w:after="0" w:line="240" w:lineRule="auto"/>
        <w:ind w:firstLine="708"/>
        <w:jc w:val="both"/>
        <w:rPr>
          <w:rFonts w:ascii="Times New Roman" w:hAnsi="Times New Roman"/>
          <w:b/>
          <w:bCs/>
          <w:sz w:val="24"/>
          <w:szCs w:val="24"/>
          <w:u w:val="single"/>
        </w:rPr>
      </w:pPr>
    </w:p>
    <w:p w:rsidR="00B20C43" w:rsidRDefault="00B20C43" w:rsidP="004276C9">
      <w:pPr>
        <w:spacing w:after="0" w:line="240" w:lineRule="auto"/>
        <w:ind w:firstLine="708"/>
        <w:jc w:val="both"/>
        <w:rPr>
          <w:rFonts w:ascii="Times New Roman" w:hAnsi="Times New Roman"/>
          <w:b/>
          <w:bCs/>
          <w:sz w:val="24"/>
          <w:szCs w:val="24"/>
          <w:u w:val="single"/>
        </w:rPr>
      </w:pPr>
      <w:r w:rsidRPr="00A524B2">
        <w:rPr>
          <w:rFonts w:ascii="Times New Roman" w:hAnsi="Times New Roman"/>
          <w:b/>
          <w:bCs/>
          <w:sz w:val="24"/>
          <w:szCs w:val="24"/>
          <w:u w:val="single"/>
        </w:rPr>
        <w:t>Выполнение индивидуального итогового проекта обязательно для каждого обучающегося, его невыполнение равноценно получению неудовлетворительной отметки по любому учебному предмету.</w:t>
      </w:r>
    </w:p>
    <w:p w:rsidR="004276C9" w:rsidRPr="00A524B2" w:rsidRDefault="004276C9" w:rsidP="004276C9">
      <w:pPr>
        <w:spacing w:after="0" w:line="240" w:lineRule="auto"/>
        <w:ind w:firstLine="708"/>
        <w:jc w:val="both"/>
        <w:rPr>
          <w:rFonts w:ascii="Times New Roman" w:hAnsi="Times New Roman"/>
          <w:sz w:val="24"/>
          <w:szCs w:val="24"/>
          <w:u w:val="single"/>
        </w:rPr>
      </w:pPr>
    </w:p>
    <w:p w:rsidR="00B20C43" w:rsidRPr="00A524B2" w:rsidRDefault="00B20C43" w:rsidP="004276C9">
      <w:pPr>
        <w:spacing w:after="0" w:line="240" w:lineRule="auto"/>
        <w:ind w:firstLine="708"/>
        <w:jc w:val="both"/>
        <w:rPr>
          <w:rFonts w:ascii="Times New Roman" w:hAnsi="Times New Roman"/>
          <w:sz w:val="24"/>
          <w:szCs w:val="24"/>
        </w:rPr>
      </w:pPr>
      <w:r w:rsidRPr="00A524B2">
        <w:rPr>
          <w:rFonts w:ascii="Times New Roman" w:hAnsi="Times New Roman"/>
          <w:sz w:val="24"/>
          <w:szCs w:val="24"/>
        </w:rPr>
        <w:t xml:space="preserve">В соответствии с целями подготовки проекта </w:t>
      </w:r>
      <w:r w:rsidRPr="00A524B2">
        <w:rPr>
          <w:rFonts w:ascii="Times New Roman" w:hAnsi="Times New Roman"/>
          <w:b/>
          <w:bCs/>
          <w:sz w:val="24"/>
          <w:szCs w:val="24"/>
        </w:rPr>
        <w:t>образовательным учреждением для каждого обучающегося разрабатываются план, программа подготовки проекта</w:t>
      </w:r>
      <w:r w:rsidRPr="00A524B2">
        <w:rPr>
          <w:rFonts w:ascii="Times New Roman" w:hAnsi="Times New Roman"/>
          <w:sz w:val="24"/>
          <w:szCs w:val="24"/>
        </w:rPr>
        <w:t>, которые, как минимум, должны включать требования по следующим рубрикам:</w:t>
      </w:r>
    </w:p>
    <w:p w:rsidR="00B20C43" w:rsidRPr="00A524B2" w:rsidRDefault="00B20C43" w:rsidP="000F33F9">
      <w:pPr>
        <w:spacing w:after="0" w:line="240" w:lineRule="auto"/>
        <w:jc w:val="both"/>
        <w:rPr>
          <w:rFonts w:ascii="Times New Roman" w:hAnsi="Times New Roman"/>
          <w:sz w:val="24"/>
          <w:szCs w:val="24"/>
        </w:rPr>
      </w:pPr>
      <w:r w:rsidRPr="00A524B2">
        <w:rPr>
          <w:rFonts w:ascii="Times New Roman" w:hAnsi="Times New Roman"/>
          <w:sz w:val="24"/>
          <w:szCs w:val="24"/>
        </w:rPr>
        <w:t>• организация проектной деятельности;</w:t>
      </w:r>
    </w:p>
    <w:p w:rsidR="00B20C43" w:rsidRPr="00A524B2" w:rsidRDefault="00B20C43" w:rsidP="000F33F9">
      <w:pPr>
        <w:spacing w:after="0" w:line="240" w:lineRule="auto"/>
        <w:jc w:val="both"/>
        <w:rPr>
          <w:rFonts w:ascii="Times New Roman" w:hAnsi="Times New Roman"/>
          <w:sz w:val="24"/>
          <w:szCs w:val="24"/>
        </w:rPr>
      </w:pPr>
      <w:r w:rsidRPr="00A524B2">
        <w:rPr>
          <w:rFonts w:ascii="Times New Roman" w:hAnsi="Times New Roman"/>
          <w:sz w:val="24"/>
          <w:szCs w:val="24"/>
        </w:rPr>
        <w:t>• содержание и направленность проекта;</w:t>
      </w:r>
    </w:p>
    <w:p w:rsidR="00B20C43" w:rsidRPr="00A524B2" w:rsidRDefault="00B20C43" w:rsidP="000F33F9">
      <w:pPr>
        <w:spacing w:after="0" w:line="240" w:lineRule="auto"/>
        <w:jc w:val="both"/>
        <w:rPr>
          <w:rFonts w:ascii="Times New Roman" w:hAnsi="Times New Roman"/>
          <w:sz w:val="24"/>
          <w:szCs w:val="24"/>
        </w:rPr>
      </w:pPr>
      <w:r w:rsidRPr="00A524B2">
        <w:rPr>
          <w:rFonts w:ascii="Times New Roman" w:hAnsi="Times New Roman"/>
          <w:sz w:val="24"/>
          <w:szCs w:val="24"/>
        </w:rPr>
        <w:t>• защита проекта;</w:t>
      </w:r>
    </w:p>
    <w:p w:rsidR="00B20C43" w:rsidRPr="00A524B2" w:rsidRDefault="00B20C43" w:rsidP="000F33F9">
      <w:pPr>
        <w:spacing w:after="0" w:line="240" w:lineRule="auto"/>
        <w:jc w:val="both"/>
        <w:rPr>
          <w:rFonts w:ascii="Times New Roman" w:hAnsi="Times New Roman"/>
          <w:sz w:val="24"/>
          <w:szCs w:val="24"/>
        </w:rPr>
      </w:pPr>
      <w:r w:rsidRPr="00A524B2">
        <w:rPr>
          <w:rFonts w:ascii="Times New Roman" w:hAnsi="Times New Roman"/>
          <w:sz w:val="24"/>
          <w:szCs w:val="24"/>
        </w:rPr>
        <w:t>• критерии оценки проектной деятельности.</w:t>
      </w:r>
    </w:p>
    <w:p w:rsidR="00B20C43" w:rsidRPr="00A524B2" w:rsidRDefault="00B20C43" w:rsidP="004276C9">
      <w:pPr>
        <w:spacing w:after="0" w:line="240" w:lineRule="auto"/>
        <w:ind w:firstLine="708"/>
        <w:jc w:val="both"/>
        <w:rPr>
          <w:rFonts w:ascii="Times New Roman" w:hAnsi="Times New Roman"/>
          <w:sz w:val="24"/>
          <w:szCs w:val="24"/>
        </w:rPr>
      </w:pPr>
      <w:r w:rsidRPr="00A524B2">
        <w:rPr>
          <w:rFonts w:ascii="Times New Roman" w:hAnsi="Times New Roman"/>
          <w:b/>
          <w:bCs/>
          <w:sz w:val="24"/>
          <w:szCs w:val="24"/>
        </w:rPr>
        <w:t>Требования к организации проектной деятельности</w:t>
      </w:r>
      <w:r w:rsidRPr="00A524B2">
        <w:rPr>
          <w:rFonts w:ascii="Times New Roman" w:hAnsi="Times New Roman"/>
          <w:sz w:val="24"/>
          <w:szCs w:val="24"/>
        </w:rPr>
        <w:t xml:space="preserve"> должны включать положения о том, что обучающиеся сами выбирают как тему проекта, так и руководителя проекта; </w:t>
      </w:r>
      <w:r w:rsidRPr="00A524B2">
        <w:rPr>
          <w:rFonts w:ascii="Times New Roman" w:hAnsi="Times New Roman"/>
          <w:sz w:val="24"/>
          <w:szCs w:val="24"/>
          <w:u w:val="single"/>
        </w:rPr>
        <w:t xml:space="preserve">тема проекта должна быть утверждена решением педагогического совета школы </w:t>
      </w:r>
      <w:r w:rsidRPr="00A524B2">
        <w:rPr>
          <w:rFonts w:ascii="Times New Roman" w:hAnsi="Times New Roman"/>
          <w:sz w:val="24"/>
          <w:szCs w:val="24"/>
        </w:rPr>
        <w:t>(план реализации проекта разрабатывается учащимся совместно с руководителем проекта).</w:t>
      </w:r>
    </w:p>
    <w:p w:rsidR="00B20C43" w:rsidRPr="00A524B2" w:rsidRDefault="00B20C43" w:rsidP="000F33F9">
      <w:pPr>
        <w:spacing w:after="0" w:line="240" w:lineRule="auto"/>
        <w:jc w:val="both"/>
        <w:rPr>
          <w:rFonts w:ascii="Times New Roman" w:hAnsi="Times New Roman"/>
          <w:sz w:val="24"/>
          <w:szCs w:val="24"/>
        </w:rPr>
      </w:pPr>
      <w:r w:rsidRPr="00A524B2">
        <w:rPr>
          <w:rFonts w:ascii="Times New Roman" w:hAnsi="Times New Roman"/>
          <w:sz w:val="24"/>
          <w:szCs w:val="24"/>
        </w:rPr>
        <w:t xml:space="preserve">Результат проектной деятельности должен иметь практическую направленность. Так, например, </w:t>
      </w:r>
      <w:r w:rsidRPr="00A524B2">
        <w:rPr>
          <w:rFonts w:ascii="Times New Roman" w:hAnsi="Times New Roman"/>
          <w:i/>
          <w:iCs/>
          <w:sz w:val="24"/>
          <w:szCs w:val="24"/>
        </w:rPr>
        <w:t>результатом (продуктом) проектной деятельности</w:t>
      </w:r>
      <w:r w:rsidRPr="00A524B2">
        <w:rPr>
          <w:rFonts w:ascii="Times New Roman" w:hAnsi="Times New Roman"/>
          <w:sz w:val="24"/>
          <w:szCs w:val="24"/>
        </w:rPr>
        <w:t xml:space="preserve"> может быть любая из следующих работ:</w:t>
      </w:r>
    </w:p>
    <w:p w:rsidR="00B20C43" w:rsidRPr="00A524B2" w:rsidRDefault="00B20C43" w:rsidP="000F33F9">
      <w:pPr>
        <w:spacing w:after="0" w:line="240" w:lineRule="auto"/>
        <w:jc w:val="both"/>
        <w:rPr>
          <w:rFonts w:ascii="Times New Roman" w:hAnsi="Times New Roman"/>
          <w:sz w:val="24"/>
          <w:szCs w:val="24"/>
        </w:rPr>
      </w:pPr>
      <w:r w:rsidRPr="00A524B2">
        <w:rPr>
          <w:rFonts w:ascii="Times New Roman" w:hAnsi="Times New Roman"/>
          <w:sz w:val="24"/>
          <w:szCs w:val="24"/>
        </w:rPr>
        <w:t>а) </w:t>
      </w:r>
      <w:r w:rsidRPr="00A524B2">
        <w:rPr>
          <w:rFonts w:ascii="Times New Roman" w:hAnsi="Times New Roman"/>
          <w:i/>
          <w:iCs/>
          <w:sz w:val="24"/>
          <w:szCs w:val="24"/>
        </w:rPr>
        <w:t>письменная работа</w:t>
      </w:r>
      <w:r w:rsidRPr="00A524B2">
        <w:rPr>
          <w:rFonts w:ascii="Times New Roman" w:hAnsi="Times New Roman"/>
          <w:sz w:val="24"/>
          <w:szCs w:val="24"/>
        </w:rPr>
        <w:t xml:space="preserve"> (эссе, реферат, аналитические материалы, обзорные материалы, отчёты о проведённых исследованиях, стендовый доклад и др.);</w:t>
      </w:r>
    </w:p>
    <w:p w:rsidR="00B20C43" w:rsidRPr="00A524B2" w:rsidRDefault="00B20C43" w:rsidP="000F33F9">
      <w:pPr>
        <w:spacing w:after="0" w:line="240" w:lineRule="auto"/>
        <w:jc w:val="both"/>
        <w:rPr>
          <w:rFonts w:ascii="Times New Roman" w:hAnsi="Times New Roman"/>
          <w:sz w:val="24"/>
          <w:szCs w:val="24"/>
        </w:rPr>
      </w:pPr>
      <w:r w:rsidRPr="00A524B2">
        <w:rPr>
          <w:rFonts w:ascii="Times New Roman" w:hAnsi="Times New Roman"/>
          <w:sz w:val="24"/>
          <w:szCs w:val="24"/>
        </w:rPr>
        <w:t>б) </w:t>
      </w:r>
      <w:r w:rsidRPr="00A524B2">
        <w:rPr>
          <w:rFonts w:ascii="Times New Roman" w:hAnsi="Times New Roman"/>
          <w:i/>
          <w:iCs/>
          <w:sz w:val="24"/>
          <w:szCs w:val="24"/>
        </w:rPr>
        <w:t xml:space="preserve">художественная творческая работа </w:t>
      </w:r>
      <w:r w:rsidRPr="00A524B2">
        <w:rPr>
          <w:rFonts w:ascii="Times New Roman" w:hAnsi="Times New Roman"/>
          <w:sz w:val="24"/>
          <w:szCs w:val="24"/>
        </w:rPr>
        <w:t>(в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B20C43" w:rsidRPr="00A524B2" w:rsidRDefault="00B20C43" w:rsidP="000F33F9">
      <w:pPr>
        <w:spacing w:after="0" w:line="240" w:lineRule="auto"/>
        <w:jc w:val="both"/>
        <w:rPr>
          <w:rFonts w:ascii="Times New Roman" w:hAnsi="Times New Roman"/>
          <w:sz w:val="24"/>
          <w:szCs w:val="24"/>
        </w:rPr>
      </w:pPr>
      <w:r w:rsidRPr="00A524B2">
        <w:rPr>
          <w:rFonts w:ascii="Times New Roman" w:hAnsi="Times New Roman"/>
          <w:sz w:val="24"/>
          <w:szCs w:val="24"/>
        </w:rPr>
        <w:t xml:space="preserve">в) </w:t>
      </w:r>
      <w:r w:rsidRPr="00A524B2">
        <w:rPr>
          <w:rFonts w:ascii="Times New Roman" w:hAnsi="Times New Roman"/>
          <w:i/>
          <w:iCs/>
          <w:sz w:val="24"/>
          <w:szCs w:val="24"/>
        </w:rPr>
        <w:t>материальный объект, макет</w:t>
      </w:r>
      <w:r w:rsidRPr="00A524B2">
        <w:rPr>
          <w:rFonts w:ascii="Times New Roman" w:hAnsi="Times New Roman"/>
          <w:sz w:val="24"/>
          <w:szCs w:val="24"/>
        </w:rPr>
        <w:t>, иное конструкторское изделие;</w:t>
      </w:r>
    </w:p>
    <w:p w:rsidR="00B20C43" w:rsidRPr="00A524B2" w:rsidRDefault="00B20C43" w:rsidP="000F33F9">
      <w:pPr>
        <w:spacing w:after="0" w:line="240" w:lineRule="auto"/>
        <w:jc w:val="both"/>
        <w:rPr>
          <w:rFonts w:ascii="Times New Roman" w:hAnsi="Times New Roman"/>
          <w:sz w:val="24"/>
          <w:szCs w:val="24"/>
        </w:rPr>
      </w:pPr>
      <w:r w:rsidRPr="00A524B2">
        <w:rPr>
          <w:rFonts w:ascii="Times New Roman" w:hAnsi="Times New Roman"/>
          <w:sz w:val="24"/>
          <w:szCs w:val="24"/>
        </w:rPr>
        <w:t>г) </w:t>
      </w:r>
      <w:r w:rsidRPr="00A524B2">
        <w:rPr>
          <w:rFonts w:ascii="Times New Roman" w:hAnsi="Times New Roman"/>
          <w:i/>
          <w:iCs/>
          <w:sz w:val="24"/>
          <w:szCs w:val="24"/>
        </w:rPr>
        <w:t>отчётные материалы по социальному проекту</w:t>
      </w:r>
      <w:r w:rsidRPr="00A524B2">
        <w:rPr>
          <w:rFonts w:ascii="Times New Roman" w:hAnsi="Times New Roman"/>
          <w:sz w:val="24"/>
          <w:szCs w:val="24"/>
        </w:rPr>
        <w:t xml:space="preserve">, которые могут включать как тексты, так и </w:t>
      </w:r>
      <w:proofErr w:type="spellStart"/>
      <w:r w:rsidRPr="00A524B2">
        <w:rPr>
          <w:rFonts w:ascii="Times New Roman" w:hAnsi="Times New Roman"/>
          <w:sz w:val="24"/>
          <w:szCs w:val="24"/>
        </w:rPr>
        <w:t>мультимедийные</w:t>
      </w:r>
      <w:proofErr w:type="spellEnd"/>
      <w:r w:rsidRPr="00A524B2">
        <w:rPr>
          <w:rFonts w:ascii="Times New Roman" w:hAnsi="Times New Roman"/>
          <w:sz w:val="24"/>
          <w:szCs w:val="24"/>
        </w:rPr>
        <w:t xml:space="preserve"> продукты.</w:t>
      </w:r>
    </w:p>
    <w:p w:rsidR="00B20C43" w:rsidRPr="00A524B2" w:rsidRDefault="00B20C43" w:rsidP="000F33F9">
      <w:pPr>
        <w:spacing w:after="0" w:line="240" w:lineRule="auto"/>
        <w:jc w:val="both"/>
        <w:rPr>
          <w:rFonts w:ascii="Times New Roman" w:hAnsi="Times New Roman"/>
          <w:sz w:val="24"/>
          <w:szCs w:val="24"/>
        </w:rPr>
      </w:pPr>
      <w:r w:rsidRPr="00A524B2">
        <w:rPr>
          <w:rFonts w:ascii="Times New Roman" w:hAnsi="Times New Roman"/>
          <w:sz w:val="24"/>
          <w:szCs w:val="24"/>
        </w:rPr>
        <w:lastRenderedPageBreak/>
        <w:t xml:space="preserve">В </w:t>
      </w:r>
      <w:r w:rsidRPr="00A524B2">
        <w:rPr>
          <w:rFonts w:ascii="Times New Roman" w:hAnsi="Times New Roman"/>
          <w:i/>
          <w:iCs/>
          <w:sz w:val="24"/>
          <w:szCs w:val="24"/>
        </w:rPr>
        <w:t>состав материалов</w:t>
      </w:r>
      <w:r w:rsidRPr="00A524B2">
        <w:rPr>
          <w:rFonts w:ascii="Times New Roman" w:hAnsi="Times New Roman"/>
          <w:sz w:val="24"/>
          <w:szCs w:val="24"/>
        </w:rPr>
        <w:t>, которые должны быть подготовлены по завершению проекта для его защиты, в обязательном порядке включаются:</w:t>
      </w:r>
    </w:p>
    <w:p w:rsidR="00B20C43" w:rsidRPr="00A524B2" w:rsidRDefault="00B20C43" w:rsidP="000F33F9">
      <w:pPr>
        <w:spacing w:after="0" w:line="240" w:lineRule="auto"/>
        <w:jc w:val="both"/>
        <w:rPr>
          <w:rFonts w:ascii="Times New Roman" w:hAnsi="Times New Roman"/>
          <w:sz w:val="24"/>
          <w:szCs w:val="24"/>
        </w:rPr>
      </w:pPr>
      <w:r w:rsidRPr="00A524B2">
        <w:rPr>
          <w:rFonts w:ascii="Times New Roman" w:hAnsi="Times New Roman"/>
          <w:sz w:val="24"/>
          <w:szCs w:val="24"/>
        </w:rPr>
        <w:t xml:space="preserve">1) выносимый на защиту </w:t>
      </w:r>
      <w:r w:rsidRPr="00A524B2">
        <w:rPr>
          <w:rFonts w:ascii="Times New Roman" w:hAnsi="Times New Roman"/>
          <w:i/>
          <w:iCs/>
          <w:sz w:val="24"/>
          <w:szCs w:val="24"/>
        </w:rPr>
        <w:t>продукт проектной деятельности</w:t>
      </w:r>
      <w:r w:rsidRPr="00A524B2">
        <w:rPr>
          <w:rFonts w:ascii="Times New Roman" w:hAnsi="Times New Roman"/>
          <w:sz w:val="24"/>
          <w:szCs w:val="24"/>
        </w:rPr>
        <w:t>, представленный в одной из описанных выше форм;</w:t>
      </w:r>
    </w:p>
    <w:p w:rsidR="00B20C43" w:rsidRPr="00A524B2" w:rsidRDefault="00B20C43" w:rsidP="000F33F9">
      <w:pPr>
        <w:spacing w:after="0" w:line="240" w:lineRule="auto"/>
        <w:jc w:val="both"/>
        <w:rPr>
          <w:rFonts w:ascii="Times New Roman" w:hAnsi="Times New Roman"/>
          <w:sz w:val="24"/>
          <w:szCs w:val="24"/>
        </w:rPr>
      </w:pPr>
      <w:r w:rsidRPr="00A524B2">
        <w:rPr>
          <w:rFonts w:ascii="Times New Roman" w:hAnsi="Times New Roman"/>
          <w:sz w:val="24"/>
          <w:szCs w:val="24"/>
        </w:rPr>
        <w:t xml:space="preserve">2) подготовленная учащимся </w:t>
      </w:r>
      <w:r w:rsidRPr="00A524B2">
        <w:rPr>
          <w:rFonts w:ascii="Times New Roman" w:hAnsi="Times New Roman"/>
          <w:i/>
          <w:iCs/>
          <w:sz w:val="24"/>
          <w:szCs w:val="24"/>
        </w:rPr>
        <w:t>краткая пояснительная записка к проекту</w:t>
      </w:r>
      <w:r w:rsidRPr="00A524B2">
        <w:rPr>
          <w:rFonts w:ascii="Times New Roman" w:hAnsi="Times New Roman"/>
          <w:sz w:val="24"/>
          <w:szCs w:val="24"/>
        </w:rPr>
        <w:t xml:space="preserve"> (объёмом не более одной машинописной страницы) с указанием для всех проектов: а) исходного замысла, цели и назначения проекта; б) краткого описания хода выполнения проекта и полученных результатов; в) списка использованных источников. Для конструкторских проектов в пояснительную записку, кроме того, включается описание особенностей конструкторских решений, для социальных проектов — описание эффектов/эффекта от реализации проекта;</w:t>
      </w:r>
    </w:p>
    <w:p w:rsidR="00B20C43" w:rsidRPr="00A524B2" w:rsidRDefault="00B20C43" w:rsidP="000F33F9">
      <w:pPr>
        <w:spacing w:after="0" w:line="240" w:lineRule="auto"/>
        <w:jc w:val="both"/>
        <w:rPr>
          <w:rFonts w:ascii="Times New Roman" w:hAnsi="Times New Roman"/>
          <w:sz w:val="24"/>
          <w:szCs w:val="24"/>
        </w:rPr>
      </w:pPr>
      <w:r w:rsidRPr="00A524B2">
        <w:rPr>
          <w:rFonts w:ascii="Times New Roman" w:hAnsi="Times New Roman"/>
          <w:sz w:val="24"/>
          <w:szCs w:val="24"/>
        </w:rPr>
        <w:t>3) </w:t>
      </w:r>
      <w:r w:rsidRPr="00A524B2">
        <w:rPr>
          <w:rFonts w:ascii="Times New Roman" w:hAnsi="Times New Roman"/>
          <w:i/>
          <w:iCs/>
          <w:sz w:val="24"/>
          <w:szCs w:val="24"/>
        </w:rPr>
        <w:t>краткий отзыв руководителя,</w:t>
      </w:r>
      <w:r w:rsidRPr="00A524B2">
        <w:rPr>
          <w:rFonts w:ascii="Times New Roman" w:hAnsi="Times New Roman"/>
          <w:sz w:val="24"/>
          <w:szCs w:val="24"/>
        </w:rPr>
        <w:t xml:space="preserve"> содержащий краткую характеристику работы учащегося в ходе выполнения проекта, в том числе: а) инициативности и самостоятельности; б) ответственности (включая динамику отношения к выполняемой работе); в) исполнительской дисциплины. При наличии в выполненной работе соответствующих оснований в отзыве может быть также отмечена новизна подхода и/или полученных решений, актуальность и практическая значимость полученных результатов.</w:t>
      </w:r>
    </w:p>
    <w:p w:rsidR="00B20C43" w:rsidRPr="00A524B2" w:rsidRDefault="00B20C43" w:rsidP="004276C9">
      <w:pPr>
        <w:spacing w:after="0" w:line="240" w:lineRule="auto"/>
        <w:ind w:firstLine="708"/>
        <w:jc w:val="both"/>
        <w:rPr>
          <w:rFonts w:ascii="Times New Roman" w:hAnsi="Times New Roman"/>
          <w:sz w:val="24"/>
          <w:szCs w:val="24"/>
        </w:rPr>
      </w:pPr>
      <w:r w:rsidRPr="00A524B2">
        <w:rPr>
          <w:rFonts w:ascii="Times New Roman" w:hAnsi="Times New Roman"/>
          <w:sz w:val="24"/>
          <w:szCs w:val="24"/>
        </w:rPr>
        <w:t xml:space="preserve">Общим требованием ко всем работам является необходимость соблюдения норм и правил цитирования, ссылок на различные источники. </w:t>
      </w:r>
      <w:r w:rsidRPr="00A524B2">
        <w:rPr>
          <w:rFonts w:ascii="Times New Roman" w:hAnsi="Times New Roman"/>
          <w:b/>
          <w:bCs/>
          <w:sz w:val="24"/>
          <w:szCs w:val="24"/>
        </w:rPr>
        <w:t>В случае заимствования текста работы (плагиата) без указания ссылок на источник проект к защите не допускается.</w:t>
      </w:r>
    </w:p>
    <w:p w:rsidR="00B20C43" w:rsidRPr="00A524B2" w:rsidRDefault="00B20C43" w:rsidP="000F33F9">
      <w:pPr>
        <w:spacing w:after="0" w:line="240" w:lineRule="auto"/>
        <w:jc w:val="both"/>
        <w:rPr>
          <w:rFonts w:ascii="Times New Roman" w:hAnsi="Times New Roman"/>
          <w:sz w:val="24"/>
          <w:szCs w:val="24"/>
        </w:rPr>
      </w:pPr>
      <w:r w:rsidRPr="00A524B2">
        <w:rPr>
          <w:rFonts w:ascii="Times New Roman" w:hAnsi="Times New Roman"/>
          <w:sz w:val="24"/>
          <w:szCs w:val="24"/>
        </w:rPr>
        <w:t>Защита проекта осуществляется на школьной конференции, так как имеется возможность публично представить результаты работы над проектами и продемонстрировать уровень овладения обучающимися отдельными элементами проектной деятельности.</w:t>
      </w:r>
    </w:p>
    <w:p w:rsidR="00B20C43" w:rsidRPr="00A524B2" w:rsidRDefault="00B20C43" w:rsidP="000F33F9">
      <w:pPr>
        <w:spacing w:after="0" w:line="240" w:lineRule="auto"/>
        <w:jc w:val="both"/>
        <w:rPr>
          <w:rFonts w:ascii="Times New Roman" w:hAnsi="Times New Roman"/>
          <w:sz w:val="24"/>
          <w:szCs w:val="24"/>
        </w:rPr>
      </w:pPr>
      <w:r w:rsidRPr="00A524B2">
        <w:rPr>
          <w:rFonts w:ascii="Times New Roman" w:hAnsi="Times New Roman"/>
          <w:sz w:val="24"/>
          <w:szCs w:val="24"/>
        </w:rPr>
        <w:t>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B20C43" w:rsidRPr="00A524B2" w:rsidRDefault="00B20C43" w:rsidP="004276C9">
      <w:pPr>
        <w:spacing w:after="0" w:line="240" w:lineRule="auto"/>
        <w:ind w:firstLine="708"/>
        <w:jc w:val="both"/>
        <w:rPr>
          <w:rFonts w:ascii="Times New Roman" w:hAnsi="Times New Roman"/>
          <w:sz w:val="24"/>
          <w:szCs w:val="24"/>
        </w:rPr>
      </w:pPr>
      <w:r w:rsidRPr="00A524B2">
        <w:rPr>
          <w:rFonts w:ascii="Times New Roman" w:hAnsi="Times New Roman"/>
          <w:b/>
          <w:bCs/>
          <w:sz w:val="24"/>
          <w:szCs w:val="24"/>
        </w:rPr>
        <w:t>Критерии оценки проектной работы.</w:t>
      </w:r>
    </w:p>
    <w:p w:rsidR="00B20C43" w:rsidRPr="00A524B2" w:rsidRDefault="00B20C43" w:rsidP="000F33F9">
      <w:pPr>
        <w:spacing w:after="0" w:line="240" w:lineRule="auto"/>
        <w:jc w:val="both"/>
        <w:rPr>
          <w:rFonts w:ascii="Times New Roman" w:hAnsi="Times New Roman"/>
          <w:sz w:val="24"/>
          <w:szCs w:val="24"/>
        </w:rPr>
      </w:pPr>
      <w:proofErr w:type="gramStart"/>
      <w:r w:rsidRPr="00A524B2">
        <w:rPr>
          <w:rFonts w:ascii="Times New Roman" w:hAnsi="Times New Roman"/>
          <w:sz w:val="24"/>
          <w:szCs w:val="24"/>
        </w:rPr>
        <w:t>Индивидуальный проект</w:t>
      </w:r>
      <w:proofErr w:type="gramEnd"/>
      <w:r w:rsidRPr="00A524B2">
        <w:rPr>
          <w:rFonts w:ascii="Times New Roman" w:hAnsi="Times New Roman"/>
          <w:sz w:val="24"/>
          <w:szCs w:val="24"/>
        </w:rPr>
        <w:t xml:space="preserve"> оценивается по следующим критериям:</w:t>
      </w:r>
    </w:p>
    <w:p w:rsidR="00B20C43" w:rsidRPr="00A524B2" w:rsidRDefault="00B20C43" w:rsidP="000F33F9">
      <w:pPr>
        <w:spacing w:after="0" w:line="240" w:lineRule="auto"/>
        <w:jc w:val="both"/>
        <w:rPr>
          <w:rFonts w:ascii="Times New Roman" w:hAnsi="Times New Roman"/>
          <w:sz w:val="24"/>
          <w:szCs w:val="24"/>
        </w:rPr>
      </w:pPr>
      <w:r w:rsidRPr="00A524B2">
        <w:rPr>
          <w:rFonts w:ascii="Times New Roman" w:hAnsi="Times New Roman"/>
          <w:sz w:val="24"/>
          <w:szCs w:val="24"/>
        </w:rPr>
        <w:t>1.</w:t>
      </w:r>
      <w:r w:rsidRPr="00A524B2">
        <w:rPr>
          <w:rFonts w:ascii="Times New Roman" w:hAnsi="Times New Roman"/>
          <w:b/>
          <w:bCs/>
          <w:sz w:val="24"/>
          <w:szCs w:val="24"/>
        </w:rPr>
        <w:t> </w:t>
      </w:r>
      <w:proofErr w:type="gramStart"/>
      <w:r w:rsidRPr="00A524B2">
        <w:rPr>
          <w:rFonts w:ascii="Times New Roman" w:hAnsi="Times New Roman"/>
          <w:b/>
          <w:bCs/>
          <w:sz w:val="24"/>
          <w:szCs w:val="24"/>
        </w:rPr>
        <w:t>Способность к самостоятельному приобретению знаний и решению проблем</w:t>
      </w:r>
      <w:r w:rsidRPr="00A524B2">
        <w:rPr>
          <w:rFonts w:ascii="Times New Roman" w:hAnsi="Times New Roman"/>
          <w:sz w:val="24"/>
          <w:szCs w:val="24"/>
        </w:rPr>
        <w:t>,</w:t>
      </w:r>
      <w:r w:rsidRPr="00A524B2">
        <w:rPr>
          <w:rFonts w:ascii="Times New Roman" w:hAnsi="Times New Roman"/>
          <w:b/>
          <w:bCs/>
          <w:sz w:val="24"/>
          <w:szCs w:val="24"/>
        </w:rPr>
        <w:t xml:space="preserve"> </w:t>
      </w:r>
      <w:r w:rsidRPr="00A524B2">
        <w:rPr>
          <w:rFonts w:ascii="Times New Roman" w:hAnsi="Times New Roman"/>
          <w:sz w:val="24"/>
          <w:szCs w:val="24"/>
        </w:rPr>
        <w:t xml:space="preserve">проявляющаяся в умении поставить проблему и выбрать адекватные способы её решения, включая поиск и обработку информации, формулировку выводов и/или обоснование и реализацию/апробацию принятого решения, обоснование и создание модели, прогноза, модели, макета, объекта, творческого решения и т. п. Данный критерий в целом включает оценку </w:t>
      </w:r>
      <w:proofErr w:type="spellStart"/>
      <w:r w:rsidRPr="00A524B2">
        <w:rPr>
          <w:rFonts w:ascii="Times New Roman" w:hAnsi="Times New Roman"/>
          <w:sz w:val="24"/>
          <w:szCs w:val="24"/>
        </w:rPr>
        <w:t>сформированности</w:t>
      </w:r>
      <w:proofErr w:type="spellEnd"/>
      <w:r w:rsidRPr="00A524B2">
        <w:rPr>
          <w:rFonts w:ascii="Times New Roman" w:hAnsi="Times New Roman"/>
          <w:sz w:val="24"/>
          <w:szCs w:val="24"/>
        </w:rPr>
        <w:t xml:space="preserve"> познавательных учебных действий.</w:t>
      </w:r>
      <w:proofErr w:type="gramEnd"/>
    </w:p>
    <w:p w:rsidR="00B20C43" w:rsidRPr="00A524B2" w:rsidRDefault="00B20C43" w:rsidP="000F33F9">
      <w:pPr>
        <w:spacing w:after="0" w:line="240" w:lineRule="auto"/>
        <w:jc w:val="both"/>
        <w:rPr>
          <w:rFonts w:ascii="Times New Roman" w:hAnsi="Times New Roman"/>
          <w:sz w:val="24"/>
          <w:szCs w:val="24"/>
        </w:rPr>
      </w:pPr>
      <w:r w:rsidRPr="00A524B2">
        <w:rPr>
          <w:rFonts w:ascii="Times New Roman" w:hAnsi="Times New Roman"/>
          <w:sz w:val="24"/>
          <w:szCs w:val="24"/>
        </w:rPr>
        <w:t>2.</w:t>
      </w:r>
      <w:r w:rsidRPr="00A524B2">
        <w:rPr>
          <w:rFonts w:ascii="Times New Roman" w:hAnsi="Times New Roman"/>
          <w:b/>
          <w:bCs/>
          <w:sz w:val="24"/>
          <w:szCs w:val="24"/>
        </w:rPr>
        <w:t> </w:t>
      </w:r>
      <w:proofErr w:type="spellStart"/>
      <w:r w:rsidRPr="00A524B2">
        <w:rPr>
          <w:rFonts w:ascii="Times New Roman" w:hAnsi="Times New Roman"/>
          <w:b/>
          <w:bCs/>
          <w:sz w:val="24"/>
          <w:szCs w:val="24"/>
        </w:rPr>
        <w:t>Сформированность</w:t>
      </w:r>
      <w:proofErr w:type="spellEnd"/>
      <w:r w:rsidRPr="00A524B2">
        <w:rPr>
          <w:rFonts w:ascii="Times New Roman" w:hAnsi="Times New Roman"/>
          <w:b/>
          <w:bCs/>
          <w:sz w:val="24"/>
          <w:szCs w:val="24"/>
        </w:rPr>
        <w:t xml:space="preserve"> предметных знаний и способов действий</w:t>
      </w:r>
      <w:r w:rsidRPr="00A524B2">
        <w:rPr>
          <w:rFonts w:ascii="Times New Roman" w:hAnsi="Times New Roman"/>
          <w:sz w:val="24"/>
          <w:szCs w:val="24"/>
        </w:rPr>
        <w:t xml:space="preserve">, </w:t>
      </w:r>
      <w:proofErr w:type="gramStart"/>
      <w:r w:rsidRPr="00A524B2">
        <w:rPr>
          <w:rFonts w:ascii="Times New Roman" w:hAnsi="Times New Roman"/>
          <w:sz w:val="24"/>
          <w:szCs w:val="24"/>
        </w:rPr>
        <w:t>проявляющаяся</w:t>
      </w:r>
      <w:proofErr w:type="gramEnd"/>
      <w:r w:rsidRPr="00A524B2">
        <w:rPr>
          <w:rFonts w:ascii="Times New Roman" w:hAnsi="Times New Roman"/>
          <w:sz w:val="24"/>
          <w:szCs w:val="24"/>
        </w:rPr>
        <w:t xml:space="preserve">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rsidR="00B20C43" w:rsidRPr="00A524B2" w:rsidRDefault="00B20C43" w:rsidP="000F33F9">
      <w:pPr>
        <w:spacing w:after="0" w:line="240" w:lineRule="auto"/>
        <w:jc w:val="both"/>
        <w:rPr>
          <w:rFonts w:ascii="Times New Roman" w:hAnsi="Times New Roman"/>
          <w:sz w:val="24"/>
          <w:szCs w:val="24"/>
        </w:rPr>
      </w:pPr>
      <w:r w:rsidRPr="00A524B2">
        <w:rPr>
          <w:rFonts w:ascii="Times New Roman" w:hAnsi="Times New Roman"/>
          <w:sz w:val="24"/>
          <w:szCs w:val="24"/>
        </w:rPr>
        <w:t>3.</w:t>
      </w:r>
      <w:r w:rsidRPr="00A524B2">
        <w:rPr>
          <w:rFonts w:ascii="Times New Roman" w:hAnsi="Times New Roman"/>
          <w:b/>
          <w:bCs/>
          <w:sz w:val="24"/>
          <w:szCs w:val="24"/>
        </w:rPr>
        <w:t> </w:t>
      </w:r>
      <w:proofErr w:type="spellStart"/>
      <w:r w:rsidRPr="00A524B2">
        <w:rPr>
          <w:rFonts w:ascii="Times New Roman" w:hAnsi="Times New Roman"/>
          <w:b/>
          <w:bCs/>
          <w:sz w:val="24"/>
          <w:szCs w:val="24"/>
        </w:rPr>
        <w:t>Сформированность</w:t>
      </w:r>
      <w:proofErr w:type="spellEnd"/>
      <w:r w:rsidRPr="00A524B2">
        <w:rPr>
          <w:rFonts w:ascii="Times New Roman" w:hAnsi="Times New Roman"/>
          <w:b/>
          <w:bCs/>
          <w:sz w:val="24"/>
          <w:szCs w:val="24"/>
        </w:rPr>
        <w:t xml:space="preserve"> регулятивных действий</w:t>
      </w:r>
      <w:r w:rsidRPr="00A524B2">
        <w:rPr>
          <w:rFonts w:ascii="Times New Roman" w:hAnsi="Times New Roman"/>
          <w:sz w:val="24"/>
          <w:szCs w:val="24"/>
        </w:rPr>
        <w:t xml:space="preserve">, </w:t>
      </w:r>
      <w:proofErr w:type="gramStart"/>
      <w:r w:rsidRPr="00A524B2">
        <w:rPr>
          <w:rFonts w:ascii="Times New Roman" w:hAnsi="Times New Roman"/>
          <w:sz w:val="24"/>
          <w:szCs w:val="24"/>
        </w:rPr>
        <w:t>проявляющаяся</w:t>
      </w:r>
      <w:proofErr w:type="gramEnd"/>
      <w:r w:rsidRPr="00A524B2">
        <w:rPr>
          <w:rFonts w:ascii="Times New Roman" w:hAnsi="Times New Roman"/>
          <w:sz w:val="24"/>
          <w:szCs w:val="24"/>
        </w:rPr>
        <w:t xml:space="preserve">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B20C43" w:rsidRPr="00A524B2" w:rsidRDefault="00B20C43" w:rsidP="000F33F9">
      <w:pPr>
        <w:spacing w:after="0" w:line="240" w:lineRule="auto"/>
        <w:jc w:val="both"/>
        <w:rPr>
          <w:rFonts w:ascii="Times New Roman" w:hAnsi="Times New Roman"/>
          <w:sz w:val="24"/>
          <w:szCs w:val="24"/>
        </w:rPr>
      </w:pPr>
      <w:r w:rsidRPr="00A524B2">
        <w:rPr>
          <w:rFonts w:ascii="Times New Roman" w:hAnsi="Times New Roman"/>
          <w:sz w:val="24"/>
          <w:szCs w:val="24"/>
        </w:rPr>
        <w:t>4.</w:t>
      </w:r>
      <w:r w:rsidRPr="00A524B2">
        <w:rPr>
          <w:rFonts w:ascii="Times New Roman" w:hAnsi="Times New Roman"/>
          <w:b/>
          <w:bCs/>
          <w:sz w:val="24"/>
          <w:szCs w:val="24"/>
        </w:rPr>
        <w:t> </w:t>
      </w:r>
      <w:proofErr w:type="spellStart"/>
      <w:r w:rsidRPr="00A524B2">
        <w:rPr>
          <w:rFonts w:ascii="Times New Roman" w:hAnsi="Times New Roman"/>
          <w:b/>
          <w:bCs/>
          <w:sz w:val="24"/>
          <w:szCs w:val="24"/>
        </w:rPr>
        <w:t>Сформированность</w:t>
      </w:r>
      <w:proofErr w:type="spellEnd"/>
      <w:r w:rsidRPr="00A524B2">
        <w:rPr>
          <w:rFonts w:ascii="Times New Roman" w:hAnsi="Times New Roman"/>
          <w:b/>
          <w:bCs/>
          <w:sz w:val="24"/>
          <w:szCs w:val="24"/>
        </w:rPr>
        <w:t xml:space="preserve"> коммуникативных действий</w:t>
      </w:r>
      <w:r w:rsidRPr="00A524B2">
        <w:rPr>
          <w:rFonts w:ascii="Times New Roman" w:hAnsi="Times New Roman"/>
          <w:sz w:val="24"/>
          <w:szCs w:val="24"/>
        </w:rPr>
        <w:t xml:space="preserve">, </w:t>
      </w:r>
      <w:proofErr w:type="gramStart"/>
      <w:r w:rsidRPr="00A524B2">
        <w:rPr>
          <w:rFonts w:ascii="Times New Roman" w:hAnsi="Times New Roman"/>
          <w:sz w:val="24"/>
          <w:szCs w:val="24"/>
        </w:rPr>
        <w:t>проявляющаяся</w:t>
      </w:r>
      <w:proofErr w:type="gramEnd"/>
      <w:r w:rsidRPr="00A524B2">
        <w:rPr>
          <w:rFonts w:ascii="Times New Roman" w:hAnsi="Times New Roman"/>
          <w:sz w:val="24"/>
          <w:szCs w:val="24"/>
        </w:rPr>
        <w:t xml:space="preserve"> в умении ясно изложить и оформить выполненную работу, представить её результаты, </w:t>
      </w:r>
      <w:proofErr w:type="spellStart"/>
      <w:r w:rsidRPr="00A524B2">
        <w:rPr>
          <w:rFonts w:ascii="Times New Roman" w:hAnsi="Times New Roman"/>
          <w:sz w:val="24"/>
          <w:szCs w:val="24"/>
        </w:rPr>
        <w:t>аргументированно</w:t>
      </w:r>
      <w:proofErr w:type="spellEnd"/>
      <w:r w:rsidRPr="00A524B2">
        <w:rPr>
          <w:rFonts w:ascii="Times New Roman" w:hAnsi="Times New Roman"/>
          <w:sz w:val="24"/>
          <w:szCs w:val="24"/>
        </w:rPr>
        <w:t xml:space="preserve"> ответить на вопросы.</w:t>
      </w:r>
    </w:p>
    <w:p w:rsidR="00B20C43" w:rsidRPr="00A524B2" w:rsidRDefault="00B20C43" w:rsidP="004276C9">
      <w:pPr>
        <w:spacing w:after="0" w:line="240" w:lineRule="auto"/>
        <w:ind w:firstLine="708"/>
        <w:jc w:val="both"/>
        <w:rPr>
          <w:rFonts w:ascii="Times New Roman" w:hAnsi="Times New Roman"/>
          <w:sz w:val="24"/>
          <w:szCs w:val="24"/>
        </w:rPr>
      </w:pPr>
      <w:r w:rsidRPr="00A524B2">
        <w:rPr>
          <w:rFonts w:ascii="Times New Roman" w:hAnsi="Times New Roman"/>
          <w:sz w:val="24"/>
          <w:szCs w:val="24"/>
        </w:rPr>
        <w:t>Результаты выполненного проекта могут быть описаны на основе интегрального (уровневого) подхода или на основе аналитического подхода.</w:t>
      </w:r>
    </w:p>
    <w:p w:rsidR="00B20C43" w:rsidRDefault="00B20C43" w:rsidP="004276C9">
      <w:pPr>
        <w:spacing w:after="0" w:line="240" w:lineRule="auto"/>
        <w:ind w:firstLine="708"/>
        <w:jc w:val="both"/>
        <w:rPr>
          <w:rFonts w:ascii="Times New Roman" w:hAnsi="Times New Roman"/>
          <w:sz w:val="24"/>
          <w:szCs w:val="24"/>
        </w:rPr>
      </w:pPr>
      <w:r w:rsidRPr="00A524B2">
        <w:rPr>
          <w:rFonts w:ascii="Times New Roman" w:hAnsi="Times New Roman"/>
          <w:sz w:val="24"/>
          <w:szCs w:val="24"/>
        </w:rPr>
        <w:t xml:space="preserve">При </w:t>
      </w:r>
      <w:r w:rsidRPr="00A524B2">
        <w:rPr>
          <w:rFonts w:ascii="Times New Roman" w:hAnsi="Times New Roman"/>
          <w:b/>
          <w:bCs/>
          <w:i/>
          <w:iCs/>
          <w:sz w:val="24"/>
          <w:szCs w:val="24"/>
        </w:rPr>
        <w:t>интегральном описании</w:t>
      </w:r>
      <w:r w:rsidRPr="00A524B2">
        <w:rPr>
          <w:rFonts w:ascii="Times New Roman" w:hAnsi="Times New Roman"/>
          <w:sz w:val="24"/>
          <w:szCs w:val="24"/>
        </w:rPr>
        <w:t xml:space="preserve"> результатов выполнения проекта вывод об уровне </w:t>
      </w:r>
      <w:proofErr w:type="spellStart"/>
      <w:r w:rsidRPr="00A524B2">
        <w:rPr>
          <w:rFonts w:ascii="Times New Roman" w:hAnsi="Times New Roman"/>
          <w:sz w:val="24"/>
          <w:szCs w:val="24"/>
        </w:rPr>
        <w:t>сформированности</w:t>
      </w:r>
      <w:proofErr w:type="spellEnd"/>
      <w:r w:rsidRPr="00A524B2">
        <w:rPr>
          <w:rFonts w:ascii="Times New Roman" w:hAnsi="Times New Roman"/>
          <w:sz w:val="24"/>
          <w:szCs w:val="24"/>
        </w:rPr>
        <w:t xml:space="preserve"> навыков проектной деятельности делается на основе оценки всей совокупности основных элементов проекта (продукта и пояснительной записки, отзыва, презентации) по каждому из четырёх названных выше критериев.</w:t>
      </w:r>
    </w:p>
    <w:p w:rsidR="004276C9" w:rsidRPr="00A524B2" w:rsidRDefault="004276C9" w:rsidP="004276C9">
      <w:pPr>
        <w:spacing w:after="0" w:line="240" w:lineRule="auto"/>
        <w:ind w:firstLine="708"/>
        <w:jc w:val="both"/>
        <w:rPr>
          <w:rFonts w:ascii="Times New Roman" w:hAnsi="Times New Roman"/>
          <w:sz w:val="24"/>
          <w:szCs w:val="24"/>
        </w:rPr>
      </w:pPr>
      <w:r w:rsidRPr="00A524B2">
        <w:rPr>
          <w:rFonts w:ascii="Times New Roman" w:hAnsi="Times New Roman"/>
          <w:sz w:val="24"/>
          <w:szCs w:val="24"/>
        </w:rPr>
        <w:t xml:space="preserve">При этом в соответствии с принятой системой оценки целесообразно выделять два уровня </w:t>
      </w:r>
      <w:proofErr w:type="spellStart"/>
      <w:r w:rsidRPr="00A524B2">
        <w:rPr>
          <w:rFonts w:ascii="Times New Roman" w:hAnsi="Times New Roman"/>
          <w:sz w:val="24"/>
          <w:szCs w:val="24"/>
        </w:rPr>
        <w:t>сформированности</w:t>
      </w:r>
      <w:proofErr w:type="spellEnd"/>
      <w:r w:rsidRPr="00A524B2">
        <w:rPr>
          <w:rFonts w:ascii="Times New Roman" w:hAnsi="Times New Roman"/>
          <w:sz w:val="24"/>
          <w:szCs w:val="24"/>
        </w:rPr>
        <w:t xml:space="preserve"> навыков проектной деятельности: </w:t>
      </w:r>
      <w:r w:rsidRPr="00A524B2">
        <w:rPr>
          <w:rFonts w:ascii="Times New Roman" w:hAnsi="Times New Roman"/>
          <w:i/>
          <w:iCs/>
          <w:sz w:val="24"/>
          <w:szCs w:val="24"/>
        </w:rPr>
        <w:t xml:space="preserve">базовый </w:t>
      </w:r>
      <w:r w:rsidRPr="00A524B2">
        <w:rPr>
          <w:rFonts w:ascii="Times New Roman" w:hAnsi="Times New Roman"/>
          <w:sz w:val="24"/>
          <w:szCs w:val="24"/>
        </w:rPr>
        <w:t>и</w:t>
      </w:r>
      <w:r w:rsidRPr="00A524B2">
        <w:rPr>
          <w:rFonts w:ascii="Times New Roman" w:hAnsi="Times New Roman"/>
          <w:i/>
          <w:iCs/>
          <w:sz w:val="24"/>
          <w:szCs w:val="24"/>
        </w:rPr>
        <w:t xml:space="preserve"> повышенный</w:t>
      </w:r>
      <w:r w:rsidRPr="00A524B2">
        <w:rPr>
          <w:rFonts w:ascii="Times New Roman" w:hAnsi="Times New Roman"/>
          <w:sz w:val="24"/>
          <w:szCs w:val="24"/>
        </w:rPr>
        <w:t xml:space="preserve">. </w:t>
      </w:r>
      <w:r w:rsidRPr="00A524B2">
        <w:rPr>
          <w:rFonts w:ascii="Times New Roman" w:hAnsi="Times New Roman"/>
          <w:sz w:val="24"/>
          <w:szCs w:val="24"/>
        </w:rPr>
        <w:lastRenderedPageBreak/>
        <w:t xml:space="preserve">Главное отличие выделенных уровней состоит в степени самостоятельности обучающегося в ходе выполнения проекта, поэтому выявление и фиксация в ходе защиты того, что </w:t>
      </w:r>
      <w:proofErr w:type="gramStart"/>
      <w:r w:rsidRPr="00A524B2">
        <w:rPr>
          <w:rFonts w:ascii="Times New Roman" w:hAnsi="Times New Roman"/>
          <w:sz w:val="24"/>
          <w:szCs w:val="24"/>
        </w:rPr>
        <w:t>обучающийся</w:t>
      </w:r>
      <w:proofErr w:type="gramEnd"/>
      <w:r w:rsidRPr="00A524B2">
        <w:rPr>
          <w:rFonts w:ascii="Times New Roman" w:hAnsi="Times New Roman"/>
          <w:sz w:val="24"/>
          <w:szCs w:val="24"/>
        </w:rPr>
        <w:t xml:space="preserve"> способен выполнять самостоятельно, а что — только с помощью руководителя проекта, являются основной задачей оценочной деятельности.</w:t>
      </w:r>
    </w:p>
    <w:p w:rsidR="004276C9" w:rsidRPr="00A524B2" w:rsidRDefault="004276C9" w:rsidP="004276C9">
      <w:pPr>
        <w:spacing w:after="0" w:line="240" w:lineRule="auto"/>
        <w:jc w:val="both"/>
        <w:rPr>
          <w:rFonts w:ascii="Times New Roman" w:hAnsi="Times New Roman"/>
          <w:sz w:val="24"/>
          <w:szCs w:val="24"/>
        </w:rPr>
      </w:pPr>
      <w:r w:rsidRPr="00A524B2">
        <w:rPr>
          <w:rFonts w:ascii="Times New Roman" w:hAnsi="Times New Roman"/>
          <w:sz w:val="24"/>
          <w:szCs w:val="24"/>
        </w:rPr>
        <w:t>Ниже приводится примерное содержательное описание каждого из вышеназванных критериев</w:t>
      </w:r>
      <w:r w:rsidRPr="00A524B2">
        <w:rPr>
          <w:rFonts w:ascii="Times New Roman" w:hAnsi="Times New Roman"/>
          <w:sz w:val="24"/>
          <w:szCs w:val="24"/>
          <w:vertAlign w:val="superscript"/>
        </w:rPr>
        <w:t>.</w:t>
      </w:r>
    </w:p>
    <w:p w:rsidR="004276C9" w:rsidRPr="00A524B2" w:rsidRDefault="004276C9" w:rsidP="004276C9">
      <w:pPr>
        <w:spacing w:after="0" w:line="240" w:lineRule="auto"/>
        <w:jc w:val="center"/>
        <w:rPr>
          <w:rFonts w:ascii="Times New Roman" w:hAnsi="Times New Roman"/>
          <w:sz w:val="24"/>
          <w:szCs w:val="24"/>
        </w:rPr>
      </w:pPr>
      <w:r w:rsidRPr="00A524B2">
        <w:rPr>
          <w:rFonts w:ascii="Times New Roman" w:hAnsi="Times New Roman"/>
          <w:b/>
          <w:bCs/>
          <w:sz w:val="24"/>
          <w:szCs w:val="24"/>
        </w:rPr>
        <w:t>Примерное содержательное описание каждого критерия</w:t>
      </w:r>
    </w:p>
    <w:p w:rsidR="004276C9" w:rsidRPr="00A524B2" w:rsidRDefault="004276C9" w:rsidP="004276C9">
      <w:pPr>
        <w:spacing w:after="0" w:line="240" w:lineRule="auto"/>
        <w:ind w:firstLine="708"/>
        <w:jc w:val="both"/>
        <w:rPr>
          <w:rFonts w:ascii="Times New Roman" w:hAnsi="Times New Roman"/>
          <w:sz w:val="24"/>
          <w:szCs w:val="24"/>
        </w:rPr>
      </w:pPr>
    </w:p>
    <w:tbl>
      <w:tblPr>
        <w:tblpPr w:leftFromText="45" w:rightFromText="45" w:vertAnchor="text"/>
        <w:tblW w:w="0" w:type="auto"/>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A0"/>
      </w:tblPr>
      <w:tblGrid>
        <w:gridCol w:w="1547"/>
        <w:gridCol w:w="3924"/>
        <w:gridCol w:w="3894"/>
      </w:tblGrid>
      <w:tr w:rsidR="00B20C43" w:rsidRPr="00A524B2" w:rsidTr="004276C9">
        <w:trPr>
          <w:tblCellSpacing w:w="0" w:type="dxa"/>
        </w:trPr>
        <w:tc>
          <w:tcPr>
            <w:tcW w:w="1560" w:type="dxa"/>
            <w:vMerge w:val="restart"/>
          </w:tcPr>
          <w:p w:rsidR="00B20C43" w:rsidRPr="00A524B2" w:rsidRDefault="00B20C43" w:rsidP="004276C9">
            <w:pPr>
              <w:spacing w:after="0" w:line="240" w:lineRule="auto"/>
              <w:ind w:left="142" w:right="115"/>
              <w:jc w:val="center"/>
              <w:rPr>
                <w:rFonts w:ascii="Times New Roman" w:hAnsi="Times New Roman"/>
                <w:sz w:val="24"/>
                <w:szCs w:val="24"/>
              </w:rPr>
            </w:pPr>
            <w:r w:rsidRPr="00A524B2">
              <w:rPr>
                <w:rFonts w:ascii="Times New Roman" w:hAnsi="Times New Roman"/>
                <w:b/>
                <w:bCs/>
                <w:sz w:val="24"/>
                <w:szCs w:val="24"/>
              </w:rPr>
              <w:t>Критерий</w:t>
            </w:r>
          </w:p>
        </w:tc>
        <w:tc>
          <w:tcPr>
            <w:tcW w:w="8010" w:type="dxa"/>
            <w:gridSpan w:val="2"/>
          </w:tcPr>
          <w:p w:rsidR="00B20C43" w:rsidRPr="00A524B2" w:rsidRDefault="00B20C43" w:rsidP="004276C9">
            <w:pPr>
              <w:spacing w:after="0" w:line="240" w:lineRule="auto"/>
              <w:ind w:left="153" w:right="74"/>
              <w:jc w:val="center"/>
              <w:rPr>
                <w:rFonts w:ascii="Times New Roman" w:hAnsi="Times New Roman"/>
                <w:sz w:val="24"/>
                <w:szCs w:val="24"/>
              </w:rPr>
            </w:pPr>
            <w:r w:rsidRPr="00A524B2">
              <w:rPr>
                <w:rFonts w:ascii="Times New Roman" w:hAnsi="Times New Roman"/>
                <w:b/>
                <w:bCs/>
                <w:sz w:val="24"/>
                <w:szCs w:val="24"/>
              </w:rPr>
              <w:t xml:space="preserve">Уровни </w:t>
            </w:r>
            <w:proofErr w:type="spellStart"/>
            <w:r w:rsidRPr="00A524B2">
              <w:rPr>
                <w:rFonts w:ascii="Times New Roman" w:hAnsi="Times New Roman"/>
                <w:b/>
                <w:bCs/>
                <w:sz w:val="24"/>
                <w:szCs w:val="24"/>
              </w:rPr>
              <w:t>сформированности</w:t>
            </w:r>
            <w:proofErr w:type="spellEnd"/>
            <w:r w:rsidRPr="00A524B2">
              <w:rPr>
                <w:rFonts w:ascii="Times New Roman" w:hAnsi="Times New Roman"/>
                <w:b/>
                <w:bCs/>
                <w:sz w:val="24"/>
                <w:szCs w:val="24"/>
              </w:rPr>
              <w:t xml:space="preserve"> навыков проектной деятельности</w:t>
            </w:r>
          </w:p>
        </w:tc>
      </w:tr>
      <w:tr w:rsidR="00B20C43" w:rsidRPr="00A524B2" w:rsidTr="004276C9">
        <w:trPr>
          <w:tblCellSpacing w:w="0" w:type="dxa"/>
        </w:trPr>
        <w:tc>
          <w:tcPr>
            <w:tcW w:w="0" w:type="auto"/>
            <w:vMerge/>
            <w:vAlign w:val="center"/>
          </w:tcPr>
          <w:p w:rsidR="00B20C43" w:rsidRPr="00A524B2" w:rsidRDefault="00B20C43" w:rsidP="004276C9">
            <w:pPr>
              <w:spacing w:after="0" w:line="240" w:lineRule="auto"/>
              <w:ind w:left="142" w:right="115"/>
              <w:jc w:val="center"/>
              <w:rPr>
                <w:rFonts w:ascii="Times New Roman" w:hAnsi="Times New Roman"/>
                <w:sz w:val="24"/>
                <w:szCs w:val="24"/>
              </w:rPr>
            </w:pPr>
          </w:p>
        </w:tc>
        <w:tc>
          <w:tcPr>
            <w:tcW w:w="4020" w:type="dxa"/>
            <w:vAlign w:val="center"/>
          </w:tcPr>
          <w:p w:rsidR="00B20C43" w:rsidRPr="00A524B2" w:rsidRDefault="00B20C43" w:rsidP="004276C9">
            <w:pPr>
              <w:spacing w:after="0" w:line="240" w:lineRule="auto"/>
              <w:ind w:left="153" w:right="74"/>
              <w:jc w:val="center"/>
              <w:rPr>
                <w:rFonts w:ascii="Times New Roman" w:hAnsi="Times New Roman"/>
                <w:sz w:val="24"/>
                <w:szCs w:val="24"/>
              </w:rPr>
            </w:pPr>
            <w:r w:rsidRPr="00A524B2">
              <w:rPr>
                <w:rFonts w:ascii="Times New Roman" w:hAnsi="Times New Roman"/>
                <w:b/>
                <w:bCs/>
                <w:sz w:val="24"/>
                <w:szCs w:val="24"/>
              </w:rPr>
              <w:t>Базовый</w:t>
            </w:r>
          </w:p>
        </w:tc>
        <w:tc>
          <w:tcPr>
            <w:tcW w:w="3990" w:type="dxa"/>
            <w:vAlign w:val="center"/>
          </w:tcPr>
          <w:p w:rsidR="00B20C43" w:rsidRPr="00A524B2" w:rsidRDefault="00B20C43" w:rsidP="004276C9">
            <w:pPr>
              <w:spacing w:after="0" w:line="240" w:lineRule="auto"/>
              <w:ind w:left="153" w:right="74"/>
              <w:jc w:val="center"/>
              <w:rPr>
                <w:rFonts w:ascii="Times New Roman" w:hAnsi="Times New Roman"/>
                <w:sz w:val="24"/>
                <w:szCs w:val="24"/>
              </w:rPr>
            </w:pPr>
            <w:r w:rsidRPr="00A524B2">
              <w:rPr>
                <w:rFonts w:ascii="Times New Roman" w:hAnsi="Times New Roman"/>
                <w:b/>
                <w:bCs/>
                <w:sz w:val="24"/>
                <w:szCs w:val="24"/>
              </w:rPr>
              <w:t>Повышенный</w:t>
            </w:r>
          </w:p>
        </w:tc>
      </w:tr>
      <w:tr w:rsidR="00B20C43" w:rsidRPr="00A524B2" w:rsidTr="004276C9">
        <w:trPr>
          <w:tblCellSpacing w:w="0" w:type="dxa"/>
        </w:trPr>
        <w:tc>
          <w:tcPr>
            <w:tcW w:w="1560" w:type="dxa"/>
          </w:tcPr>
          <w:p w:rsidR="00B20C43" w:rsidRPr="00A524B2" w:rsidRDefault="00B20C43" w:rsidP="004276C9">
            <w:pPr>
              <w:spacing w:after="0" w:line="240" w:lineRule="auto"/>
              <w:ind w:left="142" w:right="115"/>
              <w:jc w:val="both"/>
              <w:rPr>
                <w:rFonts w:ascii="Times New Roman" w:hAnsi="Times New Roman"/>
                <w:sz w:val="24"/>
                <w:szCs w:val="24"/>
              </w:rPr>
            </w:pPr>
            <w:proofErr w:type="spellStart"/>
            <w:proofErr w:type="gramStart"/>
            <w:r w:rsidRPr="00A524B2">
              <w:rPr>
                <w:rFonts w:ascii="Times New Roman" w:hAnsi="Times New Roman"/>
                <w:b/>
                <w:bCs/>
                <w:sz w:val="24"/>
                <w:szCs w:val="24"/>
              </w:rPr>
              <w:t>Самосто-ятельное</w:t>
            </w:r>
            <w:proofErr w:type="spellEnd"/>
            <w:proofErr w:type="gramEnd"/>
            <w:r w:rsidRPr="00A524B2">
              <w:rPr>
                <w:rFonts w:ascii="Times New Roman" w:hAnsi="Times New Roman"/>
                <w:b/>
                <w:bCs/>
                <w:sz w:val="24"/>
                <w:szCs w:val="24"/>
              </w:rPr>
              <w:t xml:space="preserve"> </w:t>
            </w:r>
            <w:proofErr w:type="spellStart"/>
            <w:r w:rsidRPr="00A524B2">
              <w:rPr>
                <w:rFonts w:ascii="Times New Roman" w:hAnsi="Times New Roman"/>
                <w:b/>
                <w:bCs/>
                <w:sz w:val="24"/>
                <w:szCs w:val="24"/>
              </w:rPr>
              <w:t>приобре-тение</w:t>
            </w:r>
            <w:proofErr w:type="spellEnd"/>
            <w:r w:rsidRPr="00A524B2">
              <w:rPr>
                <w:rFonts w:ascii="Times New Roman" w:hAnsi="Times New Roman"/>
                <w:b/>
                <w:bCs/>
                <w:sz w:val="24"/>
                <w:szCs w:val="24"/>
              </w:rPr>
              <w:t xml:space="preserve"> знаний и решение проблем</w:t>
            </w:r>
          </w:p>
        </w:tc>
        <w:tc>
          <w:tcPr>
            <w:tcW w:w="4020" w:type="dxa"/>
          </w:tcPr>
          <w:p w:rsidR="00B20C43" w:rsidRPr="00A524B2" w:rsidRDefault="00B20C43" w:rsidP="004276C9">
            <w:pPr>
              <w:spacing w:after="0" w:line="240" w:lineRule="auto"/>
              <w:ind w:left="153" w:right="74"/>
              <w:jc w:val="both"/>
              <w:rPr>
                <w:rFonts w:ascii="Times New Roman" w:hAnsi="Times New Roman"/>
                <w:sz w:val="24"/>
                <w:szCs w:val="24"/>
              </w:rPr>
            </w:pPr>
            <w:r w:rsidRPr="00A524B2">
              <w:rPr>
                <w:rFonts w:ascii="Times New Roman" w:hAnsi="Times New Roman"/>
                <w:sz w:val="24"/>
                <w:szCs w:val="24"/>
              </w:rPr>
              <w:t xml:space="preserve">Работа в целом свидетельствует о способности самостоятельно с опорой на помощь руководителя ставить проблему и находить пути её решения; продемонстрирована способность </w:t>
            </w:r>
            <w:proofErr w:type="gramStart"/>
            <w:r w:rsidRPr="00A524B2">
              <w:rPr>
                <w:rFonts w:ascii="Times New Roman" w:hAnsi="Times New Roman"/>
                <w:sz w:val="24"/>
                <w:szCs w:val="24"/>
              </w:rPr>
              <w:t>приобретать</w:t>
            </w:r>
            <w:proofErr w:type="gramEnd"/>
            <w:r w:rsidRPr="00A524B2">
              <w:rPr>
                <w:rFonts w:ascii="Times New Roman" w:hAnsi="Times New Roman"/>
                <w:sz w:val="24"/>
                <w:szCs w:val="24"/>
              </w:rPr>
              <w:t xml:space="preserve"> новые знания и/или осваивать новые способы действий, достигать более глубокого понимания изученного</w:t>
            </w:r>
          </w:p>
        </w:tc>
        <w:tc>
          <w:tcPr>
            <w:tcW w:w="3990" w:type="dxa"/>
          </w:tcPr>
          <w:p w:rsidR="00B20C43" w:rsidRPr="00A524B2" w:rsidRDefault="00B20C43" w:rsidP="004276C9">
            <w:pPr>
              <w:spacing w:after="0" w:line="240" w:lineRule="auto"/>
              <w:ind w:left="153" w:right="74"/>
              <w:jc w:val="both"/>
              <w:rPr>
                <w:rFonts w:ascii="Times New Roman" w:hAnsi="Times New Roman"/>
                <w:sz w:val="24"/>
                <w:szCs w:val="24"/>
              </w:rPr>
            </w:pPr>
            <w:r w:rsidRPr="00A524B2">
              <w:rPr>
                <w:rFonts w:ascii="Times New Roman" w:hAnsi="Times New Roman"/>
                <w:sz w:val="24"/>
                <w:szCs w:val="24"/>
              </w:rPr>
              <w:t>Работа в целом свидетельствует о способности самостоятельно ставить проблему и находить пути её решения; продемонстрировано свободное владение логическими операциями, навыками критического мышления, умение самостоятельно мыслить; продемонстрирована способность на этой основе приобретать новые знания и/или осваивать новые способы действий, достигать более глубокого понимания проблемы</w:t>
            </w:r>
          </w:p>
        </w:tc>
      </w:tr>
      <w:tr w:rsidR="00B20C43" w:rsidRPr="00A524B2" w:rsidTr="004276C9">
        <w:trPr>
          <w:tblCellSpacing w:w="0" w:type="dxa"/>
        </w:trPr>
        <w:tc>
          <w:tcPr>
            <w:tcW w:w="1560" w:type="dxa"/>
          </w:tcPr>
          <w:p w:rsidR="00B20C43" w:rsidRPr="00A524B2" w:rsidRDefault="00B20C43" w:rsidP="004276C9">
            <w:pPr>
              <w:spacing w:after="0" w:line="240" w:lineRule="auto"/>
              <w:ind w:left="142" w:right="115"/>
              <w:jc w:val="both"/>
              <w:rPr>
                <w:rFonts w:ascii="Times New Roman" w:hAnsi="Times New Roman"/>
                <w:sz w:val="24"/>
                <w:szCs w:val="24"/>
              </w:rPr>
            </w:pPr>
            <w:r w:rsidRPr="00A524B2">
              <w:rPr>
                <w:rFonts w:ascii="Times New Roman" w:hAnsi="Times New Roman"/>
                <w:b/>
                <w:bCs/>
                <w:sz w:val="24"/>
                <w:szCs w:val="24"/>
              </w:rPr>
              <w:t>Знание предмета</w:t>
            </w:r>
          </w:p>
        </w:tc>
        <w:tc>
          <w:tcPr>
            <w:tcW w:w="4020" w:type="dxa"/>
          </w:tcPr>
          <w:p w:rsidR="00B20C43" w:rsidRPr="00A524B2" w:rsidRDefault="00B20C43" w:rsidP="004276C9">
            <w:pPr>
              <w:spacing w:after="0" w:line="240" w:lineRule="auto"/>
              <w:ind w:left="153" w:right="74"/>
              <w:jc w:val="both"/>
              <w:rPr>
                <w:rFonts w:ascii="Times New Roman" w:hAnsi="Times New Roman"/>
                <w:sz w:val="24"/>
                <w:szCs w:val="24"/>
              </w:rPr>
            </w:pPr>
            <w:r w:rsidRPr="00A524B2">
              <w:rPr>
                <w:rFonts w:ascii="Times New Roman" w:hAnsi="Times New Roman"/>
                <w:sz w:val="24"/>
                <w:szCs w:val="24"/>
              </w:rPr>
              <w:t>Продемонстрировано понимание содержания выполненной работы. В работе и в ответах на вопросы по содержанию работы отсутствуют грубые ошибки</w:t>
            </w:r>
          </w:p>
        </w:tc>
        <w:tc>
          <w:tcPr>
            <w:tcW w:w="3990" w:type="dxa"/>
          </w:tcPr>
          <w:p w:rsidR="00B20C43" w:rsidRPr="00A524B2" w:rsidRDefault="00B20C43" w:rsidP="004276C9">
            <w:pPr>
              <w:spacing w:after="0" w:line="240" w:lineRule="auto"/>
              <w:ind w:left="153" w:right="74"/>
              <w:jc w:val="both"/>
              <w:rPr>
                <w:rFonts w:ascii="Times New Roman" w:hAnsi="Times New Roman"/>
                <w:sz w:val="24"/>
                <w:szCs w:val="24"/>
              </w:rPr>
            </w:pPr>
            <w:r w:rsidRPr="00A524B2">
              <w:rPr>
                <w:rFonts w:ascii="Times New Roman" w:hAnsi="Times New Roman"/>
                <w:sz w:val="24"/>
                <w:szCs w:val="24"/>
              </w:rPr>
              <w:t>Продемонстрировано свободное владение предметом проектной деятельности. Ошибки отсутствуют</w:t>
            </w:r>
          </w:p>
        </w:tc>
      </w:tr>
      <w:tr w:rsidR="00B20C43" w:rsidRPr="00A524B2" w:rsidTr="004276C9">
        <w:trPr>
          <w:tblCellSpacing w:w="0" w:type="dxa"/>
        </w:trPr>
        <w:tc>
          <w:tcPr>
            <w:tcW w:w="1560" w:type="dxa"/>
          </w:tcPr>
          <w:p w:rsidR="00B20C43" w:rsidRPr="00A524B2" w:rsidRDefault="00B20C43" w:rsidP="004276C9">
            <w:pPr>
              <w:spacing w:after="0" w:line="240" w:lineRule="auto"/>
              <w:ind w:left="142" w:right="115"/>
              <w:jc w:val="both"/>
              <w:rPr>
                <w:rFonts w:ascii="Times New Roman" w:hAnsi="Times New Roman"/>
                <w:sz w:val="24"/>
                <w:szCs w:val="24"/>
              </w:rPr>
            </w:pPr>
            <w:proofErr w:type="spellStart"/>
            <w:proofErr w:type="gramStart"/>
            <w:r w:rsidRPr="00A524B2">
              <w:rPr>
                <w:rFonts w:ascii="Times New Roman" w:hAnsi="Times New Roman"/>
                <w:b/>
                <w:bCs/>
                <w:sz w:val="24"/>
                <w:szCs w:val="24"/>
              </w:rPr>
              <w:t>Регуля-тивные</w:t>
            </w:r>
            <w:proofErr w:type="spellEnd"/>
            <w:proofErr w:type="gramEnd"/>
            <w:r w:rsidRPr="00A524B2">
              <w:rPr>
                <w:rFonts w:ascii="Times New Roman" w:hAnsi="Times New Roman"/>
                <w:b/>
                <w:bCs/>
                <w:sz w:val="24"/>
                <w:szCs w:val="24"/>
              </w:rPr>
              <w:t xml:space="preserve"> действия</w:t>
            </w:r>
          </w:p>
        </w:tc>
        <w:tc>
          <w:tcPr>
            <w:tcW w:w="4020" w:type="dxa"/>
          </w:tcPr>
          <w:p w:rsidR="00B20C43" w:rsidRPr="00A524B2" w:rsidRDefault="00B20C43" w:rsidP="004276C9">
            <w:pPr>
              <w:spacing w:after="0" w:line="240" w:lineRule="auto"/>
              <w:ind w:left="153" w:right="74"/>
              <w:jc w:val="both"/>
              <w:rPr>
                <w:rFonts w:ascii="Times New Roman" w:hAnsi="Times New Roman"/>
                <w:sz w:val="24"/>
                <w:szCs w:val="24"/>
              </w:rPr>
            </w:pPr>
            <w:r w:rsidRPr="00A524B2">
              <w:rPr>
                <w:rFonts w:ascii="Times New Roman" w:hAnsi="Times New Roman"/>
                <w:sz w:val="24"/>
                <w:szCs w:val="24"/>
              </w:rPr>
              <w:t>Продемонстрированы навыки определения темы и планирования работы.</w:t>
            </w:r>
          </w:p>
          <w:p w:rsidR="004276C9" w:rsidRDefault="00B20C43" w:rsidP="004276C9">
            <w:pPr>
              <w:spacing w:after="0" w:line="240" w:lineRule="auto"/>
              <w:ind w:left="153" w:right="74"/>
              <w:jc w:val="both"/>
              <w:rPr>
                <w:rFonts w:ascii="Times New Roman" w:hAnsi="Times New Roman"/>
                <w:sz w:val="24"/>
                <w:szCs w:val="24"/>
              </w:rPr>
            </w:pPr>
            <w:r w:rsidRPr="00A524B2">
              <w:rPr>
                <w:rFonts w:ascii="Times New Roman" w:hAnsi="Times New Roman"/>
                <w:sz w:val="24"/>
                <w:szCs w:val="24"/>
              </w:rPr>
              <w:t>Работа доведена до конца и представлена комиссии;</w:t>
            </w:r>
            <w:r w:rsidR="004276C9" w:rsidRPr="00A524B2">
              <w:rPr>
                <w:rFonts w:ascii="Times New Roman" w:hAnsi="Times New Roman"/>
                <w:sz w:val="24"/>
                <w:szCs w:val="24"/>
              </w:rPr>
              <w:t xml:space="preserve"> </w:t>
            </w:r>
          </w:p>
          <w:p w:rsidR="00B20C43" w:rsidRPr="00A524B2" w:rsidRDefault="004276C9" w:rsidP="004276C9">
            <w:pPr>
              <w:spacing w:after="0" w:line="240" w:lineRule="auto"/>
              <w:ind w:left="153" w:right="74"/>
              <w:jc w:val="both"/>
              <w:rPr>
                <w:rFonts w:ascii="Times New Roman" w:hAnsi="Times New Roman"/>
                <w:sz w:val="24"/>
                <w:szCs w:val="24"/>
              </w:rPr>
            </w:pPr>
            <w:r w:rsidRPr="00A524B2">
              <w:rPr>
                <w:rFonts w:ascii="Times New Roman" w:hAnsi="Times New Roman"/>
                <w:sz w:val="24"/>
                <w:szCs w:val="24"/>
              </w:rPr>
              <w:t>некоторые этапы выполнялись под контролем и при поддержке руководителя. При этом проявляются отдельные элементы самооценки и самоконтроля обучающегося</w:t>
            </w:r>
          </w:p>
        </w:tc>
        <w:tc>
          <w:tcPr>
            <w:tcW w:w="3990" w:type="dxa"/>
          </w:tcPr>
          <w:p w:rsidR="004276C9" w:rsidRDefault="00B20C43" w:rsidP="004276C9">
            <w:pPr>
              <w:spacing w:after="0" w:line="240" w:lineRule="auto"/>
              <w:ind w:left="153" w:right="74"/>
              <w:jc w:val="both"/>
              <w:rPr>
                <w:rFonts w:ascii="Times New Roman" w:hAnsi="Times New Roman"/>
                <w:sz w:val="24"/>
                <w:szCs w:val="24"/>
              </w:rPr>
            </w:pPr>
            <w:r w:rsidRPr="00A524B2">
              <w:rPr>
                <w:rFonts w:ascii="Times New Roman" w:hAnsi="Times New Roman"/>
                <w:sz w:val="24"/>
                <w:szCs w:val="24"/>
              </w:rPr>
              <w:t>Работа тщательно спланирована и последовательно реализована, своевременно пройдены все необходимые этапы обсуждения и представления</w:t>
            </w:r>
            <w:r w:rsidR="004276C9" w:rsidRPr="00A524B2">
              <w:rPr>
                <w:rFonts w:ascii="Times New Roman" w:hAnsi="Times New Roman"/>
                <w:sz w:val="24"/>
                <w:szCs w:val="24"/>
              </w:rPr>
              <w:t xml:space="preserve"> </w:t>
            </w:r>
          </w:p>
          <w:p w:rsidR="00B20C43" w:rsidRPr="00A524B2" w:rsidRDefault="004276C9" w:rsidP="004276C9">
            <w:pPr>
              <w:spacing w:after="0" w:line="240" w:lineRule="auto"/>
              <w:ind w:left="153" w:right="74"/>
              <w:jc w:val="both"/>
              <w:rPr>
                <w:rFonts w:ascii="Times New Roman" w:hAnsi="Times New Roman"/>
                <w:sz w:val="24"/>
                <w:szCs w:val="24"/>
              </w:rPr>
            </w:pPr>
            <w:r w:rsidRPr="00A524B2">
              <w:rPr>
                <w:rFonts w:ascii="Times New Roman" w:hAnsi="Times New Roman"/>
                <w:sz w:val="24"/>
                <w:szCs w:val="24"/>
              </w:rPr>
              <w:t>Контроль и коррекция осуществлялись самостоятельно</w:t>
            </w:r>
            <w:r w:rsidR="00B20C43" w:rsidRPr="00A524B2">
              <w:rPr>
                <w:rFonts w:ascii="Times New Roman" w:hAnsi="Times New Roman"/>
                <w:sz w:val="24"/>
                <w:szCs w:val="24"/>
              </w:rPr>
              <w:t>.</w:t>
            </w:r>
          </w:p>
        </w:tc>
      </w:tr>
    </w:tbl>
    <w:p w:rsidR="00B20C43" w:rsidRPr="00A524B2" w:rsidRDefault="00B20C43" w:rsidP="000F33F9">
      <w:pPr>
        <w:spacing w:after="0" w:line="240" w:lineRule="auto"/>
        <w:jc w:val="both"/>
        <w:rPr>
          <w:rFonts w:ascii="Times New Roman" w:hAnsi="Times New Roman"/>
          <w:sz w:val="24"/>
          <w:szCs w:val="24"/>
        </w:rPr>
      </w:pPr>
    </w:p>
    <w:tbl>
      <w:tblPr>
        <w:tblW w:w="0" w:type="auto"/>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A0"/>
      </w:tblPr>
      <w:tblGrid>
        <w:gridCol w:w="1521"/>
        <w:gridCol w:w="3947"/>
        <w:gridCol w:w="3897"/>
      </w:tblGrid>
      <w:tr w:rsidR="00B20C43" w:rsidRPr="00A524B2" w:rsidTr="004276C9">
        <w:trPr>
          <w:tblCellSpacing w:w="0" w:type="dxa"/>
        </w:trPr>
        <w:tc>
          <w:tcPr>
            <w:tcW w:w="1560" w:type="dxa"/>
          </w:tcPr>
          <w:p w:rsidR="00B20C43" w:rsidRPr="00A524B2" w:rsidRDefault="00B20C43" w:rsidP="000F33F9">
            <w:pPr>
              <w:spacing w:after="0" w:line="240" w:lineRule="auto"/>
              <w:rPr>
                <w:rFonts w:ascii="Times New Roman" w:hAnsi="Times New Roman"/>
                <w:sz w:val="24"/>
                <w:szCs w:val="24"/>
              </w:rPr>
            </w:pPr>
          </w:p>
        </w:tc>
        <w:tc>
          <w:tcPr>
            <w:tcW w:w="4110" w:type="dxa"/>
          </w:tcPr>
          <w:p w:rsidR="00B20C43" w:rsidRPr="00A524B2" w:rsidRDefault="00B20C43" w:rsidP="004276C9">
            <w:pPr>
              <w:spacing w:after="0" w:line="240" w:lineRule="auto"/>
              <w:ind w:left="192" w:right="74"/>
              <w:jc w:val="both"/>
              <w:rPr>
                <w:rFonts w:ascii="Times New Roman" w:hAnsi="Times New Roman"/>
                <w:sz w:val="24"/>
                <w:szCs w:val="24"/>
              </w:rPr>
            </w:pPr>
          </w:p>
        </w:tc>
        <w:tc>
          <w:tcPr>
            <w:tcW w:w="4080" w:type="dxa"/>
          </w:tcPr>
          <w:p w:rsidR="00B20C43" w:rsidRPr="00A524B2" w:rsidRDefault="00B20C43" w:rsidP="004276C9">
            <w:pPr>
              <w:spacing w:after="0" w:line="240" w:lineRule="auto"/>
              <w:ind w:left="196" w:right="141"/>
              <w:jc w:val="both"/>
              <w:rPr>
                <w:rFonts w:ascii="Times New Roman" w:hAnsi="Times New Roman"/>
                <w:sz w:val="24"/>
                <w:szCs w:val="24"/>
              </w:rPr>
            </w:pPr>
          </w:p>
        </w:tc>
      </w:tr>
      <w:tr w:rsidR="00B20C43" w:rsidRPr="00A524B2" w:rsidTr="004276C9">
        <w:trPr>
          <w:tblCellSpacing w:w="0" w:type="dxa"/>
        </w:trPr>
        <w:tc>
          <w:tcPr>
            <w:tcW w:w="1560" w:type="dxa"/>
          </w:tcPr>
          <w:p w:rsidR="00B20C43" w:rsidRPr="00A524B2" w:rsidRDefault="00B20C43" w:rsidP="004276C9">
            <w:pPr>
              <w:spacing w:after="0" w:line="240" w:lineRule="auto"/>
              <w:ind w:left="142" w:right="85"/>
              <w:jc w:val="both"/>
              <w:rPr>
                <w:rFonts w:ascii="Times New Roman" w:hAnsi="Times New Roman"/>
                <w:sz w:val="24"/>
                <w:szCs w:val="24"/>
              </w:rPr>
            </w:pPr>
            <w:proofErr w:type="spellStart"/>
            <w:proofErr w:type="gramStart"/>
            <w:r w:rsidRPr="00A524B2">
              <w:rPr>
                <w:rFonts w:ascii="Times New Roman" w:hAnsi="Times New Roman"/>
                <w:b/>
                <w:bCs/>
                <w:sz w:val="24"/>
                <w:szCs w:val="24"/>
              </w:rPr>
              <w:t>Комму-никация</w:t>
            </w:r>
            <w:proofErr w:type="spellEnd"/>
            <w:proofErr w:type="gramEnd"/>
          </w:p>
        </w:tc>
        <w:tc>
          <w:tcPr>
            <w:tcW w:w="4110" w:type="dxa"/>
          </w:tcPr>
          <w:p w:rsidR="00B20C43" w:rsidRPr="00A524B2" w:rsidRDefault="00B20C43" w:rsidP="004276C9">
            <w:pPr>
              <w:spacing w:after="0" w:line="240" w:lineRule="auto"/>
              <w:ind w:left="192" w:right="74"/>
              <w:jc w:val="both"/>
              <w:rPr>
                <w:rFonts w:ascii="Times New Roman" w:hAnsi="Times New Roman"/>
                <w:sz w:val="24"/>
                <w:szCs w:val="24"/>
              </w:rPr>
            </w:pPr>
            <w:r w:rsidRPr="00A524B2">
              <w:rPr>
                <w:rFonts w:ascii="Times New Roman" w:hAnsi="Times New Roman"/>
                <w:sz w:val="24"/>
                <w:szCs w:val="24"/>
              </w:rPr>
              <w:t>Продемонстрированы навыки оформления проектной работы и пояснительной записки, а также подготовки простой презентации. Автор отвечает на вопросы</w:t>
            </w:r>
          </w:p>
        </w:tc>
        <w:tc>
          <w:tcPr>
            <w:tcW w:w="4080" w:type="dxa"/>
          </w:tcPr>
          <w:p w:rsidR="00B20C43" w:rsidRPr="00A524B2" w:rsidRDefault="00B20C43" w:rsidP="004276C9">
            <w:pPr>
              <w:spacing w:after="0" w:line="240" w:lineRule="auto"/>
              <w:ind w:left="196" w:right="141"/>
              <w:jc w:val="both"/>
              <w:rPr>
                <w:rFonts w:ascii="Times New Roman" w:hAnsi="Times New Roman"/>
                <w:sz w:val="24"/>
                <w:szCs w:val="24"/>
              </w:rPr>
            </w:pPr>
            <w:r w:rsidRPr="00A524B2">
              <w:rPr>
                <w:rFonts w:ascii="Times New Roman" w:hAnsi="Times New Roman"/>
                <w:sz w:val="24"/>
                <w:szCs w:val="24"/>
              </w:rPr>
              <w:t xml:space="preserve">Тема ясно определена и пояснена. Текст/сообщение хорошо </w:t>
            </w:r>
            <w:proofErr w:type="gramStart"/>
            <w:r w:rsidRPr="00A524B2">
              <w:rPr>
                <w:rFonts w:ascii="Times New Roman" w:hAnsi="Times New Roman"/>
                <w:sz w:val="24"/>
                <w:szCs w:val="24"/>
              </w:rPr>
              <w:t>структурированы</w:t>
            </w:r>
            <w:proofErr w:type="gramEnd"/>
            <w:r w:rsidRPr="00A524B2">
              <w:rPr>
                <w:rFonts w:ascii="Times New Roman" w:hAnsi="Times New Roman"/>
                <w:sz w:val="24"/>
                <w:szCs w:val="24"/>
              </w:rPr>
              <w:t xml:space="preserve">. Все мысли выражены ясно, логично, последовательно, </w:t>
            </w:r>
            <w:proofErr w:type="spellStart"/>
            <w:r w:rsidRPr="00A524B2">
              <w:rPr>
                <w:rFonts w:ascii="Times New Roman" w:hAnsi="Times New Roman"/>
                <w:sz w:val="24"/>
                <w:szCs w:val="24"/>
              </w:rPr>
              <w:t>аргументированно</w:t>
            </w:r>
            <w:proofErr w:type="spellEnd"/>
            <w:r w:rsidRPr="00A524B2">
              <w:rPr>
                <w:rFonts w:ascii="Times New Roman" w:hAnsi="Times New Roman"/>
                <w:sz w:val="24"/>
                <w:szCs w:val="24"/>
              </w:rPr>
              <w:t>. Работа/сообщение вызывает интерес. Автор свободно отвечает на вопросы</w:t>
            </w:r>
          </w:p>
        </w:tc>
      </w:tr>
    </w:tbl>
    <w:p w:rsidR="004276C9" w:rsidRDefault="004276C9" w:rsidP="000F33F9">
      <w:pPr>
        <w:spacing w:after="0" w:line="240" w:lineRule="auto"/>
        <w:jc w:val="both"/>
        <w:rPr>
          <w:rFonts w:ascii="Times New Roman" w:hAnsi="Times New Roman"/>
          <w:sz w:val="24"/>
          <w:szCs w:val="24"/>
        </w:rPr>
      </w:pPr>
    </w:p>
    <w:p w:rsidR="00B20C43" w:rsidRPr="00A524B2" w:rsidRDefault="00B20C43" w:rsidP="004276C9">
      <w:pPr>
        <w:spacing w:after="0" w:line="240" w:lineRule="auto"/>
        <w:ind w:firstLine="708"/>
        <w:jc w:val="both"/>
        <w:rPr>
          <w:rFonts w:ascii="Times New Roman" w:hAnsi="Times New Roman"/>
          <w:sz w:val="24"/>
          <w:szCs w:val="24"/>
        </w:rPr>
      </w:pPr>
      <w:r w:rsidRPr="00A524B2">
        <w:rPr>
          <w:rFonts w:ascii="Times New Roman" w:hAnsi="Times New Roman"/>
          <w:sz w:val="24"/>
          <w:szCs w:val="24"/>
        </w:rPr>
        <w:lastRenderedPageBreak/>
        <w:t xml:space="preserve">Решение о том, что проект выполнен на повышенном уровне, принимается при условии, что: </w:t>
      </w:r>
      <w:proofErr w:type="gramStart"/>
      <w:r w:rsidRPr="00A524B2">
        <w:rPr>
          <w:rFonts w:ascii="Times New Roman" w:hAnsi="Times New Roman"/>
          <w:sz w:val="24"/>
          <w:szCs w:val="24"/>
        </w:rPr>
        <w:t>1) </w:t>
      </w:r>
      <w:proofErr w:type="gramEnd"/>
      <w:r w:rsidRPr="00A524B2">
        <w:rPr>
          <w:rFonts w:ascii="Times New Roman" w:hAnsi="Times New Roman"/>
          <w:sz w:val="24"/>
          <w:szCs w:val="24"/>
        </w:rPr>
        <w:t xml:space="preserve">такая оценка выставлена комиссией по каждому из трёх предъявляемых критериев, характеризующих </w:t>
      </w:r>
      <w:proofErr w:type="spellStart"/>
      <w:r w:rsidRPr="00A524B2">
        <w:rPr>
          <w:rFonts w:ascii="Times New Roman" w:hAnsi="Times New Roman"/>
          <w:sz w:val="24"/>
          <w:szCs w:val="24"/>
        </w:rPr>
        <w:t>сформированность</w:t>
      </w:r>
      <w:proofErr w:type="spellEnd"/>
      <w:r w:rsidRPr="00A524B2">
        <w:rPr>
          <w:rFonts w:ascii="Times New Roman" w:hAnsi="Times New Roman"/>
          <w:sz w:val="24"/>
          <w:szCs w:val="24"/>
        </w:rPr>
        <w:t xml:space="preserve"> </w:t>
      </w:r>
      <w:proofErr w:type="spellStart"/>
      <w:r w:rsidRPr="00A524B2">
        <w:rPr>
          <w:rFonts w:ascii="Times New Roman" w:hAnsi="Times New Roman"/>
          <w:sz w:val="24"/>
          <w:szCs w:val="24"/>
        </w:rPr>
        <w:t>метапредметных</w:t>
      </w:r>
      <w:proofErr w:type="spellEnd"/>
      <w:r w:rsidRPr="00A524B2">
        <w:rPr>
          <w:rFonts w:ascii="Times New Roman" w:hAnsi="Times New Roman"/>
          <w:sz w:val="24"/>
          <w:szCs w:val="24"/>
        </w:rPr>
        <w:t xml:space="preserve"> умений (способности к самостоятельному приобретению знаний и решению проблем, </w:t>
      </w:r>
      <w:proofErr w:type="spellStart"/>
      <w:r w:rsidRPr="00A524B2">
        <w:rPr>
          <w:rFonts w:ascii="Times New Roman" w:hAnsi="Times New Roman"/>
          <w:sz w:val="24"/>
          <w:szCs w:val="24"/>
        </w:rPr>
        <w:t>сформированности</w:t>
      </w:r>
      <w:proofErr w:type="spellEnd"/>
      <w:r w:rsidRPr="00A524B2">
        <w:rPr>
          <w:rFonts w:ascii="Times New Roman" w:hAnsi="Times New Roman"/>
          <w:sz w:val="24"/>
          <w:szCs w:val="24"/>
        </w:rPr>
        <w:t xml:space="preserve"> регулятивных действий и </w:t>
      </w:r>
      <w:proofErr w:type="spellStart"/>
      <w:r w:rsidRPr="00A524B2">
        <w:rPr>
          <w:rFonts w:ascii="Times New Roman" w:hAnsi="Times New Roman"/>
          <w:sz w:val="24"/>
          <w:szCs w:val="24"/>
        </w:rPr>
        <w:t>сформированности</w:t>
      </w:r>
      <w:proofErr w:type="spellEnd"/>
      <w:r w:rsidRPr="00A524B2">
        <w:rPr>
          <w:rFonts w:ascii="Times New Roman" w:hAnsi="Times New Roman"/>
          <w:sz w:val="24"/>
          <w:szCs w:val="24"/>
        </w:rPr>
        <w:t xml:space="preserve"> коммуникативных действий). </w:t>
      </w:r>
      <w:proofErr w:type="spellStart"/>
      <w:r w:rsidRPr="00A524B2">
        <w:rPr>
          <w:rFonts w:ascii="Times New Roman" w:hAnsi="Times New Roman"/>
          <w:sz w:val="24"/>
          <w:szCs w:val="24"/>
        </w:rPr>
        <w:t>Сформированность</w:t>
      </w:r>
      <w:proofErr w:type="spellEnd"/>
      <w:r w:rsidRPr="00A524B2">
        <w:rPr>
          <w:rFonts w:ascii="Times New Roman" w:hAnsi="Times New Roman"/>
          <w:sz w:val="24"/>
          <w:szCs w:val="24"/>
        </w:rPr>
        <w:t xml:space="preserve"> предметных знаний и способов действий может быть зафиксирована на базовом уровне; 2) ни один из обязательных элементов проекта (продукт, пояснительная записка, отзыв руководителя или презентация) не даёт оснований для иного решения.</w:t>
      </w:r>
    </w:p>
    <w:p w:rsidR="00B20C43" w:rsidRPr="00A524B2" w:rsidRDefault="00B20C43" w:rsidP="004276C9">
      <w:pPr>
        <w:spacing w:after="0" w:line="240" w:lineRule="auto"/>
        <w:ind w:firstLine="708"/>
        <w:jc w:val="both"/>
        <w:rPr>
          <w:rFonts w:ascii="Times New Roman" w:hAnsi="Times New Roman"/>
          <w:sz w:val="24"/>
          <w:szCs w:val="24"/>
        </w:rPr>
      </w:pPr>
      <w:r w:rsidRPr="00A524B2">
        <w:rPr>
          <w:rFonts w:ascii="Times New Roman" w:hAnsi="Times New Roman"/>
          <w:sz w:val="24"/>
          <w:szCs w:val="24"/>
        </w:rPr>
        <w:t xml:space="preserve">Решение о том, что проект выполнен на базовом уровне, принимается при условии, что: </w:t>
      </w:r>
      <w:proofErr w:type="gramStart"/>
      <w:r w:rsidRPr="00A524B2">
        <w:rPr>
          <w:rFonts w:ascii="Times New Roman" w:hAnsi="Times New Roman"/>
          <w:sz w:val="24"/>
          <w:szCs w:val="24"/>
        </w:rPr>
        <w:t>1) </w:t>
      </w:r>
      <w:proofErr w:type="gramEnd"/>
      <w:r w:rsidRPr="00A524B2">
        <w:rPr>
          <w:rFonts w:ascii="Times New Roman" w:hAnsi="Times New Roman"/>
          <w:sz w:val="24"/>
          <w:szCs w:val="24"/>
        </w:rPr>
        <w:t>такая оценка выставлена комиссией по каждому из предъявляемых критериев; 2) продемонстрированы все обязательные элементы проекта: завершённый продукт, отвечающий исходному замыслу, список использованных источников, положительный отзыв руководителя, презентация проекта; 3) даны ответы на вопросы.</w:t>
      </w:r>
    </w:p>
    <w:p w:rsidR="00B20C43" w:rsidRPr="00A524B2" w:rsidRDefault="00B20C43" w:rsidP="000F33F9">
      <w:pPr>
        <w:spacing w:after="0" w:line="240" w:lineRule="auto"/>
        <w:jc w:val="both"/>
        <w:rPr>
          <w:rFonts w:ascii="Times New Roman" w:hAnsi="Times New Roman"/>
          <w:sz w:val="24"/>
          <w:szCs w:val="24"/>
        </w:rPr>
      </w:pPr>
      <w:r w:rsidRPr="00A524B2">
        <w:rPr>
          <w:rFonts w:ascii="Times New Roman" w:hAnsi="Times New Roman"/>
          <w:sz w:val="24"/>
          <w:szCs w:val="24"/>
        </w:rPr>
        <w:t>В случае выдающихся проектов комиссия может подготовить особое заключение о достоинствах проекта, которое может быть предъявлено при поступлении в профильные классы.</w:t>
      </w:r>
    </w:p>
    <w:p w:rsidR="00B20C43" w:rsidRPr="00A524B2" w:rsidRDefault="00B20C43" w:rsidP="004276C9">
      <w:pPr>
        <w:spacing w:after="0" w:line="240" w:lineRule="auto"/>
        <w:ind w:firstLine="708"/>
        <w:jc w:val="both"/>
        <w:rPr>
          <w:rFonts w:ascii="Times New Roman" w:hAnsi="Times New Roman"/>
          <w:sz w:val="24"/>
          <w:szCs w:val="24"/>
        </w:rPr>
      </w:pPr>
      <w:r w:rsidRPr="00A524B2">
        <w:rPr>
          <w:rFonts w:ascii="Times New Roman" w:hAnsi="Times New Roman"/>
          <w:sz w:val="24"/>
          <w:szCs w:val="24"/>
        </w:rPr>
        <w:t>Таким образом, качество выполненного проекта и предлагаемый подход к описанию его результатов позволяют в целом оценить способность учащихся производить значимый для себя и/или для других людей продукт, наличие творческого потенциала, способность довести дело до конца, ответственность и другие качества, формируемые в школе.</w:t>
      </w:r>
    </w:p>
    <w:p w:rsidR="00B20C43" w:rsidRPr="00A524B2" w:rsidRDefault="00B20C43" w:rsidP="004276C9">
      <w:pPr>
        <w:spacing w:after="0" w:line="240" w:lineRule="auto"/>
        <w:ind w:firstLine="708"/>
        <w:jc w:val="both"/>
        <w:rPr>
          <w:rFonts w:ascii="Times New Roman" w:hAnsi="Times New Roman"/>
          <w:sz w:val="24"/>
          <w:szCs w:val="24"/>
        </w:rPr>
      </w:pPr>
      <w:r w:rsidRPr="00A524B2">
        <w:rPr>
          <w:rFonts w:ascii="Times New Roman" w:hAnsi="Times New Roman"/>
          <w:sz w:val="24"/>
          <w:szCs w:val="24"/>
        </w:rPr>
        <w:t>Отметка за выполнение проекта выставляется в графу «Проектная деятельность» или «Экзамен» в классном журнале и личном деле. В документ государственного образца об уровне образования — аттестат об основном общем образовании — отметка выставляется в свободную строку.</w:t>
      </w:r>
    </w:p>
    <w:p w:rsidR="00B20C43" w:rsidRPr="00A524B2" w:rsidRDefault="00B20C43" w:rsidP="004276C9">
      <w:pPr>
        <w:spacing w:after="0" w:line="240" w:lineRule="auto"/>
        <w:ind w:firstLine="708"/>
        <w:jc w:val="both"/>
        <w:rPr>
          <w:rFonts w:ascii="Times New Roman" w:hAnsi="Times New Roman"/>
          <w:sz w:val="24"/>
          <w:szCs w:val="24"/>
        </w:rPr>
      </w:pPr>
      <w:r w:rsidRPr="00A524B2">
        <w:rPr>
          <w:rFonts w:ascii="Times New Roman" w:hAnsi="Times New Roman"/>
          <w:sz w:val="24"/>
          <w:szCs w:val="24"/>
        </w:rPr>
        <w:t xml:space="preserve">Результаты выполнения </w:t>
      </w:r>
      <w:proofErr w:type="gramStart"/>
      <w:r w:rsidRPr="00A524B2">
        <w:rPr>
          <w:rFonts w:ascii="Times New Roman" w:hAnsi="Times New Roman"/>
          <w:sz w:val="24"/>
          <w:szCs w:val="24"/>
        </w:rPr>
        <w:t>индивидуального проекта</w:t>
      </w:r>
      <w:proofErr w:type="gramEnd"/>
      <w:r w:rsidRPr="00A524B2">
        <w:rPr>
          <w:rFonts w:ascii="Times New Roman" w:hAnsi="Times New Roman"/>
          <w:sz w:val="24"/>
          <w:szCs w:val="24"/>
        </w:rPr>
        <w:t xml:space="preserve"> могут рассматриваться как дополнительное основание при зачислении выпускника общеобразовательного учреждения на избранное им направление профильного образования.</w:t>
      </w:r>
    </w:p>
    <w:p w:rsidR="00B20C43" w:rsidRPr="00A524B2" w:rsidRDefault="00B20C43" w:rsidP="004276C9">
      <w:pPr>
        <w:spacing w:after="0" w:line="240" w:lineRule="auto"/>
        <w:ind w:firstLine="708"/>
        <w:jc w:val="both"/>
        <w:rPr>
          <w:rFonts w:ascii="Times New Roman" w:hAnsi="Times New Roman"/>
          <w:sz w:val="24"/>
          <w:szCs w:val="24"/>
        </w:rPr>
      </w:pPr>
      <w:r w:rsidRPr="00A524B2">
        <w:rPr>
          <w:rFonts w:ascii="Times New Roman" w:hAnsi="Times New Roman"/>
          <w:sz w:val="24"/>
          <w:szCs w:val="24"/>
        </w:rPr>
        <w:t xml:space="preserve">При необходимости осуществления отбора при поступлении в профильные классы может использоваться </w:t>
      </w:r>
      <w:r w:rsidRPr="00A524B2">
        <w:rPr>
          <w:rFonts w:ascii="Times New Roman" w:hAnsi="Times New Roman"/>
          <w:b/>
          <w:bCs/>
          <w:i/>
          <w:iCs/>
          <w:sz w:val="24"/>
          <w:szCs w:val="24"/>
        </w:rPr>
        <w:t>аналитический подход</w:t>
      </w:r>
      <w:r w:rsidRPr="00A524B2">
        <w:rPr>
          <w:rFonts w:ascii="Times New Roman" w:hAnsi="Times New Roman"/>
          <w:sz w:val="24"/>
          <w:szCs w:val="24"/>
        </w:rPr>
        <w:t xml:space="preserve"> к описанию результатов, согласно которому по каждому из предложенных критериев вводятся количественные показатели, характеризующие полноту проявления навыков проектной деятельности. При этом, как показывает теория и практика педагогических измерений, максимальная оценка по каждому критерию не должна превышать 3 баллов. При таком подходе достижение базового уровня (отметка «удовлетворительно») соответствует получению 4 первичных баллов (по одному баллу за каждый из четырёх критериев), а достижение повышенных уровней соответствует получению 7—9 первичных баллов (отметка «хорошо») или 10—12 первичных баллов (отметка «отлично»).</w:t>
      </w:r>
    </w:p>
    <w:p w:rsidR="00B20C43" w:rsidRDefault="00B20C43" w:rsidP="004276C9">
      <w:pPr>
        <w:spacing w:after="0" w:line="240" w:lineRule="auto"/>
        <w:ind w:firstLine="708"/>
        <w:jc w:val="both"/>
        <w:rPr>
          <w:rFonts w:ascii="Times New Roman" w:hAnsi="Times New Roman"/>
          <w:sz w:val="24"/>
          <w:szCs w:val="24"/>
        </w:rPr>
      </w:pPr>
      <w:r w:rsidRPr="00A524B2">
        <w:rPr>
          <w:rFonts w:ascii="Times New Roman" w:hAnsi="Times New Roman"/>
          <w:sz w:val="24"/>
          <w:szCs w:val="24"/>
        </w:rPr>
        <w:t xml:space="preserve">Аналогичный подход, сопровождающийся более детальным описанием критериев или введением специальных критериев, отражающих отдельные аспекты проектной деятельности (например, </w:t>
      </w:r>
      <w:proofErr w:type="spellStart"/>
      <w:r w:rsidRPr="00A524B2">
        <w:rPr>
          <w:rFonts w:ascii="Times New Roman" w:hAnsi="Times New Roman"/>
          <w:sz w:val="24"/>
          <w:szCs w:val="24"/>
        </w:rPr>
        <w:t>сформированность</w:t>
      </w:r>
      <w:proofErr w:type="spellEnd"/>
      <w:r w:rsidRPr="00A524B2">
        <w:rPr>
          <w:rFonts w:ascii="Times New Roman" w:hAnsi="Times New Roman"/>
          <w:sz w:val="24"/>
          <w:szCs w:val="24"/>
        </w:rPr>
        <w:t xml:space="preserve"> умений решать проблемы, или умений работать с информацией, или отдельных коммуникативных компетенций), может использоваться в текущем учебном процессе при обучении навыкам осуществления проектной деятельности. При использовании детализированных или специальных критериев по каждому из выделенных критериев разрабатываются отдельные </w:t>
      </w:r>
      <w:proofErr w:type="gramStart"/>
      <w:r w:rsidRPr="00A524B2">
        <w:rPr>
          <w:rFonts w:ascii="Times New Roman" w:hAnsi="Times New Roman"/>
          <w:sz w:val="24"/>
          <w:szCs w:val="24"/>
        </w:rPr>
        <w:t>шкалы</w:t>
      </w:r>
      <w:proofErr w:type="gramEnd"/>
      <w:r w:rsidRPr="00A524B2">
        <w:rPr>
          <w:rFonts w:ascii="Times New Roman" w:hAnsi="Times New Roman"/>
          <w:sz w:val="24"/>
          <w:szCs w:val="24"/>
        </w:rPr>
        <w:t xml:space="preserve"> и приводится их </w:t>
      </w:r>
      <w:proofErr w:type="spellStart"/>
      <w:r w:rsidRPr="00A524B2">
        <w:rPr>
          <w:rFonts w:ascii="Times New Roman" w:hAnsi="Times New Roman"/>
          <w:sz w:val="24"/>
          <w:szCs w:val="24"/>
        </w:rPr>
        <w:t>критериальное</w:t>
      </w:r>
      <w:proofErr w:type="spellEnd"/>
      <w:r w:rsidRPr="00A524B2">
        <w:rPr>
          <w:rFonts w:ascii="Times New Roman" w:hAnsi="Times New Roman"/>
          <w:sz w:val="24"/>
          <w:szCs w:val="24"/>
        </w:rPr>
        <w:t xml:space="preserve"> описание.</w:t>
      </w:r>
    </w:p>
    <w:p w:rsidR="004276C9" w:rsidRPr="00A524B2" w:rsidRDefault="004276C9" w:rsidP="004276C9">
      <w:pPr>
        <w:spacing w:after="0" w:line="240" w:lineRule="auto"/>
        <w:ind w:firstLine="708"/>
        <w:jc w:val="both"/>
        <w:rPr>
          <w:rFonts w:ascii="Times New Roman" w:hAnsi="Times New Roman"/>
          <w:sz w:val="24"/>
          <w:szCs w:val="24"/>
        </w:rPr>
      </w:pPr>
    </w:p>
    <w:p w:rsidR="00B20C43" w:rsidRDefault="00B20C43" w:rsidP="004276C9">
      <w:pPr>
        <w:spacing w:after="0" w:line="240" w:lineRule="auto"/>
        <w:jc w:val="center"/>
        <w:rPr>
          <w:rFonts w:ascii="Times New Roman" w:hAnsi="Times New Roman"/>
          <w:b/>
          <w:bCs/>
          <w:sz w:val="24"/>
          <w:szCs w:val="24"/>
        </w:rPr>
      </w:pPr>
      <w:r w:rsidRPr="00A524B2">
        <w:rPr>
          <w:rFonts w:ascii="Times New Roman" w:hAnsi="Times New Roman"/>
          <w:b/>
          <w:bCs/>
          <w:sz w:val="24"/>
          <w:szCs w:val="24"/>
        </w:rPr>
        <w:t>1.3.4. Особенности оценки предметных результатов</w:t>
      </w:r>
    </w:p>
    <w:p w:rsidR="004276C9" w:rsidRPr="00A524B2" w:rsidRDefault="004276C9" w:rsidP="000F33F9">
      <w:pPr>
        <w:spacing w:after="0" w:line="240" w:lineRule="auto"/>
        <w:jc w:val="both"/>
        <w:rPr>
          <w:rFonts w:ascii="Times New Roman" w:hAnsi="Times New Roman"/>
          <w:sz w:val="24"/>
          <w:szCs w:val="24"/>
        </w:rPr>
      </w:pPr>
    </w:p>
    <w:p w:rsidR="00B20C43" w:rsidRPr="00A524B2" w:rsidRDefault="00B20C43" w:rsidP="004276C9">
      <w:pPr>
        <w:spacing w:after="0" w:line="240" w:lineRule="auto"/>
        <w:ind w:firstLine="708"/>
        <w:jc w:val="both"/>
        <w:rPr>
          <w:rFonts w:ascii="Times New Roman" w:hAnsi="Times New Roman"/>
          <w:sz w:val="24"/>
          <w:szCs w:val="24"/>
        </w:rPr>
      </w:pPr>
      <w:r w:rsidRPr="00A524B2">
        <w:rPr>
          <w:rFonts w:ascii="Times New Roman" w:hAnsi="Times New Roman"/>
          <w:sz w:val="24"/>
          <w:szCs w:val="24"/>
        </w:rPr>
        <w:t>Оценка предметных результатов</w:t>
      </w:r>
      <w:r w:rsidRPr="00A524B2">
        <w:rPr>
          <w:rFonts w:ascii="Times New Roman" w:hAnsi="Times New Roman"/>
          <w:b/>
          <w:bCs/>
          <w:sz w:val="24"/>
          <w:szCs w:val="24"/>
        </w:rPr>
        <w:t xml:space="preserve"> </w:t>
      </w:r>
      <w:r w:rsidRPr="00A524B2">
        <w:rPr>
          <w:rFonts w:ascii="Times New Roman" w:hAnsi="Times New Roman"/>
          <w:sz w:val="24"/>
          <w:szCs w:val="24"/>
        </w:rPr>
        <w:t>представляет собой оценку достижения обучающимся планируемых результатов по отдельным предметам.</w:t>
      </w:r>
    </w:p>
    <w:p w:rsidR="00B20C43" w:rsidRPr="00A524B2" w:rsidRDefault="00B20C43" w:rsidP="000F33F9">
      <w:pPr>
        <w:spacing w:after="0" w:line="240" w:lineRule="auto"/>
        <w:jc w:val="both"/>
        <w:rPr>
          <w:rFonts w:ascii="Times New Roman" w:hAnsi="Times New Roman"/>
          <w:sz w:val="24"/>
          <w:szCs w:val="24"/>
        </w:rPr>
      </w:pPr>
      <w:r w:rsidRPr="00A524B2">
        <w:rPr>
          <w:rFonts w:ascii="Times New Roman" w:hAnsi="Times New Roman"/>
          <w:sz w:val="24"/>
          <w:szCs w:val="24"/>
        </w:rPr>
        <w:lastRenderedPageBreak/>
        <w:t>Формирование этих результатов обеспечивается за счёт основных компонентов образовательного процесса — учебных предметов.</w:t>
      </w:r>
    </w:p>
    <w:p w:rsidR="00B20C43" w:rsidRPr="00A524B2" w:rsidRDefault="00B20C43" w:rsidP="004276C9">
      <w:pPr>
        <w:spacing w:after="0" w:line="240" w:lineRule="auto"/>
        <w:ind w:firstLine="708"/>
        <w:jc w:val="both"/>
        <w:rPr>
          <w:rFonts w:ascii="Times New Roman" w:hAnsi="Times New Roman"/>
          <w:sz w:val="24"/>
          <w:szCs w:val="24"/>
        </w:rPr>
      </w:pPr>
      <w:r w:rsidRPr="00A524B2">
        <w:rPr>
          <w:rFonts w:ascii="Times New Roman" w:hAnsi="Times New Roman"/>
          <w:sz w:val="24"/>
          <w:szCs w:val="24"/>
        </w:rPr>
        <w:t xml:space="preserve">Основным </w:t>
      </w:r>
      <w:r w:rsidRPr="00A524B2">
        <w:rPr>
          <w:rFonts w:ascii="Times New Roman" w:hAnsi="Times New Roman"/>
          <w:b/>
          <w:bCs/>
          <w:sz w:val="24"/>
          <w:szCs w:val="24"/>
        </w:rPr>
        <w:t>объектом</w:t>
      </w:r>
      <w:r w:rsidRPr="00A524B2">
        <w:rPr>
          <w:rFonts w:ascii="Times New Roman" w:hAnsi="Times New Roman"/>
          <w:sz w:val="24"/>
          <w:szCs w:val="24"/>
        </w:rPr>
        <w:t xml:space="preserve"> оценки предметных результатов в соответствии с требованиями Стандарта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w:t>
      </w:r>
      <w:proofErr w:type="spellStart"/>
      <w:r w:rsidRPr="00A524B2">
        <w:rPr>
          <w:rFonts w:ascii="Times New Roman" w:hAnsi="Times New Roman"/>
          <w:sz w:val="24"/>
          <w:szCs w:val="24"/>
        </w:rPr>
        <w:t>метапредметных</w:t>
      </w:r>
      <w:proofErr w:type="spellEnd"/>
      <w:r w:rsidRPr="00A524B2">
        <w:rPr>
          <w:rFonts w:ascii="Times New Roman" w:hAnsi="Times New Roman"/>
          <w:sz w:val="24"/>
          <w:szCs w:val="24"/>
        </w:rPr>
        <w:t xml:space="preserve"> (познавательных, регулятивных, коммуникативных) действий.</w:t>
      </w:r>
    </w:p>
    <w:p w:rsidR="00B20C43" w:rsidRPr="00A524B2" w:rsidRDefault="00B20C43" w:rsidP="004276C9">
      <w:pPr>
        <w:spacing w:after="0" w:line="240" w:lineRule="auto"/>
        <w:ind w:firstLine="708"/>
        <w:jc w:val="both"/>
        <w:rPr>
          <w:rFonts w:ascii="Times New Roman" w:hAnsi="Times New Roman"/>
          <w:sz w:val="24"/>
          <w:szCs w:val="24"/>
        </w:rPr>
      </w:pPr>
      <w:r w:rsidRPr="00A524B2">
        <w:rPr>
          <w:rFonts w:ascii="Times New Roman" w:hAnsi="Times New Roman"/>
          <w:sz w:val="24"/>
          <w:szCs w:val="24"/>
        </w:rPr>
        <w:t xml:space="preserve">Система оценки предметных результатов освоения учебных программ с учётом уровневого подхода, принятого в Стандарте, предполагает </w:t>
      </w:r>
      <w:r w:rsidRPr="00A524B2">
        <w:rPr>
          <w:rFonts w:ascii="Times New Roman" w:hAnsi="Times New Roman"/>
          <w:b/>
          <w:bCs/>
          <w:sz w:val="24"/>
          <w:szCs w:val="24"/>
        </w:rPr>
        <w:t>выделение</w:t>
      </w:r>
      <w:r w:rsidRPr="00A524B2">
        <w:rPr>
          <w:rFonts w:ascii="Times New Roman" w:hAnsi="Times New Roman"/>
          <w:sz w:val="24"/>
          <w:szCs w:val="24"/>
        </w:rPr>
        <w:t xml:space="preserve"> </w:t>
      </w:r>
      <w:r w:rsidRPr="00A524B2">
        <w:rPr>
          <w:rFonts w:ascii="Times New Roman" w:hAnsi="Times New Roman"/>
          <w:b/>
          <w:bCs/>
          <w:sz w:val="24"/>
          <w:szCs w:val="24"/>
        </w:rPr>
        <w:t>базового уровня достижений как точки отсчёта</w:t>
      </w:r>
      <w:r w:rsidRPr="00A524B2">
        <w:rPr>
          <w:rFonts w:ascii="Times New Roman" w:hAnsi="Times New Roman"/>
          <w:sz w:val="24"/>
          <w:szCs w:val="24"/>
        </w:rPr>
        <w:t xml:space="preserve"> при построении всей системы оценки и организации индивидуальной работы </w:t>
      </w:r>
      <w:proofErr w:type="gramStart"/>
      <w:r w:rsidRPr="00A524B2">
        <w:rPr>
          <w:rFonts w:ascii="Times New Roman" w:hAnsi="Times New Roman"/>
          <w:sz w:val="24"/>
          <w:szCs w:val="24"/>
        </w:rPr>
        <w:t>с</w:t>
      </w:r>
      <w:proofErr w:type="gramEnd"/>
      <w:r w:rsidRPr="00A524B2">
        <w:rPr>
          <w:rFonts w:ascii="Times New Roman" w:hAnsi="Times New Roman"/>
          <w:sz w:val="24"/>
          <w:szCs w:val="24"/>
        </w:rPr>
        <w:t xml:space="preserve"> обучающимися.</w:t>
      </w:r>
    </w:p>
    <w:p w:rsidR="00B20C43" w:rsidRPr="00A524B2" w:rsidRDefault="00B20C43" w:rsidP="004276C9">
      <w:pPr>
        <w:spacing w:after="0" w:line="240" w:lineRule="auto"/>
        <w:ind w:firstLine="708"/>
        <w:jc w:val="both"/>
        <w:rPr>
          <w:rFonts w:ascii="Times New Roman" w:hAnsi="Times New Roman"/>
          <w:sz w:val="24"/>
          <w:szCs w:val="24"/>
        </w:rPr>
      </w:pPr>
      <w:r w:rsidRPr="00A524B2">
        <w:rPr>
          <w:rFonts w:ascii="Times New Roman" w:hAnsi="Times New Roman"/>
          <w:sz w:val="24"/>
          <w:szCs w:val="24"/>
        </w:rPr>
        <w:t xml:space="preserve">Реальные достижения </w:t>
      </w:r>
      <w:proofErr w:type="gramStart"/>
      <w:r w:rsidRPr="00A524B2">
        <w:rPr>
          <w:rFonts w:ascii="Times New Roman" w:hAnsi="Times New Roman"/>
          <w:sz w:val="24"/>
          <w:szCs w:val="24"/>
        </w:rPr>
        <w:t>обучающихся</w:t>
      </w:r>
      <w:proofErr w:type="gramEnd"/>
      <w:r w:rsidRPr="00A524B2">
        <w:rPr>
          <w:rFonts w:ascii="Times New Roman" w:hAnsi="Times New Roman"/>
          <w:sz w:val="24"/>
          <w:szCs w:val="24"/>
        </w:rPr>
        <w:t xml:space="preserve"> могут соответствовать базовому уровню, а могут отличаться от него как в сторону превышения, так и в сторону </w:t>
      </w:r>
      <w:proofErr w:type="spellStart"/>
      <w:r w:rsidRPr="00A524B2">
        <w:rPr>
          <w:rFonts w:ascii="Times New Roman" w:hAnsi="Times New Roman"/>
          <w:sz w:val="24"/>
          <w:szCs w:val="24"/>
        </w:rPr>
        <w:t>недостижения</w:t>
      </w:r>
      <w:proofErr w:type="spellEnd"/>
      <w:r w:rsidRPr="00A524B2">
        <w:rPr>
          <w:rFonts w:ascii="Times New Roman" w:hAnsi="Times New Roman"/>
          <w:sz w:val="24"/>
          <w:szCs w:val="24"/>
        </w:rPr>
        <w:t>.</w:t>
      </w:r>
    </w:p>
    <w:p w:rsidR="00B20C43" w:rsidRPr="00A524B2" w:rsidRDefault="00B20C43" w:rsidP="000F33F9">
      <w:pPr>
        <w:spacing w:after="0" w:line="240" w:lineRule="auto"/>
        <w:jc w:val="both"/>
        <w:rPr>
          <w:rFonts w:ascii="Times New Roman" w:hAnsi="Times New Roman"/>
          <w:sz w:val="24"/>
          <w:szCs w:val="24"/>
        </w:rPr>
      </w:pPr>
      <w:r w:rsidRPr="00A524B2">
        <w:rPr>
          <w:rFonts w:ascii="Times New Roman" w:hAnsi="Times New Roman"/>
          <w:sz w:val="24"/>
          <w:szCs w:val="24"/>
        </w:rPr>
        <w:t>Практика показывает, что для описания достижений обучающихся целесообразно установить следующие пять уровней.</w:t>
      </w:r>
    </w:p>
    <w:p w:rsidR="00B20C43" w:rsidRPr="00A524B2" w:rsidRDefault="00B20C43" w:rsidP="004276C9">
      <w:pPr>
        <w:spacing w:after="0" w:line="240" w:lineRule="auto"/>
        <w:ind w:firstLine="708"/>
        <w:jc w:val="both"/>
        <w:rPr>
          <w:rFonts w:ascii="Times New Roman" w:hAnsi="Times New Roman"/>
          <w:sz w:val="24"/>
          <w:szCs w:val="24"/>
        </w:rPr>
      </w:pPr>
      <w:r w:rsidRPr="00A524B2">
        <w:rPr>
          <w:rFonts w:ascii="Times New Roman" w:hAnsi="Times New Roman"/>
          <w:b/>
          <w:bCs/>
          <w:sz w:val="24"/>
          <w:szCs w:val="24"/>
        </w:rPr>
        <w:t>Базовый уровень достижений</w:t>
      </w:r>
      <w:r w:rsidRPr="00A524B2">
        <w:rPr>
          <w:rFonts w:ascii="Times New Roman" w:hAnsi="Times New Roman"/>
          <w:sz w:val="24"/>
          <w:szCs w:val="24"/>
        </w:rPr>
        <w:t xml:space="preserve"> —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следующей ступени образования, но не по профильному направлению. Достижению базового уровня соответствует отметка «удовлетворительно» (или отметка «3», отметка «зачтено»).</w:t>
      </w:r>
    </w:p>
    <w:p w:rsidR="00B20C43" w:rsidRPr="00A524B2" w:rsidRDefault="00B20C43" w:rsidP="004276C9">
      <w:pPr>
        <w:spacing w:after="0" w:line="240" w:lineRule="auto"/>
        <w:ind w:firstLine="708"/>
        <w:jc w:val="both"/>
        <w:rPr>
          <w:rFonts w:ascii="Times New Roman" w:hAnsi="Times New Roman"/>
          <w:sz w:val="24"/>
          <w:szCs w:val="24"/>
        </w:rPr>
      </w:pPr>
      <w:r w:rsidRPr="00A524B2">
        <w:rPr>
          <w:rFonts w:ascii="Times New Roman" w:hAnsi="Times New Roman"/>
          <w:sz w:val="24"/>
          <w:szCs w:val="24"/>
        </w:rPr>
        <w:t>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Целесообразно выделить следующие два уровня,</w:t>
      </w:r>
      <w:r w:rsidRPr="00A524B2">
        <w:rPr>
          <w:rFonts w:ascii="Times New Roman" w:hAnsi="Times New Roman"/>
          <w:b/>
          <w:bCs/>
          <w:sz w:val="24"/>
          <w:szCs w:val="24"/>
        </w:rPr>
        <w:t xml:space="preserve"> превышающие </w:t>
      </w:r>
      <w:proofErr w:type="gramStart"/>
      <w:r w:rsidRPr="00A524B2">
        <w:rPr>
          <w:rFonts w:ascii="Times New Roman" w:hAnsi="Times New Roman"/>
          <w:b/>
          <w:bCs/>
          <w:sz w:val="24"/>
          <w:szCs w:val="24"/>
        </w:rPr>
        <w:t>базовый</w:t>
      </w:r>
      <w:proofErr w:type="gramEnd"/>
      <w:r w:rsidRPr="00A524B2">
        <w:rPr>
          <w:rFonts w:ascii="Times New Roman" w:hAnsi="Times New Roman"/>
          <w:sz w:val="24"/>
          <w:szCs w:val="24"/>
        </w:rPr>
        <w:t>:</w:t>
      </w:r>
    </w:p>
    <w:p w:rsidR="00B20C43" w:rsidRPr="00A524B2" w:rsidRDefault="00B20C43" w:rsidP="000F33F9">
      <w:pPr>
        <w:spacing w:after="0" w:line="240" w:lineRule="auto"/>
        <w:jc w:val="both"/>
        <w:rPr>
          <w:rFonts w:ascii="Times New Roman" w:hAnsi="Times New Roman"/>
          <w:sz w:val="24"/>
          <w:szCs w:val="24"/>
        </w:rPr>
      </w:pPr>
      <w:r w:rsidRPr="00A524B2">
        <w:rPr>
          <w:rFonts w:ascii="Times New Roman" w:hAnsi="Times New Roman"/>
          <w:sz w:val="24"/>
          <w:szCs w:val="24"/>
        </w:rPr>
        <w:t>• </w:t>
      </w:r>
      <w:r w:rsidRPr="00A524B2">
        <w:rPr>
          <w:rFonts w:ascii="Times New Roman" w:hAnsi="Times New Roman"/>
          <w:b/>
          <w:bCs/>
          <w:sz w:val="24"/>
          <w:szCs w:val="24"/>
        </w:rPr>
        <w:t>повышенный</w:t>
      </w:r>
      <w:r w:rsidRPr="00A524B2">
        <w:rPr>
          <w:rFonts w:ascii="Times New Roman" w:hAnsi="Times New Roman"/>
          <w:sz w:val="24"/>
          <w:szCs w:val="24"/>
        </w:rPr>
        <w:t xml:space="preserve"> </w:t>
      </w:r>
      <w:r w:rsidRPr="00A524B2">
        <w:rPr>
          <w:rFonts w:ascii="Times New Roman" w:hAnsi="Times New Roman"/>
          <w:b/>
          <w:bCs/>
          <w:sz w:val="24"/>
          <w:szCs w:val="24"/>
        </w:rPr>
        <w:t>уровень</w:t>
      </w:r>
      <w:r w:rsidRPr="00A524B2">
        <w:rPr>
          <w:rFonts w:ascii="Times New Roman" w:hAnsi="Times New Roman"/>
          <w:sz w:val="24"/>
          <w:szCs w:val="24"/>
        </w:rPr>
        <w:t xml:space="preserve"> достижения планируемых результатов, оценка «хорошо» (отметка «4»);</w:t>
      </w:r>
    </w:p>
    <w:p w:rsidR="00B20C43" w:rsidRPr="00A524B2" w:rsidRDefault="00B20C43" w:rsidP="000F33F9">
      <w:pPr>
        <w:spacing w:after="0" w:line="240" w:lineRule="auto"/>
        <w:jc w:val="both"/>
        <w:rPr>
          <w:rFonts w:ascii="Times New Roman" w:hAnsi="Times New Roman"/>
          <w:sz w:val="24"/>
          <w:szCs w:val="24"/>
        </w:rPr>
      </w:pPr>
      <w:r w:rsidRPr="00A524B2">
        <w:rPr>
          <w:rFonts w:ascii="Times New Roman" w:hAnsi="Times New Roman"/>
          <w:sz w:val="24"/>
          <w:szCs w:val="24"/>
        </w:rPr>
        <w:t>• </w:t>
      </w:r>
      <w:r w:rsidRPr="00A524B2">
        <w:rPr>
          <w:rFonts w:ascii="Times New Roman" w:hAnsi="Times New Roman"/>
          <w:b/>
          <w:bCs/>
          <w:sz w:val="24"/>
          <w:szCs w:val="24"/>
        </w:rPr>
        <w:t xml:space="preserve">высокий уровень </w:t>
      </w:r>
      <w:r w:rsidRPr="00A524B2">
        <w:rPr>
          <w:rFonts w:ascii="Times New Roman" w:hAnsi="Times New Roman"/>
          <w:sz w:val="24"/>
          <w:szCs w:val="24"/>
        </w:rPr>
        <w:t>достижения планируемых результатов, оценка «отлично» (отметка «5»).</w:t>
      </w:r>
    </w:p>
    <w:p w:rsidR="00B20C43" w:rsidRPr="00A524B2" w:rsidRDefault="00B20C43" w:rsidP="004276C9">
      <w:pPr>
        <w:spacing w:after="0" w:line="240" w:lineRule="auto"/>
        <w:ind w:firstLine="708"/>
        <w:jc w:val="both"/>
        <w:rPr>
          <w:rFonts w:ascii="Times New Roman" w:hAnsi="Times New Roman"/>
          <w:sz w:val="24"/>
          <w:szCs w:val="24"/>
        </w:rPr>
      </w:pPr>
      <w:r w:rsidRPr="00A524B2">
        <w:rPr>
          <w:rFonts w:ascii="Times New Roman" w:hAnsi="Times New Roman"/>
          <w:sz w:val="24"/>
          <w:szCs w:val="24"/>
        </w:rPr>
        <w:t xml:space="preserve">Повышенный и высокий уровни достижения отличаются по полноте освоения планируемых результатов, уровню овладения учебными действиями и </w:t>
      </w:r>
      <w:proofErr w:type="spellStart"/>
      <w:r w:rsidRPr="00A524B2">
        <w:rPr>
          <w:rFonts w:ascii="Times New Roman" w:hAnsi="Times New Roman"/>
          <w:sz w:val="24"/>
          <w:szCs w:val="24"/>
        </w:rPr>
        <w:t>сформированностью</w:t>
      </w:r>
      <w:proofErr w:type="spellEnd"/>
      <w:r w:rsidRPr="00A524B2">
        <w:rPr>
          <w:rFonts w:ascii="Times New Roman" w:hAnsi="Times New Roman"/>
          <w:sz w:val="24"/>
          <w:szCs w:val="24"/>
        </w:rPr>
        <w:t xml:space="preserve"> интересов к данной предметной области.</w:t>
      </w:r>
    </w:p>
    <w:p w:rsidR="00B20C43" w:rsidRPr="00A524B2" w:rsidRDefault="00B20C43" w:rsidP="000F33F9">
      <w:pPr>
        <w:spacing w:after="0" w:line="240" w:lineRule="auto"/>
        <w:jc w:val="both"/>
        <w:rPr>
          <w:rFonts w:ascii="Times New Roman" w:hAnsi="Times New Roman"/>
          <w:sz w:val="24"/>
          <w:szCs w:val="24"/>
        </w:rPr>
      </w:pPr>
      <w:r w:rsidRPr="00A524B2">
        <w:rPr>
          <w:rFonts w:ascii="Times New Roman" w:hAnsi="Times New Roman"/>
          <w:sz w:val="24"/>
          <w:szCs w:val="24"/>
        </w:rPr>
        <w:t>Индивидуальные траектории обучения обучающихся, демонстрирующих повышенный и высокий уровни достижений, целесообразно формировать с учётом интересов этих обучающихся и их планов на будущее. 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продолжение обучения в старших классах по данному профилю.</w:t>
      </w:r>
    </w:p>
    <w:p w:rsidR="00B20C43" w:rsidRPr="00A524B2" w:rsidRDefault="00B20C43" w:rsidP="004276C9">
      <w:pPr>
        <w:spacing w:after="0" w:line="240" w:lineRule="auto"/>
        <w:ind w:firstLine="708"/>
        <w:jc w:val="both"/>
        <w:rPr>
          <w:rFonts w:ascii="Times New Roman" w:hAnsi="Times New Roman"/>
          <w:sz w:val="24"/>
          <w:szCs w:val="24"/>
        </w:rPr>
      </w:pPr>
      <w:r w:rsidRPr="00A524B2">
        <w:rPr>
          <w:rFonts w:ascii="Times New Roman" w:hAnsi="Times New Roman"/>
          <w:sz w:val="24"/>
          <w:szCs w:val="24"/>
        </w:rPr>
        <w:t xml:space="preserve">Для описания подготовки учащихся, уровень достижений которых </w:t>
      </w:r>
      <w:r w:rsidRPr="00A524B2">
        <w:rPr>
          <w:rFonts w:ascii="Times New Roman" w:hAnsi="Times New Roman"/>
          <w:b/>
          <w:bCs/>
          <w:sz w:val="24"/>
          <w:szCs w:val="24"/>
        </w:rPr>
        <w:t>ниже базового</w:t>
      </w:r>
      <w:r w:rsidRPr="00A524B2">
        <w:rPr>
          <w:rFonts w:ascii="Times New Roman" w:hAnsi="Times New Roman"/>
          <w:sz w:val="24"/>
          <w:szCs w:val="24"/>
        </w:rPr>
        <w:t>, целесообразно выделить также два уровня:</w:t>
      </w:r>
    </w:p>
    <w:p w:rsidR="00B20C43" w:rsidRPr="00A524B2" w:rsidRDefault="00B20C43" w:rsidP="000F33F9">
      <w:pPr>
        <w:spacing w:after="0" w:line="240" w:lineRule="auto"/>
        <w:jc w:val="both"/>
        <w:rPr>
          <w:rFonts w:ascii="Times New Roman" w:hAnsi="Times New Roman"/>
          <w:sz w:val="24"/>
          <w:szCs w:val="24"/>
        </w:rPr>
      </w:pPr>
      <w:r w:rsidRPr="00A524B2">
        <w:rPr>
          <w:rFonts w:ascii="Times New Roman" w:hAnsi="Times New Roman"/>
          <w:sz w:val="24"/>
          <w:szCs w:val="24"/>
        </w:rPr>
        <w:t>• </w:t>
      </w:r>
      <w:r w:rsidRPr="00A524B2">
        <w:rPr>
          <w:rFonts w:ascii="Times New Roman" w:hAnsi="Times New Roman"/>
          <w:b/>
          <w:bCs/>
          <w:sz w:val="24"/>
          <w:szCs w:val="24"/>
        </w:rPr>
        <w:t>пониженный уровень</w:t>
      </w:r>
      <w:r w:rsidRPr="00A524B2">
        <w:rPr>
          <w:rFonts w:ascii="Times New Roman" w:hAnsi="Times New Roman"/>
          <w:sz w:val="24"/>
          <w:szCs w:val="24"/>
        </w:rPr>
        <w:t xml:space="preserve"> достижений, оценка «неудовлетворительно» (отметка «2»);</w:t>
      </w:r>
    </w:p>
    <w:p w:rsidR="00B20C43" w:rsidRPr="00A524B2" w:rsidRDefault="00B20C43" w:rsidP="000F33F9">
      <w:pPr>
        <w:spacing w:after="0" w:line="240" w:lineRule="auto"/>
        <w:jc w:val="both"/>
        <w:rPr>
          <w:rFonts w:ascii="Times New Roman" w:hAnsi="Times New Roman"/>
          <w:sz w:val="24"/>
          <w:szCs w:val="24"/>
        </w:rPr>
      </w:pPr>
      <w:r w:rsidRPr="00B36E5D">
        <w:rPr>
          <w:rFonts w:ascii="Times New Roman" w:hAnsi="Times New Roman"/>
          <w:sz w:val="24"/>
          <w:szCs w:val="24"/>
          <w:highlight w:val="yellow"/>
        </w:rPr>
        <w:t>• </w:t>
      </w:r>
      <w:r w:rsidRPr="00B36E5D">
        <w:rPr>
          <w:rFonts w:ascii="Times New Roman" w:hAnsi="Times New Roman"/>
          <w:b/>
          <w:bCs/>
          <w:sz w:val="24"/>
          <w:szCs w:val="24"/>
          <w:highlight w:val="yellow"/>
        </w:rPr>
        <w:t>низкий уровень</w:t>
      </w:r>
      <w:r w:rsidRPr="00B36E5D">
        <w:rPr>
          <w:rFonts w:ascii="Times New Roman" w:hAnsi="Times New Roman"/>
          <w:sz w:val="24"/>
          <w:szCs w:val="24"/>
          <w:highlight w:val="yellow"/>
        </w:rPr>
        <w:t xml:space="preserve"> достижений, оценка «плохо» (отметка «1»).</w:t>
      </w:r>
    </w:p>
    <w:p w:rsidR="00B20C43" w:rsidRPr="00A524B2" w:rsidRDefault="00B20C43" w:rsidP="004276C9">
      <w:pPr>
        <w:spacing w:after="0" w:line="240" w:lineRule="auto"/>
        <w:ind w:firstLine="708"/>
        <w:jc w:val="both"/>
        <w:rPr>
          <w:rFonts w:ascii="Times New Roman" w:hAnsi="Times New Roman"/>
          <w:sz w:val="24"/>
          <w:szCs w:val="24"/>
        </w:rPr>
      </w:pPr>
      <w:proofErr w:type="spellStart"/>
      <w:r w:rsidRPr="00A524B2">
        <w:rPr>
          <w:rFonts w:ascii="Times New Roman" w:hAnsi="Times New Roman"/>
          <w:sz w:val="24"/>
          <w:szCs w:val="24"/>
        </w:rPr>
        <w:t>Недостижение</w:t>
      </w:r>
      <w:proofErr w:type="spellEnd"/>
      <w:r w:rsidRPr="00A524B2">
        <w:rPr>
          <w:rFonts w:ascii="Times New Roman" w:hAnsi="Times New Roman"/>
          <w:sz w:val="24"/>
          <w:szCs w:val="24"/>
        </w:rPr>
        <w:t xml:space="preserve"> базового уровня (пониженный и низкий уровни достижений) фиксируется в зависимости от объёма и уровня освоенного и неосвоенного содержания предмета.</w:t>
      </w:r>
    </w:p>
    <w:p w:rsidR="004276C9" w:rsidRPr="004276C9" w:rsidRDefault="00B20C43" w:rsidP="004276C9">
      <w:pPr>
        <w:spacing w:after="0" w:line="240" w:lineRule="auto"/>
        <w:jc w:val="both"/>
        <w:rPr>
          <w:rFonts w:ascii="Times New Roman" w:hAnsi="Times New Roman"/>
          <w:sz w:val="24"/>
          <w:szCs w:val="24"/>
        </w:rPr>
      </w:pPr>
      <w:r w:rsidRPr="00A524B2">
        <w:rPr>
          <w:rFonts w:ascii="Times New Roman" w:hAnsi="Times New Roman"/>
          <w:sz w:val="24"/>
          <w:szCs w:val="24"/>
        </w:rPr>
        <w:t xml:space="preserve">Как правило, </w:t>
      </w:r>
      <w:r w:rsidRPr="00A524B2">
        <w:rPr>
          <w:rFonts w:ascii="Times New Roman" w:hAnsi="Times New Roman"/>
          <w:b/>
          <w:bCs/>
          <w:sz w:val="24"/>
          <w:szCs w:val="24"/>
        </w:rPr>
        <w:t>пониженный уровень</w:t>
      </w:r>
      <w:r w:rsidRPr="00A524B2">
        <w:rPr>
          <w:rFonts w:ascii="Times New Roman" w:hAnsi="Times New Roman"/>
          <w:sz w:val="24"/>
          <w:szCs w:val="24"/>
        </w:rPr>
        <w:t xml:space="preserve"> достижений свидетельствует об отсутствии систематической базовой подготовки, о том, что </w:t>
      </w:r>
      <w:proofErr w:type="gramStart"/>
      <w:r w:rsidRPr="00A524B2">
        <w:rPr>
          <w:rFonts w:ascii="Times New Roman" w:hAnsi="Times New Roman"/>
          <w:sz w:val="24"/>
          <w:szCs w:val="24"/>
        </w:rPr>
        <w:t>обучающимся</w:t>
      </w:r>
      <w:proofErr w:type="gramEnd"/>
      <w:r w:rsidRPr="00A524B2">
        <w:rPr>
          <w:rFonts w:ascii="Times New Roman" w:hAnsi="Times New Roman"/>
          <w:sz w:val="24"/>
          <w:szCs w:val="24"/>
        </w:rPr>
        <w:t xml:space="preserve"> не освоено даже и половины планируемых результатов, которые осваивает большинство обучающихся, о том, что имеются значительные пробелы в знаниях, дальнейшее обучение затруднено. При этом </w:t>
      </w:r>
      <w:proofErr w:type="gramStart"/>
      <w:r w:rsidRPr="00A524B2">
        <w:rPr>
          <w:rFonts w:ascii="Times New Roman" w:hAnsi="Times New Roman"/>
          <w:sz w:val="24"/>
          <w:szCs w:val="24"/>
        </w:rPr>
        <w:t>обучающийся</w:t>
      </w:r>
      <w:proofErr w:type="gramEnd"/>
      <w:r w:rsidRPr="00A524B2">
        <w:rPr>
          <w:rFonts w:ascii="Times New Roman" w:hAnsi="Times New Roman"/>
          <w:sz w:val="24"/>
          <w:szCs w:val="24"/>
        </w:rPr>
        <w:t xml:space="preserve"> может выполнять отдельные задания повышенного уровня. Данная группа обучающихся (в среднем в ходе обучения составляющая около 10%) </w:t>
      </w:r>
      <w:r w:rsidRPr="00A524B2">
        <w:rPr>
          <w:rFonts w:ascii="Times New Roman" w:hAnsi="Times New Roman"/>
          <w:sz w:val="24"/>
          <w:szCs w:val="24"/>
        </w:rPr>
        <w:lastRenderedPageBreak/>
        <w:t>требует специальной диагностики затруднений в обучении, пробелов в системе знаний и оказании целенаправленной помощи в достижении базового уровня.</w:t>
      </w:r>
    </w:p>
    <w:p w:rsidR="00B20C43" w:rsidRPr="00A524B2" w:rsidRDefault="00B20C43" w:rsidP="004276C9">
      <w:pPr>
        <w:spacing w:after="0" w:line="240" w:lineRule="auto"/>
        <w:ind w:firstLine="708"/>
        <w:jc w:val="both"/>
        <w:rPr>
          <w:rFonts w:ascii="Times New Roman" w:hAnsi="Times New Roman"/>
          <w:sz w:val="24"/>
          <w:szCs w:val="24"/>
        </w:rPr>
      </w:pPr>
      <w:r w:rsidRPr="00A524B2">
        <w:rPr>
          <w:rFonts w:ascii="Times New Roman" w:hAnsi="Times New Roman"/>
          <w:b/>
          <w:bCs/>
          <w:sz w:val="24"/>
          <w:szCs w:val="24"/>
        </w:rPr>
        <w:t>Низкий уровень</w:t>
      </w:r>
      <w:r w:rsidRPr="00A524B2">
        <w:rPr>
          <w:rFonts w:ascii="Times New Roman" w:hAnsi="Times New Roman"/>
          <w:sz w:val="24"/>
          <w:szCs w:val="24"/>
        </w:rPr>
        <w:t xml:space="preserve"> освоения планируемых результатов свидетельствует о наличии только отдельных фрагментарных знаний по предмету, дальнейшее обучение практически невозможно. Обучающимся, которые демонстрируют низкий уровень достижений, требуется специальная помощь не только по учебному предмету, но и по формированию мотивации к обучению, развитию интереса к изучаемой предметной области, пониманию значимости предмета для жизни и др. Только наличие положительной мотивации может стать основой ликвидации пробелов в обучении для данной группы обучающихся.</w:t>
      </w:r>
    </w:p>
    <w:p w:rsidR="00B20C43" w:rsidRPr="00A524B2" w:rsidRDefault="00B20C43" w:rsidP="000F33F9">
      <w:pPr>
        <w:spacing w:after="0" w:line="240" w:lineRule="auto"/>
        <w:jc w:val="both"/>
        <w:rPr>
          <w:rFonts w:ascii="Times New Roman" w:hAnsi="Times New Roman"/>
          <w:sz w:val="24"/>
          <w:szCs w:val="24"/>
        </w:rPr>
      </w:pPr>
      <w:r w:rsidRPr="00A524B2">
        <w:rPr>
          <w:rFonts w:ascii="Times New Roman" w:hAnsi="Times New Roman"/>
          <w:sz w:val="24"/>
          <w:szCs w:val="24"/>
        </w:rPr>
        <w:t>Описанный подход применяется в ходе различных процедур оценивания: текущего, промежуточного и итогового.</w:t>
      </w:r>
    </w:p>
    <w:p w:rsidR="00B20C43" w:rsidRPr="00A524B2" w:rsidRDefault="00B20C43" w:rsidP="000F33F9">
      <w:pPr>
        <w:spacing w:after="0" w:line="240" w:lineRule="auto"/>
        <w:jc w:val="both"/>
        <w:rPr>
          <w:rFonts w:ascii="Times New Roman" w:hAnsi="Times New Roman"/>
          <w:sz w:val="24"/>
          <w:szCs w:val="24"/>
        </w:rPr>
      </w:pPr>
      <w:r w:rsidRPr="00A524B2">
        <w:rPr>
          <w:rFonts w:ascii="Times New Roman" w:hAnsi="Times New Roman"/>
          <w:sz w:val="24"/>
          <w:szCs w:val="24"/>
        </w:rPr>
        <w:t xml:space="preserve">Для формирования норм оценки в соответствии с выделенными уровнями необходимо описать достижения обучающегося базового уровня (в терминах знаний и умений, которые он должен продемонстрировать), за которые обучающийся обоснованно получает оценку «удовлетворительно». После этого определяются и содержательно описываются более высокие или низкие уровни достижений. Важно акцентировать внимание не на ошибках, которые сделал </w:t>
      </w:r>
      <w:proofErr w:type="gramStart"/>
      <w:r w:rsidRPr="00A524B2">
        <w:rPr>
          <w:rFonts w:ascii="Times New Roman" w:hAnsi="Times New Roman"/>
          <w:sz w:val="24"/>
          <w:szCs w:val="24"/>
        </w:rPr>
        <w:t>обучающийся</w:t>
      </w:r>
      <w:proofErr w:type="gramEnd"/>
      <w:r w:rsidRPr="00A524B2">
        <w:rPr>
          <w:rFonts w:ascii="Times New Roman" w:hAnsi="Times New Roman"/>
          <w:sz w:val="24"/>
          <w:szCs w:val="24"/>
        </w:rPr>
        <w:t>, а на учебных достижениях, которые обеспечивают продвижение вперёд в освоении содержания образования.</w:t>
      </w:r>
    </w:p>
    <w:p w:rsidR="00B20C43" w:rsidRPr="00A524B2" w:rsidRDefault="00B20C43" w:rsidP="004276C9">
      <w:pPr>
        <w:spacing w:after="0" w:line="240" w:lineRule="auto"/>
        <w:ind w:firstLine="708"/>
        <w:jc w:val="both"/>
        <w:rPr>
          <w:rFonts w:ascii="Times New Roman" w:hAnsi="Times New Roman"/>
          <w:sz w:val="24"/>
          <w:szCs w:val="24"/>
        </w:rPr>
      </w:pPr>
      <w:r w:rsidRPr="00A524B2">
        <w:rPr>
          <w:rFonts w:ascii="Times New Roman" w:hAnsi="Times New Roman"/>
          <w:b/>
          <w:bCs/>
          <w:i/>
          <w:iCs/>
          <w:sz w:val="24"/>
          <w:szCs w:val="24"/>
        </w:rPr>
        <w:t xml:space="preserve">Для оценки динамики формирования предметных результатов </w:t>
      </w:r>
      <w:r w:rsidRPr="00A524B2">
        <w:rPr>
          <w:rFonts w:ascii="Times New Roman" w:hAnsi="Times New Roman"/>
          <w:sz w:val="24"/>
          <w:szCs w:val="24"/>
        </w:rPr>
        <w:t xml:space="preserve">в системе </w:t>
      </w:r>
      <w:proofErr w:type="spellStart"/>
      <w:r w:rsidRPr="00A524B2">
        <w:rPr>
          <w:rFonts w:ascii="Times New Roman" w:hAnsi="Times New Roman"/>
          <w:sz w:val="24"/>
          <w:szCs w:val="24"/>
        </w:rPr>
        <w:t>внутришкольного</w:t>
      </w:r>
      <w:proofErr w:type="spellEnd"/>
      <w:r w:rsidRPr="00A524B2">
        <w:rPr>
          <w:rFonts w:ascii="Times New Roman" w:hAnsi="Times New Roman"/>
          <w:sz w:val="24"/>
          <w:szCs w:val="24"/>
        </w:rPr>
        <w:t xml:space="preserve"> мониторинга образовательных достижений целесообразно фиксировать и анализировать данные о </w:t>
      </w:r>
      <w:proofErr w:type="spellStart"/>
      <w:r w:rsidRPr="00A524B2">
        <w:rPr>
          <w:rFonts w:ascii="Times New Roman" w:hAnsi="Times New Roman"/>
          <w:sz w:val="24"/>
          <w:szCs w:val="24"/>
        </w:rPr>
        <w:t>сформированности</w:t>
      </w:r>
      <w:proofErr w:type="spellEnd"/>
      <w:r w:rsidRPr="00A524B2">
        <w:rPr>
          <w:rFonts w:ascii="Times New Roman" w:hAnsi="Times New Roman"/>
          <w:sz w:val="24"/>
          <w:szCs w:val="24"/>
        </w:rPr>
        <w:t xml:space="preserve"> умений и навыков, способствующих </w:t>
      </w:r>
      <w:r w:rsidRPr="00A524B2">
        <w:rPr>
          <w:rFonts w:ascii="Times New Roman" w:hAnsi="Times New Roman"/>
          <w:b/>
          <w:bCs/>
          <w:sz w:val="24"/>
          <w:szCs w:val="24"/>
        </w:rPr>
        <w:t>освоению систематических знаний</w:t>
      </w:r>
      <w:r w:rsidRPr="00A524B2">
        <w:rPr>
          <w:rFonts w:ascii="Times New Roman" w:hAnsi="Times New Roman"/>
          <w:sz w:val="24"/>
          <w:szCs w:val="24"/>
        </w:rPr>
        <w:t>, в том числе:</w:t>
      </w:r>
    </w:p>
    <w:p w:rsidR="00B20C43" w:rsidRPr="00A524B2" w:rsidRDefault="00B20C43" w:rsidP="000F33F9">
      <w:pPr>
        <w:spacing w:after="0" w:line="240" w:lineRule="auto"/>
        <w:jc w:val="both"/>
        <w:rPr>
          <w:rFonts w:ascii="Times New Roman" w:hAnsi="Times New Roman"/>
          <w:sz w:val="24"/>
          <w:szCs w:val="24"/>
        </w:rPr>
      </w:pPr>
      <w:r w:rsidRPr="00A524B2">
        <w:rPr>
          <w:rFonts w:ascii="Times New Roman" w:hAnsi="Times New Roman"/>
          <w:sz w:val="24"/>
          <w:szCs w:val="24"/>
        </w:rPr>
        <w:t>• </w:t>
      </w:r>
      <w:r w:rsidRPr="00A524B2">
        <w:rPr>
          <w:rFonts w:ascii="Times New Roman" w:hAnsi="Times New Roman"/>
          <w:i/>
          <w:iCs/>
          <w:sz w:val="24"/>
          <w:szCs w:val="24"/>
        </w:rPr>
        <w:t>первичному ознакомлению, отработке и осознанию теоретических моделей и понятий</w:t>
      </w:r>
      <w:r w:rsidRPr="00A524B2">
        <w:rPr>
          <w:rFonts w:ascii="Times New Roman" w:hAnsi="Times New Roman"/>
          <w:b/>
          <w:bCs/>
          <w:sz w:val="24"/>
          <w:szCs w:val="24"/>
        </w:rPr>
        <w:t xml:space="preserve"> </w:t>
      </w:r>
      <w:r w:rsidRPr="00A524B2">
        <w:rPr>
          <w:rFonts w:ascii="Times New Roman" w:hAnsi="Times New Roman"/>
          <w:sz w:val="24"/>
          <w:szCs w:val="24"/>
        </w:rPr>
        <w:t xml:space="preserve">(общенаучных и базовых для данной области знания), </w:t>
      </w:r>
      <w:r w:rsidRPr="00A524B2">
        <w:rPr>
          <w:rFonts w:ascii="Times New Roman" w:hAnsi="Times New Roman"/>
          <w:i/>
          <w:iCs/>
          <w:sz w:val="24"/>
          <w:szCs w:val="24"/>
        </w:rPr>
        <w:t>стандартных алгоритмов и процедур</w:t>
      </w:r>
      <w:r w:rsidRPr="00A524B2">
        <w:rPr>
          <w:rFonts w:ascii="Times New Roman" w:hAnsi="Times New Roman"/>
          <w:sz w:val="24"/>
          <w:szCs w:val="24"/>
        </w:rPr>
        <w:t>;</w:t>
      </w:r>
    </w:p>
    <w:p w:rsidR="00B20C43" w:rsidRPr="00A524B2" w:rsidRDefault="00B20C43" w:rsidP="000F33F9">
      <w:pPr>
        <w:spacing w:after="0" w:line="240" w:lineRule="auto"/>
        <w:jc w:val="both"/>
        <w:rPr>
          <w:rFonts w:ascii="Times New Roman" w:hAnsi="Times New Roman"/>
          <w:sz w:val="24"/>
          <w:szCs w:val="24"/>
        </w:rPr>
      </w:pPr>
      <w:r w:rsidRPr="00A524B2">
        <w:rPr>
          <w:rFonts w:ascii="Times New Roman" w:hAnsi="Times New Roman"/>
          <w:sz w:val="24"/>
          <w:szCs w:val="24"/>
        </w:rPr>
        <w:t>• </w:t>
      </w:r>
      <w:r w:rsidRPr="00A524B2">
        <w:rPr>
          <w:rFonts w:ascii="Times New Roman" w:hAnsi="Times New Roman"/>
          <w:i/>
          <w:iCs/>
          <w:sz w:val="24"/>
          <w:szCs w:val="24"/>
        </w:rPr>
        <w:t>выявлению и осознанию сущности и особенностей</w:t>
      </w:r>
      <w:r w:rsidRPr="00A524B2">
        <w:rPr>
          <w:rFonts w:ascii="Times New Roman" w:hAnsi="Times New Roman"/>
          <w:b/>
          <w:bCs/>
          <w:sz w:val="24"/>
          <w:szCs w:val="24"/>
        </w:rPr>
        <w:t xml:space="preserve"> </w:t>
      </w:r>
      <w:r w:rsidRPr="00A524B2">
        <w:rPr>
          <w:rFonts w:ascii="Times New Roman" w:hAnsi="Times New Roman"/>
          <w:sz w:val="24"/>
          <w:szCs w:val="24"/>
        </w:rPr>
        <w:t xml:space="preserve">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r w:rsidRPr="00A524B2">
        <w:rPr>
          <w:rFonts w:ascii="Times New Roman" w:hAnsi="Times New Roman"/>
          <w:i/>
          <w:iCs/>
          <w:sz w:val="24"/>
          <w:szCs w:val="24"/>
        </w:rPr>
        <w:t>созданию и использованию моделей</w:t>
      </w:r>
      <w:r w:rsidRPr="00A524B2">
        <w:rPr>
          <w:rFonts w:ascii="Times New Roman" w:hAnsi="Times New Roman"/>
          <w:sz w:val="24"/>
          <w:szCs w:val="24"/>
        </w:rPr>
        <w:t xml:space="preserve"> изучаемых объектов и процессов, схем;</w:t>
      </w:r>
    </w:p>
    <w:p w:rsidR="00B20C43" w:rsidRPr="00A524B2" w:rsidRDefault="00B20C43" w:rsidP="000F33F9">
      <w:pPr>
        <w:spacing w:after="0" w:line="240" w:lineRule="auto"/>
        <w:jc w:val="both"/>
        <w:rPr>
          <w:rFonts w:ascii="Times New Roman" w:hAnsi="Times New Roman"/>
          <w:sz w:val="24"/>
          <w:szCs w:val="24"/>
        </w:rPr>
      </w:pPr>
      <w:r w:rsidRPr="00A524B2">
        <w:rPr>
          <w:rFonts w:ascii="Times New Roman" w:hAnsi="Times New Roman"/>
          <w:sz w:val="24"/>
          <w:szCs w:val="24"/>
        </w:rPr>
        <w:t>• </w:t>
      </w:r>
      <w:r w:rsidRPr="00A524B2">
        <w:rPr>
          <w:rFonts w:ascii="Times New Roman" w:hAnsi="Times New Roman"/>
          <w:i/>
          <w:iCs/>
          <w:sz w:val="24"/>
          <w:szCs w:val="24"/>
        </w:rPr>
        <w:t>выявлению и анализу существенных и устойчивых связей и отношений</w:t>
      </w:r>
      <w:r w:rsidRPr="00A524B2">
        <w:rPr>
          <w:rFonts w:ascii="Times New Roman" w:hAnsi="Times New Roman"/>
          <w:b/>
          <w:bCs/>
          <w:sz w:val="24"/>
          <w:szCs w:val="24"/>
        </w:rPr>
        <w:t xml:space="preserve"> </w:t>
      </w:r>
      <w:r w:rsidRPr="00A524B2">
        <w:rPr>
          <w:rFonts w:ascii="Times New Roman" w:hAnsi="Times New Roman"/>
          <w:sz w:val="24"/>
          <w:szCs w:val="24"/>
        </w:rPr>
        <w:t>между объектами и процессами.</w:t>
      </w:r>
    </w:p>
    <w:p w:rsidR="00B20C43" w:rsidRPr="00A524B2" w:rsidRDefault="00B20C43" w:rsidP="000F33F9">
      <w:pPr>
        <w:spacing w:after="0" w:line="240" w:lineRule="auto"/>
        <w:jc w:val="both"/>
        <w:rPr>
          <w:rFonts w:ascii="Times New Roman" w:hAnsi="Times New Roman"/>
          <w:sz w:val="24"/>
          <w:szCs w:val="24"/>
        </w:rPr>
      </w:pPr>
      <w:r w:rsidRPr="00A524B2">
        <w:rPr>
          <w:rFonts w:ascii="Times New Roman" w:hAnsi="Times New Roman"/>
          <w:sz w:val="24"/>
          <w:szCs w:val="24"/>
        </w:rPr>
        <w:t>При этом обязательными составляющими системы накопленной оценки являются материалы:</w:t>
      </w:r>
    </w:p>
    <w:p w:rsidR="00B20C43" w:rsidRPr="00A524B2" w:rsidRDefault="00B20C43" w:rsidP="000F33F9">
      <w:pPr>
        <w:spacing w:after="0" w:line="240" w:lineRule="auto"/>
        <w:jc w:val="both"/>
        <w:rPr>
          <w:rFonts w:ascii="Times New Roman" w:hAnsi="Times New Roman"/>
          <w:sz w:val="24"/>
          <w:szCs w:val="24"/>
        </w:rPr>
      </w:pPr>
      <w:r w:rsidRPr="00A524B2">
        <w:rPr>
          <w:rFonts w:ascii="Times New Roman" w:hAnsi="Times New Roman"/>
          <w:sz w:val="24"/>
          <w:szCs w:val="24"/>
        </w:rPr>
        <w:t>• </w:t>
      </w:r>
      <w:r w:rsidRPr="00A524B2">
        <w:rPr>
          <w:rFonts w:ascii="Times New Roman" w:hAnsi="Times New Roman"/>
          <w:i/>
          <w:iCs/>
          <w:sz w:val="24"/>
          <w:szCs w:val="24"/>
        </w:rPr>
        <w:t>стартовой диагностики</w:t>
      </w:r>
      <w:r w:rsidRPr="00A524B2">
        <w:rPr>
          <w:rFonts w:ascii="Times New Roman" w:hAnsi="Times New Roman"/>
          <w:sz w:val="24"/>
          <w:szCs w:val="24"/>
        </w:rPr>
        <w:t>;</w:t>
      </w:r>
    </w:p>
    <w:p w:rsidR="00B20C43" w:rsidRPr="00A524B2" w:rsidRDefault="00B20C43" w:rsidP="000F33F9">
      <w:pPr>
        <w:spacing w:after="0" w:line="240" w:lineRule="auto"/>
        <w:jc w:val="both"/>
        <w:rPr>
          <w:rFonts w:ascii="Times New Roman" w:hAnsi="Times New Roman"/>
          <w:sz w:val="24"/>
          <w:szCs w:val="24"/>
        </w:rPr>
      </w:pPr>
      <w:r w:rsidRPr="00A524B2">
        <w:rPr>
          <w:rFonts w:ascii="Times New Roman" w:hAnsi="Times New Roman"/>
          <w:sz w:val="24"/>
          <w:szCs w:val="24"/>
        </w:rPr>
        <w:t>• </w:t>
      </w:r>
      <w:r w:rsidRPr="00A524B2">
        <w:rPr>
          <w:rFonts w:ascii="Times New Roman" w:hAnsi="Times New Roman"/>
          <w:i/>
          <w:iCs/>
          <w:sz w:val="24"/>
          <w:szCs w:val="24"/>
        </w:rPr>
        <w:t>тематических и итоговых проверочных работ по всем учебным предметам</w:t>
      </w:r>
      <w:r w:rsidRPr="00A524B2">
        <w:rPr>
          <w:rFonts w:ascii="Times New Roman" w:hAnsi="Times New Roman"/>
          <w:sz w:val="24"/>
          <w:szCs w:val="24"/>
        </w:rPr>
        <w:t>;</w:t>
      </w:r>
    </w:p>
    <w:p w:rsidR="00B20C43" w:rsidRPr="00A524B2" w:rsidRDefault="00B20C43" w:rsidP="000F33F9">
      <w:pPr>
        <w:spacing w:after="0" w:line="240" w:lineRule="auto"/>
        <w:jc w:val="both"/>
        <w:rPr>
          <w:rFonts w:ascii="Times New Roman" w:hAnsi="Times New Roman"/>
          <w:sz w:val="24"/>
          <w:szCs w:val="24"/>
        </w:rPr>
      </w:pPr>
      <w:r w:rsidRPr="00A524B2">
        <w:rPr>
          <w:rFonts w:ascii="Times New Roman" w:hAnsi="Times New Roman"/>
          <w:sz w:val="24"/>
          <w:szCs w:val="24"/>
        </w:rPr>
        <w:t xml:space="preserve">•  </w:t>
      </w:r>
      <w:r w:rsidRPr="00A524B2">
        <w:rPr>
          <w:rFonts w:ascii="Times New Roman" w:hAnsi="Times New Roman"/>
          <w:i/>
          <w:iCs/>
          <w:sz w:val="24"/>
          <w:szCs w:val="24"/>
        </w:rPr>
        <w:t>творческих работ</w:t>
      </w:r>
      <w:r w:rsidRPr="00A524B2">
        <w:rPr>
          <w:rFonts w:ascii="Times New Roman" w:hAnsi="Times New Roman"/>
          <w:sz w:val="24"/>
          <w:szCs w:val="24"/>
        </w:rPr>
        <w:t>, включая учебные исследования и учебные проекты.</w:t>
      </w:r>
    </w:p>
    <w:p w:rsidR="00B20C43" w:rsidRPr="00A524B2" w:rsidRDefault="00B20C43" w:rsidP="000F33F9">
      <w:pPr>
        <w:spacing w:after="0" w:line="240" w:lineRule="auto"/>
        <w:jc w:val="both"/>
        <w:rPr>
          <w:rFonts w:ascii="Times New Roman" w:hAnsi="Times New Roman"/>
          <w:sz w:val="24"/>
          <w:szCs w:val="24"/>
        </w:rPr>
      </w:pPr>
      <w:r w:rsidRPr="00A524B2">
        <w:rPr>
          <w:rFonts w:ascii="Times New Roman" w:hAnsi="Times New Roman"/>
          <w:sz w:val="24"/>
          <w:szCs w:val="24"/>
        </w:rPr>
        <w:t xml:space="preserve">Решение о достижении или </w:t>
      </w:r>
      <w:proofErr w:type="spellStart"/>
      <w:r w:rsidRPr="00A524B2">
        <w:rPr>
          <w:rFonts w:ascii="Times New Roman" w:hAnsi="Times New Roman"/>
          <w:sz w:val="24"/>
          <w:szCs w:val="24"/>
        </w:rPr>
        <w:t>недостижении</w:t>
      </w:r>
      <w:proofErr w:type="spellEnd"/>
      <w:r w:rsidRPr="00A524B2">
        <w:rPr>
          <w:rFonts w:ascii="Times New Roman" w:hAnsi="Times New Roman"/>
          <w:sz w:val="24"/>
          <w:szCs w:val="24"/>
        </w:rPr>
        <w:t xml:space="preserve"> планируемых результатов или об освоении или </w:t>
      </w:r>
      <w:proofErr w:type="spellStart"/>
      <w:r w:rsidRPr="00A524B2">
        <w:rPr>
          <w:rFonts w:ascii="Times New Roman" w:hAnsi="Times New Roman"/>
          <w:sz w:val="24"/>
          <w:szCs w:val="24"/>
        </w:rPr>
        <w:t>неосвоении</w:t>
      </w:r>
      <w:proofErr w:type="spellEnd"/>
      <w:r w:rsidRPr="00A524B2">
        <w:rPr>
          <w:rFonts w:ascii="Times New Roman" w:hAnsi="Times New Roman"/>
          <w:sz w:val="24"/>
          <w:szCs w:val="24"/>
        </w:rPr>
        <w:t xml:space="preserve"> учебного материала принимается на основе результатов выполнения заданий базового уровня. В период введения Стандарта критерий достижения/освоения учебного материала задаётся как выполнение не менее 50% заданий базового уровня или получение 50% от максимального балла за выполнение заданий базового уровня.</w:t>
      </w:r>
    </w:p>
    <w:p w:rsidR="00B20C43" w:rsidRPr="00A524B2" w:rsidRDefault="00B20C43" w:rsidP="000F33F9">
      <w:pPr>
        <w:spacing w:after="0" w:line="240" w:lineRule="auto"/>
        <w:jc w:val="both"/>
        <w:rPr>
          <w:rFonts w:ascii="Times New Roman" w:hAnsi="Times New Roman"/>
          <w:sz w:val="24"/>
          <w:szCs w:val="24"/>
        </w:rPr>
      </w:pPr>
      <w:r w:rsidRPr="00A524B2">
        <w:rPr>
          <w:rFonts w:ascii="Times New Roman" w:hAnsi="Times New Roman"/>
          <w:b/>
          <w:bCs/>
          <w:sz w:val="24"/>
          <w:szCs w:val="24"/>
        </w:rPr>
        <w:t> </w:t>
      </w:r>
    </w:p>
    <w:p w:rsidR="00B20C43" w:rsidRDefault="00B20C43" w:rsidP="004276C9">
      <w:pPr>
        <w:spacing w:after="0" w:line="240" w:lineRule="auto"/>
        <w:jc w:val="center"/>
        <w:rPr>
          <w:rFonts w:ascii="Times New Roman" w:hAnsi="Times New Roman"/>
          <w:b/>
          <w:bCs/>
          <w:sz w:val="24"/>
          <w:szCs w:val="24"/>
        </w:rPr>
      </w:pPr>
      <w:r w:rsidRPr="00A524B2">
        <w:rPr>
          <w:rFonts w:ascii="Times New Roman" w:hAnsi="Times New Roman"/>
          <w:b/>
          <w:bCs/>
          <w:sz w:val="24"/>
          <w:szCs w:val="24"/>
        </w:rPr>
        <w:t xml:space="preserve">1.3.5. Система </w:t>
      </w:r>
      <w:proofErr w:type="spellStart"/>
      <w:r w:rsidRPr="00A524B2">
        <w:rPr>
          <w:rFonts w:ascii="Times New Roman" w:hAnsi="Times New Roman"/>
          <w:b/>
          <w:bCs/>
          <w:sz w:val="24"/>
          <w:szCs w:val="24"/>
        </w:rPr>
        <w:t>внутришкольного</w:t>
      </w:r>
      <w:proofErr w:type="spellEnd"/>
      <w:r w:rsidRPr="00A524B2">
        <w:rPr>
          <w:rFonts w:ascii="Times New Roman" w:hAnsi="Times New Roman"/>
          <w:b/>
          <w:bCs/>
          <w:sz w:val="24"/>
          <w:szCs w:val="24"/>
        </w:rPr>
        <w:t xml:space="preserve"> мониторинга образовательных </w:t>
      </w:r>
      <w:r w:rsidR="004276C9">
        <w:rPr>
          <w:rFonts w:ascii="Times New Roman" w:hAnsi="Times New Roman"/>
          <w:b/>
          <w:bCs/>
          <w:sz w:val="24"/>
          <w:szCs w:val="24"/>
        </w:rPr>
        <w:t xml:space="preserve">достижений и </w:t>
      </w:r>
      <w:proofErr w:type="spellStart"/>
      <w:r w:rsidR="004276C9">
        <w:rPr>
          <w:rFonts w:ascii="Times New Roman" w:hAnsi="Times New Roman"/>
          <w:b/>
          <w:bCs/>
          <w:sz w:val="24"/>
          <w:szCs w:val="24"/>
        </w:rPr>
        <w:t>портфолио</w:t>
      </w:r>
      <w:proofErr w:type="spellEnd"/>
      <w:r w:rsidRPr="00A524B2">
        <w:rPr>
          <w:rFonts w:ascii="Times New Roman" w:hAnsi="Times New Roman"/>
          <w:b/>
          <w:bCs/>
          <w:sz w:val="24"/>
          <w:szCs w:val="24"/>
        </w:rPr>
        <w:t xml:space="preserve"> как инструменты динамики образовательных достижений</w:t>
      </w:r>
    </w:p>
    <w:p w:rsidR="004276C9" w:rsidRPr="00A524B2" w:rsidRDefault="004276C9" w:rsidP="000F33F9">
      <w:pPr>
        <w:spacing w:after="0" w:line="240" w:lineRule="auto"/>
        <w:jc w:val="both"/>
        <w:rPr>
          <w:rFonts w:ascii="Times New Roman" w:hAnsi="Times New Roman"/>
          <w:sz w:val="24"/>
          <w:szCs w:val="24"/>
        </w:rPr>
      </w:pPr>
    </w:p>
    <w:p w:rsidR="00B20C43" w:rsidRPr="00A524B2" w:rsidRDefault="00B20C43" w:rsidP="004276C9">
      <w:pPr>
        <w:spacing w:after="0" w:line="240" w:lineRule="auto"/>
        <w:ind w:firstLine="708"/>
        <w:jc w:val="both"/>
        <w:rPr>
          <w:rFonts w:ascii="Times New Roman" w:hAnsi="Times New Roman"/>
          <w:sz w:val="24"/>
          <w:szCs w:val="24"/>
        </w:rPr>
      </w:pPr>
      <w:r w:rsidRPr="00A524B2">
        <w:rPr>
          <w:rFonts w:ascii="Times New Roman" w:hAnsi="Times New Roman"/>
          <w:sz w:val="24"/>
          <w:szCs w:val="24"/>
        </w:rPr>
        <w:t>Показатель динамики образовательных достижений — один из основных показателей в оценке образовательных достижений. Положительная динамика образовательных достижений — важнейшее основание для принятия решения об эффективности учебного процесса, работы учителя или образовательного учреждения, системы образования в целом.</w:t>
      </w:r>
    </w:p>
    <w:p w:rsidR="00B20C43" w:rsidRPr="00A524B2" w:rsidRDefault="00B20C43" w:rsidP="004276C9">
      <w:pPr>
        <w:spacing w:after="0" w:line="240" w:lineRule="auto"/>
        <w:ind w:firstLine="708"/>
        <w:jc w:val="both"/>
        <w:rPr>
          <w:rFonts w:ascii="Times New Roman" w:hAnsi="Times New Roman"/>
          <w:sz w:val="24"/>
          <w:szCs w:val="24"/>
        </w:rPr>
      </w:pPr>
      <w:r w:rsidRPr="00A524B2">
        <w:rPr>
          <w:rFonts w:ascii="Times New Roman" w:hAnsi="Times New Roman"/>
          <w:sz w:val="24"/>
          <w:szCs w:val="24"/>
        </w:rPr>
        <w:t xml:space="preserve">Система </w:t>
      </w:r>
      <w:proofErr w:type="spellStart"/>
      <w:r w:rsidRPr="00A524B2">
        <w:rPr>
          <w:rFonts w:ascii="Times New Roman" w:hAnsi="Times New Roman"/>
          <w:sz w:val="24"/>
          <w:szCs w:val="24"/>
        </w:rPr>
        <w:t>внутришкольного</w:t>
      </w:r>
      <w:proofErr w:type="spellEnd"/>
      <w:r w:rsidRPr="00A524B2">
        <w:rPr>
          <w:rFonts w:ascii="Times New Roman" w:hAnsi="Times New Roman"/>
          <w:sz w:val="24"/>
          <w:szCs w:val="24"/>
        </w:rPr>
        <w:t xml:space="preserve"> мониторинга образовательных достижений (личностных, </w:t>
      </w:r>
      <w:proofErr w:type="spellStart"/>
      <w:r w:rsidRPr="00A524B2">
        <w:rPr>
          <w:rFonts w:ascii="Times New Roman" w:hAnsi="Times New Roman"/>
          <w:sz w:val="24"/>
          <w:szCs w:val="24"/>
        </w:rPr>
        <w:t>метапредметных</w:t>
      </w:r>
      <w:proofErr w:type="spellEnd"/>
      <w:r w:rsidRPr="00A524B2">
        <w:rPr>
          <w:rFonts w:ascii="Times New Roman" w:hAnsi="Times New Roman"/>
          <w:sz w:val="24"/>
          <w:szCs w:val="24"/>
        </w:rPr>
        <w:t xml:space="preserve"> и предметных), основными составляющими которой </w:t>
      </w:r>
      <w:r w:rsidRPr="00A524B2">
        <w:rPr>
          <w:rFonts w:ascii="Times New Roman" w:hAnsi="Times New Roman"/>
          <w:sz w:val="24"/>
          <w:szCs w:val="24"/>
        </w:rPr>
        <w:lastRenderedPageBreak/>
        <w:t xml:space="preserve">являются материалы стартовой диагностики и материалы, фиксирующие текущие и промежуточные учебные и личностные достижения, позволяет достаточно полно и всесторонне оценивать как динамику формирования отдельных личностных качеств, так и динамику овладения </w:t>
      </w:r>
      <w:proofErr w:type="spellStart"/>
      <w:r w:rsidRPr="00A524B2">
        <w:rPr>
          <w:rFonts w:ascii="Times New Roman" w:hAnsi="Times New Roman"/>
          <w:sz w:val="24"/>
          <w:szCs w:val="24"/>
        </w:rPr>
        <w:t>метапредметными</w:t>
      </w:r>
      <w:proofErr w:type="spellEnd"/>
      <w:r w:rsidRPr="00A524B2">
        <w:rPr>
          <w:rFonts w:ascii="Times New Roman" w:hAnsi="Times New Roman"/>
          <w:sz w:val="24"/>
          <w:szCs w:val="24"/>
        </w:rPr>
        <w:t xml:space="preserve"> действиями и предметным содержанием.</w:t>
      </w:r>
    </w:p>
    <w:p w:rsidR="00B20C43" w:rsidRPr="00A524B2" w:rsidRDefault="00B20C43" w:rsidP="004276C9">
      <w:pPr>
        <w:spacing w:after="0" w:line="240" w:lineRule="auto"/>
        <w:ind w:firstLine="708"/>
        <w:jc w:val="both"/>
        <w:rPr>
          <w:rFonts w:ascii="Times New Roman" w:hAnsi="Times New Roman"/>
          <w:sz w:val="24"/>
          <w:szCs w:val="24"/>
        </w:rPr>
      </w:pPr>
      <w:proofErr w:type="spellStart"/>
      <w:r w:rsidRPr="00A524B2">
        <w:rPr>
          <w:rFonts w:ascii="Times New Roman" w:hAnsi="Times New Roman"/>
          <w:sz w:val="24"/>
          <w:szCs w:val="24"/>
        </w:rPr>
        <w:t>Внутришкольный</w:t>
      </w:r>
      <w:proofErr w:type="spellEnd"/>
      <w:r w:rsidRPr="00A524B2">
        <w:rPr>
          <w:rFonts w:ascii="Times New Roman" w:hAnsi="Times New Roman"/>
          <w:sz w:val="24"/>
          <w:szCs w:val="24"/>
        </w:rPr>
        <w:t xml:space="preserve"> мониторинг образовательных достижений ведётся каждым учителем-предметником и фиксируется с помощью классных журналов, дневников учащихся на бумажных и электронных носителях.</w:t>
      </w:r>
    </w:p>
    <w:p w:rsidR="00B20C43" w:rsidRPr="00A524B2" w:rsidRDefault="00B20C43" w:rsidP="004276C9">
      <w:pPr>
        <w:spacing w:after="0" w:line="240" w:lineRule="auto"/>
        <w:ind w:firstLine="708"/>
        <w:jc w:val="both"/>
        <w:rPr>
          <w:rFonts w:ascii="Times New Roman" w:hAnsi="Times New Roman"/>
          <w:sz w:val="24"/>
          <w:szCs w:val="24"/>
        </w:rPr>
      </w:pPr>
      <w:r w:rsidRPr="00A524B2">
        <w:rPr>
          <w:rFonts w:ascii="Times New Roman" w:hAnsi="Times New Roman"/>
          <w:sz w:val="24"/>
          <w:szCs w:val="24"/>
        </w:rPr>
        <w:t xml:space="preserve">Отдельные элементы из системы </w:t>
      </w:r>
      <w:proofErr w:type="spellStart"/>
      <w:r w:rsidRPr="00A524B2">
        <w:rPr>
          <w:rFonts w:ascii="Times New Roman" w:hAnsi="Times New Roman"/>
          <w:sz w:val="24"/>
          <w:szCs w:val="24"/>
        </w:rPr>
        <w:t>внутришкольного</w:t>
      </w:r>
      <w:proofErr w:type="spellEnd"/>
      <w:r w:rsidRPr="00A524B2">
        <w:rPr>
          <w:rFonts w:ascii="Times New Roman" w:hAnsi="Times New Roman"/>
          <w:sz w:val="24"/>
          <w:szCs w:val="24"/>
        </w:rPr>
        <w:t xml:space="preserve"> мониторинга могут быть включены в </w:t>
      </w:r>
      <w:proofErr w:type="spellStart"/>
      <w:r w:rsidR="004276C9">
        <w:rPr>
          <w:rFonts w:ascii="Times New Roman" w:hAnsi="Times New Roman"/>
          <w:sz w:val="24"/>
          <w:szCs w:val="24"/>
        </w:rPr>
        <w:t>портфолио</w:t>
      </w:r>
      <w:proofErr w:type="spellEnd"/>
      <w:r w:rsidRPr="00A524B2">
        <w:rPr>
          <w:rFonts w:ascii="Times New Roman" w:hAnsi="Times New Roman"/>
          <w:sz w:val="24"/>
          <w:szCs w:val="24"/>
        </w:rPr>
        <w:t xml:space="preserve"> ученика. Основными целями такого включения могут служить:</w:t>
      </w:r>
    </w:p>
    <w:p w:rsidR="00B20C43" w:rsidRPr="00A524B2" w:rsidRDefault="00B20C43" w:rsidP="000F33F9">
      <w:pPr>
        <w:spacing w:after="0" w:line="240" w:lineRule="auto"/>
        <w:jc w:val="both"/>
        <w:rPr>
          <w:rFonts w:ascii="Times New Roman" w:hAnsi="Times New Roman"/>
          <w:sz w:val="24"/>
          <w:szCs w:val="24"/>
        </w:rPr>
      </w:pPr>
      <w:proofErr w:type="gramStart"/>
      <w:r w:rsidRPr="00A524B2">
        <w:rPr>
          <w:rFonts w:ascii="Times New Roman" w:hAnsi="Times New Roman"/>
          <w:sz w:val="24"/>
          <w:szCs w:val="24"/>
        </w:rPr>
        <w:t xml:space="preserve">• педагогические показания, связанные с необходимостью стимулировать и/или поддерживать учебную мотивацию обучающихся, поощрять их активность и самостоятельность, расширять возможности обучения и самообучения, развивать навыки рефлексивной и оценочной (в том числе </w:t>
      </w:r>
      <w:proofErr w:type="spellStart"/>
      <w:r w:rsidRPr="00A524B2">
        <w:rPr>
          <w:rFonts w:ascii="Times New Roman" w:hAnsi="Times New Roman"/>
          <w:sz w:val="24"/>
          <w:szCs w:val="24"/>
        </w:rPr>
        <w:t>самооценочной</w:t>
      </w:r>
      <w:proofErr w:type="spellEnd"/>
      <w:r w:rsidRPr="00A524B2">
        <w:rPr>
          <w:rFonts w:ascii="Times New Roman" w:hAnsi="Times New Roman"/>
          <w:sz w:val="24"/>
          <w:szCs w:val="24"/>
        </w:rPr>
        <w:t>) деятельности, способствовать становлению избирательности познавательных интересов, повышать статус ученика (например, в детском коллективе, в семье);</w:t>
      </w:r>
      <w:proofErr w:type="gramEnd"/>
    </w:p>
    <w:p w:rsidR="00B20C43" w:rsidRPr="00A524B2" w:rsidRDefault="00B20C43" w:rsidP="000F33F9">
      <w:pPr>
        <w:spacing w:after="0" w:line="240" w:lineRule="auto"/>
        <w:jc w:val="both"/>
        <w:rPr>
          <w:rFonts w:ascii="Times New Roman" w:hAnsi="Times New Roman"/>
          <w:sz w:val="24"/>
          <w:szCs w:val="24"/>
        </w:rPr>
      </w:pPr>
      <w:r w:rsidRPr="00A524B2">
        <w:rPr>
          <w:rFonts w:ascii="Times New Roman" w:hAnsi="Times New Roman"/>
          <w:sz w:val="24"/>
          <w:szCs w:val="24"/>
        </w:rPr>
        <w:t>• соображения, связанные с возможным использованием учащимися портфеля достижений при выборе направления профильного образования.</w:t>
      </w:r>
    </w:p>
    <w:p w:rsidR="00B20C43" w:rsidRPr="00A524B2" w:rsidRDefault="004276C9" w:rsidP="004276C9">
      <w:pPr>
        <w:spacing w:after="0" w:line="240" w:lineRule="auto"/>
        <w:ind w:firstLine="708"/>
        <w:jc w:val="both"/>
        <w:rPr>
          <w:rFonts w:ascii="Times New Roman" w:hAnsi="Times New Roman"/>
          <w:sz w:val="24"/>
          <w:szCs w:val="24"/>
        </w:rPr>
      </w:pPr>
      <w:proofErr w:type="spellStart"/>
      <w:r>
        <w:rPr>
          <w:rFonts w:ascii="Times New Roman" w:hAnsi="Times New Roman"/>
          <w:sz w:val="24"/>
          <w:szCs w:val="24"/>
        </w:rPr>
        <w:t>Портфолио</w:t>
      </w:r>
      <w:proofErr w:type="spellEnd"/>
      <w:r w:rsidR="00B20C43" w:rsidRPr="00A524B2">
        <w:rPr>
          <w:rFonts w:ascii="Times New Roman" w:hAnsi="Times New Roman"/>
          <w:sz w:val="24"/>
          <w:szCs w:val="24"/>
        </w:rPr>
        <w:t xml:space="preserve"> относится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w:t>
      </w:r>
    </w:p>
    <w:p w:rsidR="00B20C43" w:rsidRPr="00A524B2" w:rsidRDefault="004276C9" w:rsidP="004276C9">
      <w:pPr>
        <w:spacing w:after="0" w:line="240" w:lineRule="auto"/>
        <w:ind w:firstLine="708"/>
        <w:jc w:val="both"/>
        <w:rPr>
          <w:rFonts w:ascii="Times New Roman" w:hAnsi="Times New Roman"/>
          <w:sz w:val="24"/>
          <w:szCs w:val="24"/>
        </w:rPr>
      </w:pPr>
      <w:proofErr w:type="spellStart"/>
      <w:r>
        <w:rPr>
          <w:rFonts w:ascii="Times New Roman" w:hAnsi="Times New Roman"/>
          <w:sz w:val="24"/>
          <w:szCs w:val="24"/>
        </w:rPr>
        <w:t>Портфолио</w:t>
      </w:r>
      <w:proofErr w:type="spellEnd"/>
      <w:r w:rsidR="00B20C43" w:rsidRPr="00A524B2">
        <w:rPr>
          <w:rFonts w:ascii="Times New Roman" w:hAnsi="Times New Roman"/>
          <w:sz w:val="24"/>
          <w:szCs w:val="24"/>
        </w:rPr>
        <w:t xml:space="preserve">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w:t>
      </w:r>
    </w:p>
    <w:p w:rsidR="00B20C43" w:rsidRPr="00A524B2" w:rsidRDefault="004276C9" w:rsidP="004276C9">
      <w:pPr>
        <w:spacing w:after="0" w:line="240" w:lineRule="auto"/>
        <w:ind w:firstLine="708"/>
        <w:jc w:val="both"/>
        <w:rPr>
          <w:rFonts w:ascii="Times New Roman" w:hAnsi="Times New Roman"/>
          <w:sz w:val="24"/>
          <w:szCs w:val="24"/>
        </w:rPr>
      </w:pPr>
      <w:proofErr w:type="gramStart"/>
      <w:r>
        <w:rPr>
          <w:rFonts w:ascii="Times New Roman" w:hAnsi="Times New Roman"/>
          <w:sz w:val="24"/>
          <w:szCs w:val="24"/>
        </w:rPr>
        <w:t xml:space="preserve">В состав </w:t>
      </w:r>
      <w:proofErr w:type="spellStart"/>
      <w:r>
        <w:rPr>
          <w:rFonts w:ascii="Times New Roman" w:hAnsi="Times New Roman"/>
          <w:sz w:val="24"/>
          <w:szCs w:val="24"/>
        </w:rPr>
        <w:t>портфолио</w:t>
      </w:r>
      <w:proofErr w:type="spellEnd"/>
      <w:r>
        <w:rPr>
          <w:rFonts w:ascii="Times New Roman" w:hAnsi="Times New Roman"/>
          <w:sz w:val="24"/>
          <w:szCs w:val="24"/>
        </w:rPr>
        <w:t xml:space="preserve"> </w:t>
      </w:r>
      <w:r w:rsidR="00B20C43" w:rsidRPr="00A524B2">
        <w:rPr>
          <w:rFonts w:ascii="Times New Roman" w:hAnsi="Times New Roman"/>
          <w:sz w:val="24"/>
          <w:szCs w:val="24"/>
        </w:rPr>
        <w:t>могут включаться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в том числе результаты участия в олимпиадах, конкурсах, смотрах, выставках, концертах, спортивных мероприятиях, различные творческие работы, поделки и др.</w:t>
      </w:r>
      <w:proofErr w:type="gramEnd"/>
    </w:p>
    <w:p w:rsidR="00B20C43" w:rsidRPr="00A524B2" w:rsidRDefault="00B20C43" w:rsidP="004276C9">
      <w:pPr>
        <w:spacing w:after="0" w:line="240" w:lineRule="auto"/>
        <w:ind w:firstLine="708"/>
        <w:jc w:val="both"/>
        <w:rPr>
          <w:rFonts w:ascii="Times New Roman" w:hAnsi="Times New Roman"/>
          <w:sz w:val="24"/>
          <w:szCs w:val="24"/>
        </w:rPr>
      </w:pPr>
      <w:r w:rsidRPr="00A524B2">
        <w:rPr>
          <w:rFonts w:ascii="Times New Roman" w:hAnsi="Times New Roman"/>
          <w:sz w:val="24"/>
          <w:szCs w:val="24"/>
        </w:rPr>
        <w:t>Учитывая основные педагогические задачи основного общего образования и основную область и</w:t>
      </w:r>
      <w:r w:rsidR="004276C9">
        <w:rPr>
          <w:rFonts w:ascii="Times New Roman" w:hAnsi="Times New Roman"/>
          <w:sz w:val="24"/>
          <w:szCs w:val="24"/>
        </w:rPr>
        <w:t xml:space="preserve">спользования </w:t>
      </w:r>
      <w:proofErr w:type="spellStart"/>
      <w:r w:rsidR="004276C9">
        <w:rPr>
          <w:rFonts w:ascii="Times New Roman" w:hAnsi="Times New Roman"/>
          <w:sz w:val="24"/>
          <w:szCs w:val="24"/>
        </w:rPr>
        <w:t>портфолио</w:t>
      </w:r>
      <w:proofErr w:type="spellEnd"/>
      <w:r w:rsidRPr="00A524B2">
        <w:rPr>
          <w:rFonts w:ascii="Times New Roman" w:hAnsi="Times New Roman"/>
          <w:sz w:val="24"/>
          <w:szCs w:val="24"/>
        </w:rPr>
        <w:t xml:space="preserve"> подростков, в его состав целесообразно включать работы, демонстрирующие динамику:</w:t>
      </w:r>
    </w:p>
    <w:p w:rsidR="00B20C43" w:rsidRPr="00A524B2" w:rsidRDefault="00B20C43" w:rsidP="000F33F9">
      <w:pPr>
        <w:spacing w:after="0" w:line="240" w:lineRule="auto"/>
        <w:jc w:val="both"/>
        <w:rPr>
          <w:rFonts w:ascii="Times New Roman" w:hAnsi="Times New Roman"/>
          <w:sz w:val="24"/>
          <w:szCs w:val="24"/>
        </w:rPr>
      </w:pPr>
      <w:r w:rsidRPr="00A524B2">
        <w:rPr>
          <w:rFonts w:ascii="Times New Roman" w:hAnsi="Times New Roman"/>
          <w:sz w:val="24"/>
          <w:szCs w:val="24"/>
        </w:rPr>
        <w:t>• становления устойчивых познавательных интересов обучающихся, в том числе сопровождающего успехами в различных учебных предметах;</w:t>
      </w:r>
    </w:p>
    <w:p w:rsidR="00B20C43" w:rsidRPr="00A524B2" w:rsidRDefault="00B20C43" w:rsidP="000F33F9">
      <w:pPr>
        <w:spacing w:after="0" w:line="240" w:lineRule="auto"/>
        <w:jc w:val="both"/>
        <w:rPr>
          <w:rFonts w:ascii="Times New Roman" w:hAnsi="Times New Roman"/>
          <w:sz w:val="24"/>
          <w:szCs w:val="24"/>
        </w:rPr>
      </w:pPr>
      <w:r w:rsidRPr="00A524B2">
        <w:rPr>
          <w:rFonts w:ascii="Times New Roman" w:hAnsi="Times New Roman"/>
          <w:sz w:val="24"/>
          <w:szCs w:val="24"/>
        </w:rPr>
        <w:t xml:space="preserve">• формирования способности к </w:t>
      </w:r>
      <w:proofErr w:type="spellStart"/>
      <w:r w:rsidRPr="00A524B2">
        <w:rPr>
          <w:rFonts w:ascii="Times New Roman" w:hAnsi="Times New Roman"/>
          <w:sz w:val="24"/>
          <w:szCs w:val="24"/>
        </w:rPr>
        <w:t>целеполаганию</w:t>
      </w:r>
      <w:proofErr w:type="spellEnd"/>
      <w:r w:rsidRPr="00A524B2">
        <w:rPr>
          <w:rFonts w:ascii="Times New Roman" w:hAnsi="Times New Roman"/>
          <w:sz w:val="24"/>
          <w:szCs w:val="24"/>
        </w:rPr>
        <w:t>, самостоятельной постановке новых учебных задач и проектированию собственной учебной деятельности.</w:t>
      </w:r>
    </w:p>
    <w:p w:rsidR="00B20C43" w:rsidRPr="00D32D19" w:rsidRDefault="00B20C43" w:rsidP="004276C9">
      <w:pPr>
        <w:spacing w:after="0" w:line="240" w:lineRule="auto"/>
        <w:ind w:firstLine="708"/>
        <w:jc w:val="both"/>
        <w:rPr>
          <w:rFonts w:ascii="Times New Roman" w:hAnsi="Times New Roman"/>
          <w:sz w:val="24"/>
          <w:szCs w:val="24"/>
          <w:u w:val="single"/>
        </w:rPr>
      </w:pPr>
      <w:r w:rsidRPr="00F357BD">
        <w:rPr>
          <w:rFonts w:ascii="Times New Roman" w:hAnsi="Times New Roman"/>
          <w:sz w:val="24"/>
          <w:szCs w:val="24"/>
          <w:u w:val="single"/>
        </w:rPr>
        <w:t>Отбор работ для портфеля достижений ведётся самим обучающимся совместно с классным руководителем и при участии семьи.</w:t>
      </w:r>
      <w:r w:rsidRPr="00F357BD">
        <w:rPr>
          <w:rFonts w:ascii="Times New Roman" w:hAnsi="Times New Roman"/>
          <w:sz w:val="24"/>
          <w:szCs w:val="24"/>
        </w:rPr>
        <w:t xml:space="preserve"> Включение каких-либо материалов в портфель достижений </w:t>
      </w:r>
      <w:r w:rsidRPr="00F357BD">
        <w:rPr>
          <w:rFonts w:ascii="Times New Roman" w:hAnsi="Times New Roman"/>
          <w:sz w:val="24"/>
          <w:szCs w:val="24"/>
          <w:u w:val="single"/>
        </w:rPr>
        <w:t xml:space="preserve">без </w:t>
      </w:r>
      <w:proofErr w:type="gramStart"/>
      <w:r w:rsidRPr="00F357BD">
        <w:rPr>
          <w:rFonts w:ascii="Times New Roman" w:hAnsi="Times New Roman"/>
          <w:sz w:val="24"/>
          <w:szCs w:val="24"/>
          <w:u w:val="single"/>
        </w:rPr>
        <w:t>согласия</w:t>
      </w:r>
      <w:proofErr w:type="gramEnd"/>
      <w:r w:rsidRPr="00F357BD">
        <w:rPr>
          <w:rFonts w:ascii="Times New Roman" w:hAnsi="Times New Roman"/>
          <w:sz w:val="24"/>
          <w:szCs w:val="24"/>
          <w:u w:val="single"/>
        </w:rPr>
        <w:t xml:space="preserve"> обучающегося не допускается.</w:t>
      </w:r>
    </w:p>
    <w:p w:rsidR="004276C9" w:rsidRDefault="004276C9" w:rsidP="000F33F9">
      <w:pPr>
        <w:spacing w:after="0" w:line="240" w:lineRule="auto"/>
        <w:jc w:val="both"/>
        <w:rPr>
          <w:rFonts w:ascii="Times New Roman" w:hAnsi="Times New Roman"/>
          <w:b/>
          <w:bCs/>
          <w:sz w:val="24"/>
          <w:szCs w:val="24"/>
        </w:rPr>
      </w:pPr>
    </w:p>
    <w:p w:rsidR="004276C9" w:rsidRDefault="00B20C43" w:rsidP="004276C9">
      <w:pPr>
        <w:spacing w:after="0" w:line="240" w:lineRule="auto"/>
        <w:jc w:val="center"/>
        <w:rPr>
          <w:rFonts w:ascii="Times New Roman" w:hAnsi="Times New Roman"/>
          <w:b/>
          <w:bCs/>
          <w:sz w:val="24"/>
          <w:szCs w:val="24"/>
        </w:rPr>
      </w:pPr>
      <w:r w:rsidRPr="00A524B2">
        <w:rPr>
          <w:rFonts w:ascii="Times New Roman" w:hAnsi="Times New Roman"/>
          <w:b/>
          <w:bCs/>
          <w:sz w:val="24"/>
          <w:szCs w:val="24"/>
        </w:rPr>
        <w:t>1.3.6. Итоговая оценка выпускника и её использование</w:t>
      </w:r>
    </w:p>
    <w:p w:rsidR="00B20C43" w:rsidRDefault="00B20C43" w:rsidP="004276C9">
      <w:pPr>
        <w:spacing w:after="0" w:line="240" w:lineRule="auto"/>
        <w:jc w:val="center"/>
        <w:rPr>
          <w:rFonts w:ascii="Times New Roman" w:hAnsi="Times New Roman"/>
          <w:b/>
          <w:bCs/>
          <w:sz w:val="24"/>
          <w:szCs w:val="24"/>
        </w:rPr>
      </w:pPr>
      <w:r w:rsidRPr="00A524B2">
        <w:rPr>
          <w:rFonts w:ascii="Times New Roman" w:hAnsi="Times New Roman"/>
          <w:b/>
          <w:bCs/>
          <w:sz w:val="24"/>
          <w:szCs w:val="24"/>
        </w:rPr>
        <w:t>при переходе от основного к среднему (полному) общему образованию</w:t>
      </w:r>
    </w:p>
    <w:p w:rsidR="004276C9" w:rsidRPr="00A524B2" w:rsidRDefault="004276C9" w:rsidP="000F33F9">
      <w:pPr>
        <w:spacing w:after="0" w:line="240" w:lineRule="auto"/>
        <w:jc w:val="both"/>
        <w:rPr>
          <w:rFonts w:ascii="Times New Roman" w:hAnsi="Times New Roman"/>
          <w:sz w:val="24"/>
          <w:szCs w:val="24"/>
        </w:rPr>
      </w:pPr>
    </w:p>
    <w:p w:rsidR="00B20C43" w:rsidRPr="00A524B2" w:rsidRDefault="00B20C43" w:rsidP="000F33F9">
      <w:pPr>
        <w:spacing w:after="0" w:line="240" w:lineRule="auto"/>
        <w:jc w:val="both"/>
        <w:rPr>
          <w:rFonts w:ascii="Times New Roman" w:hAnsi="Times New Roman"/>
          <w:sz w:val="24"/>
          <w:szCs w:val="24"/>
        </w:rPr>
      </w:pPr>
      <w:r w:rsidRPr="00A524B2">
        <w:rPr>
          <w:rFonts w:ascii="Times New Roman" w:hAnsi="Times New Roman"/>
          <w:sz w:val="24"/>
          <w:szCs w:val="24"/>
        </w:rPr>
        <w:t xml:space="preserve">На итоговую оценку на ступени основного общего образования выносятся </w:t>
      </w:r>
      <w:r w:rsidRPr="00A524B2">
        <w:rPr>
          <w:rFonts w:ascii="Times New Roman" w:hAnsi="Times New Roman"/>
          <w:i/>
          <w:iCs/>
          <w:sz w:val="24"/>
          <w:szCs w:val="24"/>
        </w:rPr>
        <w:t xml:space="preserve">только предметные и </w:t>
      </w:r>
      <w:proofErr w:type="spellStart"/>
      <w:r w:rsidRPr="00A524B2">
        <w:rPr>
          <w:rFonts w:ascii="Times New Roman" w:hAnsi="Times New Roman"/>
          <w:i/>
          <w:iCs/>
          <w:sz w:val="24"/>
          <w:szCs w:val="24"/>
        </w:rPr>
        <w:t>метапредметные</w:t>
      </w:r>
      <w:proofErr w:type="spellEnd"/>
      <w:r w:rsidRPr="00A524B2">
        <w:rPr>
          <w:rFonts w:ascii="Times New Roman" w:hAnsi="Times New Roman"/>
          <w:i/>
          <w:iCs/>
          <w:sz w:val="24"/>
          <w:szCs w:val="24"/>
        </w:rPr>
        <w:t xml:space="preserve"> результаты</w:t>
      </w:r>
      <w:r w:rsidRPr="00A524B2">
        <w:rPr>
          <w:rFonts w:ascii="Times New Roman" w:hAnsi="Times New Roman"/>
          <w:sz w:val="24"/>
          <w:szCs w:val="24"/>
        </w:rPr>
        <w:t>, описанные в разделе «Выпускник научится» планируемых результатов основного общего образования.</w:t>
      </w:r>
    </w:p>
    <w:p w:rsidR="00B20C43" w:rsidRPr="00A524B2" w:rsidRDefault="00B20C43" w:rsidP="000F33F9">
      <w:pPr>
        <w:spacing w:after="0" w:line="240" w:lineRule="auto"/>
        <w:jc w:val="both"/>
        <w:rPr>
          <w:rFonts w:ascii="Times New Roman" w:hAnsi="Times New Roman"/>
          <w:sz w:val="24"/>
          <w:szCs w:val="24"/>
        </w:rPr>
      </w:pPr>
      <w:r w:rsidRPr="00A524B2">
        <w:rPr>
          <w:rFonts w:ascii="Times New Roman" w:hAnsi="Times New Roman"/>
          <w:sz w:val="24"/>
          <w:szCs w:val="24"/>
        </w:rPr>
        <w:t>Итоговая оценка выпускника формируется на основе:</w:t>
      </w:r>
    </w:p>
    <w:p w:rsidR="00B20C43" w:rsidRPr="00A524B2" w:rsidRDefault="00B20C43" w:rsidP="000F33F9">
      <w:pPr>
        <w:numPr>
          <w:ilvl w:val="0"/>
          <w:numId w:val="1"/>
        </w:numPr>
        <w:spacing w:after="0" w:line="240" w:lineRule="auto"/>
        <w:rPr>
          <w:rFonts w:ascii="Times New Roman" w:hAnsi="Times New Roman"/>
          <w:sz w:val="24"/>
          <w:szCs w:val="24"/>
        </w:rPr>
      </w:pPr>
      <w:r w:rsidRPr="00A524B2">
        <w:rPr>
          <w:rFonts w:ascii="Times New Roman" w:hAnsi="Times New Roman"/>
          <w:sz w:val="24"/>
          <w:szCs w:val="24"/>
        </w:rPr>
        <w:t xml:space="preserve">результатов </w:t>
      </w:r>
      <w:proofErr w:type="spellStart"/>
      <w:r w:rsidRPr="00A524B2">
        <w:rPr>
          <w:rFonts w:ascii="Times New Roman" w:hAnsi="Times New Roman"/>
          <w:sz w:val="24"/>
          <w:szCs w:val="24"/>
        </w:rPr>
        <w:t>внутришкольного</w:t>
      </w:r>
      <w:proofErr w:type="spellEnd"/>
      <w:r w:rsidRPr="00A524B2">
        <w:rPr>
          <w:rFonts w:ascii="Times New Roman" w:hAnsi="Times New Roman"/>
          <w:sz w:val="24"/>
          <w:szCs w:val="24"/>
        </w:rPr>
        <w:t xml:space="preserve"> мониторинга образовательных достижений по всем предметам, зафиксированных в классных журналах, в том числе за промежуточные и итоговые комплексные работы на </w:t>
      </w:r>
      <w:proofErr w:type="spellStart"/>
      <w:r w:rsidRPr="00A524B2">
        <w:rPr>
          <w:rFonts w:ascii="Times New Roman" w:hAnsi="Times New Roman"/>
          <w:sz w:val="24"/>
          <w:szCs w:val="24"/>
        </w:rPr>
        <w:t>межпредметной</w:t>
      </w:r>
      <w:proofErr w:type="spellEnd"/>
      <w:r w:rsidRPr="00A524B2">
        <w:rPr>
          <w:rFonts w:ascii="Times New Roman" w:hAnsi="Times New Roman"/>
          <w:sz w:val="24"/>
          <w:szCs w:val="24"/>
        </w:rPr>
        <w:t xml:space="preserve"> основе;</w:t>
      </w:r>
    </w:p>
    <w:p w:rsidR="00B20C43" w:rsidRPr="00A524B2" w:rsidRDefault="00B20C43" w:rsidP="000F33F9">
      <w:pPr>
        <w:numPr>
          <w:ilvl w:val="0"/>
          <w:numId w:val="1"/>
        </w:numPr>
        <w:spacing w:after="0" w:line="240" w:lineRule="auto"/>
        <w:rPr>
          <w:rFonts w:ascii="Times New Roman" w:hAnsi="Times New Roman"/>
          <w:sz w:val="24"/>
          <w:szCs w:val="24"/>
        </w:rPr>
      </w:pPr>
      <w:r w:rsidRPr="00A524B2">
        <w:rPr>
          <w:rFonts w:ascii="Times New Roman" w:hAnsi="Times New Roman"/>
          <w:sz w:val="24"/>
          <w:szCs w:val="24"/>
        </w:rPr>
        <w:t>оценок за выполнение итоговых работ по всем учебным предметам;</w:t>
      </w:r>
    </w:p>
    <w:p w:rsidR="00B20C43" w:rsidRPr="00A524B2" w:rsidRDefault="00B20C43" w:rsidP="000F33F9">
      <w:pPr>
        <w:numPr>
          <w:ilvl w:val="0"/>
          <w:numId w:val="1"/>
        </w:numPr>
        <w:spacing w:after="0" w:line="240" w:lineRule="auto"/>
        <w:rPr>
          <w:rFonts w:ascii="Times New Roman" w:hAnsi="Times New Roman"/>
          <w:sz w:val="24"/>
          <w:szCs w:val="24"/>
        </w:rPr>
      </w:pPr>
      <w:r w:rsidRPr="00A524B2">
        <w:rPr>
          <w:rFonts w:ascii="Times New Roman" w:hAnsi="Times New Roman"/>
          <w:sz w:val="24"/>
          <w:szCs w:val="24"/>
        </w:rPr>
        <w:lastRenderedPageBreak/>
        <w:t xml:space="preserve">оценки за выполнение и защиту </w:t>
      </w:r>
      <w:proofErr w:type="gramStart"/>
      <w:r w:rsidRPr="00A524B2">
        <w:rPr>
          <w:rFonts w:ascii="Times New Roman" w:hAnsi="Times New Roman"/>
          <w:sz w:val="24"/>
          <w:szCs w:val="24"/>
        </w:rPr>
        <w:t>индивидуального проекта</w:t>
      </w:r>
      <w:proofErr w:type="gramEnd"/>
      <w:r w:rsidRPr="00A524B2">
        <w:rPr>
          <w:rFonts w:ascii="Times New Roman" w:hAnsi="Times New Roman"/>
          <w:sz w:val="24"/>
          <w:szCs w:val="24"/>
        </w:rPr>
        <w:t>;</w:t>
      </w:r>
    </w:p>
    <w:p w:rsidR="00B20C43" w:rsidRPr="00A524B2" w:rsidRDefault="00B20C43" w:rsidP="000F33F9">
      <w:pPr>
        <w:numPr>
          <w:ilvl w:val="0"/>
          <w:numId w:val="1"/>
        </w:numPr>
        <w:spacing w:after="0" w:line="240" w:lineRule="auto"/>
        <w:rPr>
          <w:rFonts w:ascii="Times New Roman" w:hAnsi="Times New Roman"/>
          <w:sz w:val="24"/>
          <w:szCs w:val="24"/>
        </w:rPr>
      </w:pPr>
      <w:r w:rsidRPr="00A524B2">
        <w:rPr>
          <w:rFonts w:ascii="Times New Roman" w:hAnsi="Times New Roman"/>
          <w:sz w:val="24"/>
          <w:szCs w:val="24"/>
        </w:rPr>
        <w:t>оценок за работы, выносимые на государственную итоговую аттестацию (ГИА).</w:t>
      </w:r>
    </w:p>
    <w:p w:rsidR="00B20C43" w:rsidRPr="00A524B2" w:rsidRDefault="00B20C43" w:rsidP="000F33F9">
      <w:pPr>
        <w:spacing w:after="0" w:line="240" w:lineRule="auto"/>
        <w:jc w:val="both"/>
        <w:rPr>
          <w:rFonts w:ascii="Times New Roman" w:hAnsi="Times New Roman"/>
          <w:sz w:val="24"/>
          <w:szCs w:val="24"/>
        </w:rPr>
      </w:pPr>
      <w:r w:rsidRPr="00A524B2">
        <w:rPr>
          <w:rFonts w:ascii="Times New Roman" w:hAnsi="Times New Roman"/>
          <w:sz w:val="24"/>
          <w:szCs w:val="24"/>
        </w:rPr>
        <w:t xml:space="preserve">      При этом результаты </w:t>
      </w:r>
      <w:proofErr w:type="spellStart"/>
      <w:r w:rsidRPr="00A524B2">
        <w:rPr>
          <w:rFonts w:ascii="Times New Roman" w:hAnsi="Times New Roman"/>
          <w:sz w:val="24"/>
          <w:szCs w:val="24"/>
        </w:rPr>
        <w:t>внутришкольного</w:t>
      </w:r>
      <w:proofErr w:type="spellEnd"/>
      <w:r w:rsidRPr="00A524B2">
        <w:rPr>
          <w:rFonts w:ascii="Times New Roman" w:hAnsi="Times New Roman"/>
          <w:sz w:val="24"/>
          <w:szCs w:val="24"/>
        </w:rPr>
        <w:t xml:space="preserve"> мониторинга характеризуют выполнение</w:t>
      </w:r>
    </w:p>
    <w:p w:rsidR="00B20C43" w:rsidRPr="00A524B2" w:rsidRDefault="00B20C43" w:rsidP="000F33F9">
      <w:pPr>
        <w:spacing w:after="0" w:line="240" w:lineRule="auto"/>
        <w:jc w:val="both"/>
        <w:rPr>
          <w:rFonts w:ascii="Times New Roman" w:hAnsi="Times New Roman"/>
          <w:sz w:val="24"/>
          <w:szCs w:val="24"/>
        </w:rPr>
      </w:pPr>
      <w:r w:rsidRPr="00A524B2">
        <w:rPr>
          <w:rFonts w:ascii="Times New Roman" w:hAnsi="Times New Roman"/>
          <w:sz w:val="24"/>
          <w:szCs w:val="24"/>
        </w:rPr>
        <w:t xml:space="preserve">всей совокупности планируемых результатов, а также динамику образовательных достижений обучающихся за период обучения. А оценки за итоговые работы, </w:t>
      </w:r>
      <w:proofErr w:type="gramStart"/>
      <w:r w:rsidRPr="00A524B2">
        <w:rPr>
          <w:rFonts w:ascii="Times New Roman" w:hAnsi="Times New Roman"/>
          <w:sz w:val="24"/>
          <w:szCs w:val="24"/>
        </w:rPr>
        <w:t>индивидуальный проект</w:t>
      </w:r>
      <w:proofErr w:type="gramEnd"/>
      <w:r w:rsidRPr="00A524B2">
        <w:rPr>
          <w:rFonts w:ascii="Times New Roman" w:hAnsi="Times New Roman"/>
          <w:sz w:val="24"/>
          <w:szCs w:val="24"/>
        </w:rPr>
        <w:t xml:space="preserve"> и работы, выносимые на ГИА, характеризуют уровень усвоения обучающимися опорной системы знаний по изучаемым предметам, а также уровень овладения </w:t>
      </w:r>
      <w:proofErr w:type="spellStart"/>
      <w:r w:rsidRPr="00A524B2">
        <w:rPr>
          <w:rFonts w:ascii="Times New Roman" w:hAnsi="Times New Roman"/>
          <w:sz w:val="24"/>
          <w:szCs w:val="24"/>
        </w:rPr>
        <w:t>метапредметными</w:t>
      </w:r>
      <w:proofErr w:type="spellEnd"/>
      <w:r w:rsidRPr="00A524B2">
        <w:rPr>
          <w:rFonts w:ascii="Times New Roman" w:hAnsi="Times New Roman"/>
          <w:sz w:val="24"/>
          <w:szCs w:val="24"/>
        </w:rPr>
        <w:t xml:space="preserve"> действиями.</w:t>
      </w:r>
    </w:p>
    <w:p w:rsidR="00B20C43" w:rsidRPr="00A524B2" w:rsidRDefault="00B20C43" w:rsidP="000F33F9">
      <w:pPr>
        <w:spacing w:after="0" w:line="240" w:lineRule="auto"/>
        <w:jc w:val="both"/>
        <w:rPr>
          <w:rFonts w:ascii="Times New Roman" w:hAnsi="Times New Roman"/>
          <w:sz w:val="24"/>
          <w:szCs w:val="24"/>
        </w:rPr>
      </w:pPr>
      <w:r w:rsidRPr="00A524B2">
        <w:rPr>
          <w:rFonts w:ascii="Times New Roman" w:hAnsi="Times New Roman"/>
          <w:sz w:val="24"/>
          <w:szCs w:val="24"/>
        </w:rPr>
        <w:t xml:space="preserve">      На основании этих оценок делаются выводы о достижении планируемых результатов (на базовом или повышенном уровне) по каждому учебному предмету, а также об овладении обучающимся </w:t>
      </w:r>
      <w:proofErr w:type="spellStart"/>
      <w:r w:rsidRPr="00A524B2">
        <w:rPr>
          <w:rFonts w:ascii="Times New Roman" w:hAnsi="Times New Roman"/>
          <w:sz w:val="24"/>
          <w:szCs w:val="24"/>
        </w:rPr>
        <w:t>основынми</w:t>
      </w:r>
      <w:proofErr w:type="spellEnd"/>
      <w:r w:rsidRPr="00A524B2">
        <w:rPr>
          <w:rFonts w:ascii="Times New Roman" w:hAnsi="Times New Roman"/>
          <w:sz w:val="24"/>
          <w:szCs w:val="24"/>
        </w:rPr>
        <w:t xml:space="preserve"> познавательными, регулятивными и коммуникативными действиями и приобретении способности к проектированию и осуществлению целесообразной и результативной деятельности.</w:t>
      </w:r>
    </w:p>
    <w:p w:rsidR="00B20C43" w:rsidRPr="00A524B2" w:rsidRDefault="00B20C43" w:rsidP="000F33F9">
      <w:pPr>
        <w:spacing w:after="0" w:line="240" w:lineRule="auto"/>
        <w:jc w:val="both"/>
        <w:rPr>
          <w:rFonts w:ascii="Times New Roman" w:hAnsi="Times New Roman"/>
          <w:sz w:val="24"/>
          <w:szCs w:val="24"/>
        </w:rPr>
      </w:pPr>
      <w:r w:rsidRPr="00A524B2">
        <w:rPr>
          <w:rFonts w:ascii="Times New Roman" w:hAnsi="Times New Roman"/>
          <w:sz w:val="24"/>
          <w:szCs w:val="24"/>
        </w:rPr>
        <w:t>      Педагогический совет школы на основе выводов, сделанных классными руководителями и учителями отдельных предметов по каждому выпускнику, рассматривает вопрос об успешном освоении данным обучающимся основной образовательной программы основного общего образования и выдачи документа государственного образца об уровне образования – аттестата об основном общем образовании.</w:t>
      </w:r>
    </w:p>
    <w:p w:rsidR="00B20C43" w:rsidRPr="00A524B2" w:rsidRDefault="00B20C43" w:rsidP="000F33F9">
      <w:pPr>
        <w:spacing w:after="0" w:line="240" w:lineRule="auto"/>
        <w:jc w:val="both"/>
        <w:rPr>
          <w:rFonts w:ascii="Times New Roman" w:hAnsi="Times New Roman"/>
          <w:sz w:val="24"/>
          <w:szCs w:val="24"/>
        </w:rPr>
      </w:pPr>
      <w:r w:rsidRPr="00A524B2">
        <w:rPr>
          <w:rFonts w:ascii="Times New Roman" w:hAnsi="Times New Roman"/>
          <w:sz w:val="24"/>
          <w:szCs w:val="24"/>
        </w:rPr>
        <w:t xml:space="preserve">      </w:t>
      </w:r>
      <w:proofErr w:type="gramStart"/>
      <w:r w:rsidRPr="00A524B2">
        <w:rPr>
          <w:rFonts w:ascii="Times New Roman" w:hAnsi="Times New Roman"/>
          <w:sz w:val="24"/>
          <w:szCs w:val="24"/>
        </w:rPr>
        <w:t>В случае если полученные обучающимся итоговые оценки не позволяют сделать однозначного вывода о достижении планируемых результатов, решение о выдаче аттестата об основном общем образовании принимается педагогическим советом с учетом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roofErr w:type="gramEnd"/>
    </w:p>
    <w:p w:rsidR="00B20C43" w:rsidRPr="00A524B2" w:rsidRDefault="00B20C43" w:rsidP="000F33F9">
      <w:pPr>
        <w:spacing w:after="0" w:line="240" w:lineRule="auto"/>
        <w:jc w:val="both"/>
        <w:rPr>
          <w:rFonts w:ascii="Times New Roman" w:hAnsi="Times New Roman"/>
          <w:sz w:val="24"/>
          <w:szCs w:val="24"/>
        </w:rPr>
      </w:pPr>
      <w:r w:rsidRPr="00A524B2">
        <w:rPr>
          <w:rFonts w:ascii="Times New Roman" w:hAnsi="Times New Roman"/>
          <w:sz w:val="24"/>
          <w:szCs w:val="24"/>
        </w:rPr>
        <w:t xml:space="preserve">      Решение о выдаче документа государственного образца об уровне образования – аттестата об основном общем образовании принимается одновременно с рассмотрением и утверждением характеристики обучающегося, с учетом которой осуществляется прием в профильные классы старшей школы. В характеристике </w:t>
      </w:r>
      <w:proofErr w:type="gramStart"/>
      <w:r w:rsidRPr="00A524B2">
        <w:rPr>
          <w:rFonts w:ascii="Times New Roman" w:hAnsi="Times New Roman"/>
          <w:sz w:val="24"/>
          <w:szCs w:val="24"/>
        </w:rPr>
        <w:t>обучающегося</w:t>
      </w:r>
      <w:proofErr w:type="gramEnd"/>
      <w:r w:rsidRPr="00A524B2">
        <w:rPr>
          <w:rFonts w:ascii="Times New Roman" w:hAnsi="Times New Roman"/>
          <w:sz w:val="24"/>
          <w:szCs w:val="24"/>
        </w:rPr>
        <w:t>:</w:t>
      </w:r>
    </w:p>
    <w:p w:rsidR="00B20C43" w:rsidRPr="00A524B2" w:rsidRDefault="00B20C43" w:rsidP="000F33F9">
      <w:pPr>
        <w:numPr>
          <w:ilvl w:val="0"/>
          <w:numId w:val="2"/>
        </w:numPr>
        <w:spacing w:after="0" w:line="240" w:lineRule="auto"/>
        <w:rPr>
          <w:rFonts w:ascii="Times New Roman" w:hAnsi="Times New Roman"/>
          <w:sz w:val="24"/>
          <w:szCs w:val="24"/>
        </w:rPr>
      </w:pPr>
      <w:r w:rsidRPr="00A524B2">
        <w:rPr>
          <w:rFonts w:ascii="Times New Roman" w:hAnsi="Times New Roman"/>
          <w:sz w:val="24"/>
          <w:szCs w:val="24"/>
        </w:rPr>
        <w:t>отмечаются образовательные достижения и положительные качества обучающегося;</w:t>
      </w:r>
    </w:p>
    <w:p w:rsidR="00B20C43" w:rsidRPr="00A524B2" w:rsidRDefault="00B20C43" w:rsidP="000F33F9">
      <w:pPr>
        <w:numPr>
          <w:ilvl w:val="0"/>
          <w:numId w:val="2"/>
        </w:numPr>
        <w:spacing w:after="0" w:line="240" w:lineRule="auto"/>
        <w:rPr>
          <w:rFonts w:ascii="Times New Roman" w:hAnsi="Times New Roman"/>
          <w:sz w:val="24"/>
          <w:szCs w:val="24"/>
        </w:rPr>
      </w:pPr>
      <w:r w:rsidRPr="00A524B2">
        <w:rPr>
          <w:rFonts w:ascii="Times New Roman" w:hAnsi="Times New Roman"/>
          <w:sz w:val="24"/>
          <w:szCs w:val="24"/>
        </w:rPr>
        <w:t>даются педагогические рекомендации к выбору направлений профильного образования с учетом выбора, сделанного выпускником, а также с учетом успехов и проблем обучающегося.</w:t>
      </w:r>
    </w:p>
    <w:p w:rsidR="00B20C43" w:rsidRPr="00A524B2" w:rsidRDefault="00B20C43" w:rsidP="000F33F9">
      <w:pPr>
        <w:spacing w:after="0" w:line="240" w:lineRule="auto"/>
        <w:jc w:val="both"/>
        <w:rPr>
          <w:rFonts w:ascii="Times New Roman" w:hAnsi="Times New Roman"/>
          <w:sz w:val="24"/>
          <w:szCs w:val="24"/>
        </w:rPr>
      </w:pPr>
      <w:r w:rsidRPr="00A524B2">
        <w:rPr>
          <w:rFonts w:ascii="Times New Roman" w:hAnsi="Times New Roman"/>
          <w:sz w:val="24"/>
          <w:szCs w:val="24"/>
        </w:rPr>
        <w:t>      Все выводы и оценки, включаемые в характеристику, должны быть подтверждены материалами мониторинга образовательных достижений и другими объективными показателями.</w:t>
      </w:r>
    </w:p>
    <w:p w:rsidR="00B20C43" w:rsidRPr="00A524B2" w:rsidRDefault="00B20C43" w:rsidP="000F33F9">
      <w:pPr>
        <w:spacing w:after="0" w:line="240" w:lineRule="auto"/>
        <w:jc w:val="both"/>
        <w:rPr>
          <w:rFonts w:ascii="Times New Roman" w:hAnsi="Times New Roman"/>
          <w:sz w:val="24"/>
          <w:szCs w:val="24"/>
        </w:rPr>
      </w:pPr>
      <w:r w:rsidRPr="00A524B2">
        <w:rPr>
          <w:rFonts w:ascii="Times New Roman" w:hAnsi="Times New Roman"/>
          <w:b/>
          <w:bCs/>
          <w:sz w:val="24"/>
          <w:szCs w:val="24"/>
        </w:rPr>
        <w:t> </w:t>
      </w:r>
    </w:p>
    <w:p w:rsidR="00B20C43" w:rsidRDefault="00B20C43" w:rsidP="004276C9">
      <w:pPr>
        <w:spacing w:after="0" w:line="240" w:lineRule="auto"/>
        <w:jc w:val="center"/>
        <w:rPr>
          <w:rFonts w:ascii="Times New Roman" w:hAnsi="Times New Roman"/>
          <w:b/>
          <w:bCs/>
          <w:sz w:val="24"/>
          <w:szCs w:val="24"/>
        </w:rPr>
      </w:pPr>
      <w:r w:rsidRPr="00A524B2">
        <w:rPr>
          <w:rFonts w:ascii="Times New Roman" w:hAnsi="Times New Roman"/>
          <w:b/>
          <w:bCs/>
          <w:sz w:val="24"/>
          <w:szCs w:val="24"/>
        </w:rPr>
        <w:t xml:space="preserve">Оценка результатов деятельности </w:t>
      </w:r>
      <w:r w:rsidR="004276C9">
        <w:rPr>
          <w:rFonts w:ascii="Times New Roman" w:hAnsi="Times New Roman"/>
          <w:b/>
          <w:bCs/>
          <w:sz w:val="24"/>
          <w:szCs w:val="24"/>
        </w:rPr>
        <w:t xml:space="preserve">МБОУ </w:t>
      </w:r>
      <w:proofErr w:type="spellStart"/>
      <w:r w:rsidR="004276C9">
        <w:rPr>
          <w:rFonts w:ascii="Times New Roman" w:hAnsi="Times New Roman"/>
          <w:b/>
          <w:bCs/>
          <w:sz w:val="24"/>
          <w:szCs w:val="24"/>
        </w:rPr>
        <w:t>Зензеватской</w:t>
      </w:r>
      <w:proofErr w:type="spellEnd"/>
      <w:r w:rsidR="004276C9">
        <w:rPr>
          <w:rFonts w:ascii="Times New Roman" w:hAnsi="Times New Roman"/>
          <w:b/>
          <w:bCs/>
          <w:sz w:val="24"/>
          <w:szCs w:val="24"/>
        </w:rPr>
        <w:t xml:space="preserve"> СОШ</w:t>
      </w:r>
    </w:p>
    <w:p w:rsidR="004276C9" w:rsidRPr="00A524B2" w:rsidRDefault="004276C9" w:rsidP="004276C9">
      <w:pPr>
        <w:spacing w:after="0" w:line="240" w:lineRule="auto"/>
        <w:jc w:val="center"/>
        <w:rPr>
          <w:rFonts w:ascii="Times New Roman" w:hAnsi="Times New Roman"/>
          <w:sz w:val="24"/>
          <w:szCs w:val="24"/>
        </w:rPr>
      </w:pPr>
    </w:p>
    <w:p w:rsidR="00B20C43" w:rsidRPr="00A524B2" w:rsidRDefault="00B20C43" w:rsidP="004276C9">
      <w:pPr>
        <w:spacing w:after="0" w:line="240" w:lineRule="auto"/>
        <w:ind w:firstLine="708"/>
        <w:jc w:val="both"/>
        <w:rPr>
          <w:rFonts w:ascii="Times New Roman" w:hAnsi="Times New Roman"/>
          <w:sz w:val="24"/>
          <w:szCs w:val="24"/>
        </w:rPr>
      </w:pPr>
      <w:r w:rsidRPr="00A524B2">
        <w:rPr>
          <w:rFonts w:ascii="Times New Roman" w:hAnsi="Times New Roman"/>
          <w:sz w:val="24"/>
          <w:szCs w:val="24"/>
        </w:rPr>
        <w:t>Оценка результатов деятельности образовательного учреждения</w:t>
      </w:r>
      <w:r w:rsidRPr="00A524B2">
        <w:rPr>
          <w:rFonts w:ascii="Times New Roman" w:hAnsi="Times New Roman"/>
          <w:b/>
          <w:bCs/>
          <w:sz w:val="24"/>
          <w:szCs w:val="24"/>
        </w:rPr>
        <w:t xml:space="preserve"> </w:t>
      </w:r>
      <w:r w:rsidRPr="00A524B2">
        <w:rPr>
          <w:rFonts w:ascii="Times New Roman" w:hAnsi="Times New Roman"/>
          <w:sz w:val="24"/>
          <w:szCs w:val="24"/>
        </w:rPr>
        <w:t xml:space="preserve">осуществляется в ходе его аккредитации, а также в рамках аттестации педагогических кадров. Она проводится на основе </w:t>
      </w:r>
      <w:proofErr w:type="gramStart"/>
      <w:r w:rsidRPr="00A524B2">
        <w:rPr>
          <w:rFonts w:ascii="Times New Roman" w:hAnsi="Times New Roman"/>
          <w:sz w:val="24"/>
          <w:szCs w:val="24"/>
        </w:rPr>
        <w:t>результатов итоговой оценки достижения планируемых результатов освоения основной образовательной программы основного общего образования</w:t>
      </w:r>
      <w:proofErr w:type="gramEnd"/>
      <w:r w:rsidRPr="00A524B2">
        <w:rPr>
          <w:rFonts w:ascii="Times New Roman" w:hAnsi="Times New Roman"/>
          <w:sz w:val="24"/>
          <w:szCs w:val="24"/>
        </w:rPr>
        <w:t xml:space="preserve"> с учётом:</w:t>
      </w:r>
    </w:p>
    <w:p w:rsidR="00B20C43" w:rsidRPr="00A524B2" w:rsidRDefault="00B20C43" w:rsidP="000F33F9">
      <w:pPr>
        <w:spacing w:after="0" w:line="240" w:lineRule="auto"/>
        <w:jc w:val="both"/>
        <w:rPr>
          <w:rFonts w:ascii="Times New Roman" w:hAnsi="Times New Roman"/>
          <w:sz w:val="24"/>
          <w:szCs w:val="24"/>
        </w:rPr>
      </w:pPr>
      <w:r w:rsidRPr="00A524B2">
        <w:rPr>
          <w:rFonts w:ascii="Times New Roman" w:hAnsi="Times New Roman"/>
          <w:sz w:val="24"/>
          <w:szCs w:val="24"/>
        </w:rPr>
        <w:t>• результатов мониторинговых исследований разного уровня (федерального, регионального, муниципального);</w:t>
      </w:r>
    </w:p>
    <w:p w:rsidR="00B20C43" w:rsidRPr="00A524B2" w:rsidRDefault="00B20C43" w:rsidP="000F33F9">
      <w:pPr>
        <w:spacing w:after="0" w:line="240" w:lineRule="auto"/>
        <w:jc w:val="both"/>
        <w:rPr>
          <w:rFonts w:ascii="Times New Roman" w:hAnsi="Times New Roman"/>
          <w:sz w:val="24"/>
          <w:szCs w:val="24"/>
        </w:rPr>
      </w:pPr>
      <w:r w:rsidRPr="00A524B2">
        <w:rPr>
          <w:rFonts w:ascii="Times New Roman" w:hAnsi="Times New Roman"/>
          <w:sz w:val="24"/>
          <w:szCs w:val="24"/>
        </w:rPr>
        <w:t>• условий реализации основной образовательной программы основного общего образования;</w:t>
      </w:r>
    </w:p>
    <w:p w:rsidR="00B20C43" w:rsidRPr="00A524B2" w:rsidRDefault="00B20C43" w:rsidP="000F33F9">
      <w:pPr>
        <w:spacing w:after="0" w:line="240" w:lineRule="auto"/>
        <w:jc w:val="both"/>
        <w:rPr>
          <w:rFonts w:ascii="Times New Roman" w:hAnsi="Times New Roman"/>
          <w:sz w:val="24"/>
          <w:szCs w:val="24"/>
        </w:rPr>
      </w:pPr>
      <w:r w:rsidRPr="00A524B2">
        <w:rPr>
          <w:rFonts w:ascii="Times New Roman" w:hAnsi="Times New Roman"/>
          <w:sz w:val="24"/>
          <w:szCs w:val="24"/>
        </w:rPr>
        <w:t>• особенностей контингента обучающихся.</w:t>
      </w:r>
    </w:p>
    <w:p w:rsidR="00B20C43" w:rsidRDefault="00B20C43" w:rsidP="004276C9">
      <w:pPr>
        <w:spacing w:after="0" w:line="240" w:lineRule="auto"/>
        <w:ind w:firstLine="708"/>
        <w:jc w:val="both"/>
        <w:rPr>
          <w:rFonts w:ascii="Times New Roman" w:hAnsi="Times New Roman"/>
          <w:sz w:val="24"/>
          <w:szCs w:val="24"/>
        </w:rPr>
      </w:pPr>
      <w:r w:rsidRPr="00A524B2">
        <w:rPr>
          <w:rFonts w:ascii="Times New Roman" w:hAnsi="Times New Roman"/>
          <w:sz w:val="24"/>
          <w:szCs w:val="24"/>
        </w:rPr>
        <w:t xml:space="preserve">Предметом оценки в ходе данных процедур является также </w:t>
      </w:r>
      <w:r w:rsidRPr="00A524B2">
        <w:rPr>
          <w:rFonts w:ascii="Times New Roman" w:hAnsi="Times New Roman"/>
          <w:i/>
          <w:iCs/>
          <w:sz w:val="24"/>
          <w:szCs w:val="24"/>
        </w:rPr>
        <w:t>текущая оценочная деятельность</w:t>
      </w:r>
      <w:r w:rsidRPr="00A524B2">
        <w:rPr>
          <w:rFonts w:ascii="Times New Roman" w:hAnsi="Times New Roman"/>
          <w:sz w:val="24"/>
          <w:szCs w:val="24"/>
        </w:rPr>
        <w:t xml:space="preserve"> образовательных учреждений и педагогов и, в частности, отслеживание </w:t>
      </w:r>
      <w:r w:rsidRPr="00A524B2">
        <w:rPr>
          <w:rFonts w:ascii="Times New Roman" w:hAnsi="Times New Roman"/>
          <w:sz w:val="24"/>
          <w:szCs w:val="24"/>
        </w:rPr>
        <w:lastRenderedPageBreak/>
        <w:t>динамики образовательных достижений выпускников основной школы данного образовательного учреждения.</w:t>
      </w:r>
    </w:p>
    <w:p w:rsidR="00BE0D09" w:rsidRPr="00A524B2" w:rsidRDefault="00BE0D09" w:rsidP="004276C9">
      <w:pPr>
        <w:spacing w:after="0" w:line="240" w:lineRule="auto"/>
        <w:ind w:firstLine="708"/>
        <w:jc w:val="both"/>
        <w:rPr>
          <w:rFonts w:ascii="Times New Roman" w:hAnsi="Times New Roman"/>
          <w:sz w:val="24"/>
          <w:szCs w:val="24"/>
        </w:rPr>
      </w:pPr>
    </w:p>
    <w:p w:rsidR="00B20C43" w:rsidRDefault="00B20C43" w:rsidP="000F33F9">
      <w:pPr>
        <w:spacing w:after="0" w:line="240" w:lineRule="auto"/>
        <w:jc w:val="both"/>
        <w:rPr>
          <w:rFonts w:ascii="Times New Roman" w:hAnsi="Times New Roman"/>
          <w:sz w:val="24"/>
          <w:szCs w:val="24"/>
        </w:rPr>
      </w:pPr>
    </w:p>
    <w:p w:rsidR="00B20C43" w:rsidRPr="007B58DA" w:rsidRDefault="00B20C43" w:rsidP="00ED1D56">
      <w:pPr>
        <w:spacing w:after="0" w:line="240" w:lineRule="auto"/>
        <w:jc w:val="center"/>
        <w:rPr>
          <w:rFonts w:ascii="Times New Roman" w:hAnsi="Times New Roman"/>
          <w:b/>
          <w:sz w:val="32"/>
          <w:szCs w:val="32"/>
          <w:u w:val="single"/>
        </w:rPr>
      </w:pPr>
      <w:r w:rsidRPr="007B58DA">
        <w:rPr>
          <w:rFonts w:ascii="Times New Roman" w:hAnsi="Times New Roman"/>
          <w:b/>
          <w:sz w:val="32"/>
          <w:szCs w:val="32"/>
          <w:u w:val="single"/>
        </w:rPr>
        <w:t>2. СОДЕРЖАТЕЛЬНЫЙ РАЗДЕЛ</w:t>
      </w:r>
    </w:p>
    <w:p w:rsidR="00B20C43" w:rsidRDefault="00B20C43" w:rsidP="000F33F9">
      <w:pPr>
        <w:spacing w:after="0" w:line="240" w:lineRule="auto"/>
        <w:jc w:val="both"/>
        <w:rPr>
          <w:rFonts w:ascii="Times New Roman" w:hAnsi="Times New Roman"/>
          <w:b/>
          <w:bCs/>
          <w:sz w:val="24"/>
          <w:szCs w:val="24"/>
        </w:rPr>
      </w:pPr>
    </w:p>
    <w:p w:rsidR="004276C9" w:rsidRDefault="00B20C43" w:rsidP="004276C9">
      <w:pPr>
        <w:spacing w:after="0" w:line="240" w:lineRule="auto"/>
        <w:jc w:val="center"/>
        <w:rPr>
          <w:rFonts w:ascii="Times New Roman" w:hAnsi="Times New Roman"/>
          <w:b/>
          <w:bCs/>
          <w:sz w:val="24"/>
          <w:szCs w:val="24"/>
        </w:rPr>
      </w:pPr>
      <w:r w:rsidRPr="004276C9">
        <w:rPr>
          <w:rFonts w:ascii="Times New Roman" w:hAnsi="Times New Roman"/>
          <w:b/>
          <w:bCs/>
          <w:sz w:val="24"/>
          <w:szCs w:val="24"/>
        </w:rPr>
        <w:t>2.1. П</w:t>
      </w:r>
      <w:r w:rsidR="004276C9">
        <w:rPr>
          <w:rFonts w:ascii="Times New Roman" w:hAnsi="Times New Roman"/>
          <w:b/>
          <w:bCs/>
          <w:sz w:val="24"/>
          <w:szCs w:val="24"/>
        </w:rPr>
        <w:t xml:space="preserve">РОГРАММА РАЗВИТИЯ УНИВЕРСАЛЬНЫХ УЧЕБНЫХ ДЕЙСТВИЙ </w:t>
      </w:r>
    </w:p>
    <w:p w:rsidR="004276C9" w:rsidRDefault="004276C9" w:rsidP="004276C9">
      <w:pPr>
        <w:spacing w:after="0" w:line="240" w:lineRule="auto"/>
        <w:jc w:val="center"/>
        <w:rPr>
          <w:rFonts w:ascii="Times New Roman" w:hAnsi="Times New Roman"/>
          <w:b/>
          <w:bCs/>
          <w:sz w:val="24"/>
          <w:szCs w:val="24"/>
        </w:rPr>
      </w:pPr>
      <w:r>
        <w:rPr>
          <w:rFonts w:ascii="Times New Roman" w:hAnsi="Times New Roman"/>
          <w:b/>
          <w:bCs/>
          <w:sz w:val="24"/>
          <w:szCs w:val="24"/>
        </w:rPr>
        <w:t xml:space="preserve">НА СТУПЕНИ ОСНОВНОГО ОБЩЕГО ОБРАЗОВАНИЯ </w:t>
      </w:r>
    </w:p>
    <w:p w:rsidR="00B20C43" w:rsidRPr="004276C9" w:rsidRDefault="004276C9" w:rsidP="004276C9">
      <w:pPr>
        <w:spacing w:after="0" w:line="240" w:lineRule="auto"/>
        <w:jc w:val="center"/>
        <w:rPr>
          <w:rFonts w:ascii="Times New Roman" w:hAnsi="Times New Roman"/>
          <w:b/>
          <w:bCs/>
          <w:sz w:val="24"/>
          <w:szCs w:val="24"/>
        </w:rPr>
      </w:pPr>
      <w:r>
        <w:rPr>
          <w:rFonts w:ascii="Times New Roman" w:hAnsi="Times New Roman"/>
          <w:b/>
          <w:bCs/>
          <w:sz w:val="24"/>
          <w:szCs w:val="24"/>
        </w:rPr>
        <w:t xml:space="preserve">В </w:t>
      </w:r>
      <w:r w:rsidR="00B20C43" w:rsidRPr="004276C9">
        <w:rPr>
          <w:rFonts w:ascii="Times New Roman" w:hAnsi="Times New Roman"/>
          <w:b/>
          <w:bCs/>
          <w:sz w:val="24"/>
          <w:szCs w:val="24"/>
        </w:rPr>
        <w:t xml:space="preserve">МБОУ </w:t>
      </w:r>
      <w:r>
        <w:rPr>
          <w:rFonts w:ascii="Times New Roman" w:hAnsi="Times New Roman"/>
          <w:b/>
          <w:bCs/>
          <w:sz w:val="24"/>
          <w:szCs w:val="24"/>
        </w:rPr>
        <w:t>ЗЕНЗЕВАТСКОЙ</w:t>
      </w:r>
      <w:r w:rsidR="00B20C43" w:rsidRPr="004276C9">
        <w:rPr>
          <w:rFonts w:ascii="Times New Roman" w:hAnsi="Times New Roman"/>
          <w:b/>
          <w:bCs/>
          <w:sz w:val="24"/>
          <w:szCs w:val="24"/>
        </w:rPr>
        <w:t xml:space="preserve"> СОШ </w:t>
      </w:r>
    </w:p>
    <w:p w:rsidR="00B20C43" w:rsidRDefault="00B20C43" w:rsidP="000F33F9">
      <w:pPr>
        <w:spacing w:after="0" w:line="240" w:lineRule="auto"/>
        <w:jc w:val="both"/>
        <w:rPr>
          <w:rFonts w:ascii="Times New Roman" w:hAnsi="Times New Roman"/>
          <w:sz w:val="24"/>
          <w:szCs w:val="24"/>
        </w:rPr>
      </w:pPr>
    </w:p>
    <w:p w:rsidR="00B20C43" w:rsidRPr="009B0824" w:rsidRDefault="00B20C43" w:rsidP="009B0824">
      <w:pPr>
        <w:spacing w:after="0" w:line="240" w:lineRule="auto"/>
        <w:jc w:val="center"/>
        <w:rPr>
          <w:rFonts w:ascii="Times New Roman" w:hAnsi="Times New Roman"/>
          <w:b/>
          <w:sz w:val="24"/>
          <w:szCs w:val="24"/>
        </w:rPr>
      </w:pPr>
      <w:r w:rsidRPr="009B0824">
        <w:rPr>
          <w:rFonts w:ascii="Times New Roman" w:hAnsi="Times New Roman"/>
          <w:b/>
          <w:sz w:val="24"/>
          <w:szCs w:val="24"/>
        </w:rPr>
        <w:t>Пояснительная записка</w:t>
      </w:r>
    </w:p>
    <w:p w:rsidR="00B20C43" w:rsidRDefault="00B20C43" w:rsidP="009B0824">
      <w:pPr>
        <w:spacing w:after="0" w:line="240" w:lineRule="auto"/>
        <w:ind w:firstLine="708"/>
        <w:jc w:val="both"/>
        <w:rPr>
          <w:rFonts w:ascii="Times New Roman" w:hAnsi="Times New Roman"/>
          <w:sz w:val="24"/>
          <w:szCs w:val="24"/>
        </w:rPr>
      </w:pPr>
    </w:p>
    <w:p w:rsidR="00B20C43" w:rsidRPr="000F33F9" w:rsidRDefault="00B20C43" w:rsidP="009B0824">
      <w:pPr>
        <w:spacing w:after="0" w:line="240" w:lineRule="auto"/>
        <w:ind w:firstLine="708"/>
        <w:jc w:val="both"/>
        <w:rPr>
          <w:rFonts w:ascii="Times New Roman" w:hAnsi="Times New Roman"/>
          <w:sz w:val="24"/>
          <w:szCs w:val="24"/>
        </w:rPr>
      </w:pPr>
      <w:r w:rsidRPr="000F33F9">
        <w:rPr>
          <w:rFonts w:ascii="Times New Roman" w:hAnsi="Times New Roman"/>
          <w:sz w:val="24"/>
          <w:szCs w:val="24"/>
        </w:rPr>
        <w:t xml:space="preserve">Целью программы развития универсальных учебных действий является обеспечение умения школьников учиться, дальнейшее развитие способности к самосовершенствованию и саморазвитию, а также реализация </w:t>
      </w:r>
      <w:proofErr w:type="spellStart"/>
      <w:r w:rsidRPr="000F33F9">
        <w:rPr>
          <w:rFonts w:ascii="Times New Roman" w:hAnsi="Times New Roman"/>
          <w:sz w:val="24"/>
          <w:szCs w:val="24"/>
        </w:rPr>
        <w:t>системно-деятельностного</w:t>
      </w:r>
      <w:proofErr w:type="spellEnd"/>
      <w:r w:rsidRPr="000F33F9">
        <w:rPr>
          <w:rFonts w:ascii="Times New Roman" w:hAnsi="Times New Roman"/>
          <w:sz w:val="24"/>
          <w:szCs w:val="24"/>
        </w:rPr>
        <w:t xml:space="preserve"> подхода, положенного в основу Стандарта, и развивающего потенциала общего среднего образования. </w:t>
      </w:r>
    </w:p>
    <w:p w:rsidR="00B20C43" w:rsidRDefault="00B20C43" w:rsidP="000F33F9">
      <w:pPr>
        <w:spacing w:after="0" w:line="240" w:lineRule="auto"/>
        <w:jc w:val="both"/>
        <w:rPr>
          <w:rFonts w:ascii="Times New Roman" w:hAnsi="Times New Roman"/>
          <w:sz w:val="24"/>
          <w:szCs w:val="24"/>
        </w:rPr>
      </w:pPr>
    </w:p>
    <w:p w:rsidR="00B20C43" w:rsidRPr="000F33F9" w:rsidRDefault="00B20C43" w:rsidP="009B0824">
      <w:pPr>
        <w:spacing w:after="0" w:line="240" w:lineRule="auto"/>
        <w:ind w:firstLine="708"/>
        <w:jc w:val="both"/>
        <w:rPr>
          <w:rFonts w:ascii="Times New Roman" w:hAnsi="Times New Roman"/>
          <w:sz w:val="24"/>
          <w:szCs w:val="24"/>
        </w:rPr>
      </w:pPr>
      <w:r w:rsidRPr="000F33F9">
        <w:rPr>
          <w:rFonts w:ascii="Times New Roman" w:hAnsi="Times New Roman"/>
          <w:sz w:val="24"/>
          <w:szCs w:val="24"/>
        </w:rPr>
        <w:t xml:space="preserve">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с учётом возрастных особенностей развития личностной и познавательной сфер подростка. 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w:t>
      </w:r>
    </w:p>
    <w:p w:rsidR="00B20C43" w:rsidRDefault="00B20C43" w:rsidP="000F33F9">
      <w:pPr>
        <w:spacing w:after="0" w:line="240" w:lineRule="auto"/>
        <w:jc w:val="both"/>
        <w:rPr>
          <w:rFonts w:ascii="Times New Roman" w:hAnsi="Times New Roman"/>
          <w:sz w:val="24"/>
          <w:szCs w:val="24"/>
        </w:rPr>
      </w:pPr>
    </w:p>
    <w:p w:rsidR="00B20C43" w:rsidRPr="008531D0" w:rsidRDefault="00B20C43" w:rsidP="009B0824">
      <w:pPr>
        <w:spacing w:after="0" w:line="240" w:lineRule="auto"/>
        <w:ind w:firstLine="708"/>
        <w:jc w:val="both"/>
        <w:rPr>
          <w:rFonts w:ascii="Times New Roman" w:hAnsi="Times New Roman"/>
          <w:sz w:val="24"/>
          <w:szCs w:val="24"/>
        </w:rPr>
      </w:pPr>
      <w:r w:rsidRPr="008531D0">
        <w:rPr>
          <w:rFonts w:ascii="Times New Roman" w:hAnsi="Times New Roman"/>
          <w:sz w:val="24"/>
          <w:szCs w:val="24"/>
        </w:rPr>
        <w:t>Содержание и способы общения и коммуникации обусловливают развитие способности обучающегося к регуляции поведения и деятельности, познанию мира, определяют образ «Я» как систему представлений о себе, отношений к себе. Именно поэтому особое внимание в программе развития универсальных учебных действий уделяется становлению коммуникативных универсальных учебных действий.</w:t>
      </w:r>
    </w:p>
    <w:p w:rsidR="00B20C43" w:rsidRPr="008531D0" w:rsidRDefault="00B20C43" w:rsidP="009B0824">
      <w:pPr>
        <w:spacing w:after="0" w:line="240" w:lineRule="auto"/>
        <w:ind w:firstLine="708"/>
        <w:jc w:val="both"/>
        <w:rPr>
          <w:rFonts w:ascii="Times New Roman" w:hAnsi="Times New Roman"/>
          <w:sz w:val="24"/>
          <w:szCs w:val="24"/>
        </w:rPr>
      </w:pPr>
      <w:r w:rsidRPr="008531D0">
        <w:rPr>
          <w:rFonts w:ascii="Times New Roman" w:hAnsi="Times New Roman"/>
          <w:sz w:val="24"/>
          <w:szCs w:val="24"/>
        </w:rPr>
        <w:t>По мере формирования в начальных классах личностных действий ученика (</w:t>
      </w:r>
      <w:proofErr w:type="spellStart"/>
      <w:r w:rsidRPr="008531D0">
        <w:rPr>
          <w:rFonts w:ascii="Times New Roman" w:hAnsi="Times New Roman"/>
          <w:sz w:val="24"/>
          <w:szCs w:val="24"/>
        </w:rPr>
        <w:t>смыслообразование</w:t>
      </w:r>
      <w:proofErr w:type="spellEnd"/>
      <w:r w:rsidRPr="008531D0">
        <w:rPr>
          <w:rFonts w:ascii="Times New Roman" w:hAnsi="Times New Roman"/>
          <w:sz w:val="24"/>
          <w:szCs w:val="24"/>
        </w:rPr>
        <w:t xml:space="preserve">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в основной школе претерпевают значительные изменения. Регуляция общения, кооперации и сотрудничества проектирует определённые достижения и результаты подростка, что вторично приводит к изменению характера его общения и </w:t>
      </w:r>
      <w:proofErr w:type="spellStart"/>
      <w:proofErr w:type="gramStart"/>
      <w:r w:rsidRPr="008531D0">
        <w:rPr>
          <w:rFonts w:ascii="Times New Roman" w:hAnsi="Times New Roman"/>
          <w:sz w:val="24"/>
          <w:szCs w:val="24"/>
        </w:rPr>
        <w:t>Я-концепции</w:t>
      </w:r>
      <w:proofErr w:type="spellEnd"/>
      <w:proofErr w:type="gramEnd"/>
      <w:r w:rsidRPr="008531D0">
        <w:rPr>
          <w:rFonts w:ascii="Times New Roman" w:hAnsi="Times New Roman"/>
          <w:sz w:val="24"/>
          <w:szCs w:val="24"/>
        </w:rPr>
        <w:t>.</w:t>
      </w:r>
    </w:p>
    <w:p w:rsidR="00B20C43" w:rsidRPr="000F33F9" w:rsidRDefault="00B20C43" w:rsidP="009B0824">
      <w:pPr>
        <w:spacing w:after="0" w:line="240" w:lineRule="auto"/>
        <w:ind w:firstLine="708"/>
        <w:jc w:val="both"/>
        <w:rPr>
          <w:rFonts w:ascii="Times New Roman" w:hAnsi="Times New Roman"/>
          <w:sz w:val="24"/>
          <w:szCs w:val="24"/>
        </w:rPr>
      </w:pPr>
      <w:r w:rsidRPr="000F33F9">
        <w:rPr>
          <w:rFonts w:ascii="Times New Roman" w:hAnsi="Times New Roman"/>
          <w:sz w:val="24"/>
          <w:szCs w:val="24"/>
        </w:rPr>
        <w:t>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 «учить ученика учиться в общении».</w:t>
      </w:r>
    </w:p>
    <w:p w:rsidR="00B20C43" w:rsidRDefault="00B20C43" w:rsidP="000F33F9">
      <w:pPr>
        <w:spacing w:after="0" w:line="240" w:lineRule="auto"/>
        <w:jc w:val="both"/>
        <w:rPr>
          <w:rFonts w:ascii="Times New Roman" w:hAnsi="Times New Roman"/>
          <w:b/>
          <w:bCs/>
          <w:sz w:val="24"/>
          <w:szCs w:val="24"/>
        </w:rPr>
      </w:pPr>
    </w:p>
    <w:p w:rsidR="00B20C43" w:rsidRDefault="00B20C43" w:rsidP="009B0824">
      <w:pPr>
        <w:spacing w:after="0" w:line="240" w:lineRule="auto"/>
        <w:jc w:val="center"/>
        <w:rPr>
          <w:rFonts w:ascii="Times New Roman" w:hAnsi="Times New Roman"/>
          <w:b/>
          <w:bCs/>
          <w:sz w:val="24"/>
          <w:szCs w:val="24"/>
        </w:rPr>
      </w:pPr>
      <w:r w:rsidRPr="000F33F9">
        <w:rPr>
          <w:rFonts w:ascii="Times New Roman" w:hAnsi="Times New Roman"/>
          <w:b/>
          <w:bCs/>
          <w:sz w:val="24"/>
          <w:szCs w:val="24"/>
        </w:rPr>
        <w:t xml:space="preserve">Планируемые результаты усвоения </w:t>
      </w:r>
      <w:proofErr w:type="gramStart"/>
      <w:r w:rsidRPr="000F33F9">
        <w:rPr>
          <w:rFonts w:ascii="Times New Roman" w:hAnsi="Times New Roman"/>
          <w:b/>
          <w:bCs/>
          <w:sz w:val="24"/>
          <w:szCs w:val="24"/>
        </w:rPr>
        <w:t>обучающимися</w:t>
      </w:r>
      <w:proofErr w:type="gramEnd"/>
      <w:r w:rsidRPr="000F33F9">
        <w:rPr>
          <w:rFonts w:ascii="Times New Roman" w:hAnsi="Times New Roman"/>
          <w:b/>
          <w:bCs/>
          <w:sz w:val="24"/>
          <w:szCs w:val="24"/>
        </w:rPr>
        <w:t xml:space="preserve"> универсальных учебных действий</w:t>
      </w:r>
    </w:p>
    <w:p w:rsidR="00B20C43" w:rsidRPr="000F33F9" w:rsidRDefault="00B20C43" w:rsidP="009B0824">
      <w:pPr>
        <w:spacing w:after="0" w:line="240" w:lineRule="auto"/>
        <w:jc w:val="center"/>
        <w:rPr>
          <w:rFonts w:ascii="Times New Roman" w:hAnsi="Times New Roman"/>
          <w:sz w:val="24"/>
          <w:szCs w:val="24"/>
        </w:rPr>
      </w:pPr>
    </w:p>
    <w:p w:rsidR="00B20C43" w:rsidRPr="000F33F9" w:rsidRDefault="00B20C43" w:rsidP="009B0824">
      <w:pPr>
        <w:spacing w:after="0" w:line="240" w:lineRule="auto"/>
        <w:ind w:firstLine="708"/>
        <w:jc w:val="both"/>
        <w:rPr>
          <w:rFonts w:ascii="Times New Roman" w:hAnsi="Times New Roman"/>
          <w:sz w:val="24"/>
          <w:szCs w:val="24"/>
        </w:rPr>
      </w:pPr>
      <w:r w:rsidRPr="000F33F9">
        <w:rPr>
          <w:rFonts w:ascii="Times New Roman" w:hAnsi="Times New Roman"/>
          <w:sz w:val="24"/>
          <w:szCs w:val="24"/>
        </w:rPr>
        <w:t xml:space="preserve">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личностные, познавательные, коммуникативные и регулятивные универсальные учебные действия как основа учебного сотрудничества и умения учиться в общении. Подробное описание планируемых результатов формирования универсальных учебных действий </w:t>
      </w:r>
      <w:r w:rsidRPr="000F33F9">
        <w:rPr>
          <w:rFonts w:ascii="Times New Roman" w:hAnsi="Times New Roman"/>
          <w:sz w:val="24"/>
          <w:szCs w:val="24"/>
        </w:rPr>
        <w:lastRenderedPageBreak/>
        <w:t>даётся в разделе 1.2.3. настоящей основной образовательной программы</w:t>
      </w:r>
      <w:r w:rsidR="004276C9">
        <w:rPr>
          <w:rFonts w:ascii="Times New Roman" w:hAnsi="Times New Roman"/>
          <w:sz w:val="24"/>
          <w:szCs w:val="24"/>
        </w:rPr>
        <w:t xml:space="preserve"> основного общего образования</w:t>
      </w:r>
    </w:p>
    <w:p w:rsidR="00B20C43" w:rsidRDefault="00B20C43" w:rsidP="00B41D1F">
      <w:pPr>
        <w:spacing w:after="0" w:line="240" w:lineRule="auto"/>
        <w:jc w:val="center"/>
        <w:rPr>
          <w:rFonts w:ascii="Times New Roman" w:hAnsi="Times New Roman"/>
          <w:b/>
          <w:bCs/>
          <w:color w:val="FF0000"/>
          <w:sz w:val="24"/>
          <w:szCs w:val="24"/>
        </w:rPr>
      </w:pPr>
    </w:p>
    <w:p w:rsidR="00B20C43" w:rsidRPr="000F33F9" w:rsidRDefault="00B20C43" w:rsidP="00B41D1F">
      <w:pPr>
        <w:spacing w:after="0" w:line="240" w:lineRule="auto"/>
        <w:jc w:val="center"/>
        <w:rPr>
          <w:rFonts w:ascii="Times New Roman" w:hAnsi="Times New Roman"/>
          <w:sz w:val="24"/>
          <w:szCs w:val="24"/>
        </w:rPr>
      </w:pPr>
      <w:r w:rsidRPr="000F33F9">
        <w:rPr>
          <w:rFonts w:ascii="Times New Roman" w:hAnsi="Times New Roman"/>
          <w:b/>
          <w:bCs/>
          <w:sz w:val="24"/>
          <w:szCs w:val="24"/>
        </w:rPr>
        <w:t>Технологии развития универсальных учебных действий</w:t>
      </w:r>
    </w:p>
    <w:p w:rsidR="00B20C43" w:rsidRPr="000F33F9" w:rsidRDefault="00B20C43" w:rsidP="00B41D1F">
      <w:pPr>
        <w:spacing w:after="0" w:line="240" w:lineRule="auto"/>
        <w:ind w:firstLine="708"/>
        <w:jc w:val="both"/>
        <w:rPr>
          <w:rFonts w:ascii="Times New Roman" w:hAnsi="Times New Roman"/>
          <w:sz w:val="24"/>
          <w:szCs w:val="24"/>
        </w:rPr>
      </w:pPr>
      <w:r>
        <w:rPr>
          <w:rFonts w:ascii="Times New Roman" w:hAnsi="Times New Roman"/>
          <w:sz w:val="24"/>
          <w:szCs w:val="24"/>
        </w:rPr>
        <w:t xml:space="preserve">В </w:t>
      </w:r>
      <w:r w:rsidRPr="000F33F9">
        <w:rPr>
          <w:rFonts w:ascii="Times New Roman" w:hAnsi="Times New Roman"/>
          <w:sz w:val="24"/>
          <w:szCs w:val="24"/>
        </w:rPr>
        <w:t xml:space="preserve">основе развития УУД в основной школе лежит </w:t>
      </w:r>
      <w:proofErr w:type="spellStart"/>
      <w:r w:rsidRPr="000F33F9">
        <w:rPr>
          <w:rFonts w:ascii="Times New Roman" w:hAnsi="Times New Roman"/>
          <w:sz w:val="24"/>
          <w:szCs w:val="24"/>
        </w:rPr>
        <w:t>системно-деятельностный</w:t>
      </w:r>
      <w:proofErr w:type="spellEnd"/>
      <w:r w:rsidRPr="000F33F9">
        <w:rPr>
          <w:rFonts w:ascii="Times New Roman" w:hAnsi="Times New Roman"/>
          <w:sz w:val="24"/>
          <w:szCs w:val="24"/>
        </w:rPr>
        <w:t xml:space="preserve"> подход. В соответствии с ним именно активность обучающегося признаётся основой достижения развивающих целей образования — знания не передаются в готовом виде, а добываются самими обучающимися в процессе познавательной деятельности.</w:t>
      </w:r>
    </w:p>
    <w:p w:rsidR="00B20C43" w:rsidRPr="000F33F9" w:rsidRDefault="00B20C43" w:rsidP="00B41D1F">
      <w:pPr>
        <w:spacing w:after="0" w:line="240" w:lineRule="auto"/>
        <w:ind w:firstLine="708"/>
        <w:jc w:val="both"/>
        <w:rPr>
          <w:rFonts w:ascii="Times New Roman" w:hAnsi="Times New Roman"/>
          <w:sz w:val="24"/>
          <w:szCs w:val="24"/>
        </w:rPr>
      </w:pPr>
      <w:r w:rsidRPr="000F33F9">
        <w:rPr>
          <w:rFonts w:ascii="Times New Roman" w:hAnsi="Times New Roman"/>
          <w:sz w:val="24"/>
          <w:szCs w:val="24"/>
        </w:rPr>
        <w:t>Развитие УУД в основной школе целесообразно в рамках использования возможностей современной информационной образовательной среды как:</w:t>
      </w:r>
    </w:p>
    <w:p w:rsidR="00B20C43" w:rsidRPr="00B41D1F" w:rsidRDefault="00B20C43" w:rsidP="004540CF">
      <w:pPr>
        <w:pStyle w:val="ad"/>
        <w:numPr>
          <w:ilvl w:val="1"/>
          <w:numId w:val="3"/>
        </w:numPr>
        <w:spacing w:after="0" w:line="240" w:lineRule="auto"/>
        <w:ind w:left="709"/>
        <w:jc w:val="both"/>
        <w:rPr>
          <w:rFonts w:ascii="Times New Roman" w:hAnsi="Times New Roman"/>
          <w:sz w:val="24"/>
          <w:szCs w:val="24"/>
        </w:rPr>
      </w:pPr>
      <w:r w:rsidRPr="00B41D1F">
        <w:rPr>
          <w:rFonts w:ascii="Times New Roman" w:hAnsi="Times New Roman"/>
          <w:sz w:val="24"/>
          <w:szCs w:val="24"/>
        </w:rPr>
        <w:t>средства обучения, повышающего эффективность и качество подготовки школьников, организующего оперативную консультационную помощь в целях формирования культуры учебной деятельности в ОУ;</w:t>
      </w:r>
    </w:p>
    <w:p w:rsidR="00B20C43" w:rsidRPr="00B41D1F" w:rsidRDefault="00B20C43" w:rsidP="004540CF">
      <w:pPr>
        <w:pStyle w:val="ad"/>
        <w:numPr>
          <w:ilvl w:val="1"/>
          <w:numId w:val="3"/>
        </w:numPr>
        <w:spacing w:after="0" w:line="240" w:lineRule="auto"/>
        <w:ind w:left="709"/>
        <w:jc w:val="both"/>
        <w:rPr>
          <w:rFonts w:ascii="Times New Roman" w:hAnsi="Times New Roman"/>
          <w:sz w:val="24"/>
          <w:szCs w:val="24"/>
        </w:rPr>
      </w:pPr>
      <w:r w:rsidRPr="00B41D1F">
        <w:rPr>
          <w:rFonts w:ascii="Times New Roman" w:hAnsi="Times New Roman"/>
          <w:sz w:val="24"/>
          <w:szCs w:val="24"/>
        </w:rPr>
        <w:t>инструмента познания за счёт формирования навыков исследовательской деятельности путём моделирования работы научных лабораторий, организации совместных учебных и исследовательских работ учеников и учителей, возможностей оперативной и самостоятельной обработки результатов экспериментальной деятельности;</w:t>
      </w:r>
    </w:p>
    <w:p w:rsidR="00B20C43" w:rsidRPr="00B41D1F" w:rsidRDefault="00B20C43" w:rsidP="004540CF">
      <w:pPr>
        <w:pStyle w:val="ad"/>
        <w:numPr>
          <w:ilvl w:val="1"/>
          <w:numId w:val="3"/>
        </w:numPr>
        <w:spacing w:after="0" w:line="240" w:lineRule="auto"/>
        <w:ind w:left="709"/>
        <w:jc w:val="both"/>
        <w:rPr>
          <w:rFonts w:ascii="Times New Roman" w:hAnsi="Times New Roman"/>
          <w:sz w:val="24"/>
          <w:szCs w:val="24"/>
        </w:rPr>
      </w:pPr>
      <w:r w:rsidRPr="00B41D1F">
        <w:rPr>
          <w:rFonts w:ascii="Times New Roman" w:hAnsi="Times New Roman"/>
          <w:sz w:val="24"/>
          <w:szCs w:val="24"/>
        </w:rPr>
        <w:t>средства телекоммуникации, формирующего умения и навыки получения необходимой информации из разнообразных источников;</w:t>
      </w:r>
    </w:p>
    <w:p w:rsidR="00B20C43" w:rsidRPr="00B41D1F" w:rsidRDefault="00B20C43" w:rsidP="004540CF">
      <w:pPr>
        <w:pStyle w:val="ad"/>
        <w:numPr>
          <w:ilvl w:val="1"/>
          <w:numId w:val="3"/>
        </w:numPr>
        <w:spacing w:after="0" w:line="240" w:lineRule="auto"/>
        <w:ind w:left="709"/>
        <w:jc w:val="both"/>
        <w:rPr>
          <w:rFonts w:ascii="Times New Roman" w:hAnsi="Times New Roman"/>
          <w:sz w:val="24"/>
          <w:szCs w:val="24"/>
        </w:rPr>
      </w:pPr>
      <w:r w:rsidRPr="00B41D1F">
        <w:rPr>
          <w:rFonts w:ascii="Times New Roman" w:hAnsi="Times New Roman"/>
          <w:sz w:val="24"/>
          <w:szCs w:val="24"/>
        </w:rPr>
        <w:t>средства развития личности за счёт формирования навыков культуры общения;</w:t>
      </w:r>
    </w:p>
    <w:p w:rsidR="00B20C43" w:rsidRPr="00B41D1F" w:rsidRDefault="00B20C43" w:rsidP="004540CF">
      <w:pPr>
        <w:pStyle w:val="ad"/>
        <w:numPr>
          <w:ilvl w:val="1"/>
          <w:numId w:val="3"/>
        </w:numPr>
        <w:spacing w:after="0" w:line="240" w:lineRule="auto"/>
        <w:ind w:left="709"/>
        <w:jc w:val="both"/>
        <w:rPr>
          <w:rFonts w:ascii="Times New Roman" w:hAnsi="Times New Roman"/>
          <w:sz w:val="24"/>
          <w:szCs w:val="24"/>
        </w:rPr>
      </w:pPr>
      <w:r w:rsidRPr="00B41D1F">
        <w:rPr>
          <w:rFonts w:ascii="Times New Roman" w:hAnsi="Times New Roman"/>
          <w:sz w:val="24"/>
          <w:szCs w:val="24"/>
        </w:rPr>
        <w:t>эффективного инструмента контроля и коррекции результатов учебной деятельности.</w:t>
      </w:r>
    </w:p>
    <w:p w:rsidR="00B20C43" w:rsidRDefault="00B20C43" w:rsidP="000F33F9">
      <w:pPr>
        <w:spacing w:after="0" w:line="240" w:lineRule="auto"/>
        <w:jc w:val="both"/>
        <w:rPr>
          <w:rFonts w:ascii="Times New Roman" w:hAnsi="Times New Roman"/>
          <w:sz w:val="24"/>
          <w:szCs w:val="24"/>
        </w:rPr>
      </w:pPr>
    </w:p>
    <w:p w:rsidR="00B20C43" w:rsidRPr="000F33F9" w:rsidRDefault="00B20C43" w:rsidP="00B41D1F">
      <w:pPr>
        <w:spacing w:after="0" w:line="240" w:lineRule="auto"/>
        <w:ind w:firstLine="349"/>
        <w:jc w:val="both"/>
        <w:rPr>
          <w:rFonts w:ascii="Times New Roman" w:hAnsi="Times New Roman"/>
          <w:sz w:val="24"/>
          <w:szCs w:val="24"/>
        </w:rPr>
      </w:pPr>
      <w:r w:rsidRPr="000F33F9">
        <w:rPr>
          <w:rFonts w:ascii="Times New Roman" w:hAnsi="Times New Roman"/>
          <w:sz w:val="24"/>
          <w:szCs w:val="24"/>
        </w:rPr>
        <w:t xml:space="preserve">Решение задачи развития универсальных учебных действий в основной школе происходит не только на занятиях по отдельным учебным предметам, но и в ходе внеурочной деятельности, а также в рамках </w:t>
      </w:r>
      <w:proofErr w:type="spellStart"/>
      <w:r w:rsidRPr="000F33F9">
        <w:rPr>
          <w:rFonts w:ascii="Times New Roman" w:hAnsi="Times New Roman"/>
          <w:sz w:val="24"/>
          <w:szCs w:val="24"/>
        </w:rPr>
        <w:t>надпредметных</w:t>
      </w:r>
      <w:proofErr w:type="spellEnd"/>
      <w:r w:rsidRPr="000F33F9">
        <w:rPr>
          <w:rFonts w:ascii="Times New Roman" w:hAnsi="Times New Roman"/>
          <w:sz w:val="24"/>
          <w:szCs w:val="24"/>
        </w:rPr>
        <w:t xml:space="preserve"> программ курсов и дисциплин (факультативов, кружков, </w:t>
      </w:r>
      <w:proofErr w:type="spellStart"/>
      <w:r w:rsidRPr="000F33F9">
        <w:rPr>
          <w:rFonts w:ascii="Times New Roman" w:hAnsi="Times New Roman"/>
          <w:sz w:val="24"/>
          <w:szCs w:val="24"/>
        </w:rPr>
        <w:t>элективов</w:t>
      </w:r>
      <w:proofErr w:type="spellEnd"/>
      <w:r w:rsidRPr="000F33F9">
        <w:rPr>
          <w:rFonts w:ascii="Times New Roman" w:hAnsi="Times New Roman"/>
          <w:sz w:val="24"/>
          <w:szCs w:val="24"/>
        </w:rPr>
        <w:t>).</w:t>
      </w:r>
    </w:p>
    <w:p w:rsidR="00B20C43" w:rsidRPr="000F33F9" w:rsidRDefault="00B20C43" w:rsidP="00B41D1F">
      <w:pPr>
        <w:spacing w:after="0" w:line="240" w:lineRule="auto"/>
        <w:ind w:firstLine="349"/>
        <w:jc w:val="both"/>
        <w:rPr>
          <w:rFonts w:ascii="Times New Roman" w:hAnsi="Times New Roman"/>
          <w:sz w:val="24"/>
          <w:szCs w:val="24"/>
        </w:rPr>
      </w:pPr>
      <w:r w:rsidRPr="000F33F9">
        <w:rPr>
          <w:rFonts w:ascii="Times New Roman" w:hAnsi="Times New Roman"/>
          <w:sz w:val="24"/>
          <w:szCs w:val="24"/>
        </w:rPr>
        <w:t xml:space="preserve">Среди технологий, методов и приёмов развития УУД в основной школе особое место занимают </w:t>
      </w:r>
      <w:r w:rsidRPr="0009610C">
        <w:rPr>
          <w:rFonts w:ascii="Times New Roman" w:hAnsi="Times New Roman"/>
          <w:b/>
          <w:i/>
          <w:sz w:val="24"/>
          <w:szCs w:val="24"/>
        </w:rPr>
        <w:t>учебные ситуации</w:t>
      </w:r>
      <w:r w:rsidRPr="000F33F9">
        <w:rPr>
          <w:rFonts w:ascii="Times New Roman" w:hAnsi="Times New Roman"/>
          <w:sz w:val="24"/>
          <w:szCs w:val="24"/>
        </w:rPr>
        <w:t xml:space="preserve">, которые специализированы для развития определённых УУД. Они могут быть построены на предметном содержании и носить </w:t>
      </w:r>
      <w:proofErr w:type="spellStart"/>
      <w:r w:rsidRPr="000F33F9">
        <w:rPr>
          <w:rFonts w:ascii="Times New Roman" w:hAnsi="Times New Roman"/>
          <w:sz w:val="24"/>
          <w:szCs w:val="24"/>
        </w:rPr>
        <w:t>надпредметный</w:t>
      </w:r>
      <w:proofErr w:type="spellEnd"/>
      <w:r w:rsidRPr="000F33F9">
        <w:rPr>
          <w:rFonts w:ascii="Times New Roman" w:hAnsi="Times New Roman"/>
          <w:sz w:val="24"/>
          <w:szCs w:val="24"/>
        </w:rPr>
        <w:t xml:space="preserve"> характер. Типология учебных ситуаций в основной школе может быть представлена такими ситуациями, как:</w:t>
      </w:r>
    </w:p>
    <w:p w:rsidR="00B20C43" w:rsidRPr="00B41D1F" w:rsidRDefault="00B20C43" w:rsidP="004540CF">
      <w:pPr>
        <w:pStyle w:val="ad"/>
        <w:numPr>
          <w:ilvl w:val="1"/>
          <w:numId w:val="3"/>
        </w:numPr>
        <w:spacing w:after="0" w:line="240" w:lineRule="auto"/>
        <w:ind w:left="709"/>
        <w:jc w:val="both"/>
        <w:rPr>
          <w:rFonts w:ascii="Times New Roman" w:hAnsi="Times New Roman"/>
          <w:sz w:val="24"/>
          <w:szCs w:val="24"/>
        </w:rPr>
      </w:pPr>
      <w:r w:rsidRPr="00B41D1F">
        <w:rPr>
          <w:rFonts w:ascii="Times New Roman" w:hAnsi="Times New Roman"/>
          <w:i/>
          <w:iCs/>
          <w:sz w:val="24"/>
          <w:szCs w:val="24"/>
        </w:rPr>
        <w:t>ситуация-проблема</w:t>
      </w:r>
      <w:r w:rsidRPr="00B41D1F">
        <w:rPr>
          <w:rFonts w:ascii="Times New Roman" w:hAnsi="Times New Roman"/>
          <w:sz w:val="24"/>
          <w:szCs w:val="24"/>
        </w:rPr>
        <w:t xml:space="preserve"> — прототип реальной проблемы, которая требует оперативного решения (с помощью подобной ситуации можно вырабатывать умения по поиску оптимального решения);</w:t>
      </w:r>
    </w:p>
    <w:p w:rsidR="00B20C43" w:rsidRPr="00B41D1F" w:rsidRDefault="00B20C43" w:rsidP="004540CF">
      <w:pPr>
        <w:pStyle w:val="ad"/>
        <w:numPr>
          <w:ilvl w:val="1"/>
          <w:numId w:val="3"/>
        </w:numPr>
        <w:spacing w:after="0" w:line="240" w:lineRule="auto"/>
        <w:ind w:left="709"/>
        <w:jc w:val="both"/>
        <w:rPr>
          <w:rFonts w:ascii="Times New Roman" w:hAnsi="Times New Roman"/>
          <w:sz w:val="24"/>
          <w:szCs w:val="24"/>
        </w:rPr>
      </w:pPr>
      <w:r w:rsidRPr="00B41D1F">
        <w:rPr>
          <w:rFonts w:ascii="Times New Roman" w:hAnsi="Times New Roman"/>
          <w:i/>
          <w:iCs/>
          <w:sz w:val="24"/>
          <w:szCs w:val="24"/>
        </w:rPr>
        <w:t>ситуация-иллюстрация</w:t>
      </w:r>
      <w:r w:rsidRPr="00B41D1F">
        <w:rPr>
          <w:rFonts w:ascii="Times New Roman" w:hAnsi="Times New Roman"/>
          <w:sz w:val="24"/>
          <w:szCs w:val="24"/>
        </w:rPr>
        <w:t xml:space="preserve"> — прототип реальной ситуации, которая включается в качестве факта в лекционный материал (визуальная образная ситуация, представленная средствами ИКТ, вырабатывает умение визуализировать информацию для нахождения более простого способа её решения);</w:t>
      </w:r>
    </w:p>
    <w:p w:rsidR="00B20C43" w:rsidRPr="00B41D1F" w:rsidRDefault="00B20C43" w:rsidP="004540CF">
      <w:pPr>
        <w:pStyle w:val="ad"/>
        <w:numPr>
          <w:ilvl w:val="1"/>
          <w:numId w:val="3"/>
        </w:numPr>
        <w:spacing w:after="0" w:line="240" w:lineRule="auto"/>
        <w:ind w:left="709"/>
        <w:jc w:val="both"/>
        <w:rPr>
          <w:rFonts w:ascii="Times New Roman" w:hAnsi="Times New Roman"/>
          <w:sz w:val="24"/>
          <w:szCs w:val="24"/>
        </w:rPr>
      </w:pPr>
      <w:r w:rsidRPr="00B41D1F">
        <w:rPr>
          <w:rFonts w:ascii="Times New Roman" w:hAnsi="Times New Roman"/>
          <w:i/>
          <w:iCs/>
          <w:sz w:val="24"/>
          <w:szCs w:val="24"/>
        </w:rPr>
        <w:t>ситуация-оценка</w:t>
      </w:r>
      <w:r w:rsidRPr="00B41D1F">
        <w:rPr>
          <w:rFonts w:ascii="Times New Roman" w:hAnsi="Times New Roman"/>
          <w:sz w:val="24"/>
          <w:szCs w:val="24"/>
        </w:rPr>
        <w:t xml:space="preserve"> — прототип реальной ситуации с готовым предполагаемым решением, которое следует оценить, и предложить своё адекватное решение;</w:t>
      </w:r>
    </w:p>
    <w:p w:rsidR="00B20C43" w:rsidRPr="00B41D1F" w:rsidRDefault="00B20C43" w:rsidP="004540CF">
      <w:pPr>
        <w:pStyle w:val="ad"/>
        <w:numPr>
          <w:ilvl w:val="1"/>
          <w:numId w:val="3"/>
        </w:numPr>
        <w:spacing w:after="0" w:line="240" w:lineRule="auto"/>
        <w:ind w:left="709"/>
        <w:jc w:val="both"/>
        <w:rPr>
          <w:rFonts w:ascii="Times New Roman" w:hAnsi="Times New Roman"/>
          <w:sz w:val="24"/>
          <w:szCs w:val="24"/>
        </w:rPr>
      </w:pPr>
      <w:r w:rsidRPr="00B41D1F">
        <w:rPr>
          <w:rFonts w:ascii="Times New Roman" w:hAnsi="Times New Roman"/>
          <w:i/>
          <w:iCs/>
          <w:sz w:val="24"/>
          <w:szCs w:val="24"/>
        </w:rPr>
        <w:t>ситуация-тренинг</w:t>
      </w:r>
      <w:r w:rsidRPr="00B41D1F">
        <w:rPr>
          <w:rFonts w:ascii="Times New Roman" w:hAnsi="Times New Roman"/>
          <w:sz w:val="24"/>
          <w:szCs w:val="24"/>
        </w:rPr>
        <w:t xml:space="preserve"> — прототип стандартной или другой ситуации (</w:t>
      </w:r>
      <w:proofErr w:type="gramStart"/>
      <w:r w:rsidRPr="00B41D1F">
        <w:rPr>
          <w:rFonts w:ascii="Times New Roman" w:hAnsi="Times New Roman"/>
          <w:sz w:val="24"/>
          <w:szCs w:val="24"/>
        </w:rPr>
        <w:t>тренинг</w:t>
      </w:r>
      <w:proofErr w:type="gramEnd"/>
      <w:r w:rsidRPr="00B41D1F">
        <w:rPr>
          <w:rFonts w:ascii="Times New Roman" w:hAnsi="Times New Roman"/>
          <w:sz w:val="24"/>
          <w:szCs w:val="24"/>
        </w:rPr>
        <w:t xml:space="preserve"> возможно проводить как по описанию ситуации, так и по её решению).</w:t>
      </w:r>
    </w:p>
    <w:p w:rsidR="00B20C43" w:rsidRDefault="00B20C43" w:rsidP="000F33F9">
      <w:pPr>
        <w:spacing w:after="0" w:line="240" w:lineRule="auto"/>
        <w:jc w:val="both"/>
        <w:rPr>
          <w:rFonts w:ascii="Times New Roman" w:hAnsi="Times New Roman"/>
          <w:sz w:val="24"/>
          <w:szCs w:val="24"/>
        </w:rPr>
      </w:pPr>
    </w:p>
    <w:p w:rsidR="00B20C43" w:rsidRPr="000F33F9" w:rsidRDefault="00B20C43" w:rsidP="00B41D1F">
      <w:pPr>
        <w:spacing w:after="0" w:line="240" w:lineRule="auto"/>
        <w:ind w:firstLine="708"/>
        <w:jc w:val="both"/>
        <w:rPr>
          <w:rFonts w:ascii="Times New Roman" w:hAnsi="Times New Roman"/>
          <w:sz w:val="24"/>
          <w:szCs w:val="24"/>
        </w:rPr>
      </w:pPr>
      <w:r w:rsidRPr="000F33F9">
        <w:rPr>
          <w:rFonts w:ascii="Times New Roman" w:hAnsi="Times New Roman"/>
          <w:sz w:val="24"/>
          <w:szCs w:val="24"/>
        </w:rPr>
        <w:t xml:space="preserve">Наряду с учебными ситуациями для развития УУД в основной </w:t>
      </w:r>
      <w:proofErr w:type="gramStart"/>
      <w:r w:rsidRPr="000F33F9">
        <w:rPr>
          <w:rFonts w:ascii="Times New Roman" w:hAnsi="Times New Roman"/>
          <w:sz w:val="24"/>
          <w:szCs w:val="24"/>
        </w:rPr>
        <w:t>школе</w:t>
      </w:r>
      <w:proofErr w:type="gramEnd"/>
      <w:r w:rsidRPr="000F33F9">
        <w:rPr>
          <w:rFonts w:ascii="Times New Roman" w:hAnsi="Times New Roman"/>
          <w:sz w:val="24"/>
          <w:szCs w:val="24"/>
        </w:rPr>
        <w:t xml:space="preserve"> возможно использовать следующие типы задач.</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i/>
          <w:iCs/>
          <w:sz w:val="24"/>
          <w:szCs w:val="24"/>
        </w:rPr>
        <w:t>Личностные универсальные учебные действия: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на личностное самоопределение;</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xml:space="preserve">— на развитие </w:t>
      </w:r>
      <w:proofErr w:type="spellStart"/>
      <w:proofErr w:type="gramStart"/>
      <w:r w:rsidRPr="000F33F9">
        <w:rPr>
          <w:rFonts w:ascii="Times New Roman" w:hAnsi="Times New Roman"/>
          <w:sz w:val="24"/>
          <w:szCs w:val="24"/>
        </w:rPr>
        <w:t>Я-концепции</w:t>
      </w:r>
      <w:proofErr w:type="spellEnd"/>
      <w:proofErr w:type="gramEnd"/>
      <w:r w:rsidRPr="000F33F9">
        <w:rPr>
          <w:rFonts w:ascii="Times New Roman" w:hAnsi="Times New Roman"/>
          <w:sz w:val="24"/>
          <w:szCs w:val="24"/>
        </w:rPr>
        <w:t>;</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xml:space="preserve">— на </w:t>
      </w:r>
      <w:proofErr w:type="spellStart"/>
      <w:r w:rsidRPr="000F33F9">
        <w:rPr>
          <w:rFonts w:ascii="Times New Roman" w:hAnsi="Times New Roman"/>
          <w:sz w:val="24"/>
          <w:szCs w:val="24"/>
        </w:rPr>
        <w:t>смыслообразование</w:t>
      </w:r>
      <w:proofErr w:type="spellEnd"/>
      <w:r w:rsidRPr="000F33F9">
        <w:rPr>
          <w:rFonts w:ascii="Times New Roman" w:hAnsi="Times New Roman"/>
          <w:sz w:val="24"/>
          <w:szCs w:val="24"/>
        </w:rPr>
        <w:t>;</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на мотивацию;</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lastRenderedPageBreak/>
        <w:t>— на нравственно-этическое оценивание.</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i/>
          <w:iCs/>
          <w:sz w:val="24"/>
          <w:szCs w:val="24"/>
        </w:rPr>
        <w:t>Коммуникативные универсальные учебные действия: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на учёт позиции партнёра;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на организацию и осуществление сотрудничества;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на передачу информации и отображению предметного содержания;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тренинги коммуникативных навыков;</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ролевые игры;</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групповые игры.</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i/>
          <w:iCs/>
          <w:sz w:val="24"/>
          <w:szCs w:val="24"/>
        </w:rPr>
        <w:t>Познавательные универсальные учебные действия: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задачи и проекты на выстраивание стратегии поиска решения задач;</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xml:space="preserve">— задачи и проекты на </w:t>
      </w:r>
      <w:proofErr w:type="spellStart"/>
      <w:r w:rsidRPr="000F33F9">
        <w:rPr>
          <w:rFonts w:ascii="Times New Roman" w:hAnsi="Times New Roman"/>
          <w:sz w:val="24"/>
          <w:szCs w:val="24"/>
        </w:rPr>
        <w:t>сериацию</w:t>
      </w:r>
      <w:proofErr w:type="spellEnd"/>
      <w:r w:rsidRPr="000F33F9">
        <w:rPr>
          <w:rFonts w:ascii="Times New Roman" w:hAnsi="Times New Roman"/>
          <w:sz w:val="24"/>
          <w:szCs w:val="24"/>
        </w:rPr>
        <w:t>, сравнение, оценивание;</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задачи и проекты на проведение эмпирического исследования;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задачи и проекты на проведение теоретического исследования;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задачи на смысловое чтение.</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i/>
          <w:iCs/>
          <w:sz w:val="24"/>
          <w:szCs w:val="24"/>
        </w:rPr>
        <w:t>Регулятивные универсальные учебные действия: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на планирование;</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на рефлексию;</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на ориентировку в ситуации;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на прогнозирование;</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xml:space="preserve">— на </w:t>
      </w:r>
      <w:proofErr w:type="spellStart"/>
      <w:r w:rsidRPr="000F33F9">
        <w:rPr>
          <w:rFonts w:ascii="Times New Roman" w:hAnsi="Times New Roman"/>
          <w:sz w:val="24"/>
          <w:szCs w:val="24"/>
        </w:rPr>
        <w:t>целеполагание</w:t>
      </w:r>
      <w:proofErr w:type="spellEnd"/>
      <w:r w:rsidRPr="000F33F9">
        <w:rPr>
          <w:rFonts w:ascii="Times New Roman" w:hAnsi="Times New Roman"/>
          <w:sz w:val="24"/>
          <w:szCs w:val="24"/>
        </w:rPr>
        <w:t>;</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на оценивание;</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на принятие решения;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на самоконтроль;</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на коррекцию.</w:t>
      </w:r>
    </w:p>
    <w:p w:rsidR="00B20C43" w:rsidRDefault="00B20C43" w:rsidP="00B41D1F">
      <w:pPr>
        <w:spacing w:after="0" w:line="240" w:lineRule="auto"/>
        <w:ind w:firstLine="708"/>
        <w:jc w:val="both"/>
        <w:rPr>
          <w:rFonts w:ascii="Times New Roman" w:hAnsi="Times New Roman"/>
          <w:sz w:val="24"/>
          <w:szCs w:val="24"/>
        </w:rPr>
      </w:pPr>
    </w:p>
    <w:p w:rsidR="00B20C43" w:rsidRPr="00444C91" w:rsidRDefault="00B20C43" w:rsidP="00B41D1F">
      <w:pPr>
        <w:spacing w:after="0" w:line="240" w:lineRule="auto"/>
        <w:ind w:firstLine="708"/>
        <w:jc w:val="both"/>
        <w:rPr>
          <w:rFonts w:ascii="Times New Roman" w:hAnsi="Times New Roman"/>
          <w:sz w:val="24"/>
          <w:szCs w:val="24"/>
        </w:rPr>
      </w:pPr>
      <w:r w:rsidRPr="00444C91">
        <w:rPr>
          <w:rFonts w:ascii="Times New Roman" w:hAnsi="Times New Roman"/>
          <w:sz w:val="24"/>
          <w:szCs w:val="24"/>
        </w:rPr>
        <w:t xml:space="preserve">Одним из путей повышения мотивации и эффективности учебной деятельности в основной школе является включение обучающихся в </w:t>
      </w:r>
      <w:r w:rsidRPr="00444C91">
        <w:rPr>
          <w:rFonts w:ascii="Times New Roman" w:hAnsi="Times New Roman"/>
          <w:b/>
          <w:i/>
          <w:sz w:val="24"/>
          <w:szCs w:val="24"/>
        </w:rPr>
        <w:t>учебно-исследовательскую и проектную деятельность</w:t>
      </w:r>
      <w:r w:rsidRPr="00444C91">
        <w:rPr>
          <w:rFonts w:ascii="Times New Roman" w:hAnsi="Times New Roman"/>
          <w:sz w:val="24"/>
          <w:szCs w:val="24"/>
        </w:rPr>
        <w:t>, имеющую следующие особенности:</w:t>
      </w:r>
    </w:p>
    <w:p w:rsidR="00B20C43" w:rsidRPr="00444C91" w:rsidRDefault="00B20C43" w:rsidP="00B41D1F">
      <w:pPr>
        <w:spacing w:after="0" w:line="240" w:lineRule="auto"/>
        <w:ind w:firstLine="708"/>
        <w:jc w:val="both"/>
        <w:rPr>
          <w:rFonts w:ascii="Times New Roman" w:hAnsi="Times New Roman"/>
          <w:sz w:val="24"/>
          <w:szCs w:val="24"/>
        </w:rPr>
      </w:pPr>
      <w:r w:rsidRPr="00444C91">
        <w:rPr>
          <w:rFonts w:ascii="Times New Roman" w:hAnsi="Times New Roman"/>
          <w:sz w:val="24"/>
          <w:szCs w:val="24"/>
        </w:rPr>
        <w:t>1) цели и задачи этих видов деятельности обучающихся определяются как их личностными, так и социальными мотивами. Это означает, что такая деятельность должна быть направлена не только на повышение компетентности подростков в предметной области определённых учебных дисциплин, на развитие их способностей, но и на создание продукта, имеющего значимость для других;</w:t>
      </w:r>
    </w:p>
    <w:p w:rsidR="00B20C43" w:rsidRPr="00444C91" w:rsidRDefault="00B20C43" w:rsidP="00B41D1F">
      <w:pPr>
        <w:spacing w:after="0" w:line="240" w:lineRule="auto"/>
        <w:ind w:firstLine="708"/>
        <w:jc w:val="both"/>
        <w:rPr>
          <w:rFonts w:ascii="Times New Roman" w:hAnsi="Times New Roman"/>
          <w:sz w:val="24"/>
          <w:szCs w:val="24"/>
        </w:rPr>
      </w:pPr>
      <w:proofErr w:type="gramStart"/>
      <w:r w:rsidRPr="00444C91">
        <w:rPr>
          <w:rFonts w:ascii="Times New Roman" w:hAnsi="Times New Roman"/>
          <w:sz w:val="24"/>
          <w:szCs w:val="24"/>
        </w:rPr>
        <w:t xml:space="preserve">2) учебно-исследовательская и проектная деятельность должна быть организуется таким образом, чтобы обучающиеся смогли реализовать свои потребности в общении со значимыми, </w:t>
      </w:r>
      <w:proofErr w:type="spellStart"/>
      <w:r w:rsidRPr="00444C91">
        <w:rPr>
          <w:rFonts w:ascii="Times New Roman" w:hAnsi="Times New Roman"/>
          <w:sz w:val="24"/>
          <w:szCs w:val="24"/>
        </w:rPr>
        <w:t>референтными</w:t>
      </w:r>
      <w:proofErr w:type="spellEnd"/>
      <w:r w:rsidRPr="00444C91">
        <w:rPr>
          <w:rFonts w:ascii="Times New Roman" w:hAnsi="Times New Roman"/>
          <w:sz w:val="24"/>
          <w:szCs w:val="24"/>
        </w:rPr>
        <w:t xml:space="preserve"> группами одноклассников, учителей и т. д. Строя различного рода отношения в ходе целенаправленной, поисковой, творческой и продуктивной деятельности, подростки овладевают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w:t>
      </w:r>
      <w:proofErr w:type="gramEnd"/>
      <w:r w:rsidRPr="00444C91">
        <w:rPr>
          <w:rFonts w:ascii="Times New Roman" w:hAnsi="Times New Roman"/>
          <w:sz w:val="24"/>
          <w:szCs w:val="24"/>
        </w:rPr>
        <w:t xml:space="preserve"> сотрудничества в коллективе;</w:t>
      </w:r>
    </w:p>
    <w:p w:rsidR="00B20C43" w:rsidRPr="00444C91" w:rsidRDefault="00B20C43" w:rsidP="00B41D1F">
      <w:pPr>
        <w:spacing w:after="0" w:line="240" w:lineRule="auto"/>
        <w:ind w:firstLine="708"/>
        <w:jc w:val="both"/>
        <w:rPr>
          <w:rFonts w:ascii="Times New Roman" w:hAnsi="Times New Roman"/>
          <w:sz w:val="24"/>
          <w:szCs w:val="24"/>
        </w:rPr>
      </w:pPr>
      <w:r w:rsidRPr="00444C91">
        <w:rPr>
          <w:rFonts w:ascii="Times New Roman" w:hAnsi="Times New Roman"/>
          <w:sz w:val="24"/>
          <w:szCs w:val="24"/>
        </w:rPr>
        <w:t>3) организация учебно-исследовательских и проектных работ школьников обеспечивает сочетание различных видов познавательной деятельности. В этих видах деятельности могут быть востребованы практически любые способности подростков, реализованы личные пристрастия к тому или иному виду деятельности.</w:t>
      </w:r>
    </w:p>
    <w:p w:rsidR="00B20C43" w:rsidRPr="00444C91" w:rsidRDefault="00B20C43" w:rsidP="00B41D1F">
      <w:pPr>
        <w:spacing w:after="0" w:line="240" w:lineRule="auto"/>
        <w:ind w:firstLine="708"/>
        <w:jc w:val="both"/>
        <w:rPr>
          <w:rFonts w:ascii="Times New Roman" w:hAnsi="Times New Roman"/>
          <w:sz w:val="24"/>
          <w:szCs w:val="24"/>
        </w:rPr>
      </w:pPr>
      <w:r w:rsidRPr="00444C91">
        <w:rPr>
          <w:rFonts w:ascii="Times New Roman" w:hAnsi="Times New Roman"/>
          <w:sz w:val="24"/>
          <w:szCs w:val="24"/>
        </w:rPr>
        <w:t xml:space="preserve">При построении </w:t>
      </w:r>
      <w:r w:rsidRPr="00444C91">
        <w:rPr>
          <w:rFonts w:ascii="Times New Roman" w:hAnsi="Times New Roman"/>
          <w:sz w:val="24"/>
          <w:szCs w:val="24"/>
          <w:u w:val="single"/>
        </w:rPr>
        <w:t>учебно-исследовательского процесса</w:t>
      </w:r>
      <w:r w:rsidRPr="00444C91">
        <w:rPr>
          <w:rFonts w:ascii="Times New Roman" w:hAnsi="Times New Roman"/>
          <w:sz w:val="24"/>
          <w:szCs w:val="24"/>
        </w:rPr>
        <w:t xml:space="preserve"> учителю важно учесть следующие моменты:</w:t>
      </w:r>
    </w:p>
    <w:p w:rsidR="00B20C43" w:rsidRPr="00444C91" w:rsidRDefault="00B20C43" w:rsidP="000F33F9">
      <w:pPr>
        <w:spacing w:after="0" w:line="240" w:lineRule="auto"/>
        <w:jc w:val="both"/>
        <w:rPr>
          <w:rFonts w:ascii="Times New Roman" w:hAnsi="Times New Roman"/>
          <w:sz w:val="24"/>
          <w:szCs w:val="24"/>
        </w:rPr>
      </w:pPr>
      <w:r w:rsidRPr="00444C91">
        <w:rPr>
          <w:rFonts w:ascii="Times New Roman" w:hAnsi="Times New Roman"/>
          <w:sz w:val="24"/>
          <w:szCs w:val="24"/>
        </w:rPr>
        <w:t>— тема исследования должна быть на самом деле интересна для ученика и совпадать с кругом интереса учителя;</w:t>
      </w:r>
    </w:p>
    <w:p w:rsidR="00B20C43" w:rsidRPr="00444C91" w:rsidRDefault="00B20C43" w:rsidP="000F33F9">
      <w:pPr>
        <w:spacing w:after="0" w:line="240" w:lineRule="auto"/>
        <w:jc w:val="both"/>
        <w:rPr>
          <w:rFonts w:ascii="Times New Roman" w:hAnsi="Times New Roman"/>
          <w:sz w:val="24"/>
          <w:szCs w:val="24"/>
        </w:rPr>
      </w:pPr>
      <w:r w:rsidRPr="00444C91">
        <w:rPr>
          <w:rFonts w:ascii="Times New Roman" w:hAnsi="Times New Roman"/>
          <w:sz w:val="24"/>
          <w:szCs w:val="24"/>
        </w:rPr>
        <w:t>— необходимо, чтобы обучающийся хорошо осознавал суть проблемы, иначе весь ход поиска её решения будет бессмыслен, даже если он будет проведён учителем безукоризненно правильно;</w:t>
      </w:r>
    </w:p>
    <w:p w:rsidR="00B20C43" w:rsidRPr="00444C91" w:rsidRDefault="00B20C43" w:rsidP="000F33F9">
      <w:pPr>
        <w:spacing w:after="0" w:line="240" w:lineRule="auto"/>
        <w:jc w:val="both"/>
        <w:rPr>
          <w:rFonts w:ascii="Times New Roman" w:hAnsi="Times New Roman"/>
          <w:sz w:val="24"/>
          <w:szCs w:val="24"/>
        </w:rPr>
      </w:pPr>
      <w:r w:rsidRPr="00444C91">
        <w:rPr>
          <w:rFonts w:ascii="Times New Roman" w:hAnsi="Times New Roman"/>
          <w:sz w:val="24"/>
          <w:szCs w:val="24"/>
        </w:rPr>
        <w:lastRenderedPageBreak/>
        <w:t>— 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w:t>
      </w:r>
    </w:p>
    <w:p w:rsidR="00B20C43" w:rsidRPr="00444C91" w:rsidRDefault="00B20C43" w:rsidP="000F33F9">
      <w:pPr>
        <w:spacing w:after="0" w:line="240" w:lineRule="auto"/>
        <w:jc w:val="both"/>
        <w:rPr>
          <w:rFonts w:ascii="Times New Roman" w:hAnsi="Times New Roman"/>
          <w:sz w:val="24"/>
          <w:szCs w:val="24"/>
        </w:rPr>
      </w:pPr>
      <w:r w:rsidRPr="00444C91">
        <w:rPr>
          <w:rFonts w:ascii="Times New Roman" w:hAnsi="Times New Roman"/>
          <w:sz w:val="24"/>
          <w:szCs w:val="24"/>
        </w:rPr>
        <w:t>— раскрытие проблемы в первую очередь должно приносить что-то новое ученику, а уже потом науке.</w:t>
      </w:r>
    </w:p>
    <w:p w:rsidR="00B20C43" w:rsidRPr="00444C91" w:rsidRDefault="00B20C43" w:rsidP="0009610C">
      <w:pPr>
        <w:spacing w:after="0" w:line="240" w:lineRule="auto"/>
        <w:ind w:firstLine="708"/>
        <w:jc w:val="both"/>
        <w:rPr>
          <w:rFonts w:ascii="Times New Roman" w:hAnsi="Times New Roman"/>
          <w:sz w:val="24"/>
          <w:szCs w:val="24"/>
        </w:rPr>
      </w:pPr>
      <w:r w:rsidRPr="00444C91">
        <w:rPr>
          <w:rFonts w:ascii="Times New Roman" w:hAnsi="Times New Roman"/>
          <w:sz w:val="24"/>
          <w:szCs w:val="24"/>
        </w:rPr>
        <w:t xml:space="preserve">Типология форм организации </w:t>
      </w:r>
      <w:r w:rsidRPr="00444C91">
        <w:rPr>
          <w:rFonts w:ascii="Times New Roman" w:hAnsi="Times New Roman"/>
          <w:sz w:val="24"/>
          <w:szCs w:val="24"/>
          <w:u w:val="single"/>
        </w:rPr>
        <w:t>проектной деятельности</w:t>
      </w:r>
      <w:r w:rsidRPr="00444C91">
        <w:rPr>
          <w:rFonts w:ascii="Times New Roman" w:hAnsi="Times New Roman"/>
          <w:sz w:val="24"/>
          <w:szCs w:val="24"/>
        </w:rPr>
        <w:t xml:space="preserve"> (проектов) обучающихся в образовательном учреждении может быть представлена по следующим основаниям:</w:t>
      </w:r>
    </w:p>
    <w:p w:rsidR="00B20C43" w:rsidRPr="00444C91" w:rsidRDefault="00B20C43" w:rsidP="004540CF">
      <w:pPr>
        <w:pStyle w:val="ad"/>
        <w:numPr>
          <w:ilvl w:val="1"/>
          <w:numId w:val="3"/>
        </w:numPr>
        <w:spacing w:after="0" w:line="240" w:lineRule="auto"/>
        <w:ind w:left="709"/>
        <w:jc w:val="both"/>
        <w:rPr>
          <w:rFonts w:ascii="Times New Roman" w:hAnsi="Times New Roman"/>
          <w:sz w:val="24"/>
          <w:szCs w:val="24"/>
        </w:rPr>
      </w:pPr>
      <w:proofErr w:type="gramStart"/>
      <w:r w:rsidRPr="00444C91">
        <w:rPr>
          <w:rFonts w:ascii="Times New Roman" w:hAnsi="Times New Roman"/>
          <w:sz w:val="24"/>
          <w:szCs w:val="24"/>
        </w:rPr>
        <w:t>видам проектов: информационный (поисковый), исследовательский, творческий, социальный, прикладной (практико-ориентированный), игровой (ролевой), инновационный (предполагающий организационно-экономический механизм внедрения);</w:t>
      </w:r>
      <w:proofErr w:type="gramEnd"/>
    </w:p>
    <w:p w:rsidR="00B20C43" w:rsidRPr="00444C91" w:rsidRDefault="00B20C43" w:rsidP="004540CF">
      <w:pPr>
        <w:pStyle w:val="ad"/>
        <w:numPr>
          <w:ilvl w:val="1"/>
          <w:numId w:val="3"/>
        </w:numPr>
        <w:spacing w:after="0" w:line="240" w:lineRule="auto"/>
        <w:ind w:left="709"/>
        <w:jc w:val="both"/>
        <w:rPr>
          <w:rFonts w:ascii="Times New Roman" w:hAnsi="Times New Roman"/>
          <w:sz w:val="24"/>
          <w:szCs w:val="24"/>
        </w:rPr>
      </w:pPr>
      <w:r w:rsidRPr="00444C91">
        <w:rPr>
          <w:rFonts w:ascii="Times New Roman" w:hAnsi="Times New Roman"/>
          <w:sz w:val="24"/>
          <w:szCs w:val="24"/>
        </w:rPr>
        <w:t xml:space="preserve">содержанию: </w:t>
      </w:r>
      <w:proofErr w:type="spellStart"/>
      <w:r w:rsidRPr="00444C91">
        <w:rPr>
          <w:rFonts w:ascii="Times New Roman" w:hAnsi="Times New Roman"/>
          <w:sz w:val="24"/>
          <w:szCs w:val="24"/>
        </w:rPr>
        <w:t>монопредметный</w:t>
      </w:r>
      <w:proofErr w:type="spellEnd"/>
      <w:r w:rsidRPr="00444C91">
        <w:rPr>
          <w:rFonts w:ascii="Times New Roman" w:hAnsi="Times New Roman"/>
          <w:sz w:val="24"/>
          <w:szCs w:val="24"/>
        </w:rPr>
        <w:t xml:space="preserve">, </w:t>
      </w:r>
      <w:proofErr w:type="spellStart"/>
      <w:r w:rsidRPr="00444C91">
        <w:rPr>
          <w:rFonts w:ascii="Times New Roman" w:hAnsi="Times New Roman"/>
          <w:sz w:val="24"/>
          <w:szCs w:val="24"/>
        </w:rPr>
        <w:t>метапредметный</w:t>
      </w:r>
      <w:proofErr w:type="spellEnd"/>
      <w:r w:rsidRPr="00444C91">
        <w:rPr>
          <w:rFonts w:ascii="Times New Roman" w:hAnsi="Times New Roman"/>
          <w:sz w:val="24"/>
          <w:szCs w:val="24"/>
        </w:rPr>
        <w:t xml:space="preserve">, </w:t>
      </w:r>
      <w:proofErr w:type="gramStart"/>
      <w:r w:rsidRPr="00444C91">
        <w:rPr>
          <w:rFonts w:ascii="Times New Roman" w:hAnsi="Times New Roman"/>
          <w:sz w:val="24"/>
          <w:szCs w:val="24"/>
        </w:rPr>
        <w:t>относящийся</w:t>
      </w:r>
      <w:proofErr w:type="gramEnd"/>
      <w:r w:rsidRPr="00444C91">
        <w:rPr>
          <w:rFonts w:ascii="Times New Roman" w:hAnsi="Times New Roman"/>
          <w:sz w:val="24"/>
          <w:szCs w:val="24"/>
        </w:rPr>
        <w:t xml:space="preserve"> к области знаний (нескольким областям), относящийся к области деятельности и пр.;</w:t>
      </w:r>
    </w:p>
    <w:p w:rsidR="00B20C43" w:rsidRPr="00444C91" w:rsidRDefault="00B20C43" w:rsidP="004540CF">
      <w:pPr>
        <w:pStyle w:val="ad"/>
        <w:numPr>
          <w:ilvl w:val="1"/>
          <w:numId w:val="3"/>
        </w:numPr>
        <w:spacing w:after="0" w:line="240" w:lineRule="auto"/>
        <w:ind w:left="709"/>
        <w:jc w:val="both"/>
        <w:rPr>
          <w:rFonts w:ascii="Times New Roman" w:hAnsi="Times New Roman"/>
          <w:sz w:val="24"/>
          <w:szCs w:val="24"/>
        </w:rPr>
      </w:pPr>
      <w:proofErr w:type="gramStart"/>
      <w:r w:rsidRPr="00444C91">
        <w:rPr>
          <w:rFonts w:ascii="Times New Roman" w:hAnsi="Times New Roman"/>
          <w:sz w:val="24"/>
          <w:szCs w:val="24"/>
        </w:rPr>
        <w:t xml:space="preserve">количеству участников: индивидуальный, парный, </w:t>
      </w:r>
      <w:proofErr w:type="spellStart"/>
      <w:r w:rsidRPr="00444C91">
        <w:rPr>
          <w:rFonts w:ascii="Times New Roman" w:hAnsi="Times New Roman"/>
          <w:sz w:val="24"/>
          <w:szCs w:val="24"/>
        </w:rPr>
        <w:t>малогрупповой</w:t>
      </w:r>
      <w:proofErr w:type="spellEnd"/>
      <w:r w:rsidRPr="00444C91">
        <w:rPr>
          <w:rFonts w:ascii="Times New Roman" w:hAnsi="Times New Roman"/>
          <w:sz w:val="24"/>
          <w:szCs w:val="24"/>
        </w:rPr>
        <w:t xml:space="preserve"> (до 5 человек), групповой (до 15 человек), коллективный (класс и более в рамках школы), муниципальный, городской, всероссийский, международный, сетевой (в рамках сложившейся партнёрской сети, в том числе в Интернете);</w:t>
      </w:r>
      <w:proofErr w:type="gramEnd"/>
    </w:p>
    <w:p w:rsidR="00B20C43" w:rsidRPr="00444C91" w:rsidRDefault="00B20C43" w:rsidP="004540CF">
      <w:pPr>
        <w:pStyle w:val="ad"/>
        <w:numPr>
          <w:ilvl w:val="1"/>
          <w:numId w:val="3"/>
        </w:numPr>
        <w:spacing w:after="0" w:line="240" w:lineRule="auto"/>
        <w:ind w:left="709"/>
        <w:jc w:val="both"/>
        <w:rPr>
          <w:rFonts w:ascii="Times New Roman" w:hAnsi="Times New Roman"/>
          <w:sz w:val="24"/>
          <w:szCs w:val="24"/>
        </w:rPr>
      </w:pPr>
      <w:r w:rsidRPr="00444C91">
        <w:rPr>
          <w:rFonts w:ascii="Times New Roman" w:hAnsi="Times New Roman"/>
          <w:sz w:val="24"/>
          <w:szCs w:val="24"/>
        </w:rPr>
        <w:t>длительности (продолжительности) проекта: от проекта-урока до вертикального многолетнего проекта;</w:t>
      </w:r>
    </w:p>
    <w:p w:rsidR="00B20C43" w:rsidRPr="00444C91" w:rsidRDefault="00B20C43" w:rsidP="004540CF">
      <w:pPr>
        <w:pStyle w:val="ad"/>
        <w:numPr>
          <w:ilvl w:val="1"/>
          <w:numId w:val="3"/>
        </w:numPr>
        <w:spacing w:after="0" w:line="240" w:lineRule="auto"/>
        <w:ind w:left="709"/>
        <w:jc w:val="both"/>
        <w:rPr>
          <w:rFonts w:ascii="Times New Roman" w:hAnsi="Times New Roman"/>
          <w:sz w:val="24"/>
          <w:szCs w:val="24"/>
        </w:rPr>
      </w:pPr>
      <w:r w:rsidRPr="00444C91">
        <w:rPr>
          <w:rFonts w:ascii="Times New Roman" w:hAnsi="Times New Roman"/>
          <w:sz w:val="24"/>
          <w:szCs w:val="24"/>
        </w:rPr>
        <w:t xml:space="preserve">дидактической цели: ознакомление </w:t>
      </w:r>
      <w:proofErr w:type="gramStart"/>
      <w:r w:rsidRPr="00444C91">
        <w:rPr>
          <w:rFonts w:ascii="Times New Roman" w:hAnsi="Times New Roman"/>
          <w:sz w:val="24"/>
          <w:szCs w:val="24"/>
        </w:rPr>
        <w:t>обучающихся</w:t>
      </w:r>
      <w:proofErr w:type="gramEnd"/>
      <w:r w:rsidRPr="00444C91">
        <w:rPr>
          <w:rFonts w:ascii="Times New Roman" w:hAnsi="Times New Roman"/>
          <w:sz w:val="24"/>
          <w:szCs w:val="24"/>
        </w:rPr>
        <w:t xml:space="preserve"> с методами и технологиями проектной деятельности, обеспечение индивидуализации и дифференциации обучения, поддержка мотивации в обучении, реализация потенциала личности и пр.</w:t>
      </w:r>
    </w:p>
    <w:p w:rsidR="00B20C43" w:rsidRPr="00444C91" w:rsidRDefault="00B20C43" w:rsidP="000F33F9">
      <w:pPr>
        <w:spacing w:after="0" w:line="240" w:lineRule="auto"/>
        <w:jc w:val="both"/>
        <w:rPr>
          <w:rFonts w:ascii="Times New Roman" w:hAnsi="Times New Roman"/>
          <w:sz w:val="24"/>
          <w:szCs w:val="24"/>
        </w:rPr>
      </w:pPr>
    </w:p>
    <w:p w:rsidR="00B20C43" w:rsidRPr="00444C91" w:rsidRDefault="00B20C43" w:rsidP="00D45393">
      <w:pPr>
        <w:spacing w:after="0" w:line="240" w:lineRule="auto"/>
        <w:ind w:firstLine="349"/>
        <w:jc w:val="both"/>
        <w:rPr>
          <w:rFonts w:ascii="Times New Roman" w:hAnsi="Times New Roman"/>
          <w:sz w:val="24"/>
          <w:szCs w:val="24"/>
        </w:rPr>
      </w:pPr>
      <w:r w:rsidRPr="00444C91">
        <w:rPr>
          <w:rFonts w:ascii="Times New Roman" w:hAnsi="Times New Roman"/>
          <w:sz w:val="24"/>
          <w:szCs w:val="24"/>
        </w:rPr>
        <w:t xml:space="preserve">Особое значение для развития УУД в основной школе имеет </w:t>
      </w:r>
      <w:proofErr w:type="gramStart"/>
      <w:r w:rsidRPr="00444C91">
        <w:rPr>
          <w:rFonts w:ascii="Times New Roman" w:hAnsi="Times New Roman"/>
          <w:sz w:val="24"/>
          <w:szCs w:val="24"/>
        </w:rPr>
        <w:t>индивидуальный проект</w:t>
      </w:r>
      <w:proofErr w:type="gramEnd"/>
      <w:r w:rsidRPr="00444C91">
        <w:rPr>
          <w:rFonts w:ascii="Times New Roman" w:hAnsi="Times New Roman"/>
          <w:sz w:val="24"/>
          <w:szCs w:val="24"/>
        </w:rPr>
        <w:t>,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подросток — автор проекта —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w:t>
      </w:r>
    </w:p>
    <w:p w:rsidR="00B20C43" w:rsidRPr="00444C91" w:rsidRDefault="00B20C43" w:rsidP="00D45393">
      <w:pPr>
        <w:spacing w:after="0" w:line="240" w:lineRule="auto"/>
        <w:ind w:firstLine="349"/>
        <w:jc w:val="both"/>
        <w:rPr>
          <w:rFonts w:ascii="Times New Roman" w:hAnsi="Times New Roman"/>
          <w:sz w:val="24"/>
          <w:szCs w:val="24"/>
        </w:rPr>
      </w:pPr>
      <w:r w:rsidRPr="00444C91">
        <w:rPr>
          <w:rFonts w:ascii="Times New Roman" w:hAnsi="Times New Roman"/>
          <w:sz w:val="24"/>
          <w:szCs w:val="24"/>
        </w:rPr>
        <w:t xml:space="preserve">Одной из особенностей работы над проектом является </w:t>
      </w:r>
      <w:proofErr w:type="spellStart"/>
      <w:r w:rsidRPr="00444C91">
        <w:rPr>
          <w:rFonts w:ascii="Times New Roman" w:hAnsi="Times New Roman"/>
          <w:sz w:val="24"/>
          <w:szCs w:val="24"/>
        </w:rPr>
        <w:t>самооценивание</w:t>
      </w:r>
      <w:proofErr w:type="spellEnd"/>
      <w:r w:rsidRPr="00444C91">
        <w:rPr>
          <w:rFonts w:ascii="Times New Roman" w:hAnsi="Times New Roman"/>
          <w:sz w:val="24"/>
          <w:szCs w:val="24"/>
        </w:rPr>
        <w:t xml:space="preserve"> хода и результата работы. Это позволяет, оглянувшись назад, увидеть допущенные просчёты (на первых порах это переоценка собственных сил, неправильное распределение времени, неумение работать с информацией, вовремя обратиться за помощью).</w:t>
      </w:r>
    </w:p>
    <w:p w:rsidR="00B20C43" w:rsidRPr="00444C91" w:rsidRDefault="00B20C43" w:rsidP="000F33F9">
      <w:pPr>
        <w:spacing w:after="0" w:line="240" w:lineRule="auto"/>
        <w:jc w:val="both"/>
        <w:rPr>
          <w:rFonts w:ascii="Times New Roman" w:hAnsi="Times New Roman"/>
          <w:sz w:val="24"/>
          <w:szCs w:val="24"/>
        </w:rPr>
      </w:pPr>
      <w:r w:rsidRPr="00444C91">
        <w:rPr>
          <w:rFonts w:ascii="Times New Roman" w:hAnsi="Times New Roman"/>
          <w:sz w:val="24"/>
          <w:szCs w:val="24"/>
        </w:rPr>
        <w:t>Проектная форма сотрудничества предполагает совокупность способов, направленных не только на обмен информацией и действиями, но и на тонкую организацию совместной деятельности партнёров. Такая деятельность ориентирована на удовлетворение эмоционально-психологических потребностей партнёров на основе развития соответствующих УУД, а именно:</w:t>
      </w:r>
    </w:p>
    <w:p w:rsidR="00B20C43" w:rsidRPr="00444C91" w:rsidRDefault="00B20C43" w:rsidP="000F33F9">
      <w:pPr>
        <w:spacing w:after="0" w:line="240" w:lineRule="auto"/>
        <w:jc w:val="both"/>
        <w:rPr>
          <w:rFonts w:ascii="Times New Roman" w:hAnsi="Times New Roman"/>
          <w:sz w:val="24"/>
          <w:szCs w:val="24"/>
        </w:rPr>
      </w:pPr>
      <w:r w:rsidRPr="00444C91">
        <w:rPr>
          <w:rFonts w:ascii="Times New Roman" w:hAnsi="Times New Roman"/>
          <w:sz w:val="24"/>
          <w:szCs w:val="24"/>
        </w:rPr>
        <w:t>• оказывать поддержку и содействие тем, от кого зависит достижение цели;</w:t>
      </w:r>
    </w:p>
    <w:p w:rsidR="00B20C43" w:rsidRPr="00444C91" w:rsidRDefault="00B20C43" w:rsidP="000F33F9">
      <w:pPr>
        <w:spacing w:after="0" w:line="240" w:lineRule="auto"/>
        <w:jc w:val="both"/>
        <w:rPr>
          <w:rFonts w:ascii="Times New Roman" w:hAnsi="Times New Roman"/>
          <w:sz w:val="24"/>
          <w:szCs w:val="24"/>
        </w:rPr>
      </w:pPr>
      <w:r w:rsidRPr="00444C91">
        <w:rPr>
          <w:rFonts w:ascii="Times New Roman" w:hAnsi="Times New Roman"/>
          <w:sz w:val="24"/>
          <w:szCs w:val="24"/>
        </w:rPr>
        <w:t>• обеспечивать бесконфликтную совместную работу в группе;</w:t>
      </w:r>
    </w:p>
    <w:p w:rsidR="00B20C43" w:rsidRPr="00444C91" w:rsidRDefault="00B20C43" w:rsidP="000F33F9">
      <w:pPr>
        <w:spacing w:after="0" w:line="240" w:lineRule="auto"/>
        <w:jc w:val="both"/>
        <w:rPr>
          <w:rFonts w:ascii="Times New Roman" w:hAnsi="Times New Roman"/>
          <w:sz w:val="24"/>
          <w:szCs w:val="24"/>
        </w:rPr>
      </w:pPr>
      <w:r w:rsidRPr="00444C91">
        <w:rPr>
          <w:rFonts w:ascii="Times New Roman" w:hAnsi="Times New Roman"/>
          <w:sz w:val="24"/>
          <w:szCs w:val="24"/>
        </w:rPr>
        <w:t>• устанавливать с партнёрами отношения взаимопонимания;</w:t>
      </w:r>
    </w:p>
    <w:p w:rsidR="00B20C43" w:rsidRPr="00444C91" w:rsidRDefault="00B20C43" w:rsidP="000F33F9">
      <w:pPr>
        <w:spacing w:after="0" w:line="240" w:lineRule="auto"/>
        <w:jc w:val="both"/>
        <w:rPr>
          <w:rFonts w:ascii="Times New Roman" w:hAnsi="Times New Roman"/>
          <w:sz w:val="24"/>
          <w:szCs w:val="24"/>
        </w:rPr>
      </w:pPr>
      <w:r w:rsidRPr="00444C91">
        <w:rPr>
          <w:rFonts w:ascii="Times New Roman" w:hAnsi="Times New Roman"/>
          <w:sz w:val="24"/>
          <w:szCs w:val="24"/>
        </w:rPr>
        <w:t>• проводить эффективные групповые обсуждения;</w:t>
      </w:r>
    </w:p>
    <w:p w:rsidR="00B20C43" w:rsidRPr="00444C91" w:rsidRDefault="00B20C43" w:rsidP="000F33F9">
      <w:pPr>
        <w:spacing w:after="0" w:line="240" w:lineRule="auto"/>
        <w:jc w:val="both"/>
        <w:rPr>
          <w:rFonts w:ascii="Times New Roman" w:hAnsi="Times New Roman"/>
          <w:sz w:val="24"/>
          <w:szCs w:val="24"/>
        </w:rPr>
      </w:pPr>
      <w:r w:rsidRPr="00444C91">
        <w:rPr>
          <w:rFonts w:ascii="Times New Roman" w:hAnsi="Times New Roman"/>
          <w:sz w:val="24"/>
          <w:szCs w:val="24"/>
        </w:rPr>
        <w:t>• обеспечивать обмен знаниями между членами группы для принятия эффективных совместных решений;</w:t>
      </w:r>
    </w:p>
    <w:p w:rsidR="00B20C43" w:rsidRPr="00444C91" w:rsidRDefault="00B20C43" w:rsidP="000F33F9">
      <w:pPr>
        <w:spacing w:after="0" w:line="240" w:lineRule="auto"/>
        <w:jc w:val="both"/>
        <w:rPr>
          <w:rFonts w:ascii="Times New Roman" w:hAnsi="Times New Roman"/>
          <w:sz w:val="24"/>
          <w:szCs w:val="24"/>
        </w:rPr>
      </w:pPr>
      <w:r w:rsidRPr="00444C91">
        <w:rPr>
          <w:rFonts w:ascii="Times New Roman" w:hAnsi="Times New Roman"/>
          <w:sz w:val="24"/>
          <w:szCs w:val="24"/>
        </w:rPr>
        <w:t>• чётко формулировать цели группы и позволять её участникам проявлять инициативу для достижения этих целей;</w:t>
      </w:r>
    </w:p>
    <w:p w:rsidR="00B20C43" w:rsidRPr="00444C91" w:rsidRDefault="00B20C43" w:rsidP="000F33F9">
      <w:pPr>
        <w:spacing w:after="0" w:line="240" w:lineRule="auto"/>
        <w:jc w:val="both"/>
        <w:rPr>
          <w:rFonts w:ascii="Times New Roman" w:hAnsi="Times New Roman"/>
          <w:sz w:val="24"/>
          <w:szCs w:val="24"/>
        </w:rPr>
      </w:pPr>
      <w:r w:rsidRPr="00444C91">
        <w:rPr>
          <w:rFonts w:ascii="Times New Roman" w:hAnsi="Times New Roman"/>
          <w:sz w:val="24"/>
          <w:szCs w:val="24"/>
        </w:rPr>
        <w:t>• адекватно реагировать на нужды других.</w:t>
      </w:r>
    </w:p>
    <w:p w:rsidR="00B20C43" w:rsidRPr="00444C91" w:rsidRDefault="00B20C43" w:rsidP="000F33F9">
      <w:pPr>
        <w:spacing w:after="0" w:line="240" w:lineRule="auto"/>
        <w:jc w:val="both"/>
        <w:rPr>
          <w:rFonts w:ascii="Times New Roman" w:hAnsi="Times New Roman"/>
          <w:sz w:val="24"/>
          <w:szCs w:val="24"/>
        </w:rPr>
      </w:pPr>
      <w:r w:rsidRPr="00444C91">
        <w:rPr>
          <w:rFonts w:ascii="Times New Roman" w:hAnsi="Times New Roman"/>
          <w:sz w:val="24"/>
          <w:szCs w:val="24"/>
        </w:rPr>
        <w:t xml:space="preserve">В ходе проектной деятельности самым важным и трудным этапом является постановка цели своей работы. Помощь педагога необходима, главным образом, на этапе осмысления проблемы и постановки цели: нужно помочь автору будущего проекта найти ответ на вопрос: «Зачем я собираюсь делать этот проект?» Ответив на этот вопрос, обучающийся </w:t>
      </w:r>
      <w:r w:rsidRPr="00444C91">
        <w:rPr>
          <w:rFonts w:ascii="Times New Roman" w:hAnsi="Times New Roman"/>
          <w:sz w:val="24"/>
          <w:szCs w:val="24"/>
        </w:rPr>
        <w:lastRenderedPageBreak/>
        <w:t>определяет цель своей работы. Затем возникает вопрос: «Что для этого следует сделать?» Решив его, обучающийся увидит задачи своей работы.</w:t>
      </w:r>
    </w:p>
    <w:p w:rsidR="00B20C43" w:rsidRPr="00444C91" w:rsidRDefault="00B20C43" w:rsidP="000F33F9">
      <w:pPr>
        <w:spacing w:after="0" w:line="240" w:lineRule="auto"/>
        <w:jc w:val="both"/>
        <w:rPr>
          <w:rFonts w:ascii="Times New Roman" w:hAnsi="Times New Roman"/>
          <w:sz w:val="24"/>
          <w:szCs w:val="24"/>
        </w:rPr>
      </w:pPr>
      <w:r w:rsidRPr="00444C91">
        <w:rPr>
          <w:rFonts w:ascii="Times New Roman" w:hAnsi="Times New Roman"/>
          <w:sz w:val="24"/>
          <w:szCs w:val="24"/>
        </w:rPr>
        <w:t>Следующий шаг — как это делать. Поняв это, обучающийся выберет способы, которые будет использовать при создании проекта. Также необходимо заранее решить, чего он хочет добиться в итоге. Это поможет представить себе ожидаемый результат. Только продумав все эти вопросы, можно приступать к работе.</w:t>
      </w:r>
    </w:p>
    <w:p w:rsidR="00B20C43" w:rsidRPr="00444C91" w:rsidRDefault="00B20C43" w:rsidP="000F33F9">
      <w:pPr>
        <w:spacing w:after="0" w:line="240" w:lineRule="auto"/>
        <w:jc w:val="both"/>
        <w:rPr>
          <w:rFonts w:ascii="Times New Roman" w:hAnsi="Times New Roman"/>
          <w:sz w:val="24"/>
          <w:szCs w:val="24"/>
        </w:rPr>
      </w:pPr>
      <w:r w:rsidRPr="00444C91">
        <w:rPr>
          <w:rFonts w:ascii="Times New Roman" w:hAnsi="Times New Roman"/>
          <w:sz w:val="24"/>
          <w:szCs w:val="24"/>
        </w:rPr>
        <w:t>Понятно, что ребёнок, не имеющий опыта подобной работы, нуждается в помощи педагога именно в этот момент. Для формирования такого алгоритма проектной работы подходят небольшие учебные проекты, которые можно предлагать ребятам уже с 5 класса. Кроме того, учебный проект — прекрасный способ проверки знаний обучающихся, поэтому контрольная работа по пройденной теме вполне может проводиться в форме защиты учебного проекта.</w:t>
      </w:r>
    </w:p>
    <w:p w:rsidR="00B20C43" w:rsidRPr="00444C91" w:rsidRDefault="00B20C43" w:rsidP="000F33F9">
      <w:pPr>
        <w:spacing w:after="0" w:line="240" w:lineRule="auto"/>
        <w:jc w:val="both"/>
        <w:rPr>
          <w:rFonts w:ascii="Times New Roman" w:hAnsi="Times New Roman"/>
          <w:sz w:val="24"/>
          <w:szCs w:val="24"/>
        </w:rPr>
      </w:pPr>
      <w:r w:rsidRPr="00444C91">
        <w:rPr>
          <w:rFonts w:ascii="Times New Roman" w:hAnsi="Times New Roman"/>
          <w:sz w:val="24"/>
          <w:szCs w:val="24"/>
        </w:rPr>
        <w:t xml:space="preserve">Проектная деятельность способствует развитию адекватной самооценки, формированию позитивной </w:t>
      </w:r>
      <w:proofErr w:type="spellStart"/>
      <w:proofErr w:type="gramStart"/>
      <w:r w:rsidRPr="00444C91">
        <w:rPr>
          <w:rFonts w:ascii="Times New Roman" w:hAnsi="Times New Roman"/>
          <w:sz w:val="24"/>
          <w:szCs w:val="24"/>
        </w:rPr>
        <w:t>Я-концепции</w:t>
      </w:r>
      <w:proofErr w:type="spellEnd"/>
      <w:proofErr w:type="gramEnd"/>
      <w:r w:rsidRPr="00444C91">
        <w:rPr>
          <w:rFonts w:ascii="Times New Roman" w:hAnsi="Times New Roman"/>
          <w:sz w:val="24"/>
          <w:szCs w:val="24"/>
        </w:rPr>
        <w:t xml:space="preserve"> (опыт интересной работы и публичной демонстрации её результатов), развитию информационной компетентности. При правильной организации именно групповые формы учебной деятельности помогают формированию у обучающихся уважительного отношения к мнению одноклассников, воспитывают в них терпимость, открытость, тактичность, готовность прийти на помощь и другие ценные личностные качества.</w:t>
      </w:r>
    </w:p>
    <w:p w:rsidR="00B20C43" w:rsidRPr="00444C91" w:rsidRDefault="00B20C43" w:rsidP="000F33F9">
      <w:pPr>
        <w:spacing w:after="0" w:line="240" w:lineRule="auto"/>
        <w:jc w:val="both"/>
        <w:rPr>
          <w:rFonts w:ascii="Times New Roman" w:hAnsi="Times New Roman"/>
          <w:sz w:val="24"/>
          <w:szCs w:val="24"/>
        </w:rPr>
      </w:pPr>
      <w:r w:rsidRPr="00444C91">
        <w:rPr>
          <w:rFonts w:ascii="Times New Roman" w:hAnsi="Times New Roman"/>
          <w:sz w:val="24"/>
          <w:szCs w:val="24"/>
        </w:rPr>
        <w:t xml:space="preserve">Для успешного осуществления учебно-исследовательской </w:t>
      </w:r>
      <w:proofErr w:type="gramStart"/>
      <w:r w:rsidRPr="00444C91">
        <w:rPr>
          <w:rFonts w:ascii="Times New Roman" w:hAnsi="Times New Roman"/>
          <w:sz w:val="24"/>
          <w:szCs w:val="24"/>
        </w:rPr>
        <w:t>деятельности</w:t>
      </w:r>
      <w:proofErr w:type="gramEnd"/>
      <w:r w:rsidRPr="00444C91">
        <w:rPr>
          <w:rFonts w:ascii="Times New Roman" w:hAnsi="Times New Roman"/>
          <w:sz w:val="24"/>
          <w:szCs w:val="24"/>
        </w:rPr>
        <w:t xml:space="preserve"> обучающиеся должны овладеть следующими действиями:</w:t>
      </w:r>
    </w:p>
    <w:p w:rsidR="00B20C43" w:rsidRPr="00444C91" w:rsidRDefault="00B20C43" w:rsidP="000F33F9">
      <w:pPr>
        <w:spacing w:after="0" w:line="240" w:lineRule="auto"/>
        <w:jc w:val="both"/>
        <w:rPr>
          <w:rFonts w:ascii="Times New Roman" w:hAnsi="Times New Roman"/>
          <w:sz w:val="24"/>
          <w:szCs w:val="24"/>
        </w:rPr>
      </w:pPr>
      <w:r w:rsidRPr="00444C91">
        <w:rPr>
          <w:rFonts w:ascii="Times New Roman" w:hAnsi="Times New Roman"/>
          <w:sz w:val="24"/>
          <w:szCs w:val="24"/>
        </w:rPr>
        <w:t>• постановка проблемы и аргументирование её актуальности;</w:t>
      </w:r>
    </w:p>
    <w:p w:rsidR="00B20C43" w:rsidRPr="00444C91" w:rsidRDefault="00B20C43" w:rsidP="000F33F9">
      <w:pPr>
        <w:spacing w:after="0" w:line="240" w:lineRule="auto"/>
        <w:jc w:val="both"/>
        <w:rPr>
          <w:rFonts w:ascii="Times New Roman" w:hAnsi="Times New Roman"/>
          <w:sz w:val="24"/>
          <w:szCs w:val="24"/>
        </w:rPr>
      </w:pPr>
      <w:r w:rsidRPr="00444C91">
        <w:rPr>
          <w:rFonts w:ascii="Times New Roman" w:hAnsi="Times New Roman"/>
          <w:sz w:val="24"/>
          <w:szCs w:val="24"/>
        </w:rPr>
        <w:t>• формулировка гипотезы исследования и раскрытие замысла — сущности будущей деятельности;</w:t>
      </w:r>
    </w:p>
    <w:p w:rsidR="00B20C43" w:rsidRPr="00444C91" w:rsidRDefault="00B20C43" w:rsidP="000F33F9">
      <w:pPr>
        <w:spacing w:after="0" w:line="240" w:lineRule="auto"/>
        <w:jc w:val="both"/>
        <w:rPr>
          <w:rFonts w:ascii="Times New Roman" w:hAnsi="Times New Roman"/>
          <w:sz w:val="24"/>
          <w:szCs w:val="24"/>
        </w:rPr>
      </w:pPr>
      <w:r w:rsidRPr="00444C91">
        <w:rPr>
          <w:rFonts w:ascii="Times New Roman" w:hAnsi="Times New Roman"/>
          <w:sz w:val="24"/>
          <w:szCs w:val="24"/>
        </w:rPr>
        <w:t>• планирование исследовательских работ и выбор необходимого инструментария;</w:t>
      </w:r>
    </w:p>
    <w:p w:rsidR="00B20C43" w:rsidRPr="00444C91" w:rsidRDefault="00B20C43" w:rsidP="000F33F9">
      <w:pPr>
        <w:spacing w:after="0" w:line="240" w:lineRule="auto"/>
        <w:jc w:val="both"/>
        <w:rPr>
          <w:rFonts w:ascii="Times New Roman" w:hAnsi="Times New Roman"/>
          <w:sz w:val="24"/>
          <w:szCs w:val="24"/>
        </w:rPr>
      </w:pPr>
      <w:r w:rsidRPr="00444C91">
        <w:rPr>
          <w:rFonts w:ascii="Times New Roman" w:hAnsi="Times New Roman"/>
          <w:sz w:val="24"/>
          <w:szCs w:val="24"/>
        </w:rPr>
        <w:t>• собственно проведение исследования с обязательным поэтапным контролем и коррекцией результатов работ;</w:t>
      </w:r>
    </w:p>
    <w:p w:rsidR="00B20C43" w:rsidRPr="00444C91" w:rsidRDefault="00B20C43" w:rsidP="000F33F9">
      <w:pPr>
        <w:spacing w:after="0" w:line="240" w:lineRule="auto"/>
        <w:jc w:val="both"/>
        <w:rPr>
          <w:rFonts w:ascii="Times New Roman" w:hAnsi="Times New Roman"/>
          <w:sz w:val="24"/>
          <w:szCs w:val="24"/>
        </w:rPr>
      </w:pPr>
      <w:r w:rsidRPr="00444C91">
        <w:rPr>
          <w:rFonts w:ascii="Times New Roman" w:hAnsi="Times New Roman"/>
          <w:sz w:val="24"/>
          <w:szCs w:val="24"/>
        </w:rPr>
        <w:t>• оформление результатов учебно-исследовательской деятельности как конечного продукта;</w:t>
      </w:r>
    </w:p>
    <w:p w:rsidR="00B20C43" w:rsidRPr="00444C91" w:rsidRDefault="00B20C43" w:rsidP="000F33F9">
      <w:pPr>
        <w:spacing w:after="0" w:line="240" w:lineRule="auto"/>
        <w:jc w:val="both"/>
        <w:rPr>
          <w:rFonts w:ascii="Times New Roman" w:hAnsi="Times New Roman"/>
          <w:sz w:val="24"/>
          <w:szCs w:val="24"/>
        </w:rPr>
      </w:pPr>
      <w:r w:rsidRPr="00444C91">
        <w:rPr>
          <w:rFonts w:ascii="Times New Roman" w:hAnsi="Times New Roman"/>
          <w:sz w:val="24"/>
          <w:szCs w:val="24"/>
        </w:rPr>
        <w:t>• представление результатов исследования широкому кругу заинтересованных лиц для обсуждения и возможного дальнейшего практического использования.</w:t>
      </w:r>
    </w:p>
    <w:p w:rsidR="00B20C43" w:rsidRPr="00444C91" w:rsidRDefault="00B20C43" w:rsidP="000F33F9">
      <w:pPr>
        <w:spacing w:after="0" w:line="240" w:lineRule="auto"/>
        <w:jc w:val="both"/>
        <w:rPr>
          <w:rFonts w:ascii="Times New Roman" w:hAnsi="Times New Roman"/>
          <w:sz w:val="24"/>
          <w:szCs w:val="24"/>
        </w:rPr>
      </w:pPr>
      <w:r w:rsidRPr="00444C91">
        <w:rPr>
          <w:rFonts w:ascii="Times New Roman" w:hAnsi="Times New Roman"/>
          <w:sz w:val="24"/>
          <w:szCs w:val="24"/>
        </w:rPr>
        <w:t>Специфика учебно-исследовательской деятельности определяет многообразие форм её организации. В зависимости от урочных и внеурочных занятий учебно-исследовательская деятельность может приобретать разные формы.</w:t>
      </w:r>
    </w:p>
    <w:p w:rsidR="00B20C43" w:rsidRPr="00444C91" w:rsidRDefault="00B20C43" w:rsidP="000F33F9">
      <w:pPr>
        <w:spacing w:after="0" w:line="240" w:lineRule="auto"/>
        <w:jc w:val="both"/>
        <w:rPr>
          <w:rFonts w:ascii="Times New Roman" w:hAnsi="Times New Roman"/>
          <w:sz w:val="24"/>
          <w:szCs w:val="24"/>
        </w:rPr>
      </w:pPr>
      <w:r w:rsidRPr="00444C91">
        <w:rPr>
          <w:rFonts w:ascii="Times New Roman" w:hAnsi="Times New Roman"/>
          <w:i/>
          <w:iCs/>
          <w:sz w:val="24"/>
          <w:szCs w:val="24"/>
        </w:rPr>
        <w:t>Формы организации учебно-исследовательской деятельности на урочных занятиях могут быть следующими:</w:t>
      </w:r>
    </w:p>
    <w:p w:rsidR="00B20C43" w:rsidRPr="00444C91" w:rsidRDefault="00B20C43" w:rsidP="000F33F9">
      <w:pPr>
        <w:spacing w:after="0" w:line="240" w:lineRule="auto"/>
        <w:jc w:val="both"/>
        <w:rPr>
          <w:rFonts w:ascii="Times New Roman" w:hAnsi="Times New Roman"/>
          <w:sz w:val="24"/>
          <w:szCs w:val="24"/>
        </w:rPr>
      </w:pPr>
      <w:proofErr w:type="gramStart"/>
      <w:r w:rsidRPr="00444C91">
        <w:rPr>
          <w:rFonts w:ascii="Times New Roman" w:hAnsi="Times New Roman"/>
          <w:sz w:val="24"/>
          <w:szCs w:val="24"/>
        </w:rPr>
        <w:t>• урок-исследование, урок-лаборатория, урок — творческий отчёт, урок изобретательства, урок «Удивительное рядом», урок — рассказ об учёных, урок — защита исследовательских проектов, урок-экспертиза, урок «Патент на открытие», урок открытых мыслей;</w:t>
      </w:r>
      <w:proofErr w:type="gramEnd"/>
    </w:p>
    <w:p w:rsidR="00B20C43" w:rsidRPr="00444C91" w:rsidRDefault="00B20C43" w:rsidP="000F33F9">
      <w:pPr>
        <w:spacing w:after="0" w:line="240" w:lineRule="auto"/>
        <w:jc w:val="both"/>
        <w:rPr>
          <w:rFonts w:ascii="Times New Roman" w:hAnsi="Times New Roman"/>
          <w:sz w:val="24"/>
          <w:szCs w:val="24"/>
        </w:rPr>
      </w:pPr>
      <w:r w:rsidRPr="00444C91">
        <w:rPr>
          <w:rFonts w:ascii="Times New Roman" w:hAnsi="Times New Roman"/>
          <w:sz w:val="24"/>
          <w:szCs w:val="24"/>
        </w:rPr>
        <w:t>• 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B20C43" w:rsidRPr="00444C91" w:rsidRDefault="00B20C43" w:rsidP="000F33F9">
      <w:pPr>
        <w:spacing w:after="0" w:line="240" w:lineRule="auto"/>
        <w:jc w:val="both"/>
        <w:rPr>
          <w:rFonts w:ascii="Times New Roman" w:hAnsi="Times New Roman"/>
          <w:sz w:val="24"/>
          <w:szCs w:val="24"/>
        </w:rPr>
      </w:pPr>
      <w:r w:rsidRPr="00444C91">
        <w:rPr>
          <w:rFonts w:ascii="Times New Roman" w:hAnsi="Times New Roman"/>
          <w:sz w:val="24"/>
          <w:szCs w:val="24"/>
        </w:rPr>
        <w:t>• домашнее задание исследовательского характера может сочетать в себе разнообразные виды, причём позволяет провести учебное исследование, достаточно протяжённое во времени.</w:t>
      </w:r>
    </w:p>
    <w:p w:rsidR="00B20C43" w:rsidRPr="00444C91" w:rsidRDefault="00B20C43" w:rsidP="000F33F9">
      <w:pPr>
        <w:spacing w:after="0" w:line="240" w:lineRule="auto"/>
        <w:jc w:val="both"/>
        <w:rPr>
          <w:rFonts w:ascii="Times New Roman" w:hAnsi="Times New Roman"/>
          <w:sz w:val="24"/>
          <w:szCs w:val="24"/>
        </w:rPr>
      </w:pPr>
      <w:r w:rsidRPr="00444C91">
        <w:rPr>
          <w:rFonts w:ascii="Times New Roman" w:hAnsi="Times New Roman"/>
          <w:i/>
          <w:iCs/>
          <w:sz w:val="24"/>
          <w:szCs w:val="24"/>
        </w:rPr>
        <w:t>Формы организации учебно-исследовательской деятельности на внеурочных занятиях могут быть следующими:</w:t>
      </w:r>
    </w:p>
    <w:p w:rsidR="00B20C43" w:rsidRPr="00444C91" w:rsidRDefault="00B20C43" w:rsidP="000F33F9">
      <w:pPr>
        <w:spacing w:after="0" w:line="240" w:lineRule="auto"/>
        <w:jc w:val="both"/>
        <w:rPr>
          <w:rFonts w:ascii="Times New Roman" w:hAnsi="Times New Roman"/>
          <w:sz w:val="24"/>
          <w:szCs w:val="24"/>
        </w:rPr>
      </w:pPr>
      <w:r w:rsidRPr="00444C91">
        <w:rPr>
          <w:rFonts w:ascii="Times New Roman" w:hAnsi="Times New Roman"/>
          <w:sz w:val="24"/>
          <w:szCs w:val="24"/>
        </w:rPr>
        <w:t xml:space="preserve">• исследовательская практика </w:t>
      </w:r>
      <w:proofErr w:type="gramStart"/>
      <w:r w:rsidRPr="00444C91">
        <w:rPr>
          <w:rFonts w:ascii="Times New Roman" w:hAnsi="Times New Roman"/>
          <w:sz w:val="24"/>
          <w:szCs w:val="24"/>
        </w:rPr>
        <w:t>обучающихся</w:t>
      </w:r>
      <w:proofErr w:type="gramEnd"/>
      <w:r w:rsidRPr="00444C91">
        <w:rPr>
          <w:rFonts w:ascii="Times New Roman" w:hAnsi="Times New Roman"/>
          <w:sz w:val="24"/>
          <w:szCs w:val="24"/>
        </w:rPr>
        <w:t>;</w:t>
      </w:r>
    </w:p>
    <w:p w:rsidR="00B20C43" w:rsidRPr="00444C91" w:rsidRDefault="00B20C43" w:rsidP="000F33F9">
      <w:pPr>
        <w:spacing w:after="0" w:line="240" w:lineRule="auto"/>
        <w:jc w:val="both"/>
        <w:rPr>
          <w:rFonts w:ascii="Times New Roman" w:hAnsi="Times New Roman"/>
          <w:sz w:val="24"/>
          <w:szCs w:val="24"/>
        </w:rPr>
      </w:pPr>
      <w:r w:rsidRPr="00444C91">
        <w:rPr>
          <w:rFonts w:ascii="Times New Roman" w:hAnsi="Times New Roman"/>
          <w:sz w:val="24"/>
          <w:szCs w:val="24"/>
        </w:rPr>
        <w:t xml:space="preserve">• образовательные экспедиции — походы, поездки, экскурсии с чётко обозначенными образовательными целями, программой деятельности, продуманными формами контроля. </w:t>
      </w:r>
      <w:r w:rsidRPr="00444C91">
        <w:rPr>
          <w:rFonts w:ascii="Times New Roman" w:hAnsi="Times New Roman"/>
          <w:sz w:val="24"/>
          <w:szCs w:val="24"/>
        </w:rPr>
        <w:lastRenderedPageBreak/>
        <w:t>Образовательные экспедиции предусматривают активную образовательную деятельность школьников, в том числе и исследовательского характера;</w:t>
      </w:r>
    </w:p>
    <w:p w:rsidR="00B20C43" w:rsidRPr="00444C91" w:rsidRDefault="00B20C43" w:rsidP="000F33F9">
      <w:pPr>
        <w:spacing w:after="0" w:line="240" w:lineRule="auto"/>
        <w:jc w:val="both"/>
        <w:rPr>
          <w:rFonts w:ascii="Times New Roman" w:hAnsi="Times New Roman"/>
          <w:sz w:val="24"/>
          <w:szCs w:val="24"/>
        </w:rPr>
      </w:pPr>
      <w:r w:rsidRPr="00444C91">
        <w:rPr>
          <w:rFonts w:ascii="Times New Roman" w:hAnsi="Times New Roman"/>
          <w:sz w:val="24"/>
          <w:szCs w:val="24"/>
        </w:rPr>
        <w:t>• факультативные занятия, предполагающие углублённое изучение предмета, дают большие возможности для реализации на них учебно-исследовательской деятельности обучающихся;</w:t>
      </w:r>
    </w:p>
    <w:p w:rsidR="00B20C43" w:rsidRPr="00444C91" w:rsidRDefault="00B20C43" w:rsidP="000F33F9">
      <w:pPr>
        <w:spacing w:after="0" w:line="240" w:lineRule="auto"/>
        <w:jc w:val="both"/>
        <w:rPr>
          <w:rFonts w:ascii="Times New Roman" w:hAnsi="Times New Roman"/>
          <w:sz w:val="24"/>
          <w:szCs w:val="24"/>
        </w:rPr>
      </w:pPr>
      <w:proofErr w:type="gramStart"/>
      <w:r w:rsidRPr="00444C91">
        <w:rPr>
          <w:rFonts w:ascii="Times New Roman" w:hAnsi="Times New Roman"/>
          <w:sz w:val="24"/>
          <w:szCs w:val="24"/>
        </w:rPr>
        <w:t>• ученическое научно-исследовательское общество — форма внеурочной деятельности, которая сочетает в себе работу над учебными исследованиями, коллективное обсуждение промежуточных и итоговых результатов этой работы, организацию круглых столов, дискуссий, дебатов, интеллектуальных игр, публичных защит, конференций и др., а также встречи с представителями науки и образования, экскурсии в учреждения науки и образования, сотрудничество с УНИО других школ;</w:t>
      </w:r>
      <w:proofErr w:type="gramEnd"/>
    </w:p>
    <w:p w:rsidR="00B20C43" w:rsidRPr="00444C91" w:rsidRDefault="00B20C43" w:rsidP="000F33F9">
      <w:pPr>
        <w:spacing w:after="0" w:line="240" w:lineRule="auto"/>
        <w:jc w:val="both"/>
        <w:rPr>
          <w:rFonts w:ascii="Times New Roman" w:hAnsi="Times New Roman"/>
          <w:sz w:val="24"/>
          <w:szCs w:val="24"/>
        </w:rPr>
      </w:pPr>
      <w:r w:rsidRPr="00444C91">
        <w:rPr>
          <w:rFonts w:ascii="Times New Roman" w:hAnsi="Times New Roman"/>
          <w:sz w:val="24"/>
          <w:szCs w:val="24"/>
        </w:rPr>
        <w:t>• 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B20C43" w:rsidRPr="00444C91" w:rsidRDefault="00B20C43" w:rsidP="000F33F9">
      <w:pPr>
        <w:spacing w:after="0" w:line="240" w:lineRule="auto"/>
        <w:jc w:val="both"/>
        <w:rPr>
          <w:rFonts w:ascii="Times New Roman" w:hAnsi="Times New Roman"/>
          <w:sz w:val="24"/>
          <w:szCs w:val="24"/>
        </w:rPr>
      </w:pPr>
      <w:r w:rsidRPr="00444C91">
        <w:rPr>
          <w:rFonts w:ascii="Times New Roman" w:hAnsi="Times New Roman"/>
          <w:sz w:val="24"/>
          <w:szCs w:val="24"/>
        </w:rPr>
        <w:t xml:space="preserve">Многообразие форм учебно-исследовательской деятельности позволяет обеспечить подлинную интеграцию урочной и внеурочной деятельности обучающихся по развитию у них УУД. Стержнем этой интеграции является </w:t>
      </w:r>
      <w:proofErr w:type="spellStart"/>
      <w:r w:rsidRPr="00444C91">
        <w:rPr>
          <w:rFonts w:ascii="Times New Roman" w:hAnsi="Times New Roman"/>
          <w:sz w:val="24"/>
          <w:szCs w:val="24"/>
        </w:rPr>
        <w:t>системно-деятельностный</w:t>
      </w:r>
      <w:proofErr w:type="spellEnd"/>
      <w:r w:rsidRPr="00444C91">
        <w:rPr>
          <w:rFonts w:ascii="Times New Roman" w:hAnsi="Times New Roman"/>
          <w:sz w:val="24"/>
          <w:szCs w:val="24"/>
        </w:rPr>
        <w:t xml:space="preserve"> подход как принцип организации образовательного процесса в основной школе. Ещё одной особенностью учебно-исследовательской деятельности является её связь с проектной деятельностью </w:t>
      </w:r>
      <w:proofErr w:type="gramStart"/>
      <w:r w:rsidRPr="00444C91">
        <w:rPr>
          <w:rFonts w:ascii="Times New Roman" w:hAnsi="Times New Roman"/>
          <w:sz w:val="24"/>
          <w:szCs w:val="24"/>
        </w:rPr>
        <w:t>обучающихся</w:t>
      </w:r>
      <w:proofErr w:type="gramEnd"/>
      <w:r w:rsidRPr="00444C91">
        <w:rPr>
          <w:rFonts w:ascii="Times New Roman" w:hAnsi="Times New Roman"/>
          <w:sz w:val="24"/>
          <w:szCs w:val="24"/>
        </w:rPr>
        <w:t>. Как было указано выше, одним из видов учебных проектов является исследовательский проект, где при сохранении всех черт проектной деятельности обучающихся одним из её компонентов выступает исследование.</w:t>
      </w:r>
    </w:p>
    <w:p w:rsidR="00B20C43" w:rsidRPr="00444C91" w:rsidRDefault="00B20C43" w:rsidP="000F33F9">
      <w:pPr>
        <w:spacing w:after="0" w:line="240" w:lineRule="auto"/>
        <w:jc w:val="both"/>
        <w:rPr>
          <w:rFonts w:ascii="Times New Roman" w:hAnsi="Times New Roman"/>
          <w:sz w:val="24"/>
          <w:szCs w:val="24"/>
        </w:rPr>
      </w:pPr>
      <w:r w:rsidRPr="00444C91">
        <w:rPr>
          <w:rFonts w:ascii="Times New Roman" w:hAnsi="Times New Roman"/>
          <w:sz w:val="24"/>
          <w:szCs w:val="24"/>
        </w:rPr>
        <w:t>При этом необходимо соблюдать ряд условий:</w:t>
      </w:r>
    </w:p>
    <w:p w:rsidR="00B20C43" w:rsidRPr="00444C91" w:rsidRDefault="00B20C43" w:rsidP="000F33F9">
      <w:pPr>
        <w:spacing w:after="0" w:line="240" w:lineRule="auto"/>
        <w:jc w:val="both"/>
        <w:rPr>
          <w:rFonts w:ascii="Times New Roman" w:hAnsi="Times New Roman"/>
          <w:sz w:val="24"/>
          <w:szCs w:val="24"/>
        </w:rPr>
      </w:pPr>
      <w:r w:rsidRPr="00444C91">
        <w:rPr>
          <w:rFonts w:ascii="Times New Roman" w:hAnsi="Times New Roman"/>
          <w:sz w:val="24"/>
          <w:szCs w:val="24"/>
        </w:rPr>
        <w:t xml:space="preserve">• проект или учебное исследование должны быть выполнимыми и соответствовать возрасту, способностям и возможностям </w:t>
      </w:r>
      <w:proofErr w:type="gramStart"/>
      <w:r w:rsidRPr="00444C91">
        <w:rPr>
          <w:rFonts w:ascii="Times New Roman" w:hAnsi="Times New Roman"/>
          <w:sz w:val="24"/>
          <w:szCs w:val="24"/>
        </w:rPr>
        <w:t>обучающегося</w:t>
      </w:r>
      <w:proofErr w:type="gramEnd"/>
      <w:r w:rsidRPr="00444C91">
        <w:rPr>
          <w:rFonts w:ascii="Times New Roman" w:hAnsi="Times New Roman"/>
          <w:sz w:val="24"/>
          <w:szCs w:val="24"/>
        </w:rPr>
        <w:t>;</w:t>
      </w:r>
    </w:p>
    <w:p w:rsidR="00B20C43" w:rsidRPr="00444C91" w:rsidRDefault="00B20C43" w:rsidP="000F33F9">
      <w:pPr>
        <w:spacing w:after="0" w:line="240" w:lineRule="auto"/>
        <w:jc w:val="both"/>
        <w:rPr>
          <w:rFonts w:ascii="Times New Roman" w:hAnsi="Times New Roman"/>
          <w:sz w:val="24"/>
          <w:szCs w:val="24"/>
        </w:rPr>
      </w:pPr>
      <w:r w:rsidRPr="00444C91">
        <w:rPr>
          <w:rFonts w:ascii="Times New Roman" w:hAnsi="Times New Roman"/>
          <w:sz w:val="24"/>
          <w:szCs w:val="24"/>
        </w:rPr>
        <w:t>• для выполнения проекта должны быть все условия — информационные ресурсы, мастерские, клубы, школьные научные общества;</w:t>
      </w:r>
    </w:p>
    <w:p w:rsidR="00B20C43" w:rsidRPr="00444C91" w:rsidRDefault="00B20C43" w:rsidP="000F33F9">
      <w:pPr>
        <w:spacing w:after="0" w:line="240" w:lineRule="auto"/>
        <w:jc w:val="both"/>
        <w:rPr>
          <w:rFonts w:ascii="Times New Roman" w:hAnsi="Times New Roman"/>
          <w:sz w:val="24"/>
          <w:szCs w:val="24"/>
        </w:rPr>
      </w:pPr>
      <w:r w:rsidRPr="00444C91">
        <w:rPr>
          <w:rFonts w:ascii="Times New Roman" w:hAnsi="Times New Roman"/>
          <w:sz w:val="24"/>
          <w:szCs w:val="24"/>
        </w:rPr>
        <w:t xml:space="preserve">• обучающиеся должны быть подготовлены к выполнению проектов и учебных исследований как в части ориентации при выборе темы </w:t>
      </w:r>
      <w:proofErr w:type="gramStart"/>
      <w:r w:rsidRPr="00444C91">
        <w:rPr>
          <w:rFonts w:ascii="Times New Roman" w:hAnsi="Times New Roman"/>
          <w:sz w:val="24"/>
          <w:szCs w:val="24"/>
        </w:rPr>
        <w:t>проекта</w:t>
      </w:r>
      <w:proofErr w:type="gramEnd"/>
      <w:r w:rsidRPr="00444C91">
        <w:rPr>
          <w:rFonts w:ascii="Times New Roman" w:hAnsi="Times New Roman"/>
          <w:sz w:val="24"/>
          <w:szCs w:val="24"/>
        </w:rPr>
        <w:t xml:space="preserve"> или учебного исследования, так и в части конкретных приёмов, технологий и методов, необходимых для успешной реализации выбранного вида проекта;</w:t>
      </w:r>
    </w:p>
    <w:p w:rsidR="00B20C43" w:rsidRPr="00444C91" w:rsidRDefault="00B20C43" w:rsidP="000F33F9">
      <w:pPr>
        <w:spacing w:after="0" w:line="240" w:lineRule="auto"/>
        <w:jc w:val="both"/>
        <w:rPr>
          <w:rFonts w:ascii="Times New Roman" w:hAnsi="Times New Roman"/>
          <w:sz w:val="24"/>
          <w:szCs w:val="24"/>
        </w:rPr>
      </w:pPr>
      <w:r w:rsidRPr="00444C91">
        <w:rPr>
          <w:rFonts w:ascii="Times New Roman" w:hAnsi="Times New Roman"/>
          <w:sz w:val="24"/>
          <w:szCs w:val="24"/>
        </w:rPr>
        <w:t>• необходимо обеспечить педагогическое сопровождение проекта как в отношении выбора темы и содержания (научное руководство), так и в отношении собственно работы и используемых методов (методическое руководство);</w:t>
      </w:r>
    </w:p>
    <w:p w:rsidR="00B20C43" w:rsidRPr="00444C91" w:rsidRDefault="00B20C43" w:rsidP="000F33F9">
      <w:pPr>
        <w:spacing w:after="0" w:line="240" w:lineRule="auto"/>
        <w:jc w:val="both"/>
        <w:rPr>
          <w:rFonts w:ascii="Times New Roman" w:hAnsi="Times New Roman"/>
          <w:sz w:val="24"/>
          <w:szCs w:val="24"/>
        </w:rPr>
      </w:pPr>
      <w:r w:rsidRPr="00444C91">
        <w:rPr>
          <w:rFonts w:ascii="Times New Roman" w:hAnsi="Times New Roman"/>
          <w:sz w:val="24"/>
          <w:szCs w:val="24"/>
        </w:rPr>
        <w:t>• необходимо использовать для начинающих дневник самоконтроля, в котором отражаются элементы самоанализа в ходе работы и который используется при составлении отчётов и во время собеседований с руководителями проекта;</w:t>
      </w:r>
    </w:p>
    <w:p w:rsidR="00B20C43" w:rsidRPr="00444C91" w:rsidRDefault="00B20C43" w:rsidP="000F33F9">
      <w:pPr>
        <w:spacing w:after="0" w:line="240" w:lineRule="auto"/>
        <w:jc w:val="both"/>
        <w:rPr>
          <w:rFonts w:ascii="Times New Roman" w:hAnsi="Times New Roman"/>
          <w:sz w:val="24"/>
          <w:szCs w:val="24"/>
        </w:rPr>
      </w:pPr>
      <w:r w:rsidRPr="00444C91">
        <w:rPr>
          <w:rFonts w:ascii="Times New Roman" w:hAnsi="Times New Roman"/>
          <w:sz w:val="24"/>
          <w:szCs w:val="24"/>
        </w:rPr>
        <w:t xml:space="preserve">• необходимо наличие ясной и простой </w:t>
      </w:r>
      <w:proofErr w:type="spellStart"/>
      <w:r w:rsidRPr="00444C91">
        <w:rPr>
          <w:rFonts w:ascii="Times New Roman" w:hAnsi="Times New Roman"/>
          <w:sz w:val="24"/>
          <w:szCs w:val="24"/>
        </w:rPr>
        <w:t>критериальной</w:t>
      </w:r>
      <w:proofErr w:type="spellEnd"/>
      <w:r w:rsidRPr="00444C91">
        <w:rPr>
          <w:rFonts w:ascii="Times New Roman" w:hAnsi="Times New Roman"/>
          <w:sz w:val="24"/>
          <w:szCs w:val="24"/>
        </w:rPr>
        <w:t xml:space="preserve"> системы оценки итогового результата работы по проекту и индивидуального вклада (в случае группового характера проекта или исследования) каждого участника;</w:t>
      </w:r>
    </w:p>
    <w:p w:rsidR="00B20C43" w:rsidRPr="00444C91" w:rsidRDefault="00B20C43" w:rsidP="000F33F9">
      <w:pPr>
        <w:spacing w:after="0" w:line="240" w:lineRule="auto"/>
        <w:jc w:val="both"/>
        <w:rPr>
          <w:rFonts w:ascii="Times New Roman" w:hAnsi="Times New Roman"/>
          <w:sz w:val="24"/>
          <w:szCs w:val="24"/>
        </w:rPr>
      </w:pPr>
      <w:r w:rsidRPr="00444C91">
        <w:rPr>
          <w:rFonts w:ascii="Times New Roman" w:hAnsi="Times New Roman"/>
          <w:sz w:val="24"/>
          <w:szCs w:val="24"/>
        </w:rPr>
        <w:t>• результаты и продукты проектной или исследовательской работы должны быть презентованы, получить оценку и признание достижений в форме общественной конкурсной защиты, проводимой в очной форме или путём размещения в открытых ресурсах Интернета для обсуждения.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 </w:t>
      </w:r>
    </w:p>
    <w:p w:rsidR="00B20C43" w:rsidRPr="000F33F9" w:rsidRDefault="00B20C43" w:rsidP="00C03525">
      <w:pPr>
        <w:spacing w:after="0" w:line="240" w:lineRule="auto"/>
        <w:jc w:val="center"/>
        <w:rPr>
          <w:rFonts w:ascii="Times New Roman" w:hAnsi="Times New Roman"/>
          <w:sz w:val="24"/>
          <w:szCs w:val="24"/>
        </w:rPr>
      </w:pPr>
      <w:r w:rsidRPr="000F33F9">
        <w:rPr>
          <w:rFonts w:ascii="Times New Roman" w:hAnsi="Times New Roman"/>
          <w:b/>
          <w:bCs/>
          <w:sz w:val="24"/>
          <w:szCs w:val="24"/>
        </w:rPr>
        <w:t>Условия и средства формирования универсальных учебных действий</w:t>
      </w:r>
    </w:p>
    <w:p w:rsidR="00B20C43" w:rsidRDefault="00B20C43" w:rsidP="000F33F9">
      <w:pPr>
        <w:spacing w:after="0" w:line="240" w:lineRule="auto"/>
        <w:jc w:val="both"/>
        <w:rPr>
          <w:rFonts w:ascii="Times New Roman" w:hAnsi="Times New Roman"/>
          <w:b/>
          <w:bCs/>
          <w:i/>
          <w:iCs/>
          <w:sz w:val="24"/>
          <w:szCs w:val="24"/>
        </w:rPr>
      </w:pP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i/>
          <w:iCs/>
          <w:sz w:val="24"/>
          <w:szCs w:val="24"/>
        </w:rPr>
        <w:t>Учебное сотрудничество</w:t>
      </w:r>
    </w:p>
    <w:p w:rsidR="00B20C43" w:rsidRPr="000F33F9" w:rsidRDefault="00B20C43" w:rsidP="00C03525">
      <w:pPr>
        <w:spacing w:after="0" w:line="240" w:lineRule="auto"/>
        <w:ind w:firstLine="709"/>
        <w:jc w:val="both"/>
        <w:rPr>
          <w:rFonts w:ascii="Times New Roman" w:hAnsi="Times New Roman"/>
          <w:sz w:val="24"/>
          <w:szCs w:val="24"/>
        </w:rPr>
      </w:pPr>
      <w:r w:rsidRPr="000F33F9">
        <w:rPr>
          <w:rFonts w:ascii="Times New Roman" w:hAnsi="Times New Roman"/>
          <w:sz w:val="24"/>
          <w:szCs w:val="24"/>
        </w:rPr>
        <w:t xml:space="preserve">На ступени основного общего образования дети активно включаются в совместные занятия. Хотя учебная деятельность по своему характеру остаётся преимущественно </w:t>
      </w:r>
      <w:r w:rsidRPr="000F33F9">
        <w:rPr>
          <w:rFonts w:ascii="Times New Roman" w:hAnsi="Times New Roman"/>
          <w:i/>
          <w:iCs/>
          <w:sz w:val="24"/>
          <w:szCs w:val="24"/>
        </w:rPr>
        <w:t>индивидуальной</w:t>
      </w:r>
      <w:r w:rsidRPr="000F33F9">
        <w:rPr>
          <w:rFonts w:ascii="Times New Roman" w:hAnsi="Times New Roman"/>
          <w:sz w:val="24"/>
          <w:szCs w:val="24"/>
        </w:rPr>
        <w:t xml:space="preserve">, тем не менее </w:t>
      </w:r>
      <w:r w:rsidRPr="000F33F9">
        <w:rPr>
          <w:rFonts w:ascii="Times New Roman" w:hAnsi="Times New Roman"/>
          <w:i/>
          <w:iCs/>
          <w:sz w:val="24"/>
          <w:szCs w:val="24"/>
        </w:rPr>
        <w:t>вокруг</w:t>
      </w:r>
      <w:r w:rsidRPr="000F33F9">
        <w:rPr>
          <w:rFonts w:ascii="Times New Roman" w:hAnsi="Times New Roman"/>
          <w:sz w:val="24"/>
          <w:szCs w:val="24"/>
        </w:rPr>
        <w:t xml:space="preserve"> неё (например, на переменах, в групповых играх, спортивных соревнованиях, в домашней обстановке и т. д.) нередко возникает настоящее </w:t>
      </w:r>
      <w:r w:rsidRPr="000F33F9">
        <w:rPr>
          <w:rFonts w:ascii="Times New Roman" w:hAnsi="Times New Roman"/>
          <w:sz w:val="24"/>
          <w:szCs w:val="24"/>
        </w:rPr>
        <w:lastRenderedPageBreak/>
        <w:t xml:space="preserve">сотрудничество обучающихся: дети </w:t>
      </w:r>
      <w:r w:rsidRPr="000F33F9">
        <w:rPr>
          <w:rFonts w:ascii="Times New Roman" w:hAnsi="Times New Roman"/>
          <w:i/>
          <w:iCs/>
          <w:sz w:val="24"/>
          <w:szCs w:val="24"/>
        </w:rPr>
        <w:t>помогают</w:t>
      </w:r>
      <w:r w:rsidRPr="000F33F9">
        <w:rPr>
          <w:rFonts w:ascii="Times New Roman" w:hAnsi="Times New Roman"/>
          <w:sz w:val="24"/>
          <w:szCs w:val="24"/>
        </w:rPr>
        <w:t xml:space="preserve"> друг другу, осуществляют </w:t>
      </w:r>
      <w:r w:rsidRPr="000F33F9">
        <w:rPr>
          <w:rFonts w:ascii="Times New Roman" w:hAnsi="Times New Roman"/>
          <w:i/>
          <w:iCs/>
          <w:sz w:val="24"/>
          <w:szCs w:val="24"/>
        </w:rPr>
        <w:t xml:space="preserve">взаимоконтроль </w:t>
      </w:r>
      <w:r w:rsidRPr="000F33F9">
        <w:rPr>
          <w:rFonts w:ascii="Times New Roman" w:hAnsi="Times New Roman"/>
          <w:sz w:val="24"/>
          <w:szCs w:val="24"/>
        </w:rPr>
        <w:t> и т. д.</w:t>
      </w:r>
    </w:p>
    <w:p w:rsidR="00B20C43" w:rsidRPr="000F33F9" w:rsidRDefault="00B20C43" w:rsidP="00C03525">
      <w:pPr>
        <w:spacing w:after="0" w:line="240" w:lineRule="auto"/>
        <w:ind w:firstLine="709"/>
        <w:jc w:val="both"/>
        <w:rPr>
          <w:rFonts w:ascii="Times New Roman" w:hAnsi="Times New Roman"/>
          <w:sz w:val="24"/>
          <w:szCs w:val="24"/>
        </w:rPr>
      </w:pPr>
      <w:r w:rsidRPr="000F33F9">
        <w:rPr>
          <w:rFonts w:ascii="Times New Roman" w:hAnsi="Times New Roman"/>
          <w:sz w:val="24"/>
          <w:szCs w:val="24"/>
        </w:rPr>
        <w:t xml:space="preserve">В условиях </w:t>
      </w:r>
      <w:r w:rsidRPr="000F33F9">
        <w:rPr>
          <w:rFonts w:ascii="Times New Roman" w:hAnsi="Times New Roman"/>
          <w:i/>
          <w:iCs/>
          <w:sz w:val="24"/>
          <w:szCs w:val="24"/>
        </w:rPr>
        <w:t>специально организуемого учебного сотрудничества</w:t>
      </w:r>
      <w:r w:rsidRPr="000F33F9">
        <w:rPr>
          <w:rFonts w:ascii="Times New Roman" w:hAnsi="Times New Roman"/>
          <w:sz w:val="24"/>
          <w:szCs w:val="24"/>
        </w:rPr>
        <w:t xml:space="preserve"> формирование коммуникативных действий происходит более интенсивно (т. е. в более ранние сроки), с более высокими показателями и в более широком спектре. К числу основных составляющих организации совместного действия можно отнести:</w:t>
      </w:r>
    </w:p>
    <w:p w:rsidR="00B20C43" w:rsidRPr="00C03525" w:rsidRDefault="00B20C43" w:rsidP="004540CF">
      <w:pPr>
        <w:pStyle w:val="ad"/>
        <w:numPr>
          <w:ilvl w:val="1"/>
          <w:numId w:val="3"/>
        </w:numPr>
        <w:spacing w:after="0" w:line="240" w:lineRule="auto"/>
        <w:ind w:left="709"/>
        <w:jc w:val="both"/>
        <w:rPr>
          <w:rFonts w:ascii="Times New Roman" w:hAnsi="Times New Roman"/>
          <w:sz w:val="24"/>
          <w:szCs w:val="24"/>
        </w:rPr>
      </w:pPr>
      <w:r w:rsidRPr="00C03525">
        <w:rPr>
          <w:rFonts w:ascii="Times New Roman" w:hAnsi="Times New Roman"/>
          <w:sz w:val="24"/>
          <w:szCs w:val="24"/>
        </w:rPr>
        <w:t>распределение начальных действий и операций, заданное предметным условием совместной работы;</w:t>
      </w:r>
    </w:p>
    <w:p w:rsidR="00B20C43" w:rsidRPr="00C03525" w:rsidRDefault="00B20C43" w:rsidP="004540CF">
      <w:pPr>
        <w:pStyle w:val="ad"/>
        <w:numPr>
          <w:ilvl w:val="1"/>
          <w:numId w:val="3"/>
        </w:numPr>
        <w:spacing w:after="0" w:line="240" w:lineRule="auto"/>
        <w:ind w:left="709"/>
        <w:jc w:val="both"/>
        <w:rPr>
          <w:rFonts w:ascii="Times New Roman" w:hAnsi="Times New Roman"/>
          <w:sz w:val="24"/>
          <w:szCs w:val="24"/>
        </w:rPr>
      </w:pPr>
      <w:proofErr w:type="gramStart"/>
      <w:r w:rsidRPr="00C03525">
        <w:rPr>
          <w:rFonts w:ascii="Times New Roman" w:hAnsi="Times New Roman"/>
          <w:sz w:val="24"/>
          <w:szCs w:val="24"/>
        </w:rPr>
        <w:t>обмен способами действия, обусловленный необходимостью включения различных для участников моделей действия в качестве средства для получения продукта совместной работы;</w:t>
      </w:r>
      <w:proofErr w:type="gramEnd"/>
    </w:p>
    <w:p w:rsidR="00B20C43" w:rsidRPr="00C03525" w:rsidRDefault="00B20C43" w:rsidP="004540CF">
      <w:pPr>
        <w:pStyle w:val="ad"/>
        <w:numPr>
          <w:ilvl w:val="1"/>
          <w:numId w:val="3"/>
        </w:numPr>
        <w:spacing w:after="0" w:line="240" w:lineRule="auto"/>
        <w:ind w:left="709"/>
        <w:jc w:val="both"/>
        <w:rPr>
          <w:rFonts w:ascii="Times New Roman" w:hAnsi="Times New Roman"/>
          <w:sz w:val="24"/>
          <w:szCs w:val="24"/>
        </w:rPr>
      </w:pPr>
      <w:r w:rsidRPr="00C03525">
        <w:rPr>
          <w:rFonts w:ascii="Times New Roman" w:hAnsi="Times New Roman"/>
          <w:sz w:val="24"/>
          <w:szCs w:val="24"/>
        </w:rPr>
        <w:t>взаимопонимание, определяющее для участников характер включения различных моделей действия в общий способ деятельности (взаимопонимание позволяет установить соответствие собственного действия и его продукта и действия другого участника, включённого в деятельность);</w:t>
      </w:r>
    </w:p>
    <w:p w:rsidR="00B20C43" w:rsidRPr="00C03525" w:rsidRDefault="00B20C43" w:rsidP="004540CF">
      <w:pPr>
        <w:pStyle w:val="ad"/>
        <w:numPr>
          <w:ilvl w:val="1"/>
          <w:numId w:val="3"/>
        </w:numPr>
        <w:spacing w:after="0" w:line="240" w:lineRule="auto"/>
        <w:ind w:left="709"/>
        <w:jc w:val="both"/>
        <w:rPr>
          <w:rFonts w:ascii="Times New Roman" w:hAnsi="Times New Roman"/>
          <w:sz w:val="24"/>
          <w:szCs w:val="24"/>
        </w:rPr>
      </w:pPr>
      <w:r w:rsidRPr="00C03525">
        <w:rPr>
          <w:rFonts w:ascii="Times New Roman" w:hAnsi="Times New Roman"/>
          <w:sz w:val="24"/>
          <w:szCs w:val="24"/>
        </w:rPr>
        <w:t>коммуникацию (общение), обеспечивающую реализацию процессов распределения, обмена и взаимопонимания;</w:t>
      </w:r>
    </w:p>
    <w:p w:rsidR="00B20C43" w:rsidRPr="00C03525" w:rsidRDefault="00B20C43" w:rsidP="004540CF">
      <w:pPr>
        <w:pStyle w:val="ad"/>
        <w:numPr>
          <w:ilvl w:val="1"/>
          <w:numId w:val="3"/>
        </w:numPr>
        <w:spacing w:after="0" w:line="240" w:lineRule="auto"/>
        <w:ind w:left="709"/>
        <w:jc w:val="both"/>
        <w:rPr>
          <w:rFonts w:ascii="Times New Roman" w:hAnsi="Times New Roman"/>
          <w:sz w:val="24"/>
          <w:szCs w:val="24"/>
        </w:rPr>
      </w:pPr>
      <w:r w:rsidRPr="00C03525">
        <w:rPr>
          <w:rFonts w:ascii="Times New Roman" w:hAnsi="Times New Roman"/>
          <w:sz w:val="24"/>
          <w:szCs w:val="24"/>
        </w:rPr>
        <w:t>планирование общих способов работы, основанное на предвидении и определении участниками адекватных задаче условий протекания деятельности и построения соответствующих схем (планов работы);</w:t>
      </w:r>
    </w:p>
    <w:p w:rsidR="00B20C43" w:rsidRPr="00C03525" w:rsidRDefault="00B20C43" w:rsidP="004540CF">
      <w:pPr>
        <w:pStyle w:val="ad"/>
        <w:numPr>
          <w:ilvl w:val="1"/>
          <w:numId w:val="3"/>
        </w:numPr>
        <w:spacing w:after="0" w:line="240" w:lineRule="auto"/>
        <w:ind w:left="709"/>
        <w:jc w:val="both"/>
        <w:rPr>
          <w:rFonts w:ascii="Times New Roman" w:hAnsi="Times New Roman"/>
          <w:sz w:val="24"/>
          <w:szCs w:val="24"/>
        </w:rPr>
      </w:pPr>
      <w:r w:rsidRPr="00C03525">
        <w:rPr>
          <w:rFonts w:ascii="Times New Roman" w:hAnsi="Times New Roman"/>
          <w:sz w:val="24"/>
          <w:szCs w:val="24"/>
        </w:rPr>
        <w:t>рефлексию, обеспечивающую преодоление ограничений собственного действия относительно общей схемы деятельности.</w:t>
      </w:r>
    </w:p>
    <w:p w:rsidR="00B20C43" w:rsidRDefault="00B20C43" w:rsidP="000F33F9">
      <w:pPr>
        <w:spacing w:after="0" w:line="240" w:lineRule="auto"/>
        <w:jc w:val="both"/>
        <w:rPr>
          <w:rFonts w:ascii="Times New Roman" w:hAnsi="Times New Roman"/>
          <w:b/>
          <w:bCs/>
          <w:i/>
          <w:iCs/>
          <w:sz w:val="24"/>
          <w:szCs w:val="24"/>
        </w:rPr>
      </w:pP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i/>
          <w:iCs/>
          <w:sz w:val="24"/>
          <w:szCs w:val="24"/>
        </w:rPr>
        <w:t>Совместная деятельность</w:t>
      </w:r>
    </w:p>
    <w:p w:rsidR="00B20C43" w:rsidRPr="000F33F9" w:rsidRDefault="00B20C43" w:rsidP="00C03525">
      <w:pPr>
        <w:spacing w:after="0" w:line="240" w:lineRule="auto"/>
        <w:ind w:firstLine="708"/>
        <w:jc w:val="both"/>
        <w:rPr>
          <w:rFonts w:ascii="Times New Roman" w:hAnsi="Times New Roman"/>
          <w:sz w:val="24"/>
          <w:szCs w:val="24"/>
        </w:rPr>
      </w:pPr>
      <w:r w:rsidRPr="000F33F9">
        <w:rPr>
          <w:rFonts w:ascii="Times New Roman" w:hAnsi="Times New Roman"/>
          <w:sz w:val="24"/>
          <w:szCs w:val="24"/>
        </w:rPr>
        <w:t>Под совместной деятельностью понимается обмен действиями и операциями, а также вербальными и невербальными средствами между учителем и учениками и между самими обучающимися в процессе формирования знаний и умений.</w:t>
      </w:r>
    </w:p>
    <w:p w:rsidR="00B20C43" w:rsidRPr="000F33F9" w:rsidRDefault="00B20C43" w:rsidP="00C03525">
      <w:pPr>
        <w:spacing w:after="0" w:line="240" w:lineRule="auto"/>
        <w:ind w:firstLine="708"/>
        <w:jc w:val="both"/>
        <w:rPr>
          <w:rFonts w:ascii="Times New Roman" w:hAnsi="Times New Roman"/>
          <w:sz w:val="24"/>
          <w:szCs w:val="24"/>
        </w:rPr>
      </w:pPr>
      <w:r w:rsidRPr="000F33F9">
        <w:rPr>
          <w:rFonts w:ascii="Times New Roman" w:hAnsi="Times New Roman"/>
          <w:sz w:val="24"/>
          <w:szCs w:val="24"/>
        </w:rPr>
        <w:t>Общей особенностью совместной деятельности является преобразование, перестройка позиции личности как в отношении к усвоенному содержанию, так и в отношении к собственным взаимодействиям, что выражается в изменении ценностных установок, смысловых ориентиров, целей учения и самих способов взаимодействия и отношений между участниками процесса обучения.</w:t>
      </w:r>
    </w:p>
    <w:p w:rsidR="00B20C43" w:rsidRPr="000F33F9" w:rsidRDefault="00B20C43" w:rsidP="00C03525">
      <w:pPr>
        <w:spacing w:after="0" w:line="240" w:lineRule="auto"/>
        <w:ind w:firstLine="708"/>
        <w:jc w:val="both"/>
        <w:rPr>
          <w:rFonts w:ascii="Times New Roman" w:hAnsi="Times New Roman"/>
          <w:sz w:val="24"/>
          <w:szCs w:val="24"/>
        </w:rPr>
      </w:pPr>
      <w:r w:rsidRPr="000F33F9">
        <w:rPr>
          <w:rFonts w:ascii="Times New Roman" w:hAnsi="Times New Roman"/>
          <w:sz w:val="24"/>
          <w:szCs w:val="24"/>
        </w:rPr>
        <w:t>Совместная учебная деятельность характеризуется умением каждого из участников ставить цели совместной работы, определять способы совместного выполнения заданий и средства контроля, перестраивать свою деятельность в зависимости от изменившихся условий её совместного осуществления, понимать и учитывать при выполнении задания позиции других участников.</w:t>
      </w:r>
    </w:p>
    <w:p w:rsidR="00B20C43" w:rsidRDefault="00B20C43" w:rsidP="00C03525">
      <w:pPr>
        <w:spacing w:after="0" w:line="240" w:lineRule="auto"/>
        <w:ind w:firstLine="708"/>
        <w:jc w:val="both"/>
        <w:rPr>
          <w:rFonts w:ascii="Times New Roman" w:hAnsi="Times New Roman"/>
          <w:sz w:val="24"/>
          <w:szCs w:val="24"/>
        </w:rPr>
      </w:pPr>
      <w:r w:rsidRPr="000F33F9">
        <w:rPr>
          <w:rFonts w:ascii="Times New Roman" w:hAnsi="Times New Roman"/>
          <w:sz w:val="24"/>
          <w:szCs w:val="24"/>
        </w:rPr>
        <w:t xml:space="preserve">Деятельность учителя на уроке предполагает организацию совместного действия детей как внутри одной группы, так и между группами: </w:t>
      </w:r>
      <w:hyperlink r:id="rId9" w:history="1">
        <w:r w:rsidRPr="000F33F9">
          <w:rPr>
            <w:rFonts w:ascii="Times New Roman" w:hAnsi="Times New Roman"/>
            <w:sz w:val="24"/>
            <w:szCs w:val="24"/>
          </w:rPr>
          <w:t>учитель</w:t>
        </w:r>
      </w:hyperlink>
      <w:r w:rsidRPr="000F33F9">
        <w:rPr>
          <w:rFonts w:ascii="Times New Roman" w:hAnsi="Times New Roman"/>
          <w:sz w:val="24"/>
          <w:szCs w:val="24"/>
        </w:rPr>
        <w:t xml:space="preserve"> направляет обучающихся на совместное выполнение задания.</w:t>
      </w:r>
    </w:p>
    <w:p w:rsidR="00B20C43" w:rsidRPr="000F33F9" w:rsidRDefault="00B20C43" w:rsidP="000F33F9">
      <w:pPr>
        <w:spacing w:after="0" w:line="240" w:lineRule="auto"/>
        <w:jc w:val="both"/>
        <w:rPr>
          <w:rFonts w:ascii="Times New Roman" w:hAnsi="Times New Roman"/>
          <w:sz w:val="24"/>
          <w:szCs w:val="24"/>
        </w:rPr>
      </w:pPr>
      <w:r w:rsidRPr="00C03525">
        <w:rPr>
          <w:rFonts w:ascii="Times New Roman" w:hAnsi="Times New Roman"/>
          <w:sz w:val="24"/>
          <w:szCs w:val="24"/>
          <w:u w:val="single"/>
        </w:rPr>
        <w:t>Цели организации работы в группе</w:t>
      </w:r>
      <w:r w:rsidRPr="000F33F9">
        <w:rPr>
          <w:rFonts w:ascii="Times New Roman" w:hAnsi="Times New Roman"/>
          <w:sz w:val="24"/>
          <w:szCs w:val="24"/>
        </w:rPr>
        <w:t>:</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создание учебной мотивации;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пробуждение в учениках познавательного интереса;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развитие стремления к успеху и одобрению;</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снятие неуверенности в себе, боязни сделать ошибку и получить за это порицание;</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развитие способности к самостоятельной оценке своей работы;</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формирование умения общаться и взаимодействовать с другими обучающимися.</w:t>
      </w:r>
    </w:p>
    <w:p w:rsidR="00B20C43" w:rsidRPr="000F33F9" w:rsidRDefault="00B20C43" w:rsidP="00C03525">
      <w:pPr>
        <w:spacing w:after="0" w:line="240" w:lineRule="auto"/>
        <w:ind w:firstLine="708"/>
        <w:jc w:val="both"/>
        <w:rPr>
          <w:rFonts w:ascii="Times New Roman" w:hAnsi="Times New Roman"/>
          <w:sz w:val="24"/>
          <w:szCs w:val="24"/>
        </w:rPr>
      </w:pPr>
      <w:r w:rsidRPr="000F33F9">
        <w:rPr>
          <w:rFonts w:ascii="Times New Roman" w:hAnsi="Times New Roman"/>
          <w:sz w:val="24"/>
          <w:szCs w:val="24"/>
        </w:rPr>
        <w:t>Можно выделить три принципа организации совместной деятельности: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1) принцип индивидуальных вкладов;</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2) позиционный принцип, при котором важно столкновение и координация разных позиций членов группы;</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lastRenderedPageBreak/>
        <w:t xml:space="preserve">3) принцип содержательного распределения действий, при котором за </w:t>
      </w:r>
      <w:proofErr w:type="gramStart"/>
      <w:r w:rsidRPr="000F33F9">
        <w:rPr>
          <w:rFonts w:ascii="Times New Roman" w:hAnsi="Times New Roman"/>
          <w:sz w:val="24"/>
          <w:szCs w:val="24"/>
        </w:rPr>
        <w:t>обучающимися</w:t>
      </w:r>
      <w:proofErr w:type="gramEnd"/>
      <w:r w:rsidRPr="000F33F9">
        <w:rPr>
          <w:rFonts w:ascii="Times New Roman" w:hAnsi="Times New Roman"/>
          <w:sz w:val="24"/>
          <w:szCs w:val="24"/>
        </w:rPr>
        <w:t xml:space="preserve"> закреплены определённые модели действий.</w:t>
      </w:r>
    </w:p>
    <w:p w:rsidR="00B20C43" w:rsidRPr="000F33F9" w:rsidRDefault="00B20C43" w:rsidP="00C03525">
      <w:pPr>
        <w:spacing w:after="0" w:line="240" w:lineRule="auto"/>
        <w:ind w:firstLine="708"/>
        <w:jc w:val="both"/>
        <w:rPr>
          <w:rFonts w:ascii="Times New Roman" w:hAnsi="Times New Roman"/>
          <w:sz w:val="24"/>
          <w:szCs w:val="24"/>
        </w:rPr>
      </w:pPr>
      <w:r w:rsidRPr="000F33F9">
        <w:rPr>
          <w:rFonts w:ascii="Times New Roman" w:hAnsi="Times New Roman"/>
          <w:sz w:val="24"/>
          <w:szCs w:val="24"/>
        </w:rPr>
        <w:t xml:space="preserve">Роли </w:t>
      </w:r>
      <w:proofErr w:type="gramStart"/>
      <w:r w:rsidRPr="000F33F9">
        <w:rPr>
          <w:rFonts w:ascii="Times New Roman" w:hAnsi="Times New Roman"/>
          <w:sz w:val="24"/>
          <w:szCs w:val="24"/>
        </w:rPr>
        <w:t>обучающихся</w:t>
      </w:r>
      <w:proofErr w:type="gramEnd"/>
      <w:r w:rsidRPr="000F33F9">
        <w:rPr>
          <w:rFonts w:ascii="Times New Roman" w:hAnsi="Times New Roman"/>
          <w:sz w:val="24"/>
          <w:szCs w:val="24"/>
        </w:rPr>
        <w:t xml:space="preserve"> при работе в группе могут распределяться по-разному:</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все роли заранее распределены учителем;</w:t>
      </w:r>
    </w:p>
    <w:p w:rsidR="00B20C43" w:rsidRPr="000F33F9" w:rsidRDefault="00B20C43" w:rsidP="000F33F9">
      <w:pPr>
        <w:spacing w:after="0" w:line="240" w:lineRule="auto"/>
        <w:jc w:val="both"/>
        <w:rPr>
          <w:rFonts w:ascii="Times New Roman" w:hAnsi="Times New Roman"/>
          <w:sz w:val="24"/>
          <w:szCs w:val="24"/>
        </w:rPr>
      </w:pPr>
      <w:proofErr w:type="gramStart"/>
      <w:r w:rsidRPr="000F33F9">
        <w:rPr>
          <w:rFonts w:ascii="Times New Roman" w:hAnsi="Times New Roman"/>
          <w:sz w:val="24"/>
          <w:szCs w:val="24"/>
        </w:rPr>
        <w:t>• роли участников смешаны: для части обучающихся они строго заданы и неизменны в течение всего процесса решения задачи, другая часть группы определяет роли самостоятельно, исходя из своего желания;</w:t>
      </w:r>
      <w:proofErr w:type="gramEnd"/>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участники группы сами выбирают себе роли.</w:t>
      </w:r>
    </w:p>
    <w:p w:rsidR="00B20C43" w:rsidRPr="00C03525" w:rsidRDefault="00B20C43" w:rsidP="00C03525">
      <w:pPr>
        <w:spacing w:after="0" w:line="240" w:lineRule="auto"/>
        <w:ind w:firstLine="708"/>
        <w:jc w:val="both"/>
        <w:rPr>
          <w:rFonts w:ascii="Times New Roman" w:hAnsi="Times New Roman"/>
          <w:sz w:val="24"/>
          <w:szCs w:val="24"/>
        </w:rPr>
      </w:pPr>
      <w:r w:rsidRPr="000F33F9">
        <w:rPr>
          <w:rFonts w:ascii="Times New Roman" w:hAnsi="Times New Roman"/>
          <w:sz w:val="24"/>
          <w:szCs w:val="24"/>
        </w:rPr>
        <w:t xml:space="preserve">Во время работы обучающихся в группах </w:t>
      </w:r>
      <w:hyperlink r:id="rId10" w:history="1">
        <w:r w:rsidRPr="000F33F9">
          <w:rPr>
            <w:rFonts w:ascii="Times New Roman" w:hAnsi="Times New Roman"/>
            <w:sz w:val="24"/>
            <w:szCs w:val="24"/>
          </w:rPr>
          <w:t>учитель</w:t>
        </w:r>
      </w:hyperlink>
      <w:r w:rsidRPr="000F33F9">
        <w:rPr>
          <w:rFonts w:ascii="Times New Roman" w:hAnsi="Times New Roman"/>
          <w:sz w:val="24"/>
          <w:szCs w:val="24"/>
        </w:rPr>
        <w:t xml:space="preserve"> может занимать следующие позиции — руководителя, «режиссёра» группы; выполнять функции одного из участников группы; быть экспертом, отслеживающим и оценивающим ход и результаты групповой работы, наблюдателем за работой группы.</w:t>
      </w:r>
    </w:p>
    <w:p w:rsidR="00B20C43" w:rsidRPr="000F33F9" w:rsidRDefault="00D10F34" w:rsidP="00C03525">
      <w:pPr>
        <w:spacing w:after="0" w:line="240" w:lineRule="auto"/>
        <w:ind w:firstLine="708"/>
        <w:jc w:val="both"/>
        <w:rPr>
          <w:rFonts w:ascii="Times New Roman" w:hAnsi="Times New Roman"/>
          <w:sz w:val="24"/>
          <w:szCs w:val="24"/>
        </w:rPr>
      </w:pPr>
      <w:hyperlink r:id="rId11" w:history="1">
        <w:r w:rsidR="00B20C43" w:rsidRPr="000F33F9">
          <w:rPr>
            <w:rFonts w:ascii="Times New Roman" w:hAnsi="Times New Roman"/>
            <w:sz w:val="24"/>
            <w:szCs w:val="24"/>
          </w:rPr>
          <w:t>Учитель</w:t>
        </w:r>
      </w:hyperlink>
      <w:r w:rsidR="00B20C43" w:rsidRPr="000F33F9">
        <w:rPr>
          <w:rFonts w:ascii="Times New Roman" w:hAnsi="Times New Roman"/>
          <w:sz w:val="24"/>
          <w:szCs w:val="24"/>
        </w:rPr>
        <w:t xml:space="preserve"> получает возможность реально осуществлять дифференцированный и индивидуальный подход к обучающимся: учитывать их способности, темп работы, взаимную склонность при делении класса на группы, давать группам задания, различные по трудности, уделят больше внимания слабым учащимся.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i/>
          <w:iCs/>
          <w:sz w:val="24"/>
          <w:szCs w:val="24"/>
        </w:rPr>
        <w:t> </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i/>
          <w:iCs/>
          <w:sz w:val="24"/>
          <w:szCs w:val="24"/>
        </w:rPr>
        <w:t>Разновозрастное сотрудничество</w:t>
      </w:r>
    </w:p>
    <w:p w:rsidR="00B20C43" w:rsidRPr="000F33F9" w:rsidRDefault="00B20C43" w:rsidP="00C03525">
      <w:pPr>
        <w:spacing w:after="0" w:line="240" w:lineRule="auto"/>
        <w:ind w:firstLine="708"/>
        <w:jc w:val="both"/>
        <w:rPr>
          <w:rFonts w:ascii="Times New Roman" w:hAnsi="Times New Roman"/>
          <w:sz w:val="24"/>
          <w:szCs w:val="24"/>
        </w:rPr>
      </w:pPr>
      <w:r w:rsidRPr="000F33F9">
        <w:rPr>
          <w:rFonts w:ascii="Times New Roman" w:hAnsi="Times New Roman"/>
          <w:sz w:val="24"/>
          <w:szCs w:val="24"/>
        </w:rPr>
        <w:t>Особое место в развитии коммуникативных и кооперативных компетенций школьников может принадлежать такой форме организации обучения, как разновозрастное сотрудничество. Разновозрастное учебное сотрудничество предполагает, что младшим подросткам предоставляется новое место в системе учебных отношений (например, роль учителя в 1—2 классах).</w:t>
      </w:r>
    </w:p>
    <w:p w:rsidR="00B20C43" w:rsidRPr="000F33F9" w:rsidRDefault="00B20C43" w:rsidP="00C03525">
      <w:pPr>
        <w:spacing w:after="0" w:line="240" w:lineRule="auto"/>
        <w:ind w:firstLine="708"/>
        <w:jc w:val="both"/>
        <w:rPr>
          <w:rFonts w:ascii="Times New Roman" w:hAnsi="Times New Roman"/>
          <w:sz w:val="24"/>
          <w:szCs w:val="24"/>
        </w:rPr>
      </w:pPr>
      <w:r w:rsidRPr="000F33F9">
        <w:rPr>
          <w:rFonts w:ascii="Times New Roman" w:hAnsi="Times New Roman"/>
          <w:sz w:val="24"/>
          <w:szCs w:val="24"/>
        </w:rPr>
        <w:t xml:space="preserve">Эта работа </w:t>
      </w:r>
      <w:proofErr w:type="gramStart"/>
      <w:r w:rsidRPr="000F33F9">
        <w:rPr>
          <w:rFonts w:ascii="Times New Roman" w:hAnsi="Times New Roman"/>
          <w:sz w:val="24"/>
          <w:szCs w:val="24"/>
        </w:rPr>
        <w:t>обучающихся</w:t>
      </w:r>
      <w:proofErr w:type="gramEnd"/>
      <w:r w:rsidRPr="000F33F9">
        <w:rPr>
          <w:rFonts w:ascii="Times New Roman" w:hAnsi="Times New Roman"/>
          <w:sz w:val="24"/>
          <w:szCs w:val="24"/>
        </w:rPr>
        <w:t xml:space="preserve"> в позиции учителя выгодно отличается от их работы в позиции ученика в мотивационном отношении. Ситуация разновозрастного учебного сотрудничества является мощным резервом повышения учебной мотивации в критический период развития учащихся. Она создаёт условия для опробования, анализа и </w:t>
      </w:r>
      <w:proofErr w:type="gramStart"/>
      <w:r w:rsidRPr="000F33F9">
        <w:rPr>
          <w:rFonts w:ascii="Times New Roman" w:hAnsi="Times New Roman"/>
          <w:sz w:val="24"/>
          <w:szCs w:val="24"/>
        </w:rPr>
        <w:t>обобщения</w:t>
      </w:r>
      <w:proofErr w:type="gramEnd"/>
      <w:r w:rsidRPr="000F33F9">
        <w:rPr>
          <w:rFonts w:ascii="Times New Roman" w:hAnsi="Times New Roman"/>
          <w:sz w:val="24"/>
          <w:szCs w:val="24"/>
        </w:rPr>
        <w:t xml:space="preserve"> освоенных ими средств и способов учебных действий, помогает самостоятельно (не только для себя, но и для других) выстраивать алгоритм учебных действий, отбирать необходимые средства для их осуществления.</w:t>
      </w:r>
    </w:p>
    <w:p w:rsidR="00B20C43" w:rsidRDefault="00B20C43" w:rsidP="000F33F9">
      <w:pPr>
        <w:spacing w:after="0" w:line="240" w:lineRule="auto"/>
        <w:jc w:val="both"/>
        <w:rPr>
          <w:rFonts w:ascii="Times New Roman" w:hAnsi="Times New Roman"/>
          <w:b/>
          <w:bCs/>
          <w:i/>
          <w:iCs/>
          <w:sz w:val="24"/>
          <w:szCs w:val="24"/>
        </w:rPr>
      </w:pP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i/>
          <w:iCs/>
          <w:sz w:val="24"/>
          <w:szCs w:val="24"/>
        </w:rPr>
        <w:t xml:space="preserve">Проектная деятельность </w:t>
      </w:r>
      <w:proofErr w:type="gramStart"/>
      <w:r w:rsidRPr="000F33F9">
        <w:rPr>
          <w:rFonts w:ascii="Times New Roman" w:hAnsi="Times New Roman"/>
          <w:b/>
          <w:bCs/>
          <w:i/>
          <w:iCs/>
          <w:sz w:val="24"/>
          <w:szCs w:val="24"/>
        </w:rPr>
        <w:t>обучающихся</w:t>
      </w:r>
      <w:proofErr w:type="gramEnd"/>
      <w:r w:rsidRPr="000F33F9">
        <w:rPr>
          <w:rFonts w:ascii="Times New Roman" w:hAnsi="Times New Roman"/>
          <w:b/>
          <w:bCs/>
          <w:i/>
          <w:iCs/>
          <w:sz w:val="24"/>
          <w:szCs w:val="24"/>
        </w:rPr>
        <w:t xml:space="preserve"> как форма сотрудничества</w:t>
      </w:r>
    </w:p>
    <w:p w:rsidR="00B20C43" w:rsidRPr="000F33F9" w:rsidRDefault="00B20C43" w:rsidP="00C03525">
      <w:pPr>
        <w:spacing w:after="0" w:line="240" w:lineRule="auto"/>
        <w:ind w:firstLine="708"/>
        <w:jc w:val="both"/>
        <w:rPr>
          <w:rFonts w:ascii="Times New Roman" w:hAnsi="Times New Roman"/>
          <w:sz w:val="24"/>
          <w:szCs w:val="24"/>
        </w:rPr>
      </w:pPr>
      <w:r w:rsidRPr="000F33F9">
        <w:rPr>
          <w:rFonts w:ascii="Times New Roman" w:hAnsi="Times New Roman"/>
          <w:sz w:val="24"/>
          <w:szCs w:val="24"/>
        </w:rPr>
        <w:t xml:space="preserve">Средняя ступень школьного образования является исключительно благоприятным периодом для развития коммуникативных способностей и </w:t>
      </w:r>
      <w:r w:rsidRPr="000F33F9">
        <w:rPr>
          <w:rFonts w:ascii="Times New Roman" w:hAnsi="Times New Roman"/>
          <w:i/>
          <w:iCs/>
          <w:sz w:val="24"/>
          <w:szCs w:val="24"/>
        </w:rPr>
        <w:t>сотрудничества</w:t>
      </w:r>
      <w:r w:rsidRPr="000F33F9">
        <w:rPr>
          <w:rFonts w:ascii="Times New Roman" w:hAnsi="Times New Roman"/>
          <w:sz w:val="24"/>
          <w:szCs w:val="24"/>
        </w:rPr>
        <w:t xml:space="preserve">, </w:t>
      </w:r>
      <w:r w:rsidRPr="000F33F9">
        <w:rPr>
          <w:rFonts w:ascii="Times New Roman" w:hAnsi="Times New Roman"/>
          <w:i/>
          <w:iCs/>
          <w:sz w:val="24"/>
          <w:szCs w:val="24"/>
        </w:rPr>
        <w:t>кооперации</w:t>
      </w:r>
      <w:r w:rsidRPr="000F33F9">
        <w:rPr>
          <w:rFonts w:ascii="Times New Roman" w:hAnsi="Times New Roman"/>
          <w:sz w:val="24"/>
          <w:szCs w:val="24"/>
        </w:rPr>
        <w:t xml:space="preserve"> между детьми, а также для вхождения в проектную (продуктивную) деятельность. Исходными умениями здесь могут выступать: соблюдение договорённости о правилах взаимодействия (один отвечает — остальные слушают); оценка ответа товарища только после завершения его выступления; правила работы в группе, паре; действия обучающихся на основе заданного эталона и т. д.</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Целесообразно разделять разные типы ситуаций сотрудничества.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xml:space="preserve">1. Ситуация </w:t>
      </w:r>
      <w:r w:rsidRPr="000F33F9">
        <w:rPr>
          <w:rFonts w:ascii="Times New Roman" w:hAnsi="Times New Roman"/>
          <w:i/>
          <w:iCs/>
          <w:sz w:val="24"/>
          <w:szCs w:val="24"/>
        </w:rPr>
        <w:t>сотрудничества со сверстниками</w:t>
      </w:r>
      <w:r w:rsidRPr="000F33F9">
        <w:rPr>
          <w:rFonts w:ascii="Times New Roman" w:hAnsi="Times New Roman"/>
          <w:sz w:val="24"/>
          <w:szCs w:val="24"/>
        </w:rPr>
        <w:t xml:space="preserve"> </w:t>
      </w:r>
      <w:r w:rsidRPr="000F33F9">
        <w:rPr>
          <w:rFonts w:ascii="Times New Roman" w:hAnsi="Times New Roman"/>
          <w:i/>
          <w:iCs/>
          <w:sz w:val="24"/>
          <w:szCs w:val="24"/>
        </w:rPr>
        <w:t>с распределением функций</w:t>
      </w:r>
      <w:r w:rsidRPr="000F33F9">
        <w:rPr>
          <w:rFonts w:ascii="Times New Roman" w:hAnsi="Times New Roman"/>
          <w:sz w:val="24"/>
          <w:szCs w:val="24"/>
        </w:rPr>
        <w:t>. Способность сформулировать вопрос, помогающий добыть информацию, недостающую для успешного действия, является существенным показателем</w:t>
      </w:r>
      <w:r w:rsidRPr="000F33F9">
        <w:rPr>
          <w:rFonts w:ascii="Times New Roman" w:hAnsi="Times New Roman"/>
          <w:b/>
          <w:bCs/>
          <w:sz w:val="24"/>
          <w:szCs w:val="24"/>
        </w:rPr>
        <w:t xml:space="preserve"> </w:t>
      </w:r>
      <w:r w:rsidRPr="000F33F9">
        <w:rPr>
          <w:rFonts w:ascii="Times New Roman" w:hAnsi="Times New Roman"/>
          <w:sz w:val="24"/>
          <w:szCs w:val="24"/>
        </w:rPr>
        <w:t>учебной инициативности обучающегося, перехода от позиции обучаемого к позиции учащего себя самостоятельно с помощью других людей.</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2.</w:t>
      </w:r>
      <w:r w:rsidRPr="000F33F9">
        <w:rPr>
          <w:rFonts w:ascii="Times New Roman" w:hAnsi="Times New Roman"/>
          <w:b/>
          <w:bCs/>
          <w:sz w:val="24"/>
          <w:szCs w:val="24"/>
        </w:rPr>
        <w:t> </w:t>
      </w:r>
      <w:r w:rsidRPr="000F33F9">
        <w:rPr>
          <w:rFonts w:ascii="Times New Roman" w:hAnsi="Times New Roman"/>
          <w:sz w:val="24"/>
          <w:szCs w:val="24"/>
        </w:rPr>
        <w:t xml:space="preserve">Ситуация </w:t>
      </w:r>
      <w:r w:rsidRPr="000F33F9">
        <w:rPr>
          <w:rFonts w:ascii="Times New Roman" w:hAnsi="Times New Roman"/>
          <w:i/>
          <w:iCs/>
          <w:sz w:val="24"/>
          <w:szCs w:val="24"/>
        </w:rPr>
        <w:t xml:space="preserve">сотрудничества </w:t>
      </w:r>
      <w:proofErr w:type="gramStart"/>
      <w:r w:rsidRPr="000F33F9">
        <w:rPr>
          <w:rFonts w:ascii="Times New Roman" w:hAnsi="Times New Roman"/>
          <w:i/>
          <w:iCs/>
          <w:sz w:val="24"/>
          <w:szCs w:val="24"/>
        </w:rPr>
        <w:t>со</w:t>
      </w:r>
      <w:proofErr w:type="gramEnd"/>
      <w:r w:rsidRPr="000F33F9">
        <w:rPr>
          <w:rFonts w:ascii="Times New Roman" w:hAnsi="Times New Roman"/>
          <w:i/>
          <w:iCs/>
          <w:sz w:val="24"/>
          <w:szCs w:val="24"/>
        </w:rPr>
        <w:t xml:space="preserve"> взрослым</w:t>
      </w:r>
      <w:r w:rsidRPr="000F33F9">
        <w:rPr>
          <w:rFonts w:ascii="Times New Roman" w:hAnsi="Times New Roman"/>
          <w:sz w:val="24"/>
          <w:szCs w:val="24"/>
        </w:rPr>
        <w:t xml:space="preserve"> </w:t>
      </w:r>
      <w:r w:rsidRPr="000F33F9">
        <w:rPr>
          <w:rFonts w:ascii="Times New Roman" w:hAnsi="Times New Roman"/>
          <w:i/>
          <w:iCs/>
          <w:sz w:val="24"/>
          <w:szCs w:val="24"/>
        </w:rPr>
        <w:t>с распределением функций</w:t>
      </w:r>
      <w:r w:rsidRPr="000F33F9">
        <w:rPr>
          <w:rFonts w:ascii="Times New Roman" w:hAnsi="Times New Roman"/>
          <w:sz w:val="24"/>
          <w:szCs w:val="24"/>
        </w:rPr>
        <w:t xml:space="preserve">. Эта ситуация отличается от </w:t>
      </w:r>
      <w:proofErr w:type="gramStart"/>
      <w:r w:rsidRPr="000F33F9">
        <w:rPr>
          <w:rFonts w:ascii="Times New Roman" w:hAnsi="Times New Roman"/>
          <w:sz w:val="24"/>
          <w:szCs w:val="24"/>
        </w:rPr>
        <w:t>предыдущей</w:t>
      </w:r>
      <w:proofErr w:type="gramEnd"/>
      <w:r w:rsidRPr="000F33F9">
        <w:rPr>
          <w:rFonts w:ascii="Times New Roman" w:hAnsi="Times New Roman"/>
          <w:sz w:val="24"/>
          <w:szCs w:val="24"/>
        </w:rPr>
        <w:t xml:space="preserve"> тем, что партнёром обучающегося выступает не сверстник, а взрослый. Здесь требуется способность </w:t>
      </w:r>
      <w:proofErr w:type="gramStart"/>
      <w:r w:rsidRPr="000F33F9">
        <w:rPr>
          <w:rFonts w:ascii="Times New Roman" w:hAnsi="Times New Roman"/>
          <w:sz w:val="24"/>
          <w:szCs w:val="24"/>
        </w:rPr>
        <w:t>обучающегося</w:t>
      </w:r>
      <w:proofErr w:type="gramEnd"/>
      <w:r w:rsidRPr="000F33F9">
        <w:rPr>
          <w:rFonts w:ascii="Times New Roman" w:hAnsi="Times New Roman"/>
          <w:sz w:val="24"/>
          <w:szCs w:val="24"/>
        </w:rPr>
        <w:t xml:space="preserve"> проявлять инициативу в ситуации неопределённой задачи: с помощью вопросов получать недостающую информацию.</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3.</w:t>
      </w:r>
      <w:r w:rsidRPr="000F33F9">
        <w:rPr>
          <w:rFonts w:ascii="Times New Roman" w:hAnsi="Times New Roman"/>
          <w:b/>
          <w:bCs/>
          <w:sz w:val="24"/>
          <w:szCs w:val="24"/>
        </w:rPr>
        <w:t> </w:t>
      </w:r>
      <w:r w:rsidRPr="000F33F9">
        <w:rPr>
          <w:rFonts w:ascii="Times New Roman" w:hAnsi="Times New Roman"/>
          <w:sz w:val="24"/>
          <w:szCs w:val="24"/>
        </w:rPr>
        <w:t xml:space="preserve">Ситуация </w:t>
      </w:r>
      <w:r w:rsidRPr="000F33F9">
        <w:rPr>
          <w:rFonts w:ascii="Times New Roman" w:hAnsi="Times New Roman"/>
          <w:i/>
          <w:iCs/>
          <w:sz w:val="24"/>
          <w:szCs w:val="24"/>
        </w:rPr>
        <w:t>взаимодействия со сверстниками без чёткого разделения функций</w:t>
      </w:r>
      <w:r w:rsidRPr="000F33F9">
        <w:rPr>
          <w:rFonts w:ascii="Times New Roman" w:hAnsi="Times New Roman"/>
          <w:sz w:val="24"/>
          <w:szCs w:val="24"/>
        </w:rPr>
        <w:t>.</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xml:space="preserve">4. Ситуация </w:t>
      </w:r>
      <w:r w:rsidRPr="000F33F9">
        <w:rPr>
          <w:rFonts w:ascii="Times New Roman" w:hAnsi="Times New Roman"/>
          <w:i/>
          <w:iCs/>
          <w:sz w:val="24"/>
          <w:szCs w:val="24"/>
        </w:rPr>
        <w:t>конфликтного взаимодействия со сверстниками</w:t>
      </w:r>
      <w:r w:rsidRPr="000F33F9">
        <w:rPr>
          <w:rFonts w:ascii="Times New Roman" w:hAnsi="Times New Roman"/>
          <w:sz w:val="24"/>
          <w:szCs w:val="24"/>
        </w:rPr>
        <w:t>.</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lastRenderedPageBreak/>
        <w:t>Последние две ситуации позволяют выделить индивидуальные стили сотрудничества, свойственные детям: склонность к лидерству, подчинению, агрессивность, индивидуалистические тенденции и пр.</w:t>
      </w:r>
    </w:p>
    <w:p w:rsidR="00B20C43" w:rsidRDefault="00B20C43" w:rsidP="000F33F9">
      <w:pPr>
        <w:spacing w:after="0" w:line="240" w:lineRule="auto"/>
        <w:jc w:val="both"/>
        <w:rPr>
          <w:rFonts w:ascii="Times New Roman" w:hAnsi="Times New Roman"/>
          <w:b/>
          <w:bCs/>
          <w:i/>
          <w:iCs/>
          <w:sz w:val="24"/>
          <w:szCs w:val="24"/>
        </w:rPr>
      </w:pP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i/>
          <w:iCs/>
          <w:sz w:val="24"/>
          <w:szCs w:val="24"/>
        </w:rPr>
        <w:t>Дискуссия</w:t>
      </w:r>
    </w:p>
    <w:p w:rsidR="00B20C43" w:rsidRPr="000F33F9" w:rsidRDefault="00B20C43" w:rsidP="00496F8D">
      <w:pPr>
        <w:spacing w:after="0" w:line="240" w:lineRule="auto"/>
        <w:ind w:firstLine="708"/>
        <w:jc w:val="both"/>
        <w:rPr>
          <w:rFonts w:ascii="Times New Roman" w:hAnsi="Times New Roman"/>
          <w:sz w:val="24"/>
          <w:szCs w:val="24"/>
        </w:rPr>
      </w:pPr>
      <w:r w:rsidRPr="000F33F9">
        <w:rPr>
          <w:rFonts w:ascii="Times New Roman" w:hAnsi="Times New Roman"/>
          <w:sz w:val="24"/>
          <w:szCs w:val="24"/>
        </w:rPr>
        <w:t xml:space="preserve">Диалог </w:t>
      </w:r>
      <w:proofErr w:type="gramStart"/>
      <w:r w:rsidRPr="000F33F9">
        <w:rPr>
          <w:rFonts w:ascii="Times New Roman" w:hAnsi="Times New Roman"/>
          <w:sz w:val="24"/>
          <w:szCs w:val="24"/>
        </w:rPr>
        <w:t>обучающихся</w:t>
      </w:r>
      <w:proofErr w:type="gramEnd"/>
      <w:r w:rsidRPr="000F33F9">
        <w:rPr>
          <w:rFonts w:ascii="Times New Roman" w:hAnsi="Times New Roman"/>
          <w:sz w:val="24"/>
          <w:szCs w:val="24"/>
        </w:rPr>
        <w:t xml:space="preserve"> может проходить не только в устной, но и в письменной форме. На определённом этапе эффективным средством работы </w:t>
      </w:r>
      <w:proofErr w:type="gramStart"/>
      <w:r w:rsidRPr="000F33F9">
        <w:rPr>
          <w:rFonts w:ascii="Times New Roman" w:hAnsi="Times New Roman"/>
          <w:sz w:val="24"/>
          <w:szCs w:val="24"/>
        </w:rPr>
        <w:t>обучающихся</w:t>
      </w:r>
      <w:proofErr w:type="gramEnd"/>
      <w:r w:rsidRPr="000F33F9">
        <w:rPr>
          <w:rFonts w:ascii="Times New Roman" w:hAnsi="Times New Roman"/>
          <w:sz w:val="24"/>
          <w:szCs w:val="24"/>
        </w:rPr>
        <w:t xml:space="preserve"> со своей и чужой точками зрения может стать </w:t>
      </w:r>
      <w:r w:rsidRPr="000F33F9">
        <w:rPr>
          <w:rFonts w:ascii="Times New Roman" w:hAnsi="Times New Roman"/>
          <w:i/>
          <w:iCs/>
          <w:sz w:val="24"/>
          <w:szCs w:val="24"/>
        </w:rPr>
        <w:t>письменная дискуссия</w:t>
      </w:r>
      <w:r w:rsidRPr="000F33F9">
        <w:rPr>
          <w:rFonts w:ascii="Times New Roman" w:hAnsi="Times New Roman"/>
          <w:sz w:val="24"/>
          <w:szCs w:val="24"/>
        </w:rPr>
        <w:t>.</w:t>
      </w:r>
    </w:p>
    <w:p w:rsidR="00B20C43" w:rsidRDefault="00B20C43" w:rsidP="00496F8D">
      <w:pPr>
        <w:spacing w:after="0" w:line="240" w:lineRule="auto"/>
        <w:ind w:firstLine="708"/>
        <w:jc w:val="both"/>
        <w:rPr>
          <w:rFonts w:ascii="Times New Roman" w:hAnsi="Times New Roman"/>
          <w:sz w:val="24"/>
          <w:szCs w:val="24"/>
        </w:rPr>
      </w:pPr>
      <w:r w:rsidRPr="000F33F9">
        <w:rPr>
          <w:rFonts w:ascii="Times New Roman" w:hAnsi="Times New Roman"/>
          <w:sz w:val="24"/>
          <w:szCs w:val="24"/>
        </w:rPr>
        <w:t xml:space="preserve">Устная дискуссия помогает ребёнку сформировать свою точку зрения, отличить её от других точек зрения, а также скоординировать разные точки зрения для достижения общей цели. </w:t>
      </w:r>
    </w:p>
    <w:p w:rsidR="00B20C43" w:rsidRPr="000F33F9" w:rsidRDefault="00B20C43" w:rsidP="00496F8D">
      <w:pPr>
        <w:spacing w:after="0" w:line="240" w:lineRule="auto"/>
        <w:ind w:firstLine="708"/>
        <w:jc w:val="both"/>
        <w:rPr>
          <w:rFonts w:ascii="Times New Roman" w:hAnsi="Times New Roman"/>
          <w:sz w:val="24"/>
          <w:szCs w:val="24"/>
        </w:rPr>
      </w:pPr>
      <w:r>
        <w:rPr>
          <w:rFonts w:ascii="Times New Roman" w:hAnsi="Times New Roman"/>
          <w:sz w:val="24"/>
          <w:szCs w:val="24"/>
        </w:rPr>
        <w:t>Д</w:t>
      </w:r>
      <w:r w:rsidRPr="000F33F9">
        <w:rPr>
          <w:rFonts w:ascii="Times New Roman" w:hAnsi="Times New Roman"/>
          <w:sz w:val="24"/>
          <w:szCs w:val="24"/>
        </w:rPr>
        <w:t>ля становления способности к самообразованию очень важно развивать письменную форму диалогического взаимодействия с другими и самим собой. Наиболее удобное время для этого — основное звено школы (5—8 классы), где может произойти следующий шаг в развитии учебного сотрудничества — переход к письменным формам ведения дискуссии.</w:t>
      </w:r>
    </w:p>
    <w:p w:rsidR="00B20C43" w:rsidRPr="000F33F9" w:rsidRDefault="00B20C43" w:rsidP="00496F8D">
      <w:pPr>
        <w:spacing w:after="0" w:line="240" w:lineRule="auto"/>
        <w:ind w:firstLine="708"/>
        <w:jc w:val="both"/>
        <w:rPr>
          <w:rFonts w:ascii="Times New Roman" w:hAnsi="Times New Roman"/>
          <w:sz w:val="24"/>
          <w:szCs w:val="24"/>
        </w:rPr>
      </w:pPr>
      <w:r w:rsidRPr="000F33F9">
        <w:rPr>
          <w:rFonts w:ascii="Times New Roman" w:hAnsi="Times New Roman"/>
          <w:sz w:val="24"/>
          <w:szCs w:val="24"/>
        </w:rPr>
        <w:t xml:space="preserve">Выделяются следующие </w:t>
      </w:r>
      <w:r w:rsidRPr="000F33F9">
        <w:rPr>
          <w:rFonts w:ascii="Times New Roman" w:hAnsi="Times New Roman"/>
          <w:i/>
          <w:iCs/>
          <w:sz w:val="24"/>
          <w:szCs w:val="24"/>
        </w:rPr>
        <w:t>функции письменной дискуссии</w:t>
      </w:r>
      <w:r w:rsidRPr="000F33F9">
        <w:rPr>
          <w:rFonts w:ascii="Times New Roman" w:hAnsi="Times New Roman"/>
          <w:sz w:val="24"/>
          <w:szCs w:val="24"/>
        </w:rPr>
        <w:t>:</w:t>
      </w:r>
    </w:p>
    <w:p w:rsidR="00B20C43" w:rsidRPr="00496F8D" w:rsidRDefault="00B20C43" w:rsidP="004540CF">
      <w:pPr>
        <w:pStyle w:val="ad"/>
        <w:numPr>
          <w:ilvl w:val="1"/>
          <w:numId w:val="3"/>
        </w:numPr>
        <w:spacing w:after="0" w:line="240" w:lineRule="auto"/>
        <w:ind w:left="709"/>
        <w:jc w:val="both"/>
        <w:rPr>
          <w:rFonts w:ascii="Times New Roman" w:hAnsi="Times New Roman"/>
          <w:sz w:val="24"/>
          <w:szCs w:val="24"/>
        </w:rPr>
      </w:pPr>
      <w:r w:rsidRPr="00496F8D">
        <w:rPr>
          <w:rFonts w:ascii="Times New Roman" w:hAnsi="Times New Roman"/>
          <w:sz w:val="24"/>
          <w:szCs w:val="24"/>
        </w:rPr>
        <w:t>чтение и понимание письменно изложенной точки зрения других людей как переходная учебная форма от устной дискуссии, характерной для начального этапа образования, к мысленному диалогу с авторами научных и научно-популярных текстов, из которых старшие подростки получают сведения о взглядах на проблемы, существующие в разных областях знаний;</w:t>
      </w:r>
    </w:p>
    <w:p w:rsidR="00B20C43" w:rsidRPr="00496F8D" w:rsidRDefault="00B20C43" w:rsidP="004540CF">
      <w:pPr>
        <w:pStyle w:val="ad"/>
        <w:numPr>
          <w:ilvl w:val="1"/>
          <w:numId w:val="3"/>
        </w:numPr>
        <w:spacing w:after="0" w:line="240" w:lineRule="auto"/>
        <w:ind w:left="709"/>
        <w:jc w:val="both"/>
        <w:rPr>
          <w:rFonts w:ascii="Times New Roman" w:hAnsi="Times New Roman"/>
          <w:sz w:val="24"/>
          <w:szCs w:val="24"/>
        </w:rPr>
      </w:pPr>
      <w:r w:rsidRPr="00496F8D">
        <w:rPr>
          <w:rFonts w:ascii="Times New Roman" w:hAnsi="Times New Roman"/>
          <w:sz w:val="24"/>
          <w:szCs w:val="24"/>
        </w:rPr>
        <w:t>усиление письменного оформления мысли за счёт развития речи младших подростков, умения формулировать своё мнение так, чтобы быть понятым другими;</w:t>
      </w:r>
    </w:p>
    <w:p w:rsidR="00B20C43" w:rsidRPr="00496F8D" w:rsidRDefault="00B20C43" w:rsidP="004540CF">
      <w:pPr>
        <w:pStyle w:val="ad"/>
        <w:numPr>
          <w:ilvl w:val="1"/>
          <w:numId w:val="3"/>
        </w:numPr>
        <w:spacing w:after="0" w:line="240" w:lineRule="auto"/>
        <w:ind w:left="709"/>
        <w:jc w:val="both"/>
        <w:rPr>
          <w:rFonts w:ascii="Times New Roman" w:hAnsi="Times New Roman"/>
          <w:sz w:val="24"/>
          <w:szCs w:val="24"/>
        </w:rPr>
      </w:pPr>
      <w:r w:rsidRPr="00496F8D">
        <w:rPr>
          <w:rFonts w:ascii="Times New Roman" w:hAnsi="Times New Roman"/>
          <w:sz w:val="24"/>
          <w:szCs w:val="24"/>
        </w:rPr>
        <w:t>письменная речь как средство развития теоретического мышления школьника содействует фиксированию наиболее важных моментов в изучаемом тексте (определение новой проблемы, установление противоречия, высказывание гипотез, выявление способов их проверки, фиксация выводов и др.);</w:t>
      </w:r>
    </w:p>
    <w:p w:rsidR="00B20C43" w:rsidRPr="00496F8D" w:rsidRDefault="00B20C43" w:rsidP="004540CF">
      <w:pPr>
        <w:pStyle w:val="ad"/>
        <w:numPr>
          <w:ilvl w:val="1"/>
          <w:numId w:val="3"/>
        </w:numPr>
        <w:spacing w:after="0" w:line="240" w:lineRule="auto"/>
        <w:ind w:left="709"/>
        <w:jc w:val="both"/>
        <w:rPr>
          <w:rFonts w:ascii="Times New Roman" w:hAnsi="Times New Roman"/>
          <w:sz w:val="24"/>
          <w:szCs w:val="24"/>
        </w:rPr>
      </w:pPr>
      <w:r w:rsidRPr="00496F8D">
        <w:rPr>
          <w:rFonts w:ascii="Times New Roman" w:hAnsi="Times New Roman"/>
          <w:sz w:val="24"/>
          <w:szCs w:val="24"/>
        </w:rPr>
        <w:t>предоставление при организации на уроке письменной дискуссии возможности высказаться всем желающим, даже тем детям, которые по разным причинам (неуверенность, застенчивость, медленный темп деятельности, предпочтение роли слушателя) не участвуют в устных обсуждениях, а также дополнительной возможности концентрации внимания детей на уроке.</w:t>
      </w:r>
    </w:p>
    <w:p w:rsidR="00B20C43" w:rsidRDefault="00B20C43" w:rsidP="000F33F9">
      <w:pPr>
        <w:spacing w:after="0" w:line="240" w:lineRule="auto"/>
        <w:jc w:val="both"/>
        <w:rPr>
          <w:rFonts w:ascii="Times New Roman" w:hAnsi="Times New Roman"/>
          <w:b/>
          <w:bCs/>
          <w:i/>
          <w:iCs/>
          <w:sz w:val="24"/>
          <w:szCs w:val="24"/>
        </w:rPr>
      </w:pP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i/>
          <w:iCs/>
          <w:sz w:val="24"/>
          <w:szCs w:val="24"/>
        </w:rPr>
        <w:t>Тренинги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xml:space="preserve">Наиболее эффективным способом психологической коррекции когнитивных и эмоционально-личностных компонентов рефлексивных способностей могут выступать разные формы и программы </w:t>
      </w:r>
      <w:r w:rsidRPr="000F33F9">
        <w:rPr>
          <w:rFonts w:ascii="Times New Roman" w:hAnsi="Times New Roman"/>
          <w:i/>
          <w:iCs/>
          <w:sz w:val="24"/>
          <w:szCs w:val="24"/>
        </w:rPr>
        <w:t>тренингов</w:t>
      </w:r>
      <w:r w:rsidRPr="000F33F9">
        <w:rPr>
          <w:rFonts w:ascii="Times New Roman" w:hAnsi="Times New Roman"/>
          <w:sz w:val="24"/>
          <w:szCs w:val="24"/>
        </w:rPr>
        <w:t xml:space="preserve"> для подростков. Программы тренингов позволяют ставить и достигать следующих конкретных целей:</w:t>
      </w:r>
    </w:p>
    <w:p w:rsidR="00B20C43" w:rsidRPr="00496F8D" w:rsidRDefault="00B20C43" w:rsidP="004540CF">
      <w:pPr>
        <w:pStyle w:val="ad"/>
        <w:numPr>
          <w:ilvl w:val="1"/>
          <w:numId w:val="3"/>
        </w:numPr>
        <w:spacing w:after="0" w:line="240" w:lineRule="auto"/>
        <w:ind w:left="709"/>
        <w:jc w:val="both"/>
        <w:rPr>
          <w:rFonts w:ascii="Times New Roman" w:hAnsi="Times New Roman"/>
          <w:sz w:val="24"/>
          <w:szCs w:val="24"/>
        </w:rPr>
      </w:pPr>
      <w:r w:rsidRPr="00496F8D">
        <w:rPr>
          <w:rFonts w:ascii="Times New Roman" w:hAnsi="Times New Roman"/>
          <w:sz w:val="24"/>
          <w:szCs w:val="24"/>
        </w:rPr>
        <w:t>вырабатывать положительное отношение друг к другу и умение общаться так, чтобы общение с тобой приносило радость окружающим;</w:t>
      </w:r>
    </w:p>
    <w:p w:rsidR="00B20C43" w:rsidRPr="00496F8D" w:rsidRDefault="00B20C43" w:rsidP="004540CF">
      <w:pPr>
        <w:pStyle w:val="ad"/>
        <w:numPr>
          <w:ilvl w:val="1"/>
          <w:numId w:val="3"/>
        </w:numPr>
        <w:spacing w:after="0" w:line="240" w:lineRule="auto"/>
        <w:ind w:left="709"/>
        <w:jc w:val="both"/>
        <w:rPr>
          <w:rFonts w:ascii="Times New Roman" w:hAnsi="Times New Roman"/>
          <w:sz w:val="24"/>
          <w:szCs w:val="24"/>
        </w:rPr>
      </w:pPr>
      <w:r w:rsidRPr="00496F8D">
        <w:rPr>
          <w:rFonts w:ascii="Times New Roman" w:hAnsi="Times New Roman"/>
          <w:sz w:val="24"/>
          <w:szCs w:val="24"/>
        </w:rPr>
        <w:t>развивать навыки взаимодействия в группе;</w:t>
      </w:r>
    </w:p>
    <w:p w:rsidR="00B20C43" w:rsidRPr="00496F8D" w:rsidRDefault="00B20C43" w:rsidP="004540CF">
      <w:pPr>
        <w:pStyle w:val="ad"/>
        <w:numPr>
          <w:ilvl w:val="1"/>
          <w:numId w:val="3"/>
        </w:numPr>
        <w:spacing w:after="0" w:line="240" w:lineRule="auto"/>
        <w:ind w:left="709"/>
        <w:jc w:val="both"/>
        <w:rPr>
          <w:rFonts w:ascii="Times New Roman" w:hAnsi="Times New Roman"/>
          <w:sz w:val="24"/>
          <w:szCs w:val="24"/>
        </w:rPr>
      </w:pPr>
      <w:r w:rsidRPr="00496F8D">
        <w:rPr>
          <w:rFonts w:ascii="Times New Roman" w:hAnsi="Times New Roman"/>
          <w:sz w:val="24"/>
          <w:szCs w:val="24"/>
        </w:rPr>
        <w:t xml:space="preserve">создать положительное настроение на дальнейшее продолжительное взаимодействие в </w:t>
      </w:r>
      <w:proofErr w:type="spellStart"/>
      <w:r w:rsidRPr="00496F8D">
        <w:rPr>
          <w:rFonts w:ascii="Times New Roman" w:hAnsi="Times New Roman"/>
          <w:sz w:val="24"/>
          <w:szCs w:val="24"/>
        </w:rPr>
        <w:t>тренинговой</w:t>
      </w:r>
      <w:proofErr w:type="spellEnd"/>
      <w:r w:rsidRPr="00496F8D">
        <w:rPr>
          <w:rFonts w:ascii="Times New Roman" w:hAnsi="Times New Roman"/>
          <w:sz w:val="24"/>
          <w:szCs w:val="24"/>
        </w:rPr>
        <w:t xml:space="preserve"> группе;</w:t>
      </w:r>
    </w:p>
    <w:p w:rsidR="00B20C43" w:rsidRPr="00496F8D" w:rsidRDefault="00B20C43" w:rsidP="004540CF">
      <w:pPr>
        <w:pStyle w:val="ad"/>
        <w:numPr>
          <w:ilvl w:val="1"/>
          <w:numId w:val="3"/>
        </w:numPr>
        <w:spacing w:after="0" w:line="240" w:lineRule="auto"/>
        <w:ind w:left="709"/>
        <w:jc w:val="both"/>
        <w:rPr>
          <w:rFonts w:ascii="Times New Roman" w:hAnsi="Times New Roman"/>
          <w:sz w:val="24"/>
          <w:szCs w:val="24"/>
        </w:rPr>
      </w:pPr>
      <w:r w:rsidRPr="00496F8D">
        <w:rPr>
          <w:rFonts w:ascii="Times New Roman" w:hAnsi="Times New Roman"/>
          <w:sz w:val="24"/>
          <w:szCs w:val="24"/>
        </w:rPr>
        <w:t>развивать невербальные навыки общения;</w:t>
      </w:r>
    </w:p>
    <w:p w:rsidR="00B20C43" w:rsidRPr="00496F8D" w:rsidRDefault="00B20C43" w:rsidP="004540CF">
      <w:pPr>
        <w:pStyle w:val="ad"/>
        <w:numPr>
          <w:ilvl w:val="1"/>
          <w:numId w:val="3"/>
        </w:numPr>
        <w:spacing w:after="0" w:line="240" w:lineRule="auto"/>
        <w:ind w:left="709"/>
        <w:jc w:val="both"/>
        <w:rPr>
          <w:rFonts w:ascii="Times New Roman" w:hAnsi="Times New Roman"/>
          <w:sz w:val="24"/>
          <w:szCs w:val="24"/>
        </w:rPr>
      </w:pPr>
      <w:r w:rsidRPr="00496F8D">
        <w:rPr>
          <w:rFonts w:ascii="Times New Roman" w:hAnsi="Times New Roman"/>
          <w:sz w:val="24"/>
          <w:szCs w:val="24"/>
        </w:rPr>
        <w:t>развивать навыки самопознания;</w:t>
      </w:r>
    </w:p>
    <w:p w:rsidR="00B20C43" w:rsidRPr="00496F8D" w:rsidRDefault="00B20C43" w:rsidP="004540CF">
      <w:pPr>
        <w:pStyle w:val="ad"/>
        <w:numPr>
          <w:ilvl w:val="1"/>
          <w:numId w:val="3"/>
        </w:numPr>
        <w:spacing w:after="0" w:line="240" w:lineRule="auto"/>
        <w:ind w:left="709"/>
        <w:jc w:val="both"/>
        <w:rPr>
          <w:rFonts w:ascii="Times New Roman" w:hAnsi="Times New Roman"/>
          <w:sz w:val="24"/>
          <w:szCs w:val="24"/>
        </w:rPr>
      </w:pPr>
      <w:r w:rsidRPr="00496F8D">
        <w:rPr>
          <w:rFonts w:ascii="Times New Roman" w:hAnsi="Times New Roman"/>
          <w:sz w:val="24"/>
          <w:szCs w:val="24"/>
        </w:rPr>
        <w:t>развивать навыки восприятия и понимания других людей;</w:t>
      </w:r>
    </w:p>
    <w:p w:rsidR="00B20C43" w:rsidRPr="00496F8D" w:rsidRDefault="00B20C43" w:rsidP="004540CF">
      <w:pPr>
        <w:pStyle w:val="ad"/>
        <w:numPr>
          <w:ilvl w:val="1"/>
          <w:numId w:val="3"/>
        </w:numPr>
        <w:spacing w:after="0" w:line="240" w:lineRule="auto"/>
        <w:ind w:left="709"/>
        <w:jc w:val="both"/>
        <w:rPr>
          <w:rFonts w:ascii="Times New Roman" w:hAnsi="Times New Roman"/>
          <w:sz w:val="24"/>
          <w:szCs w:val="24"/>
        </w:rPr>
      </w:pPr>
      <w:r w:rsidRPr="00496F8D">
        <w:rPr>
          <w:rFonts w:ascii="Times New Roman" w:hAnsi="Times New Roman"/>
          <w:sz w:val="24"/>
          <w:szCs w:val="24"/>
        </w:rPr>
        <w:t>учиться познавать себя через восприятие другого;</w:t>
      </w:r>
    </w:p>
    <w:p w:rsidR="00B20C43" w:rsidRPr="00496F8D" w:rsidRDefault="00B20C43" w:rsidP="004540CF">
      <w:pPr>
        <w:pStyle w:val="ad"/>
        <w:numPr>
          <w:ilvl w:val="1"/>
          <w:numId w:val="3"/>
        </w:numPr>
        <w:spacing w:after="0" w:line="240" w:lineRule="auto"/>
        <w:ind w:left="709"/>
        <w:jc w:val="both"/>
        <w:rPr>
          <w:rFonts w:ascii="Times New Roman" w:hAnsi="Times New Roman"/>
          <w:sz w:val="24"/>
          <w:szCs w:val="24"/>
        </w:rPr>
      </w:pPr>
      <w:r w:rsidRPr="00496F8D">
        <w:rPr>
          <w:rFonts w:ascii="Times New Roman" w:hAnsi="Times New Roman"/>
          <w:sz w:val="24"/>
          <w:szCs w:val="24"/>
        </w:rPr>
        <w:t>получить представление о «неверных средствах общения»;</w:t>
      </w:r>
    </w:p>
    <w:p w:rsidR="00B20C43" w:rsidRPr="00496F8D" w:rsidRDefault="00B20C43" w:rsidP="004540CF">
      <w:pPr>
        <w:pStyle w:val="ad"/>
        <w:numPr>
          <w:ilvl w:val="1"/>
          <w:numId w:val="3"/>
        </w:numPr>
        <w:spacing w:after="0" w:line="240" w:lineRule="auto"/>
        <w:ind w:left="709"/>
        <w:jc w:val="both"/>
        <w:rPr>
          <w:rFonts w:ascii="Times New Roman" w:hAnsi="Times New Roman"/>
          <w:sz w:val="24"/>
          <w:szCs w:val="24"/>
        </w:rPr>
      </w:pPr>
      <w:r w:rsidRPr="00496F8D">
        <w:rPr>
          <w:rFonts w:ascii="Times New Roman" w:hAnsi="Times New Roman"/>
          <w:sz w:val="24"/>
          <w:szCs w:val="24"/>
        </w:rPr>
        <w:t>развивать положительную самооценку;</w:t>
      </w:r>
    </w:p>
    <w:p w:rsidR="00B20C43" w:rsidRPr="00496F8D" w:rsidRDefault="00B20C43" w:rsidP="004540CF">
      <w:pPr>
        <w:pStyle w:val="ad"/>
        <w:numPr>
          <w:ilvl w:val="1"/>
          <w:numId w:val="3"/>
        </w:numPr>
        <w:spacing w:after="0" w:line="240" w:lineRule="auto"/>
        <w:ind w:left="709"/>
        <w:jc w:val="both"/>
        <w:rPr>
          <w:rFonts w:ascii="Times New Roman" w:hAnsi="Times New Roman"/>
          <w:sz w:val="24"/>
          <w:szCs w:val="24"/>
        </w:rPr>
      </w:pPr>
      <w:r w:rsidRPr="00496F8D">
        <w:rPr>
          <w:rFonts w:ascii="Times New Roman" w:hAnsi="Times New Roman"/>
          <w:sz w:val="24"/>
          <w:szCs w:val="24"/>
        </w:rPr>
        <w:t>сформировать чувство уверенности в себе и осознание себя в новом качестве;</w:t>
      </w:r>
    </w:p>
    <w:p w:rsidR="00B20C43" w:rsidRPr="00496F8D" w:rsidRDefault="00B20C43" w:rsidP="004540CF">
      <w:pPr>
        <w:pStyle w:val="ad"/>
        <w:numPr>
          <w:ilvl w:val="1"/>
          <w:numId w:val="3"/>
        </w:numPr>
        <w:spacing w:after="0" w:line="240" w:lineRule="auto"/>
        <w:ind w:left="709"/>
        <w:jc w:val="both"/>
        <w:rPr>
          <w:rFonts w:ascii="Times New Roman" w:hAnsi="Times New Roman"/>
          <w:sz w:val="24"/>
          <w:szCs w:val="24"/>
        </w:rPr>
      </w:pPr>
      <w:r w:rsidRPr="00496F8D">
        <w:rPr>
          <w:rFonts w:ascii="Times New Roman" w:hAnsi="Times New Roman"/>
          <w:sz w:val="24"/>
          <w:szCs w:val="24"/>
        </w:rPr>
        <w:lastRenderedPageBreak/>
        <w:t>познакомить с понятием «конфликт»;</w:t>
      </w:r>
    </w:p>
    <w:p w:rsidR="00B20C43" w:rsidRPr="00496F8D" w:rsidRDefault="00B20C43" w:rsidP="004540CF">
      <w:pPr>
        <w:pStyle w:val="ad"/>
        <w:numPr>
          <w:ilvl w:val="1"/>
          <w:numId w:val="3"/>
        </w:numPr>
        <w:spacing w:after="0" w:line="240" w:lineRule="auto"/>
        <w:ind w:left="709"/>
        <w:jc w:val="both"/>
        <w:rPr>
          <w:rFonts w:ascii="Times New Roman" w:hAnsi="Times New Roman"/>
          <w:sz w:val="24"/>
          <w:szCs w:val="24"/>
        </w:rPr>
      </w:pPr>
      <w:r w:rsidRPr="00496F8D">
        <w:rPr>
          <w:rFonts w:ascii="Times New Roman" w:hAnsi="Times New Roman"/>
          <w:sz w:val="24"/>
          <w:szCs w:val="24"/>
        </w:rPr>
        <w:t>определить особенности поведения в конфликтной ситуации;</w:t>
      </w:r>
    </w:p>
    <w:p w:rsidR="00B20C43" w:rsidRPr="00496F8D" w:rsidRDefault="00B20C43" w:rsidP="004540CF">
      <w:pPr>
        <w:pStyle w:val="ad"/>
        <w:numPr>
          <w:ilvl w:val="1"/>
          <w:numId w:val="3"/>
        </w:numPr>
        <w:spacing w:after="0" w:line="240" w:lineRule="auto"/>
        <w:ind w:left="709"/>
        <w:jc w:val="both"/>
        <w:rPr>
          <w:rFonts w:ascii="Times New Roman" w:hAnsi="Times New Roman"/>
          <w:sz w:val="24"/>
          <w:szCs w:val="24"/>
        </w:rPr>
      </w:pPr>
      <w:r w:rsidRPr="00496F8D">
        <w:rPr>
          <w:rFonts w:ascii="Times New Roman" w:hAnsi="Times New Roman"/>
          <w:sz w:val="24"/>
          <w:szCs w:val="24"/>
        </w:rPr>
        <w:t>обучить способам выхода из конфликтной ситуации;</w:t>
      </w:r>
    </w:p>
    <w:p w:rsidR="00B20C43" w:rsidRPr="00496F8D" w:rsidRDefault="00B20C43" w:rsidP="004540CF">
      <w:pPr>
        <w:pStyle w:val="ad"/>
        <w:numPr>
          <w:ilvl w:val="1"/>
          <w:numId w:val="3"/>
        </w:numPr>
        <w:spacing w:after="0" w:line="240" w:lineRule="auto"/>
        <w:ind w:left="709"/>
        <w:jc w:val="both"/>
        <w:rPr>
          <w:rFonts w:ascii="Times New Roman" w:hAnsi="Times New Roman"/>
          <w:sz w:val="24"/>
          <w:szCs w:val="24"/>
        </w:rPr>
      </w:pPr>
      <w:r w:rsidRPr="00496F8D">
        <w:rPr>
          <w:rFonts w:ascii="Times New Roman" w:hAnsi="Times New Roman"/>
          <w:sz w:val="24"/>
          <w:szCs w:val="24"/>
        </w:rPr>
        <w:t>отработать ситуации предотвращения конфликтов;</w:t>
      </w:r>
    </w:p>
    <w:p w:rsidR="00B20C43" w:rsidRPr="00496F8D" w:rsidRDefault="00B20C43" w:rsidP="004540CF">
      <w:pPr>
        <w:pStyle w:val="ad"/>
        <w:numPr>
          <w:ilvl w:val="1"/>
          <w:numId w:val="3"/>
        </w:numPr>
        <w:spacing w:after="0" w:line="240" w:lineRule="auto"/>
        <w:ind w:left="709"/>
        <w:jc w:val="both"/>
        <w:rPr>
          <w:rFonts w:ascii="Times New Roman" w:hAnsi="Times New Roman"/>
          <w:sz w:val="24"/>
          <w:szCs w:val="24"/>
        </w:rPr>
      </w:pPr>
      <w:r w:rsidRPr="00496F8D">
        <w:rPr>
          <w:rFonts w:ascii="Times New Roman" w:hAnsi="Times New Roman"/>
          <w:sz w:val="24"/>
          <w:szCs w:val="24"/>
        </w:rPr>
        <w:t>закрепить навыки поведения в конфликтной ситуации;</w:t>
      </w:r>
    </w:p>
    <w:p w:rsidR="00B20C43" w:rsidRPr="00496F8D" w:rsidRDefault="00B20C43" w:rsidP="004540CF">
      <w:pPr>
        <w:pStyle w:val="ad"/>
        <w:numPr>
          <w:ilvl w:val="1"/>
          <w:numId w:val="3"/>
        </w:numPr>
        <w:spacing w:after="0" w:line="240" w:lineRule="auto"/>
        <w:ind w:left="709"/>
        <w:jc w:val="both"/>
        <w:rPr>
          <w:rFonts w:ascii="Times New Roman" w:hAnsi="Times New Roman"/>
          <w:sz w:val="24"/>
          <w:szCs w:val="24"/>
        </w:rPr>
      </w:pPr>
      <w:r w:rsidRPr="00496F8D">
        <w:rPr>
          <w:rFonts w:ascii="Times New Roman" w:hAnsi="Times New Roman"/>
          <w:sz w:val="24"/>
          <w:szCs w:val="24"/>
        </w:rPr>
        <w:t>снизить уровень конфликтности подростков.</w:t>
      </w:r>
    </w:p>
    <w:p w:rsidR="00B20C43" w:rsidRDefault="00B20C43" w:rsidP="000F33F9">
      <w:pPr>
        <w:spacing w:after="0" w:line="240" w:lineRule="auto"/>
        <w:jc w:val="both"/>
        <w:rPr>
          <w:rFonts w:ascii="Times New Roman" w:hAnsi="Times New Roman"/>
          <w:sz w:val="24"/>
          <w:szCs w:val="24"/>
        </w:rPr>
      </w:pPr>
    </w:p>
    <w:p w:rsidR="00B20C43" w:rsidRPr="000F33F9" w:rsidRDefault="00B20C43" w:rsidP="00496F8D">
      <w:pPr>
        <w:spacing w:after="0" w:line="240" w:lineRule="auto"/>
        <w:ind w:firstLine="708"/>
        <w:jc w:val="both"/>
        <w:rPr>
          <w:rFonts w:ascii="Times New Roman" w:hAnsi="Times New Roman"/>
          <w:sz w:val="24"/>
          <w:szCs w:val="24"/>
        </w:rPr>
      </w:pPr>
      <w:r w:rsidRPr="000F33F9">
        <w:rPr>
          <w:rFonts w:ascii="Times New Roman" w:hAnsi="Times New Roman"/>
          <w:sz w:val="24"/>
          <w:szCs w:val="24"/>
        </w:rPr>
        <w:t>В ходе тренингов коммуникативной компетентности подростков необходимо также уделять внимание вопросам культуры общения и выработке элементарных правил вежливости — повседневному этикету. Очень важно, чтобы современные подростки осознавали, что культура поведения является неотъемлемой составляющей системы межличностного общения. Через ролевое проигрывание успешно отрабатываются навыки культуры общения, усваиваются знания этикета.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i/>
          <w:iCs/>
          <w:sz w:val="24"/>
          <w:szCs w:val="24"/>
        </w:rPr>
        <w:t> </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i/>
          <w:iCs/>
          <w:sz w:val="24"/>
          <w:szCs w:val="24"/>
        </w:rPr>
        <w:t>Общий приём доказательства</w:t>
      </w:r>
    </w:p>
    <w:p w:rsidR="00B20C43" w:rsidRPr="000F33F9" w:rsidRDefault="00B20C43" w:rsidP="008E3BC8">
      <w:pPr>
        <w:spacing w:after="0" w:line="240" w:lineRule="auto"/>
        <w:ind w:firstLine="708"/>
        <w:jc w:val="both"/>
        <w:rPr>
          <w:rFonts w:ascii="Times New Roman" w:hAnsi="Times New Roman"/>
          <w:sz w:val="24"/>
          <w:szCs w:val="24"/>
        </w:rPr>
      </w:pPr>
      <w:r w:rsidRPr="000F33F9">
        <w:rPr>
          <w:rFonts w:ascii="Times New Roman" w:hAnsi="Times New Roman"/>
          <w:sz w:val="24"/>
          <w:szCs w:val="24"/>
        </w:rPr>
        <w:t>Доказательство в широком смысле — это процедура, с помощью которой устанавливается истинность какого-либо суждения. Суть доказательства состоит в соотнесении суждения, истинность которого доказывается, либо с реальным положением вещей, либо с другими суждениями, истинность которых несомненна или уже доказана.</w:t>
      </w:r>
    </w:p>
    <w:p w:rsidR="00B20C43" w:rsidRPr="000F33F9" w:rsidRDefault="00B20C43" w:rsidP="00496F8D">
      <w:pPr>
        <w:spacing w:after="0" w:line="240" w:lineRule="auto"/>
        <w:ind w:firstLine="708"/>
        <w:jc w:val="both"/>
        <w:rPr>
          <w:rFonts w:ascii="Times New Roman" w:hAnsi="Times New Roman"/>
          <w:sz w:val="24"/>
          <w:szCs w:val="24"/>
        </w:rPr>
      </w:pPr>
      <w:proofErr w:type="gramStart"/>
      <w:r w:rsidRPr="000F33F9">
        <w:rPr>
          <w:rFonts w:ascii="Times New Roman" w:hAnsi="Times New Roman"/>
          <w:sz w:val="24"/>
          <w:szCs w:val="24"/>
        </w:rPr>
        <w:t>Доказательства могут выступать в процессе обучения в разнообразных функциях: как средство развития логического мышления обучающихся; как приём активизации мыслительной деятельности; как особый способ организации усвоения знаний; иногда как единственно возможная форма адекватной передачи определённого содержания, обеспечивающая последовательность и непротиворечивость выводов; как средство формирования и проявления поисковых, творческих умений и навыков учащихся.</w:t>
      </w:r>
      <w:proofErr w:type="gramEnd"/>
    </w:p>
    <w:p w:rsidR="00B20C43" w:rsidRPr="000F33F9" w:rsidRDefault="00B20C43" w:rsidP="008E3BC8">
      <w:pPr>
        <w:spacing w:after="0" w:line="240" w:lineRule="auto"/>
        <w:ind w:firstLine="708"/>
        <w:jc w:val="both"/>
        <w:rPr>
          <w:rFonts w:ascii="Times New Roman" w:hAnsi="Times New Roman"/>
          <w:sz w:val="24"/>
          <w:szCs w:val="24"/>
        </w:rPr>
      </w:pPr>
      <w:r w:rsidRPr="000F33F9">
        <w:rPr>
          <w:rFonts w:ascii="Times New Roman" w:hAnsi="Times New Roman"/>
          <w:sz w:val="24"/>
          <w:szCs w:val="24"/>
        </w:rPr>
        <w:t>Понятие доказательства и его структурные элементы рассматривают с двух точек зрения: как результат и как процесс. Обучение доказательству в школе предполагает формирование умений по решению следующих задач:</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анализ и воспроизведение готовых доказательств;</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опровержение предложенных доказательств;</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самостоятельный поиск, конструирование и осуществление доказательства.</w:t>
      </w:r>
    </w:p>
    <w:p w:rsidR="00B20C43" w:rsidRPr="000F33F9" w:rsidRDefault="00B20C43" w:rsidP="008E3BC8">
      <w:pPr>
        <w:spacing w:after="0" w:line="240" w:lineRule="auto"/>
        <w:ind w:firstLine="708"/>
        <w:jc w:val="both"/>
        <w:rPr>
          <w:rFonts w:ascii="Times New Roman" w:hAnsi="Times New Roman"/>
          <w:sz w:val="24"/>
          <w:szCs w:val="24"/>
        </w:rPr>
      </w:pPr>
      <w:r w:rsidRPr="000F33F9">
        <w:rPr>
          <w:rFonts w:ascii="Times New Roman" w:hAnsi="Times New Roman"/>
          <w:sz w:val="24"/>
          <w:szCs w:val="24"/>
        </w:rPr>
        <w:t xml:space="preserve">Необходимость использования </w:t>
      </w:r>
      <w:proofErr w:type="gramStart"/>
      <w:r w:rsidRPr="000F33F9">
        <w:rPr>
          <w:rFonts w:ascii="Times New Roman" w:hAnsi="Times New Roman"/>
          <w:sz w:val="24"/>
          <w:szCs w:val="24"/>
        </w:rPr>
        <w:t>обучающимися</w:t>
      </w:r>
      <w:proofErr w:type="gramEnd"/>
      <w:r w:rsidRPr="000F33F9">
        <w:rPr>
          <w:rFonts w:ascii="Times New Roman" w:hAnsi="Times New Roman"/>
          <w:sz w:val="24"/>
          <w:szCs w:val="24"/>
        </w:rPr>
        <w:t xml:space="preserve"> доказательства возникает в ситуациях, когда: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xml:space="preserve">• учитель сам формулирует то или иное положение и предлагает </w:t>
      </w:r>
      <w:proofErr w:type="gramStart"/>
      <w:r w:rsidRPr="000F33F9">
        <w:rPr>
          <w:rFonts w:ascii="Times New Roman" w:hAnsi="Times New Roman"/>
          <w:sz w:val="24"/>
          <w:szCs w:val="24"/>
        </w:rPr>
        <w:t>обучающимся</w:t>
      </w:r>
      <w:proofErr w:type="gramEnd"/>
      <w:r w:rsidRPr="000F33F9">
        <w:rPr>
          <w:rFonts w:ascii="Times New Roman" w:hAnsi="Times New Roman"/>
          <w:sz w:val="24"/>
          <w:szCs w:val="24"/>
        </w:rPr>
        <w:t xml:space="preserve"> доказать его;</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xml:space="preserve">• учитель ставит проблему, в ходе решения которой у </w:t>
      </w:r>
      <w:proofErr w:type="gramStart"/>
      <w:r w:rsidRPr="000F33F9">
        <w:rPr>
          <w:rFonts w:ascii="Times New Roman" w:hAnsi="Times New Roman"/>
          <w:sz w:val="24"/>
          <w:szCs w:val="24"/>
        </w:rPr>
        <w:t>обучающихся</w:t>
      </w:r>
      <w:proofErr w:type="gramEnd"/>
      <w:r w:rsidRPr="000F33F9">
        <w:rPr>
          <w:rFonts w:ascii="Times New Roman" w:hAnsi="Times New Roman"/>
          <w:sz w:val="24"/>
          <w:szCs w:val="24"/>
        </w:rPr>
        <w:t xml:space="preserve"> возникает потребность доказать правильность (истинность) выбранного пути решения.</w:t>
      </w:r>
    </w:p>
    <w:p w:rsidR="00B20C43" w:rsidRPr="000F33F9" w:rsidRDefault="00B20C43" w:rsidP="008E3BC8">
      <w:pPr>
        <w:spacing w:after="0" w:line="240" w:lineRule="auto"/>
        <w:ind w:firstLine="708"/>
        <w:jc w:val="both"/>
        <w:rPr>
          <w:rFonts w:ascii="Times New Roman" w:hAnsi="Times New Roman"/>
          <w:sz w:val="24"/>
          <w:szCs w:val="24"/>
        </w:rPr>
      </w:pPr>
      <w:r w:rsidRPr="000F33F9">
        <w:rPr>
          <w:rFonts w:ascii="Times New Roman" w:hAnsi="Times New Roman"/>
          <w:sz w:val="24"/>
          <w:szCs w:val="24"/>
        </w:rPr>
        <w:t>В этих случаях для выполнения предлагаемых заданий обучающийся должен владеть деятельностью доказательства как одним из универсальных логических приёмов мышления.</w:t>
      </w:r>
    </w:p>
    <w:p w:rsidR="00B20C43" w:rsidRPr="000F33F9" w:rsidRDefault="00B20C43" w:rsidP="008E3BC8">
      <w:pPr>
        <w:spacing w:after="0" w:line="240" w:lineRule="auto"/>
        <w:ind w:firstLine="708"/>
        <w:jc w:val="both"/>
        <w:rPr>
          <w:rFonts w:ascii="Times New Roman" w:hAnsi="Times New Roman"/>
          <w:sz w:val="24"/>
          <w:szCs w:val="24"/>
        </w:rPr>
      </w:pPr>
      <w:r w:rsidRPr="000F33F9">
        <w:rPr>
          <w:rFonts w:ascii="Times New Roman" w:hAnsi="Times New Roman"/>
          <w:sz w:val="24"/>
          <w:szCs w:val="24"/>
        </w:rPr>
        <w:t>Любое доказательство включает:</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w:t>
      </w:r>
      <w:r w:rsidRPr="000F33F9">
        <w:rPr>
          <w:rFonts w:ascii="Times New Roman" w:hAnsi="Times New Roman"/>
          <w:i/>
          <w:iCs/>
          <w:sz w:val="24"/>
          <w:szCs w:val="24"/>
        </w:rPr>
        <w:t>тезис</w:t>
      </w:r>
      <w:r w:rsidRPr="000F33F9">
        <w:rPr>
          <w:rFonts w:ascii="Times New Roman" w:hAnsi="Times New Roman"/>
          <w:sz w:val="24"/>
          <w:szCs w:val="24"/>
        </w:rPr>
        <w:t xml:space="preserve"> — суждение (утверждение), истинность которого доказывается;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w:t>
      </w:r>
      <w:r w:rsidRPr="000F33F9">
        <w:rPr>
          <w:rFonts w:ascii="Times New Roman" w:hAnsi="Times New Roman"/>
          <w:i/>
          <w:iCs/>
          <w:sz w:val="24"/>
          <w:szCs w:val="24"/>
        </w:rPr>
        <w:t>аргументы</w:t>
      </w:r>
      <w:r w:rsidRPr="000F33F9">
        <w:rPr>
          <w:rFonts w:ascii="Times New Roman" w:hAnsi="Times New Roman"/>
          <w:sz w:val="24"/>
          <w:szCs w:val="24"/>
        </w:rPr>
        <w:t xml:space="preserve"> (основания, доводы) — используемые в доказательстве уже известные удостоверенные факты, определения исходных понятий, аксиомы, утверждения, из которых необходимо следует истинность доказываемого тезиса;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w:t>
      </w:r>
      <w:r w:rsidRPr="000F33F9">
        <w:rPr>
          <w:rFonts w:ascii="Times New Roman" w:hAnsi="Times New Roman"/>
          <w:i/>
          <w:iCs/>
          <w:sz w:val="24"/>
          <w:szCs w:val="24"/>
        </w:rPr>
        <w:t>демонстрация</w:t>
      </w:r>
      <w:r w:rsidRPr="000F33F9">
        <w:rPr>
          <w:rFonts w:ascii="Times New Roman" w:hAnsi="Times New Roman"/>
          <w:sz w:val="24"/>
          <w:szCs w:val="24"/>
        </w:rPr>
        <w:t xml:space="preserve"> — последовательность умозаключений — рассуждений, в ходе которых из одного или нескольких аргументов (оснований) выводится новое суждение, логически вытекающее из аргументов и называемое заключением; это и есть доказываемый тезис.</w:t>
      </w:r>
    </w:p>
    <w:p w:rsidR="00B20C43" w:rsidRDefault="00B20C43" w:rsidP="000F33F9">
      <w:pPr>
        <w:spacing w:after="0" w:line="240" w:lineRule="auto"/>
        <w:jc w:val="both"/>
        <w:rPr>
          <w:rFonts w:ascii="Times New Roman" w:hAnsi="Times New Roman"/>
          <w:sz w:val="24"/>
          <w:szCs w:val="24"/>
        </w:rPr>
      </w:pP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i/>
          <w:iCs/>
          <w:sz w:val="24"/>
          <w:szCs w:val="24"/>
        </w:rPr>
        <w:t>Рефлексия</w:t>
      </w:r>
    </w:p>
    <w:p w:rsidR="00B20C43" w:rsidRPr="000F33F9" w:rsidRDefault="00B20C43" w:rsidP="008E3BC8">
      <w:pPr>
        <w:spacing w:after="0" w:line="240" w:lineRule="auto"/>
        <w:ind w:firstLine="708"/>
        <w:jc w:val="both"/>
        <w:rPr>
          <w:rFonts w:ascii="Times New Roman" w:hAnsi="Times New Roman"/>
          <w:sz w:val="24"/>
          <w:szCs w:val="24"/>
        </w:rPr>
      </w:pPr>
      <w:r w:rsidRPr="000F33F9">
        <w:rPr>
          <w:rFonts w:ascii="Times New Roman" w:hAnsi="Times New Roman"/>
          <w:sz w:val="24"/>
          <w:szCs w:val="24"/>
        </w:rPr>
        <w:t xml:space="preserve">В наиболее широком значении </w:t>
      </w:r>
      <w:r w:rsidRPr="000F33F9">
        <w:rPr>
          <w:rFonts w:ascii="Times New Roman" w:hAnsi="Times New Roman"/>
          <w:i/>
          <w:iCs/>
          <w:sz w:val="24"/>
          <w:szCs w:val="24"/>
        </w:rPr>
        <w:t xml:space="preserve">рефлексия рассматривается как специфически человеческая способность, которая позволяет субъекту делать собственные мысли, </w:t>
      </w:r>
      <w:r w:rsidRPr="000F33F9">
        <w:rPr>
          <w:rFonts w:ascii="Times New Roman" w:hAnsi="Times New Roman"/>
          <w:i/>
          <w:iCs/>
          <w:sz w:val="24"/>
          <w:szCs w:val="24"/>
        </w:rPr>
        <w:lastRenderedPageBreak/>
        <w:t>эмоциональные состояния, действия и межличностные отношения предметом специального рассмотрения (анализа и оценки) и практического преобразования.</w:t>
      </w:r>
      <w:r w:rsidRPr="000F33F9">
        <w:rPr>
          <w:rFonts w:ascii="Times New Roman" w:hAnsi="Times New Roman"/>
          <w:sz w:val="24"/>
          <w:szCs w:val="24"/>
        </w:rPr>
        <w:t xml:space="preserve"> Задача рефлексии — осознание внешнего и внутреннего опыта субъекта и его отражение в той или иной форме.</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xml:space="preserve">Выделяются </w:t>
      </w:r>
      <w:r w:rsidRPr="000F33F9">
        <w:rPr>
          <w:rFonts w:ascii="Times New Roman" w:hAnsi="Times New Roman"/>
          <w:i/>
          <w:iCs/>
          <w:sz w:val="24"/>
          <w:szCs w:val="24"/>
        </w:rPr>
        <w:t>три основные сферы</w:t>
      </w:r>
      <w:r w:rsidRPr="000F33F9">
        <w:rPr>
          <w:rFonts w:ascii="Times New Roman" w:hAnsi="Times New Roman"/>
          <w:sz w:val="24"/>
          <w:szCs w:val="24"/>
        </w:rPr>
        <w:t xml:space="preserve"> существования рефлексии. Во-первых, это </w:t>
      </w:r>
      <w:r w:rsidRPr="000F33F9">
        <w:rPr>
          <w:rFonts w:ascii="Times New Roman" w:hAnsi="Times New Roman"/>
          <w:i/>
          <w:iCs/>
          <w:sz w:val="24"/>
          <w:szCs w:val="24"/>
        </w:rPr>
        <w:t>сфера коммуникации и кооперации</w:t>
      </w:r>
      <w:r w:rsidRPr="000F33F9">
        <w:rPr>
          <w:rFonts w:ascii="Times New Roman" w:hAnsi="Times New Roman"/>
          <w:sz w:val="24"/>
          <w:szCs w:val="24"/>
        </w:rPr>
        <w:t>, где рефлексия является механизмом выхода в позицию «над» и позицию «вне» — позиции, обеспечивающие координацию действий и организацию взаимопонимания партнёров. В этом контексте рефлексивные действия необходимы для того, чтобы опознать задачу как новую, выяснить, каких средств недостаёт для её решения, и ответить на первый вопрос самообучения: чему учиться?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xml:space="preserve">Во-вторых, это </w:t>
      </w:r>
      <w:r w:rsidRPr="000F33F9">
        <w:rPr>
          <w:rFonts w:ascii="Times New Roman" w:hAnsi="Times New Roman"/>
          <w:i/>
          <w:iCs/>
          <w:sz w:val="24"/>
          <w:szCs w:val="24"/>
        </w:rPr>
        <w:t>сфера мыслительных процессов,</w:t>
      </w:r>
      <w:r w:rsidRPr="000F33F9">
        <w:rPr>
          <w:rFonts w:ascii="Times New Roman" w:hAnsi="Times New Roman"/>
          <w:sz w:val="24"/>
          <w:szCs w:val="24"/>
        </w:rPr>
        <w:t xml:space="preserve"> направленных на решение задач: здесь рефлексия нужна для осознания субъектом совершаемых действий и выделения их оснований. В рамках исследований этой сферы и сформировалось широко распространённое понимание феномена рефлексии в качестве направленности мышления на самоё себя, на собственные процессы и собственные продукты. </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xml:space="preserve">В-третьих, это </w:t>
      </w:r>
      <w:r w:rsidRPr="000F33F9">
        <w:rPr>
          <w:rFonts w:ascii="Times New Roman" w:hAnsi="Times New Roman"/>
          <w:i/>
          <w:iCs/>
          <w:sz w:val="24"/>
          <w:szCs w:val="24"/>
        </w:rPr>
        <w:t>сфера самосознания</w:t>
      </w:r>
      <w:r w:rsidRPr="000F33F9">
        <w:rPr>
          <w:rFonts w:ascii="Times New Roman" w:hAnsi="Times New Roman"/>
          <w:sz w:val="24"/>
          <w:szCs w:val="24"/>
        </w:rPr>
        <w:t xml:space="preserve">, нуждающаяся в рефлексии при самоопределении внутренних ориентиров и способов разграничения Я и </w:t>
      </w:r>
      <w:proofErr w:type="spellStart"/>
      <w:r w:rsidRPr="000F33F9">
        <w:rPr>
          <w:rFonts w:ascii="Times New Roman" w:hAnsi="Times New Roman"/>
          <w:sz w:val="24"/>
          <w:szCs w:val="24"/>
        </w:rPr>
        <w:t>не-Я</w:t>
      </w:r>
      <w:proofErr w:type="spellEnd"/>
      <w:r w:rsidRPr="000F33F9">
        <w:rPr>
          <w:rFonts w:ascii="Times New Roman" w:hAnsi="Times New Roman"/>
          <w:sz w:val="24"/>
          <w:szCs w:val="24"/>
        </w:rPr>
        <w:t>. В конкретно-практическом плане развитая способность обучающихся к рефлексии своих действий предполагает осознание ими всех компонентов учебной деятельности: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осознание учебной задачи (что такое задача? какие шаги необходимо осуществить для решения любой задачи? что нужно, чтобы решить данную конкретную задачу?);</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понимание цели учебной деятельности (чему я научился на уроке? каких целей добился? чему можно было научиться ещё?);</w:t>
      </w:r>
    </w:p>
    <w:p w:rsidR="00B20C43" w:rsidRPr="000F33F9" w:rsidRDefault="00B20C43" w:rsidP="000F33F9">
      <w:pPr>
        <w:spacing w:after="0" w:line="240" w:lineRule="auto"/>
        <w:jc w:val="both"/>
        <w:rPr>
          <w:rFonts w:ascii="Times New Roman" w:hAnsi="Times New Roman"/>
          <w:sz w:val="24"/>
          <w:szCs w:val="24"/>
        </w:rPr>
      </w:pPr>
      <w:proofErr w:type="gramStart"/>
      <w:r w:rsidRPr="000F33F9">
        <w:rPr>
          <w:rFonts w:ascii="Times New Roman" w:hAnsi="Times New Roman"/>
          <w:sz w:val="24"/>
          <w:szCs w:val="24"/>
        </w:rPr>
        <w:t>• оценка обучающимся способов действий, специфичных и инвариантных по отношению к различным учебным предметам (выделение и осознание общих способов действия, выделение общего инвариантного в различных учебных предметах, в выполнении разных заданий; осознанность конкретных операций, необходимых для решения познавательных задач).</w:t>
      </w:r>
      <w:proofErr w:type="gramEnd"/>
    </w:p>
    <w:p w:rsidR="00B20C43" w:rsidRPr="000F33F9" w:rsidRDefault="00B20C43" w:rsidP="008E3BC8">
      <w:pPr>
        <w:spacing w:after="0" w:line="240" w:lineRule="auto"/>
        <w:ind w:firstLine="708"/>
        <w:jc w:val="both"/>
        <w:rPr>
          <w:rFonts w:ascii="Times New Roman" w:hAnsi="Times New Roman"/>
          <w:sz w:val="24"/>
          <w:szCs w:val="24"/>
        </w:rPr>
      </w:pPr>
      <w:r w:rsidRPr="000F33F9">
        <w:rPr>
          <w:rFonts w:ascii="Times New Roman" w:hAnsi="Times New Roman"/>
          <w:sz w:val="24"/>
          <w:szCs w:val="24"/>
        </w:rPr>
        <w:t>Соответственно развитию рефлексии будет способствовать  организация учебной деятельности, отвечающая следующим критериям:</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постановка всякой новой задачи как задачи с недостающими данными;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анализ наличия способов и средств выполнения задачи;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оценка своей готовности к решению проблемы;</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самостоятельный поиск недостающей информации в любом «хранилище» (учебнике, справочнике, книге, у учителя);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xml:space="preserve">• самостоятельное изобретение недостающего способа действия (практически это перевод учебной задачи в </w:t>
      </w:r>
      <w:proofErr w:type="gramStart"/>
      <w:r w:rsidRPr="000F33F9">
        <w:rPr>
          <w:rFonts w:ascii="Times New Roman" w:hAnsi="Times New Roman"/>
          <w:sz w:val="24"/>
          <w:szCs w:val="24"/>
        </w:rPr>
        <w:t>творческую</w:t>
      </w:r>
      <w:proofErr w:type="gramEnd"/>
      <w:r w:rsidRPr="000F33F9">
        <w:rPr>
          <w:rFonts w:ascii="Times New Roman" w:hAnsi="Times New Roman"/>
          <w:sz w:val="24"/>
          <w:szCs w:val="24"/>
        </w:rPr>
        <w:t>).</w:t>
      </w:r>
    </w:p>
    <w:p w:rsidR="00B20C43" w:rsidRPr="000F33F9" w:rsidRDefault="00B20C43" w:rsidP="008E3BC8">
      <w:pPr>
        <w:spacing w:after="0" w:line="240" w:lineRule="auto"/>
        <w:ind w:firstLine="708"/>
        <w:jc w:val="both"/>
        <w:rPr>
          <w:rFonts w:ascii="Times New Roman" w:hAnsi="Times New Roman"/>
          <w:sz w:val="24"/>
          <w:szCs w:val="24"/>
        </w:rPr>
      </w:pPr>
      <w:r w:rsidRPr="000F33F9">
        <w:rPr>
          <w:rFonts w:ascii="Times New Roman" w:hAnsi="Times New Roman"/>
          <w:sz w:val="24"/>
          <w:szCs w:val="24"/>
        </w:rPr>
        <w:t xml:space="preserve">Формирование у школьников привычки к </w:t>
      </w:r>
      <w:r w:rsidRPr="000F33F9">
        <w:rPr>
          <w:rFonts w:ascii="Times New Roman" w:hAnsi="Times New Roman"/>
          <w:i/>
          <w:iCs/>
          <w:sz w:val="24"/>
          <w:szCs w:val="24"/>
        </w:rPr>
        <w:t>систематическому развёрнутому словесному разъяснению всех совершаемых действий</w:t>
      </w:r>
      <w:r w:rsidRPr="000F33F9">
        <w:rPr>
          <w:rFonts w:ascii="Times New Roman" w:hAnsi="Times New Roman"/>
          <w:sz w:val="24"/>
          <w:szCs w:val="24"/>
        </w:rPr>
        <w:t xml:space="preserve"> (а это возможно только в условиях совместной деятельности или учебного сотрудничества) способствует возникновению </w:t>
      </w:r>
      <w:r w:rsidRPr="000F33F9">
        <w:rPr>
          <w:rFonts w:ascii="Times New Roman" w:hAnsi="Times New Roman"/>
          <w:i/>
          <w:iCs/>
          <w:sz w:val="24"/>
          <w:szCs w:val="24"/>
        </w:rPr>
        <w:t>рефлексии</w:t>
      </w:r>
      <w:r w:rsidRPr="000F33F9">
        <w:rPr>
          <w:rFonts w:ascii="Times New Roman" w:hAnsi="Times New Roman"/>
          <w:sz w:val="24"/>
          <w:szCs w:val="24"/>
        </w:rPr>
        <w:t xml:space="preserve">, иначе говоря, способности рассматривать и оценивать собственные действия, умения анализировать содержание и процесс своей мыслительной деятельности. «Что я делаю? Как я делаю? Почему я делаю так, а не иначе?» — в ответах на такие вопросы о собственных действиях и рождается </w:t>
      </w:r>
      <w:r w:rsidRPr="000F33F9">
        <w:rPr>
          <w:rFonts w:ascii="Times New Roman" w:hAnsi="Times New Roman"/>
          <w:i/>
          <w:iCs/>
          <w:sz w:val="24"/>
          <w:szCs w:val="24"/>
        </w:rPr>
        <w:t>рефлексия</w:t>
      </w:r>
      <w:r w:rsidRPr="000F33F9">
        <w:rPr>
          <w:rFonts w:ascii="Times New Roman" w:hAnsi="Times New Roman"/>
          <w:sz w:val="24"/>
          <w:szCs w:val="24"/>
        </w:rPr>
        <w:t xml:space="preserve">. В конечном </w:t>
      </w:r>
      <w:proofErr w:type="gramStart"/>
      <w:r w:rsidRPr="000F33F9">
        <w:rPr>
          <w:rFonts w:ascii="Times New Roman" w:hAnsi="Times New Roman"/>
          <w:sz w:val="24"/>
          <w:szCs w:val="24"/>
        </w:rPr>
        <w:t>счёте</w:t>
      </w:r>
      <w:proofErr w:type="gramEnd"/>
      <w:r w:rsidRPr="000F33F9">
        <w:rPr>
          <w:rFonts w:ascii="Times New Roman" w:hAnsi="Times New Roman"/>
          <w:sz w:val="24"/>
          <w:szCs w:val="24"/>
        </w:rPr>
        <w:t xml:space="preserve"> рефлексия даёт возможность человеку определять подлинные </w:t>
      </w:r>
      <w:r w:rsidRPr="000F33F9">
        <w:rPr>
          <w:rFonts w:ascii="Times New Roman" w:hAnsi="Times New Roman"/>
          <w:i/>
          <w:iCs/>
          <w:sz w:val="24"/>
          <w:szCs w:val="24"/>
        </w:rPr>
        <w:t>основания</w:t>
      </w:r>
      <w:r w:rsidRPr="000F33F9">
        <w:rPr>
          <w:rFonts w:ascii="Times New Roman" w:hAnsi="Times New Roman"/>
          <w:sz w:val="24"/>
          <w:szCs w:val="24"/>
        </w:rPr>
        <w:t xml:space="preserve"> собственных действий при решении задач.</w:t>
      </w:r>
    </w:p>
    <w:p w:rsidR="00B20C43" w:rsidRPr="000F33F9" w:rsidRDefault="00B20C43" w:rsidP="008E3BC8">
      <w:pPr>
        <w:spacing w:after="0" w:line="240" w:lineRule="auto"/>
        <w:ind w:firstLine="708"/>
        <w:jc w:val="both"/>
        <w:rPr>
          <w:rFonts w:ascii="Times New Roman" w:hAnsi="Times New Roman"/>
          <w:sz w:val="24"/>
          <w:szCs w:val="24"/>
        </w:rPr>
      </w:pPr>
      <w:r w:rsidRPr="000F33F9">
        <w:rPr>
          <w:rFonts w:ascii="Times New Roman" w:hAnsi="Times New Roman"/>
          <w:sz w:val="24"/>
          <w:szCs w:val="24"/>
        </w:rPr>
        <w:t xml:space="preserve">В </w:t>
      </w:r>
      <w:r w:rsidRPr="000F33F9">
        <w:rPr>
          <w:rFonts w:ascii="Times New Roman" w:hAnsi="Times New Roman"/>
          <w:i/>
          <w:iCs/>
          <w:sz w:val="24"/>
          <w:szCs w:val="24"/>
        </w:rPr>
        <w:t>процессе совместной коллективно-распределённой деятельности</w:t>
      </w:r>
      <w:r w:rsidRPr="000F33F9">
        <w:rPr>
          <w:rFonts w:ascii="Times New Roman" w:hAnsi="Times New Roman"/>
          <w:sz w:val="24"/>
          <w:szCs w:val="24"/>
        </w:rPr>
        <w:t xml:space="preserve"> с учителем </w:t>
      </w:r>
      <w:proofErr w:type="gramStart"/>
      <w:r w:rsidRPr="000F33F9">
        <w:rPr>
          <w:rFonts w:ascii="Times New Roman" w:hAnsi="Times New Roman"/>
          <w:sz w:val="24"/>
          <w:szCs w:val="24"/>
        </w:rPr>
        <w:t>и</w:t>
      </w:r>
      <w:proofErr w:type="gramEnd"/>
      <w:r w:rsidRPr="000F33F9">
        <w:rPr>
          <w:rFonts w:ascii="Times New Roman" w:hAnsi="Times New Roman"/>
          <w:sz w:val="24"/>
          <w:szCs w:val="24"/>
        </w:rPr>
        <w:t xml:space="preserve"> особенно с одноклассниками у детей преодолевается эгоцентрическая позиция и развивается </w:t>
      </w:r>
      <w:proofErr w:type="spellStart"/>
      <w:r w:rsidRPr="000F33F9">
        <w:rPr>
          <w:rFonts w:ascii="Times New Roman" w:hAnsi="Times New Roman"/>
          <w:sz w:val="24"/>
          <w:szCs w:val="24"/>
        </w:rPr>
        <w:t>децентрация</w:t>
      </w:r>
      <w:proofErr w:type="spellEnd"/>
      <w:r w:rsidRPr="000F33F9">
        <w:rPr>
          <w:rFonts w:ascii="Times New Roman" w:hAnsi="Times New Roman"/>
          <w:sz w:val="24"/>
          <w:szCs w:val="24"/>
        </w:rPr>
        <w:t>, понимаемая как способность строить своё действие с учётом действий партнёра, понимать относительность и субъективность отдельного частного мнения.</w:t>
      </w:r>
    </w:p>
    <w:p w:rsidR="00B20C43" w:rsidRPr="000F33F9" w:rsidRDefault="00B20C43" w:rsidP="008E3BC8">
      <w:pPr>
        <w:spacing w:after="0" w:line="240" w:lineRule="auto"/>
        <w:ind w:firstLine="708"/>
        <w:jc w:val="both"/>
        <w:rPr>
          <w:rFonts w:ascii="Times New Roman" w:hAnsi="Times New Roman"/>
          <w:sz w:val="24"/>
          <w:szCs w:val="24"/>
        </w:rPr>
      </w:pPr>
      <w:r w:rsidRPr="000F33F9">
        <w:rPr>
          <w:rFonts w:ascii="Times New Roman" w:hAnsi="Times New Roman"/>
          <w:i/>
          <w:iCs/>
          <w:sz w:val="24"/>
          <w:szCs w:val="24"/>
        </w:rPr>
        <w:lastRenderedPageBreak/>
        <w:t>Кооперация со сверстниками</w:t>
      </w:r>
      <w:r w:rsidRPr="000F33F9">
        <w:rPr>
          <w:rFonts w:ascii="Times New Roman" w:hAnsi="Times New Roman"/>
          <w:sz w:val="24"/>
          <w:szCs w:val="24"/>
        </w:rPr>
        <w:t xml:space="preserve"> не только создаёт условия для преодоления эгоцентризма как познавательной позиции, но и способствует личностной </w:t>
      </w:r>
      <w:proofErr w:type="spellStart"/>
      <w:r w:rsidRPr="000F33F9">
        <w:rPr>
          <w:rFonts w:ascii="Times New Roman" w:hAnsi="Times New Roman"/>
          <w:sz w:val="24"/>
          <w:szCs w:val="24"/>
        </w:rPr>
        <w:t>децентрации</w:t>
      </w:r>
      <w:proofErr w:type="spellEnd"/>
      <w:r w:rsidRPr="000F33F9">
        <w:rPr>
          <w:rFonts w:ascii="Times New Roman" w:hAnsi="Times New Roman"/>
          <w:sz w:val="24"/>
          <w:szCs w:val="24"/>
        </w:rPr>
        <w:t xml:space="preserve">. </w:t>
      </w:r>
    </w:p>
    <w:p w:rsidR="00B20C43" w:rsidRPr="000F33F9" w:rsidRDefault="00B20C43" w:rsidP="008E3BC8">
      <w:pPr>
        <w:spacing w:after="0" w:line="240" w:lineRule="auto"/>
        <w:ind w:firstLine="708"/>
        <w:jc w:val="both"/>
        <w:rPr>
          <w:rFonts w:ascii="Times New Roman" w:hAnsi="Times New Roman"/>
          <w:sz w:val="24"/>
          <w:szCs w:val="24"/>
        </w:rPr>
      </w:pPr>
      <w:r w:rsidRPr="000F33F9">
        <w:rPr>
          <w:rFonts w:ascii="Times New Roman" w:hAnsi="Times New Roman"/>
          <w:i/>
          <w:iCs/>
          <w:sz w:val="24"/>
          <w:szCs w:val="24"/>
        </w:rPr>
        <w:t>Коммуникативная деятельность в рамках специально организованного учебного сотрудничества</w:t>
      </w:r>
      <w:r w:rsidRPr="000F33F9">
        <w:rPr>
          <w:rFonts w:ascii="Times New Roman" w:hAnsi="Times New Roman"/>
          <w:sz w:val="24"/>
          <w:szCs w:val="24"/>
        </w:rPr>
        <w:t xml:space="preserve"> учеников с взрослыми и сверстниками сопровождается яркими </w:t>
      </w:r>
      <w:r w:rsidRPr="000F33F9">
        <w:rPr>
          <w:rFonts w:ascii="Times New Roman" w:hAnsi="Times New Roman"/>
          <w:i/>
          <w:iCs/>
          <w:sz w:val="24"/>
          <w:szCs w:val="24"/>
        </w:rPr>
        <w:t>эмоциональными</w:t>
      </w:r>
      <w:r w:rsidRPr="000F33F9">
        <w:rPr>
          <w:rFonts w:ascii="Times New Roman" w:hAnsi="Times New Roman"/>
          <w:sz w:val="24"/>
          <w:szCs w:val="24"/>
        </w:rPr>
        <w:t xml:space="preserve"> переживаниями, ведёт к усложнению эмоциональных оценок за счёт появления интеллектуальных эмоций (заинтересованность, сосредоточенность, раздумье) и в результате способствует формированию </w:t>
      </w:r>
      <w:proofErr w:type="spellStart"/>
      <w:r w:rsidRPr="000F33F9">
        <w:rPr>
          <w:rFonts w:ascii="Times New Roman" w:hAnsi="Times New Roman"/>
          <w:i/>
          <w:iCs/>
          <w:sz w:val="24"/>
          <w:szCs w:val="24"/>
        </w:rPr>
        <w:t>эмпатического</w:t>
      </w:r>
      <w:proofErr w:type="spellEnd"/>
      <w:r w:rsidRPr="000F33F9">
        <w:rPr>
          <w:rFonts w:ascii="Times New Roman" w:hAnsi="Times New Roman"/>
          <w:sz w:val="24"/>
          <w:szCs w:val="24"/>
        </w:rPr>
        <w:t xml:space="preserve"> отношения друг к другу.</w:t>
      </w:r>
    </w:p>
    <w:p w:rsidR="00B20C43" w:rsidRDefault="00B20C43" w:rsidP="000F33F9">
      <w:pPr>
        <w:spacing w:after="0" w:line="240" w:lineRule="auto"/>
        <w:jc w:val="both"/>
        <w:rPr>
          <w:rFonts w:ascii="Times New Roman" w:hAnsi="Times New Roman"/>
          <w:b/>
          <w:bCs/>
          <w:i/>
          <w:iCs/>
          <w:sz w:val="24"/>
          <w:szCs w:val="24"/>
        </w:rPr>
      </w:pP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i/>
          <w:iCs/>
          <w:sz w:val="24"/>
          <w:szCs w:val="24"/>
        </w:rPr>
        <w:t>Педагогическое общение</w:t>
      </w:r>
    </w:p>
    <w:p w:rsidR="00B20C43" w:rsidRPr="000F33F9" w:rsidRDefault="00B20C43" w:rsidP="008E3BC8">
      <w:pPr>
        <w:spacing w:after="0" w:line="240" w:lineRule="auto"/>
        <w:ind w:firstLine="708"/>
        <w:jc w:val="both"/>
        <w:rPr>
          <w:rFonts w:ascii="Times New Roman" w:hAnsi="Times New Roman"/>
          <w:sz w:val="24"/>
          <w:szCs w:val="24"/>
        </w:rPr>
      </w:pPr>
      <w:r w:rsidRPr="000F33F9">
        <w:rPr>
          <w:rFonts w:ascii="Times New Roman" w:hAnsi="Times New Roman"/>
          <w:sz w:val="24"/>
          <w:szCs w:val="24"/>
        </w:rPr>
        <w:t xml:space="preserve">Наряду с учебным сотрудничеством со сверстниками важную роль в развитии коммуникативных действий играет сотрудничество с учителем, что обусловливает высокий уровень требований к качеству педагогического общения. </w:t>
      </w:r>
    </w:p>
    <w:p w:rsidR="00B20C43" w:rsidRPr="000F33F9" w:rsidRDefault="00B20C43" w:rsidP="008E3BC8">
      <w:pPr>
        <w:spacing w:after="0" w:line="240" w:lineRule="auto"/>
        <w:ind w:firstLine="708"/>
        <w:jc w:val="both"/>
        <w:rPr>
          <w:rFonts w:ascii="Times New Roman" w:hAnsi="Times New Roman"/>
          <w:sz w:val="24"/>
          <w:szCs w:val="24"/>
        </w:rPr>
      </w:pPr>
      <w:r w:rsidRPr="000F33F9">
        <w:rPr>
          <w:rFonts w:ascii="Times New Roman" w:hAnsi="Times New Roman"/>
          <w:sz w:val="24"/>
          <w:szCs w:val="24"/>
        </w:rPr>
        <w:t>Можно выделить две основные позиции педагога — авторитарную и партнёрскую. Партнерская позиция может быть признана адекватной возрастно-психологическим особенностям подростка, задачам развития, в первую, очередь задачам формирования самосознания и чувства взрослости.</w:t>
      </w:r>
    </w:p>
    <w:p w:rsidR="00B20C43" w:rsidRDefault="00B20C43" w:rsidP="000F33F9">
      <w:pPr>
        <w:spacing w:after="0" w:line="240" w:lineRule="auto"/>
        <w:jc w:val="both"/>
        <w:rPr>
          <w:rFonts w:ascii="Times New Roman" w:hAnsi="Times New Roman"/>
          <w:b/>
          <w:bCs/>
          <w:sz w:val="24"/>
          <w:szCs w:val="24"/>
        </w:rPr>
      </w:pPr>
    </w:p>
    <w:p w:rsidR="00B20C43" w:rsidRPr="008807C6" w:rsidRDefault="00B20C43" w:rsidP="008E3BC8">
      <w:pPr>
        <w:spacing w:after="0" w:line="240" w:lineRule="auto"/>
        <w:jc w:val="center"/>
        <w:rPr>
          <w:rFonts w:ascii="Times New Roman" w:hAnsi="Times New Roman"/>
          <w:sz w:val="28"/>
          <w:szCs w:val="28"/>
        </w:rPr>
      </w:pPr>
      <w:r w:rsidRPr="008807C6">
        <w:rPr>
          <w:rFonts w:ascii="Times New Roman" w:hAnsi="Times New Roman"/>
          <w:b/>
          <w:bCs/>
          <w:sz w:val="28"/>
          <w:szCs w:val="28"/>
        </w:rPr>
        <w:t>2.2. П</w:t>
      </w:r>
      <w:r w:rsidR="004276C9" w:rsidRPr="008807C6">
        <w:rPr>
          <w:rFonts w:ascii="Times New Roman" w:hAnsi="Times New Roman"/>
          <w:b/>
          <w:bCs/>
          <w:sz w:val="28"/>
          <w:szCs w:val="28"/>
        </w:rPr>
        <w:t xml:space="preserve">РОГРАММЫ ОТДЕЛЬНЫХ УЧЕБНЫХ ПРЕДМЕТОВ, КУРСОВ. </w:t>
      </w:r>
    </w:p>
    <w:p w:rsidR="00B20C43" w:rsidRDefault="00B20C43" w:rsidP="000F33F9">
      <w:pPr>
        <w:spacing w:after="0" w:line="240" w:lineRule="auto"/>
        <w:jc w:val="both"/>
        <w:rPr>
          <w:rFonts w:ascii="Times New Roman" w:hAnsi="Times New Roman"/>
          <w:sz w:val="24"/>
          <w:szCs w:val="24"/>
        </w:rPr>
      </w:pPr>
    </w:p>
    <w:p w:rsidR="00B20C43" w:rsidRPr="000F33F9" w:rsidRDefault="00B20C43" w:rsidP="007B58DA">
      <w:pPr>
        <w:spacing w:after="0" w:line="240" w:lineRule="auto"/>
        <w:ind w:firstLine="708"/>
        <w:jc w:val="both"/>
        <w:rPr>
          <w:rFonts w:ascii="Times New Roman" w:hAnsi="Times New Roman"/>
          <w:sz w:val="24"/>
          <w:szCs w:val="24"/>
        </w:rPr>
      </w:pPr>
      <w:r w:rsidRPr="000F33F9">
        <w:rPr>
          <w:rFonts w:ascii="Times New Roman" w:hAnsi="Times New Roman"/>
          <w:sz w:val="24"/>
          <w:szCs w:val="24"/>
        </w:rPr>
        <w:t>Образование на ступени основного общего образования, с одной стороны, является логическим продолжением обучения в начальной школе, а с другой стороны, является базой для подготовки завершения общего образования на ступени среднего (полного) общего образования, перехода к профильному обучению, профессиональной ориентации и профессиональному образованию.</w:t>
      </w:r>
    </w:p>
    <w:p w:rsidR="00B20C43" w:rsidRPr="000F33F9" w:rsidRDefault="00B20C43" w:rsidP="007B58DA">
      <w:pPr>
        <w:spacing w:after="0" w:line="240" w:lineRule="auto"/>
        <w:ind w:firstLine="708"/>
        <w:jc w:val="both"/>
        <w:rPr>
          <w:rFonts w:ascii="Times New Roman" w:hAnsi="Times New Roman"/>
          <w:sz w:val="24"/>
          <w:szCs w:val="24"/>
        </w:rPr>
      </w:pPr>
      <w:proofErr w:type="gramStart"/>
      <w:r w:rsidRPr="000F33F9">
        <w:rPr>
          <w:rFonts w:ascii="Times New Roman" w:hAnsi="Times New Roman"/>
          <w:sz w:val="24"/>
          <w:szCs w:val="24"/>
        </w:rPr>
        <w:t xml:space="preserve">В соответствии с </w:t>
      </w:r>
      <w:proofErr w:type="spellStart"/>
      <w:r w:rsidRPr="000F33F9">
        <w:rPr>
          <w:rFonts w:ascii="Times New Roman" w:hAnsi="Times New Roman"/>
          <w:sz w:val="24"/>
          <w:szCs w:val="24"/>
        </w:rPr>
        <w:t>системно-деятельностным</w:t>
      </w:r>
      <w:proofErr w:type="spellEnd"/>
      <w:r w:rsidRPr="000F33F9">
        <w:rPr>
          <w:rFonts w:ascii="Times New Roman" w:hAnsi="Times New Roman"/>
          <w:sz w:val="24"/>
          <w:szCs w:val="24"/>
        </w:rPr>
        <w:t xml:space="preserve"> подходом, составляющим методологическую основу требований Стандарта, содержание планируемых результатов описывает и характеризует обобщённые способы действий с учебным материалом</w:t>
      </w:r>
      <w:r w:rsidRPr="000F33F9">
        <w:rPr>
          <w:rFonts w:ascii="Times New Roman" w:hAnsi="Times New Roman"/>
          <w:i/>
          <w:iCs/>
          <w:sz w:val="24"/>
          <w:szCs w:val="24"/>
        </w:rPr>
        <w:t xml:space="preserve">, </w:t>
      </w:r>
      <w:r w:rsidRPr="000F33F9">
        <w:rPr>
          <w:rFonts w:ascii="Times New Roman" w:hAnsi="Times New Roman"/>
          <w:sz w:val="24"/>
          <w:szCs w:val="24"/>
        </w:rPr>
        <w:t>позволяющие учащимся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roofErr w:type="gramEnd"/>
    </w:p>
    <w:p w:rsidR="00B20C43" w:rsidRPr="000F33F9" w:rsidRDefault="00B20C43" w:rsidP="007B58DA">
      <w:pPr>
        <w:spacing w:after="0" w:line="240" w:lineRule="auto"/>
        <w:ind w:firstLine="708"/>
        <w:jc w:val="both"/>
        <w:rPr>
          <w:rFonts w:ascii="Times New Roman" w:hAnsi="Times New Roman"/>
          <w:sz w:val="24"/>
          <w:szCs w:val="24"/>
        </w:rPr>
      </w:pPr>
      <w:r w:rsidRPr="000F33F9">
        <w:rPr>
          <w:rFonts w:ascii="Times New Roman" w:hAnsi="Times New Roman"/>
          <w:sz w:val="24"/>
          <w:szCs w:val="24"/>
        </w:rPr>
        <w:t>Примерные программы по учебным предметам включают:</w:t>
      </w:r>
    </w:p>
    <w:p w:rsidR="00B20C43" w:rsidRPr="007B58DA" w:rsidRDefault="00B20C43" w:rsidP="004540CF">
      <w:pPr>
        <w:pStyle w:val="ad"/>
        <w:numPr>
          <w:ilvl w:val="0"/>
          <w:numId w:val="7"/>
        </w:numPr>
        <w:spacing w:after="0" w:line="240" w:lineRule="auto"/>
        <w:jc w:val="both"/>
        <w:rPr>
          <w:rFonts w:ascii="Times New Roman" w:hAnsi="Times New Roman"/>
          <w:sz w:val="24"/>
          <w:szCs w:val="24"/>
        </w:rPr>
      </w:pPr>
      <w:r w:rsidRPr="007B58DA">
        <w:rPr>
          <w:rFonts w:ascii="Times New Roman" w:hAnsi="Times New Roman"/>
          <w:sz w:val="24"/>
          <w:szCs w:val="24"/>
        </w:rPr>
        <w:t>пояснительную записку, в которой конкретизируются общие цели основного общего образования с учётом специфики учебного предмета;</w:t>
      </w:r>
    </w:p>
    <w:p w:rsidR="00B20C43" w:rsidRPr="007B58DA" w:rsidRDefault="00B20C43" w:rsidP="004540CF">
      <w:pPr>
        <w:pStyle w:val="ad"/>
        <w:numPr>
          <w:ilvl w:val="0"/>
          <w:numId w:val="7"/>
        </w:numPr>
        <w:spacing w:after="0" w:line="240" w:lineRule="auto"/>
        <w:jc w:val="both"/>
        <w:rPr>
          <w:rFonts w:ascii="Times New Roman" w:hAnsi="Times New Roman"/>
          <w:sz w:val="24"/>
          <w:szCs w:val="24"/>
        </w:rPr>
      </w:pPr>
      <w:r w:rsidRPr="007B58DA">
        <w:rPr>
          <w:rFonts w:ascii="Times New Roman" w:hAnsi="Times New Roman"/>
          <w:sz w:val="24"/>
          <w:szCs w:val="24"/>
        </w:rPr>
        <w:t>общую характеристику учебного предмета, курса;</w:t>
      </w:r>
    </w:p>
    <w:p w:rsidR="00B20C43" w:rsidRPr="007B58DA" w:rsidRDefault="00B20C43" w:rsidP="004540CF">
      <w:pPr>
        <w:pStyle w:val="ad"/>
        <w:numPr>
          <w:ilvl w:val="0"/>
          <w:numId w:val="7"/>
        </w:numPr>
        <w:spacing w:after="0" w:line="240" w:lineRule="auto"/>
        <w:jc w:val="both"/>
        <w:rPr>
          <w:rFonts w:ascii="Times New Roman" w:hAnsi="Times New Roman"/>
          <w:sz w:val="24"/>
          <w:szCs w:val="24"/>
        </w:rPr>
      </w:pPr>
      <w:r w:rsidRPr="007B58DA">
        <w:rPr>
          <w:rFonts w:ascii="Times New Roman" w:hAnsi="Times New Roman"/>
          <w:sz w:val="24"/>
          <w:szCs w:val="24"/>
        </w:rPr>
        <w:t>описание места учебного предмета, курса в учебном плане;</w:t>
      </w:r>
    </w:p>
    <w:p w:rsidR="00B20C43" w:rsidRPr="007B58DA" w:rsidRDefault="00B20C43" w:rsidP="004540CF">
      <w:pPr>
        <w:pStyle w:val="ad"/>
        <w:numPr>
          <w:ilvl w:val="0"/>
          <w:numId w:val="7"/>
        </w:numPr>
        <w:spacing w:after="0" w:line="240" w:lineRule="auto"/>
        <w:jc w:val="both"/>
        <w:rPr>
          <w:rFonts w:ascii="Times New Roman" w:hAnsi="Times New Roman"/>
          <w:sz w:val="24"/>
          <w:szCs w:val="24"/>
        </w:rPr>
      </w:pPr>
      <w:r w:rsidRPr="007B58DA">
        <w:rPr>
          <w:rFonts w:ascii="Times New Roman" w:hAnsi="Times New Roman"/>
          <w:sz w:val="24"/>
          <w:szCs w:val="24"/>
        </w:rPr>
        <w:t xml:space="preserve">личностные, </w:t>
      </w:r>
      <w:proofErr w:type="spellStart"/>
      <w:r w:rsidRPr="007B58DA">
        <w:rPr>
          <w:rFonts w:ascii="Times New Roman" w:hAnsi="Times New Roman"/>
          <w:sz w:val="24"/>
          <w:szCs w:val="24"/>
        </w:rPr>
        <w:t>метапредметные</w:t>
      </w:r>
      <w:proofErr w:type="spellEnd"/>
      <w:r w:rsidRPr="007B58DA">
        <w:rPr>
          <w:rFonts w:ascii="Times New Roman" w:hAnsi="Times New Roman"/>
          <w:sz w:val="24"/>
          <w:szCs w:val="24"/>
        </w:rPr>
        <w:t xml:space="preserve"> и предметные результаты освоения конкретного учебного предмета, курса;</w:t>
      </w:r>
    </w:p>
    <w:p w:rsidR="00B20C43" w:rsidRPr="007B58DA" w:rsidRDefault="00B20C43" w:rsidP="004540CF">
      <w:pPr>
        <w:pStyle w:val="ad"/>
        <w:numPr>
          <w:ilvl w:val="0"/>
          <w:numId w:val="7"/>
        </w:numPr>
        <w:spacing w:after="0" w:line="240" w:lineRule="auto"/>
        <w:jc w:val="both"/>
        <w:rPr>
          <w:rFonts w:ascii="Times New Roman" w:hAnsi="Times New Roman"/>
          <w:sz w:val="24"/>
          <w:szCs w:val="24"/>
        </w:rPr>
      </w:pPr>
      <w:r w:rsidRPr="007B58DA">
        <w:rPr>
          <w:rFonts w:ascii="Times New Roman" w:hAnsi="Times New Roman"/>
          <w:sz w:val="24"/>
          <w:szCs w:val="24"/>
        </w:rPr>
        <w:t>содержание учебного предмета, курса;</w:t>
      </w:r>
    </w:p>
    <w:p w:rsidR="00B20C43" w:rsidRPr="007B58DA" w:rsidRDefault="00B20C43" w:rsidP="004540CF">
      <w:pPr>
        <w:pStyle w:val="ad"/>
        <w:numPr>
          <w:ilvl w:val="0"/>
          <w:numId w:val="7"/>
        </w:numPr>
        <w:spacing w:after="0" w:line="240" w:lineRule="auto"/>
        <w:jc w:val="both"/>
        <w:rPr>
          <w:rFonts w:ascii="Times New Roman" w:hAnsi="Times New Roman"/>
          <w:sz w:val="24"/>
          <w:szCs w:val="24"/>
        </w:rPr>
      </w:pPr>
      <w:r w:rsidRPr="007B58DA">
        <w:rPr>
          <w:rFonts w:ascii="Times New Roman" w:hAnsi="Times New Roman"/>
          <w:sz w:val="24"/>
          <w:szCs w:val="24"/>
        </w:rPr>
        <w:t>тематическое планирование с определением основных видов учебной деятельности;</w:t>
      </w:r>
    </w:p>
    <w:p w:rsidR="00B20C43" w:rsidRPr="007B58DA" w:rsidRDefault="00B20C43" w:rsidP="004540CF">
      <w:pPr>
        <w:pStyle w:val="ad"/>
        <w:numPr>
          <w:ilvl w:val="0"/>
          <w:numId w:val="7"/>
        </w:numPr>
        <w:spacing w:after="0" w:line="240" w:lineRule="auto"/>
        <w:jc w:val="both"/>
        <w:rPr>
          <w:rFonts w:ascii="Times New Roman" w:hAnsi="Times New Roman"/>
          <w:sz w:val="24"/>
          <w:szCs w:val="24"/>
        </w:rPr>
      </w:pPr>
      <w:r w:rsidRPr="007B58DA">
        <w:rPr>
          <w:rFonts w:ascii="Times New Roman" w:hAnsi="Times New Roman"/>
          <w:sz w:val="24"/>
          <w:szCs w:val="24"/>
        </w:rPr>
        <w:t xml:space="preserve">описание учебно-методического и </w:t>
      </w:r>
      <w:r>
        <w:rPr>
          <w:rFonts w:ascii="Times New Roman" w:hAnsi="Times New Roman"/>
          <w:sz w:val="24"/>
          <w:szCs w:val="24"/>
        </w:rPr>
        <w:t>материально-технического обеспе</w:t>
      </w:r>
      <w:r w:rsidRPr="007B58DA">
        <w:rPr>
          <w:rFonts w:ascii="Times New Roman" w:hAnsi="Times New Roman"/>
          <w:sz w:val="24"/>
          <w:szCs w:val="24"/>
        </w:rPr>
        <w:t>чения образовательного процесса;</w:t>
      </w:r>
    </w:p>
    <w:p w:rsidR="00B20C43" w:rsidRPr="007B58DA" w:rsidRDefault="00B20C43" w:rsidP="004540CF">
      <w:pPr>
        <w:pStyle w:val="ad"/>
        <w:numPr>
          <w:ilvl w:val="0"/>
          <w:numId w:val="7"/>
        </w:numPr>
        <w:spacing w:after="0" w:line="240" w:lineRule="auto"/>
        <w:jc w:val="both"/>
        <w:rPr>
          <w:rFonts w:ascii="Times New Roman" w:hAnsi="Times New Roman"/>
          <w:sz w:val="24"/>
          <w:szCs w:val="24"/>
        </w:rPr>
      </w:pPr>
      <w:r w:rsidRPr="007B58DA">
        <w:rPr>
          <w:rFonts w:ascii="Times New Roman" w:hAnsi="Times New Roman"/>
          <w:sz w:val="24"/>
          <w:szCs w:val="24"/>
        </w:rPr>
        <w:t>планируемые результаты изучения учебного предмета, курса.</w:t>
      </w:r>
    </w:p>
    <w:p w:rsidR="00B20C43" w:rsidRDefault="00B20C43" w:rsidP="000F33F9">
      <w:pPr>
        <w:spacing w:after="0" w:line="240" w:lineRule="auto"/>
        <w:jc w:val="both"/>
        <w:rPr>
          <w:rFonts w:ascii="Times New Roman" w:hAnsi="Times New Roman"/>
          <w:sz w:val="24"/>
          <w:szCs w:val="24"/>
        </w:rPr>
      </w:pPr>
    </w:p>
    <w:p w:rsidR="00B20C43" w:rsidRPr="006C2ED4" w:rsidRDefault="00B20C43" w:rsidP="006C2ED4">
      <w:pPr>
        <w:spacing w:after="0" w:line="240" w:lineRule="auto"/>
        <w:jc w:val="center"/>
        <w:rPr>
          <w:rFonts w:ascii="Times New Roman" w:hAnsi="Times New Roman"/>
          <w:b/>
          <w:iCs/>
          <w:sz w:val="24"/>
          <w:szCs w:val="24"/>
        </w:rPr>
      </w:pPr>
      <w:r w:rsidRPr="006C2ED4">
        <w:rPr>
          <w:rFonts w:ascii="Times New Roman" w:hAnsi="Times New Roman"/>
          <w:b/>
          <w:iCs/>
          <w:sz w:val="24"/>
          <w:szCs w:val="24"/>
        </w:rPr>
        <w:t>Основное содержание учебных предметов на ступени основного общего образования</w:t>
      </w:r>
    </w:p>
    <w:p w:rsidR="00B20C43" w:rsidRDefault="00B20C43" w:rsidP="000F33F9">
      <w:pPr>
        <w:spacing w:after="0" w:line="240" w:lineRule="auto"/>
        <w:jc w:val="both"/>
        <w:rPr>
          <w:rFonts w:ascii="Times New Roman" w:hAnsi="Times New Roman"/>
          <w:b/>
          <w:bCs/>
          <w:sz w:val="24"/>
          <w:szCs w:val="24"/>
        </w:rPr>
      </w:pPr>
    </w:p>
    <w:p w:rsidR="00B20C43" w:rsidRPr="008807C6" w:rsidRDefault="006C2ED4" w:rsidP="007B58DA">
      <w:pPr>
        <w:spacing w:after="0" w:line="240" w:lineRule="auto"/>
        <w:jc w:val="center"/>
        <w:rPr>
          <w:rFonts w:ascii="Times New Roman" w:hAnsi="Times New Roman"/>
          <w:bCs/>
          <w:sz w:val="24"/>
          <w:szCs w:val="24"/>
          <w:u w:val="single"/>
        </w:rPr>
      </w:pPr>
      <w:r>
        <w:rPr>
          <w:rFonts w:ascii="Times New Roman" w:hAnsi="Times New Roman"/>
          <w:bCs/>
          <w:sz w:val="24"/>
          <w:szCs w:val="24"/>
          <w:u w:val="single"/>
        </w:rPr>
        <w:t xml:space="preserve">2.2.1. </w:t>
      </w:r>
      <w:r w:rsidR="008807C6" w:rsidRPr="008807C6">
        <w:rPr>
          <w:rFonts w:ascii="Times New Roman" w:hAnsi="Times New Roman"/>
          <w:bCs/>
          <w:sz w:val="24"/>
          <w:szCs w:val="24"/>
          <w:u w:val="single"/>
        </w:rPr>
        <w:t xml:space="preserve"> </w:t>
      </w:r>
      <w:r w:rsidR="008807C6">
        <w:rPr>
          <w:rFonts w:ascii="Times New Roman" w:hAnsi="Times New Roman"/>
          <w:bCs/>
          <w:sz w:val="24"/>
          <w:szCs w:val="24"/>
          <w:u w:val="single"/>
        </w:rPr>
        <w:t>РУССКИЙ ЯЗЫК</w:t>
      </w:r>
    </w:p>
    <w:p w:rsidR="00B20C43" w:rsidRPr="000F33F9" w:rsidRDefault="00B20C43" w:rsidP="000F33F9">
      <w:pPr>
        <w:spacing w:after="0" w:line="240" w:lineRule="auto"/>
        <w:jc w:val="both"/>
        <w:rPr>
          <w:rFonts w:ascii="Times New Roman" w:hAnsi="Times New Roman"/>
          <w:sz w:val="24"/>
          <w:szCs w:val="24"/>
        </w:rPr>
      </w:pP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Речь и речевое общение</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1. Речь и речевое общение. Речевая ситуация. Речь устная и письменная. Речь диалогическая и монологическая. Монолог и его виды. Диалог и его виды.</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lastRenderedPageBreak/>
        <w:t>2. Осознание основных особенностей устной и письменной речи; анализ образцов устной и письменной речи. Различение диалогической и монологической речи. Владение различными видами монолога и диалога. Понимание коммуникативных целей и мотивов говорящего в разных ситуациях общения. Владение нормами речевого поведения в типичных ситуациях формального и неформального межличностного общения.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 </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Речевая деятельность</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xml:space="preserve">1. Виды речевой деятельности: чтение, </w:t>
      </w:r>
      <w:proofErr w:type="spellStart"/>
      <w:r w:rsidRPr="000F33F9">
        <w:rPr>
          <w:rFonts w:ascii="Times New Roman" w:hAnsi="Times New Roman"/>
          <w:sz w:val="24"/>
          <w:szCs w:val="24"/>
        </w:rPr>
        <w:t>аудирование</w:t>
      </w:r>
      <w:proofErr w:type="spellEnd"/>
      <w:r w:rsidRPr="000F33F9">
        <w:rPr>
          <w:rFonts w:ascii="Times New Roman" w:hAnsi="Times New Roman"/>
          <w:sz w:val="24"/>
          <w:szCs w:val="24"/>
        </w:rPr>
        <w:t xml:space="preserve"> (слушание), говорение, письмо.</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xml:space="preserve">Культура чтения, </w:t>
      </w:r>
      <w:proofErr w:type="spellStart"/>
      <w:r w:rsidRPr="000F33F9">
        <w:rPr>
          <w:rFonts w:ascii="Times New Roman" w:hAnsi="Times New Roman"/>
          <w:sz w:val="24"/>
          <w:szCs w:val="24"/>
        </w:rPr>
        <w:t>аудирования</w:t>
      </w:r>
      <w:proofErr w:type="spellEnd"/>
      <w:r w:rsidRPr="000F33F9">
        <w:rPr>
          <w:rFonts w:ascii="Times New Roman" w:hAnsi="Times New Roman"/>
          <w:sz w:val="24"/>
          <w:szCs w:val="24"/>
        </w:rPr>
        <w:t>, говорения и письма.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xml:space="preserve">2. Овладение основными видами речевой деятельности. Адекватное понимание основной и дополнительной информации текста, воспринимаемого зрительно или на слух. Передача содержания прочитанного или прослушанного текста в сжатом или развёрнутом виде в соответствии с ситуацией речевого общения. Овладение практическими умениями просмотрового, ознакомительного, изучающего чтения, приёмами работы с учебной книгой и другими информационными источниками. Овладение различными видами </w:t>
      </w:r>
      <w:proofErr w:type="spellStart"/>
      <w:r w:rsidRPr="000F33F9">
        <w:rPr>
          <w:rFonts w:ascii="Times New Roman" w:hAnsi="Times New Roman"/>
          <w:sz w:val="24"/>
          <w:szCs w:val="24"/>
        </w:rPr>
        <w:t>аудирования</w:t>
      </w:r>
      <w:proofErr w:type="spellEnd"/>
      <w:r w:rsidRPr="000F33F9">
        <w:rPr>
          <w:rFonts w:ascii="Times New Roman" w:hAnsi="Times New Roman"/>
          <w:sz w:val="24"/>
          <w:szCs w:val="24"/>
        </w:rPr>
        <w:t>. Изложение содержания прослушанного или прочитанного текста (подробное, сжатое, выборочное).</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Создание устных и письменных монологических, а также устных диалогических высказываний разной коммуникативной направленности с учётом целей и ситуации общения. Отбор и систематизация материала на определённую тему; поиск, анализ и преобразование информации, извлеченной из различных источников.</w:t>
      </w:r>
    </w:p>
    <w:p w:rsidR="00B20C43" w:rsidRDefault="00B20C43" w:rsidP="000F33F9">
      <w:pPr>
        <w:spacing w:after="0" w:line="240" w:lineRule="auto"/>
        <w:jc w:val="both"/>
        <w:rPr>
          <w:rFonts w:ascii="Times New Roman" w:hAnsi="Times New Roman"/>
          <w:b/>
          <w:bCs/>
          <w:sz w:val="24"/>
          <w:szCs w:val="24"/>
        </w:rPr>
      </w:pP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Текст</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1. Понятие текста, основные признаки текста (</w:t>
      </w:r>
      <w:proofErr w:type="spellStart"/>
      <w:r w:rsidRPr="000F33F9">
        <w:rPr>
          <w:rFonts w:ascii="Times New Roman" w:hAnsi="Times New Roman"/>
          <w:sz w:val="24"/>
          <w:szCs w:val="24"/>
        </w:rPr>
        <w:t>членимость</w:t>
      </w:r>
      <w:proofErr w:type="spellEnd"/>
      <w:r w:rsidRPr="000F33F9">
        <w:rPr>
          <w:rFonts w:ascii="Times New Roman" w:hAnsi="Times New Roman"/>
          <w:sz w:val="24"/>
          <w:szCs w:val="24"/>
        </w:rPr>
        <w:t xml:space="preserve">, смысловая цельность, связность). Тема, основная мысль текста. </w:t>
      </w:r>
      <w:proofErr w:type="spellStart"/>
      <w:r w:rsidRPr="000F33F9">
        <w:rPr>
          <w:rFonts w:ascii="Times New Roman" w:hAnsi="Times New Roman"/>
          <w:sz w:val="24"/>
          <w:szCs w:val="24"/>
        </w:rPr>
        <w:t>Микротема</w:t>
      </w:r>
      <w:proofErr w:type="spellEnd"/>
      <w:r w:rsidRPr="000F33F9">
        <w:rPr>
          <w:rFonts w:ascii="Times New Roman" w:hAnsi="Times New Roman"/>
          <w:sz w:val="24"/>
          <w:szCs w:val="24"/>
        </w:rPr>
        <w:t xml:space="preserve"> текста.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Средства связи предложений и частей текста. Абзац как средство композиционно-стилистического членения текста.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Функционально-смысловые типы речи: описание, повествование, рассуждение. Структура текста. План и тезисы как виды информационной переработки текста.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2. Анализ текста с точки зрения его темы, основной мысли, структуры, принадлежности к функционально-смысловому типу речи. Деление текста на смысловые части и составление плана. Определение средств и способов связи предложений в тексте. Анализ языковых особенностей текста. Выбор языковых сре</w:t>
      </w:r>
      <w:proofErr w:type="gramStart"/>
      <w:r w:rsidRPr="000F33F9">
        <w:rPr>
          <w:rFonts w:ascii="Times New Roman" w:hAnsi="Times New Roman"/>
          <w:sz w:val="24"/>
          <w:szCs w:val="24"/>
        </w:rPr>
        <w:t>дств в з</w:t>
      </w:r>
      <w:proofErr w:type="gramEnd"/>
      <w:r w:rsidRPr="000F33F9">
        <w:rPr>
          <w:rFonts w:ascii="Times New Roman" w:hAnsi="Times New Roman"/>
          <w:sz w:val="24"/>
          <w:szCs w:val="24"/>
        </w:rPr>
        <w:t xml:space="preserve">ависимости от цели, темы, основной мысли, адресата, ситуации и условий общения. Создание текстов различного типа, стиля, жанра. Соблюдение норм построения текста (логичность, </w:t>
      </w:r>
      <w:proofErr w:type="spellStart"/>
      <w:proofErr w:type="gramStart"/>
      <w:r w:rsidRPr="000F33F9">
        <w:rPr>
          <w:rFonts w:ascii="Times New Roman" w:hAnsi="Times New Roman"/>
          <w:sz w:val="24"/>
          <w:szCs w:val="24"/>
        </w:rPr>
        <w:t>последова-тельность</w:t>
      </w:r>
      <w:proofErr w:type="spellEnd"/>
      <w:proofErr w:type="gramEnd"/>
      <w:r w:rsidRPr="000F33F9">
        <w:rPr>
          <w:rFonts w:ascii="Times New Roman" w:hAnsi="Times New Roman"/>
          <w:sz w:val="24"/>
          <w:szCs w:val="24"/>
        </w:rPr>
        <w:t>, связность, соответствие теме и др.). Оценивание и редактирование устного и письменного речевого высказывания. Составление плана текста, тезисов.</w:t>
      </w:r>
    </w:p>
    <w:p w:rsidR="00B20C43" w:rsidRDefault="00B20C43" w:rsidP="000F33F9">
      <w:pPr>
        <w:spacing w:after="0" w:line="240" w:lineRule="auto"/>
        <w:jc w:val="both"/>
        <w:rPr>
          <w:rFonts w:ascii="Times New Roman" w:hAnsi="Times New Roman"/>
          <w:b/>
          <w:bCs/>
          <w:sz w:val="24"/>
          <w:szCs w:val="24"/>
        </w:rPr>
      </w:pP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Функциональные разновидности языка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1. Функциональные разновидности языка: разговорный язык; функциональные стили: научный, публицистический, официально-деловой; язык художественной литературы.</w:t>
      </w:r>
    </w:p>
    <w:p w:rsidR="00B20C43" w:rsidRPr="000F33F9" w:rsidRDefault="00B20C43" w:rsidP="000F33F9">
      <w:pPr>
        <w:spacing w:after="0" w:line="240" w:lineRule="auto"/>
        <w:jc w:val="both"/>
        <w:rPr>
          <w:rFonts w:ascii="Times New Roman" w:hAnsi="Times New Roman"/>
          <w:sz w:val="24"/>
          <w:szCs w:val="24"/>
        </w:rPr>
      </w:pPr>
      <w:proofErr w:type="gramStart"/>
      <w:r w:rsidRPr="000F33F9">
        <w:rPr>
          <w:rFonts w:ascii="Times New Roman" w:hAnsi="Times New Roman"/>
          <w:sz w:val="24"/>
          <w:szCs w:val="24"/>
        </w:rPr>
        <w:t>Основные жанры научного (отзыв, выступление, доклад), публицистического (выступление, интервью), официально-делового (расписка, доверенность, заявление) стилей, разговорной речи (рассказ, беседа).</w:t>
      </w:r>
      <w:proofErr w:type="gramEnd"/>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xml:space="preserve">2. Установление принадлежности текста к определённой </w:t>
      </w:r>
      <w:proofErr w:type="spellStart"/>
      <w:proofErr w:type="gramStart"/>
      <w:r w:rsidRPr="000F33F9">
        <w:rPr>
          <w:rFonts w:ascii="Times New Roman" w:hAnsi="Times New Roman"/>
          <w:sz w:val="24"/>
          <w:szCs w:val="24"/>
        </w:rPr>
        <w:t>функциональ-ной</w:t>
      </w:r>
      <w:proofErr w:type="spellEnd"/>
      <w:proofErr w:type="gramEnd"/>
      <w:r w:rsidRPr="000F33F9">
        <w:rPr>
          <w:rFonts w:ascii="Times New Roman" w:hAnsi="Times New Roman"/>
          <w:sz w:val="24"/>
          <w:szCs w:val="24"/>
        </w:rPr>
        <w:t xml:space="preserve"> разновидности языка. </w:t>
      </w:r>
      <w:proofErr w:type="gramStart"/>
      <w:r w:rsidRPr="000F33F9">
        <w:rPr>
          <w:rFonts w:ascii="Times New Roman" w:hAnsi="Times New Roman"/>
          <w:sz w:val="24"/>
          <w:szCs w:val="24"/>
        </w:rPr>
        <w:t>Создание письменных высказываний разных стилей, жанров и типов речи: тезисы, отзыв, письмо, расписка, доверенность, заявление, повествование, описание, рассуждение.</w:t>
      </w:r>
      <w:proofErr w:type="gramEnd"/>
      <w:r w:rsidRPr="000F33F9">
        <w:rPr>
          <w:rFonts w:ascii="Times New Roman" w:hAnsi="Times New Roman"/>
          <w:sz w:val="24"/>
          <w:szCs w:val="24"/>
        </w:rPr>
        <w:t xml:space="preserve"> Выступление перед аудиторией сверстников с небольшими сообщениями, докладом.</w:t>
      </w:r>
    </w:p>
    <w:p w:rsidR="00B20C43" w:rsidRDefault="00B20C43" w:rsidP="000F33F9">
      <w:pPr>
        <w:spacing w:after="0" w:line="240" w:lineRule="auto"/>
        <w:jc w:val="both"/>
        <w:rPr>
          <w:rFonts w:ascii="Times New Roman" w:hAnsi="Times New Roman"/>
          <w:b/>
          <w:bCs/>
          <w:sz w:val="24"/>
          <w:szCs w:val="24"/>
        </w:rPr>
      </w:pP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Общие сведения о языке</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lastRenderedPageBreak/>
        <w:t>1.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Русский язык в кругу других славянских языков. Роль старославянского (церковнославянского) языка в развитии русского языка.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Русский язык как развивающееся явление. Формы функционирования современного русского языка: литературный язык, диалекты, просторечие, профессиональные разновидности, жаргон.</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Русский язык — язык русской художественной литературы. Основные изобразительные средства русского языка.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Лингвистика как наука о языке.</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Основные разделы лингвистики.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Выдающиеся отечественные лингвисты.</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2. Осознание важности коммуникативных умений в жизни человека, понимание роли русского языка в жизни общества и государства, в современном мире.</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Понимание различий между литературным языком и диалектами, просторечием, профессиональными разновидностями языка, жаргоном.</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Осознание красоты, богатства, выразительности русского языка. Наблюдение за использованием изобразительных средств языка в художественных текстах.</w:t>
      </w:r>
    </w:p>
    <w:p w:rsidR="00B20C43" w:rsidRDefault="00B20C43" w:rsidP="000F33F9">
      <w:pPr>
        <w:spacing w:after="0" w:line="240" w:lineRule="auto"/>
        <w:jc w:val="both"/>
        <w:rPr>
          <w:rFonts w:ascii="Times New Roman" w:hAnsi="Times New Roman"/>
          <w:b/>
          <w:bCs/>
          <w:sz w:val="24"/>
          <w:szCs w:val="24"/>
        </w:rPr>
      </w:pP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Фонетика и орфоэпия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1. Фонетика как раздел лингвистики.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Звук как единица языка. Система гласных звуков. Система согласных звуков. Изменение звуков в речевом потоке. Элементы фонетической транскрипции. Слог. Ударение.</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Орфоэпия как раздел лингвистики. Основные правила нормативного произношения и ударения.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Орфоэпический словарь.</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2. Совершенствование навыков различения ударных и безударных гласных, звонких и глухих, твёрдых и мягких согласных. Объяснение с помощью элементов транскрипции особенностей произношения и написания слов. Проведение фонетического разбора слов.</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Нормативное произношение слов. Оценка собственной и чужой речи с точки зрения орфоэпической правильности.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Применение фонетико-орфоэпических знаний и умений в собственной речевой практике.</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Использование орфоэпического словаря для овладения произносительной культурой.</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 </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Графика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1. Графика как раздел лингвистики. Соотношение звука и буквы. Обозначение на письме твёрдости и мягкости согласных. Способы обозначения [</w:t>
      </w:r>
      <w:proofErr w:type="spellStart"/>
      <w:r w:rsidRPr="000F33F9">
        <w:rPr>
          <w:rFonts w:ascii="Times New Roman" w:hAnsi="Times New Roman"/>
          <w:sz w:val="24"/>
          <w:szCs w:val="24"/>
        </w:rPr>
        <w:t>j</w:t>
      </w:r>
      <w:proofErr w:type="spellEnd"/>
      <w:r w:rsidRPr="000F33F9">
        <w:rPr>
          <w:rFonts w:ascii="Times New Roman" w:hAnsi="Times New Roman"/>
          <w:sz w:val="24"/>
          <w:szCs w:val="24"/>
        </w:rPr>
        <w:t>’].</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2. Совершенствование навыков сопоставления звукового и буквенного состава слова. Использование знания алфавита при поиске информации в словарях, справочниках, энциклопедиях, SMS-сообщениях.</w:t>
      </w:r>
    </w:p>
    <w:p w:rsidR="00B20C43" w:rsidRDefault="00B20C43" w:rsidP="000F33F9">
      <w:pPr>
        <w:spacing w:after="0" w:line="240" w:lineRule="auto"/>
        <w:jc w:val="both"/>
        <w:rPr>
          <w:rFonts w:ascii="Times New Roman" w:hAnsi="Times New Roman"/>
          <w:b/>
          <w:bCs/>
          <w:sz w:val="24"/>
          <w:szCs w:val="24"/>
        </w:rPr>
      </w:pPr>
    </w:p>
    <w:p w:rsidR="00B20C43" w:rsidRPr="000F33F9" w:rsidRDefault="00B20C43" w:rsidP="000F33F9">
      <w:pPr>
        <w:spacing w:after="0" w:line="240" w:lineRule="auto"/>
        <w:jc w:val="both"/>
        <w:rPr>
          <w:rFonts w:ascii="Times New Roman" w:hAnsi="Times New Roman"/>
          <w:sz w:val="24"/>
          <w:szCs w:val="24"/>
        </w:rPr>
      </w:pPr>
      <w:proofErr w:type="spellStart"/>
      <w:r w:rsidRPr="000F33F9">
        <w:rPr>
          <w:rFonts w:ascii="Times New Roman" w:hAnsi="Times New Roman"/>
          <w:b/>
          <w:bCs/>
          <w:sz w:val="24"/>
          <w:szCs w:val="24"/>
        </w:rPr>
        <w:t>Морфемика</w:t>
      </w:r>
      <w:proofErr w:type="spellEnd"/>
      <w:r w:rsidRPr="000F33F9">
        <w:rPr>
          <w:rFonts w:ascii="Times New Roman" w:hAnsi="Times New Roman"/>
          <w:b/>
          <w:bCs/>
          <w:sz w:val="24"/>
          <w:szCs w:val="24"/>
        </w:rPr>
        <w:t xml:space="preserve"> и словообразование</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1. </w:t>
      </w:r>
      <w:proofErr w:type="spellStart"/>
      <w:r w:rsidRPr="000F33F9">
        <w:rPr>
          <w:rFonts w:ascii="Times New Roman" w:hAnsi="Times New Roman"/>
          <w:sz w:val="24"/>
          <w:szCs w:val="24"/>
        </w:rPr>
        <w:t>Морфемика</w:t>
      </w:r>
      <w:proofErr w:type="spellEnd"/>
      <w:r w:rsidRPr="000F33F9">
        <w:rPr>
          <w:rFonts w:ascii="Times New Roman" w:hAnsi="Times New Roman"/>
          <w:sz w:val="24"/>
          <w:szCs w:val="24"/>
        </w:rPr>
        <w:t xml:space="preserve"> как раздел лингвистики. Морфема как минимальная значимая единица языка.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Словообразующие и формообразующие морфемы. Окончание как формообразующая морфема.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Приставка, суффикс как словообразующие морфемы.</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Корень. Однокоренные слова. Чередование гласных и согласных в корнях слов. Варианты морфем.</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Возможность исторических изменений в структуре слова. Понятие об этимологии. Этимологический словарь.</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lastRenderedPageBreak/>
        <w:t>Словообразование как раздел лингвистики. Исходная (производящая) основа и словообразующая морфема.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xml:space="preserve">Основные способы образования слов: приставочный, суффиксальный, приставочно-суффиксальный, </w:t>
      </w:r>
      <w:proofErr w:type="spellStart"/>
      <w:r w:rsidRPr="000F33F9">
        <w:rPr>
          <w:rFonts w:ascii="Times New Roman" w:hAnsi="Times New Roman"/>
          <w:sz w:val="24"/>
          <w:szCs w:val="24"/>
        </w:rPr>
        <w:t>бессуффиксный</w:t>
      </w:r>
      <w:proofErr w:type="spellEnd"/>
      <w:r w:rsidRPr="000F33F9">
        <w:rPr>
          <w:rFonts w:ascii="Times New Roman" w:hAnsi="Times New Roman"/>
          <w:sz w:val="24"/>
          <w:szCs w:val="24"/>
        </w:rPr>
        <w:t>; сложение и его виды; переход слова из одной части речи в другую; сращение сочетания слов в слово. Словообразовательная пара, словообразов</w:t>
      </w:r>
      <w:r>
        <w:rPr>
          <w:rFonts w:ascii="Times New Roman" w:hAnsi="Times New Roman"/>
          <w:sz w:val="24"/>
          <w:szCs w:val="24"/>
        </w:rPr>
        <w:t>ательная цепочка. Словообразова</w:t>
      </w:r>
      <w:r w:rsidRPr="000F33F9">
        <w:rPr>
          <w:rFonts w:ascii="Times New Roman" w:hAnsi="Times New Roman"/>
          <w:sz w:val="24"/>
          <w:szCs w:val="24"/>
        </w:rPr>
        <w:t>тельное гнездо слов.</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Словообразовательный и морфемный словари.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Основные выразительные средства словообразования.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xml:space="preserve">2. Осмысление морфемы как значимой единицы языка. Осознание роли морфем в процессах </w:t>
      </w:r>
      <w:proofErr w:type="spellStart"/>
      <w:r w:rsidRPr="000F33F9">
        <w:rPr>
          <w:rFonts w:ascii="Times New Roman" w:hAnsi="Times New Roman"/>
          <w:sz w:val="24"/>
          <w:szCs w:val="24"/>
        </w:rPr>
        <w:t>формо</w:t>
      </w:r>
      <w:proofErr w:type="spellEnd"/>
      <w:r w:rsidRPr="000F33F9">
        <w:rPr>
          <w:rFonts w:ascii="Times New Roman" w:hAnsi="Times New Roman"/>
          <w:sz w:val="24"/>
          <w:szCs w:val="24"/>
        </w:rPr>
        <w:t>- и словообразования.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Определение основных способов словообразования, построение словообразовательных цепочек слов.</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xml:space="preserve">Применение знаний и умений по </w:t>
      </w:r>
      <w:proofErr w:type="spellStart"/>
      <w:r w:rsidRPr="000F33F9">
        <w:rPr>
          <w:rFonts w:ascii="Times New Roman" w:hAnsi="Times New Roman"/>
          <w:sz w:val="24"/>
          <w:szCs w:val="24"/>
        </w:rPr>
        <w:t>морфемике</w:t>
      </w:r>
      <w:proofErr w:type="spellEnd"/>
      <w:r w:rsidRPr="000F33F9">
        <w:rPr>
          <w:rFonts w:ascii="Times New Roman" w:hAnsi="Times New Roman"/>
          <w:sz w:val="24"/>
          <w:szCs w:val="24"/>
        </w:rPr>
        <w:t xml:space="preserve"> и словообразованию в практике правописания.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Использование словообразовательного, морфемного и этимологического словарей при решении разнообразных учебных задач.</w:t>
      </w:r>
    </w:p>
    <w:p w:rsidR="00B20C43" w:rsidRDefault="00B20C43" w:rsidP="000F33F9">
      <w:pPr>
        <w:spacing w:after="0" w:line="240" w:lineRule="auto"/>
        <w:jc w:val="both"/>
        <w:rPr>
          <w:rFonts w:ascii="Times New Roman" w:hAnsi="Times New Roman"/>
          <w:b/>
          <w:bCs/>
          <w:sz w:val="24"/>
          <w:szCs w:val="24"/>
        </w:rPr>
      </w:pP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Лексикология и фразеология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1. Лексикология как раздел лингвистики. Слово как единица языка. Лексическое значение слова. Однозначные и многозначные слова; прямое и переносное значения слова. Переносное значение слов как основа тропов.</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Тематические группы слов. Толковые словари русского языка.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Синонимы. Антонимы. Омонимы. Словари синонимов и антонимов русского языка.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Лексика русского языка с точки зрения её происхождения: исконно русские и заимствованные слова. Словари иностранных слов.</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Лексика русского языка с точки зрения её активного и пассивного запаса. Архаизмы, историзмы, неологизмы.</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Лексика русского языка с точки зрения сферы её употребления. Общеупотребительные слова. Диалектные слова. Термины и профессионализмы. Жаргонная лексика.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Стилистические пласты лексики.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Фразеология как раздел лингвистики. Фразеологизмы. Пословицы, поговорки, афоризмы, крылатые слова. Фразеологические словари.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Разные виды лексических словарей и их роль в овладении словарным богатством родного языка.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2. Дифференциация лексики по типам лексического значения с точки зрения её активного и пассивного запаса, происхождения, сферы употребления, экспрессивной окраски и стилистической принадлежности.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Употребление лексических сре</w:t>
      </w:r>
      <w:proofErr w:type="gramStart"/>
      <w:r w:rsidRPr="000F33F9">
        <w:rPr>
          <w:rFonts w:ascii="Times New Roman" w:hAnsi="Times New Roman"/>
          <w:sz w:val="24"/>
          <w:szCs w:val="24"/>
        </w:rPr>
        <w:t>дств в с</w:t>
      </w:r>
      <w:proofErr w:type="gramEnd"/>
      <w:r w:rsidRPr="000F33F9">
        <w:rPr>
          <w:rFonts w:ascii="Times New Roman" w:hAnsi="Times New Roman"/>
          <w:sz w:val="24"/>
          <w:szCs w:val="24"/>
        </w:rPr>
        <w:t>оответствии со значением и ситуацией общения. Оценка своей и чужой речи с точки зрения точного, уместного и выразительного словоупотребления.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Проведение лексического разбора слов.</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Извлечение необходимой информации из лексических словарей различных типов (толкового словаря, словарей синонимов, антонимов, устаревших слов, иностранных слов, фразеологического словаря и др.) и использование её в различных видах деятельности.</w:t>
      </w:r>
    </w:p>
    <w:p w:rsidR="00B20C43" w:rsidRDefault="00B20C43" w:rsidP="000F33F9">
      <w:pPr>
        <w:spacing w:after="0" w:line="240" w:lineRule="auto"/>
        <w:jc w:val="both"/>
        <w:rPr>
          <w:rFonts w:ascii="Times New Roman" w:hAnsi="Times New Roman"/>
          <w:b/>
          <w:bCs/>
          <w:sz w:val="24"/>
          <w:szCs w:val="24"/>
        </w:rPr>
      </w:pP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Морфология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1. Морфология как раздел грамматики.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Части речи как лексико-грамматические разряды слов. Система частей речи в русском языке.</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xml:space="preserve">Самостоятельные (знаменательные) части речи. Общее грамматическое значение, морфологические и синтаксические свойства имени существительного, имени </w:t>
      </w:r>
      <w:r w:rsidRPr="000F33F9">
        <w:rPr>
          <w:rFonts w:ascii="Times New Roman" w:hAnsi="Times New Roman"/>
          <w:sz w:val="24"/>
          <w:szCs w:val="24"/>
        </w:rPr>
        <w:lastRenderedPageBreak/>
        <w:t>прилагательного, имени числительного, местоимения, глагола, наречия. Место причастия, деепричастия, слов категории состояния в системе частей речи.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Служебные части речи, их разряды по значению, структуре и синтаксическому употреблению.</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Междометия и звукоподражательные слова.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Омонимия слов разных частей речи.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Словари грамматических трудностей.</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2. Распознавание частей речи по грамматическому значению, морфологическим признакам и синтаксической роли. Проведение морфологического разбора слов разных частей речи. Нормативное употребление форм слов различных частей речи. Применение морфологических знаний и умений в практике правописания.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Использование словарей грамматических трудностей в речевой практике.</w:t>
      </w:r>
    </w:p>
    <w:p w:rsidR="00B20C43" w:rsidRDefault="00B20C43" w:rsidP="000F33F9">
      <w:pPr>
        <w:spacing w:after="0" w:line="240" w:lineRule="auto"/>
        <w:jc w:val="both"/>
        <w:rPr>
          <w:rFonts w:ascii="Times New Roman" w:hAnsi="Times New Roman"/>
          <w:b/>
          <w:bCs/>
          <w:sz w:val="24"/>
          <w:szCs w:val="24"/>
        </w:rPr>
      </w:pP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Синтаксис</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1. Синтаксис как раздел грамматики. Словосочетание и предложение как единицы синтаксиса.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Словосочетание как синтаксическая единица, типы словосочетаний. Виды связи в словосочетании.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Виды предложений по цели высказывания и эмоциональной окраске. Грамматическая основа предложения, главные и второстепенные члены, способы их выражения. Виды сказуемого.</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xml:space="preserve">Структурные типы простых предложений: двусоставные и односоставные, распространённые и нераспространённые, предложения осложнённой и </w:t>
      </w:r>
      <w:proofErr w:type="spellStart"/>
      <w:r w:rsidRPr="000F33F9">
        <w:rPr>
          <w:rFonts w:ascii="Times New Roman" w:hAnsi="Times New Roman"/>
          <w:sz w:val="24"/>
          <w:szCs w:val="24"/>
        </w:rPr>
        <w:t>неосложнённой</w:t>
      </w:r>
      <w:proofErr w:type="spellEnd"/>
      <w:r w:rsidRPr="000F33F9">
        <w:rPr>
          <w:rFonts w:ascii="Times New Roman" w:hAnsi="Times New Roman"/>
          <w:sz w:val="24"/>
          <w:szCs w:val="24"/>
        </w:rPr>
        <w:t xml:space="preserve"> структуры, полные и неполные.</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Виды односоставных предложений.</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Предложения осложнённой структуры. Однородные члены предложения, обособленные члены предложения, обращение, вводные и вставные конструкции.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Классификация сложных предложений. Средства выражения синтаксических отношений между частями сложного предложения. Сложные предложения союзные (сложносочинённые, сложноподчинённые) и бессоюзные. Сложные предложения с различными видами связи.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Способы передачи чужой речи.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2. Проведение синтаксического разбора словосочетаний и предложений разных видов. Анализ разнообразных синтаксических конструкций и правильное употребление их в речи. Оценка собственной и чужой речи с точки зрения правильности, уместности и выразительности употребления синтаксических конструкций. Использование синонимических конструкций для более точного выражения мысли и усиления выразительности речи.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Применение синтаксических знаний и умений в практике правописания.</w:t>
      </w:r>
    </w:p>
    <w:p w:rsidR="00B20C43" w:rsidRDefault="00B20C43" w:rsidP="000F33F9">
      <w:pPr>
        <w:spacing w:after="0" w:line="240" w:lineRule="auto"/>
        <w:jc w:val="both"/>
        <w:rPr>
          <w:rFonts w:ascii="Times New Roman" w:hAnsi="Times New Roman"/>
          <w:b/>
          <w:bCs/>
          <w:sz w:val="24"/>
          <w:szCs w:val="24"/>
        </w:rPr>
      </w:pP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Правописание: орфография и пунктуация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1. Орфография как система правил правописания. Понятие орфограммы.</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xml:space="preserve">Правописание гласных и согласных в составе морфем. Правописание </w:t>
      </w:r>
      <w:proofErr w:type="spellStart"/>
      <w:r w:rsidRPr="000F33F9">
        <w:rPr>
          <w:rFonts w:ascii="Times New Roman" w:hAnsi="Times New Roman"/>
          <w:i/>
          <w:iCs/>
          <w:sz w:val="24"/>
          <w:szCs w:val="24"/>
        </w:rPr>
        <w:t>ъ</w:t>
      </w:r>
      <w:proofErr w:type="spellEnd"/>
      <w:r w:rsidRPr="000F33F9">
        <w:rPr>
          <w:rFonts w:ascii="Times New Roman" w:hAnsi="Times New Roman"/>
          <w:i/>
          <w:iCs/>
          <w:sz w:val="24"/>
          <w:szCs w:val="24"/>
        </w:rPr>
        <w:t> </w:t>
      </w:r>
      <w:r w:rsidRPr="000F33F9">
        <w:rPr>
          <w:rFonts w:ascii="Times New Roman" w:hAnsi="Times New Roman"/>
          <w:sz w:val="24"/>
          <w:szCs w:val="24"/>
        </w:rPr>
        <w:t>и </w:t>
      </w:r>
      <w:proofErr w:type="spellStart"/>
      <w:r w:rsidRPr="000F33F9">
        <w:rPr>
          <w:rFonts w:ascii="Times New Roman" w:hAnsi="Times New Roman"/>
          <w:i/>
          <w:iCs/>
          <w:sz w:val="24"/>
          <w:szCs w:val="24"/>
        </w:rPr>
        <w:t>ь</w:t>
      </w:r>
      <w:proofErr w:type="spellEnd"/>
      <w:r w:rsidRPr="000F33F9">
        <w:rPr>
          <w:rFonts w:ascii="Times New Roman" w:hAnsi="Times New Roman"/>
          <w:i/>
          <w:iCs/>
          <w:sz w:val="24"/>
          <w:szCs w:val="24"/>
        </w:rPr>
        <w:t>.</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Слитные, дефисные и раздельные написания.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Употребление прописной и строчной буквы.</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Перенос слов.</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Орфографические словари и справочники.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Пунктуация как система правил правописания.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Знаки препинания и их функции. Одиночные и парные знаки препинания.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Знаки препинания в конце предложения.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xml:space="preserve">Знаки препинания в простом </w:t>
      </w:r>
      <w:proofErr w:type="spellStart"/>
      <w:r w:rsidRPr="000F33F9">
        <w:rPr>
          <w:rFonts w:ascii="Times New Roman" w:hAnsi="Times New Roman"/>
          <w:sz w:val="24"/>
          <w:szCs w:val="24"/>
        </w:rPr>
        <w:t>неосложнённом</w:t>
      </w:r>
      <w:proofErr w:type="spellEnd"/>
      <w:r w:rsidRPr="000F33F9">
        <w:rPr>
          <w:rFonts w:ascii="Times New Roman" w:hAnsi="Times New Roman"/>
          <w:sz w:val="24"/>
          <w:szCs w:val="24"/>
        </w:rPr>
        <w:t xml:space="preserve"> предложении.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Знаки препинания в простом осложнённом предложении.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lastRenderedPageBreak/>
        <w:t>Знаки препинания в сложном предложении: сложносочинённом, сложноподчинённом, бессоюзном, а также в сложном предложении с разными видами связи.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Знаки препинания при прямой речи и цитировании, в диалоге.</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Сочетание знаков препинания.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xml:space="preserve">2. Овладение орфографической и пунктуационной зоркостью. Соблюдение основных орфографических и пунктуационных норм в письменной речи. Опора на фонетический, </w:t>
      </w:r>
      <w:proofErr w:type="spellStart"/>
      <w:r w:rsidRPr="000F33F9">
        <w:rPr>
          <w:rFonts w:ascii="Times New Roman" w:hAnsi="Times New Roman"/>
          <w:sz w:val="24"/>
          <w:szCs w:val="24"/>
        </w:rPr>
        <w:t>морфемно-словообразовательный</w:t>
      </w:r>
      <w:proofErr w:type="spellEnd"/>
      <w:r w:rsidRPr="000F33F9">
        <w:rPr>
          <w:rFonts w:ascii="Times New Roman" w:hAnsi="Times New Roman"/>
          <w:sz w:val="24"/>
          <w:szCs w:val="24"/>
        </w:rPr>
        <w:t xml:space="preserve"> и морфологический анализ при выборе правильного написания слова. Опора на грамматико-интонационный анализ при объяснении расстановки знаков препинания в предложении.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Использование орфографических словарей и справочников по правописанию для решения орфографических и пунктуационных проблем.</w:t>
      </w:r>
    </w:p>
    <w:p w:rsidR="00B20C43" w:rsidRDefault="00B20C43" w:rsidP="000F33F9">
      <w:pPr>
        <w:spacing w:after="0" w:line="240" w:lineRule="auto"/>
        <w:jc w:val="both"/>
        <w:rPr>
          <w:rFonts w:ascii="Times New Roman" w:hAnsi="Times New Roman"/>
          <w:b/>
          <w:bCs/>
          <w:sz w:val="24"/>
          <w:szCs w:val="24"/>
        </w:rPr>
      </w:pP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Язык и культура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1. Взаимосвязь языка и культуры, истории народа. Русский речевой этикет.</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2. Выявление единиц языка с национально-культурным компонентом значения, объяснение их значений с помощью лингвистических словарей (толковых, этимологических и др.). Уместное использование правил русского речевого этикета в учебной деятельности и повседневной жизни.</w:t>
      </w:r>
    </w:p>
    <w:p w:rsidR="00B20C43" w:rsidRDefault="00B20C43" w:rsidP="000F33F9">
      <w:pPr>
        <w:spacing w:after="0" w:line="240" w:lineRule="auto"/>
        <w:jc w:val="both"/>
        <w:rPr>
          <w:rFonts w:ascii="Times New Roman" w:hAnsi="Times New Roman"/>
          <w:b/>
          <w:bCs/>
          <w:sz w:val="24"/>
          <w:szCs w:val="24"/>
        </w:rPr>
      </w:pPr>
    </w:p>
    <w:p w:rsidR="00B20C43" w:rsidRDefault="006C2ED4" w:rsidP="008807C6">
      <w:pPr>
        <w:spacing w:after="0" w:line="240" w:lineRule="auto"/>
        <w:jc w:val="center"/>
        <w:rPr>
          <w:rFonts w:ascii="Times New Roman" w:hAnsi="Times New Roman"/>
          <w:bCs/>
          <w:sz w:val="24"/>
          <w:szCs w:val="24"/>
        </w:rPr>
      </w:pPr>
      <w:r>
        <w:rPr>
          <w:rFonts w:ascii="Times New Roman" w:hAnsi="Times New Roman"/>
          <w:bCs/>
          <w:sz w:val="24"/>
          <w:szCs w:val="24"/>
        </w:rPr>
        <w:t>2.2</w:t>
      </w:r>
      <w:r w:rsidR="008807C6">
        <w:rPr>
          <w:rFonts w:ascii="Times New Roman" w:hAnsi="Times New Roman"/>
          <w:bCs/>
          <w:sz w:val="24"/>
          <w:szCs w:val="24"/>
        </w:rPr>
        <w:t>.2.  ЛИТЕРАТУРА</w:t>
      </w:r>
    </w:p>
    <w:p w:rsidR="008807C6" w:rsidRPr="000F33F9" w:rsidRDefault="008807C6" w:rsidP="008807C6">
      <w:pPr>
        <w:spacing w:after="0" w:line="240" w:lineRule="auto"/>
        <w:jc w:val="center"/>
        <w:rPr>
          <w:rFonts w:ascii="Times New Roman" w:hAnsi="Times New Roman"/>
          <w:sz w:val="24"/>
          <w:szCs w:val="24"/>
        </w:rPr>
      </w:pP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Русский фольклор</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Малые жанры фольклора.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Пословица как воплощение житейской мудрости, отражение народного опыта. Темы пословиц. Афористичность и поучительный характер пословиц. Поговорка как образное выражение. Загадка как метафора, вид словесной игры.</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Сказки</w:t>
      </w:r>
      <w:r w:rsidRPr="000F33F9">
        <w:rPr>
          <w:rFonts w:ascii="Times New Roman" w:hAnsi="Times New Roman"/>
          <w:b/>
          <w:bCs/>
          <w:sz w:val="24"/>
          <w:szCs w:val="24"/>
        </w:rPr>
        <w:t xml:space="preserve"> </w:t>
      </w:r>
      <w:r w:rsidRPr="000F33F9">
        <w:rPr>
          <w:rFonts w:ascii="Times New Roman" w:hAnsi="Times New Roman"/>
          <w:sz w:val="24"/>
          <w:szCs w:val="24"/>
        </w:rPr>
        <w:t>(волшебные, бытовые, о животных). Сказка как выражение народной мудрости и нравственных представлений народа. Виды сказок (волшебные, бытовые, сказки о животных). Противопоставление мечты и действительности, добра и зла в сказках. Положительный герой и его противники. Персонажи-животные, чудесные предметы в сказках.</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Былина «Илья Муромец и Соловей-разбойник».</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Воплощение в образе богатыря национального характера, нравственных достоинств героя. Прославление силы, мужества, справедливости, бескорыстного служения Отечеству.</w:t>
      </w:r>
    </w:p>
    <w:p w:rsidR="00B20C43" w:rsidRDefault="00B20C43" w:rsidP="000F33F9">
      <w:pPr>
        <w:spacing w:after="0" w:line="240" w:lineRule="auto"/>
        <w:jc w:val="both"/>
        <w:rPr>
          <w:rFonts w:ascii="Times New Roman" w:hAnsi="Times New Roman"/>
          <w:b/>
          <w:bCs/>
          <w:sz w:val="24"/>
          <w:szCs w:val="24"/>
        </w:rPr>
      </w:pP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Древнерусская литература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«Слово о полку Игореве».</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«Слово...» как величайший памятник литературы Древней Руси. История открытия «Слова...». Проблема авторства. Историческая основа памятника, его сюжет. Образы русских князей. Ярославна как идеальный образ русской женщины. Образ Русской земли. Авторская позиция в «Слове…». «Золотое слово» Святослава и основная идея произведения. Соединение языческой и христианской образности. Язык произведения. Переводы «Слова...».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«Житие Сергия Радонежского»</w:t>
      </w:r>
      <w:r w:rsidRPr="000F33F9">
        <w:rPr>
          <w:rFonts w:ascii="Times New Roman" w:hAnsi="Times New Roman"/>
          <w:b/>
          <w:bCs/>
          <w:sz w:val="24"/>
          <w:szCs w:val="24"/>
        </w:rPr>
        <w:t xml:space="preserve"> </w:t>
      </w:r>
      <w:r w:rsidRPr="000F33F9">
        <w:rPr>
          <w:rFonts w:ascii="Times New Roman" w:hAnsi="Times New Roman"/>
          <w:sz w:val="24"/>
          <w:szCs w:val="24"/>
        </w:rPr>
        <w:t xml:space="preserve">(фрагменты). Духовный путь Сергия Радонежского. Идейное содержание произведения. Соответствие образа героя и его жизненного пути канону житийной литературы. Сочетание </w:t>
      </w:r>
      <w:proofErr w:type="gramStart"/>
      <w:r w:rsidRPr="000F33F9">
        <w:rPr>
          <w:rFonts w:ascii="Times New Roman" w:hAnsi="Times New Roman"/>
          <w:sz w:val="24"/>
          <w:szCs w:val="24"/>
        </w:rPr>
        <w:t>исторического</w:t>
      </w:r>
      <w:proofErr w:type="gramEnd"/>
      <w:r w:rsidRPr="000F33F9">
        <w:rPr>
          <w:rFonts w:ascii="Times New Roman" w:hAnsi="Times New Roman"/>
          <w:sz w:val="24"/>
          <w:szCs w:val="24"/>
        </w:rPr>
        <w:t>, бытового и чудесного в житии. Сила духа и святость героя. Отражение композиционных, сюжетных, стилистических особенностей житийной литературы в историческом очерке Б. К. Зайцева.</w:t>
      </w:r>
    </w:p>
    <w:p w:rsidR="00B20C43" w:rsidRDefault="00B20C43" w:rsidP="000F33F9">
      <w:pPr>
        <w:spacing w:after="0" w:line="240" w:lineRule="auto"/>
        <w:jc w:val="both"/>
        <w:rPr>
          <w:rFonts w:ascii="Times New Roman" w:hAnsi="Times New Roman"/>
          <w:b/>
          <w:bCs/>
          <w:sz w:val="24"/>
          <w:szCs w:val="24"/>
        </w:rPr>
      </w:pP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Русская литература XVIII </w:t>
      </w:r>
      <w:proofErr w:type="gramStart"/>
      <w:r w:rsidRPr="000F33F9">
        <w:rPr>
          <w:rFonts w:ascii="Times New Roman" w:hAnsi="Times New Roman"/>
          <w:b/>
          <w:bCs/>
          <w:sz w:val="24"/>
          <w:szCs w:val="24"/>
        </w:rPr>
        <w:t>в</w:t>
      </w:r>
      <w:proofErr w:type="gramEnd"/>
      <w:r w:rsidRPr="000F33F9">
        <w:rPr>
          <w:rFonts w:ascii="Times New Roman" w:hAnsi="Times New Roman"/>
          <w:b/>
          <w:bCs/>
          <w:sz w:val="24"/>
          <w:szCs w:val="24"/>
        </w:rPr>
        <w:t>.</w:t>
      </w:r>
    </w:p>
    <w:p w:rsidR="00B20C43" w:rsidRPr="000F33F9" w:rsidRDefault="00B20C43" w:rsidP="000F33F9">
      <w:pPr>
        <w:spacing w:after="0" w:line="240" w:lineRule="auto"/>
        <w:jc w:val="both"/>
        <w:rPr>
          <w:rFonts w:ascii="Times New Roman" w:hAnsi="Times New Roman"/>
          <w:sz w:val="24"/>
          <w:szCs w:val="24"/>
        </w:rPr>
      </w:pPr>
      <w:r w:rsidRPr="0006772C">
        <w:rPr>
          <w:rFonts w:ascii="Times New Roman" w:hAnsi="Times New Roman"/>
          <w:bCs/>
          <w:sz w:val="24"/>
          <w:szCs w:val="24"/>
          <w:u w:val="single"/>
        </w:rPr>
        <w:t>Д. И. Фонвизин</w:t>
      </w:r>
      <w:r w:rsidRPr="000F33F9">
        <w:rPr>
          <w:rFonts w:ascii="Times New Roman" w:hAnsi="Times New Roman"/>
          <w:b/>
          <w:bCs/>
          <w:sz w:val="24"/>
          <w:szCs w:val="24"/>
        </w:rPr>
        <w:t xml:space="preserve">. </w:t>
      </w:r>
      <w:r w:rsidRPr="000F33F9">
        <w:rPr>
          <w:rFonts w:ascii="Times New Roman" w:hAnsi="Times New Roman"/>
          <w:sz w:val="24"/>
          <w:szCs w:val="24"/>
        </w:rPr>
        <w:t xml:space="preserve">Комедия «Недоросль» (фрагменты). Социальная и нравственная проблематика комедии. Сатирическая направленность. Проблемы воспитания, </w:t>
      </w:r>
      <w:r w:rsidRPr="000F33F9">
        <w:rPr>
          <w:rFonts w:ascii="Times New Roman" w:hAnsi="Times New Roman"/>
          <w:sz w:val="24"/>
          <w:szCs w:val="24"/>
        </w:rPr>
        <w:lastRenderedPageBreak/>
        <w:t>образования гражданина. Говорящие фамилии и имена, речевые характеристики как средства создания образов персонажей. Смысл финала комедии.</w:t>
      </w:r>
    </w:p>
    <w:p w:rsidR="00B20C43" w:rsidRPr="000F33F9" w:rsidRDefault="00B20C43" w:rsidP="000F33F9">
      <w:pPr>
        <w:spacing w:after="0" w:line="240" w:lineRule="auto"/>
        <w:jc w:val="both"/>
        <w:rPr>
          <w:rFonts w:ascii="Times New Roman" w:hAnsi="Times New Roman"/>
          <w:sz w:val="24"/>
          <w:szCs w:val="24"/>
        </w:rPr>
      </w:pPr>
      <w:r w:rsidRPr="0006772C">
        <w:rPr>
          <w:rFonts w:ascii="Times New Roman" w:hAnsi="Times New Roman"/>
          <w:bCs/>
          <w:sz w:val="24"/>
          <w:szCs w:val="24"/>
          <w:u w:val="single"/>
        </w:rPr>
        <w:t>Н. М. Карамзин</w:t>
      </w:r>
      <w:r w:rsidRPr="000F33F9">
        <w:rPr>
          <w:rFonts w:ascii="Times New Roman" w:hAnsi="Times New Roman"/>
          <w:b/>
          <w:bCs/>
          <w:sz w:val="24"/>
          <w:szCs w:val="24"/>
        </w:rPr>
        <w:t xml:space="preserve">. </w:t>
      </w:r>
      <w:r w:rsidRPr="000F33F9">
        <w:rPr>
          <w:rFonts w:ascii="Times New Roman" w:hAnsi="Times New Roman"/>
          <w:sz w:val="24"/>
          <w:szCs w:val="24"/>
        </w:rPr>
        <w:t>Повесть «Бедная Лиза». Своеобразие проблематики произведения. Отражение художественных принципов сентиментализма в повести. Конфликт истинных и ложных ценностей. Изображение внутреннего мира и эмоционального состояния человека.</w:t>
      </w:r>
    </w:p>
    <w:p w:rsidR="00B20C43" w:rsidRPr="000F33F9" w:rsidRDefault="00B20C43" w:rsidP="000F33F9">
      <w:pPr>
        <w:spacing w:after="0" w:line="240" w:lineRule="auto"/>
        <w:jc w:val="both"/>
        <w:rPr>
          <w:rFonts w:ascii="Times New Roman" w:hAnsi="Times New Roman"/>
          <w:sz w:val="24"/>
          <w:szCs w:val="24"/>
        </w:rPr>
      </w:pPr>
      <w:r w:rsidRPr="0006772C">
        <w:rPr>
          <w:rFonts w:ascii="Times New Roman" w:hAnsi="Times New Roman"/>
          <w:bCs/>
          <w:sz w:val="24"/>
          <w:szCs w:val="24"/>
          <w:u w:val="single"/>
        </w:rPr>
        <w:t>Г. Р. Державин</w:t>
      </w:r>
      <w:r w:rsidRPr="000F33F9">
        <w:rPr>
          <w:rFonts w:ascii="Times New Roman" w:hAnsi="Times New Roman"/>
          <w:b/>
          <w:bCs/>
          <w:sz w:val="24"/>
          <w:szCs w:val="24"/>
        </w:rPr>
        <w:t>.</w:t>
      </w:r>
      <w:r w:rsidRPr="000F33F9">
        <w:rPr>
          <w:rFonts w:ascii="Times New Roman" w:hAnsi="Times New Roman"/>
          <w:sz w:val="24"/>
          <w:szCs w:val="24"/>
        </w:rPr>
        <w:t xml:space="preserve"> Стихотворение «Памятник». Жизнеутверждающий характер поэзии Державина. Тема поэта и поэзии.</w:t>
      </w:r>
    </w:p>
    <w:p w:rsidR="00B20C43" w:rsidRDefault="00B20C43" w:rsidP="000F33F9">
      <w:pPr>
        <w:spacing w:after="0" w:line="240" w:lineRule="auto"/>
        <w:jc w:val="both"/>
        <w:rPr>
          <w:rFonts w:ascii="Times New Roman" w:hAnsi="Times New Roman"/>
          <w:b/>
          <w:bCs/>
          <w:sz w:val="24"/>
          <w:szCs w:val="24"/>
        </w:rPr>
      </w:pP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 xml:space="preserve">Русская литература XIX </w:t>
      </w:r>
      <w:proofErr w:type="gramStart"/>
      <w:r w:rsidRPr="000F33F9">
        <w:rPr>
          <w:rFonts w:ascii="Times New Roman" w:hAnsi="Times New Roman"/>
          <w:b/>
          <w:bCs/>
          <w:sz w:val="24"/>
          <w:szCs w:val="24"/>
        </w:rPr>
        <w:t>в</w:t>
      </w:r>
      <w:proofErr w:type="gramEnd"/>
      <w:r w:rsidRPr="000F33F9">
        <w:rPr>
          <w:rFonts w:ascii="Times New Roman" w:hAnsi="Times New Roman"/>
          <w:b/>
          <w:bCs/>
          <w:sz w:val="24"/>
          <w:szCs w:val="24"/>
        </w:rPr>
        <w:t>. (первая половина)</w:t>
      </w:r>
    </w:p>
    <w:p w:rsidR="00B20C43" w:rsidRPr="000F33F9" w:rsidRDefault="00B20C43" w:rsidP="000F33F9">
      <w:pPr>
        <w:spacing w:after="0" w:line="240" w:lineRule="auto"/>
        <w:jc w:val="both"/>
        <w:rPr>
          <w:rFonts w:ascii="Times New Roman" w:hAnsi="Times New Roman"/>
          <w:sz w:val="24"/>
          <w:szCs w:val="24"/>
        </w:rPr>
      </w:pPr>
      <w:r w:rsidRPr="0006772C">
        <w:rPr>
          <w:rFonts w:ascii="Times New Roman" w:hAnsi="Times New Roman"/>
          <w:bCs/>
          <w:sz w:val="24"/>
          <w:szCs w:val="24"/>
          <w:u w:val="single"/>
        </w:rPr>
        <w:t>И. А. Крылов</w:t>
      </w:r>
      <w:r w:rsidRPr="000F33F9">
        <w:rPr>
          <w:rFonts w:ascii="Times New Roman" w:hAnsi="Times New Roman"/>
          <w:b/>
          <w:bCs/>
          <w:sz w:val="24"/>
          <w:szCs w:val="24"/>
        </w:rPr>
        <w:t>.</w:t>
      </w:r>
      <w:r w:rsidRPr="000F33F9">
        <w:rPr>
          <w:rFonts w:ascii="Times New Roman" w:hAnsi="Times New Roman"/>
          <w:sz w:val="24"/>
          <w:szCs w:val="24"/>
        </w:rPr>
        <w:t xml:space="preserve"> Басни «Волк и Ягнёнок», «Свинья под Дубом», «Волк на псарне». Жанр басни, история его развития. Образы животных в басне. Аллегория как средство раскрытия определённых качеств человека. Выражение народной мудрости в баснях Крылова. Поучительный характер басен. Мораль в басне, формы её воплощения. Своеобразие языка басен Крылова.</w:t>
      </w:r>
    </w:p>
    <w:p w:rsidR="00B20C43" w:rsidRPr="000F33F9" w:rsidRDefault="00B20C43" w:rsidP="000F33F9">
      <w:pPr>
        <w:spacing w:after="0" w:line="240" w:lineRule="auto"/>
        <w:jc w:val="both"/>
        <w:rPr>
          <w:rFonts w:ascii="Times New Roman" w:hAnsi="Times New Roman"/>
          <w:sz w:val="24"/>
          <w:szCs w:val="24"/>
        </w:rPr>
      </w:pPr>
      <w:r w:rsidRPr="0006772C">
        <w:rPr>
          <w:rFonts w:ascii="Times New Roman" w:hAnsi="Times New Roman"/>
          <w:bCs/>
          <w:sz w:val="24"/>
          <w:szCs w:val="24"/>
          <w:u w:val="single"/>
        </w:rPr>
        <w:t>В. А. Жуковский.</w:t>
      </w:r>
      <w:r w:rsidRPr="000F33F9">
        <w:rPr>
          <w:rFonts w:ascii="Times New Roman" w:hAnsi="Times New Roman"/>
          <w:b/>
          <w:bCs/>
          <w:sz w:val="24"/>
          <w:szCs w:val="24"/>
        </w:rPr>
        <w:t xml:space="preserve"> </w:t>
      </w:r>
      <w:r w:rsidRPr="000F33F9">
        <w:rPr>
          <w:rFonts w:ascii="Times New Roman" w:hAnsi="Times New Roman"/>
          <w:sz w:val="24"/>
          <w:szCs w:val="24"/>
        </w:rPr>
        <w:t xml:space="preserve">Баллада «Светлана». Жанр баллады в творчестве Жуковского. Источники сюжета баллады «Светлана». Образ Светланы и средства его создания. Национальные черты в образе героини. Своеобразие сюжета. Фантастика, </w:t>
      </w:r>
      <w:proofErr w:type="spellStart"/>
      <w:proofErr w:type="gramStart"/>
      <w:r w:rsidRPr="000F33F9">
        <w:rPr>
          <w:rFonts w:ascii="Times New Roman" w:hAnsi="Times New Roman"/>
          <w:sz w:val="24"/>
          <w:szCs w:val="24"/>
        </w:rPr>
        <w:t>народно-поэтические</w:t>
      </w:r>
      <w:proofErr w:type="spellEnd"/>
      <w:proofErr w:type="gramEnd"/>
      <w:r w:rsidRPr="000F33F9">
        <w:rPr>
          <w:rFonts w:ascii="Times New Roman" w:hAnsi="Times New Roman"/>
          <w:sz w:val="24"/>
          <w:szCs w:val="24"/>
        </w:rPr>
        <w:t xml:space="preserve"> традиции, атмосфера тайны, пейзаж. Мотивы дороги и смерти. Мотив смирения и тема веры как залога торжества света над тьмой. Своеобразие финала баллады. Баллады западноевропейских поэтов в переводах Жуковского. Стихотворения «Море», «Невыразимое». Основные темы и образы поэзии Жуковского. Лирический герой романтической поэзии и его восприятие мира. Тема поэтического вдохновения. Отношение романтика к слову. Романтический образ моря. Своеобразие поэтического языка Жуковского.</w:t>
      </w:r>
    </w:p>
    <w:p w:rsidR="00B20C43" w:rsidRPr="000F33F9" w:rsidRDefault="00B20C43" w:rsidP="000F33F9">
      <w:pPr>
        <w:spacing w:after="0" w:line="240" w:lineRule="auto"/>
        <w:jc w:val="both"/>
        <w:rPr>
          <w:rFonts w:ascii="Times New Roman" w:hAnsi="Times New Roman"/>
          <w:sz w:val="24"/>
          <w:szCs w:val="24"/>
        </w:rPr>
      </w:pPr>
      <w:r w:rsidRPr="0006772C">
        <w:rPr>
          <w:rFonts w:ascii="Times New Roman" w:hAnsi="Times New Roman"/>
          <w:bCs/>
          <w:sz w:val="24"/>
          <w:szCs w:val="24"/>
          <w:u w:val="single"/>
        </w:rPr>
        <w:t>А. С. Грибоедов.</w:t>
      </w:r>
      <w:r w:rsidRPr="000F33F9">
        <w:rPr>
          <w:rFonts w:ascii="Times New Roman" w:hAnsi="Times New Roman"/>
          <w:sz w:val="24"/>
          <w:szCs w:val="24"/>
        </w:rPr>
        <w:t xml:space="preserve"> Комедия «Горе от ума». История создания, публикации и первых постановок комедии. Прототипы. Смысл названия и проблема ума в пьесе. Особенности развития комедийной интриги. Своеобразие конфликта. Система образов. Чацкий как необычный резонёр, предшественник «странного человека» в русской литературе. Своеобразие любовной интриги. Образ </w:t>
      </w:r>
      <w:proofErr w:type="spellStart"/>
      <w:r w:rsidRPr="000F33F9">
        <w:rPr>
          <w:rFonts w:ascii="Times New Roman" w:hAnsi="Times New Roman"/>
          <w:sz w:val="24"/>
          <w:szCs w:val="24"/>
        </w:rPr>
        <w:t>фамусовской</w:t>
      </w:r>
      <w:proofErr w:type="spellEnd"/>
      <w:r w:rsidRPr="000F33F9">
        <w:rPr>
          <w:rFonts w:ascii="Times New Roman" w:hAnsi="Times New Roman"/>
          <w:sz w:val="24"/>
          <w:szCs w:val="24"/>
        </w:rPr>
        <w:t xml:space="preserve"> Москвы. Художественная функция </w:t>
      </w:r>
      <w:proofErr w:type="spellStart"/>
      <w:r w:rsidRPr="000F33F9">
        <w:rPr>
          <w:rFonts w:ascii="Times New Roman" w:hAnsi="Times New Roman"/>
          <w:sz w:val="24"/>
          <w:szCs w:val="24"/>
        </w:rPr>
        <w:t>внесценических</w:t>
      </w:r>
      <w:proofErr w:type="spellEnd"/>
      <w:r w:rsidRPr="000F33F9">
        <w:rPr>
          <w:rFonts w:ascii="Times New Roman" w:hAnsi="Times New Roman"/>
          <w:sz w:val="24"/>
          <w:szCs w:val="24"/>
        </w:rPr>
        <w:t xml:space="preserve"> персонажей. Образность и афористичность языка. Мастерство драматурга в создании речевых характеристик действующих лиц. </w:t>
      </w:r>
      <w:proofErr w:type="gramStart"/>
      <w:r w:rsidRPr="000F33F9">
        <w:rPr>
          <w:rFonts w:ascii="Times New Roman" w:hAnsi="Times New Roman"/>
          <w:sz w:val="24"/>
          <w:szCs w:val="24"/>
        </w:rPr>
        <w:t>Конкретно-историческое</w:t>
      </w:r>
      <w:proofErr w:type="gramEnd"/>
      <w:r w:rsidRPr="000F33F9">
        <w:rPr>
          <w:rFonts w:ascii="Times New Roman" w:hAnsi="Times New Roman"/>
          <w:sz w:val="24"/>
          <w:szCs w:val="24"/>
        </w:rPr>
        <w:t xml:space="preserve"> и общечеловеческое в произведении. Необычность развязки, смысл финала комедии. Критика о пьесе </w:t>
      </w:r>
      <w:proofErr w:type="spellStart"/>
      <w:r w:rsidRPr="000F33F9">
        <w:rPr>
          <w:rFonts w:ascii="Times New Roman" w:hAnsi="Times New Roman"/>
          <w:sz w:val="24"/>
          <w:szCs w:val="24"/>
        </w:rPr>
        <w:t>Грибоедова</w:t>
      </w:r>
      <w:proofErr w:type="spellEnd"/>
      <w:r w:rsidRPr="000F33F9">
        <w:rPr>
          <w:rFonts w:ascii="Times New Roman" w:hAnsi="Times New Roman"/>
          <w:sz w:val="24"/>
          <w:szCs w:val="24"/>
        </w:rPr>
        <w:t>.</w:t>
      </w:r>
    </w:p>
    <w:p w:rsidR="00B20C43" w:rsidRPr="000F33F9" w:rsidRDefault="00B20C43" w:rsidP="000F33F9">
      <w:pPr>
        <w:spacing w:after="0" w:line="240" w:lineRule="auto"/>
        <w:jc w:val="both"/>
        <w:rPr>
          <w:rFonts w:ascii="Times New Roman" w:hAnsi="Times New Roman"/>
          <w:sz w:val="24"/>
          <w:szCs w:val="24"/>
        </w:rPr>
      </w:pPr>
      <w:r w:rsidRPr="0006772C">
        <w:rPr>
          <w:rFonts w:ascii="Times New Roman" w:hAnsi="Times New Roman"/>
          <w:bCs/>
          <w:sz w:val="24"/>
          <w:szCs w:val="24"/>
          <w:u w:val="single"/>
        </w:rPr>
        <w:t>А. С. Пушкин.</w:t>
      </w:r>
      <w:r w:rsidRPr="000F33F9">
        <w:rPr>
          <w:rFonts w:ascii="Times New Roman" w:hAnsi="Times New Roman"/>
          <w:sz w:val="24"/>
          <w:szCs w:val="24"/>
        </w:rPr>
        <w:t xml:space="preserve"> </w:t>
      </w:r>
      <w:proofErr w:type="gramStart"/>
      <w:r w:rsidRPr="000F33F9">
        <w:rPr>
          <w:rFonts w:ascii="Times New Roman" w:hAnsi="Times New Roman"/>
          <w:sz w:val="24"/>
          <w:szCs w:val="24"/>
        </w:rPr>
        <w:t>Стихотворения «Няне», «И. И. Пущину», «Зимнее утро», «Зимний вечер», «К ***», «Я помню чудное мгновенье», «Анчар», «Туча», «19 октября» («Роняет лес багряный свой убор…»), «К Чаадаеву», «К морю», «Пророк», «На холмах Грузии лежит ночная мгла…», «Я вас любил: любовь еще, быть может…», «Бесы», «Я памятник себе воздвиг нерукотворный…», «Осень», «Два чувства дивно близки нам…».</w:t>
      </w:r>
      <w:proofErr w:type="gramEnd"/>
      <w:r w:rsidRPr="000F33F9">
        <w:rPr>
          <w:rFonts w:ascii="Times New Roman" w:hAnsi="Times New Roman"/>
          <w:sz w:val="24"/>
          <w:szCs w:val="24"/>
        </w:rPr>
        <w:t xml:space="preserve"> Многообразие тем, жанров, мотивов лирики Пушкина. Мотивы дружбы, прочного союза друзей. Одухотворённость и чистота чувства любви. Слияние личных, философских и гражданских мотивов в лирике поэта. Единение красоты природы, красоты человека, красоты жизни в пейзажной лирике. Размышления поэта о скоротечности человеческого бытия. Тема поэта и поэзии. Вдохновение как особое состояние поэта. Философская глубина, религиозно-нравственные мотивы поздней лирики Пушкина. Особенности ритмики, метрики, строфики пушкинских стихотворений. Библейские и античные образы в поэзии Пушкина. Традиции классицизма, романтические образы и мотивы, реалистические тенденции в лирике поэта. Образы, мотивы, художественные средства русской народной поэзии в творчестве Пушкина. Образ Пушкина в русской поэзии Х</w:t>
      </w:r>
      <w:proofErr w:type="gramStart"/>
      <w:r w:rsidRPr="000F33F9">
        <w:rPr>
          <w:rFonts w:ascii="Times New Roman" w:hAnsi="Times New Roman"/>
          <w:sz w:val="24"/>
          <w:szCs w:val="24"/>
        </w:rPr>
        <w:t>I</w:t>
      </w:r>
      <w:proofErr w:type="gramEnd"/>
      <w:r w:rsidRPr="000F33F9">
        <w:rPr>
          <w:rFonts w:ascii="Times New Roman" w:hAnsi="Times New Roman"/>
          <w:sz w:val="24"/>
          <w:szCs w:val="24"/>
        </w:rPr>
        <w:t>Х—ХХ вв.</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xml:space="preserve">Баллада «Песнь о вещем Олеге». Интерес Пушкина к истории России. Летописный источник «Песни о вещем Олеге». Традиции народной поэзии в создании образов </w:t>
      </w:r>
      <w:r w:rsidRPr="000F33F9">
        <w:rPr>
          <w:rFonts w:ascii="Times New Roman" w:hAnsi="Times New Roman"/>
          <w:sz w:val="24"/>
          <w:szCs w:val="24"/>
        </w:rPr>
        <w:lastRenderedPageBreak/>
        <w:t>«Песни...». Смысл противопоставления образов Олега и кудесника. Особенности композиции произведения. Признаки жанра баллады в «Песне…». Художественные средства произведения, позволившие воссоздать атмосферу Древней Руси.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Роман «Дубровский». История создания произведения. Картины жизни русского поместного дворянства. Образы Дубровского и Троекурова. Противостояние человеческих чувств и социальных обстоятельств в романе. Нравственная проблематика произведения. Образы крепостных. Изображение крестьянского бунта. Образ благородного разбойника Владимира Дубровского. Традиции приключенческого романа в произведении Пушкина. Романтический характер истории любви Маши и Владимира. Средства выражения авторского отношения к героям романа.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Роман «Капитанская дочка». История создания романа. Историческое исследование «История Пугачёва» и роман «Капитанская дочка». Пугачёв в историческом труде и в романе. Форма семейных записок как выражение частного взгляда на отечественную историю. Изображение исторических деятелей на страницах романа (Пугачёв, Екатерина II). Главные герои романа. Становление, развитие характера, личности Петра Гринёва. Значение образа Савельича. Нравственная красота Маши Мироновой. Образ антигероя Швабрина. Проблемы долга, чести, милосердия, нравственного выбора. Портрет и пейзаж в романе. Художественная функция народных песен, сказок, пословиц и поговорок. Роль эпиграфов в романе. Название и идейный смысл произведения.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xml:space="preserve">Повесть «Станционный смотритель». Цикл «Повести Белкина». Повествование от лица вымышленного героя как художественный приём. Отношение рассказчика к героям повести и формы его выражения. Образ рассказчика. Судьба Дуни и притча о блудном сыне. Изображение «маленького человека», его положения в обществе. </w:t>
      </w:r>
      <w:proofErr w:type="gramStart"/>
      <w:r w:rsidRPr="000F33F9">
        <w:rPr>
          <w:rFonts w:ascii="Times New Roman" w:hAnsi="Times New Roman"/>
          <w:sz w:val="24"/>
          <w:szCs w:val="24"/>
        </w:rPr>
        <w:t>Трагическое</w:t>
      </w:r>
      <w:proofErr w:type="gramEnd"/>
      <w:r w:rsidRPr="000F33F9">
        <w:rPr>
          <w:rFonts w:ascii="Times New Roman" w:hAnsi="Times New Roman"/>
          <w:sz w:val="24"/>
          <w:szCs w:val="24"/>
        </w:rPr>
        <w:t xml:space="preserve"> и гуманистическое в повести.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xml:space="preserve">Роман в стихах «Евгений Онегин». Замысел романа и его эволюция в процессе создания произведения. Особенности жанра и композиции «свободного романа». Единство лирического и эпического начал. Автор как идейно-композиционный и лирический центр романа. Сюжетные линии произведения и темы лирических отступлений. Автор и его герои. Образ читателя в романе. Образ Онегина, его развитие. </w:t>
      </w:r>
      <w:proofErr w:type="gramStart"/>
      <w:r w:rsidRPr="000F33F9">
        <w:rPr>
          <w:rFonts w:ascii="Times New Roman" w:hAnsi="Times New Roman"/>
          <w:sz w:val="24"/>
          <w:szCs w:val="24"/>
        </w:rPr>
        <w:t>Типическое</w:t>
      </w:r>
      <w:proofErr w:type="gramEnd"/>
      <w:r w:rsidRPr="000F33F9">
        <w:rPr>
          <w:rFonts w:ascii="Times New Roman" w:hAnsi="Times New Roman"/>
          <w:sz w:val="24"/>
          <w:szCs w:val="24"/>
        </w:rPr>
        <w:t xml:space="preserve"> и индивидуальное в образах Онегина и Ленского. Татьяна как «милый идеал» автора. Художественная функция эпиграфов, посвящений, снов и писем героев романа. Картины жизни русского общества: жизнь столиц и мир русской деревни. Картины родной природы. «</w:t>
      </w:r>
      <w:proofErr w:type="spellStart"/>
      <w:r w:rsidRPr="000F33F9">
        <w:rPr>
          <w:rFonts w:ascii="Times New Roman" w:hAnsi="Times New Roman"/>
          <w:sz w:val="24"/>
          <w:szCs w:val="24"/>
        </w:rPr>
        <w:t>Онегинская</w:t>
      </w:r>
      <w:proofErr w:type="spellEnd"/>
      <w:r w:rsidRPr="000F33F9">
        <w:rPr>
          <w:rFonts w:ascii="Times New Roman" w:hAnsi="Times New Roman"/>
          <w:sz w:val="24"/>
          <w:szCs w:val="24"/>
        </w:rPr>
        <w:t xml:space="preserve"> строфа». Особенности языка, органичное сочетание высокой поэтической речи и дружеского разговора, упоминания имен богов и героев античной мифологии и использование просторечной лексики. Реализм пушкинского романа в стихах. «Евгений Онегин» в русской критике.</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Трагедия «Моцарт и Сальери». Цикл маленьких трагедий-пьес о сильных личностях и нравственном законе. Проблема «гения и злодейства». Образы Моцарта и Сальери. Два типа мировосприятия, выраженные в образах главных героев трагедии. Образ слепого скрипача и его роль в развитии сюжета. Образ «чёрного человека». Сценическая и кинематографическая судьба трагедии.</w:t>
      </w:r>
    </w:p>
    <w:p w:rsidR="00B20C43" w:rsidRPr="000F33F9" w:rsidRDefault="00B20C43" w:rsidP="000F33F9">
      <w:pPr>
        <w:spacing w:after="0" w:line="240" w:lineRule="auto"/>
        <w:jc w:val="both"/>
        <w:rPr>
          <w:rFonts w:ascii="Times New Roman" w:hAnsi="Times New Roman"/>
          <w:sz w:val="24"/>
          <w:szCs w:val="24"/>
        </w:rPr>
      </w:pPr>
      <w:r w:rsidRPr="0006772C">
        <w:rPr>
          <w:rFonts w:ascii="Times New Roman" w:hAnsi="Times New Roman"/>
          <w:bCs/>
          <w:sz w:val="24"/>
          <w:szCs w:val="24"/>
          <w:u w:val="single"/>
        </w:rPr>
        <w:t>М. Ю. Лермонтов</w:t>
      </w:r>
      <w:r w:rsidRPr="000F33F9">
        <w:rPr>
          <w:rFonts w:ascii="Times New Roman" w:hAnsi="Times New Roman"/>
          <w:b/>
          <w:bCs/>
          <w:sz w:val="24"/>
          <w:szCs w:val="24"/>
        </w:rPr>
        <w:t xml:space="preserve">. </w:t>
      </w:r>
      <w:proofErr w:type="gramStart"/>
      <w:r w:rsidRPr="000F33F9">
        <w:rPr>
          <w:rFonts w:ascii="Times New Roman" w:hAnsi="Times New Roman"/>
          <w:sz w:val="24"/>
          <w:szCs w:val="24"/>
        </w:rPr>
        <w:t>Стихотворения «Парус», «Листок», «Тучи», «Смерть Поэта», «Когда волнуется желтеющая нива…», «Дума», «Поэт» («Отделкой золотой блистает мой кинжал…»), «Молитва» («В минуту жизни трудную…»), «И скучно и грустно», «Нет, не тебя так пылко я люблю…», «Родина», «Пророк», «На севере диком стоит одиноко...», «Ангел», «Три пальмы».</w:t>
      </w:r>
      <w:proofErr w:type="gramEnd"/>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xml:space="preserve">Основные мотивы, образы и настроения поэзии Лермонтова. Чувство трагического одиночества. Любовь как страсть, приносящая страдания. Чистота и красота поэзии как заповедные святыни сердца. «Звуки небес» и «скучные песни земли». Трагическая судьба поэта и человека в бездуховном мире. Своеобразие художественного мира поэзии Лермонтова. Характер лирического героя </w:t>
      </w:r>
      <w:proofErr w:type="spellStart"/>
      <w:r w:rsidRPr="000F33F9">
        <w:rPr>
          <w:rFonts w:ascii="Times New Roman" w:hAnsi="Times New Roman"/>
          <w:sz w:val="24"/>
          <w:szCs w:val="24"/>
        </w:rPr>
        <w:t>лермонтовской</w:t>
      </w:r>
      <w:proofErr w:type="spellEnd"/>
      <w:r w:rsidRPr="000F33F9">
        <w:rPr>
          <w:rFonts w:ascii="Times New Roman" w:hAnsi="Times New Roman"/>
          <w:sz w:val="24"/>
          <w:szCs w:val="24"/>
        </w:rPr>
        <w:t xml:space="preserve"> поэзии. Тема Родины, поэта и поэзии. Романтизм и реализм в лирике поэта.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lastRenderedPageBreak/>
        <w:t>Стихотворение «Бородино». Историческая основа стихотворения. Изображение исторического события. Образ рядового участника сражения. Мастерство Лермонтова в создании батальных сцен. Сочетание разговорных интонаций с высоким патриотическим пафосом стихотворения.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Поэма «</w:t>
      </w:r>
      <w:proofErr w:type="gramStart"/>
      <w:r w:rsidRPr="000F33F9">
        <w:rPr>
          <w:rFonts w:ascii="Times New Roman" w:hAnsi="Times New Roman"/>
          <w:sz w:val="24"/>
          <w:szCs w:val="24"/>
        </w:rPr>
        <w:t>Песня про царя</w:t>
      </w:r>
      <w:proofErr w:type="gramEnd"/>
      <w:r w:rsidRPr="000F33F9">
        <w:rPr>
          <w:rFonts w:ascii="Times New Roman" w:hAnsi="Times New Roman"/>
          <w:sz w:val="24"/>
          <w:szCs w:val="24"/>
        </w:rPr>
        <w:t xml:space="preserve"> Ивана Васильевича, молодого опричника и удалого купца Калашникова». Поэма об историческом прошлом Руси. Картины быта XVI в., их значение для понимания характеров и идеи поэмы. Смысл столкновения Калашникова с </w:t>
      </w:r>
      <w:proofErr w:type="spellStart"/>
      <w:r w:rsidRPr="000F33F9">
        <w:rPr>
          <w:rFonts w:ascii="Times New Roman" w:hAnsi="Times New Roman"/>
          <w:sz w:val="24"/>
          <w:szCs w:val="24"/>
        </w:rPr>
        <w:t>Кирибеевичем</w:t>
      </w:r>
      <w:proofErr w:type="spellEnd"/>
      <w:r w:rsidRPr="000F33F9">
        <w:rPr>
          <w:rFonts w:ascii="Times New Roman" w:hAnsi="Times New Roman"/>
          <w:sz w:val="24"/>
          <w:szCs w:val="24"/>
        </w:rPr>
        <w:t xml:space="preserve"> и Иваном Грозным. Образ Ивана Грозного и тема несправедливой власти. Защита Калашниковым человеческого достоинства. Авторская позиция в поэме. Связь поэмы с художественными традициями устного народного творчества. Сопоставление зачина поэмы и её концовки. Образы гусляров. Язык и стих поэмы.</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Поэма «Мцыри». «Мцыри» как романтическая поэма. Романтический герой. Смысл человеческой жизни для Мцыри и для монаха. Трагическое противопоставление человека и обстоятельств. Особенности композиции поэмы. Эпиграф и сюжет поэмы. Исповедь героя как композиционный центр поэмы. Образы монастыря и окружающей природы, смысл их противопоставления. Портрет и речь героя как средства выражения авторского отношения. Смысл финала поэмы.</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Роман «Герой нашего времени». «Герой нашего времени» как первый психологический роман в русской литературе. Нравственно-философская проблематика произведения. Жанровое своеобразие романа. Особенности композиции романа, её роль в раскрытии характера Печорина. Особенности повествования. Особое внимание к внутренней жизни человека, его мыслям, чувствам, переживаниям, самоанализу, рефлексии. Портретные и пейзажные описания как средства раскрытия психологии личности. Главный герой и второстепенные персонажи произведения. Любовь и игра в любовь в жизни Печорина. Смысл финала романа. Черты романтизма и реализма в романе. Печорин и Онегин. Роман «Герой нашего времени» в русской критике.</w:t>
      </w:r>
    </w:p>
    <w:p w:rsidR="00B20C43" w:rsidRPr="000F33F9" w:rsidRDefault="00B20C43" w:rsidP="000F33F9">
      <w:pPr>
        <w:spacing w:after="0" w:line="240" w:lineRule="auto"/>
        <w:jc w:val="both"/>
        <w:rPr>
          <w:rFonts w:ascii="Times New Roman" w:hAnsi="Times New Roman"/>
          <w:sz w:val="24"/>
          <w:szCs w:val="24"/>
        </w:rPr>
      </w:pPr>
      <w:r w:rsidRPr="0006772C">
        <w:rPr>
          <w:rFonts w:ascii="Times New Roman" w:hAnsi="Times New Roman"/>
          <w:bCs/>
          <w:sz w:val="24"/>
          <w:szCs w:val="24"/>
          <w:u w:val="single"/>
        </w:rPr>
        <w:t>Н. В. Гоголь.</w:t>
      </w:r>
      <w:r w:rsidRPr="000F33F9">
        <w:rPr>
          <w:rFonts w:ascii="Times New Roman" w:hAnsi="Times New Roman"/>
          <w:sz w:val="24"/>
          <w:szCs w:val="24"/>
        </w:rPr>
        <w:t xml:space="preserve"> Повесть «Ночь перед Рождеством». Поэтизация картин народной жизни (праздники, обряды, гулянья). Герои повести. Кузнец </w:t>
      </w:r>
      <w:proofErr w:type="spellStart"/>
      <w:r w:rsidRPr="000F33F9">
        <w:rPr>
          <w:rFonts w:ascii="Times New Roman" w:hAnsi="Times New Roman"/>
          <w:sz w:val="24"/>
          <w:szCs w:val="24"/>
        </w:rPr>
        <w:t>Вакула</w:t>
      </w:r>
      <w:proofErr w:type="spellEnd"/>
      <w:r w:rsidRPr="000F33F9">
        <w:rPr>
          <w:rFonts w:ascii="Times New Roman" w:hAnsi="Times New Roman"/>
          <w:sz w:val="24"/>
          <w:szCs w:val="24"/>
        </w:rPr>
        <w:t xml:space="preserve"> и его невеста Оксана. Фольклорные традиции в создании образов. Изображение конфликта темных и светлых сил. </w:t>
      </w:r>
      <w:proofErr w:type="gramStart"/>
      <w:r w:rsidRPr="000F33F9">
        <w:rPr>
          <w:rFonts w:ascii="Times New Roman" w:hAnsi="Times New Roman"/>
          <w:sz w:val="24"/>
          <w:szCs w:val="24"/>
        </w:rPr>
        <w:t>Реальное</w:t>
      </w:r>
      <w:proofErr w:type="gramEnd"/>
      <w:r w:rsidRPr="000F33F9">
        <w:rPr>
          <w:rFonts w:ascii="Times New Roman" w:hAnsi="Times New Roman"/>
          <w:sz w:val="24"/>
          <w:szCs w:val="24"/>
        </w:rPr>
        <w:t xml:space="preserve"> и фантастическое в произведении. Сказочный характер фантастики. Описания украинского села и Петербурга. Характер повествования. Сочетание юмора и лиризма.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xml:space="preserve">Повесть «Тарас </w:t>
      </w:r>
      <w:proofErr w:type="spellStart"/>
      <w:r w:rsidRPr="000F33F9">
        <w:rPr>
          <w:rFonts w:ascii="Times New Roman" w:hAnsi="Times New Roman"/>
          <w:sz w:val="24"/>
          <w:szCs w:val="24"/>
        </w:rPr>
        <w:t>Бульба</w:t>
      </w:r>
      <w:proofErr w:type="spellEnd"/>
      <w:r w:rsidRPr="000F33F9">
        <w:rPr>
          <w:rFonts w:ascii="Times New Roman" w:hAnsi="Times New Roman"/>
          <w:sz w:val="24"/>
          <w:szCs w:val="24"/>
        </w:rPr>
        <w:t xml:space="preserve">». Эпическое величие мира и героический размах жизни в повести Гоголя. Прославление высокого строя народной вольницы, боевого товарищества, самоотверженности и героизма. Единоверие, честь, патриотизм как основные идеалы запорожцев. Герои Гоголя и былинные богатыри. Тарас и его сыновья. Принцип контраста в создании образов братьев, противопоставления в портретном описании, речевой характеристике. Трагизм конфликта отца и сына (Тарас и </w:t>
      </w:r>
      <w:proofErr w:type="spellStart"/>
      <w:r w:rsidRPr="000F33F9">
        <w:rPr>
          <w:rFonts w:ascii="Times New Roman" w:hAnsi="Times New Roman"/>
          <w:sz w:val="24"/>
          <w:szCs w:val="24"/>
        </w:rPr>
        <w:t>Андрий</w:t>
      </w:r>
      <w:proofErr w:type="spellEnd"/>
      <w:r w:rsidRPr="000F33F9">
        <w:rPr>
          <w:rFonts w:ascii="Times New Roman" w:hAnsi="Times New Roman"/>
          <w:sz w:val="24"/>
          <w:szCs w:val="24"/>
        </w:rPr>
        <w:t>). Борьба долга и чувства в душах героев. Роль детали в раскрытии характеров героев. Смысл финала повести.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xml:space="preserve">Повесть «Шинель». Развитие образа «маленького человека» в русской литературе. Потеря Акакием Акакиевичем </w:t>
      </w:r>
      <w:proofErr w:type="spellStart"/>
      <w:r w:rsidRPr="000F33F9">
        <w:rPr>
          <w:rFonts w:ascii="Times New Roman" w:hAnsi="Times New Roman"/>
          <w:sz w:val="24"/>
          <w:szCs w:val="24"/>
        </w:rPr>
        <w:t>Башмачкиным</w:t>
      </w:r>
      <w:proofErr w:type="spellEnd"/>
      <w:r w:rsidRPr="000F33F9">
        <w:rPr>
          <w:rFonts w:ascii="Times New Roman" w:hAnsi="Times New Roman"/>
          <w:sz w:val="24"/>
          <w:szCs w:val="24"/>
        </w:rPr>
        <w:t xml:space="preserve"> лица (одиночество, косноязычие). Шинель как последняя надежда согреться в холодном, неуютном мире, тщетность этой мечты. Петербург как символ вечного холода, отчуждённости, бездушия. Роль фантастики в идейном замысле произведения. Гуманистический пафос повести.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Комедия «Ревизор». История создания комед</w:t>
      </w:r>
      <w:proofErr w:type="gramStart"/>
      <w:r w:rsidRPr="000F33F9">
        <w:rPr>
          <w:rFonts w:ascii="Times New Roman" w:hAnsi="Times New Roman"/>
          <w:sz w:val="24"/>
          <w:szCs w:val="24"/>
        </w:rPr>
        <w:t>ии и её</w:t>
      </w:r>
      <w:proofErr w:type="gramEnd"/>
      <w:r w:rsidRPr="000F33F9">
        <w:rPr>
          <w:rFonts w:ascii="Times New Roman" w:hAnsi="Times New Roman"/>
          <w:sz w:val="24"/>
          <w:szCs w:val="24"/>
        </w:rPr>
        <w:t xml:space="preserve"> сценическая судьба. Поворот русской драматургии к социальной теме. Русское чиновничество в сатирическом изображении: разоблачение пошлости, угодливости, чинопочитания, беспринципности, взяточничества и казнокрадства, лживости. Основной конфликт комедии и стадии его развития. Особенности завязки, развития действия, кульминации и развязки. Новизна финала (немая сцена). Образ типичного уездного города. Городничий и чиновники. Женские образы в комедии. Образ Хлестакова. </w:t>
      </w:r>
      <w:proofErr w:type="gramStart"/>
      <w:r w:rsidRPr="000F33F9">
        <w:rPr>
          <w:rFonts w:ascii="Times New Roman" w:hAnsi="Times New Roman"/>
          <w:sz w:val="24"/>
          <w:szCs w:val="24"/>
        </w:rPr>
        <w:t>Хлестаковщина</w:t>
      </w:r>
      <w:proofErr w:type="gramEnd"/>
      <w:r w:rsidRPr="000F33F9">
        <w:rPr>
          <w:rFonts w:ascii="Times New Roman" w:hAnsi="Times New Roman"/>
          <w:sz w:val="24"/>
          <w:szCs w:val="24"/>
        </w:rPr>
        <w:t xml:space="preserve"> как общественное явление. Мастерство </w:t>
      </w:r>
      <w:r w:rsidRPr="000F33F9">
        <w:rPr>
          <w:rFonts w:ascii="Times New Roman" w:hAnsi="Times New Roman"/>
          <w:sz w:val="24"/>
          <w:szCs w:val="24"/>
        </w:rPr>
        <w:lastRenderedPageBreak/>
        <w:t>драматурга в создании речевых характеристик. Ремарки как форма выражения авторской позиции. Гоголь о комедии.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Поэма «Мёртвые души». История создания. Смысл названия поэмы. Система образов. Чичиков как «приобретатель», новый герой эпохи. Поэма о России. Жанровое своеобразие произведения, его связь с «Божественной комедией» Данте, плутовским романом, романом-путешествием. Причины незавершённости поэмы. Авторские лирические отступления в поэме, их тематика и идейный смысл. Чичиков в системе образов поэмы. Образы помещиков и чиновников, художественные средства и приёмы их создания, образы крестьян. Образ Руси. Эволюция образа автора от сатирика к проповеднику и пророку. Своеобразие гоголевского реализма. Поэма «Мертвые души» в русской критике.</w:t>
      </w:r>
    </w:p>
    <w:p w:rsidR="00B20C43" w:rsidRDefault="00B20C43" w:rsidP="000F33F9">
      <w:pPr>
        <w:spacing w:after="0" w:line="240" w:lineRule="auto"/>
        <w:jc w:val="both"/>
        <w:rPr>
          <w:rFonts w:ascii="Times New Roman" w:hAnsi="Times New Roman"/>
          <w:b/>
          <w:bCs/>
          <w:sz w:val="24"/>
          <w:szCs w:val="24"/>
        </w:rPr>
      </w:pP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Русская литература XIX </w:t>
      </w:r>
      <w:proofErr w:type="gramStart"/>
      <w:r w:rsidRPr="000F33F9">
        <w:rPr>
          <w:rFonts w:ascii="Times New Roman" w:hAnsi="Times New Roman"/>
          <w:b/>
          <w:bCs/>
          <w:sz w:val="24"/>
          <w:szCs w:val="24"/>
        </w:rPr>
        <w:t>в</w:t>
      </w:r>
      <w:proofErr w:type="gramEnd"/>
      <w:r w:rsidRPr="000F33F9">
        <w:rPr>
          <w:rFonts w:ascii="Times New Roman" w:hAnsi="Times New Roman"/>
          <w:b/>
          <w:bCs/>
          <w:sz w:val="24"/>
          <w:szCs w:val="24"/>
        </w:rPr>
        <w:t>. (вторая половина)</w:t>
      </w:r>
    </w:p>
    <w:p w:rsidR="00B20C43" w:rsidRPr="000F33F9" w:rsidRDefault="00B20C43" w:rsidP="000F33F9">
      <w:pPr>
        <w:spacing w:after="0" w:line="240" w:lineRule="auto"/>
        <w:jc w:val="both"/>
        <w:rPr>
          <w:rFonts w:ascii="Times New Roman" w:hAnsi="Times New Roman"/>
          <w:sz w:val="24"/>
          <w:szCs w:val="24"/>
        </w:rPr>
      </w:pPr>
      <w:r w:rsidRPr="0006772C">
        <w:rPr>
          <w:rFonts w:ascii="Times New Roman" w:hAnsi="Times New Roman"/>
          <w:bCs/>
          <w:sz w:val="24"/>
          <w:szCs w:val="24"/>
          <w:u w:val="single"/>
        </w:rPr>
        <w:t>Ф. И. Тютчев.</w:t>
      </w:r>
      <w:r w:rsidRPr="000F33F9">
        <w:rPr>
          <w:rFonts w:ascii="Times New Roman" w:hAnsi="Times New Roman"/>
          <w:b/>
          <w:bCs/>
          <w:sz w:val="24"/>
          <w:szCs w:val="24"/>
        </w:rPr>
        <w:t xml:space="preserve"> </w:t>
      </w:r>
      <w:r w:rsidRPr="000F33F9">
        <w:rPr>
          <w:rFonts w:ascii="Times New Roman" w:hAnsi="Times New Roman"/>
          <w:sz w:val="24"/>
          <w:szCs w:val="24"/>
        </w:rPr>
        <w:t xml:space="preserve">Стихотворения </w:t>
      </w:r>
      <w:r w:rsidRPr="000F33F9">
        <w:rPr>
          <w:rFonts w:ascii="Times New Roman" w:hAnsi="Times New Roman"/>
          <w:b/>
          <w:bCs/>
          <w:sz w:val="24"/>
          <w:szCs w:val="24"/>
        </w:rPr>
        <w:t>«</w:t>
      </w:r>
      <w:r w:rsidRPr="000F33F9">
        <w:rPr>
          <w:rFonts w:ascii="Times New Roman" w:hAnsi="Times New Roman"/>
          <w:sz w:val="24"/>
          <w:szCs w:val="24"/>
        </w:rPr>
        <w:t>Весенняя гроза», «Есть в осени первоначальной…», «С поляны коршун поднялся…», «Фонтан». Философская проблематика стихотворений Тютчева. Параллелизм в описании жизни природы и человека. Природные образы и средства их создания.</w:t>
      </w:r>
    </w:p>
    <w:p w:rsidR="00B20C43" w:rsidRPr="000F33F9" w:rsidRDefault="00B20C43" w:rsidP="000F33F9">
      <w:pPr>
        <w:spacing w:after="0" w:line="240" w:lineRule="auto"/>
        <w:jc w:val="both"/>
        <w:rPr>
          <w:rFonts w:ascii="Times New Roman" w:hAnsi="Times New Roman"/>
          <w:sz w:val="24"/>
          <w:szCs w:val="24"/>
        </w:rPr>
      </w:pPr>
      <w:r w:rsidRPr="0006772C">
        <w:rPr>
          <w:rFonts w:ascii="Times New Roman" w:hAnsi="Times New Roman"/>
          <w:bCs/>
          <w:sz w:val="24"/>
          <w:szCs w:val="24"/>
          <w:u w:val="single"/>
        </w:rPr>
        <w:t>А. А.</w:t>
      </w:r>
      <w:r w:rsidRPr="0006772C">
        <w:rPr>
          <w:rFonts w:ascii="Times New Roman" w:hAnsi="Times New Roman"/>
          <w:sz w:val="24"/>
          <w:szCs w:val="24"/>
          <w:u w:val="single"/>
        </w:rPr>
        <w:t> </w:t>
      </w:r>
      <w:r w:rsidRPr="0006772C">
        <w:rPr>
          <w:rFonts w:ascii="Times New Roman" w:hAnsi="Times New Roman"/>
          <w:bCs/>
          <w:sz w:val="24"/>
          <w:szCs w:val="24"/>
          <w:u w:val="single"/>
        </w:rPr>
        <w:t>Фет.</w:t>
      </w:r>
      <w:r w:rsidRPr="000F33F9">
        <w:rPr>
          <w:rFonts w:ascii="Times New Roman" w:hAnsi="Times New Roman"/>
          <w:b/>
          <w:bCs/>
          <w:sz w:val="24"/>
          <w:szCs w:val="24"/>
        </w:rPr>
        <w:t xml:space="preserve"> </w:t>
      </w:r>
      <w:r w:rsidRPr="000F33F9">
        <w:rPr>
          <w:rFonts w:ascii="Times New Roman" w:hAnsi="Times New Roman"/>
          <w:sz w:val="24"/>
          <w:szCs w:val="24"/>
        </w:rPr>
        <w:t>Стихотворения «Я пришел к тебе с приветом…», «Учись у них — у дуба, у берёзы…». Философская проблематика стихотворений Фета. Параллелизм в описании жизни природы и человека. Природные образы и средства их создания.</w:t>
      </w:r>
    </w:p>
    <w:p w:rsidR="00B20C43" w:rsidRPr="000F33F9" w:rsidRDefault="00B20C43" w:rsidP="000F33F9">
      <w:pPr>
        <w:spacing w:after="0" w:line="240" w:lineRule="auto"/>
        <w:jc w:val="both"/>
        <w:rPr>
          <w:rFonts w:ascii="Times New Roman" w:hAnsi="Times New Roman"/>
          <w:sz w:val="24"/>
          <w:szCs w:val="24"/>
        </w:rPr>
      </w:pPr>
      <w:r w:rsidRPr="0006772C">
        <w:rPr>
          <w:rFonts w:ascii="Times New Roman" w:hAnsi="Times New Roman"/>
          <w:bCs/>
          <w:sz w:val="24"/>
          <w:szCs w:val="24"/>
          <w:u w:val="single"/>
        </w:rPr>
        <w:t>И. С. Тургенев.</w:t>
      </w:r>
      <w:r w:rsidRPr="000F33F9">
        <w:rPr>
          <w:rFonts w:ascii="Times New Roman" w:hAnsi="Times New Roman"/>
          <w:b/>
          <w:bCs/>
          <w:sz w:val="24"/>
          <w:szCs w:val="24"/>
        </w:rPr>
        <w:t xml:space="preserve"> </w:t>
      </w:r>
      <w:r w:rsidRPr="000F33F9">
        <w:rPr>
          <w:rFonts w:ascii="Times New Roman" w:hAnsi="Times New Roman"/>
          <w:sz w:val="24"/>
          <w:szCs w:val="24"/>
        </w:rPr>
        <w:t>Повесть «</w:t>
      </w:r>
      <w:proofErr w:type="spellStart"/>
      <w:r w:rsidRPr="000F33F9">
        <w:rPr>
          <w:rFonts w:ascii="Times New Roman" w:hAnsi="Times New Roman"/>
          <w:sz w:val="24"/>
          <w:szCs w:val="24"/>
        </w:rPr>
        <w:t>Муму</w:t>
      </w:r>
      <w:proofErr w:type="spellEnd"/>
      <w:r w:rsidRPr="000F33F9">
        <w:rPr>
          <w:rFonts w:ascii="Times New Roman" w:hAnsi="Times New Roman"/>
          <w:sz w:val="24"/>
          <w:szCs w:val="24"/>
        </w:rPr>
        <w:t xml:space="preserve">». Реальная основа повести. Изображение быта и нравов крепостной России. Образ Герасима. Особенности повествования, авторская позиция. Символическое значение образа главного героя. Образ </w:t>
      </w:r>
      <w:proofErr w:type="spellStart"/>
      <w:r w:rsidRPr="000F33F9">
        <w:rPr>
          <w:rFonts w:ascii="Times New Roman" w:hAnsi="Times New Roman"/>
          <w:sz w:val="24"/>
          <w:szCs w:val="24"/>
        </w:rPr>
        <w:t>Муму</w:t>
      </w:r>
      <w:proofErr w:type="spellEnd"/>
      <w:r w:rsidRPr="000F33F9">
        <w:rPr>
          <w:rFonts w:ascii="Times New Roman" w:hAnsi="Times New Roman"/>
          <w:sz w:val="24"/>
          <w:szCs w:val="24"/>
        </w:rPr>
        <w:t>. Смысл финала повести.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Рассказ «Певцы». Изображение русской жизни и русских характеров в рассказе. Образ рассказчика. Авторская позиция и способы её выражения в произведении.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Стихотворение в прозе «Русский язык», «Два богача». Особенности идейно-эмоционального содержания стихотворений в прозе. Своеобразие ритма и языка. Авторская позиция и способы её выражения.</w:t>
      </w:r>
    </w:p>
    <w:p w:rsidR="00B20C43" w:rsidRPr="000F33F9" w:rsidRDefault="00B20C43" w:rsidP="000F33F9">
      <w:pPr>
        <w:spacing w:after="0" w:line="240" w:lineRule="auto"/>
        <w:jc w:val="both"/>
        <w:rPr>
          <w:rFonts w:ascii="Times New Roman" w:hAnsi="Times New Roman"/>
          <w:sz w:val="24"/>
          <w:szCs w:val="24"/>
        </w:rPr>
      </w:pPr>
      <w:r w:rsidRPr="0006772C">
        <w:rPr>
          <w:rFonts w:ascii="Times New Roman" w:hAnsi="Times New Roman"/>
          <w:bCs/>
          <w:sz w:val="24"/>
          <w:szCs w:val="24"/>
          <w:u w:val="single"/>
        </w:rPr>
        <w:t>Н. А. Некрасов.</w:t>
      </w:r>
      <w:r w:rsidRPr="000F33F9">
        <w:rPr>
          <w:rFonts w:ascii="Times New Roman" w:hAnsi="Times New Roman"/>
          <w:b/>
          <w:bCs/>
          <w:sz w:val="24"/>
          <w:szCs w:val="24"/>
        </w:rPr>
        <w:t xml:space="preserve"> </w:t>
      </w:r>
      <w:r w:rsidRPr="000F33F9">
        <w:rPr>
          <w:rFonts w:ascii="Times New Roman" w:hAnsi="Times New Roman"/>
          <w:sz w:val="24"/>
          <w:szCs w:val="24"/>
        </w:rPr>
        <w:t>Стихотворение «Крестьянские дети». Изображение жизни простого народа. Образы крестьянских детей и средства их создания. Речевая характеристика. Особенности ритмической организации. Роль диалогов в стихотворении. Авторское отношение к героям.</w:t>
      </w:r>
    </w:p>
    <w:p w:rsidR="00B20C43" w:rsidRPr="000F33F9" w:rsidRDefault="00B20C43" w:rsidP="000F33F9">
      <w:pPr>
        <w:spacing w:after="0" w:line="240" w:lineRule="auto"/>
        <w:jc w:val="both"/>
        <w:rPr>
          <w:rFonts w:ascii="Times New Roman" w:hAnsi="Times New Roman"/>
          <w:sz w:val="24"/>
          <w:szCs w:val="24"/>
        </w:rPr>
      </w:pPr>
      <w:r w:rsidRPr="0006772C">
        <w:rPr>
          <w:rFonts w:ascii="Times New Roman" w:hAnsi="Times New Roman"/>
          <w:bCs/>
          <w:sz w:val="24"/>
          <w:szCs w:val="24"/>
          <w:u w:val="single"/>
        </w:rPr>
        <w:t>Л. Н. Толстой.</w:t>
      </w:r>
      <w:r w:rsidRPr="000F33F9">
        <w:rPr>
          <w:rFonts w:ascii="Times New Roman" w:hAnsi="Times New Roman"/>
          <w:b/>
          <w:bCs/>
          <w:sz w:val="24"/>
          <w:szCs w:val="24"/>
        </w:rPr>
        <w:t xml:space="preserve"> </w:t>
      </w:r>
      <w:r w:rsidRPr="000F33F9">
        <w:rPr>
          <w:rFonts w:ascii="Times New Roman" w:hAnsi="Times New Roman"/>
          <w:sz w:val="24"/>
          <w:szCs w:val="24"/>
        </w:rPr>
        <w:t xml:space="preserve">Рассказ «Кавказский пленник». Историческая основа и сюжет рассказа. Основные эпизоды. Жилин и </w:t>
      </w:r>
      <w:proofErr w:type="spellStart"/>
      <w:r w:rsidRPr="000F33F9">
        <w:rPr>
          <w:rFonts w:ascii="Times New Roman" w:hAnsi="Times New Roman"/>
          <w:sz w:val="24"/>
          <w:szCs w:val="24"/>
        </w:rPr>
        <w:t>Костылин</w:t>
      </w:r>
      <w:proofErr w:type="spellEnd"/>
      <w:r w:rsidRPr="000F33F9">
        <w:rPr>
          <w:rFonts w:ascii="Times New Roman" w:hAnsi="Times New Roman"/>
          <w:sz w:val="24"/>
          <w:szCs w:val="24"/>
        </w:rPr>
        <w:t xml:space="preserve"> как два разных характера. Судьбы Жилина и </w:t>
      </w:r>
      <w:proofErr w:type="spellStart"/>
      <w:r w:rsidRPr="000F33F9">
        <w:rPr>
          <w:rFonts w:ascii="Times New Roman" w:hAnsi="Times New Roman"/>
          <w:sz w:val="24"/>
          <w:szCs w:val="24"/>
        </w:rPr>
        <w:t>Костылина</w:t>
      </w:r>
      <w:proofErr w:type="spellEnd"/>
      <w:r w:rsidRPr="000F33F9">
        <w:rPr>
          <w:rFonts w:ascii="Times New Roman" w:hAnsi="Times New Roman"/>
          <w:sz w:val="24"/>
          <w:szCs w:val="24"/>
        </w:rPr>
        <w:t>. Поэтичный образ Дины. Нравственная проблематика произведения, его гуманистическое звучание. Смысл названия. Поучительный характер рассказа.</w:t>
      </w:r>
    </w:p>
    <w:p w:rsidR="00B20C43" w:rsidRPr="000F33F9" w:rsidRDefault="00B20C43" w:rsidP="000F33F9">
      <w:pPr>
        <w:spacing w:after="0" w:line="240" w:lineRule="auto"/>
        <w:jc w:val="both"/>
        <w:rPr>
          <w:rFonts w:ascii="Times New Roman" w:hAnsi="Times New Roman"/>
          <w:sz w:val="24"/>
          <w:szCs w:val="24"/>
        </w:rPr>
      </w:pPr>
      <w:r w:rsidRPr="0006772C">
        <w:rPr>
          <w:rFonts w:ascii="Times New Roman" w:hAnsi="Times New Roman"/>
          <w:bCs/>
          <w:sz w:val="24"/>
          <w:szCs w:val="24"/>
          <w:u w:val="single"/>
        </w:rPr>
        <w:t>А. П. Чехов.</w:t>
      </w:r>
      <w:r w:rsidRPr="000F33F9">
        <w:rPr>
          <w:rFonts w:ascii="Times New Roman" w:hAnsi="Times New Roman"/>
          <w:b/>
          <w:bCs/>
          <w:sz w:val="24"/>
          <w:szCs w:val="24"/>
        </w:rPr>
        <w:t xml:space="preserve"> </w:t>
      </w:r>
      <w:r w:rsidRPr="000F33F9">
        <w:rPr>
          <w:rFonts w:ascii="Times New Roman" w:hAnsi="Times New Roman"/>
          <w:sz w:val="24"/>
          <w:szCs w:val="24"/>
        </w:rPr>
        <w:t>Рассказы «Толстый и тонкий», «Хамелеон», «Смерть чиновника». Особенности образов персонажей в юмористических произведениях. Средства создания комических ситуаций. Разоблачение трусости, лицемерия, угодничества в рассказах. Роль художественной детали. Смысл названия.</w:t>
      </w:r>
    </w:p>
    <w:p w:rsidR="00B20C43" w:rsidRDefault="00B20C43" w:rsidP="000F33F9">
      <w:pPr>
        <w:spacing w:after="0" w:line="240" w:lineRule="auto"/>
        <w:jc w:val="both"/>
        <w:rPr>
          <w:rFonts w:ascii="Times New Roman" w:hAnsi="Times New Roman"/>
          <w:b/>
          <w:bCs/>
          <w:sz w:val="24"/>
          <w:szCs w:val="24"/>
        </w:rPr>
      </w:pP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Русская литература XX </w:t>
      </w:r>
      <w:proofErr w:type="gramStart"/>
      <w:r w:rsidRPr="000F33F9">
        <w:rPr>
          <w:rFonts w:ascii="Times New Roman" w:hAnsi="Times New Roman"/>
          <w:b/>
          <w:bCs/>
          <w:sz w:val="24"/>
          <w:szCs w:val="24"/>
        </w:rPr>
        <w:t>в</w:t>
      </w:r>
      <w:proofErr w:type="gramEnd"/>
      <w:r w:rsidRPr="000F33F9">
        <w:rPr>
          <w:rFonts w:ascii="Times New Roman" w:hAnsi="Times New Roman"/>
          <w:b/>
          <w:bCs/>
          <w:sz w:val="24"/>
          <w:szCs w:val="24"/>
        </w:rPr>
        <w:t>. (первая половина)</w:t>
      </w:r>
    </w:p>
    <w:p w:rsidR="00B20C43" w:rsidRPr="000F33F9" w:rsidRDefault="00B20C43" w:rsidP="000F33F9">
      <w:pPr>
        <w:spacing w:after="0" w:line="240" w:lineRule="auto"/>
        <w:jc w:val="both"/>
        <w:rPr>
          <w:rFonts w:ascii="Times New Roman" w:hAnsi="Times New Roman"/>
          <w:sz w:val="24"/>
          <w:szCs w:val="24"/>
        </w:rPr>
      </w:pPr>
      <w:r w:rsidRPr="0006772C">
        <w:rPr>
          <w:rFonts w:ascii="Times New Roman" w:hAnsi="Times New Roman"/>
          <w:bCs/>
          <w:sz w:val="24"/>
          <w:szCs w:val="24"/>
          <w:u w:val="single"/>
        </w:rPr>
        <w:t>И. А. Бунин.</w:t>
      </w:r>
      <w:r w:rsidRPr="000F33F9">
        <w:rPr>
          <w:rFonts w:ascii="Times New Roman" w:hAnsi="Times New Roman"/>
          <w:b/>
          <w:bCs/>
          <w:sz w:val="24"/>
          <w:szCs w:val="24"/>
        </w:rPr>
        <w:t xml:space="preserve"> </w:t>
      </w:r>
      <w:r w:rsidRPr="000F33F9">
        <w:rPr>
          <w:rFonts w:ascii="Times New Roman" w:hAnsi="Times New Roman"/>
          <w:sz w:val="24"/>
          <w:szCs w:val="24"/>
        </w:rPr>
        <w:t>Стихотворение «Густой зелёный ельник у дороги…». Особенности изображения природы. Образ оленя и средства его создания. Тема красоты природы. Символическое значение природных образов. Пушкинские традиции в пейзажной лирике поэта.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Рассказ «Подснежник». Историческая основа произведения. Тема прошлого России. Праздники и будни в жизни главного героя рассказа. Приёмы антитезы и повтора в композиции рассказа. Смысл названия.</w:t>
      </w:r>
    </w:p>
    <w:p w:rsidR="00B20C43" w:rsidRPr="000F33F9" w:rsidRDefault="00B20C43" w:rsidP="000F33F9">
      <w:pPr>
        <w:spacing w:after="0" w:line="240" w:lineRule="auto"/>
        <w:jc w:val="both"/>
        <w:rPr>
          <w:rFonts w:ascii="Times New Roman" w:hAnsi="Times New Roman"/>
          <w:sz w:val="24"/>
          <w:szCs w:val="24"/>
        </w:rPr>
      </w:pPr>
      <w:r w:rsidRPr="0006772C">
        <w:rPr>
          <w:rFonts w:ascii="Times New Roman" w:hAnsi="Times New Roman"/>
          <w:bCs/>
          <w:sz w:val="24"/>
          <w:szCs w:val="24"/>
          <w:u w:val="single"/>
        </w:rPr>
        <w:t>А. И. Куприн</w:t>
      </w:r>
      <w:r w:rsidRPr="000F33F9">
        <w:rPr>
          <w:rFonts w:ascii="Times New Roman" w:hAnsi="Times New Roman"/>
          <w:b/>
          <w:bCs/>
          <w:sz w:val="24"/>
          <w:szCs w:val="24"/>
        </w:rPr>
        <w:t xml:space="preserve">. </w:t>
      </w:r>
      <w:r w:rsidRPr="000F33F9">
        <w:rPr>
          <w:rFonts w:ascii="Times New Roman" w:hAnsi="Times New Roman"/>
          <w:sz w:val="24"/>
          <w:szCs w:val="24"/>
        </w:rPr>
        <w:t>Рассказ «Чудесный доктор». Реальная основа и содержание рассказа. Образ главного героя. Смысл названия. Тема служения людям и добру. Образ доктора в русской литературе.</w:t>
      </w:r>
    </w:p>
    <w:p w:rsidR="00B20C43" w:rsidRPr="000F33F9" w:rsidRDefault="00B20C43" w:rsidP="000F33F9">
      <w:pPr>
        <w:spacing w:after="0" w:line="240" w:lineRule="auto"/>
        <w:jc w:val="both"/>
        <w:rPr>
          <w:rFonts w:ascii="Times New Roman" w:hAnsi="Times New Roman"/>
          <w:sz w:val="24"/>
          <w:szCs w:val="24"/>
        </w:rPr>
      </w:pPr>
      <w:r w:rsidRPr="0006772C">
        <w:rPr>
          <w:rFonts w:ascii="Times New Roman" w:hAnsi="Times New Roman"/>
          <w:bCs/>
          <w:sz w:val="24"/>
          <w:szCs w:val="24"/>
          <w:u w:val="single"/>
        </w:rPr>
        <w:lastRenderedPageBreak/>
        <w:t>М. Горький</w:t>
      </w:r>
      <w:r w:rsidRPr="000F33F9">
        <w:rPr>
          <w:rFonts w:ascii="Times New Roman" w:hAnsi="Times New Roman"/>
          <w:b/>
          <w:bCs/>
          <w:sz w:val="24"/>
          <w:szCs w:val="24"/>
        </w:rPr>
        <w:t xml:space="preserve">. </w:t>
      </w:r>
      <w:r w:rsidRPr="000F33F9">
        <w:rPr>
          <w:rFonts w:ascii="Times New Roman" w:hAnsi="Times New Roman"/>
          <w:sz w:val="24"/>
          <w:szCs w:val="24"/>
        </w:rPr>
        <w:t>Рассказ «</w:t>
      </w:r>
      <w:proofErr w:type="spellStart"/>
      <w:r w:rsidRPr="000F33F9">
        <w:rPr>
          <w:rFonts w:ascii="Times New Roman" w:hAnsi="Times New Roman"/>
          <w:sz w:val="24"/>
          <w:szCs w:val="24"/>
        </w:rPr>
        <w:t>Челкаш</w:t>
      </w:r>
      <w:proofErr w:type="spellEnd"/>
      <w:r w:rsidRPr="000F33F9">
        <w:rPr>
          <w:rFonts w:ascii="Times New Roman" w:hAnsi="Times New Roman"/>
          <w:sz w:val="24"/>
          <w:szCs w:val="24"/>
        </w:rPr>
        <w:t xml:space="preserve">». Образы </w:t>
      </w:r>
      <w:proofErr w:type="spellStart"/>
      <w:r w:rsidRPr="000F33F9">
        <w:rPr>
          <w:rFonts w:ascii="Times New Roman" w:hAnsi="Times New Roman"/>
          <w:sz w:val="24"/>
          <w:szCs w:val="24"/>
        </w:rPr>
        <w:t>Челкаша</w:t>
      </w:r>
      <w:proofErr w:type="spellEnd"/>
      <w:r w:rsidRPr="000F33F9">
        <w:rPr>
          <w:rFonts w:ascii="Times New Roman" w:hAnsi="Times New Roman"/>
          <w:sz w:val="24"/>
          <w:szCs w:val="24"/>
        </w:rPr>
        <w:t xml:space="preserve"> и Гаврилы. Широта души, стремление к воле. Символический образ моря. Сильный человек вне истории. Противостояние сильного характера обществу.</w:t>
      </w:r>
    </w:p>
    <w:p w:rsidR="00B20C43" w:rsidRPr="000F33F9" w:rsidRDefault="00B20C43" w:rsidP="000F33F9">
      <w:pPr>
        <w:spacing w:after="0" w:line="240" w:lineRule="auto"/>
        <w:jc w:val="both"/>
        <w:rPr>
          <w:rFonts w:ascii="Times New Roman" w:hAnsi="Times New Roman"/>
          <w:sz w:val="24"/>
          <w:szCs w:val="24"/>
        </w:rPr>
      </w:pPr>
      <w:r w:rsidRPr="0006772C">
        <w:rPr>
          <w:rFonts w:ascii="Times New Roman" w:hAnsi="Times New Roman"/>
          <w:bCs/>
          <w:sz w:val="24"/>
          <w:szCs w:val="24"/>
          <w:u w:val="single"/>
        </w:rPr>
        <w:t>И. С. Шмелёв.</w:t>
      </w:r>
      <w:r w:rsidRPr="000F33F9">
        <w:rPr>
          <w:rFonts w:ascii="Times New Roman" w:hAnsi="Times New Roman"/>
          <w:b/>
          <w:bCs/>
          <w:sz w:val="24"/>
          <w:szCs w:val="24"/>
        </w:rPr>
        <w:t xml:space="preserve"> </w:t>
      </w:r>
      <w:r w:rsidRPr="000F33F9">
        <w:rPr>
          <w:rFonts w:ascii="Times New Roman" w:hAnsi="Times New Roman"/>
          <w:sz w:val="24"/>
          <w:szCs w:val="24"/>
        </w:rPr>
        <w:t>Роман «Лето Господне»</w:t>
      </w:r>
      <w:r w:rsidRPr="000F33F9">
        <w:rPr>
          <w:rFonts w:ascii="Times New Roman" w:hAnsi="Times New Roman"/>
          <w:b/>
          <w:bCs/>
          <w:sz w:val="24"/>
          <w:szCs w:val="24"/>
        </w:rPr>
        <w:t xml:space="preserve"> </w:t>
      </w:r>
      <w:r w:rsidRPr="000F33F9">
        <w:rPr>
          <w:rFonts w:ascii="Times New Roman" w:hAnsi="Times New Roman"/>
          <w:sz w:val="24"/>
          <w:szCs w:val="24"/>
        </w:rPr>
        <w:t>(фрагменты). История создания автобиографического романа. Главные герои романа. Рождение религиозного чувства у ребёнка. Ребёнок и национальные традиции. Особенности повествования.</w:t>
      </w:r>
    </w:p>
    <w:p w:rsidR="00B20C43" w:rsidRPr="000F33F9" w:rsidRDefault="00B20C43" w:rsidP="000F33F9">
      <w:pPr>
        <w:spacing w:after="0" w:line="240" w:lineRule="auto"/>
        <w:jc w:val="both"/>
        <w:rPr>
          <w:rFonts w:ascii="Times New Roman" w:hAnsi="Times New Roman"/>
          <w:sz w:val="24"/>
          <w:szCs w:val="24"/>
        </w:rPr>
      </w:pPr>
      <w:r w:rsidRPr="0006772C">
        <w:rPr>
          <w:rFonts w:ascii="Times New Roman" w:hAnsi="Times New Roman"/>
          <w:bCs/>
          <w:sz w:val="24"/>
          <w:szCs w:val="24"/>
          <w:u w:val="single"/>
        </w:rPr>
        <w:t>А. А.</w:t>
      </w:r>
      <w:r w:rsidRPr="0006772C">
        <w:rPr>
          <w:rFonts w:ascii="Times New Roman" w:hAnsi="Times New Roman"/>
          <w:sz w:val="24"/>
          <w:szCs w:val="24"/>
          <w:u w:val="single"/>
        </w:rPr>
        <w:t> </w:t>
      </w:r>
      <w:r w:rsidRPr="0006772C">
        <w:rPr>
          <w:rFonts w:ascii="Times New Roman" w:hAnsi="Times New Roman"/>
          <w:bCs/>
          <w:sz w:val="24"/>
          <w:szCs w:val="24"/>
          <w:u w:val="single"/>
        </w:rPr>
        <w:t>Блок.</w:t>
      </w:r>
      <w:r w:rsidRPr="000F33F9">
        <w:rPr>
          <w:rFonts w:ascii="Times New Roman" w:hAnsi="Times New Roman"/>
          <w:b/>
          <w:bCs/>
          <w:sz w:val="24"/>
          <w:szCs w:val="24"/>
        </w:rPr>
        <w:t xml:space="preserve"> </w:t>
      </w:r>
      <w:r w:rsidRPr="000F33F9">
        <w:rPr>
          <w:rFonts w:ascii="Times New Roman" w:hAnsi="Times New Roman"/>
          <w:sz w:val="24"/>
          <w:szCs w:val="24"/>
        </w:rPr>
        <w:t>Стихотворения «Девушка пела в церковном хоре…», «Родина». Лирический герой в поэзии Блока. Символика и реалистические детали в стихотворениях. Образ Родины. Музыкальность лирики Блока.</w:t>
      </w:r>
    </w:p>
    <w:p w:rsidR="00B20C43" w:rsidRPr="000F33F9" w:rsidRDefault="00B20C43" w:rsidP="000F33F9">
      <w:pPr>
        <w:spacing w:after="0" w:line="240" w:lineRule="auto"/>
        <w:jc w:val="both"/>
        <w:rPr>
          <w:rFonts w:ascii="Times New Roman" w:hAnsi="Times New Roman"/>
          <w:sz w:val="24"/>
          <w:szCs w:val="24"/>
        </w:rPr>
      </w:pPr>
      <w:r w:rsidRPr="0006772C">
        <w:rPr>
          <w:rFonts w:ascii="Times New Roman" w:hAnsi="Times New Roman"/>
          <w:bCs/>
          <w:sz w:val="24"/>
          <w:szCs w:val="24"/>
          <w:u w:val="single"/>
        </w:rPr>
        <w:t>B. В. Маяковский.</w:t>
      </w:r>
      <w:r w:rsidRPr="000F33F9">
        <w:rPr>
          <w:rFonts w:ascii="Times New Roman" w:hAnsi="Times New Roman"/>
          <w:b/>
          <w:bCs/>
          <w:sz w:val="24"/>
          <w:szCs w:val="24"/>
        </w:rPr>
        <w:t xml:space="preserve"> </w:t>
      </w:r>
      <w:r w:rsidRPr="000F33F9">
        <w:rPr>
          <w:rFonts w:ascii="Times New Roman" w:hAnsi="Times New Roman"/>
          <w:sz w:val="24"/>
          <w:szCs w:val="24"/>
        </w:rPr>
        <w:t>Стихотворения «Хорошее отношение к лошадям», «Необычайное приключение, бывшее с Владимиром Маяковским летом на даче». Словотворчество и яркая метафоричность ранней лирики Маяковского. Гуманистический пафос стихотворения. Одиночество лирического героя, его противопоставление толпе обывателей. Тема назначения поэзии. Своеобразие ритмики и рифмы.</w:t>
      </w:r>
    </w:p>
    <w:p w:rsidR="00B20C43" w:rsidRPr="000F33F9" w:rsidRDefault="00B20C43" w:rsidP="000F33F9">
      <w:pPr>
        <w:spacing w:after="0" w:line="240" w:lineRule="auto"/>
        <w:jc w:val="both"/>
        <w:rPr>
          <w:rFonts w:ascii="Times New Roman" w:hAnsi="Times New Roman"/>
          <w:sz w:val="24"/>
          <w:szCs w:val="24"/>
        </w:rPr>
      </w:pPr>
      <w:r w:rsidRPr="0006772C">
        <w:rPr>
          <w:rFonts w:ascii="Times New Roman" w:hAnsi="Times New Roman"/>
          <w:bCs/>
          <w:sz w:val="24"/>
          <w:szCs w:val="24"/>
          <w:u w:val="single"/>
        </w:rPr>
        <w:t>C.</w:t>
      </w:r>
      <w:r w:rsidRPr="0006772C">
        <w:rPr>
          <w:rFonts w:ascii="Times New Roman" w:hAnsi="Times New Roman"/>
          <w:sz w:val="24"/>
          <w:szCs w:val="24"/>
          <w:u w:val="single"/>
        </w:rPr>
        <w:t> </w:t>
      </w:r>
      <w:r w:rsidRPr="0006772C">
        <w:rPr>
          <w:rFonts w:ascii="Times New Roman" w:hAnsi="Times New Roman"/>
          <w:bCs/>
          <w:sz w:val="24"/>
          <w:szCs w:val="24"/>
          <w:u w:val="single"/>
        </w:rPr>
        <w:t>А. Есенин.</w:t>
      </w:r>
      <w:r w:rsidRPr="000F33F9">
        <w:rPr>
          <w:rFonts w:ascii="Times New Roman" w:hAnsi="Times New Roman"/>
          <w:b/>
          <w:bCs/>
          <w:sz w:val="24"/>
          <w:szCs w:val="24"/>
        </w:rPr>
        <w:t xml:space="preserve"> </w:t>
      </w:r>
      <w:r w:rsidRPr="000F33F9">
        <w:rPr>
          <w:rFonts w:ascii="Times New Roman" w:hAnsi="Times New Roman"/>
          <w:sz w:val="24"/>
          <w:szCs w:val="24"/>
        </w:rPr>
        <w:t>Стихотворения «Гой ты, Русь, моя родная…», «Нивы сжаты, рощи голы…». Основные темы и образы поэзии Есенина. Лирический герой и мир природы. Олицетворение как основной художественный приём. Напевность стиха. Своеобразие метафор и сравнений в поэзии Есенина.</w:t>
      </w:r>
    </w:p>
    <w:p w:rsidR="00B20C43" w:rsidRPr="000F33F9" w:rsidRDefault="00B20C43" w:rsidP="000F33F9">
      <w:pPr>
        <w:spacing w:after="0" w:line="240" w:lineRule="auto"/>
        <w:jc w:val="both"/>
        <w:rPr>
          <w:rFonts w:ascii="Times New Roman" w:hAnsi="Times New Roman"/>
          <w:sz w:val="24"/>
          <w:szCs w:val="24"/>
        </w:rPr>
      </w:pPr>
      <w:r w:rsidRPr="0006772C">
        <w:rPr>
          <w:rFonts w:ascii="Times New Roman" w:hAnsi="Times New Roman"/>
          <w:bCs/>
          <w:sz w:val="24"/>
          <w:szCs w:val="24"/>
          <w:u w:val="single"/>
        </w:rPr>
        <w:t>А. А. Ахматова.</w:t>
      </w:r>
      <w:r w:rsidRPr="000F33F9">
        <w:rPr>
          <w:rFonts w:ascii="Times New Roman" w:hAnsi="Times New Roman"/>
          <w:b/>
          <w:bCs/>
          <w:sz w:val="24"/>
          <w:szCs w:val="24"/>
        </w:rPr>
        <w:t xml:space="preserve"> </w:t>
      </w:r>
      <w:r w:rsidRPr="000F33F9">
        <w:rPr>
          <w:rFonts w:ascii="Times New Roman" w:hAnsi="Times New Roman"/>
          <w:sz w:val="24"/>
          <w:szCs w:val="24"/>
        </w:rPr>
        <w:t>Стихотворения «Перед весной бывают дни такие…», «Родная земля». Основные темы и образы поэзии Ахматовой. Роль предметной детали, её многозначность. Тема Родины в стихотворении.</w:t>
      </w:r>
    </w:p>
    <w:p w:rsidR="00B20C43" w:rsidRPr="000F33F9" w:rsidRDefault="00B20C43" w:rsidP="000F33F9">
      <w:pPr>
        <w:spacing w:after="0" w:line="240" w:lineRule="auto"/>
        <w:jc w:val="both"/>
        <w:rPr>
          <w:rFonts w:ascii="Times New Roman" w:hAnsi="Times New Roman"/>
          <w:sz w:val="24"/>
          <w:szCs w:val="24"/>
        </w:rPr>
      </w:pPr>
      <w:r w:rsidRPr="0006772C">
        <w:rPr>
          <w:rFonts w:ascii="Times New Roman" w:hAnsi="Times New Roman"/>
          <w:bCs/>
          <w:sz w:val="24"/>
          <w:szCs w:val="24"/>
          <w:u w:val="single"/>
        </w:rPr>
        <w:t>А. П. Платонов.</w:t>
      </w:r>
      <w:r w:rsidRPr="000F33F9">
        <w:rPr>
          <w:rFonts w:ascii="Times New Roman" w:hAnsi="Times New Roman"/>
          <w:b/>
          <w:bCs/>
          <w:sz w:val="24"/>
          <w:szCs w:val="24"/>
        </w:rPr>
        <w:t xml:space="preserve"> </w:t>
      </w:r>
      <w:r w:rsidRPr="000F33F9">
        <w:rPr>
          <w:rFonts w:ascii="Times New Roman" w:hAnsi="Times New Roman"/>
          <w:sz w:val="24"/>
          <w:szCs w:val="24"/>
        </w:rPr>
        <w:t>Рассказ «Цветок на земле». Основная тема и идейное содержание рассказа. Сказочное и реальное в сюжете произведения. Философская символика образа цветка.</w:t>
      </w:r>
    </w:p>
    <w:p w:rsidR="00B20C43" w:rsidRPr="000F33F9" w:rsidRDefault="00B20C43" w:rsidP="000F33F9">
      <w:pPr>
        <w:spacing w:after="0" w:line="240" w:lineRule="auto"/>
        <w:jc w:val="both"/>
        <w:rPr>
          <w:rFonts w:ascii="Times New Roman" w:hAnsi="Times New Roman"/>
          <w:sz w:val="24"/>
          <w:szCs w:val="24"/>
        </w:rPr>
      </w:pPr>
      <w:r w:rsidRPr="0006772C">
        <w:rPr>
          <w:rFonts w:ascii="Times New Roman" w:hAnsi="Times New Roman"/>
          <w:bCs/>
          <w:sz w:val="24"/>
          <w:szCs w:val="24"/>
          <w:u w:val="single"/>
        </w:rPr>
        <w:t>А. С. Грин.</w:t>
      </w:r>
      <w:r w:rsidRPr="000F33F9">
        <w:rPr>
          <w:rFonts w:ascii="Times New Roman" w:hAnsi="Times New Roman"/>
          <w:b/>
          <w:bCs/>
          <w:sz w:val="24"/>
          <w:szCs w:val="24"/>
        </w:rPr>
        <w:t xml:space="preserve"> </w:t>
      </w:r>
      <w:r w:rsidRPr="000F33F9">
        <w:rPr>
          <w:rFonts w:ascii="Times New Roman" w:hAnsi="Times New Roman"/>
          <w:sz w:val="24"/>
          <w:szCs w:val="24"/>
        </w:rPr>
        <w:t>Повесть «Алые паруса»</w:t>
      </w:r>
      <w:r w:rsidRPr="000F33F9">
        <w:rPr>
          <w:rFonts w:ascii="Times New Roman" w:hAnsi="Times New Roman"/>
          <w:b/>
          <w:bCs/>
          <w:sz w:val="24"/>
          <w:szCs w:val="24"/>
        </w:rPr>
        <w:t xml:space="preserve"> </w:t>
      </w:r>
      <w:r w:rsidRPr="000F33F9">
        <w:rPr>
          <w:rFonts w:ascii="Times New Roman" w:hAnsi="Times New Roman"/>
          <w:sz w:val="24"/>
          <w:szCs w:val="24"/>
        </w:rPr>
        <w:t xml:space="preserve">(фрагменты). Алые паруса как образ мечты. Мечты и реальная действительность в повести. История </w:t>
      </w:r>
      <w:proofErr w:type="spellStart"/>
      <w:r w:rsidRPr="000F33F9">
        <w:rPr>
          <w:rFonts w:ascii="Times New Roman" w:hAnsi="Times New Roman"/>
          <w:sz w:val="24"/>
          <w:szCs w:val="24"/>
        </w:rPr>
        <w:t>Ассоль</w:t>
      </w:r>
      <w:proofErr w:type="spellEnd"/>
      <w:r w:rsidRPr="000F33F9">
        <w:rPr>
          <w:rFonts w:ascii="Times New Roman" w:hAnsi="Times New Roman"/>
          <w:sz w:val="24"/>
          <w:szCs w:val="24"/>
        </w:rPr>
        <w:t>. Встреча с волшебником как знак судьбы. Детство и юность Грея, его взросление и возмужание. Воплощение мечты как сюжетный приём. Утверждение веры в чудо как основы жизненной позиции. Символические образы моря, солнца, корабля, паруса.</w:t>
      </w:r>
    </w:p>
    <w:p w:rsidR="00B20C43" w:rsidRPr="000F33F9" w:rsidRDefault="00B20C43" w:rsidP="000F33F9">
      <w:pPr>
        <w:spacing w:after="0" w:line="240" w:lineRule="auto"/>
        <w:jc w:val="both"/>
        <w:rPr>
          <w:rFonts w:ascii="Times New Roman" w:hAnsi="Times New Roman"/>
          <w:sz w:val="24"/>
          <w:szCs w:val="24"/>
        </w:rPr>
      </w:pPr>
      <w:r w:rsidRPr="0006772C">
        <w:rPr>
          <w:rFonts w:ascii="Times New Roman" w:hAnsi="Times New Roman"/>
          <w:bCs/>
          <w:sz w:val="24"/>
          <w:szCs w:val="24"/>
          <w:u w:val="single"/>
        </w:rPr>
        <w:t>М. А. Булгаков.</w:t>
      </w:r>
      <w:r w:rsidRPr="000F33F9">
        <w:rPr>
          <w:rFonts w:ascii="Times New Roman" w:hAnsi="Times New Roman"/>
          <w:b/>
          <w:bCs/>
          <w:sz w:val="24"/>
          <w:szCs w:val="24"/>
        </w:rPr>
        <w:t xml:space="preserve"> </w:t>
      </w:r>
      <w:r w:rsidRPr="000F33F9">
        <w:rPr>
          <w:rFonts w:ascii="Times New Roman" w:hAnsi="Times New Roman"/>
          <w:sz w:val="24"/>
          <w:szCs w:val="24"/>
        </w:rPr>
        <w:t xml:space="preserve">Повесть «Собачье сердце». Мифологические и литературные источники сюжета. Идея переделки человеческой природы. Образ </w:t>
      </w:r>
      <w:proofErr w:type="spellStart"/>
      <w:r w:rsidRPr="000F33F9">
        <w:rPr>
          <w:rFonts w:ascii="Times New Roman" w:hAnsi="Times New Roman"/>
          <w:sz w:val="24"/>
          <w:szCs w:val="24"/>
        </w:rPr>
        <w:t>Шарикова</w:t>
      </w:r>
      <w:proofErr w:type="spellEnd"/>
      <w:r w:rsidRPr="000F33F9">
        <w:rPr>
          <w:rFonts w:ascii="Times New Roman" w:hAnsi="Times New Roman"/>
          <w:sz w:val="24"/>
          <w:szCs w:val="24"/>
        </w:rPr>
        <w:t xml:space="preserve"> и «</w:t>
      </w:r>
      <w:proofErr w:type="spellStart"/>
      <w:r w:rsidRPr="000F33F9">
        <w:rPr>
          <w:rFonts w:ascii="Times New Roman" w:hAnsi="Times New Roman"/>
          <w:sz w:val="24"/>
          <w:szCs w:val="24"/>
        </w:rPr>
        <w:t>шариковщина</w:t>
      </w:r>
      <w:proofErr w:type="spellEnd"/>
      <w:r w:rsidRPr="000F33F9">
        <w:rPr>
          <w:rFonts w:ascii="Times New Roman" w:hAnsi="Times New Roman"/>
          <w:sz w:val="24"/>
          <w:szCs w:val="24"/>
        </w:rPr>
        <w:t>» как социальное явление. Проблема исторической ответственности интеллигенции. Символика имён, названий, художественных деталей. Приёмы сатирического изображения.</w:t>
      </w:r>
    </w:p>
    <w:p w:rsidR="00B20C43" w:rsidRDefault="00B20C43" w:rsidP="000F33F9">
      <w:pPr>
        <w:spacing w:after="0" w:line="240" w:lineRule="auto"/>
        <w:jc w:val="both"/>
        <w:rPr>
          <w:rFonts w:ascii="Times New Roman" w:hAnsi="Times New Roman"/>
          <w:b/>
          <w:bCs/>
          <w:sz w:val="24"/>
          <w:szCs w:val="24"/>
        </w:rPr>
      </w:pP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 xml:space="preserve">Русская литература XX </w:t>
      </w:r>
      <w:proofErr w:type="gramStart"/>
      <w:r w:rsidRPr="000F33F9">
        <w:rPr>
          <w:rFonts w:ascii="Times New Roman" w:hAnsi="Times New Roman"/>
          <w:b/>
          <w:bCs/>
          <w:sz w:val="24"/>
          <w:szCs w:val="24"/>
        </w:rPr>
        <w:t>в</w:t>
      </w:r>
      <w:proofErr w:type="gramEnd"/>
      <w:r w:rsidRPr="000F33F9">
        <w:rPr>
          <w:rFonts w:ascii="Times New Roman" w:hAnsi="Times New Roman"/>
          <w:b/>
          <w:bCs/>
          <w:sz w:val="24"/>
          <w:szCs w:val="24"/>
        </w:rPr>
        <w:t>. (вторая половина)</w:t>
      </w:r>
    </w:p>
    <w:p w:rsidR="00B20C43" w:rsidRPr="000F33F9" w:rsidRDefault="00B20C43" w:rsidP="000F33F9">
      <w:pPr>
        <w:spacing w:after="0" w:line="240" w:lineRule="auto"/>
        <w:jc w:val="both"/>
        <w:rPr>
          <w:rFonts w:ascii="Times New Roman" w:hAnsi="Times New Roman"/>
          <w:sz w:val="24"/>
          <w:szCs w:val="24"/>
        </w:rPr>
      </w:pPr>
      <w:r w:rsidRPr="0006772C">
        <w:rPr>
          <w:rFonts w:ascii="Times New Roman" w:hAnsi="Times New Roman"/>
          <w:bCs/>
          <w:sz w:val="24"/>
          <w:szCs w:val="24"/>
          <w:u w:val="single"/>
        </w:rPr>
        <w:t>A. Т. Твардовский.</w:t>
      </w:r>
      <w:r w:rsidRPr="000F33F9">
        <w:rPr>
          <w:rFonts w:ascii="Times New Roman" w:hAnsi="Times New Roman"/>
          <w:b/>
          <w:bCs/>
          <w:sz w:val="24"/>
          <w:szCs w:val="24"/>
        </w:rPr>
        <w:t xml:space="preserve"> </w:t>
      </w:r>
      <w:r w:rsidRPr="000F33F9">
        <w:rPr>
          <w:rFonts w:ascii="Times New Roman" w:hAnsi="Times New Roman"/>
          <w:sz w:val="24"/>
          <w:szCs w:val="24"/>
        </w:rPr>
        <w:t>Поэма «Василий Тёркин» (главы «Переправа», «Два бойца»). История создания поэмы. Изображение войны и человека на войне. Народный герой в поэме. Образ автора-повествователя. Особенности стиха поэмы, её интонационное многообразие. Своеобразие жанра «</w:t>
      </w:r>
      <w:proofErr w:type="gramStart"/>
      <w:r w:rsidRPr="000F33F9">
        <w:rPr>
          <w:rFonts w:ascii="Times New Roman" w:hAnsi="Times New Roman"/>
          <w:sz w:val="24"/>
          <w:szCs w:val="24"/>
        </w:rPr>
        <w:t>книги про бойца</w:t>
      </w:r>
      <w:proofErr w:type="gramEnd"/>
      <w:r w:rsidRPr="000F33F9">
        <w:rPr>
          <w:rFonts w:ascii="Times New Roman" w:hAnsi="Times New Roman"/>
          <w:sz w:val="24"/>
          <w:szCs w:val="24"/>
        </w:rPr>
        <w:t>».</w:t>
      </w:r>
    </w:p>
    <w:p w:rsidR="00B20C43" w:rsidRPr="000F33F9" w:rsidRDefault="00B20C43" w:rsidP="000F33F9">
      <w:pPr>
        <w:spacing w:after="0" w:line="240" w:lineRule="auto"/>
        <w:jc w:val="both"/>
        <w:rPr>
          <w:rFonts w:ascii="Times New Roman" w:hAnsi="Times New Roman"/>
          <w:sz w:val="24"/>
          <w:szCs w:val="24"/>
        </w:rPr>
      </w:pPr>
      <w:r w:rsidRPr="0006772C">
        <w:rPr>
          <w:rFonts w:ascii="Times New Roman" w:hAnsi="Times New Roman"/>
          <w:bCs/>
          <w:sz w:val="24"/>
          <w:szCs w:val="24"/>
          <w:u w:val="single"/>
        </w:rPr>
        <w:t>М. А. Шолохов.</w:t>
      </w:r>
      <w:r w:rsidRPr="000F33F9">
        <w:rPr>
          <w:rFonts w:ascii="Times New Roman" w:hAnsi="Times New Roman"/>
          <w:b/>
          <w:bCs/>
          <w:sz w:val="24"/>
          <w:szCs w:val="24"/>
        </w:rPr>
        <w:t xml:space="preserve"> </w:t>
      </w:r>
      <w:r w:rsidRPr="000F33F9">
        <w:rPr>
          <w:rFonts w:ascii="Times New Roman" w:hAnsi="Times New Roman"/>
          <w:sz w:val="24"/>
          <w:szCs w:val="24"/>
        </w:rPr>
        <w:t>Рассказ «Судьба человека». Изображение трагедии народа в военные годы. Образ Андрея Соколова. Особенности национального характера. Тема военного подвига, непобедимости человека. Воплощение судьбы целого народа в судьбе героя произведения. Особенности композиции рассказа.</w:t>
      </w:r>
    </w:p>
    <w:p w:rsidR="00B20C43" w:rsidRPr="000F33F9" w:rsidRDefault="00B20C43" w:rsidP="000F33F9">
      <w:pPr>
        <w:spacing w:after="0" w:line="240" w:lineRule="auto"/>
        <w:jc w:val="both"/>
        <w:rPr>
          <w:rFonts w:ascii="Times New Roman" w:hAnsi="Times New Roman"/>
          <w:sz w:val="24"/>
          <w:szCs w:val="24"/>
        </w:rPr>
      </w:pPr>
      <w:r w:rsidRPr="0006772C">
        <w:rPr>
          <w:rFonts w:ascii="Times New Roman" w:hAnsi="Times New Roman"/>
          <w:bCs/>
          <w:sz w:val="24"/>
          <w:szCs w:val="24"/>
          <w:u w:val="single"/>
        </w:rPr>
        <w:t>Н. М. Рубцов.</w:t>
      </w:r>
      <w:r w:rsidRPr="000F33F9">
        <w:rPr>
          <w:rFonts w:ascii="Times New Roman" w:hAnsi="Times New Roman"/>
          <w:b/>
          <w:bCs/>
          <w:sz w:val="24"/>
          <w:szCs w:val="24"/>
        </w:rPr>
        <w:t xml:space="preserve"> </w:t>
      </w:r>
      <w:r w:rsidRPr="000F33F9">
        <w:rPr>
          <w:rFonts w:ascii="Times New Roman" w:hAnsi="Times New Roman"/>
          <w:sz w:val="24"/>
          <w:szCs w:val="24"/>
        </w:rPr>
        <w:t>Стихотворения «Звезда полей», «В горнице». Картины природы и русского быта в стихотворениях Рубцова. Темы, образы и настроения. Лирический герой и его мировосприятие.</w:t>
      </w:r>
    </w:p>
    <w:p w:rsidR="00B20C43" w:rsidRPr="000F33F9" w:rsidRDefault="00B20C43" w:rsidP="000F33F9">
      <w:pPr>
        <w:spacing w:after="0" w:line="240" w:lineRule="auto"/>
        <w:jc w:val="both"/>
        <w:rPr>
          <w:rFonts w:ascii="Times New Roman" w:hAnsi="Times New Roman"/>
          <w:sz w:val="24"/>
          <w:szCs w:val="24"/>
        </w:rPr>
      </w:pPr>
      <w:r w:rsidRPr="0006772C">
        <w:rPr>
          <w:rFonts w:ascii="Times New Roman" w:hAnsi="Times New Roman"/>
          <w:bCs/>
          <w:sz w:val="24"/>
          <w:szCs w:val="24"/>
          <w:u w:val="single"/>
        </w:rPr>
        <w:t>B.</w:t>
      </w:r>
      <w:r w:rsidRPr="0006772C">
        <w:rPr>
          <w:rFonts w:ascii="Times New Roman" w:hAnsi="Times New Roman"/>
          <w:sz w:val="24"/>
          <w:szCs w:val="24"/>
          <w:u w:val="single"/>
        </w:rPr>
        <w:t> </w:t>
      </w:r>
      <w:r w:rsidRPr="0006772C">
        <w:rPr>
          <w:rFonts w:ascii="Times New Roman" w:hAnsi="Times New Roman"/>
          <w:bCs/>
          <w:sz w:val="24"/>
          <w:szCs w:val="24"/>
          <w:u w:val="single"/>
        </w:rPr>
        <w:t>М. Шукшин.</w:t>
      </w:r>
      <w:r w:rsidRPr="000F33F9">
        <w:rPr>
          <w:rFonts w:ascii="Times New Roman" w:hAnsi="Times New Roman"/>
          <w:b/>
          <w:bCs/>
          <w:sz w:val="24"/>
          <w:szCs w:val="24"/>
        </w:rPr>
        <w:t xml:space="preserve"> </w:t>
      </w:r>
      <w:r w:rsidRPr="000F33F9">
        <w:rPr>
          <w:rFonts w:ascii="Times New Roman" w:hAnsi="Times New Roman"/>
          <w:sz w:val="24"/>
          <w:szCs w:val="24"/>
        </w:rPr>
        <w:t xml:space="preserve">Рассказ «Чудик». Своеобразие </w:t>
      </w:r>
      <w:proofErr w:type="spellStart"/>
      <w:r w:rsidRPr="000F33F9">
        <w:rPr>
          <w:rFonts w:ascii="Times New Roman" w:hAnsi="Times New Roman"/>
          <w:sz w:val="24"/>
          <w:szCs w:val="24"/>
        </w:rPr>
        <w:t>шукшинских</w:t>
      </w:r>
      <w:proofErr w:type="spellEnd"/>
      <w:r w:rsidRPr="000F33F9">
        <w:rPr>
          <w:rFonts w:ascii="Times New Roman" w:hAnsi="Times New Roman"/>
          <w:sz w:val="24"/>
          <w:szCs w:val="24"/>
        </w:rPr>
        <w:t xml:space="preserve"> героев-«чудиков». Доброта, доверчивость и душевная красота простых, незаметных людей из народа. Столкновение с миром грубости и практической приземлённости. Внутренняя сила </w:t>
      </w:r>
      <w:proofErr w:type="spellStart"/>
      <w:r w:rsidRPr="000F33F9">
        <w:rPr>
          <w:rFonts w:ascii="Times New Roman" w:hAnsi="Times New Roman"/>
          <w:sz w:val="24"/>
          <w:szCs w:val="24"/>
        </w:rPr>
        <w:t>шукшинского</w:t>
      </w:r>
      <w:proofErr w:type="spellEnd"/>
      <w:r w:rsidRPr="000F33F9">
        <w:rPr>
          <w:rFonts w:ascii="Times New Roman" w:hAnsi="Times New Roman"/>
          <w:sz w:val="24"/>
          <w:szCs w:val="24"/>
        </w:rPr>
        <w:t xml:space="preserve"> героя.</w:t>
      </w:r>
    </w:p>
    <w:p w:rsidR="00B20C43" w:rsidRPr="000F33F9" w:rsidRDefault="00B20C43" w:rsidP="000F33F9">
      <w:pPr>
        <w:spacing w:after="0" w:line="240" w:lineRule="auto"/>
        <w:jc w:val="both"/>
        <w:rPr>
          <w:rFonts w:ascii="Times New Roman" w:hAnsi="Times New Roman"/>
          <w:sz w:val="24"/>
          <w:szCs w:val="24"/>
        </w:rPr>
      </w:pPr>
      <w:r w:rsidRPr="0006772C">
        <w:rPr>
          <w:rFonts w:ascii="Times New Roman" w:hAnsi="Times New Roman"/>
          <w:bCs/>
          <w:sz w:val="24"/>
          <w:szCs w:val="24"/>
          <w:u w:val="single"/>
        </w:rPr>
        <w:t>В. Г. Распутин.</w:t>
      </w:r>
      <w:r w:rsidRPr="000F33F9">
        <w:rPr>
          <w:rFonts w:ascii="Times New Roman" w:hAnsi="Times New Roman"/>
          <w:b/>
          <w:bCs/>
          <w:sz w:val="24"/>
          <w:szCs w:val="24"/>
        </w:rPr>
        <w:t xml:space="preserve"> </w:t>
      </w:r>
      <w:r w:rsidRPr="000F33F9">
        <w:rPr>
          <w:rFonts w:ascii="Times New Roman" w:hAnsi="Times New Roman"/>
          <w:sz w:val="24"/>
          <w:szCs w:val="24"/>
        </w:rPr>
        <w:t xml:space="preserve">Рассказ «Уроки </w:t>
      </w:r>
      <w:proofErr w:type="gramStart"/>
      <w:r w:rsidRPr="000F33F9">
        <w:rPr>
          <w:rFonts w:ascii="Times New Roman" w:hAnsi="Times New Roman"/>
          <w:sz w:val="24"/>
          <w:szCs w:val="24"/>
        </w:rPr>
        <w:t>французского</w:t>
      </w:r>
      <w:proofErr w:type="gramEnd"/>
      <w:r w:rsidRPr="000F33F9">
        <w:rPr>
          <w:rFonts w:ascii="Times New Roman" w:hAnsi="Times New Roman"/>
          <w:sz w:val="24"/>
          <w:szCs w:val="24"/>
        </w:rPr>
        <w:t xml:space="preserve">». Изображение трудностей послевоенного времени. События, рассказанные от лица мальчика, и авторские оценки. Образ </w:t>
      </w:r>
      <w:r w:rsidRPr="000F33F9">
        <w:rPr>
          <w:rFonts w:ascii="Times New Roman" w:hAnsi="Times New Roman"/>
          <w:sz w:val="24"/>
          <w:szCs w:val="24"/>
        </w:rPr>
        <w:lastRenderedPageBreak/>
        <w:t>учительницы как символ человеческой отзывчивости. Нравственная проблематика произведения.</w:t>
      </w:r>
    </w:p>
    <w:p w:rsidR="00B20C43" w:rsidRPr="000F33F9" w:rsidRDefault="00B20C43" w:rsidP="000F33F9">
      <w:pPr>
        <w:spacing w:after="0" w:line="240" w:lineRule="auto"/>
        <w:jc w:val="both"/>
        <w:rPr>
          <w:rFonts w:ascii="Times New Roman" w:hAnsi="Times New Roman"/>
          <w:sz w:val="24"/>
          <w:szCs w:val="24"/>
        </w:rPr>
      </w:pPr>
      <w:r w:rsidRPr="0006772C">
        <w:rPr>
          <w:rFonts w:ascii="Times New Roman" w:hAnsi="Times New Roman"/>
          <w:bCs/>
          <w:sz w:val="24"/>
          <w:szCs w:val="24"/>
          <w:u w:val="single"/>
        </w:rPr>
        <w:t>В. П. Астафьев</w:t>
      </w:r>
      <w:r w:rsidRPr="000F33F9">
        <w:rPr>
          <w:rFonts w:ascii="Times New Roman" w:hAnsi="Times New Roman"/>
          <w:b/>
          <w:bCs/>
          <w:sz w:val="24"/>
          <w:szCs w:val="24"/>
        </w:rPr>
        <w:t xml:space="preserve">. </w:t>
      </w:r>
      <w:r w:rsidRPr="000F33F9">
        <w:rPr>
          <w:rFonts w:ascii="Times New Roman" w:hAnsi="Times New Roman"/>
          <w:sz w:val="24"/>
          <w:szCs w:val="24"/>
        </w:rPr>
        <w:t>Рассказ «</w:t>
      </w:r>
      <w:proofErr w:type="spellStart"/>
      <w:r w:rsidRPr="000F33F9">
        <w:rPr>
          <w:rFonts w:ascii="Times New Roman" w:hAnsi="Times New Roman"/>
          <w:sz w:val="24"/>
          <w:szCs w:val="24"/>
        </w:rPr>
        <w:t>Васюткино</w:t>
      </w:r>
      <w:proofErr w:type="spellEnd"/>
      <w:r w:rsidRPr="000F33F9">
        <w:rPr>
          <w:rFonts w:ascii="Times New Roman" w:hAnsi="Times New Roman"/>
          <w:sz w:val="24"/>
          <w:szCs w:val="24"/>
        </w:rPr>
        <w:t xml:space="preserve"> озеро». Изображение становления характера главного героя. Самообладание маленького охотника. Мальчик в борьбе за спасение. Картины родной природы.</w:t>
      </w:r>
    </w:p>
    <w:p w:rsidR="00B20C43" w:rsidRPr="000F33F9" w:rsidRDefault="00B20C43" w:rsidP="000F33F9">
      <w:pPr>
        <w:spacing w:after="0" w:line="240" w:lineRule="auto"/>
        <w:jc w:val="both"/>
        <w:rPr>
          <w:rFonts w:ascii="Times New Roman" w:hAnsi="Times New Roman"/>
          <w:sz w:val="24"/>
          <w:szCs w:val="24"/>
        </w:rPr>
      </w:pPr>
      <w:r w:rsidRPr="0006772C">
        <w:rPr>
          <w:rFonts w:ascii="Times New Roman" w:hAnsi="Times New Roman"/>
          <w:bCs/>
          <w:sz w:val="24"/>
          <w:szCs w:val="24"/>
          <w:u w:val="single"/>
        </w:rPr>
        <w:t>А. И. Солженицын.</w:t>
      </w:r>
      <w:r w:rsidRPr="000F33F9">
        <w:rPr>
          <w:rFonts w:ascii="Times New Roman" w:hAnsi="Times New Roman"/>
          <w:b/>
          <w:bCs/>
          <w:sz w:val="24"/>
          <w:szCs w:val="24"/>
        </w:rPr>
        <w:t xml:space="preserve"> </w:t>
      </w:r>
      <w:r w:rsidRPr="000F33F9">
        <w:rPr>
          <w:rFonts w:ascii="Times New Roman" w:hAnsi="Times New Roman"/>
          <w:sz w:val="24"/>
          <w:szCs w:val="24"/>
        </w:rPr>
        <w:t xml:space="preserve">Рассказ «Матрёнин двор». Историческая и биографическая основа рассказа. Изображение народной жизни. Образ рассказчика. Портрет и интерьер в рассказе. Притчевое начало, традиции житийной литературы, сказовой манеры повествования в рассказе. Нравственная проблематика. Принцип «жить не по лжи». Тема </w:t>
      </w:r>
      <w:proofErr w:type="spellStart"/>
      <w:r w:rsidRPr="000F33F9">
        <w:rPr>
          <w:rFonts w:ascii="Times New Roman" w:hAnsi="Times New Roman"/>
          <w:sz w:val="24"/>
          <w:szCs w:val="24"/>
        </w:rPr>
        <w:t>праведничества</w:t>
      </w:r>
      <w:proofErr w:type="spellEnd"/>
      <w:r w:rsidRPr="000F33F9">
        <w:rPr>
          <w:rFonts w:ascii="Times New Roman" w:hAnsi="Times New Roman"/>
          <w:sz w:val="24"/>
          <w:szCs w:val="24"/>
        </w:rPr>
        <w:t xml:space="preserve"> в русской литературе.</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 </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Литература народов России</w:t>
      </w:r>
    </w:p>
    <w:p w:rsidR="00B20C43" w:rsidRPr="000F33F9" w:rsidRDefault="00B20C43" w:rsidP="000F33F9">
      <w:pPr>
        <w:spacing w:after="0" w:line="240" w:lineRule="auto"/>
        <w:jc w:val="both"/>
        <w:rPr>
          <w:rFonts w:ascii="Times New Roman" w:hAnsi="Times New Roman"/>
          <w:sz w:val="24"/>
          <w:szCs w:val="24"/>
        </w:rPr>
      </w:pPr>
      <w:r w:rsidRPr="0006772C">
        <w:rPr>
          <w:rFonts w:ascii="Times New Roman" w:hAnsi="Times New Roman"/>
          <w:bCs/>
          <w:sz w:val="24"/>
          <w:szCs w:val="24"/>
          <w:u w:val="single"/>
        </w:rPr>
        <w:t>Г. Тукай</w:t>
      </w:r>
      <w:r w:rsidRPr="000F33F9">
        <w:rPr>
          <w:rFonts w:ascii="Times New Roman" w:hAnsi="Times New Roman"/>
          <w:b/>
          <w:bCs/>
          <w:sz w:val="24"/>
          <w:szCs w:val="24"/>
        </w:rPr>
        <w:t xml:space="preserve">. </w:t>
      </w:r>
      <w:r w:rsidRPr="000F33F9">
        <w:rPr>
          <w:rFonts w:ascii="Times New Roman" w:hAnsi="Times New Roman"/>
          <w:sz w:val="24"/>
          <w:szCs w:val="24"/>
        </w:rPr>
        <w:t>Стихотворения «Родная деревня», «Книга». Любовь к своему родному краю, верность обычаям, своей семье, традициям своего народа. Книга как «отрада из отрад», «путеводная звезда».</w:t>
      </w:r>
    </w:p>
    <w:p w:rsidR="00B20C43" w:rsidRPr="000F33F9" w:rsidRDefault="00B20C43" w:rsidP="000F33F9">
      <w:pPr>
        <w:spacing w:after="0" w:line="240" w:lineRule="auto"/>
        <w:jc w:val="both"/>
        <w:rPr>
          <w:rFonts w:ascii="Times New Roman" w:hAnsi="Times New Roman"/>
          <w:sz w:val="24"/>
          <w:szCs w:val="24"/>
        </w:rPr>
      </w:pPr>
      <w:r w:rsidRPr="0006772C">
        <w:rPr>
          <w:rFonts w:ascii="Times New Roman" w:hAnsi="Times New Roman"/>
          <w:bCs/>
          <w:sz w:val="24"/>
          <w:szCs w:val="24"/>
          <w:u w:val="single"/>
        </w:rPr>
        <w:t>М. Карим.</w:t>
      </w:r>
      <w:r w:rsidRPr="000F33F9">
        <w:rPr>
          <w:rFonts w:ascii="Times New Roman" w:hAnsi="Times New Roman"/>
          <w:b/>
          <w:bCs/>
          <w:sz w:val="24"/>
          <w:szCs w:val="24"/>
        </w:rPr>
        <w:t xml:space="preserve"> </w:t>
      </w:r>
      <w:r w:rsidRPr="000F33F9">
        <w:rPr>
          <w:rFonts w:ascii="Times New Roman" w:hAnsi="Times New Roman"/>
          <w:sz w:val="24"/>
          <w:szCs w:val="24"/>
        </w:rPr>
        <w:t>Поэма «Бессмертие» (фрагменты). Героический пафос поэмы. Близость образа главного героя поэмы образу Василия Тёркина из одноименной поэмы А. Т. Твардовского.</w:t>
      </w:r>
    </w:p>
    <w:p w:rsidR="00B20C43" w:rsidRPr="000F33F9" w:rsidRDefault="00B20C43" w:rsidP="000F33F9">
      <w:pPr>
        <w:spacing w:after="0" w:line="240" w:lineRule="auto"/>
        <w:jc w:val="both"/>
        <w:rPr>
          <w:rFonts w:ascii="Times New Roman" w:hAnsi="Times New Roman"/>
          <w:sz w:val="24"/>
          <w:szCs w:val="24"/>
        </w:rPr>
      </w:pPr>
      <w:r w:rsidRPr="0006772C">
        <w:rPr>
          <w:rFonts w:ascii="Times New Roman" w:hAnsi="Times New Roman"/>
          <w:bCs/>
          <w:sz w:val="24"/>
          <w:szCs w:val="24"/>
          <w:u w:val="single"/>
        </w:rPr>
        <w:t>К.</w:t>
      </w:r>
      <w:r w:rsidRPr="0006772C">
        <w:rPr>
          <w:rFonts w:ascii="Times New Roman" w:hAnsi="Times New Roman"/>
          <w:sz w:val="24"/>
          <w:szCs w:val="24"/>
          <w:u w:val="single"/>
        </w:rPr>
        <w:t> </w:t>
      </w:r>
      <w:r w:rsidRPr="0006772C">
        <w:rPr>
          <w:rFonts w:ascii="Times New Roman" w:hAnsi="Times New Roman"/>
          <w:bCs/>
          <w:sz w:val="24"/>
          <w:szCs w:val="24"/>
          <w:u w:val="single"/>
        </w:rPr>
        <w:t>Кулиев.</w:t>
      </w:r>
      <w:r w:rsidRPr="000F33F9">
        <w:rPr>
          <w:rFonts w:ascii="Times New Roman" w:hAnsi="Times New Roman"/>
          <w:b/>
          <w:bCs/>
          <w:sz w:val="24"/>
          <w:szCs w:val="24"/>
        </w:rPr>
        <w:t xml:space="preserve"> </w:t>
      </w:r>
      <w:r w:rsidRPr="000F33F9">
        <w:rPr>
          <w:rFonts w:ascii="Times New Roman" w:hAnsi="Times New Roman"/>
          <w:sz w:val="24"/>
          <w:szCs w:val="24"/>
        </w:rPr>
        <w:t>Стихотворения «Когда на меня навалилась беда…», «Каким бы малым ни был мой народ…». Основные поэтические образы, символизирующие родину в стихотворениях балкарского поэта. Тема бессмертия народа, его языка, поэзии, обычаев. Поэт как вечный должник своего народа.</w:t>
      </w:r>
    </w:p>
    <w:p w:rsidR="00B20C43" w:rsidRPr="000F33F9" w:rsidRDefault="00B20C43" w:rsidP="000F33F9">
      <w:pPr>
        <w:spacing w:after="0" w:line="240" w:lineRule="auto"/>
        <w:jc w:val="both"/>
        <w:rPr>
          <w:rFonts w:ascii="Times New Roman" w:hAnsi="Times New Roman"/>
          <w:sz w:val="24"/>
          <w:szCs w:val="24"/>
        </w:rPr>
      </w:pPr>
      <w:r w:rsidRPr="0006772C">
        <w:rPr>
          <w:rFonts w:ascii="Times New Roman" w:hAnsi="Times New Roman"/>
          <w:bCs/>
          <w:sz w:val="24"/>
          <w:szCs w:val="24"/>
          <w:u w:val="single"/>
        </w:rPr>
        <w:t>Р. Гамзатов.</w:t>
      </w:r>
      <w:r w:rsidRPr="000F33F9">
        <w:rPr>
          <w:rFonts w:ascii="Times New Roman" w:hAnsi="Times New Roman"/>
          <w:b/>
          <w:bCs/>
          <w:sz w:val="24"/>
          <w:szCs w:val="24"/>
        </w:rPr>
        <w:t xml:space="preserve"> </w:t>
      </w:r>
      <w:r w:rsidRPr="000F33F9">
        <w:rPr>
          <w:rFonts w:ascii="Times New Roman" w:hAnsi="Times New Roman"/>
          <w:sz w:val="24"/>
          <w:szCs w:val="24"/>
        </w:rPr>
        <w:t>Стихотворения «Мой Дагестан», «В горах джигиты ссорились, бывало…». Тема любви к родному краю. Национальный колорит стихотворений. Изображение национальных обычаев и традиций. Особенности художественной образности аварского поэта.</w:t>
      </w:r>
    </w:p>
    <w:p w:rsidR="00B20C43" w:rsidRDefault="00B20C43" w:rsidP="000F33F9">
      <w:pPr>
        <w:spacing w:after="0" w:line="240" w:lineRule="auto"/>
        <w:jc w:val="both"/>
        <w:rPr>
          <w:rFonts w:ascii="Times New Roman" w:hAnsi="Times New Roman"/>
          <w:b/>
          <w:bCs/>
          <w:sz w:val="24"/>
          <w:szCs w:val="24"/>
        </w:rPr>
      </w:pP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Зарубежная литература</w:t>
      </w:r>
    </w:p>
    <w:p w:rsidR="00B20C43" w:rsidRPr="000F33F9" w:rsidRDefault="00B20C43" w:rsidP="000F33F9">
      <w:pPr>
        <w:spacing w:after="0" w:line="240" w:lineRule="auto"/>
        <w:jc w:val="both"/>
        <w:rPr>
          <w:rFonts w:ascii="Times New Roman" w:hAnsi="Times New Roman"/>
          <w:sz w:val="24"/>
          <w:szCs w:val="24"/>
        </w:rPr>
      </w:pPr>
      <w:r w:rsidRPr="0006772C">
        <w:rPr>
          <w:rFonts w:ascii="Times New Roman" w:hAnsi="Times New Roman"/>
          <w:bCs/>
          <w:sz w:val="24"/>
          <w:szCs w:val="24"/>
          <w:u w:val="single"/>
        </w:rPr>
        <w:t>Гомер.</w:t>
      </w:r>
      <w:r w:rsidRPr="000F33F9">
        <w:rPr>
          <w:rFonts w:ascii="Times New Roman" w:hAnsi="Times New Roman"/>
          <w:b/>
          <w:bCs/>
          <w:sz w:val="24"/>
          <w:szCs w:val="24"/>
        </w:rPr>
        <w:t xml:space="preserve"> </w:t>
      </w:r>
      <w:r w:rsidRPr="000F33F9">
        <w:rPr>
          <w:rFonts w:ascii="Times New Roman" w:hAnsi="Times New Roman"/>
          <w:sz w:val="24"/>
          <w:szCs w:val="24"/>
        </w:rPr>
        <w:t>Поэма «Одиссея» (фрагмент «Одиссей у Циклопа»). Мифологическая основа античной литературы. Приключения Одиссея и его спутников. Жажда странствий, познания нового. Испытания, через которые проходят герои эпоса. Роль гиперболы как средства создания образа. Метафорический смысл слова «одиссея».</w:t>
      </w:r>
    </w:p>
    <w:p w:rsidR="00B20C43" w:rsidRPr="000F33F9" w:rsidRDefault="00B20C43" w:rsidP="000F33F9">
      <w:pPr>
        <w:spacing w:after="0" w:line="240" w:lineRule="auto"/>
        <w:jc w:val="both"/>
        <w:rPr>
          <w:rFonts w:ascii="Times New Roman" w:hAnsi="Times New Roman"/>
          <w:sz w:val="24"/>
          <w:szCs w:val="24"/>
        </w:rPr>
      </w:pPr>
      <w:r w:rsidRPr="0006772C">
        <w:rPr>
          <w:rFonts w:ascii="Times New Roman" w:hAnsi="Times New Roman"/>
          <w:bCs/>
          <w:sz w:val="24"/>
          <w:szCs w:val="24"/>
          <w:u w:val="single"/>
        </w:rPr>
        <w:t>Данте Алигьери.</w:t>
      </w:r>
      <w:r w:rsidRPr="000F33F9">
        <w:rPr>
          <w:rFonts w:ascii="Times New Roman" w:hAnsi="Times New Roman"/>
          <w:b/>
          <w:bCs/>
          <w:sz w:val="24"/>
          <w:szCs w:val="24"/>
        </w:rPr>
        <w:t xml:space="preserve"> </w:t>
      </w:r>
      <w:r w:rsidRPr="000F33F9">
        <w:rPr>
          <w:rFonts w:ascii="Times New Roman" w:hAnsi="Times New Roman"/>
          <w:sz w:val="24"/>
          <w:szCs w:val="24"/>
        </w:rPr>
        <w:t>Поэма «Божественная комедия»</w:t>
      </w:r>
      <w:r w:rsidRPr="000F33F9">
        <w:rPr>
          <w:rFonts w:ascii="Times New Roman" w:hAnsi="Times New Roman"/>
          <w:b/>
          <w:bCs/>
          <w:sz w:val="24"/>
          <w:szCs w:val="24"/>
        </w:rPr>
        <w:t xml:space="preserve"> </w:t>
      </w:r>
      <w:r w:rsidRPr="000F33F9">
        <w:rPr>
          <w:rFonts w:ascii="Times New Roman" w:hAnsi="Times New Roman"/>
          <w:sz w:val="24"/>
          <w:szCs w:val="24"/>
        </w:rPr>
        <w:t xml:space="preserve">(фрагменты). Данте и его время. </w:t>
      </w:r>
      <w:proofErr w:type="spellStart"/>
      <w:r w:rsidRPr="000F33F9">
        <w:rPr>
          <w:rFonts w:ascii="Times New Roman" w:hAnsi="Times New Roman"/>
          <w:sz w:val="24"/>
          <w:szCs w:val="24"/>
        </w:rPr>
        <w:t>Дантовская</w:t>
      </w:r>
      <w:proofErr w:type="spellEnd"/>
      <w:r w:rsidRPr="000F33F9">
        <w:rPr>
          <w:rFonts w:ascii="Times New Roman" w:hAnsi="Times New Roman"/>
          <w:sz w:val="24"/>
          <w:szCs w:val="24"/>
        </w:rPr>
        <w:t xml:space="preserve"> модель мироздания. Трёхчастная композиция поэмы. Тема поиска истины и идеала. Образ поэта. Изображение пороков человечества в первой части поэмы. Смысл названия.</w:t>
      </w:r>
    </w:p>
    <w:p w:rsidR="00B20C43" w:rsidRPr="000F33F9" w:rsidRDefault="00B20C43" w:rsidP="000F33F9">
      <w:pPr>
        <w:spacing w:after="0" w:line="240" w:lineRule="auto"/>
        <w:jc w:val="both"/>
        <w:rPr>
          <w:rFonts w:ascii="Times New Roman" w:hAnsi="Times New Roman"/>
          <w:sz w:val="24"/>
          <w:szCs w:val="24"/>
        </w:rPr>
      </w:pPr>
      <w:r w:rsidRPr="0006772C">
        <w:rPr>
          <w:rFonts w:ascii="Times New Roman" w:hAnsi="Times New Roman"/>
          <w:bCs/>
          <w:sz w:val="24"/>
          <w:szCs w:val="24"/>
          <w:u w:val="single"/>
        </w:rPr>
        <w:t>У. Шекспир.</w:t>
      </w:r>
      <w:r w:rsidRPr="000F33F9">
        <w:rPr>
          <w:rFonts w:ascii="Times New Roman" w:hAnsi="Times New Roman"/>
          <w:b/>
          <w:bCs/>
          <w:sz w:val="24"/>
          <w:szCs w:val="24"/>
        </w:rPr>
        <w:t xml:space="preserve"> </w:t>
      </w:r>
      <w:r w:rsidRPr="000F33F9">
        <w:rPr>
          <w:rFonts w:ascii="Times New Roman" w:hAnsi="Times New Roman"/>
          <w:sz w:val="24"/>
          <w:szCs w:val="24"/>
        </w:rPr>
        <w:t>Трагедия «Гамлет»</w:t>
      </w:r>
      <w:r w:rsidRPr="000F33F9">
        <w:rPr>
          <w:rFonts w:ascii="Times New Roman" w:hAnsi="Times New Roman"/>
          <w:b/>
          <w:bCs/>
          <w:sz w:val="24"/>
          <w:szCs w:val="24"/>
        </w:rPr>
        <w:t xml:space="preserve"> </w:t>
      </w:r>
      <w:r w:rsidRPr="000F33F9">
        <w:rPr>
          <w:rFonts w:ascii="Times New Roman" w:hAnsi="Times New Roman"/>
          <w:sz w:val="24"/>
          <w:szCs w:val="24"/>
        </w:rPr>
        <w:t>(сцены). Трагический характер конфликта. Напряжённая духовная жизнь</w:t>
      </w:r>
      <w:r>
        <w:rPr>
          <w:rFonts w:ascii="Times New Roman" w:hAnsi="Times New Roman"/>
          <w:sz w:val="24"/>
          <w:szCs w:val="24"/>
        </w:rPr>
        <w:t xml:space="preserve"> героя-мыслителя. Противопостав</w:t>
      </w:r>
      <w:r w:rsidRPr="000F33F9">
        <w:rPr>
          <w:rFonts w:ascii="Times New Roman" w:hAnsi="Times New Roman"/>
          <w:sz w:val="24"/>
          <w:szCs w:val="24"/>
        </w:rPr>
        <w:t>ление благородства мыслящей души и суетности времени. Гамлет как «вечный» образ. Тема жизни как театра.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Сонет № 130 «Её глаза на звезды не похожи…». Любовь и творчество как основные темы сонетов. Образ возлюбленной в сонетах Шекспира.</w:t>
      </w:r>
    </w:p>
    <w:p w:rsidR="00B20C43" w:rsidRPr="000F33F9" w:rsidRDefault="00B20C43" w:rsidP="000F33F9">
      <w:pPr>
        <w:spacing w:after="0" w:line="240" w:lineRule="auto"/>
        <w:jc w:val="both"/>
        <w:rPr>
          <w:rFonts w:ascii="Times New Roman" w:hAnsi="Times New Roman"/>
          <w:sz w:val="24"/>
          <w:szCs w:val="24"/>
        </w:rPr>
      </w:pPr>
      <w:r w:rsidRPr="0006772C">
        <w:rPr>
          <w:rFonts w:ascii="Times New Roman" w:hAnsi="Times New Roman"/>
          <w:bCs/>
          <w:sz w:val="24"/>
          <w:szCs w:val="24"/>
          <w:u w:val="single"/>
        </w:rPr>
        <w:t>М. Сервантес.</w:t>
      </w:r>
      <w:r w:rsidRPr="000F33F9">
        <w:rPr>
          <w:rFonts w:ascii="Times New Roman" w:hAnsi="Times New Roman"/>
          <w:b/>
          <w:bCs/>
          <w:sz w:val="24"/>
          <w:szCs w:val="24"/>
        </w:rPr>
        <w:t xml:space="preserve"> </w:t>
      </w:r>
      <w:r w:rsidRPr="000F33F9">
        <w:rPr>
          <w:rFonts w:ascii="Times New Roman" w:hAnsi="Times New Roman"/>
          <w:sz w:val="24"/>
          <w:szCs w:val="24"/>
        </w:rPr>
        <w:t>Роман «Дон Кихот» (фрагменты). Образы благородного рыцаря и его верного слуги. Философская и нравственная проблематика романа. Авторская позиция и способы её выражения. Конфликт иллюзии и реальной действительности.</w:t>
      </w:r>
    </w:p>
    <w:p w:rsidR="00B20C43" w:rsidRPr="000F33F9" w:rsidRDefault="00B20C43" w:rsidP="000F33F9">
      <w:pPr>
        <w:spacing w:after="0" w:line="240" w:lineRule="auto"/>
        <w:jc w:val="both"/>
        <w:rPr>
          <w:rFonts w:ascii="Times New Roman" w:hAnsi="Times New Roman"/>
          <w:sz w:val="24"/>
          <w:szCs w:val="24"/>
        </w:rPr>
      </w:pPr>
      <w:r w:rsidRPr="0006772C">
        <w:rPr>
          <w:rFonts w:ascii="Times New Roman" w:hAnsi="Times New Roman"/>
          <w:bCs/>
          <w:sz w:val="24"/>
          <w:szCs w:val="24"/>
          <w:u w:val="single"/>
        </w:rPr>
        <w:t>Д.</w:t>
      </w:r>
      <w:r w:rsidRPr="0006772C">
        <w:rPr>
          <w:rFonts w:ascii="Times New Roman" w:hAnsi="Times New Roman"/>
          <w:sz w:val="24"/>
          <w:szCs w:val="24"/>
          <w:u w:val="single"/>
        </w:rPr>
        <w:t> </w:t>
      </w:r>
      <w:r w:rsidRPr="0006772C">
        <w:rPr>
          <w:rFonts w:ascii="Times New Roman" w:hAnsi="Times New Roman"/>
          <w:bCs/>
          <w:sz w:val="24"/>
          <w:szCs w:val="24"/>
          <w:u w:val="single"/>
        </w:rPr>
        <w:t>Дефо.</w:t>
      </w:r>
      <w:r w:rsidRPr="000F33F9">
        <w:rPr>
          <w:rFonts w:ascii="Times New Roman" w:hAnsi="Times New Roman"/>
          <w:b/>
          <w:bCs/>
          <w:sz w:val="24"/>
          <w:szCs w:val="24"/>
        </w:rPr>
        <w:t xml:space="preserve"> </w:t>
      </w:r>
      <w:r w:rsidRPr="000F33F9">
        <w:rPr>
          <w:rFonts w:ascii="Times New Roman" w:hAnsi="Times New Roman"/>
          <w:sz w:val="24"/>
          <w:szCs w:val="24"/>
        </w:rPr>
        <w:t>Роман «Робинзон Крузо»</w:t>
      </w:r>
      <w:r w:rsidRPr="000F33F9">
        <w:rPr>
          <w:rFonts w:ascii="Times New Roman" w:hAnsi="Times New Roman"/>
          <w:b/>
          <w:bCs/>
          <w:sz w:val="24"/>
          <w:szCs w:val="24"/>
        </w:rPr>
        <w:t xml:space="preserve"> </w:t>
      </w:r>
      <w:r w:rsidRPr="000F33F9">
        <w:rPr>
          <w:rFonts w:ascii="Times New Roman" w:hAnsi="Times New Roman"/>
          <w:sz w:val="24"/>
          <w:szCs w:val="24"/>
        </w:rPr>
        <w:t>(фрагменты). Жанровое своеобразие романа. Образ Робинзона Крузо. Изображение мужества человека и его умения противостоять жизненным невзгодам. Преобразование мира как жизненная потребность человека. Образ путешественника в литературе.</w:t>
      </w:r>
    </w:p>
    <w:p w:rsidR="00B20C43" w:rsidRPr="000F33F9" w:rsidRDefault="00B20C43" w:rsidP="000F33F9">
      <w:pPr>
        <w:spacing w:after="0" w:line="240" w:lineRule="auto"/>
        <w:jc w:val="both"/>
        <w:rPr>
          <w:rFonts w:ascii="Times New Roman" w:hAnsi="Times New Roman"/>
          <w:sz w:val="24"/>
          <w:szCs w:val="24"/>
        </w:rPr>
      </w:pPr>
      <w:r w:rsidRPr="0006772C">
        <w:rPr>
          <w:rFonts w:ascii="Times New Roman" w:hAnsi="Times New Roman"/>
          <w:bCs/>
          <w:sz w:val="24"/>
          <w:szCs w:val="24"/>
          <w:u w:val="single"/>
        </w:rPr>
        <w:t>И. В. Гёте</w:t>
      </w:r>
      <w:r w:rsidRPr="000F33F9">
        <w:rPr>
          <w:rFonts w:ascii="Times New Roman" w:hAnsi="Times New Roman"/>
          <w:b/>
          <w:bCs/>
          <w:sz w:val="24"/>
          <w:szCs w:val="24"/>
        </w:rPr>
        <w:t xml:space="preserve">. </w:t>
      </w:r>
      <w:r w:rsidRPr="000F33F9">
        <w:rPr>
          <w:rFonts w:ascii="Times New Roman" w:hAnsi="Times New Roman"/>
          <w:sz w:val="24"/>
          <w:szCs w:val="24"/>
        </w:rPr>
        <w:t>Трагедия «Фауст» (фрагменты). Народная легенда о докторе Фаусте и её интерпретация в трагедии. Образы Фауста и Мефистофеля как «вечные» образы. История сделки человека с дьяволом как «бродячий» сюжет. Герой в поисках смысла жизни. Проблема и цена истинного счастья.</w:t>
      </w:r>
    </w:p>
    <w:p w:rsidR="00B20C43" w:rsidRPr="000F33F9" w:rsidRDefault="00B20C43" w:rsidP="000F33F9">
      <w:pPr>
        <w:spacing w:after="0" w:line="240" w:lineRule="auto"/>
        <w:jc w:val="both"/>
        <w:rPr>
          <w:rFonts w:ascii="Times New Roman" w:hAnsi="Times New Roman"/>
          <w:sz w:val="24"/>
          <w:szCs w:val="24"/>
        </w:rPr>
      </w:pPr>
      <w:r w:rsidRPr="0006772C">
        <w:rPr>
          <w:rFonts w:ascii="Times New Roman" w:hAnsi="Times New Roman"/>
          <w:bCs/>
          <w:sz w:val="24"/>
          <w:szCs w:val="24"/>
          <w:u w:val="single"/>
        </w:rPr>
        <w:lastRenderedPageBreak/>
        <w:t>Ж. Б. Мольер.</w:t>
      </w:r>
      <w:r w:rsidRPr="000F33F9">
        <w:rPr>
          <w:rFonts w:ascii="Times New Roman" w:hAnsi="Times New Roman"/>
          <w:b/>
          <w:bCs/>
          <w:sz w:val="24"/>
          <w:szCs w:val="24"/>
        </w:rPr>
        <w:t xml:space="preserve"> </w:t>
      </w:r>
      <w:r w:rsidRPr="000F33F9">
        <w:rPr>
          <w:rFonts w:ascii="Times New Roman" w:hAnsi="Times New Roman"/>
          <w:sz w:val="24"/>
          <w:szCs w:val="24"/>
        </w:rPr>
        <w:t>Комедия «Мещанин во дворянстве»</w:t>
      </w:r>
      <w:r w:rsidRPr="000F33F9">
        <w:rPr>
          <w:rFonts w:ascii="Times New Roman" w:hAnsi="Times New Roman"/>
          <w:b/>
          <w:bCs/>
          <w:sz w:val="24"/>
          <w:szCs w:val="24"/>
        </w:rPr>
        <w:t xml:space="preserve"> </w:t>
      </w:r>
      <w:r w:rsidRPr="000F33F9">
        <w:rPr>
          <w:rFonts w:ascii="Times New Roman" w:hAnsi="Times New Roman"/>
          <w:sz w:val="24"/>
          <w:szCs w:val="24"/>
        </w:rPr>
        <w:t>(сцены). Проблематика комедии. Основной конфликт. Образ господина Журдена. Высмеивание невежества, тщеславия и глупости главного героя. Особенности изображения комических ситуаций. Мастерство драматурга в построении диалогов, создании речевых характеристик персонажей.</w:t>
      </w:r>
    </w:p>
    <w:p w:rsidR="00B20C43" w:rsidRPr="000F33F9" w:rsidRDefault="00B20C43" w:rsidP="000F33F9">
      <w:pPr>
        <w:spacing w:after="0" w:line="240" w:lineRule="auto"/>
        <w:jc w:val="both"/>
        <w:rPr>
          <w:rFonts w:ascii="Times New Roman" w:hAnsi="Times New Roman"/>
          <w:sz w:val="24"/>
          <w:szCs w:val="24"/>
        </w:rPr>
      </w:pPr>
      <w:r w:rsidRPr="0006772C">
        <w:rPr>
          <w:rFonts w:ascii="Times New Roman" w:hAnsi="Times New Roman"/>
          <w:bCs/>
          <w:sz w:val="24"/>
          <w:szCs w:val="24"/>
          <w:u w:val="single"/>
        </w:rPr>
        <w:t>Дж.</w:t>
      </w:r>
      <w:r w:rsidRPr="0006772C">
        <w:rPr>
          <w:rFonts w:ascii="Times New Roman" w:hAnsi="Times New Roman"/>
          <w:sz w:val="24"/>
          <w:szCs w:val="24"/>
          <w:u w:val="single"/>
        </w:rPr>
        <w:t> </w:t>
      </w:r>
      <w:r w:rsidRPr="0006772C">
        <w:rPr>
          <w:rFonts w:ascii="Times New Roman" w:hAnsi="Times New Roman"/>
          <w:bCs/>
          <w:sz w:val="24"/>
          <w:szCs w:val="24"/>
          <w:u w:val="single"/>
        </w:rPr>
        <w:t>Г. Байрон.</w:t>
      </w:r>
      <w:r w:rsidRPr="000F33F9">
        <w:rPr>
          <w:rFonts w:ascii="Times New Roman" w:hAnsi="Times New Roman"/>
          <w:b/>
          <w:bCs/>
          <w:sz w:val="24"/>
          <w:szCs w:val="24"/>
        </w:rPr>
        <w:t xml:space="preserve"> </w:t>
      </w:r>
      <w:r w:rsidRPr="000F33F9">
        <w:rPr>
          <w:rFonts w:ascii="Times New Roman" w:hAnsi="Times New Roman"/>
          <w:sz w:val="24"/>
          <w:szCs w:val="24"/>
        </w:rPr>
        <w:t>Стихотворение «Душа моя мрачна…». Своеобразие романтической поэзии Байрона. «Мировая скорбь» в западноевропейской поэзии. Ощущение трагического разлада героя с жизнью, окружающим его обществом. Байрон и русская литература.</w:t>
      </w:r>
    </w:p>
    <w:p w:rsidR="00B20C43" w:rsidRPr="000F33F9" w:rsidRDefault="00B20C43" w:rsidP="000F33F9">
      <w:pPr>
        <w:spacing w:after="0" w:line="240" w:lineRule="auto"/>
        <w:jc w:val="both"/>
        <w:rPr>
          <w:rFonts w:ascii="Times New Roman" w:hAnsi="Times New Roman"/>
          <w:sz w:val="24"/>
          <w:szCs w:val="24"/>
        </w:rPr>
      </w:pPr>
      <w:r w:rsidRPr="0006772C">
        <w:rPr>
          <w:rFonts w:ascii="Times New Roman" w:hAnsi="Times New Roman"/>
          <w:bCs/>
          <w:sz w:val="24"/>
          <w:szCs w:val="24"/>
          <w:u w:val="single"/>
        </w:rPr>
        <w:t>А. де Сент-Экзюпери.</w:t>
      </w:r>
      <w:r w:rsidRPr="000F33F9">
        <w:rPr>
          <w:rFonts w:ascii="Times New Roman" w:hAnsi="Times New Roman"/>
          <w:b/>
          <w:bCs/>
          <w:sz w:val="24"/>
          <w:szCs w:val="24"/>
        </w:rPr>
        <w:t xml:space="preserve"> </w:t>
      </w:r>
      <w:r w:rsidRPr="000F33F9">
        <w:rPr>
          <w:rFonts w:ascii="Times New Roman" w:hAnsi="Times New Roman"/>
          <w:sz w:val="24"/>
          <w:szCs w:val="24"/>
        </w:rPr>
        <w:t>Повесть-сказка «Маленький принц» (фрагменты). Постановка «вечных» вопросов в философской сказке. Образы повествователя и Маленького принца. Нравственная проблематика сказки. Мечта о разумно устроенном, красивом и справедливом мире. Непонятный мир взрослых, чуждый ребёнку. Роль метафоры и аллегории в произведении. Символическое значение образа Маленького принца.</w:t>
      </w:r>
    </w:p>
    <w:p w:rsidR="00B20C43" w:rsidRPr="000F33F9" w:rsidRDefault="00B20C43" w:rsidP="000F33F9">
      <w:pPr>
        <w:spacing w:after="0" w:line="240" w:lineRule="auto"/>
        <w:jc w:val="both"/>
        <w:rPr>
          <w:rFonts w:ascii="Times New Roman" w:hAnsi="Times New Roman"/>
          <w:sz w:val="24"/>
          <w:szCs w:val="24"/>
        </w:rPr>
      </w:pPr>
      <w:r w:rsidRPr="0006772C">
        <w:rPr>
          <w:rFonts w:ascii="Times New Roman" w:hAnsi="Times New Roman"/>
          <w:bCs/>
          <w:sz w:val="24"/>
          <w:szCs w:val="24"/>
          <w:u w:val="single"/>
        </w:rPr>
        <w:t>Р. </w:t>
      </w:r>
      <w:proofErr w:type="spellStart"/>
      <w:r w:rsidRPr="0006772C">
        <w:rPr>
          <w:rFonts w:ascii="Times New Roman" w:hAnsi="Times New Roman"/>
          <w:bCs/>
          <w:sz w:val="24"/>
          <w:szCs w:val="24"/>
          <w:u w:val="single"/>
        </w:rPr>
        <w:t>Брэдбери</w:t>
      </w:r>
      <w:proofErr w:type="spellEnd"/>
      <w:r w:rsidRPr="0006772C">
        <w:rPr>
          <w:rFonts w:ascii="Times New Roman" w:hAnsi="Times New Roman"/>
          <w:bCs/>
          <w:sz w:val="24"/>
          <w:szCs w:val="24"/>
          <w:u w:val="single"/>
        </w:rPr>
        <w:t>.</w:t>
      </w:r>
      <w:r w:rsidRPr="000F33F9">
        <w:rPr>
          <w:rFonts w:ascii="Times New Roman" w:hAnsi="Times New Roman"/>
          <w:b/>
          <w:bCs/>
          <w:sz w:val="24"/>
          <w:szCs w:val="24"/>
        </w:rPr>
        <w:t xml:space="preserve"> </w:t>
      </w:r>
      <w:r w:rsidRPr="000F33F9">
        <w:rPr>
          <w:rFonts w:ascii="Times New Roman" w:hAnsi="Times New Roman"/>
          <w:sz w:val="24"/>
          <w:szCs w:val="24"/>
        </w:rPr>
        <w:t>Рассказ «Всё лето в один день». Особенности сюжета рассказа. Роль фантастического сюжета в раскрытии серьёзных нравственных проблем. Образы детей. Смысл финала произведения.</w:t>
      </w:r>
    </w:p>
    <w:p w:rsidR="00B20C43" w:rsidRDefault="00B20C43" w:rsidP="000F33F9">
      <w:pPr>
        <w:spacing w:after="0" w:line="240" w:lineRule="auto"/>
        <w:jc w:val="both"/>
        <w:rPr>
          <w:rFonts w:ascii="Times New Roman" w:hAnsi="Times New Roman"/>
          <w:b/>
          <w:bCs/>
          <w:sz w:val="24"/>
          <w:szCs w:val="24"/>
        </w:rPr>
      </w:pP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Обзор</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i/>
          <w:iCs/>
          <w:sz w:val="24"/>
          <w:szCs w:val="24"/>
        </w:rPr>
        <w:t xml:space="preserve">Героический эпос. </w:t>
      </w:r>
      <w:r w:rsidRPr="000F33F9">
        <w:rPr>
          <w:rFonts w:ascii="Times New Roman" w:hAnsi="Times New Roman"/>
          <w:sz w:val="24"/>
          <w:szCs w:val="24"/>
        </w:rPr>
        <w:t xml:space="preserve">Карело-финский эпос «Калевала» (фрагменты). «Песнь о Роланде» (фрагменты). «Песнь о </w:t>
      </w:r>
      <w:proofErr w:type="spellStart"/>
      <w:r w:rsidRPr="000F33F9">
        <w:rPr>
          <w:rFonts w:ascii="Times New Roman" w:hAnsi="Times New Roman"/>
          <w:sz w:val="24"/>
          <w:szCs w:val="24"/>
        </w:rPr>
        <w:t>нибелунгах</w:t>
      </w:r>
      <w:proofErr w:type="spellEnd"/>
      <w:r w:rsidRPr="000F33F9">
        <w:rPr>
          <w:rFonts w:ascii="Times New Roman" w:hAnsi="Times New Roman"/>
          <w:sz w:val="24"/>
          <w:szCs w:val="24"/>
        </w:rPr>
        <w:t>» (фрагменты). Обобщённое содержание образов героев народного эпоса и национальные черты. Волшебные предметы как атрибуты героя эпоса. Роль гиперболы в создании образа героя эпоса. Культурный герой.</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i/>
          <w:iCs/>
          <w:sz w:val="24"/>
          <w:szCs w:val="24"/>
        </w:rPr>
        <w:t>Литературная сказка</w:t>
      </w:r>
      <w:r w:rsidRPr="000F33F9">
        <w:rPr>
          <w:rFonts w:ascii="Times New Roman" w:hAnsi="Times New Roman"/>
          <w:i/>
          <w:iCs/>
          <w:sz w:val="24"/>
          <w:szCs w:val="24"/>
        </w:rPr>
        <w:t xml:space="preserve">. </w:t>
      </w:r>
      <w:r w:rsidRPr="000F33F9">
        <w:rPr>
          <w:rFonts w:ascii="Times New Roman" w:hAnsi="Times New Roman"/>
          <w:sz w:val="24"/>
          <w:szCs w:val="24"/>
        </w:rPr>
        <w:t>Х. К. Андерсен. Сказка «Снежная королева». А. Погорельский. Сказка «Чёрная курица, или Подземные жители». А. Н. Островский. «Снегурочка» (сцены). М. Е. Салтыков-Щедрин.</w:t>
      </w:r>
      <w:r w:rsidRPr="000F33F9">
        <w:rPr>
          <w:rFonts w:ascii="Times New Roman" w:hAnsi="Times New Roman"/>
          <w:b/>
          <w:bCs/>
          <w:sz w:val="24"/>
          <w:szCs w:val="24"/>
        </w:rPr>
        <w:t xml:space="preserve"> </w:t>
      </w:r>
      <w:r w:rsidRPr="000F33F9">
        <w:rPr>
          <w:rFonts w:ascii="Times New Roman" w:hAnsi="Times New Roman"/>
          <w:sz w:val="24"/>
          <w:szCs w:val="24"/>
        </w:rPr>
        <w:t>Сказка «Повесть о том, как один мужик двух генералов прокормил». Сказка фольклорная и сказка литературная (авторская). Сказочные сюжеты, добрые и злые персонажи, волшебные предметы в литературной сказке. Нравственные проблемы и поучительный характер литературных сказок. Своеобразие сатирических литературных сказок.</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i/>
          <w:iCs/>
          <w:sz w:val="24"/>
          <w:szCs w:val="24"/>
        </w:rPr>
        <w:t xml:space="preserve">Жанр басни. </w:t>
      </w:r>
      <w:r w:rsidRPr="000F33F9">
        <w:rPr>
          <w:rFonts w:ascii="Times New Roman" w:hAnsi="Times New Roman"/>
          <w:sz w:val="24"/>
          <w:szCs w:val="24"/>
        </w:rPr>
        <w:t>Эзоп. Басни «Ворон и Лисица», «Жук и Муравей». Ж. Лафонтен. Басня «Жёлудь и Тыква». Г. Э. Лессинг. Басня «Свинья и Дуб». История жанра басни. Сюжеты античных басен и их обработки в литературе XVII—XVIII вв. Аллегория как форма иносказания и средство раскрытия определённых свойств человека. Нравственные проблемы и поучительный характер басен.</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i/>
          <w:iCs/>
          <w:sz w:val="24"/>
          <w:szCs w:val="24"/>
        </w:rPr>
        <w:t xml:space="preserve">Жанр баллады. </w:t>
      </w:r>
      <w:r w:rsidRPr="000F33F9">
        <w:rPr>
          <w:rFonts w:ascii="Times New Roman" w:hAnsi="Times New Roman"/>
          <w:sz w:val="24"/>
          <w:szCs w:val="24"/>
        </w:rPr>
        <w:t xml:space="preserve">И. В. Гёте. Баллада «Лесной царь». Ф. Шиллер. Баллада «Перчатка». В. Скотт. Баллада «Клятва </w:t>
      </w:r>
      <w:proofErr w:type="spellStart"/>
      <w:r w:rsidRPr="000F33F9">
        <w:rPr>
          <w:rFonts w:ascii="Times New Roman" w:hAnsi="Times New Roman"/>
          <w:sz w:val="24"/>
          <w:szCs w:val="24"/>
        </w:rPr>
        <w:t>Мойны</w:t>
      </w:r>
      <w:proofErr w:type="spellEnd"/>
      <w:r w:rsidRPr="000F33F9">
        <w:rPr>
          <w:rFonts w:ascii="Times New Roman" w:hAnsi="Times New Roman"/>
          <w:sz w:val="24"/>
          <w:szCs w:val="24"/>
        </w:rPr>
        <w:t xml:space="preserve">». История жанра баллады. Жанровые признаки. Своеобразие балладного сюжета. Особая атмосфера </w:t>
      </w:r>
      <w:proofErr w:type="gramStart"/>
      <w:r w:rsidRPr="000F33F9">
        <w:rPr>
          <w:rFonts w:ascii="Times New Roman" w:hAnsi="Times New Roman"/>
          <w:sz w:val="24"/>
          <w:szCs w:val="24"/>
        </w:rPr>
        <w:t>таинственного</w:t>
      </w:r>
      <w:proofErr w:type="gramEnd"/>
      <w:r w:rsidRPr="000F33F9">
        <w:rPr>
          <w:rFonts w:ascii="Times New Roman" w:hAnsi="Times New Roman"/>
          <w:sz w:val="24"/>
          <w:szCs w:val="24"/>
        </w:rPr>
        <w:t>, страшного, сверхъестественного в балладе.</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i/>
          <w:iCs/>
          <w:sz w:val="24"/>
          <w:szCs w:val="24"/>
        </w:rPr>
        <w:t xml:space="preserve">Жанр новеллы. </w:t>
      </w:r>
      <w:r w:rsidRPr="000F33F9">
        <w:rPr>
          <w:rFonts w:ascii="Times New Roman" w:hAnsi="Times New Roman"/>
          <w:sz w:val="24"/>
          <w:szCs w:val="24"/>
        </w:rPr>
        <w:t xml:space="preserve">П. Мериме. Новелла «Видение Карла XI». Э. А. По. Новелла «Низвержение в </w:t>
      </w:r>
      <w:proofErr w:type="spellStart"/>
      <w:r w:rsidRPr="000F33F9">
        <w:rPr>
          <w:rFonts w:ascii="Times New Roman" w:hAnsi="Times New Roman"/>
          <w:sz w:val="24"/>
          <w:szCs w:val="24"/>
        </w:rPr>
        <w:t>Мальстрем</w:t>
      </w:r>
      <w:proofErr w:type="spellEnd"/>
      <w:r w:rsidRPr="000F33F9">
        <w:rPr>
          <w:rFonts w:ascii="Times New Roman" w:hAnsi="Times New Roman"/>
          <w:sz w:val="24"/>
          <w:szCs w:val="24"/>
        </w:rPr>
        <w:t>». О. Генри. Новелла «Дары волхвов». История жанра новеллы. Жанровые признаки. Особая роль необычного сюжета, острого конфликта, драматизма действия в новелле. Строгость её построения.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i/>
          <w:iCs/>
          <w:sz w:val="24"/>
          <w:szCs w:val="24"/>
        </w:rPr>
        <w:t xml:space="preserve">Жанр рассказа. </w:t>
      </w:r>
      <w:r w:rsidRPr="000F33F9">
        <w:rPr>
          <w:rFonts w:ascii="Times New Roman" w:hAnsi="Times New Roman"/>
          <w:sz w:val="24"/>
          <w:szCs w:val="24"/>
        </w:rPr>
        <w:t xml:space="preserve">Ф. М. Достоевский. Рассказ «Мальчик у Христа на ёлке». А. П. Чехов. Рассказ «Лошадиная фамилия». М. М. Зощенко. Рассказ «Галоша». История жанра рассказа. Жанровые признаки. Особая роль события рассказывания. Жанровые разновидности рассказа: </w:t>
      </w:r>
      <w:proofErr w:type="gramStart"/>
      <w:r w:rsidRPr="000F33F9">
        <w:rPr>
          <w:rFonts w:ascii="Times New Roman" w:hAnsi="Times New Roman"/>
          <w:sz w:val="24"/>
          <w:szCs w:val="24"/>
        </w:rPr>
        <w:t>святочный</w:t>
      </w:r>
      <w:proofErr w:type="gramEnd"/>
      <w:r w:rsidRPr="000F33F9">
        <w:rPr>
          <w:rFonts w:ascii="Times New Roman" w:hAnsi="Times New Roman"/>
          <w:sz w:val="24"/>
          <w:szCs w:val="24"/>
        </w:rPr>
        <w:t>, юмористический, научно-фантастический, детективный.</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i/>
          <w:iCs/>
          <w:sz w:val="24"/>
          <w:szCs w:val="24"/>
        </w:rPr>
        <w:t xml:space="preserve">Сказовое повествование. </w:t>
      </w:r>
      <w:r w:rsidRPr="000F33F9">
        <w:rPr>
          <w:rFonts w:ascii="Times New Roman" w:hAnsi="Times New Roman"/>
          <w:sz w:val="24"/>
          <w:szCs w:val="24"/>
        </w:rPr>
        <w:t>Н. С. Лесков. Сказ «Левша». П. П. Бажов. Сказ «Медной горы Хозяйка». Особенности сказовой манеры повествования. Образ повествователя. Фольклорные традиции и образы талантливых людей из народа в сказах русских писателей.</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i/>
          <w:iCs/>
          <w:sz w:val="24"/>
          <w:szCs w:val="24"/>
        </w:rPr>
        <w:t xml:space="preserve">Тема детства в русской и зарубежной литературе. </w:t>
      </w:r>
      <w:r w:rsidRPr="000F33F9">
        <w:rPr>
          <w:rFonts w:ascii="Times New Roman" w:hAnsi="Times New Roman"/>
          <w:sz w:val="24"/>
          <w:szCs w:val="24"/>
        </w:rPr>
        <w:t xml:space="preserve">А. П. Чехов. Рассказ «Мальчики». М. М. Пришвин. Повесть «Кладовая солнца». М. Твен. Повесть «Приключения Тома </w:t>
      </w:r>
      <w:proofErr w:type="spellStart"/>
      <w:r w:rsidRPr="000F33F9">
        <w:rPr>
          <w:rFonts w:ascii="Times New Roman" w:hAnsi="Times New Roman"/>
          <w:sz w:val="24"/>
          <w:szCs w:val="24"/>
        </w:rPr>
        <w:lastRenderedPageBreak/>
        <w:t>Сойера</w:t>
      </w:r>
      <w:proofErr w:type="spellEnd"/>
      <w:r w:rsidRPr="000F33F9">
        <w:rPr>
          <w:rFonts w:ascii="Times New Roman" w:hAnsi="Times New Roman"/>
          <w:sz w:val="24"/>
          <w:szCs w:val="24"/>
        </w:rPr>
        <w:t xml:space="preserve">» (фрагменты). О. Генри. Новелла «Вождь </w:t>
      </w:r>
      <w:proofErr w:type="gramStart"/>
      <w:r w:rsidRPr="000F33F9">
        <w:rPr>
          <w:rFonts w:ascii="Times New Roman" w:hAnsi="Times New Roman"/>
          <w:sz w:val="24"/>
          <w:szCs w:val="24"/>
        </w:rPr>
        <w:t>Краснокожих</w:t>
      </w:r>
      <w:proofErr w:type="gramEnd"/>
      <w:r w:rsidRPr="000F33F9">
        <w:rPr>
          <w:rFonts w:ascii="Times New Roman" w:hAnsi="Times New Roman"/>
          <w:sz w:val="24"/>
          <w:szCs w:val="24"/>
        </w:rPr>
        <w:t xml:space="preserve">». Образы детей в произведениях, созданных для взрослых и детей. Проблемы взаимоотношений детей с миром взрослых. </w:t>
      </w:r>
      <w:proofErr w:type="gramStart"/>
      <w:r w:rsidRPr="000F33F9">
        <w:rPr>
          <w:rFonts w:ascii="Times New Roman" w:hAnsi="Times New Roman"/>
          <w:sz w:val="24"/>
          <w:szCs w:val="24"/>
        </w:rPr>
        <w:t>Серьёзное</w:t>
      </w:r>
      <w:proofErr w:type="gramEnd"/>
      <w:r w:rsidRPr="000F33F9">
        <w:rPr>
          <w:rFonts w:ascii="Times New Roman" w:hAnsi="Times New Roman"/>
          <w:sz w:val="24"/>
          <w:szCs w:val="24"/>
        </w:rPr>
        <w:t xml:space="preserve"> и смешное в окружающем мире и в детском восприятии.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i/>
          <w:iCs/>
          <w:sz w:val="24"/>
          <w:szCs w:val="24"/>
        </w:rPr>
        <w:t>Русские и зарубежные писатели о животных</w:t>
      </w:r>
      <w:r w:rsidRPr="000F33F9">
        <w:rPr>
          <w:rFonts w:ascii="Times New Roman" w:hAnsi="Times New Roman"/>
          <w:i/>
          <w:iCs/>
          <w:sz w:val="24"/>
          <w:szCs w:val="24"/>
        </w:rPr>
        <w:t xml:space="preserve">. </w:t>
      </w:r>
      <w:r w:rsidRPr="000F33F9">
        <w:rPr>
          <w:rFonts w:ascii="Times New Roman" w:hAnsi="Times New Roman"/>
          <w:sz w:val="24"/>
          <w:szCs w:val="24"/>
        </w:rPr>
        <w:t xml:space="preserve">Ю. П. Казаков. Рассказ «Арктур — гончий пёс». В. П. Астафьев. Рассказ «Жизнь </w:t>
      </w:r>
      <w:proofErr w:type="spellStart"/>
      <w:r w:rsidRPr="000F33F9">
        <w:rPr>
          <w:rFonts w:ascii="Times New Roman" w:hAnsi="Times New Roman"/>
          <w:sz w:val="24"/>
          <w:szCs w:val="24"/>
        </w:rPr>
        <w:t>Трезора</w:t>
      </w:r>
      <w:proofErr w:type="spellEnd"/>
      <w:r w:rsidRPr="000F33F9">
        <w:rPr>
          <w:rFonts w:ascii="Times New Roman" w:hAnsi="Times New Roman"/>
          <w:sz w:val="24"/>
          <w:szCs w:val="24"/>
        </w:rPr>
        <w:t>». Дж. Лондон. Повесть «Белый Клык». Э. Сетон-Томпсон. Рассказ «</w:t>
      </w:r>
      <w:proofErr w:type="gramStart"/>
      <w:r w:rsidRPr="000F33F9">
        <w:rPr>
          <w:rFonts w:ascii="Times New Roman" w:hAnsi="Times New Roman"/>
          <w:sz w:val="24"/>
          <w:szCs w:val="24"/>
        </w:rPr>
        <w:t>Королевская</w:t>
      </w:r>
      <w:proofErr w:type="gramEnd"/>
      <w:r w:rsidRPr="000F33F9">
        <w:rPr>
          <w:rFonts w:ascii="Times New Roman" w:hAnsi="Times New Roman"/>
          <w:sz w:val="24"/>
          <w:szCs w:val="24"/>
        </w:rPr>
        <w:t xml:space="preserve"> </w:t>
      </w:r>
      <w:proofErr w:type="spellStart"/>
      <w:r w:rsidRPr="000F33F9">
        <w:rPr>
          <w:rFonts w:ascii="Times New Roman" w:hAnsi="Times New Roman"/>
          <w:sz w:val="24"/>
          <w:szCs w:val="24"/>
        </w:rPr>
        <w:t>аналостанка</w:t>
      </w:r>
      <w:proofErr w:type="spellEnd"/>
      <w:r w:rsidRPr="000F33F9">
        <w:rPr>
          <w:rFonts w:ascii="Times New Roman" w:hAnsi="Times New Roman"/>
          <w:sz w:val="24"/>
          <w:szCs w:val="24"/>
        </w:rPr>
        <w:t>». Образы животных в произведениях художественной литературы. Нравственные проблемы в произведениях о животных. Животные в жизни и творчестве писателей-анималистов.</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i/>
          <w:iCs/>
          <w:sz w:val="24"/>
          <w:szCs w:val="24"/>
        </w:rPr>
        <w:t xml:space="preserve">Тема природы в русской поэзии. </w:t>
      </w:r>
      <w:r w:rsidRPr="000F33F9">
        <w:rPr>
          <w:rFonts w:ascii="Times New Roman" w:hAnsi="Times New Roman"/>
          <w:sz w:val="24"/>
          <w:szCs w:val="24"/>
        </w:rPr>
        <w:t>А. К. Толстой. Стихотворение «Осень. Обсыпается весь наш бедный сад…». А. А. Фет. Стихотворение «Чудная картина…». И. А. Бунин. Стихотворение «Листопад» (фрагмент «Лес, точно терем расписной…»). Н. А. Заболоцкий. Стихотворение «Гроза идёт». Картины родной природы в изображении русских поэтов. Параллелизм как средство создания художественной картины жизни природы и человека.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i/>
          <w:iCs/>
          <w:sz w:val="24"/>
          <w:szCs w:val="24"/>
        </w:rPr>
        <w:t xml:space="preserve">Тема родины в русской поэзии. </w:t>
      </w:r>
      <w:r w:rsidRPr="000F33F9">
        <w:rPr>
          <w:rFonts w:ascii="Times New Roman" w:hAnsi="Times New Roman"/>
          <w:sz w:val="24"/>
          <w:szCs w:val="24"/>
        </w:rPr>
        <w:t>И. С.  Никитин. Стихотворение «Русь». А. К. Толстой. Стихотворение «Край ты мой, родимый край…». И. А. Бунин. Стихотворение «У птицы есть гнездо, у зверя есть нора…». И. Северянин. Стихотворение «Запевка». Образ родины в русской поэзии. Обращение поэтов к картинам русской жизни, изображению родной природы, событий отечественной истории, создание ярких образов русских людей.</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i/>
          <w:iCs/>
          <w:sz w:val="24"/>
          <w:szCs w:val="24"/>
        </w:rPr>
        <w:t xml:space="preserve">Военная тема в русской литературе. </w:t>
      </w:r>
      <w:r w:rsidRPr="000F33F9">
        <w:rPr>
          <w:rFonts w:ascii="Times New Roman" w:hAnsi="Times New Roman"/>
          <w:sz w:val="24"/>
          <w:szCs w:val="24"/>
        </w:rPr>
        <w:t>В. П. Катаев. Повесть «Сын полка» (фрагменты). A. Т. Твардовский. Стихотворение «Рассказ танкиста». Д. С. Самойлов. Стихотворение «Сороковые». B. В. Быков. Повесть «Обелиск». Идейно-эмоциональное содержание произведений, посвящённых военной теме. Образы русских солдат. Образы детей в произведениях о Великой Отечественной войне.</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i/>
          <w:iCs/>
          <w:sz w:val="24"/>
          <w:szCs w:val="24"/>
        </w:rPr>
        <w:t xml:space="preserve">Автобиографические произведения русских писателей. </w:t>
      </w:r>
      <w:r w:rsidRPr="000F33F9">
        <w:rPr>
          <w:rFonts w:ascii="Times New Roman" w:hAnsi="Times New Roman"/>
          <w:sz w:val="24"/>
          <w:szCs w:val="24"/>
        </w:rPr>
        <w:t>Л. Н. Толстой. Повесть «Детство» (фрагменты). М. Горький. Повесть «Детство» (фрагменты). А. Н. Толстой. Повесть «Детство Никиты» (фрагменты). Своеобразие сюжета и образной системы в автобиографических произведениях. Жизнь, изображённая в восприятии ребенка.</w:t>
      </w:r>
    </w:p>
    <w:p w:rsidR="00B20C43" w:rsidRDefault="00B20C43" w:rsidP="000F33F9">
      <w:pPr>
        <w:spacing w:after="0" w:line="240" w:lineRule="auto"/>
        <w:jc w:val="both"/>
        <w:rPr>
          <w:rFonts w:ascii="Times New Roman" w:hAnsi="Times New Roman"/>
          <w:b/>
          <w:bCs/>
          <w:sz w:val="24"/>
          <w:szCs w:val="24"/>
        </w:rPr>
      </w:pP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Сведения по теории и истории литературы</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Литература как искусство словесного образа. Литература и мифология. Литература и фольклор.</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Художественный образ. Персонаж. Литературный герой. Героический характер. Главные и второстепенные персонажи. Лирический герой. Образы времени и пространства, природные образы, образы предметов. «Вечные» образы в литературе.</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Художественный вымысел. Правдоподобие и фантастика.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Сюжет и композиция. Конфликт. Внутренний конфликт. Эпизод. Пейзаж. Портрет. Диалог и монолог. Внутренний монолог. Дневники, письма и сны героев. Лирические отступления. Эпилог. Лирический сюжет.</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Авторская позиция. Заглавие произведения. Эпиграф. «Говорящие» фамилии. Финал произведения.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xml:space="preserve">Тематика и проблематика. Идейно-эмоциональное содержание произведения. </w:t>
      </w:r>
      <w:proofErr w:type="gramStart"/>
      <w:r w:rsidRPr="000F33F9">
        <w:rPr>
          <w:rFonts w:ascii="Times New Roman" w:hAnsi="Times New Roman"/>
          <w:sz w:val="24"/>
          <w:szCs w:val="24"/>
        </w:rPr>
        <w:t>Возвышенное</w:t>
      </w:r>
      <w:proofErr w:type="gramEnd"/>
      <w:r w:rsidRPr="000F33F9">
        <w:rPr>
          <w:rFonts w:ascii="Times New Roman" w:hAnsi="Times New Roman"/>
          <w:sz w:val="24"/>
          <w:szCs w:val="24"/>
        </w:rPr>
        <w:t xml:space="preserve"> и низменное, прекрасное и безобразное, трагическое и комическое в литературе. Юмор. Сатира.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Художественная речь. Поэзия и проза. Изобразительно-выразительные средства (эпитет, метафора, олицетворение, сравнение, гипербола, антитеза, аллегория). Символ. Гротеск. Художественная деталь. Системы стихосложения. Ритм, рифма. Строфа.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Литературные роды и жанры. Эпос. Лирика. Драма. Эпические жанры (рассказ, сказ, повесть, роман, роман в стихах). Лирические жанры (стихотворение, ода, элегия, послание, стихотворение в прозе). Лироэпические жанры (басня, баллада, поэма). Драматические жанры (драма, трагедия, комедия).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lastRenderedPageBreak/>
        <w:t>Литературный процесс. Традиции и новаторство в литературе. Эпохи в истории мировой литературы (Античность, Средневековье, Возрождение, литература XVII, XVIII, XIX и XX вв.). Литературные направления (классицизм, сентиментализм, романтизм, реализм, модернизм).</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Древнерусская литература, её основные жанры: слово, поучение, житие, повесть. Тема Русской земли. Идеал человека в литературе Древней Руси. Поучительный характер произведений древнерусской литературы.</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Русская литература XVIII в. Классицизм и его связь с идеями русского Просвещения. Сентиментализм и его обращение к изображению внутреннего мира обычного человека.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Русская литература XIX в. Романтизм в русской литературе. Романтический герой. Становление реализма в русской литературе XIX в. Изображение исторических событий, жизни русского дворянства и картин народной жизни. Нравственные искания героев русской литературы. Идеальный женский образ. Утверждение непреходящих жизненных ценностей (вера, любовь, семья, дружба). Христианские мотивы и образы в произведениях русской литературы. Психологизм русской прозы. Основные темы и образы русской поэзии XIX в. (человек и природа, родина, любовь, назначение поэзии). Социальная и нравственная проблематика русской драматургии XIX </w:t>
      </w:r>
      <w:proofErr w:type="gramStart"/>
      <w:r w:rsidRPr="000F33F9">
        <w:rPr>
          <w:rFonts w:ascii="Times New Roman" w:hAnsi="Times New Roman"/>
          <w:sz w:val="24"/>
          <w:szCs w:val="24"/>
        </w:rPr>
        <w:t>в</w:t>
      </w:r>
      <w:proofErr w:type="gramEnd"/>
      <w:r w:rsidRPr="000F33F9">
        <w:rPr>
          <w:rFonts w:ascii="Times New Roman" w:hAnsi="Times New Roman"/>
          <w:sz w:val="24"/>
          <w:szCs w:val="24"/>
        </w:rPr>
        <w:t>.</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Русская литература XX в. Модернизм в русской литературе. Модернистские течения (символизм, футуризм, акмеизм). Поиск новых форм выражения. Словотворчество. Развитие реализма в русской литературе XX в. Изображение трагических событий отечественной истории, судеб русских людей в век грандиозных потрясений, революций и войн. Обращение к традиционным в русской литературе жизненным ценностям. Образы родины, дома, семьи. Основные темы и образы русской поэзии XX в. (человек и природа, родина, любовь, война, назначение поэзии).</w:t>
      </w:r>
    </w:p>
    <w:p w:rsidR="00B20C43" w:rsidRDefault="00B20C43" w:rsidP="000F33F9">
      <w:pPr>
        <w:spacing w:after="0" w:line="240" w:lineRule="auto"/>
        <w:jc w:val="both"/>
        <w:rPr>
          <w:rFonts w:ascii="Times New Roman" w:hAnsi="Times New Roman"/>
          <w:b/>
          <w:bCs/>
          <w:sz w:val="24"/>
          <w:szCs w:val="24"/>
        </w:rPr>
      </w:pPr>
    </w:p>
    <w:p w:rsidR="008807C6" w:rsidRDefault="002A7481" w:rsidP="008807C6">
      <w:pPr>
        <w:spacing w:after="0" w:line="240" w:lineRule="auto"/>
        <w:jc w:val="center"/>
        <w:rPr>
          <w:rFonts w:ascii="Times New Roman" w:hAnsi="Times New Roman"/>
          <w:bCs/>
          <w:sz w:val="24"/>
          <w:szCs w:val="24"/>
        </w:rPr>
      </w:pPr>
      <w:r>
        <w:rPr>
          <w:rFonts w:ascii="Times New Roman" w:hAnsi="Times New Roman"/>
          <w:bCs/>
          <w:sz w:val="24"/>
          <w:szCs w:val="24"/>
        </w:rPr>
        <w:t>2.2</w:t>
      </w:r>
      <w:r w:rsidR="008807C6">
        <w:rPr>
          <w:rFonts w:ascii="Times New Roman" w:hAnsi="Times New Roman"/>
          <w:bCs/>
          <w:sz w:val="24"/>
          <w:szCs w:val="24"/>
        </w:rPr>
        <w:t>.3.  ИНОСТРАННЫЙ ЯЗЫК (АНГЛИЙСКИЙ ЯЗЫК)</w:t>
      </w:r>
    </w:p>
    <w:p w:rsidR="008807C6" w:rsidRDefault="008807C6" w:rsidP="000F33F9">
      <w:pPr>
        <w:spacing w:after="0" w:line="240" w:lineRule="auto"/>
        <w:jc w:val="both"/>
        <w:rPr>
          <w:rFonts w:ascii="Times New Roman" w:hAnsi="Times New Roman"/>
          <w:bCs/>
          <w:sz w:val="24"/>
          <w:szCs w:val="24"/>
        </w:rPr>
      </w:pP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Предметное содержание речи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Межличностные взаимоотношения в семье, со сверстниками; решение конфликтных ситуаций. Внешность и черты характера человека.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Досуг и увлечения (чтение, кино, театр, музей, музыка). Виды отдыха, путешествия. Молодёжная мода. Покупки.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Здоровый образ жизни: режим труда и отдыха, спорт, сбалансированное питание, отказ от вредных привычек.</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Школьное образование, школьная жизнь, изучаемые предметы и отношение к ним. Переписка с зарубежными сверстниками. Каникулы в различное время года.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Мир профессий. Проблемы выбора профессии. Роль иностранного языка в планах на будущее.</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Вселенная и человек. Природа: флора и фауна. Проблемы экологии. Защита окружающей среды. Климат, погода. Условия проживания в городской/сельской местности. Транспорт.</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Средства массовой информации и коммуникации (пресса, телевидение, радио, Интернет).</w:t>
      </w:r>
    </w:p>
    <w:p w:rsidR="00B20C43" w:rsidRPr="000F33F9" w:rsidRDefault="00B20C43" w:rsidP="000F33F9">
      <w:pPr>
        <w:spacing w:after="0" w:line="240" w:lineRule="auto"/>
        <w:jc w:val="both"/>
        <w:rPr>
          <w:rFonts w:ascii="Times New Roman" w:hAnsi="Times New Roman"/>
          <w:sz w:val="24"/>
          <w:szCs w:val="24"/>
        </w:rPr>
      </w:pPr>
      <w:proofErr w:type="gramStart"/>
      <w:r w:rsidRPr="000F33F9">
        <w:rPr>
          <w:rFonts w:ascii="Times New Roman" w:hAnsi="Times New Roman"/>
          <w:sz w:val="24"/>
          <w:szCs w:val="24"/>
        </w:rPr>
        <w:t>Страна/страны изучаемого языка и родная страна, их географическое положение, столицы и крупные города, регионы, достопримечательности, культурные особенности (национальные праздники, знаменательные даты, традиции, обычаи), страницы истории, выдающиеся люди, их вклад в науку и мировую культуру.</w:t>
      </w:r>
      <w:proofErr w:type="gramEnd"/>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Виды речевой деятельности/Коммуникативные умения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i/>
          <w:iCs/>
          <w:sz w:val="24"/>
          <w:szCs w:val="24"/>
        </w:rPr>
        <w:t>Говорение</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i/>
          <w:iCs/>
          <w:sz w:val="24"/>
          <w:szCs w:val="24"/>
        </w:rPr>
        <w:t>Диалогическая речь</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xml:space="preserve">Дальнейшее совершенствование диалогической речи при более вариативном содержании и более разнообразном языковом оформлении: умение вести диалоги этикетного характера, диалог-расспрос, диалог — побуждение к действию, диалог — обмен мнениями и комбинированные диалоги. Объём диалога — от 3 реплик (5—7 классы) до </w:t>
      </w:r>
      <w:r w:rsidRPr="000F33F9">
        <w:rPr>
          <w:rFonts w:ascii="Times New Roman" w:hAnsi="Times New Roman"/>
          <w:sz w:val="24"/>
          <w:szCs w:val="24"/>
        </w:rPr>
        <w:lastRenderedPageBreak/>
        <w:t>4—5 реплик (8—9 классы) со стороны каждого обучающегося. Продолжительность диалога — 2,5—3 мин (9 класс).</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i/>
          <w:iCs/>
          <w:sz w:val="24"/>
          <w:szCs w:val="24"/>
        </w:rPr>
        <w:t>Монологическая речь</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Дальнейшее развитие и совершенствование связных высказываний с использованием основных коммуникативных типов речи: описание, сообщение, рассказ (включающий эмоционально-оценочные суждения), рассуждение (характеристика) с высказыванием своего мнения и краткой аргументацией с опорой и без опоры на прочитанный или услышанный текст либо заданную коммуникативную ситуацию. Объём монологического высказывания — от 8—10 фраз (5—7 классы) до 10—12 фраз (8—9 классы). Продолжительность монолога — 1,5—2 мин (9 класс).</w:t>
      </w:r>
    </w:p>
    <w:p w:rsidR="00B20C43" w:rsidRPr="000F33F9" w:rsidRDefault="00B20C43" w:rsidP="000F33F9">
      <w:pPr>
        <w:spacing w:after="0" w:line="240" w:lineRule="auto"/>
        <w:jc w:val="both"/>
        <w:rPr>
          <w:rFonts w:ascii="Times New Roman" w:hAnsi="Times New Roman"/>
          <w:sz w:val="24"/>
          <w:szCs w:val="24"/>
        </w:rPr>
      </w:pPr>
      <w:proofErr w:type="spellStart"/>
      <w:r w:rsidRPr="000F33F9">
        <w:rPr>
          <w:rFonts w:ascii="Times New Roman" w:hAnsi="Times New Roman"/>
          <w:b/>
          <w:bCs/>
          <w:i/>
          <w:iCs/>
          <w:sz w:val="24"/>
          <w:szCs w:val="24"/>
        </w:rPr>
        <w:t>Аудирование</w:t>
      </w:r>
      <w:proofErr w:type="spellEnd"/>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Дальнейшее развитие и совершенствование восприятия и понимания на слух аутентичных аудио- и видеотекстов с разной глубиной проникновения в их содержание (с пониманием основного содержания, с выборочным и полным пониманием воспринимаемого на слух текста) в зависимости от коммуникативной задачи и функционального типа текста.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Жанры текстов: прагматические, публицистические.</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Типы текстов: объявление, реклама, сообщение, рассказ, диалог-интервью, стихотворение и др.</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Содержание текстов должно соответствовать возрастным особенностям и интересам обучающихся и иметь образовательную и воспитательную ценность.</w:t>
      </w:r>
    </w:p>
    <w:p w:rsidR="00B20C43" w:rsidRPr="000F33F9" w:rsidRDefault="00B20C43" w:rsidP="000F33F9">
      <w:pPr>
        <w:spacing w:after="0" w:line="240" w:lineRule="auto"/>
        <w:jc w:val="both"/>
        <w:rPr>
          <w:rFonts w:ascii="Times New Roman" w:hAnsi="Times New Roman"/>
          <w:sz w:val="24"/>
          <w:szCs w:val="24"/>
        </w:rPr>
      </w:pPr>
      <w:proofErr w:type="spellStart"/>
      <w:r w:rsidRPr="000F33F9">
        <w:rPr>
          <w:rFonts w:ascii="Times New Roman" w:hAnsi="Times New Roman"/>
          <w:sz w:val="24"/>
          <w:szCs w:val="24"/>
        </w:rPr>
        <w:t>Аудирование</w:t>
      </w:r>
      <w:proofErr w:type="spellEnd"/>
      <w:r w:rsidRPr="000F33F9">
        <w:rPr>
          <w:rFonts w:ascii="Times New Roman" w:hAnsi="Times New Roman"/>
          <w:sz w:val="24"/>
          <w:szCs w:val="24"/>
        </w:rPr>
        <w:t xml:space="preserve"> с полным пониманием содержания осуществляется на несложных текстах, построенных на полностью знакомом обучающимся языковом материале. Время звучания текстов для </w:t>
      </w:r>
      <w:proofErr w:type="spellStart"/>
      <w:r w:rsidRPr="000F33F9">
        <w:rPr>
          <w:rFonts w:ascii="Times New Roman" w:hAnsi="Times New Roman"/>
          <w:sz w:val="24"/>
          <w:szCs w:val="24"/>
        </w:rPr>
        <w:t>аудирования</w:t>
      </w:r>
      <w:proofErr w:type="spellEnd"/>
      <w:r w:rsidRPr="000F33F9">
        <w:rPr>
          <w:rFonts w:ascii="Times New Roman" w:hAnsi="Times New Roman"/>
          <w:sz w:val="24"/>
          <w:szCs w:val="24"/>
        </w:rPr>
        <w:t xml:space="preserve"> — до 1 мин.</w:t>
      </w:r>
    </w:p>
    <w:p w:rsidR="00B20C43" w:rsidRPr="000F33F9" w:rsidRDefault="00B20C43" w:rsidP="000F33F9">
      <w:pPr>
        <w:spacing w:after="0" w:line="240" w:lineRule="auto"/>
        <w:jc w:val="both"/>
        <w:rPr>
          <w:rFonts w:ascii="Times New Roman" w:hAnsi="Times New Roman"/>
          <w:sz w:val="24"/>
          <w:szCs w:val="24"/>
        </w:rPr>
      </w:pPr>
      <w:proofErr w:type="spellStart"/>
      <w:r w:rsidRPr="000F33F9">
        <w:rPr>
          <w:rFonts w:ascii="Times New Roman" w:hAnsi="Times New Roman"/>
          <w:sz w:val="24"/>
          <w:szCs w:val="24"/>
        </w:rPr>
        <w:t>Аудирование</w:t>
      </w:r>
      <w:proofErr w:type="spellEnd"/>
      <w:r w:rsidRPr="000F33F9">
        <w:rPr>
          <w:rFonts w:ascii="Times New Roman" w:hAnsi="Times New Roman"/>
          <w:sz w:val="24"/>
          <w:szCs w:val="24"/>
        </w:rPr>
        <w:t xml:space="preserve"> с пониманием основного содержания текста осуществляется на аутентичном материале, содержащем наряду с </w:t>
      </w:r>
      <w:proofErr w:type="gramStart"/>
      <w:r w:rsidRPr="000F33F9">
        <w:rPr>
          <w:rFonts w:ascii="Times New Roman" w:hAnsi="Times New Roman"/>
          <w:sz w:val="24"/>
          <w:szCs w:val="24"/>
        </w:rPr>
        <w:t>изученными</w:t>
      </w:r>
      <w:proofErr w:type="gramEnd"/>
      <w:r w:rsidRPr="000F33F9">
        <w:rPr>
          <w:rFonts w:ascii="Times New Roman" w:hAnsi="Times New Roman"/>
          <w:sz w:val="24"/>
          <w:szCs w:val="24"/>
        </w:rPr>
        <w:t xml:space="preserve"> и некоторое количество незнакомых языковых явлений. Время звучания текстов для </w:t>
      </w:r>
      <w:proofErr w:type="spellStart"/>
      <w:r w:rsidRPr="000F33F9">
        <w:rPr>
          <w:rFonts w:ascii="Times New Roman" w:hAnsi="Times New Roman"/>
          <w:sz w:val="24"/>
          <w:szCs w:val="24"/>
        </w:rPr>
        <w:t>аудирования</w:t>
      </w:r>
      <w:proofErr w:type="spellEnd"/>
      <w:r w:rsidRPr="000F33F9">
        <w:rPr>
          <w:rFonts w:ascii="Times New Roman" w:hAnsi="Times New Roman"/>
          <w:sz w:val="24"/>
          <w:szCs w:val="24"/>
        </w:rPr>
        <w:t xml:space="preserve"> — до 2 мин.</w:t>
      </w:r>
    </w:p>
    <w:p w:rsidR="00B20C43" w:rsidRPr="000F33F9" w:rsidRDefault="00B20C43" w:rsidP="000F33F9">
      <w:pPr>
        <w:spacing w:after="0" w:line="240" w:lineRule="auto"/>
        <w:jc w:val="both"/>
        <w:rPr>
          <w:rFonts w:ascii="Times New Roman" w:hAnsi="Times New Roman"/>
          <w:sz w:val="24"/>
          <w:szCs w:val="24"/>
        </w:rPr>
      </w:pPr>
      <w:proofErr w:type="spellStart"/>
      <w:r w:rsidRPr="000F33F9">
        <w:rPr>
          <w:rFonts w:ascii="Times New Roman" w:hAnsi="Times New Roman"/>
          <w:sz w:val="24"/>
          <w:szCs w:val="24"/>
        </w:rPr>
        <w:t>Аудирование</w:t>
      </w:r>
      <w:proofErr w:type="spellEnd"/>
      <w:r w:rsidRPr="000F33F9">
        <w:rPr>
          <w:rFonts w:ascii="Times New Roman" w:hAnsi="Times New Roman"/>
          <w:sz w:val="24"/>
          <w:szCs w:val="24"/>
        </w:rPr>
        <w:t xml:space="preserve">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 опуская избыточную информацию. Время звучания текстов для </w:t>
      </w:r>
      <w:proofErr w:type="spellStart"/>
      <w:r w:rsidRPr="000F33F9">
        <w:rPr>
          <w:rFonts w:ascii="Times New Roman" w:hAnsi="Times New Roman"/>
          <w:sz w:val="24"/>
          <w:szCs w:val="24"/>
        </w:rPr>
        <w:t>аудирования</w:t>
      </w:r>
      <w:proofErr w:type="spellEnd"/>
      <w:r w:rsidRPr="000F33F9">
        <w:rPr>
          <w:rFonts w:ascii="Times New Roman" w:hAnsi="Times New Roman"/>
          <w:sz w:val="24"/>
          <w:szCs w:val="24"/>
        </w:rPr>
        <w:t> — до 1,5 мин.</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i/>
          <w:iCs/>
          <w:sz w:val="24"/>
          <w:szCs w:val="24"/>
        </w:rPr>
        <w:t>Чтение</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Умение читать и понимать аутентичные тексты с различной глубиной и точностью проникновения в их содержание (в зависимости от вида чтения): с пониманием основного содержания (ознакомительное чтение); с полным пониманием содержания (изучающее чтение); с выборочным пониманием нужной или интересующей информации (просмотровое/поисковое чтение).</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xml:space="preserve">Жанры текстов: научно-популярные, публицистические, </w:t>
      </w:r>
      <w:proofErr w:type="spellStart"/>
      <w:proofErr w:type="gramStart"/>
      <w:r w:rsidRPr="000F33F9">
        <w:rPr>
          <w:rFonts w:ascii="Times New Roman" w:hAnsi="Times New Roman"/>
          <w:sz w:val="24"/>
          <w:szCs w:val="24"/>
        </w:rPr>
        <w:t>художествен-ные</w:t>
      </w:r>
      <w:proofErr w:type="spellEnd"/>
      <w:proofErr w:type="gramEnd"/>
      <w:r w:rsidRPr="000F33F9">
        <w:rPr>
          <w:rFonts w:ascii="Times New Roman" w:hAnsi="Times New Roman"/>
          <w:sz w:val="24"/>
          <w:szCs w:val="24"/>
        </w:rPr>
        <w:t>, прагматические.</w:t>
      </w:r>
    </w:p>
    <w:p w:rsidR="00B20C43" w:rsidRPr="000F33F9" w:rsidRDefault="00B20C43" w:rsidP="000F33F9">
      <w:pPr>
        <w:spacing w:after="0" w:line="240" w:lineRule="auto"/>
        <w:jc w:val="both"/>
        <w:rPr>
          <w:rFonts w:ascii="Times New Roman" w:hAnsi="Times New Roman"/>
          <w:sz w:val="24"/>
          <w:szCs w:val="24"/>
        </w:rPr>
      </w:pPr>
      <w:proofErr w:type="gramStart"/>
      <w:r w:rsidRPr="000F33F9">
        <w:rPr>
          <w:rFonts w:ascii="Times New Roman" w:hAnsi="Times New Roman"/>
          <w:sz w:val="24"/>
          <w:szCs w:val="24"/>
        </w:rPr>
        <w:t>Типы текстов: статья, интервью, рассказ, объявление, рецепт, меню, проспект, реклама, стихотворение и др.</w:t>
      </w:r>
      <w:proofErr w:type="gramEnd"/>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Содержание текстов должно соответствовать возрастным особенностям и интересам обучающихся, иметь образовательную и воспитательную ценность, воздействовать на эмоциональную сферу обучающихся.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Независимо от вида чтения возможно использование двуязычного словаря.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Чтение с пониманием основного содержания осуществляется на несложных аутентичных текстах с ориентацией на выделенное в программе предметное содержание, включающих некоторое количество незнакомых слов. Объём текстов для чтения — до 550 слов.</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xml:space="preserve">Чтение с выборочным пониманием нужной или интересующей информации осуществляется на несложных аутентичных текстах разных жанров и предполагает умение просмотреть текст или несколько коротких текстов и выбрать информацию, которая необходима или представляет интерес </w:t>
      </w:r>
      <w:proofErr w:type="gramStart"/>
      <w:r w:rsidRPr="000F33F9">
        <w:rPr>
          <w:rFonts w:ascii="Times New Roman" w:hAnsi="Times New Roman"/>
          <w:sz w:val="24"/>
          <w:szCs w:val="24"/>
        </w:rPr>
        <w:t>для</w:t>
      </w:r>
      <w:proofErr w:type="gramEnd"/>
      <w:r w:rsidRPr="000F33F9">
        <w:rPr>
          <w:rFonts w:ascii="Times New Roman" w:hAnsi="Times New Roman"/>
          <w:sz w:val="24"/>
          <w:szCs w:val="24"/>
        </w:rPr>
        <w:t xml:space="preserve"> обучающихся. Объём текста для чтения — около 350 слов.</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lastRenderedPageBreak/>
        <w:t>Чтение с полным пониманием осуществляется на несложных аутентичных текстах, построенных в основном на изученном языковом материале, с использованием различных приёмов смысловой переработки текста (языковой догадки, выборочного перевода) и оценки полученной информации. Объём текстов для чтения — до 300 слов.</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i/>
          <w:iCs/>
          <w:sz w:val="24"/>
          <w:szCs w:val="24"/>
        </w:rPr>
        <w:t>Письменная речь</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Дальнейшее развитие и совершенствование письменной речи, а именно умений:</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писать короткие поздравления с днем рождения и другими праздниками, выражать пожелания (объёмом 30—40 слов, включая адрес);</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заполнять формуляры, бланки (указывать имя, фамилию, пол, гражданство, адрес);</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писать личное письмо с опорой и без опоры на образец (расспрашивать адресата о его жизни, делах, сообщать то же самое о себе, выражать благодарность, давать совет, просить о чём-либо). Объём личного письма — около 100—110 слов, включая адрес;</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составлять план, тезисы устного или письменного сообщения, кратко излагать результаты проектной деятельности.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Языковые знания и навыки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i/>
          <w:iCs/>
          <w:sz w:val="24"/>
          <w:szCs w:val="24"/>
        </w:rPr>
        <w:t>Орфография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Знание правил чтения и орфографии и навыки их применения на основе изучаемого лексико-грамматического материала.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i/>
          <w:iCs/>
          <w:sz w:val="24"/>
          <w:szCs w:val="24"/>
        </w:rPr>
        <w:t>Фонетическая сторона речи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Навыки адекватного произношения и различения на слух всех звуков изучаемого иностранного языка в потоке речи, соблюдение ударения и интонации в словах и фразах, ритмико-интонационные навыки произношения различных типов предложений.</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i/>
          <w:iCs/>
          <w:sz w:val="24"/>
          <w:szCs w:val="24"/>
        </w:rPr>
        <w:t>Лексическая сторона речи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Навыки распознавания и употребления в речи лексических единиц, обслуживающих ситуации общения в рамках тематики основной школы, в том числе наиболее распространённых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аффиксация, словосложение, конверсия.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i/>
          <w:iCs/>
          <w:sz w:val="24"/>
          <w:szCs w:val="24"/>
        </w:rPr>
        <w:t>Грамматическая сторона речи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xml:space="preserve">Знание признаков нераспространённых и распространённых простых предложений, безличных предложений, сложносочиненных и </w:t>
      </w:r>
      <w:r>
        <w:rPr>
          <w:rFonts w:ascii="Times New Roman" w:hAnsi="Times New Roman"/>
          <w:sz w:val="24"/>
          <w:szCs w:val="24"/>
        </w:rPr>
        <w:t>сложноподчи</w:t>
      </w:r>
      <w:r w:rsidRPr="000F33F9">
        <w:rPr>
          <w:rFonts w:ascii="Times New Roman" w:hAnsi="Times New Roman"/>
          <w:sz w:val="24"/>
          <w:szCs w:val="24"/>
        </w:rPr>
        <w:t>нённых предложений, использования прямого и обратного порядка слов. Навыки распознавания и употребления в речи перечисленных грамматических явлений.</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Знание признаков и навыки распознавания и употребления в речи глаголов в наиболее употребительн</w:t>
      </w:r>
      <w:r>
        <w:rPr>
          <w:rFonts w:ascii="Times New Roman" w:hAnsi="Times New Roman"/>
          <w:sz w:val="24"/>
          <w:szCs w:val="24"/>
        </w:rPr>
        <w:t>ых временны</w:t>
      </w:r>
      <w:r w:rsidRPr="000F33F9">
        <w:rPr>
          <w:rFonts w:ascii="Times New Roman" w:hAnsi="Times New Roman"/>
          <w:sz w:val="24"/>
          <w:szCs w:val="24"/>
        </w:rPr>
        <w:t>х формах действительного и страдательного залогов, модальных глаголов и их эквивалентов, существительных в различных падежах, артиклей, относительных, неопределённых/неопределённо-личных местоимений, прилагательных, наречий, степеней сравнения прилагательных и наречий, предлогов, количественных и порядковых числительных.</w:t>
      </w:r>
    </w:p>
    <w:p w:rsidR="00B20C43" w:rsidRPr="000F33F9" w:rsidRDefault="00B20C43" w:rsidP="000F33F9">
      <w:pPr>
        <w:spacing w:after="0" w:line="240" w:lineRule="auto"/>
        <w:jc w:val="both"/>
        <w:rPr>
          <w:rFonts w:ascii="Times New Roman" w:hAnsi="Times New Roman"/>
          <w:sz w:val="24"/>
          <w:szCs w:val="24"/>
        </w:rPr>
      </w:pPr>
      <w:proofErr w:type="spellStart"/>
      <w:r w:rsidRPr="000F33F9">
        <w:rPr>
          <w:rFonts w:ascii="Times New Roman" w:hAnsi="Times New Roman"/>
          <w:b/>
          <w:bCs/>
          <w:sz w:val="24"/>
          <w:szCs w:val="24"/>
        </w:rPr>
        <w:t>Социокультурные</w:t>
      </w:r>
      <w:proofErr w:type="spellEnd"/>
      <w:r w:rsidRPr="000F33F9">
        <w:rPr>
          <w:rFonts w:ascii="Times New Roman" w:hAnsi="Times New Roman"/>
          <w:b/>
          <w:bCs/>
          <w:sz w:val="24"/>
          <w:szCs w:val="24"/>
        </w:rPr>
        <w:t xml:space="preserve"> знания и умения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xml:space="preserve">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w:t>
      </w:r>
      <w:proofErr w:type="spellStart"/>
      <w:r w:rsidRPr="000F33F9">
        <w:rPr>
          <w:rFonts w:ascii="Times New Roman" w:hAnsi="Times New Roman"/>
          <w:sz w:val="24"/>
          <w:szCs w:val="24"/>
        </w:rPr>
        <w:t>межпредметного</w:t>
      </w:r>
      <w:proofErr w:type="spellEnd"/>
      <w:r w:rsidRPr="000F33F9">
        <w:rPr>
          <w:rFonts w:ascii="Times New Roman" w:hAnsi="Times New Roman"/>
          <w:sz w:val="24"/>
          <w:szCs w:val="24"/>
        </w:rPr>
        <w:t xml:space="preserve"> характера).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Это предполагает овладение:</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знаниями о значении родного и иностранного языков в современном мире;</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xml:space="preserve">— сведениями о </w:t>
      </w:r>
      <w:proofErr w:type="spellStart"/>
      <w:r w:rsidRPr="000F33F9">
        <w:rPr>
          <w:rFonts w:ascii="Times New Roman" w:hAnsi="Times New Roman"/>
          <w:sz w:val="24"/>
          <w:szCs w:val="24"/>
        </w:rPr>
        <w:t>социокультурном</w:t>
      </w:r>
      <w:proofErr w:type="spellEnd"/>
      <w:r w:rsidRPr="000F33F9">
        <w:rPr>
          <w:rFonts w:ascii="Times New Roman" w:hAnsi="Times New Roman"/>
          <w:sz w:val="24"/>
          <w:szCs w:val="24"/>
        </w:rPr>
        <w:t xml:space="preserve"> портрете стран, говорящих на иностранном языке, их символике и культурном наследии;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употребительной фоновой лексикой и реалиями страны изучаемого языка: традициями (проведения выходных дней, основных национальных праздников), распространёнными образцами фольклора (скороговорками, поговорками, пословицами);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lastRenderedPageBreak/>
        <w:t>— представлением о сходстве и различиях в традициях своей страны и стран изучаемого языка; об особенностях их образа жизни, быта, культуры (всемирно известных достопримечательностях, выдающихся людях и их вкладе в мировую культуру); о некоторых произведениях художественной литературы на изучаемом иностранном языке;</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распространённую оценочную лексику);</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умениями представлять родную страну и культуру на иностранном языке; оказывать помощь зарубежным гостям в нашей стране в ситуациях повседневного общения.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Компенсаторные умения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Совершенствуются умения: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переспрашивать, просить повторить, уточняя значение незнакомых слов;</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использовать в качестве опоры при порождении собственных высказываний ключевые слова, план к тексту, тематический словарь и т. д.;</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прогнозировать содержание текста на основе заголовка, предварительно поставленных вопросов;</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догадываться о значении незнакомых слов по контексту, по используемым собеседником жестам и мимике;</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использовать синонимы, антонимы, описания понятия при дефиците языковых средств.</w:t>
      </w:r>
    </w:p>
    <w:p w:rsidR="00B20C43" w:rsidRPr="000F33F9" w:rsidRDefault="00B20C43" w:rsidP="000F33F9">
      <w:pPr>
        <w:spacing w:after="0" w:line="240" w:lineRule="auto"/>
        <w:jc w:val="both"/>
        <w:rPr>
          <w:rFonts w:ascii="Times New Roman" w:hAnsi="Times New Roman"/>
          <w:sz w:val="24"/>
          <w:szCs w:val="24"/>
        </w:rPr>
      </w:pPr>
      <w:proofErr w:type="spellStart"/>
      <w:r w:rsidRPr="000F33F9">
        <w:rPr>
          <w:rFonts w:ascii="Times New Roman" w:hAnsi="Times New Roman"/>
          <w:b/>
          <w:bCs/>
          <w:sz w:val="24"/>
          <w:szCs w:val="24"/>
        </w:rPr>
        <w:t>Общеучебные</w:t>
      </w:r>
      <w:proofErr w:type="spellEnd"/>
      <w:r w:rsidRPr="000F33F9">
        <w:rPr>
          <w:rFonts w:ascii="Times New Roman" w:hAnsi="Times New Roman"/>
          <w:b/>
          <w:bCs/>
          <w:sz w:val="24"/>
          <w:szCs w:val="24"/>
        </w:rPr>
        <w:t xml:space="preserve"> умения и универсальные способы деятельности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Формируются и совершенствуются умения: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работать с информацией: сокращение, расширение устной и письменной информации, создание второго текста по аналогии, заполнение таблиц;</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работать с прослушанным/прочитанным текстом: извлечение основной информации, извлечение запрашиваемой или нужной информации, извлечение полной и точной информации;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xml:space="preserve">— работать с разными источниками на иностранном языке: справочными материалами, словарями, </w:t>
      </w:r>
      <w:proofErr w:type="spellStart"/>
      <w:r w:rsidRPr="000F33F9">
        <w:rPr>
          <w:rFonts w:ascii="Times New Roman" w:hAnsi="Times New Roman"/>
          <w:sz w:val="24"/>
          <w:szCs w:val="24"/>
        </w:rPr>
        <w:t>интернет-ресурсами</w:t>
      </w:r>
      <w:proofErr w:type="spellEnd"/>
      <w:r w:rsidRPr="000F33F9">
        <w:rPr>
          <w:rFonts w:ascii="Times New Roman" w:hAnsi="Times New Roman"/>
          <w:sz w:val="24"/>
          <w:szCs w:val="24"/>
        </w:rPr>
        <w:t>, литературой;</w:t>
      </w:r>
    </w:p>
    <w:p w:rsidR="00B20C43" w:rsidRPr="000F33F9" w:rsidRDefault="00B20C43" w:rsidP="000F33F9">
      <w:pPr>
        <w:spacing w:after="0" w:line="240" w:lineRule="auto"/>
        <w:jc w:val="both"/>
        <w:rPr>
          <w:rFonts w:ascii="Times New Roman" w:hAnsi="Times New Roman"/>
          <w:sz w:val="24"/>
          <w:szCs w:val="24"/>
        </w:rPr>
      </w:pPr>
      <w:proofErr w:type="gramStart"/>
      <w:r w:rsidRPr="000F33F9">
        <w:rPr>
          <w:rFonts w:ascii="Times New Roman" w:hAnsi="Times New Roman"/>
          <w:sz w:val="24"/>
          <w:szCs w:val="24"/>
        </w:rPr>
        <w:t xml:space="preserve">— 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w:t>
      </w:r>
      <w:proofErr w:type="spellStart"/>
      <w:r w:rsidRPr="000F33F9">
        <w:rPr>
          <w:rFonts w:ascii="Times New Roman" w:hAnsi="Times New Roman"/>
          <w:sz w:val="24"/>
          <w:szCs w:val="24"/>
        </w:rPr>
        <w:t>интервьюиро-вание</w:t>
      </w:r>
      <w:proofErr w:type="spellEnd"/>
      <w:r w:rsidRPr="000F33F9">
        <w:rPr>
          <w:rFonts w:ascii="Times New Roman" w:hAnsi="Times New Roman"/>
          <w:sz w:val="24"/>
          <w:szCs w:val="24"/>
        </w:rPr>
        <w:t>), анализ полученных данных и их интерпретацию, разработку краткосрочного проекта и его устную презентацию с аргументацией, ответы на вопросы по проекту; участвовать в работе над долгосрочным проектом; взаимодействовать в группе с другими участниками проектной деятельности;</w:t>
      </w:r>
      <w:proofErr w:type="gramEnd"/>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самостоятельно работать, рационально организовывая свой труд в классе и дома.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Специальные учебные умения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Формируются и совершенствуются умения: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xml:space="preserve">— находить ключевые слова и </w:t>
      </w:r>
      <w:proofErr w:type="spellStart"/>
      <w:r w:rsidRPr="000F33F9">
        <w:rPr>
          <w:rFonts w:ascii="Times New Roman" w:hAnsi="Times New Roman"/>
          <w:sz w:val="24"/>
          <w:szCs w:val="24"/>
        </w:rPr>
        <w:t>социокультурные</w:t>
      </w:r>
      <w:proofErr w:type="spellEnd"/>
      <w:r w:rsidRPr="000F33F9">
        <w:rPr>
          <w:rFonts w:ascii="Times New Roman" w:hAnsi="Times New Roman"/>
          <w:sz w:val="24"/>
          <w:szCs w:val="24"/>
        </w:rPr>
        <w:t xml:space="preserve"> реалии при работе с текстом;</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w:t>
      </w:r>
      <w:proofErr w:type="spellStart"/>
      <w:r w:rsidRPr="000F33F9">
        <w:rPr>
          <w:rFonts w:ascii="Times New Roman" w:hAnsi="Times New Roman"/>
          <w:sz w:val="24"/>
          <w:szCs w:val="24"/>
        </w:rPr>
        <w:t>семантизировать</w:t>
      </w:r>
      <w:proofErr w:type="spellEnd"/>
      <w:r w:rsidRPr="000F33F9">
        <w:rPr>
          <w:rFonts w:ascii="Times New Roman" w:hAnsi="Times New Roman"/>
          <w:sz w:val="24"/>
          <w:szCs w:val="24"/>
        </w:rPr>
        <w:t xml:space="preserve"> слова на основе языковой догадки;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осуществлять словообразовательный анализ;</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выборочно использовать перевод;</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пользоваться двуязычным и толковым словарями;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xml:space="preserve">— участвовать в проектной деятельности </w:t>
      </w:r>
      <w:proofErr w:type="spellStart"/>
      <w:r w:rsidRPr="000F33F9">
        <w:rPr>
          <w:rFonts w:ascii="Times New Roman" w:hAnsi="Times New Roman"/>
          <w:sz w:val="24"/>
          <w:szCs w:val="24"/>
        </w:rPr>
        <w:t>межпредметного</w:t>
      </w:r>
      <w:proofErr w:type="spellEnd"/>
      <w:r w:rsidRPr="000F33F9">
        <w:rPr>
          <w:rFonts w:ascii="Times New Roman" w:hAnsi="Times New Roman"/>
          <w:sz w:val="24"/>
          <w:szCs w:val="24"/>
        </w:rPr>
        <w:t xml:space="preserve"> характера.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Содержание курса по конкретному иностранному языку даётся на примере английского языка.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Языковые средства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i/>
          <w:iCs/>
          <w:sz w:val="24"/>
          <w:szCs w:val="24"/>
        </w:rPr>
        <w:t>Лексическая сторона речи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xml:space="preserve">Овладение лексическими единицами, обслуживающими новые темы, проблемы и ситуации общения в пределах тематики основной школы, в объёме 1200 единиц (включая 500, усвоенных в начальной школе). Лексические единицы включают устойчивые </w:t>
      </w:r>
      <w:r w:rsidRPr="000F33F9">
        <w:rPr>
          <w:rFonts w:ascii="Times New Roman" w:hAnsi="Times New Roman"/>
          <w:sz w:val="24"/>
          <w:szCs w:val="24"/>
        </w:rPr>
        <w:lastRenderedPageBreak/>
        <w:t>словосочетания, оценочную лексику, реплики-клише речевого этикета, отражающие культуру стран изучаемого языка.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Основные способы словообразования: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1) аффиксация: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xml:space="preserve">• глаголов: </w:t>
      </w:r>
      <w:proofErr w:type="spellStart"/>
      <w:r w:rsidRPr="000F33F9">
        <w:rPr>
          <w:rFonts w:ascii="Times New Roman" w:hAnsi="Times New Roman"/>
          <w:sz w:val="24"/>
          <w:szCs w:val="24"/>
        </w:rPr>
        <w:t>dis</w:t>
      </w:r>
      <w:proofErr w:type="spellEnd"/>
      <w:r w:rsidRPr="000F33F9">
        <w:rPr>
          <w:rFonts w:ascii="Times New Roman" w:hAnsi="Times New Roman"/>
          <w:sz w:val="24"/>
          <w:szCs w:val="24"/>
        </w:rPr>
        <w:t>- (</w:t>
      </w:r>
      <w:proofErr w:type="spellStart"/>
      <w:r w:rsidRPr="000F33F9">
        <w:rPr>
          <w:rFonts w:ascii="Times New Roman" w:hAnsi="Times New Roman"/>
          <w:sz w:val="24"/>
          <w:szCs w:val="24"/>
        </w:rPr>
        <w:t>disagree</w:t>
      </w:r>
      <w:proofErr w:type="spellEnd"/>
      <w:r w:rsidRPr="000F33F9">
        <w:rPr>
          <w:rFonts w:ascii="Times New Roman" w:hAnsi="Times New Roman"/>
          <w:sz w:val="24"/>
          <w:szCs w:val="24"/>
        </w:rPr>
        <w:t xml:space="preserve">), </w:t>
      </w:r>
      <w:proofErr w:type="spellStart"/>
      <w:r w:rsidRPr="000F33F9">
        <w:rPr>
          <w:rFonts w:ascii="Times New Roman" w:hAnsi="Times New Roman"/>
          <w:sz w:val="24"/>
          <w:szCs w:val="24"/>
        </w:rPr>
        <w:t>mis</w:t>
      </w:r>
      <w:proofErr w:type="spellEnd"/>
      <w:r w:rsidRPr="000F33F9">
        <w:rPr>
          <w:rFonts w:ascii="Times New Roman" w:hAnsi="Times New Roman"/>
          <w:sz w:val="24"/>
          <w:szCs w:val="24"/>
        </w:rPr>
        <w:t>- (</w:t>
      </w:r>
      <w:proofErr w:type="spellStart"/>
      <w:r w:rsidRPr="000F33F9">
        <w:rPr>
          <w:rFonts w:ascii="Times New Roman" w:hAnsi="Times New Roman"/>
          <w:sz w:val="24"/>
          <w:szCs w:val="24"/>
        </w:rPr>
        <w:t>misunderstand</w:t>
      </w:r>
      <w:proofErr w:type="spellEnd"/>
      <w:r w:rsidRPr="000F33F9">
        <w:rPr>
          <w:rFonts w:ascii="Times New Roman" w:hAnsi="Times New Roman"/>
          <w:sz w:val="24"/>
          <w:szCs w:val="24"/>
        </w:rPr>
        <w:t xml:space="preserve">), </w:t>
      </w:r>
      <w:proofErr w:type="spellStart"/>
      <w:r w:rsidRPr="000F33F9">
        <w:rPr>
          <w:rFonts w:ascii="Times New Roman" w:hAnsi="Times New Roman"/>
          <w:sz w:val="24"/>
          <w:szCs w:val="24"/>
        </w:rPr>
        <w:t>re</w:t>
      </w:r>
      <w:proofErr w:type="spellEnd"/>
      <w:r w:rsidRPr="000F33F9">
        <w:rPr>
          <w:rFonts w:ascii="Times New Roman" w:hAnsi="Times New Roman"/>
          <w:sz w:val="24"/>
          <w:szCs w:val="24"/>
        </w:rPr>
        <w:t>- (</w:t>
      </w:r>
      <w:proofErr w:type="spellStart"/>
      <w:r w:rsidRPr="000F33F9">
        <w:rPr>
          <w:rFonts w:ascii="Times New Roman" w:hAnsi="Times New Roman"/>
          <w:sz w:val="24"/>
          <w:szCs w:val="24"/>
        </w:rPr>
        <w:t>rewrite</w:t>
      </w:r>
      <w:proofErr w:type="spellEnd"/>
      <w:r w:rsidRPr="000F33F9">
        <w:rPr>
          <w:rFonts w:ascii="Times New Roman" w:hAnsi="Times New Roman"/>
          <w:sz w:val="24"/>
          <w:szCs w:val="24"/>
        </w:rPr>
        <w:t>); -</w:t>
      </w:r>
      <w:proofErr w:type="spellStart"/>
      <w:r w:rsidRPr="000F33F9">
        <w:rPr>
          <w:rFonts w:ascii="Times New Roman" w:hAnsi="Times New Roman"/>
          <w:sz w:val="24"/>
          <w:szCs w:val="24"/>
        </w:rPr>
        <w:t>ize</w:t>
      </w:r>
      <w:proofErr w:type="spellEnd"/>
      <w:r w:rsidRPr="000F33F9">
        <w:rPr>
          <w:rFonts w:ascii="Times New Roman" w:hAnsi="Times New Roman"/>
          <w:sz w:val="24"/>
          <w:szCs w:val="24"/>
        </w:rPr>
        <w:t>/-</w:t>
      </w:r>
      <w:proofErr w:type="spellStart"/>
      <w:r w:rsidRPr="000F33F9">
        <w:rPr>
          <w:rFonts w:ascii="Times New Roman" w:hAnsi="Times New Roman"/>
          <w:sz w:val="24"/>
          <w:szCs w:val="24"/>
        </w:rPr>
        <w:t>ise</w:t>
      </w:r>
      <w:proofErr w:type="spellEnd"/>
      <w:r w:rsidRPr="000F33F9">
        <w:rPr>
          <w:rFonts w:ascii="Times New Roman" w:hAnsi="Times New Roman"/>
          <w:sz w:val="24"/>
          <w:szCs w:val="24"/>
        </w:rPr>
        <w:t xml:space="preserve"> (</w:t>
      </w:r>
      <w:proofErr w:type="spellStart"/>
      <w:r w:rsidRPr="000F33F9">
        <w:rPr>
          <w:rFonts w:ascii="Times New Roman" w:hAnsi="Times New Roman"/>
          <w:sz w:val="24"/>
          <w:szCs w:val="24"/>
        </w:rPr>
        <w:t>organize</w:t>
      </w:r>
      <w:proofErr w:type="spellEnd"/>
      <w:r w:rsidRPr="000F33F9">
        <w:rPr>
          <w:rFonts w:ascii="Times New Roman" w:hAnsi="Times New Roman"/>
          <w:sz w:val="24"/>
          <w:szCs w:val="24"/>
        </w:rPr>
        <w:t>);</w:t>
      </w:r>
    </w:p>
    <w:p w:rsidR="00B20C43" w:rsidRPr="000F33F9" w:rsidRDefault="00B20C43" w:rsidP="000F33F9">
      <w:pPr>
        <w:spacing w:after="0" w:line="240" w:lineRule="auto"/>
        <w:jc w:val="both"/>
        <w:rPr>
          <w:rFonts w:ascii="Times New Roman" w:hAnsi="Times New Roman"/>
          <w:sz w:val="24"/>
          <w:szCs w:val="24"/>
          <w:lang w:val="en-US"/>
        </w:rPr>
      </w:pPr>
      <w:r w:rsidRPr="000F33F9">
        <w:rPr>
          <w:rFonts w:ascii="Times New Roman" w:hAnsi="Times New Roman"/>
          <w:sz w:val="24"/>
          <w:szCs w:val="24"/>
          <w:lang w:val="en-US"/>
        </w:rPr>
        <w:t>• </w:t>
      </w:r>
      <w:proofErr w:type="gramStart"/>
      <w:r w:rsidRPr="000F33F9">
        <w:rPr>
          <w:rFonts w:ascii="Times New Roman" w:hAnsi="Times New Roman"/>
          <w:sz w:val="24"/>
          <w:szCs w:val="24"/>
        </w:rPr>
        <w:t>существительных</w:t>
      </w:r>
      <w:proofErr w:type="gramEnd"/>
      <w:r w:rsidRPr="000F33F9">
        <w:rPr>
          <w:rFonts w:ascii="Times New Roman" w:hAnsi="Times New Roman"/>
          <w:sz w:val="24"/>
          <w:szCs w:val="24"/>
          <w:lang w:val="en-US"/>
        </w:rPr>
        <w:t>: -</w:t>
      </w:r>
      <w:proofErr w:type="spellStart"/>
      <w:r w:rsidRPr="000F33F9">
        <w:rPr>
          <w:rFonts w:ascii="Times New Roman" w:hAnsi="Times New Roman"/>
          <w:sz w:val="24"/>
          <w:szCs w:val="24"/>
          <w:lang w:val="en-US"/>
        </w:rPr>
        <w:t>sion</w:t>
      </w:r>
      <w:proofErr w:type="spellEnd"/>
      <w:r w:rsidRPr="000F33F9">
        <w:rPr>
          <w:rFonts w:ascii="Times New Roman" w:hAnsi="Times New Roman"/>
          <w:sz w:val="24"/>
          <w:szCs w:val="24"/>
          <w:lang w:val="en-US"/>
        </w:rPr>
        <w:t>/-</w:t>
      </w:r>
      <w:proofErr w:type="spellStart"/>
      <w:r w:rsidRPr="000F33F9">
        <w:rPr>
          <w:rFonts w:ascii="Times New Roman" w:hAnsi="Times New Roman"/>
          <w:sz w:val="24"/>
          <w:szCs w:val="24"/>
          <w:lang w:val="en-US"/>
        </w:rPr>
        <w:t>tion</w:t>
      </w:r>
      <w:proofErr w:type="spellEnd"/>
      <w:r w:rsidRPr="000F33F9">
        <w:rPr>
          <w:rFonts w:ascii="Times New Roman" w:hAnsi="Times New Roman"/>
          <w:sz w:val="24"/>
          <w:szCs w:val="24"/>
          <w:lang w:val="en-US"/>
        </w:rPr>
        <w:t xml:space="preserve"> (conclusion/celebration), -</w:t>
      </w:r>
      <w:proofErr w:type="spellStart"/>
      <w:r w:rsidRPr="000F33F9">
        <w:rPr>
          <w:rFonts w:ascii="Times New Roman" w:hAnsi="Times New Roman"/>
          <w:sz w:val="24"/>
          <w:szCs w:val="24"/>
          <w:lang w:val="en-US"/>
        </w:rPr>
        <w:t>ance</w:t>
      </w:r>
      <w:proofErr w:type="spellEnd"/>
      <w:r w:rsidRPr="000F33F9">
        <w:rPr>
          <w:rFonts w:ascii="Times New Roman" w:hAnsi="Times New Roman"/>
          <w:sz w:val="24"/>
          <w:szCs w:val="24"/>
          <w:lang w:val="en-US"/>
        </w:rPr>
        <w:t>/-</w:t>
      </w:r>
      <w:proofErr w:type="spellStart"/>
      <w:r w:rsidRPr="000F33F9">
        <w:rPr>
          <w:rFonts w:ascii="Times New Roman" w:hAnsi="Times New Roman"/>
          <w:sz w:val="24"/>
          <w:szCs w:val="24"/>
          <w:lang w:val="en-US"/>
        </w:rPr>
        <w:t>ence</w:t>
      </w:r>
      <w:proofErr w:type="spellEnd"/>
      <w:r w:rsidRPr="000F33F9">
        <w:rPr>
          <w:rFonts w:ascii="Times New Roman" w:hAnsi="Times New Roman"/>
          <w:sz w:val="24"/>
          <w:szCs w:val="24"/>
          <w:lang w:val="en-US"/>
        </w:rPr>
        <w:t xml:space="preserve"> (performance/influence), -</w:t>
      </w:r>
      <w:proofErr w:type="spellStart"/>
      <w:r w:rsidRPr="000F33F9">
        <w:rPr>
          <w:rFonts w:ascii="Times New Roman" w:hAnsi="Times New Roman"/>
          <w:sz w:val="24"/>
          <w:szCs w:val="24"/>
          <w:lang w:val="en-US"/>
        </w:rPr>
        <w:t>ment</w:t>
      </w:r>
      <w:proofErr w:type="spellEnd"/>
      <w:r w:rsidRPr="000F33F9">
        <w:rPr>
          <w:rFonts w:ascii="Times New Roman" w:hAnsi="Times New Roman"/>
          <w:sz w:val="24"/>
          <w:szCs w:val="24"/>
          <w:lang w:val="en-US"/>
        </w:rPr>
        <w:t xml:space="preserve"> (environment), -</w:t>
      </w:r>
      <w:proofErr w:type="spellStart"/>
      <w:r w:rsidRPr="000F33F9">
        <w:rPr>
          <w:rFonts w:ascii="Times New Roman" w:hAnsi="Times New Roman"/>
          <w:sz w:val="24"/>
          <w:szCs w:val="24"/>
          <w:lang w:val="en-US"/>
        </w:rPr>
        <w:t>ity</w:t>
      </w:r>
      <w:proofErr w:type="spellEnd"/>
      <w:r w:rsidRPr="000F33F9">
        <w:rPr>
          <w:rFonts w:ascii="Times New Roman" w:hAnsi="Times New Roman"/>
          <w:sz w:val="24"/>
          <w:szCs w:val="24"/>
          <w:lang w:val="en-US"/>
        </w:rPr>
        <w:t xml:space="preserve"> (possibility), -</w:t>
      </w:r>
      <w:proofErr w:type="spellStart"/>
      <w:r w:rsidRPr="000F33F9">
        <w:rPr>
          <w:rFonts w:ascii="Times New Roman" w:hAnsi="Times New Roman"/>
          <w:sz w:val="24"/>
          <w:szCs w:val="24"/>
          <w:lang w:val="en-US"/>
        </w:rPr>
        <w:t>ness</w:t>
      </w:r>
      <w:proofErr w:type="spellEnd"/>
      <w:r w:rsidRPr="000F33F9">
        <w:rPr>
          <w:rFonts w:ascii="Times New Roman" w:hAnsi="Times New Roman"/>
          <w:sz w:val="24"/>
          <w:szCs w:val="24"/>
          <w:lang w:val="en-US"/>
        </w:rPr>
        <w:t xml:space="preserve"> (kindness),  -ship(friendship), -</w:t>
      </w:r>
      <w:proofErr w:type="spellStart"/>
      <w:r w:rsidRPr="000F33F9">
        <w:rPr>
          <w:rFonts w:ascii="Times New Roman" w:hAnsi="Times New Roman"/>
          <w:sz w:val="24"/>
          <w:szCs w:val="24"/>
          <w:lang w:val="en-US"/>
        </w:rPr>
        <w:t>ist</w:t>
      </w:r>
      <w:proofErr w:type="spellEnd"/>
      <w:r w:rsidRPr="000F33F9">
        <w:rPr>
          <w:rFonts w:ascii="Times New Roman" w:hAnsi="Times New Roman"/>
          <w:sz w:val="24"/>
          <w:szCs w:val="24"/>
          <w:lang w:val="en-US"/>
        </w:rPr>
        <w:t xml:space="preserve"> (optimist), -</w:t>
      </w:r>
      <w:proofErr w:type="spellStart"/>
      <w:r w:rsidRPr="000F33F9">
        <w:rPr>
          <w:rFonts w:ascii="Times New Roman" w:hAnsi="Times New Roman"/>
          <w:sz w:val="24"/>
          <w:szCs w:val="24"/>
          <w:lang w:val="en-US"/>
        </w:rPr>
        <w:t>ing</w:t>
      </w:r>
      <w:proofErr w:type="spellEnd"/>
      <w:r w:rsidRPr="000F33F9">
        <w:rPr>
          <w:rFonts w:ascii="Times New Roman" w:hAnsi="Times New Roman"/>
          <w:sz w:val="24"/>
          <w:szCs w:val="24"/>
          <w:lang w:val="en-US"/>
        </w:rPr>
        <w:t xml:space="preserve"> (meeting);</w:t>
      </w:r>
    </w:p>
    <w:p w:rsidR="00B20C43" w:rsidRPr="000F33F9" w:rsidRDefault="00B20C43" w:rsidP="000F33F9">
      <w:pPr>
        <w:spacing w:after="0" w:line="240" w:lineRule="auto"/>
        <w:jc w:val="both"/>
        <w:rPr>
          <w:rFonts w:ascii="Times New Roman" w:hAnsi="Times New Roman"/>
          <w:sz w:val="24"/>
          <w:szCs w:val="24"/>
          <w:lang w:val="en-US"/>
        </w:rPr>
      </w:pPr>
      <w:r w:rsidRPr="000F33F9">
        <w:rPr>
          <w:rFonts w:ascii="Times New Roman" w:hAnsi="Times New Roman"/>
          <w:sz w:val="24"/>
          <w:szCs w:val="24"/>
          <w:lang w:val="en-US"/>
        </w:rPr>
        <w:t>• </w:t>
      </w:r>
      <w:r w:rsidRPr="000F33F9">
        <w:rPr>
          <w:rFonts w:ascii="Times New Roman" w:hAnsi="Times New Roman"/>
          <w:sz w:val="24"/>
          <w:szCs w:val="24"/>
        </w:rPr>
        <w:t>прилагательных</w:t>
      </w:r>
      <w:r w:rsidRPr="000F33F9">
        <w:rPr>
          <w:rFonts w:ascii="Times New Roman" w:hAnsi="Times New Roman"/>
          <w:sz w:val="24"/>
          <w:szCs w:val="24"/>
          <w:lang w:val="en-US"/>
        </w:rPr>
        <w:t xml:space="preserve">: un- (unpleasant), </w:t>
      </w:r>
      <w:proofErr w:type="spellStart"/>
      <w:r w:rsidRPr="000F33F9">
        <w:rPr>
          <w:rFonts w:ascii="Times New Roman" w:hAnsi="Times New Roman"/>
          <w:sz w:val="24"/>
          <w:szCs w:val="24"/>
          <w:lang w:val="en-US"/>
        </w:rPr>
        <w:t>im</w:t>
      </w:r>
      <w:proofErr w:type="spellEnd"/>
      <w:r w:rsidRPr="000F33F9">
        <w:rPr>
          <w:rFonts w:ascii="Times New Roman" w:hAnsi="Times New Roman"/>
          <w:sz w:val="24"/>
          <w:szCs w:val="24"/>
          <w:lang w:val="en-US"/>
        </w:rPr>
        <w:t>-/in- (impolite/independent), inter- (international); -y (busy), -</w:t>
      </w:r>
      <w:proofErr w:type="spellStart"/>
      <w:r w:rsidRPr="000F33F9">
        <w:rPr>
          <w:rFonts w:ascii="Times New Roman" w:hAnsi="Times New Roman"/>
          <w:sz w:val="24"/>
          <w:szCs w:val="24"/>
          <w:lang w:val="en-US"/>
        </w:rPr>
        <w:t>ly</w:t>
      </w:r>
      <w:proofErr w:type="spellEnd"/>
      <w:r w:rsidRPr="000F33F9">
        <w:rPr>
          <w:rFonts w:ascii="Times New Roman" w:hAnsi="Times New Roman"/>
          <w:sz w:val="24"/>
          <w:szCs w:val="24"/>
          <w:lang w:val="en-US"/>
        </w:rPr>
        <w:t xml:space="preserve"> (lovely), -</w:t>
      </w:r>
      <w:proofErr w:type="spellStart"/>
      <w:r w:rsidRPr="000F33F9">
        <w:rPr>
          <w:rFonts w:ascii="Times New Roman" w:hAnsi="Times New Roman"/>
          <w:sz w:val="24"/>
          <w:szCs w:val="24"/>
          <w:lang w:val="en-US"/>
        </w:rPr>
        <w:t>ful</w:t>
      </w:r>
      <w:proofErr w:type="spellEnd"/>
      <w:r w:rsidRPr="000F33F9">
        <w:rPr>
          <w:rFonts w:ascii="Times New Roman" w:hAnsi="Times New Roman"/>
          <w:sz w:val="24"/>
          <w:szCs w:val="24"/>
          <w:lang w:val="en-US"/>
        </w:rPr>
        <w:t xml:space="preserve"> (careful), -al (historical), -</w:t>
      </w:r>
      <w:proofErr w:type="spellStart"/>
      <w:r w:rsidRPr="000F33F9">
        <w:rPr>
          <w:rFonts w:ascii="Times New Roman" w:hAnsi="Times New Roman"/>
          <w:sz w:val="24"/>
          <w:szCs w:val="24"/>
          <w:lang w:val="en-US"/>
        </w:rPr>
        <w:t>ic</w:t>
      </w:r>
      <w:proofErr w:type="spellEnd"/>
      <w:r w:rsidRPr="000F33F9">
        <w:rPr>
          <w:rFonts w:ascii="Times New Roman" w:hAnsi="Times New Roman"/>
          <w:sz w:val="24"/>
          <w:szCs w:val="24"/>
          <w:lang w:val="en-US"/>
        </w:rPr>
        <w:t xml:space="preserve"> (scientific), -</w:t>
      </w:r>
      <w:proofErr w:type="spellStart"/>
      <w:r w:rsidRPr="000F33F9">
        <w:rPr>
          <w:rFonts w:ascii="Times New Roman" w:hAnsi="Times New Roman"/>
          <w:sz w:val="24"/>
          <w:szCs w:val="24"/>
          <w:lang w:val="en-US"/>
        </w:rPr>
        <w:t>ian</w:t>
      </w:r>
      <w:proofErr w:type="spellEnd"/>
      <w:r w:rsidRPr="000F33F9">
        <w:rPr>
          <w:rFonts w:ascii="Times New Roman" w:hAnsi="Times New Roman"/>
          <w:sz w:val="24"/>
          <w:szCs w:val="24"/>
          <w:lang w:val="en-US"/>
        </w:rPr>
        <w:t>/-an (Russian), -</w:t>
      </w:r>
      <w:proofErr w:type="spellStart"/>
      <w:r w:rsidRPr="000F33F9">
        <w:rPr>
          <w:rFonts w:ascii="Times New Roman" w:hAnsi="Times New Roman"/>
          <w:sz w:val="24"/>
          <w:szCs w:val="24"/>
          <w:lang w:val="en-US"/>
        </w:rPr>
        <w:t>ing</w:t>
      </w:r>
      <w:proofErr w:type="spellEnd"/>
      <w:r w:rsidRPr="000F33F9">
        <w:rPr>
          <w:rFonts w:ascii="Times New Roman" w:hAnsi="Times New Roman"/>
          <w:sz w:val="24"/>
          <w:szCs w:val="24"/>
          <w:lang w:val="en-US"/>
        </w:rPr>
        <w:t xml:space="preserve"> (loving); -</w:t>
      </w:r>
      <w:proofErr w:type="spellStart"/>
      <w:r w:rsidRPr="000F33F9">
        <w:rPr>
          <w:rFonts w:ascii="Times New Roman" w:hAnsi="Times New Roman"/>
          <w:sz w:val="24"/>
          <w:szCs w:val="24"/>
          <w:lang w:val="en-US"/>
        </w:rPr>
        <w:t>ous</w:t>
      </w:r>
      <w:proofErr w:type="spellEnd"/>
      <w:r w:rsidRPr="000F33F9">
        <w:rPr>
          <w:rFonts w:ascii="Times New Roman" w:hAnsi="Times New Roman"/>
          <w:sz w:val="24"/>
          <w:szCs w:val="24"/>
          <w:lang w:val="en-US"/>
        </w:rPr>
        <w:t xml:space="preserve"> (dangerous), -able/-</w:t>
      </w:r>
      <w:proofErr w:type="spellStart"/>
      <w:r w:rsidRPr="000F33F9">
        <w:rPr>
          <w:rFonts w:ascii="Times New Roman" w:hAnsi="Times New Roman"/>
          <w:sz w:val="24"/>
          <w:szCs w:val="24"/>
          <w:lang w:val="en-US"/>
        </w:rPr>
        <w:t>ible</w:t>
      </w:r>
      <w:proofErr w:type="spellEnd"/>
      <w:r w:rsidRPr="000F33F9">
        <w:rPr>
          <w:rFonts w:ascii="Times New Roman" w:hAnsi="Times New Roman"/>
          <w:sz w:val="24"/>
          <w:szCs w:val="24"/>
          <w:lang w:val="en-US"/>
        </w:rPr>
        <w:t xml:space="preserve"> (enjoyable/responsible), -less (harmless), -</w:t>
      </w:r>
      <w:proofErr w:type="spellStart"/>
      <w:r w:rsidRPr="000F33F9">
        <w:rPr>
          <w:rFonts w:ascii="Times New Roman" w:hAnsi="Times New Roman"/>
          <w:sz w:val="24"/>
          <w:szCs w:val="24"/>
          <w:lang w:val="en-US"/>
        </w:rPr>
        <w:t>ive</w:t>
      </w:r>
      <w:proofErr w:type="spellEnd"/>
      <w:r w:rsidRPr="000F33F9">
        <w:rPr>
          <w:rFonts w:ascii="Times New Roman" w:hAnsi="Times New Roman"/>
          <w:sz w:val="24"/>
          <w:szCs w:val="24"/>
          <w:lang w:val="en-US"/>
        </w:rPr>
        <w:t xml:space="preserve"> (native);</w:t>
      </w:r>
    </w:p>
    <w:p w:rsidR="00B20C43" w:rsidRPr="000F33F9" w:rsidRDefault="00B20C43" w:rsidP="000F33F9">
      <w:pPr>
        <w:spacing w:after="0" w:line="240" w:lineRule="auto"/>
        <w:jc w:val="both"/>
        <w:rPr>
          <w:rFonts w:ascii="Times New Roman" w:hAnsi="Times New Roman"/>
          <w:sz w:val="24"/>
          <w:szCs w:val="24"/>
          <w:lang w:val="en-US"/>
        </w:rPr>
      </w:pPr>
      <w:r w:rsidRPr="000F33F9">
        <w:rPr>
          <w:rFonts w:ascii="Times New Roman" w:hAnsi="Times New Roman"/>
          <w:sz w:val="24"/>
          <w:szCs w:val="24"/>
          <w:lang w:val="en-US"/>
        </w:rPr>
        <w:t>• </w:t>
      </w:r>
      <w:proofErr w:type="gramStart"/>
      <w:r w:rsidRPr="000F33F9">
        <w:rPr>
          <w:rFonts w:ascii="Times New Roman" w:hAnsi="Times New Roman"/>
          <w:sz w:val="24"/>
          <w:szCs w:val="24"/>
        </w:rPr>
        <w:t>наречий</w:t>
      </w:r>
      <w:proofErr w:type="gramEnd"/>
      <w:r w:rsidRPr="000F33F9">
        <w:rPr>
          <w:rFonts w:ascii="Times New Roman" w:hAnsi="Times New Roman"/>
          <w:sz w:val="24"/>
          <w:szCs w:val="24"/>
          <w:lang w:val="en-US"/>
        </w:rPr>
        <w:t>: -</w:t>
      </w:r>
      <w:proofErr w:type="spellStart"/>
      <w:r w:rsidRPr="000F33F9">
        <w:rPr>
          <w:rFonts w:ascii="Times New Roman" w:hAnsi="Times New Roman"/>
          <w:sz w:val="24"/>
          <w:szCs w:val="24"/>
          <w:lang w:val="en-US"/>
        </w:rPr>
        <w:t>ly</w:t>
      </w:r>
      <w:proofErr w:type="spellEnd"/>
      <w:r w:rsidRPr="000F33F9">
        <w:rPr>
          <w:rFonts w:ascii="Times New Roman" w:hAnsi="Times New Roman"/>
          <w:sz w:val="24"/>
          <w:szCs w:val="24"/>
          <w:lang w:val="en-US"/>
        </w:rPr>
        <w:t xml:space="preserve"> (usually);</w:t>
      </w:r>
    </w:p>
    <w:p w:rsidR="00B20C43" w:rsidRPr="000F33F9" w:rsidRDefault="00B20C43" w:rsidP="000F33F9">
      <w:pPr>
        <w:spacing w:after="0" w:line="240" w:lineRule="auto"/>
        <w:jc w:val="both"/>
        <w:rPr>
          <w:rFonts w:ascii="Times New Roman" w:hAnsi="Times New Roman"/>
          <w:sz w:val="24"/>
          <w:szCs w:val="24"/>
          <w:lang w:val="en-US"/>
        </w:rPr>
      </w:pPr>
      <w:r w:rsidRPr="000F33F9">
        <w:rPr>
          <w:rFonts w:ascii="Times New Roman" w:hAnsi="Times New Roman"/>
          <w:sz w:val="24"/>
          <w:szCs w:val="24"/>
          <w:lang w:val="en-US"/>
        </w:rPr>
        <w:t>• </w:t>
      </w:r>
      <w:proofErr w:type="gramStart"/>
      <w:r w:rsidRPr="000F33F9">
        <w:rPr>
          <w:rFonts w:ascii="Times New Roman" w:hAnsi="Times New Roman"/>
          <w:sz w:val="24"/>
          <w:szCs w:val="24"/>
        </w:rPr>
        <w:t>числительных</w:t>
      </w:r>
      <w:proofErr w:type="gramEnd"/>
      <w:r w:rsidRPr="000F33F9">
        <w:rPr>
          <w:rFonts w:ascii="Times New Roman" w:hAnsi="Times New Roman"/>
          <w:sz w:val="24"/>
          <w:szCs w:val="24"/>
          <w:lang w:val="en-US"/>
        </w:rPr>
        <w:t>: -teen (fifteen), -</w:t>
      </w:r>
      <w:proofErr w:type="spellStart"/>
      <w:r w:rsidRPr="000F33F9">
        <w:rPr>
          <w:rFonts w:ascii="Times New Roman" w:hAnsi="Times New Roman"/>
          <w:sz w:val="24"/>
          <w:szCs w:val="24"/>
          <w:lang w:val="en-US"/>
        </w:rPr>
        <w:t>ty</w:t>
      </w:r>
      <w:proofErr w:type="spellEnd"/>
      <w:r w:rsidRPr="000F33F9">
        <w:rPr>
          <w:rFonts w:ascii="Times New Roman" w:hAnsi="Times New Roman"/>
          <w:sz w:val="24"/>
          <w:szCs w:val="24"/>
          <w:lang w:val="en-US"/>
        </w:rPr>
        <w:t xml:space="preserve"> (seventy), -</w:t>
      </w:r>
      <w:proofErr w:type="spellStart"/>
      <w:r w:rsidRPr="000F33F9">
        <w:rPr>
          <w:rFonts w:ascii="Times New Roman" w:hAnsi="Times New Roman"/>
          <w:sz w:val="24"/>
          <w:szCs w:val="24"/>
          <w:lang w:val="en-US"/>
        </w:rPr>
        <w:t>th</w:t>
      </w:r>
      <w:proofErr w:type="spellEnd"/>
      <w:r w:rsidRPr="000F33F9">
        <w:rPr>
          <w:rFonts w:ascii="Times New Roman" w:hAnsi="Times New Roman"/>
          <w:sz w:val="24"/>
          <w:szCs w:val="24"/>
          <w:lang w:val="en-US"/>
        </w:rPr>
        <w:t xml:space="preserve"> (sixth);</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2) словосложение:</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xml:space="preserve">• существительное + </w:t>
      </w:r>
      <w:proofErr w:type="gramStart"/>
      <w:r w:rsidRPr="000F33F9">
        <w:rPr>
          <w:rFonts w:ascii="Times New Roman" w:hAnsi="Times New Roman"/>
          <w:sz w:val="24"/>
          <w:szCs w:val="24"/>
        </w:rPr>
        <w:t>существительное</w:t>
      </w:r>
      <w:proofErr w:type="gramEnd"/>
      <w:r w:rsidRPr="000F33F9">
        <w:rPr>
          <w:rFonts w:ascii="Times New Roman" w:hAnsi="Times New Roman"/>
          <w:sz w:val="24"/>
          <w:szCs w:val="24"/>
        </w:rPr>
        <w:t xml:space="preserve"> (</w:t>
      </w:r>
      <w:proofErr w:type="spellStart"/>
      <w:r w:rsidRPr="000F33F9">
        <w:rPr>
          <w:rFonts w:ascii="Times New Roman" w:hAnsi="Times New Roman"/>
          <w:sz w:val="24"/>
          <w:szCs w:val="24"/>
        </w:rPr>
        <w:t>policeman</w:t>
      </w:r>
      <w:proofErr w:type="spellEnd"/>
      <w:r w:rsidRPr="000F33F9">
        <w:rPr>
          <w:rFonts w:ascii="Times New Roman" w:hAnsi="Times New Roman"/>
          <w:sz w:val="24"/>
          <w:szCs w:val="24"/>
        </w:rPr>
        <w:t>);</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xml:space="preserve">• прилагательное + </w:t>
      </w:r>
      <w:proofErr w:type="gramStart"/>
      <w:r w:rsidRPr="000F33F9">
        <w:rPr>
          <w:rFonts w:ascii="Times New Roman" w:hAnsi="Times New Roman"/>
          <w:sz w:val="24"/>
          <w:szCs w:val="24"/>
        </w:rPr>
        <w:t>прилагательное</w:t>
      </w:r>
      <w:proofErr w:type="gramEnd"/>
      <w:r w:rsidRPr="000F33F9">
        <w:rPr>
          <w:rFonts w:ascii="Times New Roman" w:hAnsi="Times New Roman"/>
          <w:sz w:val="24"/>
          <w:szCs w:val="24"/>
        </w:rPr>
        <w:t xml:space="preserve"> (</w:t>
      </w:r>
      <w:proofErr w:type="spellStart"/>
      <w:r w:rsidRPr="000F33F9">
        <w:rPr>
          <w:rFonts w:ascii="Times New Roman" w:hAnsi="Times New Roman"/>
          <w:sz w:val="24"/>
          <w:szCs w:val="24"/>
        </w:rPr>
        <w:t>well-known</w:t>
      </w:r>
      <w:proofErr w:type="spellEnd"/>
      <w:r w:rsidRPr="000F33F9">
        <w:rPr>
          <w:rFonts w:ascii="Times New Roman" w:hAnsi="Times New Roman"/>
          <w:sz w:val="24"/>
          <w:szCs w:val="24"/>
        </w:rPr>
        <w:t>);</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прилагательное + существительное (</w:t>
      </w:r>
      <w:proofErr w:type="spellStart"/>
      <w:r w:rsidRPr="000F33F9">
        <w:rPr>
          <w:rFonts w:ascii="Times New Roman" w:hAnsi="Times New Roman"/>
          <w:sz w:val="24"/>
          <w:szCs w:val="24"/>
        </w:rPr>
        <w:t>blackboard</w:t>
      </w:r>
      <w:proofErr w:type="spellEnd"/>
      <w:r w:rsidRPr="000F33F9">
        <w:rPr>
          <w:rFonts w:ascii="Times New Roman" w:hAnsi="Times New Roman"/>
          <w:sz w:val="24"/>
          <w:szCs w:val="24"/>
        </w:rPr>
        <w:t>).</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3) конверсия: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образование существительных от неопределённой формы глагола (</w:t>
      </w:r>
      <w:proofErr w:type="spellStart"/>
      <w:r w:rsidRPr="000F33F9">
        <w:rPr>
          <w:rFonts w:ascii="Times New Roman" w:hAnsi="Times New Roman"/>
          <w:sz w:val="24"/>
          <w:szCs w:val="24"/>
        </w:rPr>
        <w:t>to</w:t>
      </w:r>
      <w:proofErr w:type="spellEnd"/>
      <w:r w:rsidRPr="000F33F9">
        <w:rPr>
          <w:rFonts w:ascii="Times New Roman" w:hAnsi="Times New Roman"/>
          <w:sz w:val="24"/>
          <w:szCs w:val="24"/>
        </w:rPr>
        <w:t xml:space="preserve"> </w:t>
      </w:r>
      <w:proofErr w:type="spellStart"/>
      <w:r w:rsidRPr="000F33F9">
        <w:rPr>
          <w:rFonts w:ascii="Times New Roman" w:hAnsi="Times New Roman"/>
          <w:sz w:val="24"/>
          <w:szCs w:val="24"/>
        </w:rPr>
        <w:t>play</w:t>
      </w:r>
      <w:proofErr w:type="spellEnd"/>
      <w:r w:rsidRPr="000F33F9">
        <w:rPr>
          <w:rFonts w:ascii="Times New Roman" w:hAnsi="Times New Roman"/>
          <w:sz w:val="24"/>
          <w:szCs w:val="24"/>
        </w:rPr>
        <w:t xml:space="preserve"> — </w:t>
      </w:r>
      <w:proofErr w:type="spellStart"/>
      <w:r w:rsidRPr="000F33F9">
        <w:rPr>
          <w:rFonts w:ascii="Times New Roman" w:hAnsi="Times New Roman"/>
          <w:sz w:val="24"/>
          <w:szCs w:val="24"/>
        </w:rPr>
        <w:t>play</w:t>
      </w:r>
      <w:proofErr w:type="spellEnd"/>
      <w:r w:rsidRPr="000F33F9">
        <w:rPr>
          <w:rFonts w:ascii="Times New Roman" w:hAnsi="Times New Roman"/>
          <w:sz w:val="24"/>
          <w:szCs w:val="24"/>
        </w:rPr>
        <w:t>);</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образование существительных от прилагательных (</w:t>
      </w:r>
      <w:proofErr w:type="spellStart"/>
      <w:r w:rsidRPr="000F33F9">
        <w:rPr>
          <w:rFonts w:ascii="Times New Roman" w:hAnsi="Times New Roman"/>
          <w:sz w:val="24"/>
          <w:szCs w:val="24"/>
        </w:rPr>
        <w:t>rich</w:t>
      </w:r>
      <w:proofErr w:type="spellEnd"/>
      <w:r w:rsidRPr="000F33F9">
        <w:rPr>
          <w:rFonts w:ascii="Times New Roman" w:hAnsi="Times New Roman"/>
          <w:sz w:val="24"/>
          <w:szCs w:val="24"/>
        </w:rPr>
        <w:t xml:space="preserve"> </w:t>
      </w:r>
      <w:proofErr w:type="spellStart"/>
      <w:r w:rsidRPr="000F33F9">
        <w:rPr>
          <w:rFonts w:ascii="Times New Roman" w:hAnsi="Times New Roman"/>
          <w:sz w:val="24"/>
          <w:szCs w:val="24"/>
        </w:rPr>
        <w:t>people</w:t>
      </w:r>
      <w:proofErr w:type="spellEnd"/>
      <w:r w:rsidRPr="000F33F9">
        <w:rPr>
          <w:rFonts w:ascii="Times New Roman" w:hAnsi="Times New Roman"/>
          <w:sz w:val="24"/>
          <w:szCs w:val="24"/>
        </w:rPr>
        <w:t xml:space="preserve"> — </w:t>
      </w:r>
      <w:proofErr w:type="spellStart"/>
      <w:r w:rsidRPr="000F33F9">
        <w:rPr>
          <w:rFonts w:ascii="Times New Roman" w:hAnsi="Times New Roman"/>
          <w:sz w:val="24"/>
          <w:szCs w:val="24"/>
        </w:rPr>
        <w:t>the</w:t>
      </w:r>
      <w:proofErr w:type="spellEnd"/>
      <w:r w:rsidRPr="000F33F9">
        <w:rPr>
          <w:rFonts w:ascii="Times New Roman" w:hAnsi="Times New Roman"/>
          <w:sz w:val="24"/>
          <w:szCs w:val="24"/>
        </w:rPr>
        <w:t xml:space="preserve"> </w:t>
      </w:r>
      <w:proofErr w:type="spellStart"/>
      <w:r w:rsidRPr="000F33F9">
        <w:rPr>
          <w:rFonts w:ascii="Times New Roman" w:hAnsi="Times New Roman"/>
          <w:sz w:val="24"/>
          <w:szCs w:val="24"/>
        </w:rPr>
        <w:t>rich</w:t>
      </w:r>
      <w:proofErr w:type="spellEnd"/>
      <w:r w:rsidRPr="000F33F9">
        <w:rPr>
          <w:rFonts w:ascii="Times New Roman" w:hAnsi="Times New Roman"/>
          <w:sz w:val="24"/>
          <w:szCs w:val="24"/>
        </w:rPr>
        <w:t>).</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Распознавание и использование интернациональных слов (</w:t>
      </w:r>
      <w:proofErr w:type="spellStart"/>
      <w:r w:rsidRPr="000F33F9">
        <w:rPr>
          <w:rFonts w:ascii="Times New Roman" w:hAnsi="Times New Roman"/>
          <w:sz w:val="24"/>
          <w:szCs w:val="24"/>
        </w:rPr>
        <w:t>doctor</w:t>
      </w:r>
      <w:proofErr w:type="spellEnd"/>
      <w:r w:rsidRPr="000F33F9">
        <w:rPr>
          <w:rFonts w:ascii="Times New Roman" w:hAnsi="Times New Roman"/>
          <w:sz w:val="24"/>
          <w:szCs w:val="24"/>
        </w:rPr>
        <w:t>).</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Представления о синонимии, антонимии, лексической сочетаемости, многозначности.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i/>
          <w:iCs/>
          <w:sz w:val="24"/>
          <w:szCs w:val="24"/>
        </w:rPr>
        <w:t>Грамматическая сторона речи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Дальнейшее расширение объёма значений грамматических средств, изученных ранее, и знакомство с новыми грамматическими явлениями. Уровень овладения конкретным грамматическим явлением (</w:t>
      </w:r>
      <w:proofErr w:type="spellStart"/>
      <w:r w:rsidRPr="000F33F9">
        <w:rPr>
          <w:rFonts w:ascii="Times New Roman" w:hAnsi="Times New Roman"/>
          <w:sz w:val="24"/>
          <w:szCs w:val="24"/>
        </w:rPr>
        <w:t>продуктивно-рецептивно</w:t>
      </w:r>
      <w:proofErr w:type="spellEnd"/>
      <w:r w:rsidRPr="000F33F9">
        <w:rPr>
          <w:rFonts w:ascii="Times New Roman" w:hAnsi="Times New Roman"/>
          <w:sz w:val="24"/>
          <w:szCs w:val="24"/>
        </w:rPr>
        <w:t xml:space="preserve"> или рецептивно) указывается в графе «Характеристика основных видов деятельности ученика» в Тематическом планировании.</w:t>
      </w:r>
    </w:p>
    <w:p w:rsidR="00B20C43" w:rsidRPr="000F33F9" w:rsidRDefault="00B20C43" w:rsidP="000F33F9">
      <w:pPr>
        <w:spacing w:after="0" w:line="240" w:lineRule="auto"/>
        <w:jc w:val="both"/>
        <w:rPr>
          <w:rFonts w:ascii="Times New Roman" w:hAnsi="Times New Roman"/>
          <w:sz w:val="24"/>
          <w:szCs w:val="24"/>
          <w:lang w:val="en-US"/>
        </w:rPr>
      </w:pPr>
      <w:proofErr w:type="gramStart"/>
      <w:r w:rsidRPr="000F33F9">
        <w:rPr>
          <w:rFonts w:ascii="Times New Roman" w:hAnsi="Times New Roman"/>
          <w:sz w:val="24"/>
          <w:szCs w:val="24"/>
        </w:rPr>
        <w:t>Нераспространённые и распространённые простые предложения, в том числе с несколькими обстоятельствами, следующими в определённом порядке (</w:t>
      </w:r>
      <w:proofErr w:type="spellStart"/>
      <w:r w:rsidRPr="000F33F9">
        <w:rPr>
          <w:rFonts w:ascii="Times New Roman" w:hAnsi="Times New Roman"/>
          <w:sz w:val="24"/>
          <w:szCs w:val="24"/>
        </w:rPr>
        <w:t>We</w:t>
      </w:r>
      <w:proofErr w:type="spellEnd"/>
      <w:r w:rsidRPr="000F33F9">
        <w:rPr>
          <w:rFonts w:ascii="Times New Roman" w:hAnsi="Times New Roman"/>
          <w:sz w:val="24"/>
          <w:szCs w:val="24"/>
        </w:rPr>
        <w:t xml:space="preserve"> </w:t>
      </w:r>
      <w:proofErr w:type="spellStart"/>
      <w:r w:rsidRPr="000F33F9">
        <w:rPr>
          <w:rFonts w:ascii="Times New Roman" w:hAnsi="Times New Roman"/>
          <w:sz w:val="24"/>
          <w:szCs w:val="24"/>
        </w:rPr>
        <w:t>moved</w:t>
      </w:r>
      <w:proofErr w:type="spellEnd"/>
      <w:r w:rsidRPr="000F33F9">
        <w:rPr>
          <w:rFonts w:ascii="Times New Roman" w:hAnsi="Times New Roman"/>
          <w:sz w:val="24"/>
          <w:szCs w:val="24"/>
        </w:rPr>
        <w:t xml:space="preserve"> </w:t>
      </w:r>
      <w:proofErr w:type="spellStart"/>
      <w:r w:rsidRPr="000F33F9">
        <w:rPr>
          <w:rFonts w:ascii="Times New Roman" w:hAnsi="Times New Roman"/>
          <w:sz w:val="24"/>
          <w:szCs w:val="24"/>
        </w:rPr>
        <w:t>to</w:t>
      </w:r>
      <w:proofErr w:type="spellEnd"/>
      <w:r w:rsidRPr="000F33F9">
        <w:rPr>
          <w:rFonts w:ascii="Times New Roman" w:hAnsi="Times New Roman"/>
          <w:sz w:val="24"/>
          <w:szCs w:val="24"/>
        </w:rPr>
        <w:t xml:space="preserve"> </w:t>
      </w:r>
      <w:proofErr w:type="spellStart"/>
      <w:r w:rsidRPr="000F33F9">
        <w:rPr>
          <w:rFonts w:ascii="Times New Roman" w:hAnsi="Times New Roman"/>
          <w:sz w:val="24"/>
          <w:szCs w:val="24"/>
        </w:rPr>
        <w:t>a</w:t>
      </w:r>
      <w:proofErr w:type="spellEnd"/>
      <w:r w:rsidRPr="000F33F9">
        <w:rPr>
          <w:rFonts w:ascii="Times New Roman" w:hAnsi="Times New Roman"/>
          <w:sz w:val="24"/>
          <w:szCs w:val="24"/>
        </w:rPr>
        <w:t xml:space="preserve"> </w:t>
      </w:r>
      <w:proofErr w:type="spellStart"/>
      <w:r w:rsidRPr="000F33F9">
        <w:rPr>
          <w:rFonts w:ascii="Times New Roman" w:hAnsi="Times New Roman"/>
          <w:sz w:val="24"/>
          <w:szCs w:val="24"/>
        </w:rPr>
        <w:t>new</w:t>
      </w:r>
      <w:proofErr w:type="spellEnd"/>
      <w:r w:rsidRPr="000F33F9">
        <w:rPr>
          <w:rFonts w:ascii="Times New Roman" w:hAnsi="Times New Roman"/>
          <w:sz w:val="24"/>
          <w:szCs w:val="24"/>
        </w:rPr>
        <w:t xml:space="preserve"> </w:t>
      </w:r>
      <w:proofErr w:type="spellStart"/>
      <w:r w:rsidRPr="000F33F9">
        <w:rPr>
          <w:rFonts w:ascii="Times New Roman" w:hAnsi="Times New Roman"/>
          <w:sz w:val="24"/>
          <w:szCs w:val="24"/>
        </w:rPr>
        <w:t>house</w:t>
      </w:r>
      <w:proofErr w:type="spellEnd"/>
      <w:r w:rsidRPr="000F33F9">
        <w:rPr>
          <w:rFonts w:ascii="Times New Roman" w:hAnsi="Times New Roman"/>
          <w:sz w:val="24"/>
          <w:szCs w:val="24"/>
        </w:rPr>
        <w:t xml:space="preserve"> </w:t>
      </w:r>
      <w:proofErr w:type="spellStart"/>
      <w:r w:rsidRPr="000F33F9">
        <w:rPr>
          <w:rFonts w:ascii="Times New Roman" w:hAnsi="Times New Roman"/>
          <w:sz w:val="24"/>
          <w:szCs w:val="24"/>
        </w:rPr>
        <w:t>last</w:t>
      </w:r>
      <w:proofErr w:type="spellEnd"/>
      <w:r w:rsidRPr="000F33F9">
        <w:rPr>
          <w:rFonts w:ascii="Times New Roman" w:hAnsi="Times New Roman"/>
          <w:sz w:val="24"/>
          <w:szCs w:val="24"/>
        </w:rPr>
        <w:t xml:space="preserve"> </w:t>
      </w:r>
      <w:proofErr w:type="spellStart"/>
      <w:r w:rsidRPr="000F33F9">
        <w:rPr>
          <w:rFonts w:ascii="Times New Roman" w:hAnsi="Times New Roman"/>
          <w:sz w:val="24"/>
          <w:szCs w:val="24"/>
        </w:rPr>
        <w:t>year</w:t>
      </w:r>
      <w:proofErr w:type="spellEnd"/>
      <w:r w:rsidRPr="000F33F9">
        <w:rPr>
          <w:rFonts w:ascii="Times New Roman" w:hAnsi="Times New Roman"/>
          <w:sz w:val="24"/>
          <w:szCs w:val="24"/>
        </w:rPr>
        <w:t>); предложения с начальным ‘</w:t>
      </w:r>
      <w:proofErr w:type="spellStart"/>
      <w:r w:rsidRPr="000F33F9">
        <w:rPr>
          <w:rFonts w:ascii="Times New Roman" w:hAnsi="Times New Roman"/>
          <w:sz w:val="24"/>
          <w:szCs w:val="24"/>
        </w:rPr>
        <w:t>It</w:t>
      </w:r>
      <w:proofErr w:type="spellEnd"/>
      <w:r w:rsidRPr="000F33F9">
        <w:rPr>
          <w:rFonts w:ascii="Times New Roman" w:hAnsi="Times New Roman"/>
          <w:sz w:val="24"/>
          <w:szCs w:val="24"/>
        </w:rPr>
        <w:t>’ и с начальным ‘</w:t>
      </w:r>
      <w:proofErr w:type="spellStart"/>
      <w:r w:rsidRPr="000F33F9">
        <w:rPr>
          <w:rFonts w:ascii="Times New Roman" w:hAnsi="Times New Roman"/>
          <w:sz w:val="24"/>
          <w:szCs w:val="24"/>
        </w:rPr>
        <w:t>There</w:t>
      </w:r>
      <w:proofErr w:type="spellEnd"/>
      <w:r w:rsidRPr="000F33F9">
        <w:rPr>
          <w:rFonts w:ascii="Times New Roman" w:hAnsi="Times New Roman"/>
          <w:sz w:val="24"/>
          <w:szCs w:val="24"/>
        </w:rPr>
        <w:t xml:space="preserve"> + </w:t>
      </w:r>
      <w:proofErr w:type="spellStart"/>
      <w:r w:rsidRPr="000F33F9">
        <w:rPr>
          <w:rFonts w:ascii="Times New Roman" w:hAnsi="Times New Roman"/>
          <w:sz w:val="24"/>
          <w:szCs w:val="24"/>
        </w:rPr>
        <w:t>to</w:t>
      </w:r>
      <w:proofErr w:type="spellEnd"/>
      <w:r w:rsidRPr="000F33F9">
        <w:rPr>
          <w:rFonts w:ascii="Times New Roman" w:hAnsi="Times New Roman"/>
          <w:sz w:val="24"/>
          <w:szCs w:val="24"/>
        </w:rPr>
        <w:t xml:space="preserve"> </w:t>
      </w:r>
      <w:proofErr w:type="spellStart"/>
      <w:r w:rsidRPr="000F33F9">
        <w:rPr>
          <w:rFonts w:ascii="Times New Roman" w:hAnsi="Times New Roman"/>
          <w:sz w:val="24"/>
          <w:szCs w:val="24"/>
        </w:rPr>
        <w:t>be</w:t>
      </w:r>
      <w:proofErr w:type="spellEnd"/>
      <w:r w:rsidRPr="000F33F9">
        <w:rPr>
          <w:rFonts w:ascii="Times New Roman" w:hAnsi="Times New Roman"/>
          <w:sz w:val="24"/>
          <w:szCs w:val="24"/>
        </w:rPr>
        <w:t>’ (</w:t>
      </w:r>
      <w:proofErr w:type="spellStart"/>
      <w:r w:rsidRPr="000F33F9">
        <w:rPr>
          <w:rFonts w:ascii="Times New Roman" w:hAnsi="Times New Roman"/>
          <w:sz w:val="24"/>
          <w:szCs w:val="24"/>
        </w:rPr>
        <w:t>It’s</w:t>
      </w:r>
      <w:proofErr w:type="spellEnd"/>
      <w:r w:rsidRPr="000F33F9">
        <w:rPr>
          <w:rFonts w:ascii="Times New Roman" w:hAnsi="Times New Roman"/>
          <w:sz w:val="24"/>
          <w:szCs w:val="24"/>
        </w:rPr>
        <w:t xml:space="preserve"> </w:t>
      </w:r>
      <w:proofErr w:type="spellStart"/>
      <w:r w:rsidRPr="000F33F9">
        <w:rPr>
          <w:rFonts w:ascii="Times New Roman" w:hAnsi="Times New Roman"/>
          <w:sz w:val="24"/>
          <w:szCs w:val="24"/>
        </w:rPr>
        <w:t>cold</w:t>
      </w:r>
      <w:proofErr w:type="spellEnd"/>
      <w:r w:rsidRPr="000F33F9">
        <w:rPr>
          <w:rFonts w:ascii="Times New Roman" w:hAnsi="Times New Roman"/>
          <w:sz w:val="24"/>
          <w:szCs w:val="24"/>
        </w:rPr>
        <w:t>.</w:t>
      </w:r>
      <w:proofErr w:type="gramEnd"/>
      <w:r w:rsidRPr="000F33F9">
        <w:rPr>
          <w:rFonts w:ascii="Times New Roman" w:hAnsi="Times New Roman"/>
          <w:sz w:val="24"/>
          <w:szCs w:val="24"/>
        </w:rPr>
        <w:t xml:space="preserve"> </w:t>
      </w:r>
      <w:r w:rsidRPr="000F33F9">
        <w:rPr>
          <w:rFonts w:ascii="Times New Roman" w:hAnsi="Times New Roman"/>
          <w:sz w:val="24"/>
          <w:szCs w:val="24"/>
          <w:lang w:val="en-US"/>
        </w:rPr>
        <w:t>It’s five o’clock. It’s interesting. It was winter. There are a lot of trees in the park).</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xml:space="preserve">Сложносочинённые предложения с сочинительными союзами </w:t>
      </w:r>
      <w:proofErr w:type="spellStart"/>
      <w:r w:rsidRPr="000F33F9">
        <w:rPr>
          <w:rFonts w:ascii="Times New Roman" w:hAnsi="Times New Roman"/>
          <w:sz w:val="24"/>
          <w:szCs w:val="24"/>
        </w:rPr>
        <w:t>and</w:t>
      </w:r>
      <w:proofErr w:type="spellEnd"/>
      <w:r w:rsidRPr="000F33F9">
        <w:rPr>
          <w:rFonts w:ascii="Times New Roman" w:hAnsi="Times New Roman"/>
          <w:sz w:val="24"/>
          <w:szCs w:val="24"/>
        </w:rPr>
        <w:t xml:space="preserve">, </w:t>
      </w:r>
      <w:proofErr w:type="spellStart"/>
      <w:r w:rsidRPr="000F33F9">
        <w:rPr>
          <w:rFonts w:ascii="Times New Roman" w:hAnsi="Times New Roman"/>
          <w:sz w:val="24"/>
          <w:szCs w:val="24"/>
        </w:rPr>
        <w:t>but</w:t>
      </w:r>
      <w:proofErr w:type="spellEnd"/>
      <w:r w:rsidRPr="000F33F9">
        <w:rPr>
          <w:rFonts w:ascii="Times New Roman" w:hAnsi="Times New Roman"/>
          <w:sz w:val="24"/>
          <w:szCs w:val="24"/>
        </w:rPr>
        <w:t xml:space="preserve">, </w:t>
      </w:r>
      <w:proofErr w:type="spellStart"/>
      <w:r w:rsidRPr="000F33F9">
        <w:rPr>
          <w:rFonts w:ascii="Times New Roman" w:hAnsi="Times New Roman"/>
          <w:sz w:val="24"/>
          <w:szCs w:val="24"/>
        </w:rPr>
        <w:t>or</w:t>
      </w:r>
      <w:proofErr w:type="spellEnd"/>
      <w:r w:rsidRPr="000F33F9">
        <w:rPr>
          <w:rFonts w:ascii="Times New Roman" w:hAnsi="Times New Roman"/>
          <w:sz w:val="24"/>
          <w:szCs w:val="24"/>
        </w:rPr>
        <w:t>.</w:t>
      </w:r>
    </w:p>
    <w:p w:rsidR="00B20C43" w:rsidRPr="000F33F9" w:rsidRDefault="00B20C43" w:rsidP="000F33F9">
      <w:pPr>
        <w:spacing w:after="0" w:line="240" w:lineRule="auto"/>
        <w:jc w:val="both"/>
        <w:rPr>
          <w:rFonts w:ascii="Times New Roman" w:hAnsi="Times New Roman"/>
          <w:sz w:val="24"/>
          <w:szCs w:val="24"/>
          <w:lang w:val="en-US"/>
        </w:rPr>
      </w:pPr>
      <w:r w:rsidRPr="000F33F9">
        <w:rPr>
          <w:rFonts w:ascii="Times New Roman" w:hAnsi="Times New Roman"/>
          <w:sz w:val="24"/>
          <w:szCs w:val="24"/>
        </w:rPr>
        <w:t>Сложноподчинённые</w:t>
      </w:r>
      <w:r w:rsidRPr="000F33F9">
        <w:rPr>
          <w:rFonts w:ascii="Times New Roman" w:hAnsi="Times New Roman"/>
          <w:sz w:val="24"/>
          <w:szCs w:val="24"/>
          <w:lang w:val="en-US"/>
        </w:rPr>
        <w:t xml:space="preserve"> </w:t>
      </w:r>
      <w:r w:rsidRPr="000F33F9">
        <w:rPr>
          <w:rFonts w:ascii="Times New Roman" w:hAnsi="Times New Roman"/>
          <w:sz w:val="24"/>
          <w:szCs w:val="24"/>
        </w:rPr>
        <w:t>предложения</w:t>
      </w:r>
      <w:r w:rsidRPr="000F33F9">
        <w:rPr>
          <w:rFonts w:ascii="Times New Roman" w:hAnsi="Times New Roman"/>
          <w:sz w:val="24"/>
          <w:szCs w:val="24"/>
          <w:lang w:val="en-US"/>
        </w:rPr>
        <w:t xml:space="preserve"> </w:t>
      </w:r>
      <w:r w:rsidRPr="000F33F9">
        <w:rPr>
          <w:rFonts w:ascii="Times New Roman" w:hAnsi="Times New Roman"/>
          <w:sz w:val="24"/>
          <w:szCs w:val="24"/>
        </w:rPr>
        <w:t>с</w:t>
      </w:r>
      <w:r w:rsidRPr="000F33F9">
        <w:rPr>
          <w:rFonts w:ascii="Times New Roman" w:hAnsi="Times New Roman"/>
          <w:sz w:val="24"/>
          <w:szCs w:val="24"/>
          <w:lang w:val="en-US"/>
        </w:rPr>
        <w:t xml:space="preserve"> </w:t>
      </w:r>
      <w:r w:rsidRPr="000F33F9">
        <w:rPr>
          <w:rFonts w:ascii="Times New Roman" w:hAnsi="Times New Roman"/>
          <w:sz w:val="24"/>
          <w:szCs w:val="24"/>
        </w:rPr>
        <w:t>союзами</w:t>
      </w:r>
      <w:r w:rsidRPr="000F33F9">
        <w:rPr>
          <w:rFonts w:ascii="Times New Roman" w:hAnsi="Times New Roman"/>
          <w:sz w:val="24"/>
          <w:szCs w:val="24"/>
          <w:lang w:val="en-US"/>
        </w:rPr>
        <w:t xml:space="preserve"> </w:t>
      </w:r>
      <w:r w:rsidRPr="000F33F9">
        <w:rPr>
          <w:rFonts w:ascii="Times New Roman" w:hAnsi="Times New Roman"/>
          <w:sz w:val="24"/>
          <w:szCs w:val="24"/>
        </w:rPr>
        <w:t>и</w:t>
      </w:r>
      <w:r w:rsidRPr="000F33F9">
        <w:rPr>
          <w:rFonts w:ascii="Times New Roman" w:hAnsi="Times New Roman"/>
          <w:sz w:val="24"/>
          <w:szCs w:val="24"/>
          <w:lang w:val="en-US"/>
        </w:rPr>
        <w:t xml:space="preserve"> </w:t>
      </w:r>
      <w:r w:rsidRPr="000F33F9">
        <w:rPr>
          <w:rFonts w:ascii="Times New Roman" w:hAnsi="Times New Roman"/>
          <w:sz w:val="24"/>
          <w:szCs w:val="24"/>
        </w:rPr>
        <w:t>союзными</w:t>
      </w:r>
      <w:r w:rsidRPr="000F33F9">
        <w:rPr>
          <w:rFonts w:ascii="Times New Roman" w:hAnsi="Times New Roman"/>
          <w:sz w:val="24"/>
          <w:szCs w:val="24"/>
          <w:lang w:val="en-US"/>
        </w:rPr>
        <w:t xml:space="preserve"> </w:t>
      </w:r>
      <w:r w:rsidRPr="000F33F9">
        <w:rPr>
          <w:rFonts w:ascii="Times New Roman" w:hAnsi="Times New Roman"/>
          <w:sz w:val="24"/>
          <w:szCs w:val="24"/>
        </w:rPr>
        <w:t>словами</w:t>
      </w:r>
      <w:r w:rsidRPr="000F33F9">
        <w:rPr>
          <w:rFonts w:ascii="Times New Roman" w:hAnsi="Times New Roman"/>
          <w:sz w:val="24"/>
          <w:szCs w:val="24"/>
          <w:lang w:val="en-US"/>
        </w:rPr>
        <w:t xml:space="preserve"> what, when, why, which, that, who, if, because, that’s why, </w:t>
      </w:r>
      <w:proofErr w:type="spellStart"/>
      <w:r w:rsidRPr="000F33F9">
        <w:rPr>
          <w:rFonts w:ascii="Times New Roman" w:hAnsi="Times New Roman"/>
          <w:sz w:val="24"/>
          <w:szCs w:val="24"/>
          <w:lang w:val="en-US"/>
        </w:rPr>
        <w:t>than</w:t>
      </w:r>
      <w:proofErr w:type="spellEnd"/>
      <w:r w:rsidRPr="000F33F9">
        <w:rPr>
          <w:rFonts w:ascii="Times New Roman" w:hAnsi="Times New Roman"/>
          <w:sz w:val="24"/>
          <w:szCs w:val="24"/>
          <w:lang w:val="en-US"/>
        </w:rPr>
        <w:t>, so.</w:t>
      </w:r>
    </w:p>
    <w:p w:rsidR="00B20C43" w:rsidRPr="000F33F9" w:rsidRDefault="00B20C43" w:rsidP="000F33F9">
      <w:pPr>
        <w:spacing w:after="0" w:line="240" w:lineRule="auto"/>
        <w:jc w:val="both"/>
        <w:rPr>
          <w:rFonts w:ascii="Times New Roman" w:hAnsi="Times New Roman"/>
          <w:sz w:val="24"/>
          <w:szCs w:val="24"/>
        </w:rPr>
      </w:pPr>
      <w:proofErr w:type="gramStart"/>
      <w:r w:rsidRPr="000F33F9">
        <w:rPr>
          <w:rFonts w:ascii="Times New Roman" w:hAnsi="Times New Roman"/>
          <w:sz w:val="24"/>
          <w:szCs w:val="24"/>
        </w:rPr>
        <w:t xml:space="preserve">Сложноподчинённые предложения с придаточными: времени с союзами </w:t>
      </w:r>
      <w:proofErr w:type="spellStart"/>
      <w:r w:rsidRPr="000F33F9">
        <w:rPr>
          <w:rFonts w:ascii="Times New Roman" w:hAnsi="Times New Roman"/>
          <w:sz w:val="24"/>
          <w:szCs w:val="24"/>
        </w:rPr>
        <w:t>for</w:t>
      </w:r>
      <w:proofErr w:type="spellEnd"/>
      <w:r w:rsidRPr="000F33F9">
        <w:rPr>
          <w:rFonts w:ascii="Times New Roman" w:hAnsi="Times New Roman"/>
          <w:sz w:val="24"/>
          <w:szCs w:val="24"/>
        </w:rPr>
        <w:t xml:space="preserve">, </w:t>
      </w:r>
      <w:proofErr w:type="spellStart"/>
      <w:r w:rsidRPr="000F33F9">
        <w:rPr>
          <w:rFonts w:ascii="Times New Roman" w:hAnsi="Times New Roman"/>
          <w:sz w:val="24"/>
          <w:szCs w:val="24"/>
        </w:rPr>
        <w:t>since</w:t>
      </w:r>
      <w:proofErr w:type="spellEnd"/>
      <w:r w:rsidRPr="000F33F9">
        <w:rPr>
          <w:rFonts w:ascii="Times New Roman" w:hAnsi="Times New Roman"/>
          <w:sz w:val="24"/>
          <w:szCs w:val="24"/>
        </w:rPr>
        <w:t xml:space="preserve">, </w:t>
      </w:r>
      <w:proofErr w:type="spellStart"/>
      <w:r w:rsidRPr="000F33F9">
        <w:rPr>
          <w:rFonts w:ascii="Times New Roman" w:hAnsi="Times New Roman"/>
          <w:sz w:val="24"/>
          <w:szCs w:val="24"/>
        </w:rPr>
        <w:t>during</w:t>
      </w:r>
      <w:proofErr w:type="spellEnd"/>
      <w:r w:rsidRPr="000F33F9">
        <w:rPr>
          <w:rFonts w:ascii="Times New Roman" w:hAnsi="Times New Roman"/>
          <w:sz w:val="24"/>
          <w:szCs w:val="24"/>
        </w:rPr>
        <w:t xml:space="preserve">; цели с союзами </w:t>
      </w:r>
      <w:proofErr w:type="spellStart"/>
      <w:r w:rsidRPr="000F33F9">
        <w:rPr>
          <w:rFonts w:ascii="Times New Roman" w:hAnsi="Times New Roman"/>
          <w:sz w:val="24"/>
          <w:szCs w:val="24"/>
        </w:rPr>
        <w:t>so</w:t>
      </w:r>
      <w:proofErr w:type="spellEnd"/>
      <w:r w:rsidRPr="000F33F9">
        <w:rPr>
          <w:rFonts w:ascii="Times New Roman" w:hAnsi="Times New Roman"/>
          <w:sz w:val="24"/>
          <w:szCs w:val="24"/>
        </w:rPr>
        <w:t xml:space="preserve">, </w:t>
      </w:r>
      <w:proofErr w:type="spellStart"/>
      <w:r w:rsidRPr="000F33F9">
        <w:rPr>
          <w:rFonts w:ascii="Times New Roman" w:hAnsi="Times New Roman"/>
          <w:sz w:val="24"/>
          <w:szCs w:val="24"/>
        </w:rPr>
        <w:t>that</w:t>
      </w:r>
      <w:proofErr w:type="spellEnd"/>
      <w:r w:rsidRPr="000F33F9">
        <w:rPr>
          <w:rFonts w:ascii="Times New Roman" w:hAnsi="Times New Roman"/>
          <w:sz w:val="24"/>
          <w:szCs w:val="24"/>
        </w:rPr>
        <w:t xml:space="preserve">; условия с союзом </w:t>
      </w:r>
      <w:proofErr w:type="spellStart"/>
      <w:r w:rsidRPr="000F33F9">
        <w:rPr>
          <w:rFonts w:ascii="Times New Roman" w:hAnsi="Times New Roman"/>
          <w:sz w:val="24"/>
          <w:szCs w:val="24"/>
        </w:rPr>
        <w:t>unless</w:t>
      </w:r>
      <w:proofErr w:type="spellEnd"/>
      <w:r w:rsidRPr="000F33F9">
        <w:rPr>
          <w:rFonts w:ascii="Times New Roman" w:hAnsi="Times New Roman"/>
          <w:sz w:val="24"/>
          <w:szCs w:val="24"/>
        </w:rPr>
        <w:t xml:space="preserve">; определительными с союзами </w:t>
      </w:r>
      <w:proofErr w:type="spellStart"/>
      <w:r w:rsidRPr="000F33F9">
        <w:rPr>
          <w:rFonts w:ascii="Times New Roman" w:hAnsi="Times New Roman"/>
          <w:sz w:val="24"/>
          <w:szCs w:val="24"/>
        </w:rPr>
        <w:t>who</w:t>
      </w:r>
      <w:proofErr w:type="spellEnd"/>
      <w:r w:rsidRPr="000F33F9">
        <w:rPr>
          <w:rFonts w:ascii="Times New Roman" w:hAnsi="Times New Roman"/>
          <w:sz w:val="24"/>
          <w:szCs w:val="24"/>
        </w:rPr>
        <w:t xml:space="preserve">, </w:t>
      </w:r>
      <w:proofErr w:type="spellStart"/>
      <w:r w:rsidRPr="000F33F9">
        <w:rPr>
          <w:rFonts w:ascii="Times New Roman" w:hAnsi="Times New Roman"/>
          <w:sz w:val="24"/>
          <w:szCs w:val="24"/>
        </w:rPr>
        <w:t>which</w:t>
      </w:r>
      <w:proofErr w:type="spellEnd"/>
      <w:r w:rsidRPr="000F33F9">
        <w:rPr>
          <w:rFonts w:ascii="Times New Roman" w:hAnsi="Times New Roman"/>
          <w:sz w:val="24"/>
          <w:szCs w:val="24"/>
        </w:rPr>
        <w:t xml:space="preserve">, </w:t>
      </w:r>
      <w:proofErr w:type="spellStart"/>
      <w:r w:rsidRPr="000F33F9">
        <w:rPr>
          <w:rFonts w:ascii="Times New Roman" w:hAnsi="Times New Roman"/>
          <w:sz w:val="24"/>
          <w:szCs w:val="24"/>
        </w:rPr>
        <w:t>that</w:t>
      </w:r>
      <w:proofErr w:type="spellEnd"/>
      <w:r w:rsidRPr="000F33F9">
        <w:rPr>
          <w:rFonts w:ascii="Times New Roman" w:hAnsi="Times New Roman"/>
          <w:sz w:val="24"/>
          <w:szCs w:val="24"/>
        </w:rPr>
        <w:t>.</w:t>
      </w:r>
      <w:proofErr w:type="gramEnd"/>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xml:space="preserve">Сложноподчинённые предложения с союзами </w:t>
      </w:r>
      <w:proofErr w:type="spellStart"/>
      <w:r w:rsidRPr="000F33F9">
        <w:rPr>
          <w:rFonts w:ascii="Times New Roman" w:hAnsi="Times New Roman"/>
          <w:sz w:val="24"/>
          <w:szCs w:val="24"/>
        </w:rPr>
        <w:t>whoever</w:t>
      </w:r>
      <w:proofErr w:type="spellEnd"/>
      <w:r w:rsidRPr="000F33F9">
        <w:rPr>
          <w:rFonts w:ascii="Times New Roman" w:hAnsi="Times New Roman"/>
          <w:sz w:val="24"/>
          <w:szCs w:val="24"/>
        </w:rPr>
        <w:t xml:space="preserve">, </w:t>
      </w:r>
      <w:proofErr w:type="spellStart"/>
      <w:r w:rsidRPr="000F33F9">
        <w:rPr>
          <w:rFonts w:ascii="Times New Roman" w:hAnsi="Times New Roman"/>
          <w:sz w:val="24"/>
          <w:szCs w:val="24"/>
        </w:rPr>
        <w:t>whatever</w:t>
      </w:r>
      <w:proofErr w:type="spellEnd"/>
      <w:r w:rsidRPr="000F33F9">
        <w:rPr>
          <w:rFonts w:ascii="Times New Roman" w:hAnsi="Times New Roman"/>
          <w:sz w:val="24"/>
          <w:szCs w:val="24"/>
        </w:rPr>
        <w:t xml:space="preserve">, </w:t>
      </w:r>
      <w:proofErr w:type="spellStart"/>
      <w:r w:rsidRPr="000F33F9">
        <w:rPr>
          <w:rFonts w:ascii="Times New Roman" w:hAnsi="Times New Roman"/>
          <w:sz w:val="24"/>
          <w:szCs w:val="24"/>
        </w:rPr>
        <w:t>however</w:t>
      </w:r>
      <w:proofErr w:type="spellEnd"/>
      <w:r w:rsidRPr="000F33F9">
        <w:rPr>
          <w:rFonts w:ascii="Times New Roman" w:hAnsi="Times New Roman"/>
          <w:sz w:val="24"/>
          <w:szCs w:val="24"/>
        </w:rPr>
        <w:t xml:space="preserve">, </w:t>
      </w:r>
      <w:proofErr w:type="spellStart"/>
      <w:r w:rsidRPr="000F33F9">
        <w:rPr>
          <w:rFonts w:ascii="Times New Roman" w:hAnsi="Times New Roman"/>
          <w:sz w:val="24"/>
          <w:szCs w:val="24"/>
        </w:rPr>
        <w:t>whenever</w:t>
      </w:r>
      <w:proofErr w:type="spellEnd"/>
      <w:r w:rsidRPr="000F33F9">
        <w:rPr>
          <w:rFonts w:ascii="Times New Roman" w:hAnsi="Times New Roman"/>
          <w:sz w:val="24"/>
          <w:szCs w:val="24"/>
        </w:rPr>
        <w:t>.</w:t>
      </w:r>
    </w:p>
    <w:p w:rsidR="00B20C43" w:rsidRPr="000F33F9" w:rsidRDefault="00B20C43" w:rsidP="000F33F9">
      <w:pPr>
        <w:spacing w:after="0" w:line="240" w:lineRule="auto"/>
        <w:jc w:val="both"/>
        <w:rPr>
          <w:rFonts w:ascii="Times New Roman" w:hAnsi="Times New Roman"/>
          <w:sz w:val="24"/>
          <w:szCs w:val="24"/>
          <w:lang w:val="en-US"/>
        </w:rPr>
      </w:pPr>
      <w:r w:rsidRPr="000F33F9">
        <w:rPr>
          <w:rFonts w:ascii="Times New Roman" w:hAnsi="Times New Roman"/>
          <w:sz w:val="24"/>
          <w:szCs w:val="24"/>
        </w:rPr>
        <w:t>Условные</w:t>
      </w:r>
      <w:r w:rsidRPr="000F33F9">
        <w:rPr>
          <w:rFonts w:ascii="Times New Roman" w:hAnsi="Times New Roman"/>
          <w:sz w:val="24"/>
          <w:szCs w:val="24"/>
          <w:lang w:val="en-US"/>
        </w:rPr>
        <w:t xml:space="preserve"> </w:t>
      </w:r>
      <w:r w:rsidRPr="000F33F9">
        <w:rPr>
          <w:rFonts w:ascii="Times New Roman" w:hAnsi="Times New Roman"/>
          <w:sz w:val="24"/>
          <w:szCs w:val="24"/>
        </w:rPr>
        <w:t>предложения</w:t>
      </w:r>
      <w:r w:rsidRPr="000F33F9">
        <w:rPr>
          <w:rFonts w:ascii="Times New Roman" w:hAnsi="Times New Roman"/>
          <w:sz w:val="24"/>
          <w:szCs w:val="24"/>
          <w:lang w:val="en-US"/>
        </w:rPr>
        <w:t xml:space="preserve"> </w:t>
      </w:r>
      <w:r w:rsidRPr="000F33F9">
        <w:rPr>
          <w:rFonts w:ascii="Times New Roman" w:hAnsi="Times New Roman"/>
          <w:sz w:val="24"/>
          <w:szCs w:val="24"/>
        </w:rPr>
        <w:t>реального</w:t>
      </w:r>
      <w:r w:rsidRPr="000F33F9">
        <w:rPr>
          <w:rFonts w:ascii="Times New Roman" w:hAnsi="Times New Roman"/>
          <w:sz w:val="24"/>
          <w:szCs w:val="24"/>
          <w:lang w:val="en-US"/>
        </w:rPr>
        <w:t xml:space="preserve"> (Conditional I — If it doesn’t rain, they’ll go for a picnic) </w:t>
      </w:r>
      <w:r w:rsidRPr="000F33F9">
        <w:rPr>
          <w:rFonts w:ascii="Times New Roman" w:hAnsi="Times New Roman"/>
          <w:sz w:val="24"/>
          <w:szCs w:val="24"/>
        </w:rPr>
        <w:t>и</w:t>
      </w:r>
      <w:r w:rsidRPr="000F33F9">
        <w:rPr>
          <w:rFonts w:ascii="Times New Roman" w:hAnsi="Times New Roman"/>
          <w:sz w:val="24"/>
          <w:szCs w:val="24"/>
          <w:lang w:val="en-US"/>
        </w:rPr>
        <w:t xml:space="preserve"> </w:t>
      </w:r>
      <w:r w:rsidRPr="000F33F9">
        <w:rPr>
          <w:rFonts w:ascii="Times New Roman" w:hAnsi="Times New Roman"/>
          <w:sz w:val="24"/>
          <w:szCs w:val="24"/>
        </w:rPr>
        <w:t>нереального</w:t>
      </w:r>
      <w:r w:rsidRPr="000F33F9">
        <w:rPr>
          <w:rFonts w:ascii="Times New Roman" w:hAnsi="Times New Roman"/>
          <w:sz w:val="24"/>
          <w:szCs w:val="24"/>
          <w:lang w:val="en-US"/>
        </w:rPr>
        <w:t xml:space="preserve"> (Conditional II — If I were rich, I would help the endangered animals; Conditional III — If she had asked me, I would have helped her) </w:t>
      </w:r>
      <w:r w:rsidRPr="000F33F9">
        <w:rPr>
          <w:rFonts w:ascii="Times New Roman" w:hAnsi="Times New Roman"/>
          <w:sz w:val="24"/>
          <w:szCs w:val="24"/>
        </w:rPr>
        <w:t>характера</w:t>
      </w:r>
      <w:r w:rsidRPr="000F33F9">
        <w:rPr>
          <w:rFonts w:ascii="Times New Roman" w:hAnsi="Times New Roman"/>
          <w:sz w:val="24"/>
          <w:szCs w:val="24"/>
          <w:lang w:val="en-US"/>
        </w:rPr>
        <w:t>.</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xml:space="preserve">Все типы вопросительных предложений (общий, специальный, альтернативный, разделительный вопросы в </w:t>
      </w:r>
      <w:proofErr w:type="spellStart"/>
      <w:r w:rsidRPr="000F33F9">
        <w:rPr>
          <w:rFonts w:ascii="Times New Roman" w:hAnsi="Times New Roman"/>
          <w:sz w:val="24"/>
          <w:szCs w:val="24"/>
        </w:rPr>
        <w:t>Present</w:t>
      </w:r>
      <w:proofErr w:type="spellEnd"/>
      <w:r w:rsidRPr="000F33F9">
        <w:rPr>
          <w:rFonts w:ascii="Times New Roman" w:hAnsi="Times New Roman"/>
          <w:sz w:val="24"/>
          <w:szCs w:val="24"/>
        </w:rPr>
        <w:t xml:space="preserve">, </w:t>
      </w:r>
      <w:proofErr w:type="spellStart"/>
      <w:r w:rsidRPr="000F33F9">
        <w:rPr>
          <w:rFonts w:ascii="Times New Roman" w:hAnsi="Times New Roman"/>
          <w:sz w:val="24"/>
          <w:szCs w:val="24"/>
        </w:rPr>
        <w:t>Future</w:t>
      </w:r>
      <w:proofErr w:type="spellEnd"/>
      <w:r w:rsidRPr="000F33F9">
        <w:rPr>
          <w:rFonts w:ascii="Times New Roman" w:hAnsi="Times New Roman"/>
          <w:sz w:val="24"/>
          <w:szCs w:val="24"/>
        </w:rPr>
        <w:t xml:space="preserve">, </w:t>
      </w:r>
      <w:proofErr w:type="spellStart"/>
      <w:r w:rsidRPr="000F33F9">
        <w:rPr>
          <w:rFonts w:ascii="Times New Roman" w:hAnsi="Times New Roman"/>
          <w:sz w:val="24"/>
          <w:szCs w:val="24"/>
        </w:rPr>
        <w:t>Past</w:t>
      </w:r>
      <w:proofErr w:type="spellEnd"/>
      <w:r w:rsidRPr="000F33F9">
        <w:rPr>
          <w:rFonts w:ascii="Times New Roman" w:hAnsi="Times New Roman"/>
          <w:sz w:val="24"/>
          <w:szCs w:val="24"/>
        </w:rPr>
        <w:t xml:space="preserve"> </w:t>
      </w:r>
      <w:proofErr w:type="spellStart"/>
      <w:r w:rsidRPr="000F33F9">
        <w:rPr>
          <w:rFonts w:ascii="Times New Roman" w:hAnsi="Times New Roman"/>
          <w:sz w:val="24"/>
          <w:szCs w:val="24"/>
        </w:rPr>
        <w:t>Simple</w:t>
      </w:r>
      <w:proofErr w:type="spellEnd"/>
      <w:r w:rsidRPr="000F33F9">
        <w:rPr>
          <w:rFonts w:ascii="Times New Roman" w:hAnsi="Times New Roman"/>
          <w:sz w:val="24"/>
          <w:szCs w:val="24"/>
        </w:rPr>
        <w:t xml:space="preserve">; </w:t>
      </w:r>
      <w:proofErr w:type="spellStart"/>
      <w:r w:rsidRPr="000F33F9">
        <w:rPr>
          <w:rFonts w:ascii="Times New Roman" w:hAnsi="Times New Roman"/>
          <w:sz w:val="24"/>
          <w:szCs w:val="24"/>
        </w:rPr>
        <w:t>Present</w:t>
      </w:r>
      <w:proofErr w:type="spellEnd"/>
      <w:r w:rsidRPr="000F33F9">
        <w:rPr>
          <w:rFonts w:ascii="Times New Roman" w:hAnsi="Times New Roman"/>
          <w:sz w:val="24"/>
          <w:szCs w:val="24"/>
        </w:rPr>
        <w:t xml:space="preserve"> </w:t>
      </w:r>
      <w:proofErr w:type="spellStart"/>
      <w:r w:rsidRPr="000F33F9">
        <w:rPr>
          <w:rFonts w:ascii="Times New Roman" w:hAnsi="Times New Roman"/>
          <w:sz w:val="24"/>
          <w:szCs w:val="24"/>
        </w:rPr>
        <w:t>Perfect</w:t>
      </w:r>
      <w:proofErr w:type="spellEnd"/>
      <w:r w:rsidRPr="000F33F9">
        <w:rPr>
          <w:rFonts w:ascii="Times New Roman" w:hAnsi="Times New Roman"/>
          <w:sz w:val="24"/>
          <w:szCs w:val="24"/>
        </w:rPr>
        <w:t xml:space="preserve">; </w:t>
      </w:r>
      <w:proofErr w:type="spellStart"/>
      <w:r w:rsidRPr="000F33F9">
        <w:rPr>
          <w:rFonts w:ascii="Times New Roman" w:hAnsi="Times New Roman"/>
          <w:sz w:val="24"/>
          <w:szCs w:val="24"/>
        </w:rPr>
        <w:t>Present</w:t>
      </w:r>
      <w:proofErr w:type="spellEnd"/>
      <w:r w:rsidRPr="000F33F9">
        <w:rPr>
          <w:rFonts w:ascii="Times New Roman" w:hAnsi="Times New Roman"/>
          <w:sz w:val="24"/>
          <w:szCs w:val="24"/>
        </w:rPr>
        <w:t xml:space="preserve"> </w:t>
      </w:r>
      <w:proofErr w:type="spellStart"/>
      <w:r w:rsidRPr="000F33F9">
        <w:rPr>
          <w:rFonts w:ascii="Times New Roman" w:hAnsi="Times New Roman"/>
          <w:sz w:val="24"/>
          <w:szCs w:val="24"/>
        </w:rPr>
        <w:t>Continuous</w:t>
      </w:r>
      <w:proofErr w:type="spellEnd"/>
      <w:r w:rsidRPr="000F33F9">
        <w:rPr>
          <w:rFonts w:ascii="Times New Roman" w:hAnsi="Times New Roman"/>
          <w:sz w:val="24"/>
          <w:szCs w:val="24"/>
        </w:rPr>
        <w:t>).</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Побудительные предложения в утвердительной (</w:t>
      </w:r>
      <w:proofErr w:type="spellStart"/>
      <w:r w:rsidRPr="000F33F9">
        <w:rPr>
          <w:rFonts w:ascii="Times New Roman" w:hAnsi="Times New Roman"/>
          <w:sz w:val="24"/>
          <w:szCs w:val="24"/>
        </w:rPr>
        <w:t>Be</w:t>
      </w:r>
      <w:proofErr w:type="spellEnd"/>
      <w:r w:rsidRPr="000F33F9">
        <w:rPr>
          <w:rFonts w:ascii="Times New Roman" w:hAnsi="Times New Roman"/>
          <w:sz w:val="24"/>
          <w:szCs w:val="24"/>
        </w:rPr>
        <w:t xml:space="preserve"> </w:t>
      </w:r>
      <w:proofErr w:type="spellStart"/>
      <w:r w:rsidRPr="000F33F9">
        <w:rPr>
          <w:rFonts w:ascii="Times New Roman" w:hAnsi="Times New Roman"/>
          <w:sz w:val="24"/>
          <w:szCs w:val="24"/>
        </w:rPr>
        <w:t>careful</w:t>
      </w:r>
      <w:proofErr w:type="spellEnd"/>
      <w:r w:rsidRPr="000F33F9">
        <w:rPr>
          <w:rFonts w:ascii="Times New Roman" w:hAnsi="Times New Roman"/>
          <w:sz w:val="24"/>
          <w:szCs w:val="24"/>
        </w:rPr>
        <w:t>) и отрицательной (</w:t>
      </w:r>
      <w:proofErr w:type="spellStart"/>
      <w:r w:rsidRPr="000F33F9">
        <w:rPr>
          <w:rFonts w:ascii="Times New Roman" w:hAnsi="Times New Roman"/>
          <w:sz w:val="24"/>
          <w:szCs w:val="24"/>
        </w:rPr>
        <w:t>Don’t</w:t>
      </w:r>
      <w:proofErr w:type="spellEnd"/>
      <w:r w:rsidRPr="000F33F9">
        <w:rPr>
          <w:rFonts w:ascii="Times New Roman" w:hAnsi="Times New Roman"/>
          <w:sz w:val="24"/>
          <w:szCs w:val="24"/>
        </w:rPr>
        <w:t xml:space="preserve"> </w:t>
      </w:r>
      <w:proofErr w:type="spellStart"/>
      <w:r w:rsidRPr="000F33F9">
        <w:rPr>
          <w:rFonts w:ascii="Times New Roman" w:hAnsi="Times New Roman"/>
          <w:sz w:val="24"/>
          <w:szCs w:val="24"/>
        </w:rPr>
        <w:t>worry</w:t>
      </w:r>
      <w:proofErr w:type="spellEnd"/>
      <w:r w:rsidRPr="000F33F9">
        <w:rPr>
          <w:rFonts w:ascii="Times New Roman" w:hAnsi="Times New Roman"/>
          <w:sz w:val="24"/>
          <w:szCs w:val="24"/>
        </w:rPr>
        <w:t>) форме.</w:t>
      </w:r>
    </w:p>
    <w:p w:rsidR="00B20C43" w:rsidRPr="000F33F9" w:rsidRDefault="00B20C43" w:rsidP="000F33F9">
      <w:pPr>
        <w:spacing w:after="0" w:line="240" w:lineRule="auto"/>
        <w:jc w:val="both"/>
        <w:rPr>
          <w:rFonts w:ascii="Times New Roman" w:hAnsi="Times New Roman"/>
          <w:sz w:val="24"/>
          <w:szCs w:val="24"/>
          <w:lang w:val="en-US"/>
        </w:rPr>
      </w:pPr>
      <w:r w:rsidRPr="000F33F9">
        <w:rPr>
          <w:rFonts w:ascii="Times New Roman" w:hAnsi="Times New Roman"/>
          <w:sz w:val="24"/>
          <w:szCs w:val="24"/>
        </w:rPr>
        <w:t>Предложения</w:t>
      </w:r>
      <w:r w:rsidRPr="000F33F9">
        <w:rPr>
          <w:rFonts w:ascii="Times New Roman" w:hAnsi="Times New Roman"/>
          <w:sz w:val="24"/>
          <w:szCs w:val="24"/>
          <w:lang w:val="en-US"/>
        </w:rPr>
        <w:t xml:space="preserve"> </w:t>
      </w:r>
      <w:r w:rsidRPr="000F33F9">
        <w:rPr>
          <w:rFonts w:ascii="Times New Roman" w:hAnsi="Times New Roman"/>
          <w:sz w:val="24"/>
          <w:szCs w:val="24"/>
        </w:rPr>
        <w:t>с</w:t>
      </w:r>
      <w:r w:rsidRPr="000F33F9">
        <w:rPr>
          <w:rFonts w:ascii="Times New Roman" w:hAnsi="Times New Roman"/>
          <w:sz w:val="24"/>
          <w:szCs w:val="24"/>
          <w:lang w:val="en-US"/>
        </w:rPr>
        <w:t xml:space="preserve"> </w:t>
      </w:r>
      <w:r w:rsidRPr="000F33F9">
        <w:rPr>
          <w:rFonts w:ascii="Times New Roman" w:hAnsi="Times New Roman"/>
          <w:sz w:val="24"/>
          <w:szCs w:val="24"/>
        </w:rPr>
        <w:t>конструкциями</w:t>
      </w:r>
      <w:r w:rsidRPr="000F33F9">
        <w:rPr>
          <w:rFonts w:ascii="Times New Roman" w:hAnsi="Times New Roman"/>
          <w:sz w:val="24"/>
          <w:szCs w:val="24"/>
          <w:lang w:val="en-US"/>
        </w:rPr>
        <w:t xml:space="preserve"> as ... as, not so … as, either ... or, neither … nor.</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xml:space="preserve">Конструкция </w:t>
      </w:r>
      <w:proofErr w:type="spellStart"/>
      <w:r w:rsidRPr="000F33F9">
        <w:rPr>
          <w:rFonts w:ascii="Times New Roman" w:hAnsi="Times New Roman"/>
          <w:sz w:val="24"/>
          <w:szCs w:val="24"/>
        </w:rPr>
        <w:t>to</w:t>
      </w:r>
      <w:proofErr w:type="spellEnd"/>
      <w:r w:rsidRPr="000F33F9">
        <w:rPr>
          <w:rFonts w:ascii="Times New Roman" w:hAnsi="Times New Roman"/>
          <w:sz w:val="24"/>
          <w:szCs w:val="24"/>
        </w:rPr>
        <w:t xml:space="preserve"> </w:t>
      </w:r>
      <w:proofErr w:type="spellStart"/>
      <w:r w:rsidRPr="000F33F9">
        <w:rPr>
          <w:rFonts w:ascii="Times New Roman" w:hAnsi="Times New Roman"/>
          <w:sz w:val="24"/>
          <w:szCs w:val="24"/>
        </w:rPr>
        <w:t>be</w:t>
      </w:r>
      <w:proofErr w:type="spellEnd"/>
      <w:r w:rsidRPr="000F33F9">
        <w:rPr>
          <w:rFonts w:ascii="Times New Roman" w:hAnsi="Times New Roman"/>
          <w:sz w:val="24"/>
          <w:szCs w:val="24"/>
        </w:rPr>
        <w:t xml:space="preserve"> </w:t>
      </w:r>
      <w:proofErr w:type="spellStart"/>
      <w:r w:rsidRPr="000F33F9">
        <w:rPr>
          <w:rFonts w:ascii="Times New Roman" w:hAnsi="Times New Roman"/>
          <w:sz w:val="24"/>
          <w:szCs w:val="24"/>
        </w:rPr>
        <w:t>going</w:t>
      </w:r>
      <w:proofErr w:type="spellEnd"/>
      <w:r w:rsidRPr="000F33F9">
        <w:rPr>
          <w:rFonts w:ascii="Times New Roman" w:hAnsi="Times New Roman"/>
          <w:sz w:val="24"/>
          <w:szCs w:val="24"/>
        </w:rPr>
        <w:t xml:space="preserve"> </w:t>
      </w:r>
      <w:proofErr w:type="spellStart"/>
      <w:r w:rsidRPr="000F33F9">
        <w:rPr>
          <w:rFonts w:ascii="Times New Roman" w:hAnsi="Times New Roman"/>
          <w:sz w:val="24"/>
          <w:szCs w:val="24"/>
        </w:rPr>
        <w:t>to</w:t>
      </w:r>
      <w:proofErr w:type="spellEnd"/>
      <w:r w:rsidRPr="000F33F9">
        <w:rPr>
          <w:rFonts w:ascii="Times New Roman" w:hAnsi="Times New Roman"/>
          <w:sz w:val="24"/>
          <w:szCs w:val="24"/>
        </w:rPr>
        <w:t xml:space="preserve"> (для выражения будущего действия).</w:t>
      </w:r>
    </w:p>
    <w:p w:rsidR="00B20C43" w:rsidRPr="000F33F9" w:rsidRDefault="00B20C43" w:rsidP="000F33F9">
      <w:pPr>
        <w:spacing w:after="0" w:line="240" w:lineRule="auto"/>
        <w:jc w:val="both"/>
        <w:rPr>
          <w:rFonts w:ascii="Times New Roman" w:hAnsi="Times New Roman"/>
          <w:sz w:val="24"/>
          <w:szCs w:val="24"/>
          <w:lang w:val="en-US"/>
        </w:rPr>
      </w:pPr>
      <w:r w:rsidRPr="000F33F9">
        <w:rPr>
          <w:rFonts w:ascii="Times New Roman" w:hAnsi="Times New Roman"/>
          <w:sz w:val="24"/>
          <w:szCs w:val="24"/>
        </w:rPr>
        <w:t>Конструкции</w:t>
      </w:r>
      <w:r w:rsidRPr="000F33F9">
        <w:rPr>
          <w:rFonts w:ascii="Times New Roman" w:hAnsi="Times New Roman"/>
          <w:sz w:val="24"/>
          <w:szCs w:val="24"/>
          <w:lang w:val="en-US"/>
        </w:rPr>
        <w:t xml:space="preserve"> It takes me ... to do something; to look/feel/be happy.</w:t>
      </w:r>
    </w:p>
    <w:p w:rsidR="00B20C43" w:rsidRPr="000F33F9" w:rsidRDefault="00B20C43" w:rsidP="000F33F9">
      <w:pPr>
        <w:spacing w:after="0" w:line="240" w:lineRule="auto"/>
        <w:jc w:val="both"/>
        <w:rPr>
          <w:rFonts w:ascii="Times New Roman" w:hAnsi="Times New Roman"/>
          <w:sz w:val="24"/>
          <w:szCs w:val="24"/>
          <w:lang w:val="en-US"/>
        </w:rPr>
      </w:pPr>
      <w:r w:rsidRPr="000F33F9">
        <w:rPr>
          <w:rFonts w:ascii="Times New Roman" w:hAnsi="Times New Roman"/>
          <w:sz w:val="24"/>
          <w:szCs w:val="24"/>
        </w:rPr>
        <w:t>Конструкции</w:t>
      </w:r>
      <w:r w:rsidRPr="000F33F9">
        <w:rPr>
          <w:rFonts w:ascii="Times New Roman" w:hAnsi="Times New Roman"/>
          <w:sz w:val="24"/>
          <w:szCs w:val="24"/>
          <w:lang w:val="en-US"/>
        </w:rPr>
        <w:t xml:space="preserve"> </w:t>
      </w:r>
      <w:proofErr w:type="spellStart"/>
      <w:r w:rsidRPr="000F33F9">
        <w:rPr>
          <w:rFonts w:ascii="Times New Roman" w:hAnsi="Times New Roman"/>
          <w:sz w:val="24"/>
          <w:szCs w:val="24"/>
          <w:lang w:val="en-US"/>
        </w:rPr>
        <w:t>be</w:t>
      </w:r>
      <w:proofErr w:type="spellEnd"/>
      <w:r w:rsidRPr="000F33F9">
        <w:rPr>
          <w:rFonts w:ascii="Times New Roman" w:hAnsi="Times New Roman"/>
          <w:sz w:val="24"/>
          <w:szCs w:val="24"/>
          <w:lang w:val="en-US"/>
        </w:rPr>
        <w:t>/get used to something; be/get used to doing something.</w:t>
      </w:r>
    </w:p>
    <w:p w:rsidR="00B20C43" w:rsidRPr="000F33F9" w:rsidRDefault="00B20C43" w:rsidP="000F33F9">
      <w:pPr>
        <w:spacing w:after="0" w:line="240" w:lineRule="auto"/>
        <w:jc w:val="both"/>
        <w:rPr>
          <w:rFonts w:ascii="Times New Roman" w:hAnsi="Times New Roman"/>
          <w:sz w:val="24"/>
          <w:szCs w:val="24"/>
          <w:lang w:val="en-US"/>
        </w:rPr>
      </w:pPr>
      <w:r w:rsidRPr="000F33F9">
        <w:rPr>
          <w:rFonts w:ascii="Times New Roman" w:hAnsi="Times New Roman"/>
          <w:sz w:val="24"/>
          <w:szCs w:val="24"/>
        </w:rPr>
        <w:t>Конструкции</w:t>
      </w:r>
      <w:r w:rsidRPr="000F33F9">
        <w:rPr>
          <w:rFonts w:ascii="Times New Roman" w:hAnsi="Times New Roman"/>
          <w:sz w:val="24"/>
          <w:szCs w:val="24"/>
          <w:lang w:val="en-US"/>
        </w:rPr>
        <w:t xml:space="preserve"> </w:t>
      </w:r>
      <w:r w:rsidRPr="000F33F9">
        <w:rPr>
          <w:rFonts w:ascii="Times New Roman" w:hAnsi="Times New Roman"/>
          <w:sz w:val="24"/>
          <w:szCs w:val="24"/>
        </w:rPr>
        <w:t>с</w:t>
      </w:r>
      <w:r w:rsidRPr="000F33F9">
        <w:rPr>
          <w:rFonts w:ascii="Times New Roman" w:hAnsi="Times New Roman"/>
          <w:sz w:val="24"/>
          <w:szCs w:val="24"/>
          <w:lang w:val="en-US"/>
        </w:rPr>
        <w:t xml:space="preserve"> </w:t>
      </w:r>
      <w:r w:rsidRPr="000F33F9">
        <w:rPr>
          <w:rFonts w:ascii="Times New Roman" w:hAnsi="Times New Roman"/>
          <w:sz w:val="24"/>
          <w:szCs w:val="24"/>
        </w:rPr>
        <w:t>инфинитивом</w:t>
      </w:r>
      <w:r w:rsidRPr="000F33F9">
        <w:rPr>
          <w:rFonts w:ascii="Times New Roman" w:hAnsi="Times New Roman"/>
          <w:sz w:val="24"/>
          <w:szCs w:val="24"/>
          <w:lang w:val="en-US"/>
        </w:rPr>
        <w:t xml:space="preserve"> </w:t>
      </w:r>
      <w:r w:rsidRPr="000F33F9">
        <w:rPr>
          <w:rFonts w:ascii="Times New Roman" w:hAnsi="Times New Roman"/>
          <w:sz w:val="24"/>
          <w:szCs w:val="24"/>
        </w:rPr>
        <w:t>типа</w:t>
      </w:r>
      <w:r w:rsidRPr="000F33F9">
        <w:rPr>
          <w:rFonts w:ascii="Times New Roman" w:hAnsi="Times New Roman"/>
          <w:sz w:val="24"/>
          <w:szCs w:val="24"/>
          <w:lang w:val="en-US"/>
        </w:rPr>
        <w:t xml:space="preserve"> I saw Jim ride his bike. I want you to meet me at the station tomorrow. She seems to be a good friend.</w:t>
      </w:r>
    </w:p>
    <w:p w:rsidR="00B20C43" w:rsidRPr="000F33F9" w:rsidRDefault="00B20C43" w:rsidP="000F33F9">
      <w:pPr>
        <w:spacing w:after="0" w:line="240" w:lineRule="auto"/>
        <w:jc w:val="both"/>
        <w:rPr>
          <w:rFonts w:ascii="Times New Roman" w:hAnsi="Times New Roman"/>
          <w:sz w:val="24"/>
          <w:szCs w:val="24"/>
          <w:lang w:val="en-US"/>
        </w:rPr>
      </w:pPr>
      <w:r w:rsidRPr="000F33F9">
        <w:rPr>
          <w:rFonts w:ascii="Times New Roman" w:hAnsi="Times New Roman"/>
          <w:sz w:val="24"/>
          <w:szCs w:val="24"/>
        </w:rPr>
        <w:lastRenderedPageBreak/>
        <w:t>Правильные</w:t>
      </w:r>
      <w:r w:rsidRPr="000F33F9">
        <w:rPr>
          <w:rFonts w:ascii="Times New Roman" w:hAnsi="Times New Roman"/>
          <w:sz w:val="24"/>
          <w:szCs w:val="24"/>
          <w:lang w:val="en-US"/>
        </w:rPr>
        <w:t xml:space="preserve"> </w:t>
      </w:r>
      <w:r w:rsidRPr="000F33F9">
        <w:rPr>
          <w:rFonts w:ascii="Times New Roman" w:hAnsi="Times New Roman"/>
          <w:sz w:val="24"/>
          <w:szCs w:val="24"/>
        </w:rPr>
        <w:t>и</w:t>
      </w:r>
      <w:r w:rsidRPr="000F33F9">
        <w:rPr>
          <w:rFonts w:ascii="Times New Roman" w:hAnsi="Times New Roman"/>
          <w:sz w:val="24"/>
          <w:szCs w:val="24"/>
          <w:lang w:val="en-US"/>
        </w:rPr>
        <w:t xml:space="preserve"> </w:t>
      </w:r>
      <w:r w:rsidRPr="000F33F9">
        <w:rPr>
          <w:rFonts w:ascii="Times New Roman" w:hAnsi="Times New Roman"/>
          <w:sz w:val="24"/>
          <w:szCs w:val="24"/>
        </w:rPr>
        <w:t>неправильные</w:t>
      </w:r>
      <w:r w:rsidRPr="000F33F9">
        <w:rPr>
          <w:rFonts w:ascii="Times New Roman" w:hAnsi="Times New Roman"/>
          <w:sz w:val="24"/>
          <w:szCs w:val="24"/>
          <w:lang w:val="en-US"/>
        </w:rPr>
        <w:t xml:space="preserve"> </w:t>
      </w:r>
      <w:r w:rsidRPr="000F33F9">
        <w:rPr>
          <w:rFonts w:ascii="Times New Roman" w:hAnsi="Times New Roman"/>
          <w:sz w:val="24"/>
          <w:szCs w:val="24"/>
        </w:rPr>
        <w:t>глаголы</w:t>
      </w:r>
      <w:r w:rsidRPr="000F33F9">
        <w:rPr>
          <w:rFonts w:ascii="Times New Roman" w:hAnsi="Times New Roman"/>
          <w:sz w:val="24"/>
          <w:szCs w:val="24"/>
          <w:lang w:val="en-US"/>
        </w:rPr>
        <w:t xml:space="preserve"> </w:t>
      </w:r>
      <w:r w:rsidRPr="000F33F9">
        <w:rPr>
          <w:rFonts w:ascii="Times New Roman" w:hAnsi="Times New Roman"/>
          <w:sz w:val="24"/>
          <w:szCs w:val="24"/>
        </w:rPr>
        <w:t>в</w:t>
      </w:r>
      <w:r w:rsidRPr="000F33F9">
        <w:rPr>
          <w:rFonts w:ascii="Times New Roman" w:hAnsi="Times New Roman"/>
          <w:sz w:val="24"/>
          <w:szCs w:val="24"/>
          <w:lang w:val="en-US"/>
        </w:rPr>
        <w:t xml:space="preserve"> </w:t>
      </w:r>
      <w:r w:rsidRPr="000F33F9">
        <w:rPr>
          <w:rFonts w:ascii="Times New Roman" w:hAnsi="Times New Roman"/>
          <w:sz w:val="24"/>
          <w:szCs w:val="24"/>
        </w:rPr>
        <w:t>формах</w:t>
      </w:r>
      <w:r w:rsidRPr="000F33F9">
        <w:rPr>
          <w:rFonts w:ascii="Times New Roman" w:hAnsi="Times New Roman"/>
          <w:sz w:val="24"/>
          <w:szCs w:val="24"/>
          <w:lang w:val="en-US"/>
        </w:rPr>
        <w:t xml:space="preserve"> </w:t>
      </w:r>
      <w:r w:rsidRPr="000F33F9">
        <w:rPr>
          <w:rFonts w:ascii="Times New Roman" w:hAnsi="Times New Roman"/>
          <w:sz w:val="24"/>
          <w:szCs w:val="24"/>
        </w:rPr>
        <w:t>действительного</w:t>
      </w:r>
      <w:r w:rsidRPr="000F33F9">
        <w:rPr>
          <w:rFonts w:ascii="Times New Roman" w:hAnsi="Times New Roman"/>
          <w:sz w:val="24"/>
          <w:szCs w:val="24"/>
          <w:lang w:val="en-US"/>
        </w:rPr>
        <w:t xml:space="preserve"> </w:t>
      </w:r>
      <w:r w:rsidRPr="000F33F9">
        <w:rPr>
          <w:rFonts w:ascii="Times New Roman" w:hAnsi="Times New Roman"/>
          <w:sz w:val="24"/>
          <w:szCs w:val="24"/>
        </w:rPr>
        <w:t>залога</w:t>
      </w:r>
      <w:r w:rsidRPr="000F33F9">
        <w:rPr>
          <w:rFonts w:ascii="Times New Roman" w:hAnsi="Times New Roman"/>
          <w:sz w:val="24"/>
          <w:szCs w:val="24"/>
          <w:lang w:val="en-US"/>
        </w:rPr>
        <w:t xml:space="preserve"> </w:t>
      </w:r>
      <w:r w:rsidRPr="000F33F9">
        <w:rPr>
          <w:rFonts w:ascii="Times New Roman" w:hAnsi="Times New Roman"/>
          <w:sz w:val="24"/>
          <w:szCs w:val="24"/>
        </w:rPr>
        <w:t>в</w:t>
      </w:r>
      <w:r w:rsidRPr="000F33F9">
        <w:rPr>
          <w:rFonts w:ascii="Times New Roman" w:hAnsi="Times New Roman"/>
          <w:sz w:val="24"/>
          <w:szCs w:val="24"/>
          <w:lang w:val="en-US"/>
        </w:rPr>
        <w:t xml:space="preserve"> </w:t>
      </w:r>
      <w:r w:rsidRPr="000F33F9">
        <w:rPr>
          <w:rFonts w:ascii="Times New Roman" w:hAnsi="Times New Roman"/>
          <w:sz w:val="24"/>
          <w:szCs w:val="24"/>
        </w:rPr>
        <w:t>изъявительном</w:t>
      </w:r>
      <w:r w:rsidRPr="000F33F9">
        <w:rPr>
          <w:rFonts w:ascii="Times New Roman" w:hAnsi="Times New Roman"/>
          <w:sz w:val="24"/>
          <w:szCs w:val="24"/>
          <w:lang w:val="en-US"/>
        </w:rPr>
        <w:t xml:space="preserve"> </w:t>
      </w:r>
      <w:r w:rsidRPr="000F33F9">
        <w:rPr>
          <w:rFonts w:ascii="Times New Roman" w:hAnsi="Times New Roman"/>
          <w:sz w:val="24"/>
          <w:szCs w:val="24"/>
        </w:rPr>
        <w:t>наклонении</w:t>
      </w:r>
      <w:r w:rsidRPr="000F33F9">
        <w:rPr>
          <w:rFonts w:ascii="Times New Roman" w:hAnsi="Times New Roman"/>
          <w:sz w:val="24"/>
          <w:szCs w:val="24"/>
          <w:lang w:val="en-US"/>
        </w:rPr>
        <w:t xml:space="preserve"> (Present, Past, Future Simple; Present, Past Perfect; Present, Past, Future Continuous; Present Perfect Continuous; Future-in-the-Past).</w:t>
      </w:r>
    </w:p>
    <w:p w:rsidR="00B20C43" w:rsidRPr="000F33F9" w:rsidRDefault="00B20C43" w:rsidP="000F33F9">
      <w:pPr>
        <w:spacing w:after="0" w:line="240" w:lineRule="auto"/>
        <w:jc w:val="both"/>
        <w:rPr>
          <w:rFonts w:ascii="Times New Roman" w:hAnsi="Times New Roman"/>
          <w:sz w:val="24"/>
          <w:szCs w:val="24"/>
          <w:lang w:val="en-US"/>
        </w:rPr>
      </w:pPr>
      <w:r w:rsidRPr="000F33F9">
        <w:rPr>
          <w:rFonts w:ascii="Times New Roman" w:hAnsi="Times New Roman"/>
          <w:sz w:val="24"/>
          <w:szCs w:val="24"/>
        </w:rPr>
        <w:t>Глаголы</w:t>
      </w:r>
      <w:r w:rsidRPr="000F33F9">
        <w:rPr>
          <w:rFonts w:ascii="Times New Roman" w:hAnsi="Times New Roman"/>
          <w:sz w:val="24"/>
          <w:szCs w:val="24"/>
          <w:lang w:val="en-US"/>
        </w:rPr>
        <w:t xml:space="preserve"> </w:t>
      </w:r>
      <w:r w:rsidRPr="000F33F9">
        <w:rPr>
          <w:rFonts w:ascii="Times New Roman" w:hAnsi="Times New Roman"/>
          <w:sz w:val="24"/>
          <w:szCs w:val="24"/>
        </w:rPr>
        <w:t>в</w:t>
      </w:r>
      <w:r w:rsidRPr="000F33F9">
        <w:rPr>
          <w:rFonts w:ascii="Times New Roman" w:hAnsi="Times New Roman"/>
          <w:sz w:val="24"/>
          <w:szCs w:val="24"/>
          <w:lang w:val="en-US"/>
        </w:rPr>
        <w:t xml:space="preserve"> </w:t>
      </w:r>
      <w:proofErr w:type="spellStart"/>
      <w:proofErr w:type="gramStart"/>
      <w:r w:rsidRPr="000F33F9">
        <w:rPr>
          <w:rFonts w:ascii="Times New Roman" w:hAnsi="Times New Roman"/>
          <w:sz w:val="24"/>
          <w:szCs w:val="24"/>
        </w:rPr>
        <w:t>видо</w:t>
      </w:r>
      <w:proofErr w:type="spellEnd"/>
      <w:r w:rsidRPr="000F33F9">
        <w:rPr>
          <w:rFonts w:ascii="Times New Roman" w:hAnsi="Times New Roman"/>
          <w:sz w:val="24"/>
          <w:szCs w:val="24"/>
          <w:lang w:val="en-US"/>
        </w:rPr>
        <w:t>-</w:t>
      </w:r>
      <w:r w:rsidRPr="000F33F9">
        <w:rPr>
          <w:rFonts w:ascii="Times New Roman" w:hAnsi="Times New Roman"/>
          <w:sz w:val="24"/>
          <w:szCs w:val="24"/>
        </w:rPr>
        <w:t>временных</w:t>
      </w:r>
      <w:proofErr w:type="gramEnd"/>
      <w:r w:rsidRPr="000F33F9">
        <w:rPr>
          <w:rFonts w:ascii="Times New Roman" w:hAnsi="Times New Roman"/>
          <w:sz w:val="24"/>
          <w:szCs w:val="24"/>
          <w:lang w:val="en-US"/>
        </w:rPr>
        <w:t xml:space="preserve"> </w:t>
      </w:r>
      <w:r w:rsidRPr="000F33F9">
        <w:rPr>
          <w:rFonts w:ascii="Times New Roman" w:hAnsi="Times New Roman"/>
          <w:sz w:val="24"/>
          <w:szCs w:val="24"/>
        </w:rPr>
        <w:t>формах</w:t>
      </w:r>
      <w:r w:rsidRPr="000F33F9">
        <w:rPr>
          <w:rFonts w:ascii="Times New Roman" w:hAnsi="Times New Roman"/>
          <w:sz w:val="24"/>
          <w:szCs w:val="24"/>
          <w:lang w:val="en-US"/>
        </w:rPr>
        <w:t xml:space="preserve"> </w:t>
      </w:r>
      <w:r w:rsidRPr="000F33F9">
        <w:rPr>
          <w:rFonts w:ascii="Times New Roman" w:hAnsi="Times New Roman"/>
          <w:sz w:val="24"/>
          <w:szCs w:val="24"/>
        </w:rPr>
        <w:t>страдательного</w:t>
      </w:r>
      <w:r w:rsidRPr="000F33F9">
        <w:rPr>
          <w:rFonts w:ascii="Times New Roman" w:hAnsi="Times New Roman"/>
          <w:sz w:val="24"/>
          <w:szCs w:val="24"/>
          <w:lang w:val="en-US"/>
        </w:rPr>
        <w:t xml:space="preserve"> </w:t>
      </w:r>
      <w:r w:rsidRPr="000F33F9">
        <w:rPr>
          <w:rFonts w:ascii="Times New Roman" w:hAnsi="Times New Roman"/>
          <w:sz w:val="24"/>
          <w:szCs w:val="24"/>
        </w:rPr>
        <w:t>залога</w:t>
      </w:r>
      <w:r w:rsidRPr="000F33F9">
        <w:rPr>
          <w:rFonts w:ascii="Times New Roman" w:hAnsi="Times New Roman"/>
          <w:sz w:val="24"/>
          <w:szCs w:val="24"/>
          <w:lang w:val="en-US"/>
        </w:rPr>
        <w:t xml:space="preserve"> (Present, Past, Future Simple Passive; Past Perfect Passive).</w:t>
      </w:r>
    </w:p>
    <w:p w:rsidR="00B20C43" w:rsidRPr="000F33F9" w:rsidRDefault="00B20C43" w:rsidP="000F33F9">
      <w:pPr>
        <w:spacing w:after="0" w:line="240" w:lineRule="auto"/>
        <w:jc w:val="both"/>
        <w:rPr>
          <w:rFonts w:ascii="Times New Roman" w:hAnsi="Times New Roman"/>
          <w:sz w:val="24"/>
          <w:szCs w:val="24"/>
          <w:lang w:val="en-US"/>
        </w:rPr>
      </w:pPr>
      <w:r w:rsidRPr="000F33F9">
        <w:rPr>
          <w:rFonts w:ascii="Times New Roman" w:hAnsi="Times New Roman"/>
          <w:sz w:val="24"/>
          <w:szCs w:val="24"/>
        </w:rPr>
        <w:t>Модальные</w:t>
      </w:r>
      <w:r w:rsidRPr="000F33F9">
        <w:rPr>
          <w:rFonts w:ascii="Times New Roman" w:hAnsi="Times New Roman"/>
          <w:sz w:val="24"/>
          <w:szCs w:val="24"/>
          <w:lang w:val="en-US"/>
        </w:rPr>
        <w:t xml:space="preserve"> </w:t>
      </w:r>
      <w:r w:rsidRPr="000F33F9">
        <w:rPr>
          <w:rFonts w:ascii="Times New Roman" w:hAnsi="Times New Roman"/>
          <w:sz w:val="24"/>
          <w:szCs w:val="24"/>
        </w:rPr>
        <w:t>глаголы</w:t>
      </w:r>
      <w:r w:rsidRPr="000F33F9">
        <w:rPr>
          <w:rFonts w:ascii="Times New Roman" w:hAnsi="Times New Roman"/>
          <w:sz w:val="24"/>
          <w:szCs w:val="24"/>
          <w:lang w:val="en-US"/>
        </w:rPr>
        <w:t xml:space="preserve"> </w:t>
      </w:r>
      <w:r w:rsidRPr="000F33F9">
        <w:rPr>
          <w:rFonts w:ascii="Times New Roman" w:hAnsi="Times New Roman"/>
          <w:sz w:val="24"/>
          <w:szCs w:val="24"/>
        </w:rPr>
        <w:t>и</w:t>
      </w:r>
      <w:r w:rsidRPr="000F33F9">
        <w:rPr>
          <w:rFonts w:ascii="Times New Roman" w:hAnsi="Times New Roman"/>
          <w:sz w:val="24"/>
          <w:szCs w:val="24"/>
          <w:lang w:val="en-US"/>
        </w:rPr>
        <w:t xml:space="preserve"> </w:t>
      </w:r>
      <w:r w:rsidRPr="000F33F9">
        <w:rPr>
          <w:rFonts w:ascii="Times New Roman" w:hAnsi="Times New Roman"/>
          <w:sz w:val="24"/>
          <w:szCs w:val="24"/>
        </w:rPr>
        <w:t>их</w:t>
      </w:r>
      <w:r w:rsidRPr="000F33F9">
        <w:rPr>
          <w:rFonts w:ascii="Times New Roman" w:hAnsi="Times New Roman"/>
          <w:sz w:val="24"/>
          <w:szCs w:val="24"/>
          <w:lang w:val="en-US"/>
        </w:rPr>
        <w:t xml:space="preserve"> </w:t>
      </w:r>
      <w:r w:rsidRPr="000F33F9">
        <w:rPr>
          <w:rFonts w:ascii="Times New Roman" w:hAnsi="Times New Roman"/>
          <w:sz w:val="24"/>
          <w:szCs w:val="24"/>
        </w:rPr>
        <w:t>эквиваленты</w:t>
      </w:r>
      <w:r w:rsidRPr="000F33F9">
        <w:rPr>
          <w:rFonts w:ascii="Times New Roman" w:hAnsi="Times New Roman"/>
          <w:sz w:val="24"/>
          <w:szCs w:val="24"/>
          <w:lang w:val="en-US"/>
        </w:rPr>
        <w:t xml:space="preserve"> (can/could/be able to, may/might, must/have to, shall, should, would, need).</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Косвенная речь в утвердительных, вопросительных и отрицательных предложениях в настоящем и прошедшем времени. Согласование времён в рамках сложного предложения в плане настоящего и прошлого.</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Причастия I и II.</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Неличные формы глагола (герундий, причастия I и II) без различения их функций.</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Фразовые глаголы, обслуживающие темы, отобранные для данного этапа обучения.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xml:space="preserve">Определённый, неопределённый и нулевой артикли (в том </w:t>
      </w:r>
      <w:proofErr w:type="gramStart"/>
      <w:r w:rsidRPr="000F33F9">
        <w:rPr>
          <w:rFonts w:ascii="Times New Roman" w:hAnsi="Times New Roman"/>
          <w:sz w:val="24"/>
          <w:szCs w:val="24"/>
        </w:rPr>
        <w:t>числе</w:t>
      </w:r>
      <w:proofErr w:type="gramEnd"/>
      <w:r w:rsidRPr="000F33F9">
        <w:rPr>
          <w:rFonts w:ascii="Times New Roman" w:hAnsi="Times New Roman"/>
          <w:sz w:val="24"/>
          <w:szCs w:val="24"/>
        </w:rPr>
        <w:t xml:space="preserve"> с географическими названиями).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Неисчисляемые и исчисляемые существительные (</w:t>
      </w:r>
      <w:proofErr w:type="spellStart"/>
      <w:r w:rsidRPr="000F33F9">
        <w:rPr>
          <w:rFonts w:ascii="Times New Roman" w:hAnsi="Times New Roman"/>
          <w:sz w:val="24"/>
          <w:szCs w:val="24"/>
        </w:rPr>
        <w:t>a</w:t>
      </w:r>
      <w:proofErr w:type="spellEnd"/>
      <w:r w:rsidRPr="000F33F9">
        <w:rPr>
          <w:rFonts w:ascii="Times New Roman" w:hAnsi="Times New Roman"/>
          <w:sz w:val="24"/>
          <w:szCs w:val="24"/>
        </w:rPr>
        <w:t xml:space="preserve"> </w:t>
      </w:r>
      <w:proofErr w:type="spellStart"/>
      <w:r w:rsidRPr="000F33F9">
        <w:rPr>
          <w:rFonts w:ascii="Times New Roman" w:hAnsi="Times New Roman"/>
          <w:sz w:val="24"/>
          <w:szCs w:val="24"/>
        </w:rPr>
        <w:t>pencil</w:t>
      </w:r>
      <w:proofErr w:type="spellEnd"/>
      <w:r w:rsidRPr="000F33F9">
        <w:rPr>
          <w:rFonts w:ascii="Times New Roman" w:hAnsi="Times New Roman"/>
          <w:sz w:val="24"/>
          <w:szCs w:val="24"/>
        </w:rPr>
        <w:t xml:space="preserve">, </w:t>
      </w:r>
      <w:proofErr w:type="spellStart"/>
      <w:r w:rsidRPr="000F33F9">
        <w:rPr>
          <w:rFonts w:ascii="Times New Roman" w:hAnsi="Times New Roman"/>
          <w:sz w:val="24"/>
          <w:szCs w:val="24"/>
        </w:rPr>
        <w:t>water</w:t>
      </w:r>
      <w:proofErr w:type="spellEnd"/>
      <w:r w:rsidRPr="000F33F9">
        <w:rPr>
          <w:rFonts w:ascii="Times New Roman" w:hAnsi="Times New Roman"/>
          <w:sz w:val="24"/>
          <w:szCs w:val="24"/>
        </w:rPr>
        <w:t>), существительные с причастиями настоящего и прошедшего времени (</w:t>
      </w:r>
      <w:proofErr w:type="spellStart"/>
      <w:r w:rsidRPr="000F33F9">
        <w:rPr>
          <w:rFonts w:ascii="Times New Roman" w:hAnsi="Times New Roman"/>
          <w:sz w:val="24"/>
          <w:szCs w:val="24"/>
        </w:rPr>
        <w:t>a</w:t>
      </w:r>
      <w:proofErr w:type="spellEnd"/>
      <w:r w:rsidRPr="000F33F9">
        <w:rPr>
          <w:rFonts w:ascii="Times New Roman" w:hAnsi="Times New Roman"/>
          <w:sz w:val="24"/>
          <w:szCs w:val="24"/>
        </w:rPr>
        <w:t xml:space="preserve"> </w:t>
      </w:r>
      <w:proofErr w:type="spellStart"/>
      <w:r w:rsidRPr="000F33F9">
        <w:rPr>
          <w:rFonts w:ascii="Times New Roman" w:hAnsi="Times New Roman"/>
          <w:sz w:val="24"/>
          <w:szCs w:val="24"/>
        </w:rPr>
        <w:t>burning</w:t>
      </w:r>
      <w:proofErr w:type="spellEnd"/>
      <w:r w:rsidRPr="000F33F9">
        <w:rPr>
          <w:rFonts w:ascii="Times New Roman" w:hAnsi="Times New Roman"/>
          <w:sz w:val="24"/>
          <w:szCs w:val="24"/>
        </w:rPr>
        <w:t xml:space="preserve"> </w:t>
      </w:r>
      <w:proofErr w:type="spellStart"/>
      <w:r w:rsidRPr="000F33F9">
        <w:rPr>
          <w:rFonts w:ascii="Times New Roman" w:hAnsi="Times New Roman"/>
          <w:sz w:val="24"/>
          <w:szCs w:val="24"/>
        </w:rPr>
        <w:t>house</w:t>
      </w:r>
      <w:proofErr w:type="spellEnd"/>
      <w:r w:rsidRPr="000F33F9">
        <w:rPr>
          <w:rFonts w:ascii="Times New Roman" w:hAnsi="Times New Roman"/>
          <w:sz w:val="24"/>
          <w:szCs w:val="24"/>
        </w:rPr>
        <w:t xml:space="preserve">, </w:t>
      </w:r>
      <w:proofErr w:type="spellStart"/>
      <w:r w:rsidRPr="000F33F9">
        <w:rPr>
          <w:rFonts w:ascii="Times New Roman" w:hAnsi="Times New Roman"/>
          <w:sz w:val="24"/>
          <w:szCs w:val="24"/>
        </w:rPr>
        <w:t>a</w:t>
      </w:r>
      <w:proofErr w:type="spellEnd"/>
      <w:r w:rsidRPr="000F33F9">
        <w:rPr>
          <w:rFonts w:ascii="Times New Roman" w:hAnsi="Times New Roman"/>
          <w:sz w:val="24"/>
          <w:szCs w:val="24"/>
        </w:rPr>
        <w:t xml:space="preserve"> </w:t>
      </w:r>
      <w:proofErr w:type="spellStart"/>
      <w:r w:rsidRPr="000F33F9">
        <w:rPr>
          <w:rFonts w:ascii="Times New Roman" w:hAnsi="Times New Roman"/>
          <w:sz w:val="24"/>
          <w:szCs w:val="24"/>
        </w:rPr>
        <w:t>written</w:t>
      </w:r>
      <w:proofErr w:type="spellEnd"/>
      <w:r w:rsidRPr="000F33F9">
        <w:rPr>
          <w:rFonts w:ascii="Times New Roman" w:hAnsi="Times New Roman"/>
          <w:sz w:val="24"/>
          <w:szCs w:val="24"/>
        </w:rPr>
        <w:t xml:space="preserve"> </w:t>
      </w:r>
      <w:proofErr w:type="spellStart"/>
      <w:r w:rsidRPr="000F33F9">
        <w:rPr>
          <w:rFonts w:ascii="Times New Roman" w:hAnsi="Times New Roman"/>
          <w:sz w:val="24"/>
          <w:szCs w:val="24"/>
        </w:rPr>
        <w:t>letter</w:t>
      </w:r>
      <w:proofErr w:type="spellEnd"/>
      <w:r w:rsidRPr="000F33F9">
        <w:rPr>
          <w:rFonts w:ascii="Times New Roman" w:hAnsi="Times New Roman"/>
          <w:sz w:val="24"/>
          <w:szCs w:val="24"/>
        </w:rPr>
        <w:t>). Существительные в функции прилагательного (</w:t>
      </w:r>
      <w:proofErr w:type="spellStart"/>
      <w:r w:rsidRPr="000F33F9">
        <w:rPr>
          <w:rFonts w:ascii="Times New Roman" w:hAnsi="Times New Roman"/>
          <w:sz w:val="24"/>
          <w:szCs w:val="24"/>
        </w:rPr>
        <w:t>art</w:t>
      </w:r>
      <w:proofErr w:type="spellEnd"/>
      <w:r w:rsidRPr="000F33F9">
        <w:rPr>
          <w:rFonts w:ascii="Times New Roman" w:hAnsi="Times New Roman"/>
          <w:sz w:val="24"/>
          <w:szCs w:val="24"/>
        </w:rPr>
        <w:t xml:space="preserve"> </w:t>
      </w:r>
      <w:proofErr w:type="spellStart"/>
      <w:r w:rsidRPr="000F33F9">
        <w:rPr>
          <w:rFonts w:ascii="Times New Roman" w:hAnsi="Times New Roman"/>
          <w:sz w:val="24"/>
          <w:szCs w:val="24"/>
        </w:rPr>
        <w:t>gallery</w:t>
      </w:r>
      <w:proofErr w:type="spellEnd"/>
      <w:r w:rsidRPr="000F33F9">
        <w:rPr>
          <w:rFonts w:ascii="Times New Roman" w:hAnsi="Times New Roman"/>
          <w:sz w:val="24"/>
          <w:szCs w:val="24"/>
        </w:rPr>
        <w:t>).</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Степени сравнения прилагательных и наречий, в том числе образованных не по правилу (</w:t>
      </w:r>
      <w:proofErr w:type="spellStart"/>
      <w:r w:rsidRPr="000F33F9">
        <w:rPr>
          <w:rFonts w:ascii="Times New Roman" w:hAnsi="Times New Roman"/>
          <w:sz w:val="24"/>
          <w:szCs w:val="24"/>
        </w:rPr>
        <w:t>little</w:t>
      </w:r>
      <w:proofErr w:type="spellEnd"/>
      <w:r w:rsidRPr="000F33F9">
        <w:rPr>
          <w:rFonts w:ascii="Times New Roman" w:hAnsi="Times New Roman"/>
          <w:sz w:val="24"/>
          <w:szCs w:val="24"/>
        </w:rPr>
        <w:t xml:space="preserve"> — </w:t>
      </w:r>
      <w:proofErr w:type="spellStart"/>
      <w:r w:rsidRPr="000F33F9">
        <w:rPr>
          <w:rFonts w:ascii="Times New Roman" w:hAnsi="Times New Roman"/>
          <w:sz w:val="24"/>
          <w:szCs w:val="24"/>
        </w:rPr>
        <w:t>less</w:t>
      </w:r>
      <w:proofErr w:type="spellEnd"/>
      <w:r w:rsidRPr="000F33F9">
        <w:rPr>
          <w:rFonts w:ascii="Times New Roman" w:hAnsi="Times New Roman"/>
          <w:sz w:val="24"/>
          <w:szCs w:val="24"/>
        </w:rPr>
        <w:t xml:space="preserve"> — </w:t>
      </w:r>
      <w:proofErr w:type="spellStart"/>
      <w:r w:rsidRPr="000F33F9">
        <w:rPr>
          <w:rFonts w:ascii="Times New Roman" w:hAnsi="Times New Roman"/>
          <w:sz w:val="24"/>
          <w:szCs w:val="24"/>
        </w:rPr>
        <w:t>least</w:t>
      </w:r>
      <w:proofErr w:type="spellEnd"/>
      <w:r w:rsidRPr="000F33F9">
        <w:rPr>
          <w:rFonts w:ascii="Times New Roman" w:hAnsi="Times New Roman"/>
          <w:sz w:val="24"/>
          <w:szCs w:val="24"/>
        </w:rPr>
        <w:t>).</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Личные местоимения в именительном (</w:t>
      </w:r>
      <w:proofErr w:type="spellStart"/>
      <w:r w:rsidRPr="000F33F9">
        <w:rPr>
          <w:rFonts w:ascii="Times New Roman" w:hAnsi="Times New Roman"/>
          <w:sz w:val="24"/>
          <w:szCs w:val="24"/>
        </w:rPr>
        <w:t>my</w:t>
      </w:r>
      <w:proofErr w:type="spellEnd"/>
      <w:r w:rsidRPr="000F33F9">
        <w:rPr>
          <w:rFonts w:ascii="Times New Roman" w:hAnsi="Times New Roman"/>
          <w:sz w:val="24"/>
          <w:szCs w:val="24"/>
        </w:rPr>
        <w:t>) и объектном (</w:t>
      </w:r>
      <w:proofErr w:type="spellStart"/>
      <w:r w:rsidRPr="000F33F9">
        <w:rPr>
          <w:rFonts w:ascii="Times New Roman" w:hAnsi="Times New Roman"/>
          <w:sz w:val="24"/>
          <w:szCs w:val="24"/>
        </w:rPr>
        <w:t>me</w:t>
      </w:r>
      <w:proofErr w:type="spellEnd"/>
      <w:r w:rsidRPr="000F33F9">
        <w:rPr>
          <w:rFonts w:ascii="Times New Roman" w:hAnsi="Times New Roman"/>
          <w:sz w:val="24"/>
          <w:szCs w:val="24"/>
        </w:rPr>
        <w:t>) падежах, а также в абсолютной форме (</w:t>
      </w:r>
      <w:proofErr w:type="spellStart"/>
      <w:r w:rsidRPr="000F33F9">
        <w:rPr>
          <w:rFonts w:ascii="Times New Roman" w:hAnsi="Times New Roman"/>
          <w:sz w:val="24"/>
          <w:szCs w:val="24"/>
        </w:rPr>
        <w:t>mine</w:t>
      </w:r>
      <w:proofErr w:type="spellEnd"/>
      <w:r w:rsidRPr="000F33F9">
        <w:rPr>
          <w:rFonts w:ascii="Times New Roman" w:hAnsi="Times New Roman"/>
          <w:sz w:val="24"/>
          <w:szCs w:val="24"/>
        </w:rPr>
        <w:t>). Неопределённые местоимения (</w:t>
      </w:r>
      <w:proofErr w:type="spellStart"/>
      <w:r w:rsidRPr="000F33F9">
        <w:rPr>
          <w:rFonts w:ascii="Times New Roman" w:hAnsi="Times New Roman"/>
          <w:sz w:val="24"/>
          <w:szCs w:val="24"/>
        </w:rPr>
        <w:t>some</w:t>
      </w:r>
      <w:proofErr w:type="spellEnd"/>
      <w:r w:rsidRPr="000F33F9">
        <w:rPr>
          <w:rFonts w:ascii="Times New Roman" w:hAnsi="Times New Roman"/>
          <w:sz w:val="24"/>
          <w:szCs w:val="24"/>
        </w:rPr>
        <w:t xml:space="preserve">, </w:t>
      </w:r>
      <w:proofErr w:type="spellStart"/>
      <w:r w:rsidRPr="000F33F9">
        <w:rPr>
          <w:rFonts w:ascii="Times New Roman" w:hAnsi="Times New Roman"/>
          <w:sz w:val="24"/>
          <w:szCs w:val="24"/>
        </w:rPr>
        <w:t>any</w:t>
      </w:r>
      <w:proofErr w:type="spellEnd"/>
      <w:r w:rsidRPr="000F33F9">
        <w:rPr>
          <w:rFonts w:ascii="Times New Roman" w:hAnsi="Times New Roman"/>
          <w:sz w:val="24"/>
          <w:szCs w:val="24"/>
        </w:rPr>
        <w:t>). Возвратные местоимения, неопределённые местоимения и их производные (</w:t>
      </w:r>
      <w:proofErr w:type="spellStart"/>
      <w:r w:rsidRPr="000F33F9">
        <w:rPr>
          <w:rFonts w:ascii="Times New Roman" w:hAnsi="Times New Roman"/>
          <w:sz w:val="24"/>
          <w:szCs w:val="24"/>
        </w:rPr>
        <w:t>somebody</w:t>
      </w:r>
      <w:proofErr w:type="spellEnd"/>
      <w:r w:rsidRPr="000F33F9">
        <w:rPr>
          <w:rFonts w:ascii="Times New Roman" w:hAnsi="Times New Roman"/>
          <w:sz w:val="24"/>
          <w:szCs w:val="24"/>
        </w:rPr>
        <w:t xml:space="preserve">, </w:t>
      </w:r>
      <w:proofErr w:type="spellStart"/>
      <w:r w:rsidRPr="000F33F9">
        <w:rPr>
          <w:rFonts w:ascii="Times New Roman" w:hAnsi="Times New Roman"/>
          <w:sz w:val="24"/>
          <w:szCs w:val="24"/>
        </w:rPr>
        <w:t>anything</w:t>
      </w:r>
      <w:proofErr w:type="spellEnd"/>
      <w:r w:rsidRPr="000F33F9">
        <w:rPr>
          <w:rFonts w:ascii="Times New Roman" w:hAnsi="Times New Roman"/>
          <w:sz w:val="24"/>
          <w:szCs w:val="24"/>
        </w:rPr>
        <w:t xml:space="preserve">, </w:t>
      </w:r>
      <w:proofErr w:type="spellStart"/>
      <w:r w:rsidRPr="000F33F9">
        <w:rPr>
          <w:rFonts w:ascii="Times New Roman" w:hAnsi="Times New Roman"/>
          <w:sz w:val="24"/>
          <w:szCs w:val="24"/>
        </w:rPr>
        <w:t>nobody</w:t>
      </w:r>
      <w:proofErr w:type="spellEnd"/>
      <w:r w:rsidRPr="000F33F9">
        <w:rPr>
          <w:rFonts w:ascii="Times New Roman" w:hAnsi="Times New Roman"/>
          <w:sz w:val="24"/>
          <w:szCs w:val="24"/>
        </w:rPr>
        <w:t xml:space="preserve">, </w:t>
      </w:r>
      <w:proofErr w:type="spellStart"/>
      <w:r w:rsidRPr="000F33F9">
        <w:rPr>
          <w:rFonts w:ascii="Times New Roman" w:hAnsi="Times New Roman"/>
          <w:sz w:val="24"/>
          <w:szCs w:val="24"/>
        </w:rPr>
        <w:t>everything</w:t>
      </w:r>
      <w:proofErr w:type="spellEnd"/>
      <w:r w:rsidRPr="000F33F9">
        <w:rPr>
          <w:rFonts w:ascii="Times New Roman" w:hAnsi="Times New Roman"/>
          <w:sz w:val="24"/>
          <w:szCs w:val="24"/>
        </w:rPr>
        <w:t xml:space="preserve">, </w:t>
      </w:r>
      <w:proofErr w:type="spellStart"/>
      <w:r w:rsidRPr="000F33F9">
        <w:rPr>
          <w:rFonts w:ascii="Times New Roman" w:hAnsi="Times New Roman"/>
          <w:sz w:val="24"/>
          <w:szCs w:val="24"/>
        </w:rPr>
        <w:t>etc</w:t>
      </w:r>
      <w:proofErr w:type="spellEnd"/>
      <w:r w:rsidRPr="000F33F9">
        <w:rPr>
          <w:rFonts w:ascii="Times New Roman" w:hAnsi="Times New Roman"/>
          <w:sz w:val="24"/>
          <w:szCs w:val="24"/>
        </w:rPr>
        <w:t>.).</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Наречия, оканчивающиеся на -</w:t>
      </w:r>
      <w:proofErr w:type="spellStart"/>
      <w:proofErr w:type="gramStart"/>
      <w:r w:rsidRPr="000F33F9">
        <w:rPr>
          <w:rFonts w:ascii="Times New Roman" w:hAnsi="Times New Roman"/>
          <w:sz w:val="24"/>
          <w:szCs w:val="24"/>
        </w:rPr>
        <w:t>l</w:t>
      </w:r>
      <w:proofErr w:type="gramEnd"/>
      <w:r w:rsidRPr="000F33F9">
        <w:rPr>
          <w:rFonts w:ascii="Times New Roman" w:hAnsi="Times New Roman"/>
          <w:sz w:val="24"/>
          <w:szCs w:val="24"/>
        </w:rPr>
        <w:t>у</w:t>
      </w:r>
      <w:proofErr w:type="spellEnd"/>
      <w:r w:rsidRPr="000F33F9">
        <w:rPr>
          <w:rFonts w:ascii="Times New Roman" w:hAnsi="Times New Roman"/>
          <w:sz w:val="24"/>
          <w:szCs w:val="24"/>
        </w:rPr>
        <w:t xml:space="preserve"> (</w:t>
      </w:r>
      <w:proofErr w:type="spellStart"/>
      <w:r w:rsidRPr="000F33F9">
        <w:rPr>
          <w:rFonts w:ascii="Times New Roman" w:hAnsi="Times New Roman"/>
          <w:sz w:val="24"/>
          <w:szCs w:val="24"/>
        </w:rPr>
        <w:t>early</w:t>
      </w:r>
      <w:proofErr w:type="spellEnd"/>
      <w:r w:rsidRPr="000F33F9">
        <w:rPr>
          <w:rFonts w:ascii="Times New Roman" w:hAnsi="Times New Roman"/>
          <w:sz w:val="24"/>
          <w:szCs w:val="24"/>
        </w:rPr>
        <w:t>), а также совпадающие по форме с прилагательными (</w:t>
      </w:r>
      <w:proofErr w:type="spellStart"/>
      <w:r w:rsidRPr="000F33F9">
        <w:rPr>
          <w:rFonts w:ascii="Times New Roman" w:hAnsi="Times New Roman"/>
          <w:sz w:val="24"/>
          <w:szCs w:val="24"/>
        </w:rPr>
        <w:t>fast</w:t>
      </w:r>
      <w:proofErr w:type="spellEnd"/>
      <w:r w:rsidRPr="000F33F9">
        <w:rPr>
          <w:rFonts w:ascii="Times New Roman" w:hAnsi="Times New Roman"/>
          <w:sz w:val="24"/>
          <w:szCs w:val="24"/>
        </w:rPr>
        <w:t xml:space="preserve">, </w:t>
      </w:r>
      <w:proofErr w:type="spellStart"/>
      <w:r w:rsidRPr="000F33F9">
        <w:rPr>
          <w:rFonts w:ascii="Times New Roman" w:hAnsi="Times New Roman"/>
          <w:sz w:val="24"/>
          <w:szCs w:val="24"/>
        </w:rPr>
        <w:t>high</w:t>
      </w:r>
      <w:proofErr w:type="spellEnd"/>
      <w:r w:rsidRPr="000F33F9">
        <w:rPr>
          <w:rFonts w:ascii="Times New Roman" w:hAnsi="Times New Roman"/>
          <w:sz w:val="24"/>
          <w:szCs w:val="24"/>
        </w:rPr>
        <w:t>).</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xml:space="preserve">Устойчивые словоформы в функции наречия типа </w:t>
      </w:r>
      <w:proofErr w:type="spellStart"/>
      <w:r w:rsidRPr="000F33F9">
        <w:rPr>
          <w:rFonts w:ascii="Times New Roman" w:hAnsi="Times New Roman"/>
          <w:sz w:val="24"/>
          <w:szCs w:val="24"/>
        </w:rPr>
        <w:t>sometimes</w:t>
      </w:r>
      <w:proofErr w:type="spellEnd"/>
      <w:r w:rsidRPr="000F33F9">
        <w:rPr>
          <w:rFonts w:ascii="Times New Roman" w:hAnsi="Times New Roman"/>
          <w:sz w:val="24"/>
          <w:szCs w:val="24"/>
        </w:rPr>
        <w:t xml:space="preserve">, </w:t>
      </w:r>
      <w:proofErr w:type="spellStart"/>
      <w:r w:rsidRPr="000F33F9">
        <w:rPr>
          <w:rFonts w:ascii="Times New Roman" w:hAnsi="Times New Roman"/>
          <w:sz w:val="24"/>
          <w:szCs w:val="24"/>
        </w:rPr>
        <w:t>at</w:t>
      </w:r>
      <w:proofErr w:type="spellEnd"/>
      <w:r w:rsidRPr="000F33F9">
        <w:rPr>
          <w:rFonts w:ascii="Times New Roman" w:hAnsi="Times New Roman"/>
          <w:sz w:val="24"/>
          <w:szCs w:val="24"/>
        </w:rPr>
        <w:t xml:space="preserve"> </w:t>
      </w:r>
      <w:proofErr w:type="spellStart"/>
      <w:r w:rsidRPr="000F33F9">
        <w:rPr>
          <w:rFonts w:ascii="Times New Roman" w:hAnsi="Times New Roman"/>
          <w:sz w:val="24"/>
          <w:szCs w:val="24"/>
        </w:rPr>
        <w:t>last</w:t>
      </w:r>
      <w:proofErr w:type="spellEnd"/>
      <w:r w:rsidRPr="000F33F9">
        <w:rPr>
          <w:rFonts w:ascii="Times New Roman" w:hAnsi="Times New Roman"/>
          <w:sz w:val="24"/>
          <w:szCs w:val="24"/>
        </w:rPr>
        <w:t xml:space="preserve">, </w:t>
      </w:r>
      <w:proofErr w:type="spellStart"/>
      <w:r w:rsidRPr="000F33F9">
        <w:rPr>
          <w:rFonts w:ascii="Times New Roman" w:hAnsi="Times New Roman"/>
          <w:sz w:val="24"/>
          <w:szCs w:val="24"/>
        </w:rPr>
        <w:t>at</w:t>
      </w:r>
      <w:proofErr w:type="spellEnd"/>
      <w:r w:rsidRPr="000F33F9">
        <w:rPr>
          <w:rFonts w:ascii="Times New Roman" w:hAnsi="Times New Roman"/>
          <w:sz w:val="24"/>
          <w:szCs w:val="24"/>
        </w:rPr>
        <w:t xml:space="preserve"> </w:t>
      </w:r>
      <w:proofErr w:type="spellStart"/>
      <w:r w:rsidRPr="000F33F9">
        <w:rPr>
          <w:rFonts w:ascii="Times New Roman" w:hAnsi="Times New Roman"/>
          <w:sz w:val="24"/>
          <w:szCs w:val="24"/>
        </w:rPr>
        <w:t>least</w:t>
      </w:r>
      <w:proofErr w:type="spellEnd"/>
      <w:r w:rsidRPr="000F33F9">
        <w:rPr>
          <w:rFonts w:ascii="Times New Roman" w:hAnsi="Times New Roman"/>
          <w:sz w:val="24"/>
          <w:szCs w:val="24"/>
        </w:rPr>
        <w:t xml:space="preserve"> и т. д.</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Числительные для обозначения дат и больших чисел.</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Предлоги места, времени, направления; предлоги, употребляемые со страдательным залогом (</w:t>
      </w:r>
      <w:proofErr w:type="spellStart"/>
      <w:r w:rsidRPr="000F33F9">
        <w:rPr>
          <w:rFonts w:ascii="Times New Roman" w:hAnsi="Times New Roman"/>
          <w:sz w:val="24"/>
          <w:szCs w:val="24"/>
        </w:rPr>
        <w:t>by</w:t>
      </w:r>
      <w:proofErr w:type="spellEnd"/>
      <w:r w:rsidRPr="000F33F9">
        <w:rPr>
          <w:rFonts w:ascii="Times New Roman" w:hAnsi="Times New Roman"/>
          <w:sz w:val="24"/>
          <w:szCs w:val="24"/>
        </w:rPr>
        <w:t xml:space="preserve">, </w:t>
      </w:r>
      <w:proofErr w:type="spellStart"/>
      <w:r w:rsidRPr="000F33F9">
        <w:rPr>
          <w:rFonts w:ascii="Times New Roman" w:hAnsi="Times New Roman"/>
          <w:sz w:val="24"/>
          <w:szCs w:val="24"/>
        </w:rPr>
        <w:t>with</w:t>
      </w:r>
      <w:proofErr w:type="spellEnd"/>
      <w:r w:rsidRPr="000F33F9">
        <w:rPr>
          <w:rFonts w:ascii="Times New Roman" w:hAnsi="Times New Roman"/>
          <w:sz w:val="24"/>
          <w:szCs w:val="24"/>
        </w:rPr>
        <w:t>).</w:t>
      </w:r>
    </w:p>
    <w:p w:rsidR="00B20C43" w:rsidRDefault="00B20C43" w:rsidP="000F33F9">
      <w:pPr>
        <w:spacing w:after="0" w:line="240" w:lineRule="auto"/>
        <w:jc w:val="both"/>
        <w:rPr>
          <w:rFonts w:ascii="Times New Roman" w:hAnsi="Times New Roman"/>
          <w:b/>
          <w:bCs/>
          <w:sz w:val="24"/>
          <w:szCs w:val="24"/>
          <w:u w:val="single"/>
        </w:rPr>
      </w:pPr>
    </w:p>
    <w:p w:rsidR="00B20C43" w:rsidRPr="00CC7EFA" w:rsidRDefault="00CC7EFA" w:rsidP="0006772C">
      <w:pPr>
        <w:spacing w:after="0" w:line="240" w:lineRule="auto"/>
        <w:jc w:val="center"/>
        <w:rPr>
          <w:rFonts w:ascii="Times New Roman" w:hAnsi="Times New Roman"/>
          <w:bCs/>
          <w:sz w:val="24"/>
          <w:szCs w:val="24"/>
        </w:rPr>
      </w:pPr>
      <w:r w:rsidRPr="00CC7EFA">
        <w:rPr>
          <w:rFonts w:ascii="Times New Roman" w:hAnsi="Times New Roman"/>
          <w:bCs/>
          <w:sz w:val="24"/>
          <w:szCs w:val="24"/>
        </w:rPr>
        <w:t>2</w:t>
      </w:r>
      <w:r w:rsidR="002A7481">
        <w:rPr>
          <w:rFonts w:ascii="Times New Roman" w:hAnsi="Times New Roman"/>
          <w:bCs/>
          <w:sz w:val="24"/>
          <w:szCs w:val="24"/>
        </w:rPr>
        <w:t>.2</w:t>
      </w:r>
      <w:r w:rsidRPr="00CC7EFA">
        <w:rPr>
          <w:rFonts w:ascii="Times New Roman" w:hAnsi="Times New Roman"/>
          <w:bCs/>
          <w:sz w:val="24"/>
          <w:szCs w:val="24"/>
        </w:rPr>
        <w:t>.4.  ИСТОРИЯ РОССИИ. ВСЕОБЩАЯ ИСТОРИЯ</w:t>
      </w:r>
    </w:p>
    <w:p w:rsidR="00B20C43" w:rsidRPr="0006772C" w:rsidRDefault="00B20C43" w:rsidP="000F33F9">
      <w:pPr>
        <w:spacing w:after="0" w:line="240" w:lineRule="auto"/>
        <w:jc w:val="both"/>
        <w:rPr>
          <w:rFonts w:ascii="Times New Roman" w:hAnsi="Times New Roman"/>
          <w:sz w:val="24"/>
          <w:szCs w:val="24"/>
          <w:u w:val="single"/>
        </w:rPr>
      </w:pP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История России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Древняя и средневековая Русь</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 xml:space="preserve">Что изучает история Отечества. </w:t>
      </w:r>
      <w:r w:rsidRPr="000F33F9">
        <w:rPr>
          <w:rFonts w:ascii="Times New Roman" w:hAnsi="Times New Roman"/>
          <w:sz w:val="24"/>
          <w:szCs w:val="24"/>
        </w:rPr>
        <w:t>История России — часть всемирной истории. Факторы самобытности российской истории. История региона — часть истории России. Источники по российской истории.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 xml:space="preserve">Древнейшие народы на территории России. </w:t>
      </w:r>
      <w:r w:rsidRPr="000F33F9">
        <w:rPr>
          <w:rFonts w:ascii="Times New Roman" w:hAnsi="Times New Roman"/>
          <w:sz w:val="24"/>
          <w:szCs w:val="24"/>
        </w:rPr>
        <w:t>Появление и расселение человека на территории России. Условия жизни, занятия, социальная организация земледельческих и кочевых племён. Верования древних людей. Древние государства Поволжья, Кавказа и Северного Причерноморья. Межэтнические контакты и взаимодействия.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 xml:space="preserve">Древняя Русь в VIII — первой половине XII в. </w:t>
      </w:r>
      <w:r w:rsidRPr="000F33F9">
        <w:rPr>
          <w:rFonts w:ascii="Times New Roman" w:hAnsi="Times New Roman"/>
          <w:sz w:val="24"/>
          <w:szCs w:val="24"/>
        </w:rPr>
        <w:t>Восточные славяне: расселение, занятия, быт, верования, общественное устройство. Взаимоотношения с соседними народами и государствами.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xml:space="preserve">Образование Древнерусского государства: предпосылки, причины, значение. Новгород и Киев — центры древнерусской государственности. Формирование княжеской власти (князь и дружина, полюдье). Первые русские князья, их внутренняя и внешняя политика. Крещение Руси: причины и значение. Владимир </w:t>
      </w:r>
      <w:proofErr w:type="spellStart"/>
      <w:r w:rsidRPr="000F33F9">
        <w:rPr>
          <w:rFonts w:ascii="Times New Roman" w:hAnsi="Times New Roman"/>
          <w:sz w:val="24"/>
          <w:szCs w:val="24"/>
        </w:rPr>
        <w:t>Святославич</w:t>
      </w:r>
      <w:proofErr w:type="spellEnd"/>
      <w:r w:rsidRPr="000F33F9">
        <w:rPr>
          <w:rFonts w:ascii="Times New Roman" w:hAnsi="Times New Roman"/>
          <w:sz w:val="24"/>
          <w:szCs w:val="24"/>
        </w:rPr>
        <w:t>. Христианство и язычество.</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xml:space="preserve">Социально-экономический и политический строй Древней Руси. Земельные отношения. Свободное и зависимое население. Древнерусские города, развитие ремёсел и торговли. </w:t>
      </w:r>
      <w:proofErr w:type="gramStart"/>
      <w:r w:rsidRPr="000F33F9">
        <w:rPr>
          <w:rFonts w:ascii="Times New Roman" w:hAnsi="Times New Roman"/>
          <w:sz w:val="24"/>
          <w:szCs w:val="24"/>
        </w:rPr>
        <w:lastRenderedPageBreak/>
        <w:t>Русская</w:t>
      </w:r>
      <w:proofErr w:type="gramEnd"/>
      <w:r w:rsidRPr="000F33F9">
        <w:rPr>
          <w:rFonts w:ascii="Times New Roman" w:hAnsi="Times New Roman"/>
          <w:sz w:val="24"/>
          <w:szCs w:val="24"/>
        </w:rPr>
        <w:t xml:space="preserve"> Правда. Политика Ярослава Мудрого и Владимира Мономаха. Древняя Русь и её соседи.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Древнерусская культура. Былинный эпос. Возникновение письменности. Летописание. Литература (слово, житие, поучение, хождение). Деревянное и каменное зодчество. Монументальная живопись (мозаики, фрески). Иконы. Декоративно-прикладное искусство. Быт и образ жизни разных слоёв населения.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Русь Удельная в 30-е гг. XII—XIII </w:t>
      </w:r>
      <w:proofErr w:type="gramStart"/>
      <w:r w:rsidRPr="000F33F9">
        <w:rPr>
          <w:rFonts w:ascii="Times New Roman" w:hAnsi="Times New Roman"/>
          <w:b/>
          <w:bCs/>
          <w:sz w:val="24"/>
          <w:szCs w:val="24"/>
        </w:rPr>
        <w:t>в</w:t>
      </w:r>
      <w:proofErr w:type="gramEnd"/>
      <w:r w:rsidRPr="000F33F9">
        <w:rPr>
          <w:rFonts w:ascii="Times New Roman" w:hAnsi="Times New Roman"/>
          <w:b/>
          <w:bCs/>
          <w:sz w:val="24"/>
          <w:szCs w:val="24"/>
        </w:rPr>
        <w:t xml:space="preserve">. </w:t>
      </w:r>
      <w:proofErr w:type="gramStart"/>
      <w:r w:rsidRPr="000F33F9">
        <w:rPr>
          <w:rFonts w:ascii="Times New Roman" w:hAnsi="Times New Roman"/>
          <w:sz w:val="24"/>
          <w:szCs w:val="24"/>
        </w:rPr>
        <w:t>Политическая</w:t>
      </w:r>
      <w:proofErr w:type="gramEnd"/>
      <w:r w:rsidRPr="000F33F9">
        <w:rPr>
          <w:rFonts w:ascii="Times New Roman" w:hAnsi="Times New Roman"/>
          <w:sz w:val="24"/>
          <w:szCs w:val="24"/>
        </w:rPr>
        <w:t xml:space="preserve"> раздробленность: причины и последствия. Крупнейшие самостоятельные центры Руси, особенности их географического, социально-политического и культурного развития. Идея единства русских земель в памятниках культуры.</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Русь в системе международных связей и отношений: между Востоком и Западом. Монгольские завоевания в Азии и на европейских рубежах. Сражение на Калке. Нашествие монголов на Северо-Западную Русь. Героическая оборона русских городов. Походы монгольских войск на Юго-Западную Русь и страны Центральной Европы. Значение противостояния Руси монгольскому завоеванию. Русь и Запад; отношения Новгорода с западными соседями. Борьба Руси против экспансии с Запада. Александр Ярославич. Невская битва. Ледовое побоище.</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Русь и Золотая Орда. Зависимость русских земель от Орды и её последствия. Борьба населения русских земель против ордынского владычества.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Русь и Литва. Русские земли в составе Великого княжества Литовского.</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Культура Руси в 30-е гг. XII—XIII в. Летописание. Каменное строительство (храмы, города-крепости) в русских землях. Развитие местных художественных школ и складывание общерусского художественного стиля.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Московская Русь в XIV</w:t>
      </w:r>
      <w:r w:rsidRPr="000F33F9">
        <w:rPr>
          <w:rFonts w:ascii="Times New Roman" w:hAnsi="Times New Roman"/>
          <w:sz w:val="24"/>
          <w:szCs w:val="24"/>
        </w:rPr>
        <w:t>—</w:t>
      </w:r>
      <w:r w:rsidRPr="000F33F9">
        <w:rPr>
          <w:rFonts w:ascii="Times New Roman" w:hAnsi="Times New Roman"/>
          <w:b/>
          <w:bCs/>
          <w:sz w:val="24"/>
          <w:szCs w:val="24"/>
        </w:rPr>
        <w:t xml:space="preserve">XV вв. </w:t>
      </w:r>
      <w:r w:rsidRPr="000F33F9">
        <w:rPr>
          <w:rFonts w:ascii="Times New Roman" w:hAnsi="Times New Roman"/>
          <w:sz w:val="24"/>
          <w:szCs w:val="24"/>
        </w:rPr>
        <w:t>Причины и основные этапы объединения русских земель. Москва и Тверь: борьба за великое княжение. Возвышение Москвы. Московские князья и их политика. Княжеская власть и церковь. Дмитрий Донской и Сергий Радонежский. Куликовская битва, её значение.</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Русь при преемниках Дмитрия Донского. Отношения между Москвой и Ордой, Москвой и Литвой. Феодальная война второй четверти XV в., её итоги. Образование русской, украинской и белорусской народностей.</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Завершение объединения русских земель. Прекращение зависимости Руси от Золотой Орды. Иван III.</w:t>
      </w:r>
      <w:r w:rsidRPr="000F33F9">
        <w:rPr>
          <w:rFonts w:ascii="Times New Roman" w:hAnsi="Times New Roman"/>
          <w:b/>
          <w:bCs/>
          <w:sz w:val="24"/>
          <w:szCs w:val="24"/>
        </w:rPr>
        <w:t xml:space="preserve"> </w:t>
      </w:r>
      <w:r w:rsidRPr="000F33F9">
        <w:rPr>
          <w:rFonts w:ascii="Times New Roman" w:hAnsi="Times New Roman"/>
          <w:sz w:val="24"/>
          <w:szCs w:val="24"/>
        </w:rPr>
        <w:t>Образование единого Русского государства и его значение. Становление самодержавия. Судебник 1497 г.</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Экономическое и социальное развитие Руси в XIV—XV вв. Система землевладения. Структура русского средневекового общества. Положение крестьян, ограничение их свободы. Предпосылки и начало складывания феодально-крепостнической системы.</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xml:space="preserve">Религия и церковь в средневековой Руси. Роль православной церкви в собирании русских земель, укреплении великокняжеской власти, развитии культуры. Возникновение ересей. Иосифляне и </w:t>
      </w:r>
      <w:proofErr w:type="spellStart"/>
      <w:r w:rsidRPr="000F33F9">
        <w:rPr>
          <w:rFonts w:ascii="Times New Roman" w:hAnsi="Times New Roman"/>
          <w:sz w:val="24"/>
          <w:szCs w:val="24"/>
        </w:rPr>
        <w:t>нестяжатели</w:t>
      </w:r>
      <w:proofErr w:type="spellEnd"/>
      <w:r w:rsidRPr="000F33F9">
        <w:rPr>
          <w:rFonts w:ascii="Times New Roman" w:hAnsi="Times New Roman"/>
          <w:sz w:val="24"/>
          <w:szCs w:val="24"/>
        </w:rPr>
        <w:t>. «Москва — Третий Рим».</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xml:space="preserve">Культура и быт Руси в XIV—XV вв. Начало формирования великорусской культуры. Летописание. Важнейшие памятники литературы (памятники </w:t>
      </w:r>
      <w:proofErr w:type="spellStart"/>
      <w:r w:rsidRPr="000F33F9">
        <w:rPr>
          <w:rFonts w:ascii="Times New Roman" w:hAnsi="Times New Roman"/>
          <w:sz w:val="24"/>
          <w:szCs w:val="24"/>
        </w:rPr>
        <w:t>куликовского</w:t>
      </w:r>
      <w:proofErr w:type="spellEnd"/>
      <w:r w:rsidRPr="000F33F9">
        <w:rPr>
          <w:rFonts w:ascii="Times New Roman" w:hAnsi="Times New Roman"/>
          <w:sz w:val="24"/>
          <w:szCs w:val="24"/>
        </w:rPr>
        <w:t xml:space="preserve"> цикла, сказания, жития, хождения). Развитие зодчества (Московский Кремль, монастырские комплексы-крепости). Расцвет иконописи (Ф. Грек, А. Рублёв).</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 xml:space="preserve">Московское государство в XVI в. </w:t>
      </w:r>
      <w:r w:rsidRPr="000F33F9">
        <w:rPr>
          <w:rFonts w:ascii="Times New Roman" w:hAnsi="Times New Roman"/>
          <w:sz w:val="24"/>
          <w:szCs w:val="24"/>
        </w:rPr>
        <w:t>Социально-экономическое и политическое развитие. Иван IV. Избранная рада. Реформы 1550-х гг. и их значение. Стоглавый собор. Опричнина: причины, сущность, последствия.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Внешняя политика и международные связи Московского царства в XVI в. Расширение территории государства, его многонациональный характер. Присоединение Казанского и Астраханского ханств, покорение Западной Сибири. Ливонская война, её итоги и последствия.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Россия в конце XVI в. Учреждение патриаршества. Дальнейшее закрепощение крестьян.</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lastRenderedPageBreak/>
        <w:t>Культура и быт Московской Руси в XVI в. Устное народное творчество. Просвещение. Книгопечатание (И. Фёдоров). Публицистика. Исторические повести. Зодчество (шатровые храмы). Живопись (Дионисий). Быт, нравы, обычаи. «Домострой».</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 xml:space="preserve">Россия на рубеже XVI—XVII вв. </w:t>
      </w:r>
      <w:r w:rsidRPr="000F33F9">
        <w:rPr>
          <w:rFonts w:ascii="Times New Roman" w:hAnsi="Times New Roman"/>
          <w:sz w:val="24"/>
          <w:szCs w:val="24"/>
        </w:rPr>
        <w:t xml:space="preserve">Царствование Б. Годунова. Смута: причины, участники, последствия. Самозванцы. Восстание под предводительством И. </w:t>
      </w:r>
      <w:proofErr w:type="spellStart"/>
      <w:r w:rsidRPr="000F33F9">
        <w:rPr>
          <w:rFonts w:ascii="Times New Roman" w:hAnsi="Times New Roman"/>
          <w:sz w:val="24"/>
          <w:szCs w:val="24"/>
        </w:rPr>
        <w:t>Болотникова</w:t>
      </w:r>
      <w:proofErr w:type="spellEnd"/>
      <w:r w:rsidRPr="000F33F9">
        <w:rPr>
          <w:rFonts w:ascii="Times New Roman" w:hAnsi="Times New Roman"/>
          <w:sz w:val="24"/>
          <w:szCs w:val="24"/>
        </w:rPr>
        <w:t>. Освободительная борьба против интервентов. Патриотический подъём народа. Окончание Смуты и возрождение российской государственности. Ополчение К. Минина и Д. Пожарского. Освобождение Москвы. Начало царствования династии Романовых.</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Россия в Новое время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Хронология и сущность нового этапа российской истории.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 xml:space="preserve">Россия в XVII в. </w:t>
      </w:r>
      <w:r w:rsidRPr="000F33F9">
        <w:rPr>
          <w:rFonts w:ascii="Times New Roman" w:hAnsi="Times New Roman"/>
          <w:sz w:val="24"/>
          <w:szCs w:val="24"/>
        </w:rPr>
        <w:t>Правление первых Романовых. Начало становления абсолютизма. Соборное уложение 1649 г. Оформление сословного строя. Права и обязанности основных сословий. Окончательное закрепощение крестьян.</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Экономические последствия Смуты. Новые явления в экономике страны: рост товарно-денежных отношений, развитие мелкотоварного производства, возникновение мануфактур. Развитие торговли, начало формирования всероссийского рынка.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Народы России в XVII в. Освоение Сибири и Дальнего Востока. Русские первопроходцы.</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Народные движения в XVII в.: причины, формы, участники. Городские восстания. Восстание под предводительством С. Разина.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Власть и церковь. Реформы патриарха Никона. Церковный раскол. Протопоп Аввакум.</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Внешняя политика России в XVII </w:t>
      </w:r>
      <w:proofErr w:type="gramStart"/>
      <w:r w:rsidRPr="000F33F9">
        <w:rPr>
          <w:rFonts w:ascii="Times New Roman" w:hAnsi="Times New Roman"/>
          <w:sz w:val="24"/>
          <w:szCs w:val="24"/>
        </w:rPr>
        <w:t>в</w:t>
      </w:r>
      <w:proofErr w:type="gramEnd"/>
      <w:r w:rsidRPr="000F33F9">
        <w:rPr>
          <w:rFonts w:ascii="Times New Roman" w:hAnsi="Times New Roman"/>
          <w:sz w:val="24"/>
          <w:szCs w:val="24"/>
        </w:rPr>
        <w:t xml:space="preserve">. Взаимоотношения с соседними государствами и народами. Россия и Речь </w:t>
      </w:r>
      <w:proofErr w:type="spellStart"/>
      <w:r w:rsidRPr="000F33F9">
        <w:rPr>
          <w:rFonts w:ascii="Times New Roman" w:hAnsi="Times New Roman"/>
          <w:sz w:val="24"/>
          <w:szCs w:val="24"/>
        </w:rPr>
        <w:t>Посполитая</w:t>
      </w:r>
      <w:proofErr w:type="spellEnd"/>
      <w:r w:rsidRPr="000F33F9">
        <w:rPr>
          <w:rFonts w:ascii="Times New Roman" w:hAnsi="Times New Roman"/>
          <w:sz w:val="24"/>
          <w:szCs w:val="24"/>
        </w:rPr>
        <w:t>. Смоленская война. Присоединение к России Левобережной Украины и Киева. Отношения России с Крымским ханством и Османской империей.</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Культура и быт России в XVII в. Традиции и новые веяния, усиление светского характера культуры. Образование. Литература: новые жанры (сатирические повести, автобиографические повести), новые герои. Церковное и гражданское зодчество: основные стили и памятники. Живопись (С. Ушаков). Быт и обычаи различных сословий (царский двор, бояре, дворяне, посадские, крестьяне, старообрядцы).</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 xml:space="preserve">Россия на рубеже XVII—XVIII вв. </w:t>
      </w:r>
      <w:r w:rsidRPr="000F33F9">
        <w:rPr>
          <w:rFonts w:ascii="Times New Roman" w:hAnsi="Times New Roman"/>
          <w:sz w:val="24"/>
          <w:szCs w:val="24"/>
        </w:rPr>
        <w:t>Необходимость и предпосылки преобразований. Начало царствования Петра I. Азовские походы. Великое посольство.</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 xml:space="preserve">Россия в первой четверти XVIII в. </w:t>
      </w:r>
      <w:r w:rsidRPr="000F33F9">
        <w:rPr>
          <w:rFonts w:ascii="Times New Roman" w:hAnsi="Times New Roman"/>
          <w:sz w:val="24"/>
          <w:szCs w:val="24"/>
        </w:rPr>
        <w:t>Преобразования Петра I. Реорганизация армии. Реформы государственного управления (учреждение Сената, коллегий, губернская реформа и др.). Указ о единонаследии. Табель о рангах. Утверждение абсолютизма. Церковная реформа; упразднение патриаршества. Аристократическая оппозиция реформам Петра I; дело царевича Алексея.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Политика протекционизма и меркантилизма. Денежная и налоговая реформы. Подушная подать.</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Социальные движения в первой четверти XVIII в. Восстания в Астрахани, Башкирии, на Дону. Религиозные выступления.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Внешняя политика России в первой четверти XVIII </w:t>
      </w:r>
      <w:proofErr w:type="gramStart"/>
      <w:r w:rsidRPr="000F33F9">
        <w:rPr>
          <w:rFonts w:ascii="Times New Roman" w:hAnsi="Times New Roman"/>
          <w:sz w:val="24"/>
          <w:szCs w:val="24"/>
        </w:rPr>
        <w:t>в</w:t>
      </w:r>
      <w:proofErr w:type="gramEnd"/>
      <w:r w:rsidRPr="000F33F9">
        <w:rPr>
          <w:rFonts w:ascii="Times New Roman" w:hAnsi="Times New Roman"/>
          <w:sz w:val="24"/>
          <w:szCs w:val="24"/>
        </w:rPr>
        <w:t xml:space="preserve">. </w:t>
      </w:r>
      <w:proofErr w:type="gramStart"/>
      <w:r w:rsidRPr="000F33F9">
        <w:rPr>
          <w:rFonts w:ascii="Times New Roman" w:hAnsi="Times New Roman"/>
          <w:sz w:val="24"/>
          <w:szCs w:val="24"/>
        </w:rPr>
        <w:t>Северная</w:t>
      </w:r>
      <w:proofErr w:type="gramEnd"/>
      <w:r w:rsidRPr="000F33F9">
        <w:rPr>
          <w:rFonts w:ascii="Times New Roman" w:hAnsi="Times New Roman"/>
          <w:sz w:val="24"/>
          <w:szCs w:val="24"/>
        </w:rPr>
        <w:t xml:space="preserve"> война: причины, основные события, итоги. </w:t>
      </w:r>
      <w:proofErr w:type="spellStart"/>
      <w:r w:rsidRPr="000F33F9">
        <w:rPr>
          <w:rFonts w:ascii="Times New Roman" w:hAnsi="Times New Roman"/>
          <w:sz w:val="24"/>
          <w:szCs w:val="24"/>
        </w:rPr>
        <w:t>Прутский</w:t>
      </w:r>
      <w:proofErr w:type="spellEnd"/>
      <w:r w:rsidRPr="000F33F9">
        <w:rPr>
          <w:rFonts w:ascii="Times New Roman" w:hAnsi="Times New Roman"/>
          <w:sz w:val="24"/>
          <w:szCs w:val="24"/>
        </w:rPr>
        <w:t xml:space="preserve"> и </w:t>
      </w:r>
      <w:proofErr w:type="gramStart"/>
      <w:r w:rsidRPr="000F33F9">
        <w:rPr>
          <w:rFonts w:ascii="Times New Roman" w:hAnsi="Times New Roman"/>
          <w:sz w:val="24"/>
          <w:szCs w:val="24"/>
        </w:rPr>
        <w:t>Каспийский</w:t>
      </w:r>
      <w:proofErr w:type="gramEnd"/>
      <w:r w:rsidRPr="000F33F9">
        <w:rPr>
          <w:rFonts w:ascii="Times New Roman" w:hAnsi="Times New Roman"/>
          <w:sz w:val="24"/>
          <w:szCs w:val="24"/>
        </w:rPr>
        <w:t xml:space="preserve"> походы. Провозглашение России империей.</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Нововведения в культуре. Просвещение и научные знания. Расширение сети школ и специальных учебных заведений. Открытие Академии наук. Развитие техники; А. Нартов. Литература и искусство. Архитектура и изобразительное искусство (Д. </w:t>
      </w:r>
      <w:proofErr w:type="spellStart"/>
      <w:r w:rsidRPr="000F33F9">
        <w:rPr>
          <w:rFonts w:ascii="Times New Roman" w:hAnsi="Times New Roman"/>
          <w:sz w:val="24"/>
          <w:szCs w:val="24"/>
        </w:rPr>
        <w:t>Трезини</w:t>
      </w:r>
      <w:proofErr w:type="spellEnd"/>
      <w:r w:rsidRPr="000F33F9">
        <w:rPr>
          <w:rFonts w:ascii="Times New Roman" w:hAnsi="Times New Roman"/>
          <w:sz w:val="24"/>
          <w:szCs w:val="24"/>
        </w:rPr>
        <w:t>, В. В. Растрелли, И. Н. Никитин). Изменения в дворянском быту.</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Итоги и цена петровских преобразований.</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 xml:space="preserve">Дворцовые перевороты: </w:t>
      </w:r>
      <w:r w:rsidRPr="000F33F9">
        <w:rPr>
          <w:rFonts w:ascii="Times New Roman" w:hAnsi="Times New Roman"/>
          <w:sz w:val="24"/>
          <w:szCs w:val="24"/>
        </w:rPr>
        <w:t>причины, сущность, последствия. Внутренняя и внешняя политика преемников Петра I. Расширение привилегий дворянства. Участие России в Семилетней войне (П. А. Румянцев).</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 xml:space="preserve">Российская империя в 1762—1801 гг. </w:t>
      </w:r>
      <w:r w:rsidRPr="000F33F9">
        <w:rPr>
          <w:rFonts w:ascii="Times New Roman" w:hAnsi="Times New Roman"/>
          <w:sz w:val="24"/>
          <w:szCs w:val="24"/>
        </w:rPr>
        <w:t xml:space="preserve">Правление Екатерины II. Политика просвещённого абсолютизма: основные направления, мероприятия, значение. Развитие </w:t>
      </w:r>
      <w:r w:rsidRPr="000F33F9">
        <w:rPr>
          <w:rFonts w:ascii="Times New Roman" w:hAnsi="Times New Roman"/>
          <w:sz w:val="24"/>
          <w:szCs w:val="24"/>
        </w:rPr>
        <w:lastRenderedPageBreak/>
        <w:t>промышленности и торговли. Предпринимательство. Рост помещичьего землевладения. Усиление крепостничества. Восстание под предводительством Е. Пугачёва и его значение. Основные сословия российского общества, их положение. Золотой век российского дворянства. Жалованные грамоты дворянству и городам. Развитие общественной мысли.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Российская империя в конце XVIII </w:t>
      </w:r>
      <w:proofErr w:type="gramStart"/>
      <w:r w:rsidRPr="000F33F9">
        <w:rPr>
          <w:rFonts w:ascii="Times New Roman" w:hAnsi="Times New Roman"/>
          <w:sz w:val="24"/>
          <w:szCs w:val="24"/>
        </w:rPr>
        <w:t>в</w:t>
      </w:r>
      <w:proofErr w:type="gramEnd"/>
      <w:r w:rsidRPr="000F33F9">
        <w:rPr>
          <w:rFonts w:ascii="Times New Roman" w:hAnsi="Times New Roman"/>
          <w:sz w:val="24"/>
          <w:szCs w:val="24"/>
        </w:rPr>
        <w:t>. Внутренняя и внешняя политика Павла I.</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xml:space="preserve">Россия в европейской и мировой политике во второй половине XVIII в. Русско-турецкие войны и их итоги. Присоединение Крыма и Северного Причерноморья; Г. А. Потёмкин. Георгиевский трактат. Участие России в разделах Речи </w:t>
      </w:r>
      <w:proofErr w:type="spellStart"/>
      <w:r w:rsidRPr="000F33F9">
        <w:rPr>
          <w:rFonts w:ascii="Times New Roman" w:hAnsi="Times New Roman"/>
          <w:sz w:val="24"/>
          <w:szCs w:val="24"/>
        </w:rPr>
        <w:t>Посполитой</w:t>
      </w:r>
      <w:proofErr w:type="spellEnd"/>
      <w:r w:rsidRPr="000F33F9">
        <w:rPr>
          <w:rFonts w:ascii="Times New Roman" w:hAnsi="Times New Roman"/>
          <w:sz w:val="24"/>
          <w:szCs w:val="24"/>
        </w:rPr>
        <w:t>. Действия вооружённых сил России в Италии и Швейцарии. Русское военное искусство (А. В. Суворов, Ф. Ф. Ушаков).</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Культура и быт России во второй половине XVIII в. Просвещение. Становление отечественной науки; М. В. Ломоносов.</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Исследовательские экспедиции (В. Беринг, С. П. Крашенинников). Историческая наука (В. Н. Татищев, М. М. Щербатов). Русские изобретатели (И. И. Ползунов, И. П. Кулибин). Литература: основные направления, жанры, писатели (В. К. Тредиаковский, Н. М. Карамзин, Г. Р. Державин, Д. И. Фонвизин). Развитие архитектуры, живописи, скульптуры, музыки (стили и течения, художники и их произведения). Театр (Ф. Г. Волков). Культура и быт народов Российской империи.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Российская империя в первой четверти XIX </w:t>
      </w:r>
      <w:proofErr w:type="gramStart"/>
      <w:r w:rsidRPr="000F33F9">
        <w:rPr>
          <w:rFonts w:ascii="Times New Roman" w:hAnsi="Times New Roman"/>
          <w:b/>
          <w:bCs/>
          <w:sz w:val="24"/>
          <w:szCs w:val="24"/>
        </w:rPr>
        <w:t>в</w:t>
      </w:r>
      <w:proofErr w:type="gramEnd"/>
      <w:r w:rsidRPr="000F33F9">
        <w:rPr>
          <w:rFonts w:ascii="Times New Roman" w:hAnsi="Times New Roman"/>
          <w:b/>
          <w:bCs/>
          <w:sz w:val="24"/>
          <w:szCs w:val="24"/>
        </w:rPr>
        <w:t xml:space="preserve">. </w:t>
      </w:r>
      <w:r w:rsidRPr="000F33F9">
        <w:rPr>
          <w:rFonts w:ascii="Times New Roman" w:hAnsi="Times New Roman"/>
          <w:sz w:val="24"/>
          <w:szCs w:val="24"/>
        </w:rPr>
        <w:t>Территория. Население. Социально-экономическое развитие. Император Александр I и его окружение. Создание министерств. Указ о вольных хлебопашцах. Меры по развитию системы образования. Проект М. М. Сперанского. Учреждение Государственного совета. Причины свёртывания либеральных реформ.</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xml:space="preserve">Россия в международных отношениях начала XIX в. Основные цели и направления внешней политики. Участие России в антифранцузских коалициях. </w:t>
      </w:r>
      <w:proofErr w:type="spellStart"/>
      <w:r w:rsidRPr="000F33F9">
        <w:rPr>
          <w:rFonts w:ascii="Times New Roman" w:hAnsi="Times New Roman"/>
          <w:sz w:val="24"/>
          <w:szCs w:val="24"/>
        </w:rPr>
        <w:t>Тильзитский</w:t>
      </w:r>
      <w:proofErr w:type="spellEnd"/>
      <w:r w:rsidRPr="000F33F9">
        <w:rPr>
          <w:rFonts w:ascii="Times New Roman" w:hAnsi="Times New Roman"/>
          <w:sz w:val="24"/>
          <w:szCs w:val="24"/>
        </w:rPr>
        <w:t xml:space="preserve"> мир 1807 г. и его последствия. Присоединение к России Финляндии.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Отечественная война 1812 г. Планы сторон, основные этапы и сражения войны. Патриотический подъём народа. Герои войны (М. И. Кутузов, П. И. Багратион, Н. Н. Раевский, Д. В. Давыдов и др.). Причины победы России в Отечественной войне 1812 г. Влияние Отечественной войны 1812 г. на общественную мысль и национальное самосознание. Народная память о войне 1812 г.</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Заграничный поход русской армии 1813—1814 гг. Венский конгресс. Священный союз. Роль России в европейской политике в 1813—1825 гг. Россия и Америка.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Изменение внутриполитического курса Александра I в 1816—1825 гг. Основные итоги внутренней политики Александра I.</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Движение декабристов: предпосылки возникновения, идейные основы и цели, первые организации, их участники. Южное общество; «</w:t>
      </w:r>
      <w:proofErr w:type="gramStart"/>
      <w:r w:rsidRPr="000F33F9">
        <w:rPr>
          <w:rFonts w:ascii="Times New Roman" w:hAnsi="Times New Roman"/>
          <w:sz w:val="24"/>
          <w:szCs w:val="24"/>
        </w:rPr>
        <w:t>Русская</w:t>
      </w:r>
      <w:proofErr w:type="gramEnd"/>
      <w:r w:rsidRPr="000F33F9">
        <w:rPr>
          <w:rFonts w:ascii="Times New Roman" w:hAnsi="Times New Roman"/>
          <w:sz w:val="24"/>
          <w:szCs w:val="24"/>
        </w:rPr>
        <w:t xml:space="preserve"> правда» П. И. Пестеля. Северное общество; Конституция Н. М. Муравьёва. Выступления декабристов в Санкт-Петербурге (14 декабря 1825 г.) и на юге, их итоги. Значение движения декабристов.</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 xml:space="preserve">Российская империя в 1825—1855 гг. </w:t>
      </w:r>
      <w:r w:rsidRPr="000F33F9">
        <w:rPr>
          <w:rFonts w:ascii="Times New Roman" w:hAnsi="Times New Roman"/>
          <w:sz w:val="24"/>
          <w:szCs w:val="24"/>
        </w:rPr>
        <w:t>Правление Николая I. Преобразование и укрепление роли государственного аппарата. Кодификация законов.</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Социально-экономическое развитие России во второй четверти XIX в. Крестьянский вопрос. Реформа управления государственными крестьянами П. Д. Киселёва. Начало промышленного переворота, его экономические и социальные последствия. Финансовая реформа Е. Ф. </w:t>
      </w:r>
      <w:proofErr w:type="spellStart"/>
      <w:r w:rsidRPr="000F33F9">
        <w:rPr>
          <w:rFonts w:ascii="Times New Roman" w:hAnsi="Times New Roman"/>
          <w:sz w:val="24"/>
          <w:szCs w:val="24"/>
        </w:rPr>
        <w:t>Канкрина</w:t>
      </w:r>
      <w:proofErr w:type="spellEnd"/>
      <w:r w:rsidRPr="000F33F9">
        <w:rPr>
          <w:rFonts w:ascii="Times New Roman" w:hAnsi="Times New Roman"/>
          <w:sz w:val="24"/>
          <w:szCs w:val="24"/>
        </w:rPr>
        <w:t>.</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Общественное движение в 1830—1850-е гг. Охранительное направление. Теория официальной народности (С. С. Уваров). Оппозиционная общественная мысль. Славянофилы (И. С. и К. С. Аксаковы, И. В. и П. В. Киреевские, А. С. Хомяков, Ю. Ф. Самарин и др.) и западники (К. Д. </w:t>
      </w:r>
      <w:proofErr w:type="spellStart"/>
      <w:r w:rsidRPr="000F33F9">
        <w:rPr>
          <w:rFonts w:ascii="Times New Roman" w:hAnsi="Times New Roman"/>
          <w:sz w:val="24"/>
          <w:szCs w:val="24"/>
        </w:rPr>
        <w:t>Кавелин</w:t>
      </w:r>
      <w:proofErr w:type="spellEnd"/>
      <w:r w:rsidRPr="000F33F9">
        <w:rPr>
          <w:rFonts w:ascii="Times New Roman" w:hAnsi="Times New Roman"/>
          <w:sz w:val="24"/>
          <w:szCs w:val="24"/>
        </w:rPr>
        <w:t>, С. М. Соловьёв, Т. Н. Грановский и др.). Революционно-социалистические течения (А. И. Герцен, Н. П. Огарёв, В. Г. Белинский). Общество петрашевцев.</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lastRenderedPageBreak/>
        <w:t>Внешняя политика России во второй четверти XIX </w:t>
      </w:r>
      <w:proofErr w:type="gramStart"/>
      <w:r w:rsidRPr="000F33F9">
        <w:rPr>
          <w:rFonts w:ascii="Times New Roman" w:hAnsi="Times New Roman"/>
          <w:sz w:val="24"/>
          <w:szCs w:val="24"/>
        </w:rPr>
        <w:t>в</w:t>
      </w:r>
      <w:proofErr w:type="gramEnd"/>
      <w:r w:rsidRPr="000F33F9">
        <w:rPr>
          <w:rFonts w:ascii="Times New Roman" w:hAnsi="Times New Roman"/>
          <w:sz w:val="24"/>
          <w:szCs w:val="24"/>
        </w:rPr>
        <w:t xml:space="preserve">.: </w:t>
      </w:r>
      <w:proofErr w:type="gramStart"/>
      <w:r w:rsidRPr="000F33F9">
        <w:rPr>
          <w:rFonts w:ascii="Times New Roman" w:hAnsi="Times New Roman"/>
          <w:sz w:val="24"/>
          <w:szCs w:val="24"/>
        </w:rPr>
        <w:t>европейская</w:t>
      </w:r>
      <w:proofErr w:type="gramEnd"/>
      <w:r w:rsidRPr="000F33F9">
        <w:rPr>
          <w:rFonts w:ascii="Times New Roman" w:hAnsi="Times New Roman"/>
          <w:sz w:val="24"/>
          <w:szCs w:val="24"/>
        </w:rPr>
        <w:t xml:space="preserve"> политика, восточный вопрос. Крымская война 1853—1856 гг.: причины, участники, основные сражения. Героизм защитников Севастополя (В. А. Корнилов, П. С. Нахимов, В. И. Истомин). Итоги и последствия войны.</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Народы России и национальная политика самодержавия в первой половине XIX </w:t>
      </w:r>
      <w:proofErr w:type="gramStart"/>
      <w:r w:rsidRPr="000F33F9">
        <w:rPr>
          <w:rFonts w:ascii="Times New Roman" w:hAnsi="Times New Roman"/>
          <w:sz w:val="24"/>
          <w:szCs w:val="24"/>
        </w:rPr>
        <w:t>в</w:t>
      </w:r>
      <w:proofErr w:type="gramEnd"/>
      <w:r w:rsidRPr="000F33F9">
        <w:rPr>
          <w:rFonts w:ascii="Times New Roman" w:hAnsi="Times New Roman"/>
          <w:sz w:val="24"/>
          <w:szCs w:val="24"/>
        </w:rPr>
        <w:t>. Кавказская война. Имамат; движение Шамиля.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xml:space="preserve">Культура России в первой половине XIX в. Развитие науки и техники (Н. И. Лобачевский, Н. И. Пирогов, Н. Н. Зинин, Б. С. Якоби и др.). Географические экспедиции, их участники. Образование: расширение сети школ и университетов. Национальные корни отечественной культуры и западные влияния. Основные стили в художественной культуре (романтизм, классицизм, реализм). Золотой век русской литературы: писатели и их произведения (В. А. Жуковский, А. С. Пушкин, М. Ю. Лермонтов, Н. В. Гоголь и др.). Становление национальной музыкальной школы (М. И. Глинка, А. С. Даргомыжский). Театр. </w:t>
      </w:r>
      <w:proofErr w:type="gramStart"/>
      <w:r w:rsidRPr="000F33F9">
        <w:rPr>
          <w:rFonts w:ascii="Times New Roman" w:hAnsi="Times New Roman"/>
          <w:sz w:val="24"/>
          <w:szCs w:val="24"/>
        </w:rPr>
        <w:t>Живопись: стили (классицизм, романтизм, реализм), жанры, художники (К. П. Брюллов, О. А. Кипренский, В. А. </w:t>
      </w:r>
      <w:proofErr w:type="spellStart"/>
      <w:r w:rsidRPr="000F33F9">
        <w:rPr>
          <w:rFonts w:ascii="Times New Roman" w:hAnsi="Times New Roman"/>
          <w:sz w:val="24"/>
          <w:szCs w:val="24"/>
        </w:rPr>
        <w:t>Тропинин</w:t>
      </w:r>
      <w:proofErr w:type="spellEnd"/>
      <w:r w:rsidRPr="000F33F9">
        <w:rPr>
          <w:rFonts w:ascii="Times New Roman" w:hAnsi="Times New Roman"/>
          <w:sz w:val="24"/>
          <w:szCs w:val="24"/>
        </w:rPr>
        <w:t xml:space="preserve"> и др.).</w:t>
      </w:r>
      <w:proofErr w:type="gramEnd"/>
      <w:r w:rsidRPr="000F33F9">
        <w:rPr>
          <w:rFonts w:ascii="Times New Roman" w:hAnsi="Times New Roman"/>
          <w:sz w:val="24"/>
          <w:szCs w:val="24"/>
        </w:rPr>
        <w:t xml:space="preserve"> Архитектура: стили (русский ампир, классицизм), зодчие и их произведения. Вклад российской культуры первой половины XIX </w:t>
      </w:r>
      <w:proofErr w:type="gramStart"/>
      <w:r w:rsidRPr="000F33F9">
        <w:rPr>
          <w:rFonts w:ascii="Times New Roman" w:hAnsi="Times New Roman"/>
          <w:sz w:val="24"/>
          <w:szCs w:val="24"/>
        </w:rPr>
        <w:t>в</w:t>
      </w:r>
      <w:proofErr w:type="gramEnd"/>
      <w:r w:rsidRPr="000F33F9">
        <w:rPr>
          <w:rFonts w:ascii="Times New Roman" w:hAnsi="Times New Roman"/>
          <w:sz w:val="24"/>
          <w:szCs w:val="24"/>
        </w:rPr>
        <w:t xml:space="preserve">. </w:t>
      </w:r>
      <w:proofErr w:type="gramStart"/>
      <w:r w:rsidRPr="000F33F9">
        <w:rPr>
          <w:rFonts w:ascii="Times New Roman" w:hAnsi="Times New Roman"/>
          <w:sz w:val="24"/>
          <w:szCs w:val="24"/>
        </w:rPr>
        <w:t>в</w:t>
      </w:r>
      <w:proofErr w:type="gramEnd"/>
      <w:r w:rsidRPr="000F33F9">
        <w:rPr>
          <w:rFonts w:ascii="Times New Roman" w:hAnsi="Times New Roman"/>
          <w:sz w:val="24"/>
          <w:szCs w:val="24"/>
        </w:rPr>
        <w:t xml:space="preserve"> мировую культуру.</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 xml:space="preserve">Российская империя во второй половине XIX в. </w:t>
      </w:r>
      <w:r w:rsidRPr="000F33F9">
        <w:rPr>
          <w:rFonts w:ascii="Times New Roman" w:hAnsi="Times New Roman"/>
          <w:sz w:val="24"/>
          <w:szCs w:val="24"/>
        </w:rPr>
        <w:t>Великие реформы 1860—1870-х гг. Необходимость и предпосылки реформ. Император Александр II и его окружение. Либералы, радикалы, консерваторы: планы и проекты переустройства России. Подготовка крестьянской реформы. Основные положения Крестьянской реформы 1861 г. Значение отмены крепостного права. Земская, судебная, военная, городская реформы. Итоги и следствия реформ 1860—1870-х гг.</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Национальные движения и национальная политика в 1860—1870-е гг.</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Социально-экономическое развитие пореформенной России. Сельское хозяйство после отмены крепостного права. Развитие торговли и промышленности. Железнодорожное строительство. Завершение промышленного переворота, его последствия. Изменения в социальной структуре общества. Положение основных слоёв населения России.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Общественное движение в России в последней трети XIX в. Консервативные, либеральные, радикальные течения общественной мысли. Народническое движение: идеология (М. А. Бакунин, П. Л. Лавров, П. Н. Ткачёв), организации, тактика. Кризис революционного народничества. Зарождение российской социал-демократии. Начало рабочего движения.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Внутренняя политика самодержавия в 1881—1890-е гг. Начало царствования Александра III.</w:t>
      </w:r>
      <w:r w:rsidRPr="000F33F9">
        <w:rPr>
          <w:rFonts w:ascii="Times New Roman" w:hAnsi="Times New Roman"/>
          <w:b/>
          <w:bCs/>
          <w:sz w:val="24"/>
          <w:szCs w:val="24"/>
        </w:rPr>
        <w:t xml:space="preserve"> </w:t>
      </w:r>
      <w:r w:rsidRPr="000F33F9">
        <w:rPr>
          <w:rFonts w:ascii="Times New Roman" w:hAnsi="Times New Roman"/>
          <w:sz w:val="24"/>
          <w:szCs w:val="24"/>
        </w:rPr>
        <w:t xml:space="preserve">Изменения в сферах государственного управления, образования и печати. Возрастание роли государства в экономической жизни страны. Курс на модернизацию промышленности. </w:t>
      </w:r>
      <w:proofErr w:type="gramStart"/>
      <w:r w:rsidRPr="000F33F9">
        <w:rPr>
          <w:rFonts w:ascii="Times New Roman" w:hAnsi="Times New Roman"/>
          <w:sz w:val="24"/>
          <w:szCs w:val="24"/>
        </w:rPr>
        <w:t>Экономические и финансовые реформы (Н. X.</w:t>
      </w:r>
      <w:proofErr w:type="gramEnd"/>
      <w:r w:rsidRPr="000F33F9">
        <w:rPr>
          <w:rFonts w:ascii="Times New Roman" w:hAnsi="Times New Roman"/>
          <w:sz w:val="24"/>
          <w:szCs w:val="24"/>
        </w:rPr>
        <w:t> </w:t>
      </w:r>
      <w:proofErr w:type="spellStart"/>
      <w:proofErr w:type="gramStart"/>
      <w:r w:rsidRPr="000F33F9">
        <w:rPr>
          <w:rFonts w:ascii="Times New Roman" w:hAnsi="Times New Roman"/>
          <w:sz w:val="24"/>
          <w:szCs w:val="24"/>
        </w:rPr>
        <w:t>Бунге</w:t>
      </w:r>
      <w:proofErr w:type="spellEnd"/>
      <w:r w:rsidRPr="000F33F9">
        <w:rPr>
          <w:rFonts w:ascii="Times New Roman" w:hAnsi="Times New Roman"/>
          <w:sz w:val="24"/>
          <w:szCs w:val="24"/>
        </w:rPr>
        <w:t>, С. Ю. Витте).</w:t>
      </w:r>
      <w:proofErr w:type="gramEnd"/>
      <w:r w:rsidRPr="000F33F9">
        <w:rPr>
          <w:rFonts w:ascii="Times New Roman" w:hAnsi="Times New Roman"/>
          <w:sz w:val="24"/>
          <w:szCs w:val="24"/>
        </w:rPr>
        <w:t xml:space="preserve"> Разработка рабочего законодательства. Национальная политика.</w:t>
      </w:r>
    </w:p>
    <w:p w:rsidR="00B20C43" w:rsidRPr="000F33F9" w:rsidRDefault="00B20C43" w:rsidP="000F33F9">
      <w:pPr>
        <w:spacing w:after="0" w:line="240" w:lineRule="auto"/>
        <w:jc w:val="both"/>
        <w:rPr>
          <w:rFonts w:ascii="Times New Roman" w:hAnsi="Times New Roman"/>
          <w:sz w:val="24"/>
          <w:szCs w:val="24"/>
        </w:rPr>
      </w:pPr>
      <w:proofErr w:type="gramStart"/>
      <w:r w:rsidRPr="000F33F9">
        <w:rPr>
          <w:rFonts w:ascii="Times New Roman" w:hAnsi="Times New Roman"/>
          <w:sz w:val="24"/>
          <w:szCs w:val="24"/>
        </w:rPr>
        <w:t>Внешняя политика России во второй половине XIX в. Европейская политика.</w:t>
      </w:r>
      <w:proofErr w:type="gramEnd"/>
      <w:r w:rsidRPr="000F33F9">
        <w:rPr>
          <w:rFonts w:ascii="Times New Roman" w:hAnsi="Times New Roman"/>
          <w:sz w:val="24"/>
          <w:szCs w:val="24"/>
        </w:rPr>
        <w:t xml:space="preserve"> Русско-турецкая война 1877—1878 гг.; роль России в освобождении балканских народов. Присоединение Средней Азии. Политика России на Дальнем Востоке. Россия в международных отношениях конца XIX </w:t>
      </w:r>
      <w:proofErr w:type="gramStart"/>
      <w:r w:rsidRPr="000F33F9">
        <w:rPr>
          <w:rFonts w:ascii="Times New Roman" w:hAnsi="Times New Roman"/>
          <w:sz w:val="24"/>
          <w:szCs w:val="24"/>
        </w:rPr>
        <w:t>в</w:t>
      </w:r>
      <w:proofErr w:type="gramEnd"/>
      <w:r w:rsidRPr="000F33F9">
        <w:rPr>
          <w:rFonts w:ascii="Times New Roman" w:hAnsi="Times New Roman"/>
          <w:sz w:val="24"/>
          <w:szCs w:val="24"/>
        </w:rPr>
        <w:t>.</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Культура России во второй половине XIX в. Достижения российских учёных, их вклад в мировую науку и технику (А. Г. Столетов, Д. И. Менделеев, И. М. Сеченов и др.). Развитие образования. Расширение издательского дела. Демократизация культуры. Литература и искусство: классицизм и реализм. Общественное звучание литературы (Н. А. Некрасов, И. С. Тургенев, Л. Н. Толстой, Ф. М. Достоевский). Расцвет театрального искусства, возрастание его роли в общественной жизни. Живопись: академизм, реализм, передвижники. Архитектура. Развитие и достижения музыкального искусства (П. И. Чайковский, Могучая кучка). Место российской культуры в мировой культуре XIX </w:t>
      </w:r>
      <w:proofErr w:type="gramStart"/>
      <w:r w:rsidRPr="000F33F9">
        <w:rPr>
          <w:rFonts w:ascii="Times New Roman" w:hAnsi="Times New Roman"/>
          <w:sz w:val="24"/>
          <w:szCs w:val="24"/>
        </w:rPr>
        <w:t>в</w:t>
      </w:r>
      <w:proofErr w:type="gramEnd"/>
      <w:r w:rsidRPr="000F33F9">
        <w:rPr>
          <w:rFonts w:ascii="Times New Roman" w:hAnsi="Times New Roman"/>
          <w:sz w:val="24"/>
          <w:szCs w:val="24"/>
        </w:rPr>
        <w:t>.</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lastRenderedPageBreak/>
        <w:t>Изменения в условиях жизни населения городов. Развитие связи и городского транспорта. Досуг горожан. Жизнь деревни.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Россия в Новейшее время (XX — начало XXI </w:t>
      </w:r>
      <w:proofErr w:type="gramStart"/>
      <w:r w:rsidRPr="000F33F9">
        <w:rPr>
          <w:rFonts w:ascii="Times New Roman" w:hAnsi="Times New Roman"/>
          <w:b/>
          <w:bCs/>
          <w:sz w:val="24"/>
          <w:szCs w:val="24"/>
        </w:rPr>
        <w:t>в</w:t>
      </w:r>
      <w:proofErr w:type="gramEnd"/>
      <w:r w:rsidRPr="000F33F9">
        <w:rPr>
          <w:rFonts w:ascii="Times New Roman" w:hAnsi="Times New Roman"/>
          <w:b/>
          <w:bCs/>
          <w:sz w:val="24"/>
          <w:szCs w:val="24"/>
        </w:rPr>
        <w:t>.)</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Периодизация и основные этапы отечественной истории XX — начала XXI </w:t>
      </w:r>
      <w:proofErr w:type="gramStart"/>
      <w:r w:rsidRPr="000F33F9">
        <w:rPr>
          <w:rFonts w:ascii="Times New Roman" w:hAnsi="Times New Roman"/>
          <w:sz w:val="24"/>
          <w:szCs w:val="24"/>
        </w:rPr>
        <w:t>в</w:t>
      </w:r>
      <w:proofErr w:type="gramEnd"/>
      <w:r w:rsidRPr="000F33F9">
        <w:rPr>
          <w:rFonts w:ascii="Times New Roman" w:hAnsi="Times New Roman"/>
          <w:sz w:val="24"/>
          <w:szCs w:val="24"/>
        </w:rPr>
        <w:t>.</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 xml:space="preserve">Российская империя </w:t>
      </w:r>
      <w:proofErr w:type="gramStart"/>
      <w:r w:rsidRPr="000F33F9">
        <w:rPr>
          <w:rFonts w:ascii="Times New Roman" w:hAnsi="Times New Roman"/>
          <w:b/>
          <w:bCs/>
          <w:sz w:val="24"/>
          <w:szCs w:val="24"/>
        </w:rPr>
        <w:t>в начале</w:t>
      </w:r>
      <w:proofErr w:type="gramEnd"/>
      <w:r w:rsidRPr="000F33F9">
        <w:rPr>
          <w:rFonts w:ascii="Times New Roman" w:hAnsi="Times New Roman"/>
          <w:b/>
          <w:bCs/>
          <w:sz w:val="24"/>
          <w:szCs w:val="24"/>
        </w:rPr>
        <w:t xml:space="preserve"> XX в. </w:t>
      </w:r>
      <w:r w:rsidRPr="000F33F9">
        <w:rPr>
          <w:rFonts w:ascii="Times New Roman" w:hAnsi="Times New Roman"/>
          <w:sz w:val="24"/>
          <w:szCs w:val="24"/>
        </w:rPr>
        <w:t>Задачи и особенности модернизации страны. Динамика промышленного развития. Роль государства в экономике России. Монополистический капитализм. Иностранный капитал в России. Аграрный вопрос. Российское общество в начале XX </w:t>
      </w:r>
      <w:proofErr w:type="gramStart"/>
      <w:r w:rsidRPr="000F33F9">
        <w:rPr>
          <w:rFonts w:ascii="Times New Roman" w:hAnsi="Times New Roman"/>
          <w:sz w:val="24"/>
          <w:szCs w:val="24"/>
        </w:rPr>
        <w:t>в</w:t>
      </w:r>
      <w:proofErr w:type="gramEnd"/>
      <w:r w:rsidRPr="000F33F9">
        <w:rPr>
          <w:rFonts w:ascii="Times New Roman" w:hAnsi="Times New Roman"/>
          <w:sz w:val="24"/>
          <w:szCs w:val="24"/>
        </w:rPr>
        <w:t xml:space="preserve">.: </w:t>
      </w:r>
      <w:proofErr w:type="gramStart"/>
      <w:r w:rsidRPr="000F33F9">
        <w:rPr>
          <w:rFonts w:ascii="Times New Roman" w:hAnsi="Times New Roman"/>
          <w:sz w:val="24"/>
          <w:szCs w:val="24"/>
        </w:rPr>
        <w:t>социальная</w:t>
      </w:r>
      <w:proofErr w:type="gramEnd"/>
      <w:r w:rsidRPr="000F33F9">
        <w:rPr>
          <w:rFonts w:ascii="Times New Roman" w:hAnsi="Times New Roman"/>
          <w:sz w:val="24"/>
          <w:szCs w:val="24"/>
        </w:rPr>
        <w:t xml:space="preserve"> структура, положение основных групп населения.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Политическое развитие России в начале XX </w:t>
      </w:r>
      <w:proofErr w:type="gramStart"/>
      <w:r w:rsidRPr="000F33F9">
        <w:rPr>
          <w:rFonts w:ascii="Times New Roman" w:hAnsi="Times New Roman"/>
          <w:sz w:val="24"/>
          <w:szCs w:val="24"/>
        </w:rPr>
        <w:t>в</w:t>
      </w:r>
      <w:proofErr w:type="gramEnd"/>
      <w:r w:rsidRPr="000F33F9">
        <w:rPr>
          <w:rFonts w:ascii="Times New Roman" w:hAnsi="Times New Roman"/>
          <w:sz w:val="24"/>
          <w:szCs w:val="24"/>
        </w:rPr>
        <w:t xml:space="preserve">. </w:t>
      </w:r>
      <w:proofErr w:type="gramStart"/>
      <w:r w:rsidRPr="000F33F9">
        <w:rPr>
          <w:rFonts w:ascii="Times New Roman" w:hAnsi="Times New Roman"/>
          <w:sz w:val="24"/>
          <w:szCs w:val="24"/>
        </w:rPr>
        <w:t>Император</w:t>
      </w:r>
      <w:proofErr w:type="gramEnd"/>
      <w:r w:rsidRPr="000F33F9">
        <w:rPr>
          <w:rFonts w:ascii="Times New Roman" w:hAnsi="Times New Roman"/>
          <w:sz w:val="24"/>
          <w:szCs w:val="24"/>
        </w:rPr>
        <w:t xml:space="preserve"> Николай II, его политические воззрения. Консервативно-охранительная политика. Необходимость преобразований. Реформаторские проекты начала XX в. и опыт их реализации (С. Ю. Витте, П. А. Столыпин). Самодержавие и общество.</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xml:space="preserve">Русско-японская война 1904—1905 гг.: планы сторон, основные сражения. </w:t>
      </w:r>
      <w:proofErr w:type="spellStart"/>
      <w:r w:rsidRPr="000F33F9">
        <w:rPr>
          <w:rFonts w:ascii="Times New Roman" w:hAnsi="Times New Roman"/>
          <w:sz w:val="24"/>
          <w:szCs w:val="24"/>
        </w:rPr>
        <w:t>Портсмутский</w:t>
      </w:r>
      <w:proofErr w:type="spellEnd"/>
      <w:r w:rsidRPr="000F33F9">
        <w:rPr>
          <w:rFonts w:ascii="Times New Roman" w:hAnsi="Times New Roman"/>
          <w:sz w:val="24"/>
          <w:szCs w:val="24"/>
        </w:rPr>
        <w:t xml:space="preserve"> мир. Воздействие войны на общественную и политическую жизнь страны.</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xml:space="preserve">Общественное движение в России </w:t>
      </w:r>
      <w:proofErr w:type="gramStart"/>
      <w:r w:rsidRPr="000F33F9">
        <w:rPr>
          <w:rFonts w:ascii="Times New Roman" w:hAnsi="Times New Roman"/>
          <w:sz w:val="24"/>
          <w:szCs w:val="24"/>
        </w:rPr>
        <w:t>в начале</w:t>
      </w:r>
      <w:proofErr w:type="gramEnd"/>
      <w:r w:rsidRPr="000F33F9">
        <w:rPr>
          <w:rFonts w:ascii="Times New Roman" w:hAnsi="Times New Roman"/>
          <w:sz w:val="24"/>
          <w:szCs w:val="24"/>
        </w:rPr>
        <w:t xml:space="preserve"> XX в. Либералы и консерваторы. Возникновение социалистических организаций и партий: их цели, тактика, лидеры (Г. В. Плеханов, В. М. Чернов, В. И. Ленин, Ю. О. Мартов).</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Первая российская революция (1905—1907 гг.): причины, характер, участники, основные события. Реформа политической системы. Становление российского парламентаризма. Формирование либеральных и консервативных политических партий, их программные установки и лидеры (П. Н. Милюков, А. И. </w:t>
      </w:r>
      <w:proofErr w:type="spellStart"/>
      <w:r w:rsidRPr="000F33F9">
        <w:rPr>
          <w:rFonts w:ascii="Times New Roman" w:hAnsi="Times New Roman"/>
          <w:sz w:val="24"/>
          <w:szCs w:val="24"/>
        </w:rPr>
        <w:t>Гучков</w:t>
      </w:r>
      <w:proofErr w:type="spellEnd"/>
      <w:r w:rsidRPr="000F33F9">
        <w:rPr>
          <w:rFonts w:ascii="Times New Roman" w:hAnsi="Times New Roman"/>
          <w:sz w:val="24"/>
          <w:szCs w:val="24"/>
        </w:rPr>
        <w:t>, В. И. Пуришкевич). Думская деятельность в 1906—1907 гг. Итоги и значение революции.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Правительственная программа П. А. Столыпина. Аграрная реформа: цели, основные мероприятия, итоги и значение.</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Политическая и общественная жизнь в России в 1912—1914 гг.</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xml:space="preserve">Культура России </w:t>
      </w:r>
      <w:proofErr w:type="gramStart"/>
      <w:r w:rsidRPr="000F33F9">
        <w:rPr>
          <w:rFonts w:ascii="Times New Roman" w:hAnsi="Times New Roman"/>
          <w:sz w:val="24"/>
          <w:szCs w:val="24"/>
        </w:rPr>
        <w:t>в начале</w:t>
      </w:r>
      <w:proofErr w:type="gramEnd"/>
      <w:r w:rsidRPr="000F33F9">
        <w:rPr>
          <w:rFonts w:ascii="Times New Roman" w:hAnsi="Times New Roman"/>
          <w:sz w:val="24"/>
          <w:szCs w:val="24"/>
        </w:rPr>
        <w:t xml:space="preserve"> XX в. Открытия российских учёных в науке и технике. Русская философия: поиски общественного идеала. Развитие литературы: от реализма к модернизму. Поэзия Серебряного века. Изобразительное искусство: традиции реализма, «Мир искусства», авангардизм. Архитектура. Скульптура. Драматический театр: традиции и новаторство. Музыка и исполнительское искусство (С. В. Рахманинов, Ф. И. Шаляпин). Русский балет. «Русские сезоны» С. П. Дягилева. Первые шаги российского кинематографа. Российская культура начала XX </w:t>
      </w:r>
      <w:proofErr w:type="gramStart"/>
      <w:r w:rsidRPr="000F33F9">
        <w:rPr>
          <w:rFonts w:ascii="Times New Roman" w:hAnsi="Times New Roman"/>
          <w:sz w:val="24"/>
          <w:szCs w:val="24"/>
        </w:rPr>
        <w:t>в</w:t>
      </w:r>
      <w:proofErr w:type="gramEnd"/>
      <w:r w:rsidRPr="000F33F9">
        <w:rPr>
          <w:rFonts w:ascii="Times New Roman" w:hAnsi="Times New Roman"/>
          <w:sz w:val="24"/>
          <w:szCs w:val="24"/>
        </w:rPr>
        <w:t xml:space="preserve">. — </w:t>
      </w:r>
      <w:proofErr w:type="gramStart"/>
      <w:r w:rsidRPr="000F33F9">
        <w:rPr>
          <w:rFonts w:ascii="Times New Roman" w:hAnsi="Times New Roman"/>
          <w:sz w:val="24"/>
          <w:szCs w:val="24"/>
        </w:rPr>
        <w:t>составная</w:t>
      </w:r>
      <w:proofErr w:type="gramEnd"/>
      <w:r w:rsidRPr="000F33F9">
        <w:rPr>
          <w:rFonts w:ascii="Times New Roman" w:hAnsi="Times New Roman"/>
          <w:sz w:val="24"/>
          <w:szCs w:val="24"/>
        </w:rPr>
        <w:t xml:space="preserve"> часть мировой культуры.</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Россия в</w:t>
      </w:r>
      <w:proofErr w:type="gramStart"/>
      <w:r w:rsidRPr="000F33F9">
        <w:rPr>
          <w:rFonts w:ascii="Times New Roman" w:hAnsi="Times New Roman"/>
          <w:sz w:val="24"/>
          <w:szCs w:val="24"/>
        </w:rPr>
        <w:t xml:space="preserve"> П</w:t>
      </w:r>
      <w:proofErr w:type="gramEnd"/>
      <w:r w:rsidRPr="000F33F9">
        <w:rPr>
          <w:rFonts w:ascii="Times New Roman" w:hAnsi="Times New Roman"/>
          <w:sz w:val="24"/>
          <w:szCs w:val="24"/>
        </w:rPr>
        <w:t>ервой мировой войне. Международные противоречия на рубеже XIX—XX вв. Формирование двух военно-политических блоков в Европе. Причины войны, цели и планы сторон. Начало войны. Восточный фронт: основные события, их влияние на общий ход войны. Человек на фронте и в тылу. Отношение к войне в обществе. Нарастание оппозиционных настроений.</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 xml:space="preserve">Россия в 1917—1921 гг. </w:t>
      </w:r>
      <w:r w:rsidRPr="000F33F9">
        <w:rPr>
          <w:rFonts w:ascii="Times New Roman" w:hAnsi="Times New Roman"/>
          <w:sz w:val="24"/>
          <w:szCs w:val="24"/>
        </w:rPr>
        <w:t>Революционные события 1917 г.: от Февраля к Октябрю. Причины революции. Падение самодержавия. Временное правительство и советы. Основные политические партии, их лидеры. Альтернативы развития страны после Февраля. Кризисы власти. Выступление генерала Корнилова. Политическая тактика большевиков, их приход к власти в октябре 1917 г.</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Становление советской власти. Первые декреты. Создание советской государственности. В. И. Ленин. Созыв и роспуск Учредительного собрания. Брестский мир: условия, экономические и политические последствия. Экономическая политика советской власти: «красногвардейская атака на капитал», политика военного коммунизма.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Гражданская война в России: предпосылки, участники, основные этапы вооружённой борьбы. Белые и красные: мобилизация сил, военные лидеры, боевые действия в 1918—1920 гг. Белый и красный террор. Положение населения в годы войны. «Зелёные». Интервенция. Окончание и итоги Гражданской войны. Причины победы большевиков.</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lastRenderedPageBreak/>
        <w:t>Экономический и политический кризис в конце 1920 — начале 1921 г. Массовые выступления против политики власти (крестьянские восстания, мятеж в Кронштадте). Переход к новой экономической политике.</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 xml:space="preserve">СССР в 1922—1941 гг. </w:t>
      </w:r>
      <w:r w:rsidRPr="000F33F9">
        <w:rPr>
          <w:rFonts w:ascii="Times New Roman" w:hAnsi="Times New Roman"/>
          <w:sz w:val="24"/>
          <w:szCs w:val="24"/>
        </w:rPr>
        <w:t>Образование СССР: предпосылки объединения республик, альтернативные проекты и практические решения. Национальная политика советской власти.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Политическая жизнь в 1920-е гг. Обострение внутрипартийных разногласий и борьбы за лидерство в партии и государстве.</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Достижения и противоречия нэпа, причины его свёртывания.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Советская модель модернизации. Индустриализация: цели, методы, экономические и социальные итоги и следствия. Первые пятилетки: задачи и результаты. Коллективизация сельского хозяйства: формы, методы, экономические и социальные последствия.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xml:space="preserve">Особенности советской политической системы: </w:t>
      </w:r>
      <w:proofErr w:type="spellStart"/>
      <w:r w:rsidRPr="000F33F9">
        <w:rPr>
          <w:rFonts w:ascii="Times New Roman" w:hAnsi="Times New Roman"/>
          <w:sz w:val="24"/>
          <w:szCs w:val="24"/>
        </w:rPr>
        <w:t>однопартийность</w:t>
      </w:r>
      <w:proofErr w:type="spellEnd"/>
      <w:r w:rsidRPr="000F33F9">
        <w:rPr>
          <w:rFonts w:ascii="Times New Roman" w:hAnsi="Times New Roman"/>
          <w:sz w:val="24"/>
          <w:szCs w:val="24"/>
        </w:rPr>
        <w:t>, сращивание партийного и государственного аппарата, контроль над обществом. Культ вождя. И. В. Сталин. Массовые репрессии, их последствия.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Изменение социальной структуры советского общества. Положение основных социальных групп. Повседневная жизнь и быт населения городов и деревень.</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Культура и духовная жизнь в 1920—1930-е гг. «Культурная революция»: задачи и направления. Ликвидация неграмотности, создание системы народного образования. Развитие советской науки. Утверждение метода социалистического реализма в литературе и искусстве. Власть и интеллигенция. Идеологический контроль над духовной жизнью общества. Политика власти в отношении религии и церкви. Русская культура в эмиграции.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Конституция СССР 1936 г. Страна в конце 1930-х — начале 1940-х гг.</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Основные направления внешней политики Советского государства в 1920—1930-е гг. Укрепление позиций страны на международной арене. Участие СССР в деятельности Лиги Наций. Попытки создания системы коллективной безопасности. Дальневосточная политика. События у озера Хасан и реки Халхин-Гол. Советско-германские договоры 1939 г., их характер и последствия. Внешнеполитическая деятельность СССР в конце 1939 — начале 1941 г. Война с Финляндией и её итоги.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 xml:space="preserve">Великая Отечественная война 1941—1945 гг. </w:t>
      </w:r>
      <w:r w:rsidRPr="000F33F9">
        <w:rPr>
          <w:rFonts w:ascii="Times New Roman" w:hAnsi="Times New Roman"/>
          <w:sz w:val="24"/>
          <w:szCs w:val="24"/>
        </w:rPr>
        <w:t>Начало, этапы и крупнейшие сражения Великой Отечественной войны 1941—1945 гг. Советский тыл в годы войны. Оккупационный режим на занятых германскими войсками территориях. Партизанское движение. Человек на войне (полководцы и солдаты, труженики тыла). Наука и культура в годы войны. Роль СССР в создании и деятельности антигитлеровской коалиции. Изгнание захватчиков с советской земли, освобождение народов Европы. Решающий вклад СССР в разгром гитлеровской Германии. Завершение Великой Отечественной войны. Действия советских войск в Маньчжурии, военный разгром Японии.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Итоги Великой Отечественной войны. Причины победы советского народа. Советские полководцы (Г. К. Жуков, К. К. Рокоссовский, А. М. Василевский, И. С. Конев, И. Д. Черняховский и др.). Великая Отечественная война 1941—1945 гг. в памяти народа, произведениях искусства.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 xml:space="preserve">СССР с середины 1940-х до середины 1950-х гг. </w:t>
      </w:r>
      <w:r w:rsidRPr="000F33F9">
        <w:rPr>
          <w:rFonts w:ascii="Times New Roman" w:hAnsi="Times New Roman"/>
          <w:sz w:val="24"/>
          <w:szCs w:val="24"/>
        </w:rPr>
        <w:t>Послевоенное общество. Возрождение и развитие промышленности. Положение в сельском хозяйстве. Жизнь и быт людей в послевоенное время. Голод 1946—1947 гг. Противоречия социально-политического развития. Усиление роли государства во всех сферах жизни общества. Идеология и культура в послевоенный период; идеологические кампании 1940-х гг.</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Внешняя политика СССР в послевоенные годы. Укрепление статуса СССР как великой мировой державы. Формирование двух военно-политических блоков. Начало «холодной войны». Политика укрепления социалистического лагеря.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 xml:space="preserve">Советское общество в середине 1950-х — первой половине 1960-х гг. </w:t>
      </w:r>
      <w:r w:rsidRPr="000F33F9">
        <w:rPr>
          <w:rFonts w:ascii="Times New Roman" w:hAnsi="Times New Roman"/>
          <w:sz w:val="24"/>
          <w:szCs w:val="24"/>
        </w:rPr>
        <w:t xml:space="preserve">Смерть Сталина и борьба за власть. XX съезд КПСС и его значение. Начало реабилитации жертв </w:t>
      </w:r>
      <w:r w:rsidRPr="000F33F9">
        <w:rPr>
          <w:rFonts w:ascii="Times New Roman" w:hAnsi="Times New Roman"/>
          <w:sz w:val="24"/>
          <w:szCs w:val="24"/>
        </w:rPr>
        <w:lastRenderedPageBreak/>
        <w:t>политических репрессий. Основные направления реформирования советской экономики и его результаты. Социальная политика; жилищное строительство.</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Выработка новых подходов во внешней политике (концепция мирного сосуществования госуда</w:t>
      </w:r>
      <w:proofErr w:type="gramStart"/>
      <w:r w:rsidRPr="000F33F9">
        <w:rPr>
          <w:rFonts w:ascii="Times New Roman" w:hAnsi="Times New Roman"/>
          <w:sz w:val="24"/>
          <w:szCs w:val="24"/>
        </w:rPr>
        <w:t>рств с р</w:t>
      </w:r>
      <w:proofErr w:type="gramEnd"/>
      <w:r w:rsidRPr="000F33F9">
        <w:rPr>
          <w:rFonts w:ascii="Times New Roman" w:hAnsi="Times New Roman"/>
          <w:sz w:val="24"/>
          <w:szCs w:val="24"/>
        </w:rPr>
        <w:t xml:space="preserve">азличным общественным строем). </w:t>
      </w:r>
      <w:proofErr w:type="spellStart"/>
      <w:r w:rsidRPr="000F33F9">
        <w:rPr>
          <w:rFonts w:ascii="Times New Roman" w:hAnsi="Times New Roman"/>
          <w:sz w:val="24"/>
          <w:szCs w:val="24"/>
        </w:rPr>
        <w:t>Карибский</w:t>
      </w:r>
      <w:proofErr w:type="spellEnd"/>
      <w:r w:rsidRPr="000F33F9">
        <w:rPr>
          <w:rFonts w:ascii="Times New Roman" w:hAnsi="Times New Roman"/>
          <w:sz w:val="24"/>
          <w:szCs w:val="24"/>
        </w:rPr>
        <w:t xml:space="preserve"> кризис, его преодоление. СССР и страны социалистического лагеря. Взаимоотношения со странами «третьего мира».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Советская культура в конце 1950-х — 1960-е гг. Научно-техническая революция в СССР, открытия в науке и технике (М. В. Келдыш, И. В. Курчатов, А. Д. Сахаров и др.). Успехи советской космонавтики (С. П. Королёв, Ю. А. Гагарин). Новые тенденции в художественной жизни страны. «Оттепель» в литературе, молодые поэты 1960-х гг. Театр, его общественное звучание. Власть и творческая интеллигенция.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Противоречия внутриполитического курса Н. С. Хрущёва. Причины отставки Н. С. Хрущёва.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 xml:space="preserve">СССР в середине 1960-х — середине 1980-х гг. </w:t>
      </w:r>
      <w:r w:rsidRPr="000F33F9">
        <w:rPr>
          <w:rFonts w:ascii="Times New Roman" w:hAnsi="Times New Roman"/>
          <w:sz w:val="24"/>
          <w:szCs w:val="24"/>
        </w:rPr>
        <w:t>Альтернативы развития страны в середине 1960-х гг. Л. И. Брежнев. Экономическая реформа 1965 г.: задачи и результаты. Достижения и проблемы в развитии науки и техники. Нарастание негативных тенденций в экономике. Усиление позиций партийно-государственной номенклатуры.</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Концепция развитого социализма. Конституция СССР 1977 г.</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Советская культура в середине 1960-х — середине 1980-х гг. Развитие среднего и высшего образования. Усиление идеологического контроля в различных сферах культуры. Инакомыслие, диссиденты. Достижения и противоречия художественной культуры. Повседневная жизнь людей.</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СССР в системе международных отношений в середине 1960-х — середине 1980-х гг. Установление военно-стратегического паритета между СССР и США. Переход к политике разрядки международной напряжённости в отношениях Восток—Запад. Совещание по безопасности и сотрудничеству в Европе. Отношения СССР с социалистическими странами. Участие СССР в войне в Афганистане. Завершение периода разрядки.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 xml:space="preserve">СССР в годы перестройки (1985—1991 гг.). </w:t>
      </w:r>
      <w:r w:rsidRPr="000F33F9">
        <w:rPr>
          <w:rFonts w:ascii="Times New Roman" w:hAnsi="Times New Roman"/>
          <w:sz w:val="24"/>
          <w:szCs w:val="24"/>
        </w:rPr>
        <w:t>Предпосылки изменения государственного курса в середине 1980-х гг. М. С. Горбачёв. Реформа политической системы. Возрождение российской многопартийности. Демократизация и гласность. Национальная политика и межнациональные отношения.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Экономические реформы, их результаты. Перемены и повседневная жизнь людей в городе и селе. Изменения в культуре и общественном сознании. Возрастание роли средств массовой информации. Власть и церковь в годы перестройки.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Внешняя политика в годы перестройки: новое политическое мышление, его воздействие на международный климат. Снижение угрозы мировой ядерной войны. Вывод советских войск из Афганистана. Смена политических режимов в странах Восточной Европы, роспуск СЭВ и ОВД. Итоги и последствия осуществления курса нового политического мышления.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Нарастание экономического кризиса и обострение межнациональных противоречий в СССР. Образование новых политических партий и движений. Августовские события 1991 г. Роспуск КПСС. Распад СССР. Образование СНГ. Причины и последствия кризиса советской системы и распада СССР.</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Российская Федерация в 90-е гг. XX — начале XXI </w:t>
      </w:r>
      <w:proofErr w:type="gramStart"/>
      <w:r w:rsidRPr="000F33F9">
        <w:rPr>
          <w:rFonts w:ascii="Times New Roman" w:hAnsi="Times New Roman"/>
          <w:b/>
          <w:bCs/>
          <w:sz w:val="24"/>
          <w:szCs w:val="24"/>
        </w:rPr>
        <w:t>в</w:t>
      </w:r>
      <w:proofErr w:type="gramEnd"/>
      <w:r w:rsidRPr="000F33F9">
        <w:rPr>
          <w:rFonts w:ascii="Times New Roman" w:hAnsi="Times New Roman"/>
          <w:b/>
          <w:bCs/>
          <w:sz w:val="24"/>
          <w:szCs w:val="24"/>
        </w:rPr>
        <w:t xml:space="preserve">. </w:t>
      </w:r>
      <w:r w:rsidRPr="000F33F9">
        <w:rPr>
          <w:rFonts w:ascii="Times New Roman" w:hAnsi="Times New Roman"/>
          <w:sz w:val="24"/>
          <w:szCs w:val="24"/>
        </w:rPr>
        <w:t>Вступление России в новый этап истории. Формирование суверенной российской государственности. Изменения в системе власти. Б. Н. Ельцин. Политический кризис осени 1993 г. Принятие Конституции России (1993 г.).</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Экономические реформы 1990-х гг.: основные этапы и результаты. Трудности и противоречия перехода к рыночной экономике.</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Основные направления национальной политики: успехи и просчёты. Нарастание противоречий между центром и регионами. Военно-политический кризис в Чеченской Республике.</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lastRenderedPageBreak/>
        <w:t>Геополитическое положение и внешняя политика России в 1990-е гг. Россия и Запад. Балканский кризис 1999 г. Отношения со странами СНГ и Балтии. Восточное направление внешней политики. Русское зарубежье.</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 xml:space="preserve">Российская Федерация в 2000—2008 гг. </w:t>
      </w:r>
      <w:r w:rsidRPr="000F33F9">
        <w:rPr>
          <w:rFonts w:ascii="Times New Roman" w:hAnsi="Times New Roman"/>
          <w:sz w:val="24"/>
          <w:szCs w:val="24"/>
        </w:rPr>
        <w:t>Отставка Б. Н. Ельцина; президентские выборы 2000 г. Деятельность Президента России В. В. Путина: курс на продолжение реформ, стабилизацию положения в стране, сохранение целостности России, укрепление государственности, обеспечение гражданского согласия и единства общества. Новые государственные символы России.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Развитие экономики и социальной сферы. Переход к политике государственного регулирования рыночного хозяйства. Приоритетные национальные проекты и федеральные программы. Политические лидеры и общественные деятели современной России.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xml:space="preserve">Культура и духовная жизнь общества </w:t>
      </w:r>
      <w:proofErr w:type="gramStart"/>
      <w:r w:rsidRPr="000F33F9">
        <w:rPr>
          <w:rFonts w:ascii="Times New Roman" w:hAnsi="Times New Roman"/>
          <w:sz w:val="24"/>
          <w:szCs w:val="24"/>
        </w:rPr>
        <w:t>в начале</w:t>
      </w:r>
      <w:proofErr w:type="gramEnd"/>
      <w:r w:rsidRPr="000F33F9">
        <w:rPr>
          <w:rFonts w:ascii="Times New Roman" w:hAnsi="Times New Roman"/>
          <w:sz w:val="24"/>
          <w:szCs w:val="24"/>
        </w:rPr>
        <w:t xml:space="preserve"> XXI в. Распространение информационных технологий в различных сферах жизни общества. Многообразие стилей художественной культуры. Российская культура в международном контексте. Власть, общество, церковь. Воссоединение Русской православной церкви с Русской зарубежной церковью.</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Президентские выборы 2008 г. Президент России Д. А. Медведев. Общественно-политическое развитие страны на современном этапе. Государственная политика в условиях экономического кризиса.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xml:space="preserve">Разработка новой внешнеполитической стратегии </w:t>
      </w:r>
      <w:proofErr w:type="gramStart"/>
      <w:r w:rsidRPr="000F33F9">
        <w:rPr>
          <w:rFonts w:ascii="Times New Roman" w:hAnsi="Times New Roman"/>
          <w:sz w:val="24"/>
          <w:szCs w:val="24"/>
        </w:rPr>
        <w:t>в начале</w:t>
      </w:r>
      <w:proofErr w:type="gramEnd"/>
      <w:r w:rsidRPr="000F33F9">
        <w:rPr>
          <w:rFonts w:ascii="Times New Roman" w:hAnsi="Times New Roman"/>
          <w:sz w:val="24"/>
          <w:szCs w:val="24"/>
        </w:rPr>
        <w:t xml:space="preserve"> XXI в. Укрепление международного престижа России. Решение задач борьбы с терроризмом. Российская Федерация в системе современных международных отношений.</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Всеобщая история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История Древнего мира</w:t>
      </w:r>
      <w:r w:rsidRPr="000F33F9">
        <w:rPr>
          <w:rFonts w:ascii="Times New Roman" w:hAnsi="Times New Roman"/>
          <w:sz w:val="24"/>
          <w:szCs w:val="24"/>
        </w:rPr>
        <w:t xml:space="preserve"> </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Что изучает история. Историческая хронология (счёт лет «</w:t>
      </w:r>
      <w:proofErr w:type="gramStart"/>
      <w:r w:rsidRPr="000F33F9">
        <w:rPr>
          <w:rFonts w:ascii="Times New Roman" w:hAnsi="Times New Roman"/>
          <w:sz w:val="24"/>
          <w:szCs w:val="24"/>
        </w:rPr>
        <w:t>до</w:t>
      </w:r>
      <w:proofErr w:type="gramEnd"/>
      <w:r w:rsidRPr="000F33F9">
        <w:rPr>
          <w:rFonts w:ascii="Times New Roman" w:hAnsi="Times New Roman"/>
          <w:sz w:val="24"/>
          <w:szCs w:val="24"/>
        </w:rPr>
        <w:t xml:space="preserve"> н. э.» и «н. э.»). Историческая карта. Источники исторических знаний. Вспомогательные исторические науки.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 xml:space="preserve">Первобытность. </w:t>
      </w:r>
      <w:r w:rsidRPr="000F33F9">
        <w:rPr>
          <w:rFonts w:ascii="Times New Roman" w:hAnsi="Times New Roman"/>
          <w:sz w:val="24"/>
          <w:szCs w:val="24"/>
        </w:rPr>
        <w:t xml:space="preserve">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w:t>
      </w:r>
      <w:proofErr w:type="gramStart"/>
      <w:r w:rsidRPr="000F33F9">
        <w:rPr>
          <w:rFonts w:ascii="Times New Roman" w:hAnsi="Times New Roman"/>
          <w:sz w:val="24"/>
          <w:szCs w:val="24"/>
        </w:rPr>
        <w:t>к</w:t>
      </w:r>
      <w:proofErr w:type="gramEnd"/>
      <w:r w:rsidRPr="000F33F9">
        <w:rPr>
          <w:rFonts w:ascii="Times New Roman" w:hAnsi="Times New Roman"/>
          <w:sz w:val="24"/>
          <w:szCs w:val="24"/>
        </w:rPr>
        <w:t xml:space="preserve"> соседской. Появление ремёсел и торговли. Возникновение древнейших цивилизаций.</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 xml:space="preserve">Древний мир: </w:t>
      </w:r>
      <w:r w:rsidRPr="000F33F9">
        <w:rPr>
          <w:rFonts w:ascii="Times New Roman" w:hAnsi="Times New Roman"/>
          <w:sz w:val="24"/>
          <w:szCs w:val="24"/>
        </w:rPr>
        <w:t>понятие и хронология. Карта Древнего мира.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Древний Восток</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xml:space="preserve">Древние цивилизации Месопотамии. Условия жизни и занятия населения. Города-государства. Мифы и сказания. Письменность. Древний Вавилон. Законы Хаммурапи. </w:t>
      </w:r>
      <w:proofErr w:type="spellStart"/>
      <w:r w:rsidRPr="000F33F9">
        <w:rPr>
          <w:rFonts w:ascii="Times New Roman" w:hAnsi="Times New Roman"/>
          <w:sz w:val="24"/>
          <w:szCs w:val="24"/>
        </w:rPr>
        <w:t>Нововавилонское</w:t>
      </w:r>
      <w:proofErr w:type="spellEnd"/>
      <w:r w:rsidRPr="000F33F9">
        <w:rPr>
          <w:rFonts w:ascii="Times New Roman" w:hAnsi="Times New Roman"/>
          <w:sz w:val="24"/>
          <w:szCs w:val="24"/>
        </w:rPr>
        <w:t xml:space="preserve"> царство: завоевания, легендарные памятники города Вавилона.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Древний Египет. Условия жизни и занятия населения. Управление государством (фараон, чиновники). Религиозные верования египтян. Жрецы. Фараон-реформатор Эхнатон. Военные походы. Рабы. Познания древних египтян. Письменность. Храмы и пирамиды.</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Восточное Средиземноморье в древности. Финикия: природные условия, занятия жителей. Развитие ремёсел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Ассирия: завоевания ассирийцев, культурные сокровища Ниневии, гибель империи. Персидская держава: военные походы, управление империей.</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xml:space="preserve">Древняя Индия. Природные условия, занятия населения. Древние города-государства. Общественное устройство, </w:t>
      </w:r>
      <w:proofErr w:type="spellStart"/>
      <w:r w:rsidRPr="000F33F9">
        <w:rPr>
          <w:rFonts w:ascii="Times New Roman" w:hAnsi="Times New Roman"/>
          <w:sz w:val="24"/>
          <w:szCs w:val="24"/>
        </w:rPr>
        <w:t>варны</w:t>
      </w:r>
      <w:proofErr w:type="spellEnd"/>
      <w:r w:rsidRPr="000F33F9">
        <w:rPr>
          <w:rFonts w:ascii="Times New Roman" w:hAnsi="Times New Roman"/>
          <w:sz w:val="24"/>
          <w:szCs w:val="24"/>
        </w:rPr>
        <w:t>. Религиозные верования, легенды и сказания. Возникновение буддизма. Культурное наследие Древней Индии.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xml:space="preserve">Древний Китай. Условия жизни и хозяйственная деятельность населения. Создание объединённого государства. Империи </w:t>
      </w:r>
      <w:proofErr w:type="spellStart"/>
      <w:r w:rsidRPr="000F33F9">
        <w:rPr>
          <w:rFonts w:ascii="Times New Roman" w:hAnsi="Times New Roman"/>
          <w:sz w:val="24"/>
          <w:szCs w:val="24"/>
        </w:rPr>
        <w:t>Цинь</w:t>
      </w:r>
      <w:proofErr w:type="spellEnd"/>
      <w:r w:rsidRPr="000F33F9">
        <w:rPr>
          <w:rFonts w:ascii="Times New Roman" w:hAnsi="Times New Roman"/>
          <w:sz w:val="24"/>
          <w:szCs w:val="24"/>
        </w:rPr>
        <w:t xml:space="preserve"> и </w:t>
      </w:r>
      <w:proofErr w:type="spellStart"/>
      <w:r w:rsidRPr="000F33F9">
        <w:rPr>
          <w:rFonts w:ascii="Times New Roman" w:hAnsi="Times New Roman"/>
          <w:sz w:val="24"/>
          <w:szCs w:val="24"/>
        </w:rPr>
        <w:t>Хань</w:t>
      </w:r>
      <w:proofErr w:type="spellEnd"/>
      <w:r w:rsidRPr="000F33F9">
        <w:rPr>
          <w:rFonts w:ascii="Times New Roman" w:hAnsi="Times New Roman"/>
          <w:sz w:val="24"/>
          <w:szCs w:val="24"/>
        </w:rPr>
        <w:t xml:space="preserve">. Жизнь в империи: правители и подданные, положение различных групп населения. Развитие ремёсел и торговли. </w:t>
      </w:r>
      <w:r w:rsidRPr="000F33F9">
        <w:rPr>
          <w:rFonts w:ascii="Times New Roman" w:hAnsi="Times New Roman"/>
          <w:sz w:val="24"/>
          <w:szCs w:val="24"/>
        </w:rPr>
        <w:lastRenderedPageBreak/>
        <w:t>Великий шёлковый путь. Религиозно-философские учения (конфуцианство). Научные знания и изобретения. Храмы. Великая Китайская стена.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 xml:space="preserve">Античный мир: </w:t>
      </w:r>
      <w:r w:rsidRPr="000F33F9">
        <w:rPr>
          <w:rFonts w:ascii="Times New Roman" w:hAnsi="Times New Roman"/>
          <w:sz w:val="24"/>
          <w:szCs w:val="24"/>
        </w:rPr>
        <w:t>понятие. Карта античного мира.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Древняя Греция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xml:space="preserve">Население Древней Греции: условия жизни и занятия. Древнейшие государства на Крите. Государства </w:t>
      </w:r>
      <w:proofErr w:type="spellStart"/>
      <w:r w:rsidRPr="000F33F9">
        <w:rPr>
          <w:rFonts w:ascii="Times New Roman" w:hAnsi="Times New Roman"/>
          <w:sz w:val="24"/>
          <w:szCs w:val="24"/>
        </w:rPr>
        <w:t>ахейской</w:t>
      </w:r>
      <w:proofErr w:type="spellEnd"/>
      <w:r w:rsidRPr="000F33F9">
        <w:rPr>
          <w:rFonts w:ascii="Times New Roman" w:hAnsi="Times New Roman"/>
          <w:sz w:val="24"/>
          <w:szCs w:val="24"/>
        </w:rPr>
        <w:t xml:space="preserve"> Греции (Микены, </w:t>
      </w:r>
      <w:proofErr w:type="spellStart"/>
      <w:r w:rsidRPr="000F33F9">
        <w:rPr>
          <w:rFonts w:ascii="Times New Roman" w:hAnsi="Times New Roman"/>
          <w:sz w:val="24"/>
          <w:szCs w:val="24"/>
        </w:rPr>
        <w:t>Тиринф</w:t>
      </w:r>
      <w:proofErr w:type="spellEnd"/>
      <w:r w:rsidRPr="000F33F9">
        <w:rPr>
          <w:rFonts w:ascii="Times New Roman" w:hAnsi="Times New Roman"/>
          <w:sz w:val="24"/>
          <w:szCs w:val="24"/>
        </w:rPr>
        <w:t xml:space="preserve"> и др.). Троянская война. «Илиада» и «Одиссея». Верования древних греков. Сказания о богах и героях.</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xml:space="preserve">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реформы </w:t>
      </w:r>
      <w:proofErr w:type="spellStart"/>
      <w:r w:rsidRPr="000F33F9">
        <w:rPr>
          <w:rFonts w:ascii="Times New Roman" w:hAnsi="Times New Roman"/>
          <w:sz w:val="24"/>
          <w:szCs w:val="24"/>
        </w:rPr>
        <w:t>Клисфена</w:t>
      </w:r>
      <w:proofErr w:type="spellEnd"/>
      <w:r w:rsidRPr="000F33F9">
        <w:rPr>
          <w:rFonts w:ascii="Times New Roman" w:hAnsi="Times New Roman"/>
          <w:sz w:val="24"/>
          <w:szCs w:val="24"/>
        </w:rPr>
        <w:t>. Спарта: основные группы населения, политическое устройство. Спартанское воспитание. Организация военного дела.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Период эллинизма. Македонские завоевания. Держава Александра Македонского и её распад. Эллинистические государства Востока. Культура эллинистического мира.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Древний Рим</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xml:space="preserve">Завоевание Римом Италии. Войны с Карфагеном; Ганнибал. Римская армия. Установление господства Рима в Средиземноморье. Реформы </w:t>
      </w:r>
      <w:proofErr w:type="spellStart"/>
      <w:r w:rsidRPr="000F33F9">
        <w:rPr>
          <w:rFonts w:ascii="Times New Roman" w:hAnsi="Times New Roman"/>
          <w:sz w:val="24"/>
          <w:szCs w:val="24"/>
        </w:rPr>
        <w:t>Гракхов</w:t>
      </w:r>
      <w:proofErr w:type="spellEnd"/>
      <w:r w:rsidRPr="000F33F9">
        <w:rPr>
          <w:rFonts w:ascii="Times New Roman" w:hAnsi="Times New Roman"/>
          <w:sz w:val="24"/>
          <w:szCs w:val="24"/>
        </w:rPr>
        <w:t>. Рабство в Древнем Риме.</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xml:space="preserve">От республики к империи. Гражданские войны в Риме. Гай Юлий Цезарь. Установление императорской власти; </w:t>
      </w:r>
      <w:proofErr w:type="spellStart"/>
      <w:r w:rsidRPr="000F33F9">
        <w:rPr>
          <w:rFonts w:ascii="Times New Roman" w:hAnsi="Times New Roman"/>
          <w:sz w:val="24"/>
          <w:szCs w:val="24"/>
        </w:rPr>
        <w:t>Октавиан</w:t>
      </w:r>
      <w:proofErr w:type="spellEnd"/>
      <w:r w:rsidRPr="000F33F9">
        <w:rPr>
          <w:rFonts w:ascii="Times New Roman" w:hAnsi="Times New Roman"/>
          <w:sz w:val="24"/>
          <w:szCs w:val="24"/>
        </w:rPr>
        <w:t xml:space="preserve">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Историческое и культурное наследие древних цивилизаций.</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История Средних веков</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Средние века: понятие и хронологические рамки.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Раннее Средневековье</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Начало Средневековья. Великое переселение народов. Образование варварских королевств.</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Народы Европы в раннее Средневековье. Франки: расселение, занятия, общественное устройство. Законы франков; «</w:t>
      </w:r>
      <w:proofErr w:type="gramStart"/>
      <w:r w:rsidRPr="000F33F9">
        <w:rPr>
          <w:rFonts w:ascii="Times New Roman" w:hAnsi="Times New Roman"/>
          <w:sz w:val="24"/>
          <w:szCs w:val="24"/>
        </w:rPr>
        <w:t>Салическая</w:t>
      </w:r>
      <w:proofErr w:type="gramEnd"/>
      <w:r w:rsidRPr="000F33F9">
        <w:rPr>
          <w:rFonts w:ascii="Times New Roman" w:hAnsi="Times New Roman"/>
          <w:sz w:val="24"/>
          <w:szCs w:val="24"/>
        </w:rPr>
        <w:t xml:space="preserve"> правда».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Арабы в VI—ХI вв.: расселение, занятия. Возникновение и распространение ислама. Завоевания арабов. Арабский халифат, его расцвет и распад. Арабская культура.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lastRenderedPageBreak/>
        <w:t>Зрелое Средневековье</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Крестьянство: феодальная зависимость, повинности, условия жизни. Крестьянская община.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Ереси: причины возникновения и распространения. Преследование еретиков.</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Государства Европы в XII—ХV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w:t>
      </w:r>
      <w:proofErr w:type="spellStart"/>
      <w:r w:rsidRPr="000F33F9">
        <w:rPr>
          <w:rFonts w:ascii="Times New Roman" w:hAnsi="Times New Roman"/>
          <w:sz w:val="24"/>
          <w:szCs w:val="24"/>
        </w:rPr>
        <w:t>д’Арк</w:t>
      </w:r>
      <w:proofErr w:type="spellEnd"/>
      <w:r w:rsidRPr="000F33F9">
        <w:rPr>
          <w:rFonts w:ascii="Times New Roman" w:hAnsi="Times New Roman"/>
          <w:sz w:val="24"/>
          <w:szCs w:val="24"/>
        </w:rPr>
        <w:t>.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XIV </w:t>
      </w:r>
      <w:proofErr w:type="gramStart"/>
      <w:r w:rsidRPr="000F33F9">
        <w:rPr>
          <w:rFonts w:ascii="Times New Roman" w:hAnsi="Times New Roman"/>
          <w:sz w:val="24"/>
          <w:szCs w:val="24"/>
        </w:rPr>
        <w:t>в</w:t>
      </w:r>
      <w:proofErr w:type="gramEnd"/>
      <w:r w:rsidRPr="000F33F9">
        <w:rPr>
          <w:rFonts w:ascii="Times New Roman" w:hAnsi="Times New Roman"/>
          <w:sz w:val="24"/>
          <w:szCs w:val="24"/>
        </w:rPr>
        <w:t>. (</w:t>
      </w:r>
      <w:proofErr w:type="gramStart"/>
      <w:r w:rsidRPr="000F33F9">
        <w:rPr>
          <w:rFonts w:ascii="Times New Roman" w:hAnsi="Times New Roman"/>
          <w:sz w:val="24"/>
          <w:szCs w:val="24"/>
        </w:rPr>
        <w:t>Жакерия</w:t>
      </w:r>
      <w:proofErr w:type="gramEnd"/>
      <w:r w:rsidRPr="000F33F9">
        <w:rPr>
          <w:rFonts w:ascii="Times New Roman" w:hAnsi="Times New Roman"/>
          <w:sz w:val="24"/>
          <w:szCs w:val="24"/>
        </w:rPr>
        <w:t xml:space="preserve">, восстание </w:t>
      </w:r>
      <w:proofErr w:type="spellStart"/>
      <w:r w:rsidRPr="000F33F9">
        <w:rPr>
          <w:rFonts w:ascii="Times New Roman" w:hAnsi="Times New Roman"/>
          <w:sz w:val="24"/>
          <w:szCs w:val="24"/>
        </w:rPr>
        <w:t>Уота</w:t>
      </w:r>
      <w:proofErr w:type="spellEnd"/>
      <w:r w:rsidRPr="000F33F9">
        <w:rPr>
          <w:rFonts w:ascii="Times New Roman" w:hAnsi="Times New Roman"/>
          <w:sz w:val="24"/>
          <w:szCs w:val="24"/>
        </w:rPr>
        <w:t xml:space="preserve"> </w:t>
      </w:r>
      <w:proofErr w:type="spellStart"/>
      <w:r w:rsidRPr="000F33F9">
        <w:rPr>
          <w:rFonts w:ascii="Times New Roman" w:hAnsi="Times New Roman"/>
          <w:sz w:val="24"/>
          <w:szCs w:val="24"/>
        </w:rPr>
        <w:t>Тайлера</w:t>
      </w:r>
      <w:proofErr w:type="spellEnd"/>
      <w:r w:rsidRPr="000F33F9">
        <w:rPr>
          <w:rFonts w:ascii="Times New Roman" w:hAnsi="Times New Roman"/>
          <w:sz w:val="24"/>
          <w:szCs w:val="24"/>
        </w:rPr>
        <w:t>). Гуситское движение в Чехии.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Византийская империя и славянские государства в XII—XV вв. Экспансия турок-османов и падение Византии.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 xml:space="preserve">Страны Востока в Средние века. </w:t>
      </w:r>
      <w:r w:rsidRPr="000F33F9">
        <w:rPr>
          <w:rFonts w:ascii="Times New Roman" w:hAnsi="Times New Roman"/>
          <w:sz w:val="24"/>
          <w:szCs w:val="24"/>
        </w:rPr>
        <w:t>Османская империя: завоевания турок-османов, управление империей, положение покорённых народов. Монгольская держава: общественный строй монгольских племён, завоевания Чингисхана и его потомков, управление подчинёнными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Делийский султанат. Культура народов Востока. Литература. Архитектура. Традиционные искусства и ремёсла.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 xml:space="preserve">Государства доколумбовой Америки. </w:t>
      </w:r>
      <w:r w:rsidRPr="000F33F9">
        <w:rPr>
          <w:rFonts w:ascii="Times New Roman" w:hAnsi="Times New Roman"/>
          <w:sz w:val="24"/>
          <w:szCs w:val="24"/>
        </w:rPr>
        <w:t>Общественный строй. Религиозные верования населения. Культура.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Историческое и культурное наследие Средневековья.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Новая история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Новое время: понятие и хронологические рамки.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 xml:space="preserve">Европа в конце ХV </w:t>
      </w:r>
      <w:r w:rsidRPr="000F33F9">
        <w:rPr>
          <w:rFonts w:ascii="Times New Roman" w:hAnsi="Times New Roman"/>
          <w:sz w:val="24"/>
          <w:szCs w:val="24"/>
        </w:rPr>
        <w:t xml:space="preserve">— </w:t>
      </w:r>
      <w:r w:rsidRPr="000F33F9">
        <w:rPr>
          <w:rFonts w:ascii="Times New Roman" w:hAnsi="Times New Roman"/>
          <w:b/>
          <w:bCs/>
          <w:sz w:val="24"/>
          <w:szCs w:val="24"/>
        </w:rPr>
        <w:t>начале XVII </w:t>
      </w:r>
      <w:proofErr w:type="gramStart"/>
      <w:r w:rsidRPr="000F33F9">
        <w:rPr>
          <w:rFonts w:ascii="Times New Roman" w:hAnsi="Times New Roman"/>
          <w:b/>
          <w:bCs/>
          <w:sz w:val="24"/>
          <w:szCs w:val="24"/>
        </w:rPr>
        <w:t>в</w:t>
      </w:r>
      <w:proofErr w:type="gramEnd"/>
      <w:r w:rsidRPr="000F33F9">
        <w:rPr>
          <w:rFonts w:ascii="Times New Roman" w:hAnsi="Times New Roman"/>
          <w:b/>
          <w:bCs/>
          <w:sz w:val="24"/>
          <w:szCs w:val="24"/>
        </w:rPr>
        <w:t>.</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Абсолютные монархии. Англия, Франция, монархия Габсбургов в XVI — начале XVII </w:t>
      </w:r>
      <w:proofErr w:type="gramStart"/>
      <w:r w:rsidRPr="000F33F9">
        <w:rPr>
          <w:rFonts w:ascii="Times New Roman" w:hAnsi="Times New Roman"/>
          <w:sz w:val="24"/>
          <w:szCs w:val="24"/>
        </w:rPr>
        <w:t>в</w:t>
      </w:r>
      <w:proofErr w:type="gramEnd"/>
      <w:r w:rsidRPr="000F33F9">
        <w:rPr>
          <w:rFonts w:ascii="Times New Roman" w:hAnsi="Times New Roman"/>
          <w:sz w:val="24"/>
          <w:szCs w:val="24"/>
        </w:rPr>
        <w:t>.: внутреннее развитие и внешняя политика. Образование национальных государств в Европе.</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lastRenderedPageBreak/>
        <w:t>Нидерландская революция: цели, участники, формы борьбы. Итоги и значение революции.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Страны Европы и Северной Америки в середине XVII—ХVIII </w:t>
      </w:r>
      <w:proofErr w:type="gramStart"/>
      <w:r w:rsidRPr="000F33F9">
        <w:rPr>
          <w:rFonts w:ascii="Times New Roman" w:hAnsi="Times New Roman"/>
          <w:b/>
          <w:bCs/>
          <w:sz w:val="24"/>
          <w:szCs w:val="24"/>
        </w:rPr>
        <w:t>в</w:t>
      </w:r>
      <w:proofErr w:type="gramEnd"/>
      <w:r w:rsidRPr="000F33F9">
        <w:rPr>
          <w:rFonts w:ascii="Times New Roman" w:hAnsi="Times New Roman"/>
          <w:b/>
          <w:bCs/>
          <w:sz w:val="24"/>
          <w:szCs w:val="24"/>
        </w:rPr>
        <w:t>.</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Английская революция XVII в.: причины, участники, этапы. О. Кромвель. Итоги и значение революции. Экономическое и социальное развитие Европы в XVII—ХVIII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 </w:t>
      </w:r>
      <w:proofErr w:type="gramStart"/>
      <w:r w:rsidRPr="000F33F9">
        <w:rPr>
          <w:rFonts w:ascii="Times New Roman" w:hAnsi="Times New Roman"/>
          <w:sz w:val="24"/>
          <w:szCs w:val="24"/>
        </w:rPr>
        <w:t>в</w:t>
      </w:r>
      <w:proofErr w:type="gramEnd"/>
      <w:r w:rsidRPr="000F33F9">
        <w:rPr>
          <w:rFonts w:ascii="Times New Roman" w:hAnsi="Times New Roman"/>
          <w:sz w:val="24"/>
          <w:szCs w:val="24"/>
        </w:rPr>
        <w:t>. Война североамериканских колоний за независимость. Образование Соединённых Штатов Америки; «отцы-основатели».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Французская революция XVIII в.: причины, участники. Начало и основные этапы революции. Политические течения и деятели революции. Программные и государственные документы. Революционные войны. Итоги и значение революции.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xml:space="preserve">Европейская культура XVI—XVIII вв. Развитие науки: переворот в естествознании, возникновение новой картины мира; выдающиеся учёные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 Европейские конфликты и дипломатия. Семилетняя война. Разделы Речи </w:t>
      </w:r>
      <w:proofErr w:type="spellStart"/>
      <w:r w:rsidRPr="000F33F9">
        <w:rPr>
          <w:rFonts w:ascii="Times New Roman" w:hAnsi="Times New Roman"/>
          <w:sz w:val="24"/>
          <w:szCs w:val="24"/>
        </w:rPr>
        <w:t>Посполитой</w:t>
      </w:r>
      <w:proofErr w:type="spellEnd"/>
      <w:r w:rsidRPr="000F33F9">
        <w:rPr>
          <w:rFonts w:ascii="Times New Roman" w:hAnsi="Times New Roman"/>
          <w:sz w:val="24"/>
          <w:szCs w:val="24"/>
        </w:rPr>
        <w:t>. Колониальные захваты европейских держав.</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Страны Востока в XVI—XVIII вв.</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xml:space="preserve">Османская империя: от могущества к упадку. Индия: держава Великих Моголов, начало проникновения англичан, британские завоевания. Империя </w:t>
      </w:r>
      <w:proofErr w:type="spellStart"/>
      <w:r w:rsidRPr="000F33F9">
        <w:rPr>
          <w:rFonts w:ascii="Times New Roman" w:hAnsi="Times New Roman"/>
          <w:sz w:val="24"/>
          <w:szCs w:val="24"/>
        </w:rPr>
        <w:t>Цин</w:t>
      </w:r>
      <w:proofErr w:type="spellEnd"/>
      <w:r w:rsidRPr="000F33F9">
        <w:rPr>
          <w:rFonts w:ascii="Times New Roman" w:hAnsi="Times New Roman"/>
          <w:sz w:val="24"/>
          <w:szCs w:val="24"/>
        </w:rPr>
        <w:t xml:space="preserve"> в Китае. Образование централизованного государства и установление </w:t>
      </w:r>
      <w:proofErr w:type="spellStart"/>
      <w:r w:rsidRPr="000F33F9">
        <w:rPr>
          <w:rFonts w:ascii="Times New Roman" w:hAnsi="Times New Roman"/>
          <w:sz w:val="24"/>
          <w:szCs w:val="24"/>
        </w:rPr>
        <w:t>сёгуната</w:t>
      </w:r>
      <w:proofErr w:type="spellEnd"/>
      <w:r w:rsidRPr="000F33F9">
        <w:rPr>
          <w:rFonts w:ascii="Times New Roman" w:hAnsi="Times New Roman"/>
          <w:sz w:val="24"/>
          <w:szCs w:val="24"/>
        </w:rPr>
        <w:t xml:space="preserve"> </w:t>
      </w:r>
      <w:proofErr w:type="spellStart"/>
      <w:r w:rsidRPr="000F33F9">
        <w:rPr>
          <w:rFonts w:ascii="Times New Roman" w:hAnsi="Times New Roman"/>
          <w:sz w:val="24"/>
          <w:szCs w:val="24"/>
        </w:rPr>
        <w:t>Токугава</w:t>
      </w:r>
      <w:proofErr w:type="spellEnd"/>
      <w:r w:rsidRPr="000F33F9">
        <w:rPr>
          <w:rFonts w:ascii="Times New Roman" w:hAnsi="Times New Roman"/>
          <w:sz w:val="24"/>
          <w:szCs w:val="24"/>
        </w:rPr>
        <w:t xml:space="preserve"> в Японии.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Страны Европы и Северной Америки в первой половине ХIХ </w:t>
      </w:r>
      <w:proofErr w:type="gramStart"/>
      <w:r w:rsidRPr="000F33F9">
        <w:rPr>
          <w:rFonts w:ascii="Times New Roman" w:hAnsi="Times New Roman"/>
          <w:b/>
          <w:bCs/>
          <w:sz w:val="24"/>
          <w:szCs w:val="24"/>
        </w:rPr>
        <w:t>в</w:t>
      </w:r>
      <w:proofErr w:type="gramEnd"/>
      <w:r w:rsidRPr="000F33F9">
        <w:rPr>
          <w:rFonts w:ascii="Times New Roman" w:hAnsi="Times New Roman"/>
          <w:b/>
          <w:bCs/>
          <w:sz w:val="24"/>
          <w:szCs w:val="24"/>
        </w:rPr>
        <w:t>.</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Страны Европы и Северной Америки во второй половине ХIХ </w:t>
      </w:r>
      <w:proofErr w:type="gramStart"/>
      <w:r w:rsidRPr="000F33F9">
        <w:rPr>
          <w:rFonts w:ascii="Times New Roman" w:hAnsi="Times New Roman"/>
          <w:b/>
          <w:bCs/>
          <w:sz w:val="24"/>
          <w:szCs w:val="24"/>
        </w:rPr>
        <w:t>в</w:t>
      </w:r>
      <w:proofErr w:type="gramEnd"/>
      <w:r w:rsidRPr="000F33F9">
        <w:rPr>
          <w:rFonts w:ascii="Times New Roman" w:hAnsi="Times New Roman"/>
          <w:b/>
          <w:bCs/>
          <w:sz w:val="24"/>
          <w:szCs w:val="24"/>
        </w:rPr>
        <w:t>.</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Великобритания в Викторианскую эпоху: «мастерская мира», рабочее движение, внутренняя и внешняя политика, расширение колониальной империи. Франция — от</w:t>
      </w:r>
      <w:proofErr w:type="gramStart"/>
      <w:r w:rsidRPr="000F33F9">
        <w:rPr>
          <w:rFonts w:ascii="Times New Roman" w:hAnsi="Times New Roman"/>
          <w:sz w:val="24"/>
          <w:szCs w:val="24"/>
        </w:rPr>
        <w:t xml:space="preserve"> В</w:t>
      </w:r>
      <w:proofErr w:type="gramEnd"/>
      <w:r w:rsidRPr="000F33F9">
        <w:rPr>
          <w:rFonts w:ascii="Times New Roman" w:hAnsi="Times New Roman"/>
          <w:sz w:val="24"/>
          <w:szCs w:val="24"/>
        </w:rPr>
        <w:t>торой империи к Третьей республике: внутренняя и внешняя политика, франко-германская война, колониальные войны. Образование единого государства в Италии; К. </w:t>
      </w:r>
      <w:proofErr w:type="spellStart"/>
      <w:r w:rsidRPr="000F33F9">
        <w:rPr>
          <w:rFonts w:ascii="Times New Roman" w:hAnsi="Times New Roman"/>
          <w:sz w:val="24"/>
          <w:szCs w:val="24"/>
        </w:rPr>
        <w:t>Кавур</w:t>
      </w:r>
      <w:proofErr w:type="spellEnd"/>
      <w:r w:rsidRPr="000F33F9">
        <w:rPr>
          <w:rFonts w:ascii="Times New Roman" w:hAnsi="Times New Roman"/>
          <w:sz w:val="24"/>
          <w:szCs w:val="24"/>
        </w:rPr>
        <w:t xml:space="preserve">, Дж. Гарибальди. Объединение германских государств, провозглашение Германской империи; О. Бисмарк. </w:t>
      </w:r>
      <w:proofErr w:type="spellStart"/>
      <w:r w:rsidRPr="000F33F9">
        <w:rPr>
          <w:rFonts w:ascii="Times New Roman" w:hAnsi="Times New Roman"/>
          <w:sz w:val="24"/>
          <w:szCs w:val="24"/>
        </w:rPr>
        <w:t>Габсбургская</w:t>
      </w:r>
      <w:proofErr w:type="spellEnd"/>
      <w:r w:rsidRPr="000F33F9">
        <w:rPr>
          <w:rFonts w:ascii="Times New Roman" w:hAnsi="Times New Roman"/>
          <w:sz w:val="24"/>
          <w:szCs w:val="24"/>
        </w:rPr>
        <w:t xml:space="preserve"> монархия: австро-венгерский дуализм.</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Соединённые Штаты Америки во второй половине ХIХ </w:t>
      </w:r>
      <w:proofErr w:type="gramStart"/>
      <w:r w:rsidRPr="000F33F9">
        <w:rPr>
          <w:rFonts w:ascii="Times New Roman" w:hAnsi="Times New Roman"/>
          <w:sz w:val="24"/>
          <w:szCs w:val="24"/>
        </w:rPr>
        <w:t>в</w:t>
      </w:r>
      <w:proofErr w:type="gramEnd"/>
      <w:r w:rsidRPr="000F33F9">
        <w:rPr>
          <w:rFonts w:ascii="Times New Roman" w:hAnsi="Times New Roman"/>
          <w:sz w:val="24"/>
          <w:szCs w:val="24"/>
        </w:rPr>
        <w:t xml:space="preserve">.: </w:t>
      </w:r>
      <w:proofErr w:type="gramStart"/>
      <w:r w:rsidRPr="000F33F9">
        <w:rPr>
          <w:rFonts w:ascii="Times New Roman" w:hAnsi="Times New Roman"/>
          <w:sz w:val="24"/>
          <w:szCs w:val="24"/>
        </w:rPr>
        <w:t>экономика</w:t>
      </w:r>
      <w:proofErr w:type="gramEnd"/>
      <w:r w:rsidRPr="000F33F9">
        <w:rPr>
          <w:rFonts w:ascii="Times New Roman" w:hAnsi="Times New Roman"/>
          <w:sz w:val="24"/>
          <w:szCs w:val="24"/>
        </w:rPr>
        <w:t>, социальные отношения, политическая жизнь. Север и Юг. Гражданская война (1861—1865). А. Линкольн.</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Экономическое и социально-политическое развитие стран Европы и США в конце ХIХ </w:t>
      </w:r>
      <w:proofErr w:type="gramStart"/>
      <w:r w:rsidRPr="000F33F9">
        <w:rPr>
          <w:rFonts w:ascii="Times New Roman" w:hAnsi="Times New Roman"/>
          <w:b/>
          <w:bCs/>
          <w:sz w:val="24"/>
          <w:szCs w:val="24"/>
        </w:rPr>
        <w:t>в</w:t>
      </w:r>
      <w:proofErr w:type="gramEnd"/>
      <w:r w:rsidRPr="000F33F9">
        <w:rPr>
          <w:rFonts w:ascii="Times New Roman" w:hAnsi="Times New Roman"/>
          <w:b/>
          <w:bCs/>
          <w:sz w:val="24"/>
          <w:szCs w:val="24"/>
        </w:rPr>
        <w:t>.</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Завершение промышленного переворота. Индустриализация. Монополистический капитализм. Технический прогре</w:t>
      </w:r>
      <w:proofErr w:type="gramStart"/>
      <w:r w:rsidRPr="000F33F9">
        <w:rPr>
          <w:rFonts w:ascii="Times New Roman" w:hAnsi="Times New Roman"/>
          <w:sz w:val="24"/>
          <w:szCs w:val="24"/>
        </w:rPr>
        <w:t>сс в пр</w:t>
      </w:r>
      <w:proofErr w:type="gramEnd"/>
      <w:r w:rsidRPr="000F33F9">
        <w:rPr>
          <w:rFonts w:ascii="Times New Roman" w:hAnsi="Times New Roman"/>
          <w:sz w:val="24"/>
          <w:szCs w:val="24"/>
        </w:rPr>
        <w:t>омышленности и сельском хозяйстве. Развитие транспорта и сре</w:t>
      </w:r>
      <w:proofErr w:type="gramStart"/>
      <w:r w:rsidRPr="000F33F9">
        <w:rPr>
          <w:rFonts w:ascii="Times New Roman" w:hAnsi="Times New Roman"/>
          <w:sz w:val="24"/>
          <w:szCs w:val="24"/>
        </w:rPr>
        <w:t>дств св</w:t>
      </w:r>
      <w:proofErr w:type="gramEnd"/>
      <w:r w:rsidRPr="000F33F9">
        <w:rPr>
          <w:rFonts w:ascii="Times New Roman" w:hAnsi="Times New Roman"/>
          <w:sz w:val="24"/>
          <w:szCs w:val="24"/>
        </w:rPr>
        <w:t xml:space="preserve">язи. Миграция из Старого в Новый Свет. Положение основных социальных групп. Расширение спектра общественных движений. Рабочее движение и </w:t>
      </w:r>
      <w:r w:rsidRPr="000F33F9">
        <w:rPr>
          <w:rFonts w:ascii="Times New Roman" w:hAnsi="Times New Roman"/>
          <w:sz w:val="24"/>
          <w:szCs w:val="24"/>
        </w:rPr>
        <w:lastRenderedPageBreak/>
        <w:t>профсоюзы. Образование социалистических партий; идеологи и руководители социалистического движения.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Страны Азии в ХIХ </w:t>
      </w:r>
      <w:proofErr w:type="gramStart"/>
      <w:r w:rsidRPr="000F33F9">
        <w:rPr>
          <w:rFonts w:ascii="Times New Roman" w:hAnsi="Times New Roman"/>
          <w:b/>
          <w:bCs/>
          <w:sz w:val="24"/>
          <w:szCs w:val="24"/>
        </w:rPr>
        <w:t>в</w:t>
      </w:r>
      <w:proofErr w:type="gramEnd"/>
      <w:r w:rsidRPr="000F33F9">
        <w:rPr>
          <w:rFonts w:ascii="Times New Roman" w:hAnsi="Times New Roman"/>
          <w:b/>
          <w:bCs/>
          <w:sz w:val="24"/>
          <w:szCs w:val="24"/>
        </w:rPr>
        <w:t>.</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xml:space="preserve">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w:t>
      </w:r>
      <w:proofErr w:type="spellStart"/>
      <w:r w:rsidRPr="000F33F9">
        <w:rPr>
          <w:rFonts w:ascii="Times New Roman" w:hAnsi="Times New Roman"/>
          <w:sz w:val="24"/>
          <w:szCs w:val="24"/>
        </w:rPr>
        <w:t>Цин</w:t>
      </w:r>
      <w:proofErr w:type="spellEnd"/>
      <w:r w:rsidRPr="000F33F9">
        <w:rPr>
          <w:rFonts w:ascii="Times New Roman" w:hAnsi="Times New Roman"/>
          <w:sz w:val="24"/>
          <w:szCs w:val="24"/>
        </w:rPr>
        <w:t xml:space="preserve">, «закрытие» страны, «опиумные войны», движение тайпинов. Япония: внутренняя и внешняя политика </w:t>
      </w:r>
      <w:proofErr w:type="spellStart"/>
      <w:r w:rsidRPr="000F33F9">
        <w:rPr>
          <w:rFonts w:ascii="Times New Roman" w:hAnsi="Times New Roman"/>
          <w:sz w:val="24"/>
          <w:szCs w:val="24"/>
        </w:rPr>
        <w:t>сёгуната</w:t>
      </w:r>
      <w:proofErr w:type="spellEnd"/>
      <w:r w:rsidRPr="000F33F9">
        <w:rPr>
          <w:rFonts w:ascii="Times New Roman" w:hAnsi="Times New Roman"/>
          <w:sz w:val="24"/>
          <w:szCs w:val="24"/>
        </w:rPr>
        <w:t xml:space="preserve"> </w:t>
      </w:r>
      <w:proofErr w:type="spellStart"/>
      <w:r w:rsidRPr="000F33F9">
        <w:rPr>
          <w:rFonts w:ascii="Times New Roman" w:hAnsi="Times New Roman"/>
          <w:sz w:val="24"/>
          <w:szCs w:val="24"/>
        </w:rPr>
        <w:t>Токугава</w:t>
      </w:r>
      <w:proofErr w:type="spellEnd"/>
      <w:r w:rsidRPr="000F33F9">
        <w:rPr>
          <w:rFonts w:ascii="Times New Roman" w:hAnsi="Times New Roman"/>
          <w:sz w:val="24"/>
          <w:szCs w:val="24"/>
        </w:rPr>
        <w:t xml:space="preserve">, преобразования эпохи </w:t>
      </w:r>
      <w:proofErr w:type="spellStart"/>
      <w:r w:rsidRPr="000F33F9">
        <w:rPr>
          <w:rFonts w:ascii="Times New Roman" w:hAnsi="Times New Roman"/>
          <w:sz w:val="24"/>
          <w:szCs w:val="24"/>
        </w:rPr>
        <w:t>Мэйдзи</w:t>
      </w:r>
      <w:proofErr w:type="spellEnd"/>
      <w:r w:rsidRPr="000F33F9">
        <w:rPr>
          <w:rFonts w:ascii="Times New Roman" w:hAnsi="Times New Roman"/>
          <w:sz w:val="24"/>
          <w:szCs w:val="24"/>
        </w:rPr>
        <w:t>.</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Война за независимость в Латинской Америке</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Колониальное общество. Освободительная борьба: задачи, участники, формы выступлений. П. Д. </w:t>
      </w:r>
      <w:proofErr w:type="spellStart"/>
      <w:r w:rsidRPr="000F33F9">
        <w:rPr>
          <w:rFonts w:ascii="Times New Roman" w:hAnsi="Times New Roman"/>
          <w:sz w:val="24"/>
          <w:szCs w:val="24"/>
        </w:rPr>
        <w:t>Туссен-Лувертюр</w:t>
      </w:r>
      <w:proofErr w:type="spellEnd"/>
      <w:r w:rsidRPr="000F33F9">
        <w:rPr>
          <w:rFonts w:ascii="Times New Roman" w:hAnsi="Times New Roman"/>
          <w:sz w:val="24"/>
          <w:szCs w:val="24"/>
        </w:rPr>
        <w:t>, С. Боливар. Провозглашение независимых государств.</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Народы Африки в Новое время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Колониальные империи. Колониальные порядки и традиционные общественные отношения. Выступления против колонизаторов.</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Развитие культуры в XIX </w:t>
      </w:r>
      <w:proofErr w:type="gramStart"/>
      <w:r w:rsidRPr="000F33F9">
        <w:rPr>
          <w:rFonts w:ascii="Times New Roman" w:hAnsi="Times New Roman"/>
          <w:b/>
          <w:bCs/>
          <w:sz w:val="24"/>
          <w:szCs w:val="24"/>
        </w:rPr>
        <w:t>в</w:t>
      </w:r>
      <w:proofErr w:type="gramEnd"/>
      <w:r w:rsidRPr="000F33F9">
        <w:rPr>
          <w:rFonts w:ascii="Times New Roman" w:hAnsi="Times New Roman"/>
          <w:b/>
          <w:bCs/>
          <w:sz w:val="24"/>
          <w:szCs w:val="24"/>
        </w:rPr>
        <w:t>.</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Международные отношения в XIX </w:t>
      </w:r>
      <w:proofErr w:type="gramStart"/>
      <w:r w:rsidRPr="000F33F9">
        <w:rPr>
          <w:rFonts w:ascii="Times New Roman" w:hAnsi="Times New Roman"/>
          <w:b/>
          <w:bCs/>
          <w:sz w:val="24"/>
          <w:szCs w:val="24"/>
        </w:rPr>
        <w:t>в</w:t>
      </w:r>
      <w:proofErr w:type="gramEnd"/>
      <w:r w:rsidRPr="000F33F9">
        <w:rPr>
          <w:rFonts w:ascii="Times New Roman" w:hAnsi="Times New Roman"/>
          <w:b/>
          <w:bCs/>
          <w:sz w:val="24"/>
          <w:szCs w:val="24"/>
        </w:rPr>
        <w:t>.</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Историческое и культурное наследие Нового времени.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Новейшая история. ХХ — начало XXI </w:t>
      </w:r>
      <w:proofErr w:type="gramStart"/>
      <w:r w:rsidRPr="000F33F9">
        <w:rPr>
          <w:rFonts w:ascii="Times New Roman" w:hAnsi="Times New Roman"/>
          <w:b/>
          <w:bCs/>
          <w:sz w:val="24"/>
          <w:szCs w:val="24"/>
        </w:rPr>
        <w:t>в</w:t>
      </w:r>
      <w:proofErr w:type="gramEnd"/>
      <w:r w:rsidRPr="000F33F9">
        <w:rPr>
          <w:rFonts w:ascii="Times New Roman" w:hAnsi="Times New Roman"/>
          <w:b/>
          <w:bCs/>
          <w:sz w:val="24"/>
          <w:szCs w:val="24"/>
        </w:rPr>
        <w:t>.</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Мир к началу XX </w:t>
      </w:r>
      <w:proofErr w:type="gramStart"/>
      <w:r w:rsidRPr="000F33F9">
        <w:rPr>
          <w:rFonts w:ascii="Times New Roman" w:hAnsi="Times New Roman"/>
          <w:sz w:val="24"/>
          <w:szCs w:val="24"/>
        </w:rPr>
        <w:t>в</w:t>
      </w:r>
      <w:proofErr w:type="gramEnd"/>
      <w:r w:rsidRPr="000F33F9">
        <w:rPr>
          <w:rFonts w:ascii="Times New Roman" w:hAnsi="Times New Roman"/>
          <w:sz w:val="24"/>
          <w:szCs w:val="24"/>
        </w:rPr>
        <w:t xml:space="preserve">. </w:t>
      </w:r>
      <w:proofErr w:type="gramStart"/>
      <w:r w:rsidRPr="000F33F9">
        <w:rPr>
          <w:rFonts w:ascii="Times New Roman" w:hAnsi="Times New Roman"/>
          <w:sz w:val="24"/>
          <w:szCs w:val="24"/>
        </w:rPr>
        <w:t>Новейшая</w:t>
      </w:r>
      <w:proofErr w:type="gramEnd"/>
      <w:r w:rsidRPr="000F33F9">
        <w:rPr>
          <w:rFonts w:ascii="Times New Roman" w:hAnsi="Times New Roman"/>
          <w:sz w:val="24"/>
          <w:szCs w:val="24"/>
        </w:rPr>
        <w:t xml:space="preserve"> история: понятие, периодизация.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Мир в 1900—1914 гг.</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Социальные и политические реформы; Д. Ллойд Джордж.</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Страны Азии и Латинской Америки в 1900—1917 гг.: традиционные общественные отношения и проблемы модернизации. Подъём освободительных движений в колониальных и зависимых странах. Революции первых десятилетий ХХ </w:t>
      </w:r>
      <w:proofErr w:type="gramStart"/>
      <w:r w:rsidRPr="000F33F9">
        <w:rPr>
          <w:rFonts w:ascii="Times New Roman" w:hAnsi="Times New Roman"/>
          <w:sz w:val="24"/>
          <w:szCs w:val="24"/>
        </w:rPr>
        <w:t>в</w:t>
      </w:r>
      <w:proofErr w:type="gramEnd"/>
      <w:r w:rsidRPr="000F33F9">
        <w:rPr>
          <w:rFonts w:ascii="Times New Roman" w:hAnsi="Times New Roman"/>
          <w:sz w:val="24"/>
          <w:szCs w:val="24"/>
        </w:rPr>
        <w:t xml:space="preserve">. </w:t>
      </w:r>
      <w:proofErr w:type="gramStart"/>
      <w:r w:rsidRPr="000F33F9">
        <w:rPr>
          <w:rFonts w:ascii="Times New Roman" w:hAnsi="Times New Roman"/>
          <w:sz w:val="24"/>
          <w:szCs w:val="24"/>
        </w:rPr>
        <w:t>в</w:t>
      </w:r>
      <w:proofErr w:type="gramEnd"/>
      <w:r w:rsidRPr="000F33F9">
        <w:rPr>
          <w:rFonts w:ascii="Times New Roman" w:hAnsi="Times New Roman"/>
          <w:sz w:val="24"/>
          <w:szCs w:val="24"/>
        </w:rPr>
        <w:t xml:space="preserve"> странах Азии (Турция, Иран, Китай). Мексиканская революция 1910—1917 гг. Руководители освободительной борьбы (Сунь Ятсен, Э. </w:t>
      </w:r>
      <w:proofErr w:type="spellStart"/>
      <w:r w:rsidRPr="000F33F9">
        <w:rPr>
          <w:rFonts w:ascii="Times New Roman" w:hAnsi="Times New Roman"/>
          <w:sz w:val="24"/>
          <w:szCs w:val="24"/>
        </w:rPr>
        <w:t>Сапата</w:t>
      </w:r>
      <w:proofErr w:type="spellEnd"/>
      <w:r w:rsidRPr="000F33F9">
        <w:rPr>
          <w:rFonts w:ascii="Times New Roman" w:hAnsi="Times New Roman"/>
          <w:sz w:val="24"/>
          <w:szCs w:val="24"/>
        </w:rPr>
        <w:t>, Ф. </w:t>
      </w:r>
      <w:proofErr w:type="spellStart"/>
      <w:r w:rsidRPr="000F33F9">
        <w:rPr>
          <w:rFonts w:ascii="Times New Roman" w:hAnsi="Times New Roman"/>
          <w:sz w:val="24"/>
          <w:szCs w:val="24"/>
        </w:rPr>
        <w:t>Вилья</w:t>
      </w:r>
      <w:proofErr w:type="spellEnd"/>
      <w:r w:rsidRPr="000F33F9">
        <w:rPr>
          <w:rFonts w:ascii="Times New Roman" w:hAnsi="Times New Roman"/>
          <w:sz w:val="24"/>
          <w:szCs w:val="24"/>
        </w:rPr>
        <w:t>).</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Первая мировая война (1914—1918 гг.)</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Причины, участники, театры военных действий и ключевые события</w:t>
      </w:r>
      <w:proofErr w:type="gramStart"/>
      <w:r w:rsidRPr="000F33F9">
        <w:rPr>
          <w:rFonts w:ascii="Times New Roman" w:hAnsi="Times New Roman"/>
          <w:sz w:val="24"/>
          <w:szCs w:val="24"/>
        </w:rPr>
        <w:t xml:space="preserve"> П</w:t>
      </w:r>
      <w:proofErr w:type="gramEnd"/>
      <w:r w:rsidRPr="000F33F9">
        <w:rPr>
          <w:rFonts w:ascii="Times New Roman" w:hAnsi="Times New Roman"/>
          <w:sz w:val="24"/>
          <w:szCs w:val="24"/>
        </w:rPr>
        <w:t>ервой мировой войны. Западный и Восточный фронт. Человек на фронте и в тылу. Итоги и последствия войны.</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Мир в 1918—1939 гг.</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От войны к миру. Крушение империй и образование новых государств в Европе. Парижская мирная конференция. Создание Лиги Наций. Урегулирование на Дальнем Востоке и на Тихом океане. Версальско-Вашингтонская система.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xml:space="preserve">Революционные события 1918 — начала 1920-х гг. в Европе. Революция в Германии: причины, участники, итоги. Раскол социал-демократического движения. Установление авторитарных режимов в ряде европейских стран </w:t>
      </w:r>
      <w:proofErr w:type="gramStart"/>
      <w:r w:rsidRPr="000F33F9">
        <w:rPr>
          <w:rFonts w:ascii="Times New Roman" w:hAnsi="Times New Roman"/>
          <w:sz w:val="24"/>
          <w:szCs w:val="24"/>
        </w:rPr>
        <w:t>в начале</w:t>
      </w:r>
      <w:proofErr w:type="gramEnd"/>
      <w:r w:rsidRPr="000F33F9">
        <w:rPr>
          <w:rFonts w:ascii="Times New Roman" w:hAnsi="Times New Roman"/>
          <w:sz w:val="24"/>
          <w:szCs w:val="24"/>
        </w:rPr>
        <w:t xml:space="preserve"> 1920-х гг. Приход фашистов к власти в Италии; Б. Муссолини.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Страны Европы и США в 1924—1939 гг. Экономическое развитие: от процветания к кризису 1929—1933 гг. Опыт социальных компромиссов: первые лейбористские правительства в Великобритании. Великая депрессия. «Новый курс» Ф. Д. Рузвельта.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lastRenderedPageBreak/>
        <w:t>Утверждение авторитарных и тоталитарных режимов в 1930-е гг. в странах Центральной и Восточной Европы. Приход нацистов к власти в Германии; А. Гитлер. Внутренняя и внешняя политика гитлеровского режима.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Создание и победа Народного фронта во Франции. Революция и приход к власти правительства Народного фронта в Испании. Гражданская война 1936—1939 гг. в Испании.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Страны Азии в 1920—1930-е гг. Опыт модернизации в Турции; М. </w:t>
      </w:r>
      <w:proofErr w:type="spellStart"/>
      <w:r w:rsidRPr="000F33F9">
        <w:rPr>
          <w:rFonts w:ascii="Times New Roman" w:hAnsi="Times New Roman"/>
          <w:sz w:val="24"/>
          <w:szCs w:val="24"/>
        </w:rPr>
        <w:t>Кемаль</w:t>
      </w:r>
      <w:proofErr w:type="spellEnd"/>
      <w:r w:rsidRPr="000F33F9">
        <w:rPr>
          <w:rFonts w:ascii="Times New Roman" w:hAnsi="Times New Roman"/>
          <w:sz w:val="24"/>
          <w:szCs w:val="24"/>
        </w:rPr>
        <w:t xml:space="preserve"> </w:t>
      </w:r>
      <w:proofErr w:type="spellStart"/>
      <w:r w:rsidRPr="000F33F9">
        <w:rPr>
          <w:rFonts w:ascii="Times New Roman" w:hAnsi="Times New Roman"/>
          <w:sz w:val="24"/>
          <w:szCs w:val="24"/>
        </w:rPr>
        <w:t>Ататюрк</w:t>
      </w:r>
      <w:proofErr w:type="spellEnd"/>
      <w:r w:rsidRPr="000F33F9">
        <w:rPr>
          <w:rFonts w:ascii="Times New Roman" w:hAnsi="Times New Roman"/>
          <w:sz w:val="24"/>
          <w:szCs w:val="24"/>
        </w:rPr>
        <w:t>. Революция 1920-х гг. в Китае. Движение народов Индии против колониального гнёта; М. К. Ганди.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xml:space="preserve">Развитие культуры в первой трети XX в. Социальные потрясения начала XX </w:t>
      </w:r>
      <w:proofErr w:type="gramStart"/>
      <w:r w:rsidRPr="000F33F9">
        <w:rPr>
          <w:rFonts w:ascii="Times New Roman" w:hAnsi="Times New Roman"/>
          <w:sz w:val="24"/>
          <w:szCs w:val="24"/>
        </w:rPr>
        <w:t>в</w:t>
      </w:r>
      <w:proofErr w:type="gramEnd"/>
      <w:r w:rsidRPr="000F33F9">
        <w:rPr>
          <w:rFonts w:ascii="Times New Roman" w:hAnsi="Times New Roman"/>
          <w:sz w:val="24"/>
          <w:szCs w:val="24"/>
        </w:rPr>
        <w:t>. и духовная культура. Отход от традиций классического искусства. Модернизм. Авангардизм. Течения в литературе и искусстве 1920—1930-х гг. Тоталитаризм и культура. Деятели культуры: творчество и судьбы.</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Международные отношения в 1920—1930-е гг. Лига Наций и её деятельность в 1920-е гг. Обострение международных отношений в 1930-е гг. Ось «Берлин—Рим—Токио». Агрессия на Дальнем Востоке, в Европе. Политика невмешательства и умиротворения. Дипломатические переговоры 1939 г., их результаты.</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Вторая мировая война (1939—1945 гг.)</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Причины и начало войны. Этапы, театры боевых действий, основные участники войны. Установление «нового порядка» на оккупированных территориях; геноцид, Холокост. Движение Сопротивления, его руководители и герои. Создание и деятельность антигитлеровской коалиции. Главные события войны в Европе, на Тихом океане, в Северной Африке. Конференции руководителей СССР, США и Великобритании. Капитуляция Германии. Завершение войны на Дальнем Востоке. Итоги и уроки войны.</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Мир во второй половине XX — начале XXI </w:t>
      </w:r>
      <w:proofErr w:type="gramStart"/>
      <w:r w:rsidRPr="000F33F9">
        <w:rPr>
          <w:rFonts w:ascii="Times New Roman" w:hAnsi="Times New Roman"/>
          <w:b/>
          <w:bCs/>
          <w:sz w:val="24"/>
          <w:szCs w:val="24"/>
        </w:rPr>
        <w:t>в</w:t>
      </w:r>
      <w:proofErr w:type="gramEnd"/>
      <w:r w:rsidRPr="000F33F9">
        <w:rPr>
          <w:rFonts w:ascii="Times New Roman" w:hAnsi="Times New Roman"/>
          <w:b/>
          <w:bCs/>
          <w:sz w:val="24"/>
          <w:szCs w:val="24"/>
        </w:rPr>
        <w:t>.</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Изменения на политической карте мира после</w:t>
      </w:r>
      <w:proofErr w:type="gramStart"/>
      <w:r w:rsidRPr="000F33F9">
        <w:rPr>
          <w:rFonts w:ascii="Times New Roman" w:hAnsi="Times New Roman"/>
          <w:sz w:val="24"/>
          <w:szCs w:val="24"/>
        </w:rPr>
        <w:t xml:space="preserve"> В</w:t>
      </w:r>
      <w:proofErr w:type="gramEnd"/>
      <w:r w:rsidRPr="000F33F9">
        <w:rPr>
          <w:rFonts w:ascii="Times New Roman" w:hAnsi="Times New Roman"/>
          <w:sz w:val="24"/>
          <w:szCs w:val="24"/>
        </w:rPr>
        <w:t>торой мировой войны. Отношения между державами-победит</w:t>
      </w:r>
      <w:r>
        <w:rPr>
          <w:rFonts w:ascii="Times New Roman" w:hAnsi="Times New Roman"/>
          <w:sz w:val="24"/>
          <w:szCs w:val="24"/>
        </w:rPr>
        <w:t>ельницами. Формирование биполяр</w:t>
      </w:r>
      <w:r w:rsidRPr="000F33F9">
        <w:rPr>
          <w:rFonts w:ascii="Times New Roman" w:hAnsi="Times New Roman"/>
          <w:sz w:val="24"/>
          <w:szCs w:val="24"/>
        </w:rPr>
        <w:t>ного мира. Начало «холодной войны».</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Новые явления в экономике и социальной жизни послевоенного мира. Научно-техническая революция второй половины XX в. Переход от индустриального общества к постиндустриальному, информационному обществу. Эволюция социальной структуры общества.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Соединённые Штаты Америки во второй половине ХХ — начале XXI в. Путь к лидерству. Политическое развитие: демократы и республиканцы у власти, президенты США. Социальные движения, борьба против расовой дискриминации. Внешняя политика.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Страны Западной Европы во второй половине XX — начале XXI в. Экономическое развитие, «государство благосостояния». Внутренняя и внешняя политика консерваторов и социалистов. Политические лидеры. Социальные выступления. Эволюция католической церкви. Установление демократических режимов в 1970-е гг. в Португалии, Испании, Греции. Европейская интеграция: цели, этапы, результаты.</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Страны Восточной Европы во второй половине ХХ — начале XXI в. Революции середины 1940-х гг. Социалистический эксперимент: достижения и противоречия. События конца 1980-х — начала 1990-х гг., падение коммунистических режимов. Политические и экономические преобразования 1990-х гг. Социальные отношения. Внешнеполитические позиции восточноевропейских государств. Проблемы интеграции в единой Европе.</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Страны Азии и Африки во второй половине XX — начале XXI </w:t>
      </w:r>
      <w:proofErr w:type="gramStart"/>
      <w:r w:rsidRPr="000F33F9">
        <w:rPr>
          <w:rFonts w:ascii="Times New Roman" w:hAnsi="Times New Roman"/>
          <w:sz w:val="24"/>
          <w:szCs w:val="24"/>
        </w:rPr>
        <w:t>в</w:t>
      </w:r>
      <w:proofErr w:type="gramEnd"/>
      <w:r w:rsidRPr="000F33F9">
        <w:rPr>
          <w:rFonts w:ascii="Times New Roman" w:hAnsi="Times New Roman"/>
          <w:sz w:val="24"/>
          <w:szCs w:val="24"/>
        </w:rPr>
        <w:t xml:space="preserve">. </w:t>
      </w:r>
      <w:proofErr w:type="gramStart"/>
      <w:r w:rsidRPr="000F33F9">
        <w:rPr>
          <w:rFonts w:ascii="Times New Roman" w:hAnsi="Times New Roman"/>
          <w:sz w:val="24"/>
          <w:szCs w:val="24"/>
        </w:rPr>
        <w:t>Япония</w:t>
      </w:r>
      <w:proofErr w:type="gramEnd"/>
      <w:r w:rsidRPr="000F33F9">
        <w:rPr>
          <w:rFonts w:ascii="Times New Roman" w:hAnsi="Times New Roman"/>
          <w:sz w:val="24"/>
          <w:szCs w:val="24"/>
        </w:rPr>
        <w:t>: от поражения к лидерству; научно-технический прогресс и традиции; внешняя политика. Освобождение стран Азии и Африки и крушение колониальной системы во второй половине ХХ в.: этапы, основные движущие силы и лидеры освободительной борьбы. Проблемы модернизации и выбор путей развития (Китай, Индия, «новые индустриальные страны», страны Юго-Западной Азии и Северной Африки). Место государств Азии и Африки в современном мире.</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lastRenderedPageBreak/>
        <w:t>Страны Латинской Америки во второй половине ХХ — начале XXI в. Экономические отношения (неравномерность развития стран региона, проблемы модернизации). Политические режимы: демократия и диктатура. Реформизм и революции как пути преодоления социально-экономических противоречий. Роль лидеров и народных масс в Новейшей истории региона.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Культура зарубежных стран во второй половине XX — начале XXI в. Новый виток научно-технического прогресса. Информационная революция. Развитие средств коммуникации и массовой информации. Изменения в образе жизни людей. Многообразие стилей и течений в художественной культуре второй половины XX — начала XXI </w:t>
      </w:r>
      <w:proofErr w:type="gramStart"/>
      <w:r w:rsidRPr="000F33F9">
        <w:rPr>
          <w:rFonts w:ascii="Times New Roman" w:hAnsi="Times New Roman"/>
          <w:sz w:val="24"/>
          <w:szCs w:val="24"/>
        </w:rPr>
        <w:t>в</w:t>
      </w:r>
      <w:proofErr w:type="gramEnd"/>
      <w:r w:rsidRPr="000F33F9">
        <w:rPr>
          <w:rFonts w:ascii="Times New Roman" w:hAnsi="Times New Roman"/>
          <w:sz w:val="24"/>
          <w:szCs w:val="24"/>
        </w:rPr>
        <w:t>. Массовая культура. Расширение контактов и взаимовлияний в мировой культуре.</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Международные отношения во второй половине ХХ — начале XXI </w:t>
      </w:r>
      <w:proofErr w:type="gramStart"/>
      <w:r w:rsidRPr="000F33F9">
        <w:rPr>
          <w:rFonts w:ascii="Times New Roman" w:hAnsi="Times New Roman"/>
          <w:sz w:val="24"/>
          <w:szCs w:val="24"/>
        </w:rPr>
        <w:t>в</w:t>
      </w:r>
      <w:proofErr w:type="gramEnd"/>
      <w:r w:rsidRPr="000F33F9">
        <w:rPr>
          <w:rFonts w:ascii="Times New Roman" w:hAnsi="Times New Roman"/>
          <w:sz w:val="24"/>
          <w:szCs w:val="24"/>
        </w:rPr>
        <w:t xml:space="preserve">. </w:t>
      </w:r>
      <w:proofErr w:type="gramStart"/>
      <w:r w:rsidRPr="000F33F9">
        <w:rPr>
          <w:rFonts w:ascii="Times New Roman" w:hAnsi="Times New Roman"/>
          <w:sz w:val="24"/>
          <w:szCs w:val="24"/>
        </w:rPr>
        <w:t>Расстановка</w:t>
      </w:r>
      <w:proofErr w:type="gramEnd"/>
      <w:r w:rsidRPr="000F33F9">
        <w:rPr>
          <w:rFonts w:ascii="Times New Roman" w:hAnsi="Times New Roman"/>
          <w:sz w:val="24"/>
          <w:szCs w:val="24"/>
        </w:rPr>
        <w:t xml:space="preserve"> сил в Европе и мире в первые послевоенные годы. «Холодная война», гонка вооружений, региональные конфликты. Движение за мир и разоружение. Хельсинкский процесс. Новое политическое мышление в международных отношениях. Изменение ситуации в Европе и мире в конце 1980-х — начале 1990-х гг. Распад биполярной системы. ООН, её роль в современном мире.</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Основное содержание и противоречия современной эпохи. Глобальные проблемы человечества. Мировое сообщество в начале XXI </w:t>
      </w:r>
      <w:proofErr w:type="gramStart"/>
      <w:r w:rsidRPr="000F33F9">
        <w:rPr>
          <w:rFonts w:ascii="Times New Roman" w:hAnsi="Times New Roman"/>
          <w:sz w:val="24"/>
          <w:szCs w:val="24"/>
        </w:rPr>
        <w:t>в</w:t>
      </w:r>
      <w:proofErr w:type="gramEnd"/>
      <w:r w:rsidRPr="000F33F9">
        <w:rPr>
          <w:rFonts w:ascii="Times New Roman" w:hAnsi="Times New Roman"/>
          <w:sz w:val="24"/>
          <w:szCs w:val="24"/>
        </w:rPr>
        <w:t>.</w:t>
      </w:r>
    </w:p>
    <w:p w:rsidR="00B20C43" w:rsidRDefault="00B20C43" w:rsidP="000F33F9">
      <w:pPr>
        <w:spacing w:after="0" w:line="240" w:lineRule="auto"/>
        <w:jc w:val="both"/>
        <w:rPr>
          <w:rFonts w:ascii="Times New Roman" w:hAnsi="Times New Roman"/>
          <w:b/>
          <w:bCs/>
          <w:sz w:val="24"/>
          <w:szCs w:val="24"/>
          <w:u w:val="single"/>
        </w:rPr>
      </w:pPr>
    </w:p>
    <w:p w:rsidR="00B20C43" w:rsidRPr="00CC7EFA" w:rsidRDefault="002A7481" w:rsidP="0006772C">
      <w:pPr>
        <w:spacing w:after="0" w:line="240" w:lineRule="auto"/>
        <w:jc w:val="center"/>
        <w:rPr>
          <w:rFonts w:ascii="Times New Roman" w:hAnsi="Times New Roman"/>
          <w:sz w:val="24"/>
          <w:szCs w:val="24"/>
        </w:rPr>
      </w:pPr>
      <w:r>
        <w:rPr>
          <w:rFonts w:ascii="Times New Roman" w:hAnsi="Times New Roman"/>
          <w:bCs/>
          <w:sz w:val="24"/>
          <w:szCs w:val="24"/>
        </w:rPr>
        <w:t>2.2</w:t>
      </w:r>
      <w:r w:rsidR="00CC7EFA" w:rsidRPr="00CC7EFA">
        <w:rPr>
          <w:rFonts w:ascii="Times New Roman" w:hAnsi="Times New Roman"/>
          <w:bCs/>
          <w:sz w:val="24"/>
          <w:szCs w:val="24"/>
        </w:rPr>
        <w:t>.5. ОБЩЕСТВОЗНАНИЕ</w:t>
      </w:r>
    </w:p>
    <w:p w:rsidR="00B20C43" w:rsidRDefault="00B20C43" w:rsidP="000F33F9">
      <w:pPr>
        <w:spacing w:after="0" w:line="240" w:lineRule="auto"/>
        <w:jc w:val="both"/>
        <w:rPr>
          <w:rFonts w:ascii="Times New Roman" w:hAnsi="Times New Roman"/>
          <w:b/>
          <w:bCs/>
          <w:i/>
          <w:iCs/>
          <w:sz w:val="24"/>
          <w:szCs w:val="24"/>
        </w:rPr>
      </w:pP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i/>
          <w:iCs/>
          <w:sz w:val="24"/>
          <w:szCs w:val="24"/>
        </w:rPr>
        <w:t>Социальная сущность личности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Человек в социальном измерении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Природа человека. Интересы и потребности. Самооценка. Здоровый образ жизни. Безопасность жизни.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Деятельность и поведение. Мотивы деятельности. Виды деятельности. Люди с ограниченными возможностями и особыми потребностями.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Как человек познаёт мир и самого себя. Образование и самообразование.</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Социальное становление человека: как усваиваются социальные нормы. Социальные «параметры личности».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Положение личности в обществе: от чего оно зависит. Статус. Типичные социальные роли.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Возраст человека и социальные отношения. Особенности подросткового возраста. Отношения в семье и со сверстниками.</w:t>
      </w:r>
    </w:p>
    <w:p w:rsidR="00B20C43" w:rsidRPr="000F33F9" w:rsidRDefault="00B20C43" w:rsidP="000F33F9">
      <w:pPr>
        <w:spacing w:after="0" w:line="240" w:lineRule="auto"/>
        <w:jc w:val="both"/>
        <w:rPr>
          <w:rFonts w:ascii="Times New Roman" w:hAnsi="Times New Roman"/>
          <w:sz w:val="24"/>
          <w:szCs w:val="24"/>
        </w:rPr>
      </w:pPr>
      <w:proofErr w:type="spellStart"/>
      <w:r w:rsidRPr="000F33F9">
        <w:rPr>
          <w:rFonts w:ascii="Times New Roman" w:hAnsi="Times New Roman"/>
          <w:sz w:val="24"/>
          <w:szCs w:val="24"/>
        </w:rPr>
        <w:t>Гендер</w:t>
      </w:r>
      <w:proofErr w:type="spellEnd"/>
      <w:r w:rsidRPr="000F33F9">
        <w:rPr>
          <w:rFonts w:ascii="Times New Roman" w:hAnsi="Times New Roman"/>
          <w:sz w:val="24"/>
          <w:szCs w:val="24"/>
        </w:rPr>
        <w:t xml:space="preserve"> как «социальный пол». Различия в поведении мальчиков и девочек.</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Национальная принадлежность: влияет ли она на социальное положение личности?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xml:space="preserve">Гражданско-правовое положение личности в обществе. Юные граждане </w:t>
      </w:r>
      <w:proofErr w:type="gramStart"/>
      <w:r w:rsidRPr="000F33F9">
        <w:rPr>
          <w:rFonts w:ascii="Times New Roman" w:hAnsi="Times New Roman"/>
          <w:sz w:val="24"/>
          <w:szCs w:val="24"/>
        </w:rPr>
        <w:t>России</w:t>
      </w:r>
      <w:proofErr w:type="gramEnd"/>
      <w:r w:rsidRPr="000F33F9">
        <w:rPr>
          <w:rFonts w:ascii="Times New Roman" w:hAnsi="Times New Roman"/>
          <w:sz w:val="24"/>
          <w:szCs w:val="24"/>
        </w:rPr>
        <w:t>: какие права человек получает от рождения.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Ближайшее социальное окружение</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Семья и семейные отношения. Роли в семье. Семейные ценности и традиции. Забота и воспитание в семье.</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Защита прав и интересов детей, оставшихся без попечения родителей.</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Человек в малой группе. Ученический коллектив, группа сверстников.</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Межличностные отношения. Общение. Межличностные конфликты и пути их разрешения.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i/>
          <w:iCs/>
          <w:sz w:val="24"/>
          <w:szCs w:val="24"/>
        </w:rPr>
        <w:t>Современное общество</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Общество — большой «дом» человечества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Что связывает людей в общество. Устойчивость и изменчивость в развитии общества. Основные типы обществ. Общественный прогресс.</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Сферы общественной жизни, их взаимосвязь.</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Труд и образ жизни людей: как создаются материальные блага. Экономика.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lastRenderedPageBreak/>
        <w:t>Социальные различия в обществе: причины их возникновения и проявления. Социальные общности и группы.</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Государственная власть, её роль в управлении общественной жизнью.</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Из чего складывается духовная культура общества. Духовные богатства общества: создание, сохранение, распространение, усвоение.</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Общество, в котором мы живём</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Мир как единое целое. Ускорение мирового общественного развития.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Современные средства связи и коммуникации, их влияние на нашу жизнь.</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Глобальные проблемы современности. Экологическая ситуация в современном глобальном мире: как спасти природу.</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Российское общество в начале XXI </w:t>
      </w:r>
      <w:proofErr w:type="gramStart"/>
      <w:r w:rsidRPr="000F33F9">
        <w:rPr>
          <w:rFonts w:ascii="Times New Roman" w:hAnsi="Times New Roman"/>
          <w:sz w:val="24"/>
          <w:szCs w:val="24"/>
        </w:rPr>
        <w:t>в</w:t>
      </w:r>
      <w:proofErr w:type="gramEnd"/>
      <w:r w:rsidRPr="000F33F9">
        <w:rPr>
          <w:rFonts w:ascii="Times New Roman" w:hAnsi="Times New Roman"/>
          <w:sz w:val="24"/>
          <w:szCs w:val="24"/>
        </w:rPr>
        <w:t>.</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xml:space="preserve">Ресурсы и возможности развития нашей </w:t>
      </w:r>
      <w:proofErr w:type="gramStart"/>
      <w:r w:rsidRPr="000F33F9">
        <w:rPr>
          <w:rFonts w:ascii="Times New Roman" w:hAnsi="Times New Roman"/>
          <w:sz w:val="24"/>
          <w:szCs w:val="24"/>
        </w:rPr>
        <w:t>страны</w:t>
      </w:r>
      <w:proofErr w:type="gramEnd"/>
      <w:r w:rsidRPr="000F33F9">
        <w:rPr>
          <w:rFonts w:ascii="Times New Roman" w:hAnsi="Times New Roman"/>
          <w:sz w:val="24"/>
          <w:szCs w:val="24"/>
        </w:rPr>
        <w:t>: какие задачи стоят перед отечественной экономикой.</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Основы конституционного строя Российской Федерации. Государственное устройство нашей страны, многонациональный состав её населения. Что значит сегодня быть гражданином своего Отечества.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Духовные ценности российского народа. Культурные достижения народов России: как их сохранить и приумножить.</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Место России среди других государств мира.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i/>
          <w:iCs/>
          <w:sz w:val="24"/>
          <w:szCs w:val="24"/>
        </w:rPr>
        <w:t>Социальные нормы</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Регулирование поведения людей в обществе</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Социальные нормы и правила общественной жизни. Общественные традиции и обычаи.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Общественное сознание и ценности. Гражданственность и патриотизм.</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Мораль, её основные принципы. Добро и зло. Законы и правила нравственности. Моральные нормы и моральный выбор. Нравственные чувства и самоконтроль. Влияние моральных устоев на развитие общества и человека.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Право, его роль в жизни человека, общества и государства. Основные признаки права. Нормы права. Понятие прав, свобод и обязанностей.</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Дееспособность и правоспособность человека. Правоотношения, субъекты права.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Конституция Российской Федерации — Основной закон государства. Конституция Российской Федерации о правах и свободах человека и гражданина.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Личные (гражданские) права, социально-экономические и культурные права, политические права и свободы российских граждан.</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Как защищаются права человека в России.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Конституционные обязанности российского гражданина. Обязанность платить налоги. Обязанность бережно относиться к природным богатствам. Защита Отечества — долг и обязанность.</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Основы российского законодательства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Гражданские правоотношения. Гражданско-правовые споры. Судебное разбирательство.</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Семейные правоотношения. Права и обязанности родителей и детей. Защита прав и интересов детей, оставшихся без родителей.</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Трудовые правоотношения. Права, обязанности и ответственность работника и работодателя. Особенности положения несовершеннолетних в трудовых правоотношениях.</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xml:space="preserve">Административные правоотношения. Административное </w:t>
      </w:r>
      <w:proofErr w:type="spellStart"/>
      <w:proofErr w:type="gramStart"/>
      <w:r w:rsidRPr="000F33F9">
        <w:rPr>
          <w:rFonts w:ascii="Times New Roman" w:hAnsi="Times New Roman"/>
          <w:sz w:val="24"/>
          <w:szCs w:val="24"/>
        </w:rPr>
        <w:t>правонару-шение</w:t>
      </w:r>
      <w:proofErr w:type="spellEnd"/>
      <w:proofErr w:type="gramEnd"/>
      <w:r w:rsidRPr="000F33F9">
        <w:rPr>
          <w:rFonts w:ascii="Times New Roman" w:hAnsi="Times New Roman"/>
          <w:sz w:val="24"/>
          <w:szCs w:val="24"/>
        </w:rPr>
        <w:t>.</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xml:space="preserve">Преступление и наказание. Правовая ответственность </w:t>
      </w:r>
      <w:proofErr w:type="spellStart"/>
      <w:proofErr w:type="gramStart"/>
      <w:r w:rsidRPr="000F33F9">
        <w:rPr>
          <w:rFonts w:ascii="Times New Roman" w:hAnsi="Times New Roman"/>
          <w:sz w:val="24"/>
          <w:szCs w:val="24"/>
        </w:rPr>
        <w:t>несовершен-нолетних</w:t>
      </w:r>
      <w:proofErr w:type="spellEnd"/>
      <w:proofErr w:type="gramEnd"/>
      <w:r w:rsidRPr="000F33F9">
        <w:rPr>
          <w:rFonts w:ascii="Times New Roman" w:hAnsi="Times New Roman"/>
          <w:sz w:val="24"/>
          <w:szCs w:val="24"/>
        </w:rPr>
        <w:t>.</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Правоохранительные органы. Судебная система.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i/>
          <w:iCs/>
          <w:sz w:val="24"/>
          <w:szCs w:val="24"/>
        </w:rPr>
        <w:t>Экономика и социальные отношения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Мир экономики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Экономика и её роль в жизни общества. Экономические ресурсы и потребности. Товары и услуги. Цикличность экономического развития.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lastRenderedPageBreak/>
        <w:t>Современное производство. Факторы производства. Новые технологии и их возможности. Предприятия и их современные формы.</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Типы экономических систем. Собственность и её формы.</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Рыночное регулирование экономики: возможности и границы. Виды рынков. Законы рыночной экономики.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Деньги и их функции. Инфляция. Роль банков в экономике.</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Роль государства в рыночной экономике. Государственный бюджет. Налоги.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xml:space="preserve">Занятость и </w:t>
      </w:r>
      <w:proofErr w:type="gramStart"/>
      <w:r w:rsidRPr="000F33F9">
        <w:rPr>
          <w:rFonts w:ascii="Times New Roman" w:hAnsi="Times New Roman"/>
          <w:sz w:val="24"/>
          <w:szCs w:val="24"/>
        </w:rPr>
        <w:t>безработица</w:t>
      </w:r>
      <w:proofErr w:type="gramEnd"/>
      <w:r w:rsidRPr="000F33F9">
        <w:rPr>
          <w:rFonts w:ascii="Times New Roman" w:hAnsi="Times New Roman"/>
          <w:sz w:val="24"/>
          <w:szCs w:val="24"/>
        </w:rPr>
        <w:t>: какие профессии востребованы на рынке труда в начале XXI в. Причины безработицы. Роль государства в обеспечении занятости.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Особенности экономического развития России.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Человек в экономических отношениях</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Основные участники экономики — производители и потребители. Роль человеческого фактора в развитии экономики.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Труд в современной экономике. Профессионализм и профессиональная успешность. Трудовая этика. Заработная плата. Предприниматель. Этика предпринимательства.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Экономика семьи. Прожиточный минимум. Семейное потребление.</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Права потребителя.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Мир социальных отношений</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Социальная неоднородность общества: причины и проявления. Общество как взаимодействие индивидов и групп. Многообразие социальных общностей и групп в обществе.</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Изменения социальной структуры общества с переходом в постиндустриальное общество. Влияние экономики на социальный состав общества. Историзм понятий «социальная справедливость» и «равенство». Средний класс и его место в современном обществе.</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Основные социальные группы современного российского общества. Социальная политика Российского государства.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Нации и межнациональные отношения. Характеристика межнациональных отношений в современной России. Понятие толерантности.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i/>
          <w:iCs/>
          <w:sz w:val="24"/>
          <w:szCs w:val="24"/>
        </w:rPr>
        <w:t>Политика. Культура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Политическая жизнь общества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Власть. Властные отношения. Политика. Внутренняя и внешняя политика.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Сущность государства. Суверенитет. Государственное управление. Формы государства. Функции государства.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Наше государство — Российская Федерация. Государственное устройство России. Гражданство Российской Федерации.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Политический режим. Демократия. Парламентаризм.</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Республика. Выборы и избирательные системы. Политические партии.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Правовое государство. Верховенство права. Разделение властей. Гражданское общество и правовое государство. Местное самоуправление.</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Органы власти Российской Федерации. Органы законодательной власти. Органы исполнительной власти. Правоохранительные органы. Судебная система.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Межгосударственные отношения. Международные политические организации.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Войны и вооружённые конфликты. Национальная безопасность. Сепаратизм. Международно-правовая защита жертв вооружённых конфликтов.</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Глобализация и её противоречия.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Человек и политика. Политические события и судьбы людей. Гражданская активность. Патриотизм.</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Культурно-информационная среда общественной жизни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Информация и способы её распространения. Средства массовой информации. Интернет.</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Культура, её многообразие и формы. Культурные различия. Диалог культур как черта современного мира.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lastRenderedPageBreak/>
        <w:t>Роль религии в культурном развитии. Религиозные нормы. Мировые религии. Веротерпимость.</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Культура Российской Федерации. Образование и наука. Искусство. Возрождение религиозной жизни в нашей стране.</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Человек в меняющемся обществе</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Можно ли предвидеть будущее? Как приспособиться к быстрым переменам? Непрерывное образование. Образование и карьера. Мир современных профессий. Образ жизни и здоровье. Мода и спорт. Будущее создаётся молодыми.</w:t>
      </w:r>
    </w:p>
    <w:p w:rsidR="00B20C43" w:rsidRDefault="00B20C43" w:rsidP="000F33F9">
      <w:pPr>
        <w:spacing w:after="0" w:line="240" w:lineRule="auto"/>
        <w:jc w:val="both"/>
        <w:rPr>
          <w:rFonts w:ascii="Times New Roman" w:hAnsi="Times New Roman"/>
          <w:b/>
          <w:bCs/>
          <w:sz w:val="24"/>
          <w:szCs w:val="24"/>
          <w:u w:val="single"/>
        </w:rPr>
      </w:pPr>
    </w:p>
    <w:p w:rsidR="00B20C43" w:rsidRPr="00CC7EFA" w:rsidRDefault="00CC7EFA" w:rsidP="0006772C">
      <w:pPr>
        <w:spacing w:after="0" w:line="240" w:lineRule="auto"/>
        <w:jc w:val="center"/>
        <w:rPr>
          <w:rFonts w:ascii="Times New Roman" w:hAnsi="Times New Roman"/>
          <w:sz w:val="24"/>
          <w:szCs w:val="24"/>
        </w:rPr>
      </w:pPr>
      <w:r w:rsidRPr="00CC7EFA">
        <w:rPr>
          <w:rFonts w:ascii="Times New Roman" w:hAnsi="Times New Roman"/>
          <w:bCs/>
          <w:sz w:val="24"/>
          <w:szCs w:val="24"/>
        </w:rPr>
        <w:t>2</w:t>
      </w:r>
      <w:r w:rsidR="002A7481">
        <w:rPr>
          <w:rFonts w:ascii="Times New Roman" w:hAnsi="Times New Roman"/>
          <w:bCs/>
          <w:sz w:val="24"/>
          <w:szCs w:val="24"/>
        </w:rPr>
        <w:t>.2</w:t>
      </w:r>
      <w:r w:rsidRPr="00CC7EFA">
        <w:rPr>
          <w:rFonts w:ascii="Times New Roman" w:hAnsi="Times New Roman"/>
          <w:bCs/>
          <w:sz w:val="24"/>
          <w:szCs w:val="24"/>
        </w:rPr>
        <w:t>.6.  ГЕОГРАФИЯ</w:t>
      </w:r>
    </w:p>
    <w:p w:rsidR="00B20C43" w:rsidRPr="00CC7EFA" w:rsidRDefault="00B20C43" w:rsidP="000F33F9">
      <w:pPr>
        <w:spacing w:after="0" w:line="240" w:lineRule="auto"/>
        <w:jc w:val="both"/>
        <w:rPr>
          <w:rFonts w:ascii="Times New Roman" w:hAnsi="Times New Roman"/>
          <w:bCs/>
          <w:sz w:val="24"/>
          <w:szCs w:val="24"/>
        </w:rPr>
      </w:pP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География Земли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Источники географической информации</w:t>
      </w:r>
      <w:r w:rsidRPr="000F33F9">
        <w:rPr>
          <w:rFonts w:ascii="Times New Roman" w:hAnsi="Times New Roman"/>
          <w:b/>
          <w:bCs/>
          <w:i/>
          <w:iCs/>
          <w:sz w:val="24"/>
          <w:szCs w:val="24"/>
        </w:rPr>
        <w:t xml:space="preserve"> </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i/>
          <w:iCs/>
          <w:sz w:val="24"/>
          <w:szCs w:val="24"/>
        </w:rPr>
        <w:t>Развитие географических знаний о Земле</w:t>
      </w:r>
      <w:r w:rsidRPr="000F33F9">
        <w:rPr>
          <w:rFonts w:ascii="Times New Roman" w:hAnsi="Times New Roman"/>
          <w:b/>
          <w:bCs/>
          <w:sz w:val="24"/>
          <w:szCs w:val="24"/>
        </w:rPr>
        <w:t>.</w:t>
      </w:r>
      <w:r w:rsidRPr="000F33F9">
        <w:rPr>
          <w:rFonts w:ascii="Times New Roman" w:hAnsi="Times New Roman"/>
          <w:sz w:val="24"/>
          <w:szCs w:val="24"/>
        </w:rPr>
        <w:t xml:space="preserve"> Развитие представлений человека о мире. Выдающиеся географические открытия. Современный этап научных географических исследований.</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i/>
          <w:iCs/>
          <w:sz w:val="24"/>
          <w:szCs w:val="24"/>
        </w:rPr>
        <w:t>Глобус.</w:t>
      </w:r>
      <w:r w:rsidRPr="000F33F9">
        <w:rPr>
          <w:rFonts w:ascii="Times New Roman" w:hAnsi="Times New Roman"/>
          <w:sz w:val="24"/>
          <w:szCs w:val="24"/>
        </w:rPr>
        <w:t xml:space="preserve"> Масштаб и его виды. Параллели. Меридианы. Определение направлений на глобусе. Градусная сетка. Географические координаты, их определение. Способы изображения земной поверхности.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i/>
          <w:iCs/>
          <w:sz w:val="24"/>
          <w:szCs w:val="24"/>
        </w:rPr>
        <w:t>План местности.</w:t>
      </w:r>
      <w:r w:rsidRPr="000F33F9">
        <w:rPr>
          <w:rFonts w:ascii="Times New Roman" w:hAnsi="Times New Roman"/>
          <w:sz w:val="24"/>
          <w:szCs w:val="24"/>
        </w:rPr>
        <w:t xml:space="preserve"> Ориентирование и способы ориентирования на местности. Компас. Азимут. Измерение расстояний и определение направлений на местности и плане. Способы изображения рельефа земной поверхности. Условные знаки. Чтение плана местности. Решение практических задач по плану. Составление простейшего плана местности.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i/>
          <w:iCs/>
          <w:sz w:val="24"/>
          <w:szCs w:val="24"/>
        </w:rPr>
        <w:t>Географическая карта — особый источник информации.</w:t>
      </w:r>
      <w:r w:rsidRPr="000F33F9">
        <w:rPr>
          <w:rFonts w:ascii="Times New Roman" w:hAnsi="Times New Roman"/>
          <w:sz w:val="24"/>
          <w:szCs w:val="24"/>
        </w:rPr>
        <w:t xml:space="preserve"> Отличия карты от плана. Легенда карты, градусная сетка. Ориентирование и измерение расстояний по карте. Чтение карты, определение местоположения географических объектов, абсолютных высот. Разнообразие карт.</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i/>
          <w:iCs/>
          <w:sz w:val="24"/>
          <w:szCs w:val="24"/>
        </w:rPr>
        <w:t>Географические методы изучения окружающей среды</w:t>
      </w:r>
      <w:r w:rsidRPr="000F33F9">
        <w:rPr>
          <w:rFonts w:ascii="Times New Roman" w:hAnsi="Times New Roman"/>
          <w:b/>
          <w:bCs/>
          <w:sz w:val="24"/>
          <w:szCs w:val="24"/>
        </w:rPr>
        <w:t>.</w:t>
      </w:r>
      <w:r w:rsidRPr="000F33F9">
        <w:rPr>
          <w:rFonts w:ascii="Times New Roman" w:hAnsi="Times New Roman"/>
          <w:sz w:val="24"/>
          <w:szCs w:val="24"/>
        </w:rPr>
        <w:t xml:space="preserve"> Наблюдение. Описательные и сравнительные методы. Использование инструментов и приборов. Картографический метод. Моделирование как метод изучения географических объектов и процессов.</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 </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Природа Земли и человек</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i/>
          <w:iCs/>
          <w:sz w:val="24"/>
          <w:szCs w:val="24"/>
        </w:rPr>
        <w:t>Земля — планета Солнечной системы.</w:t>
      </w:r>
      <w:r w:rsidRPr="000F33F9">
        <w:rPr>
          <w:rFonts w:ascii="Times New Roman" w:hAnsi="Times New Roman"/>
          <w:sz w:val="24"/>
          <w:szCs w:val="24"/>
        </w:rPr>
        <w:t xml:space="preserve"> Земля — планета Солнечной системы. Форма, размеры и движения Земли, их географические следствия. Неравномерное распределение солнечного света и тепла на поверхности Земли. Пояса освещённости. Часовые пояса. Влияние Космоса на Землю и жизнь людей.</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i/>
          <w:iCs/>
          <w:sz w:val="24"/>
          <w:szCs w:val="24"/>
        </w:rPr>
        <w:t>Земная кора и литосфера.</w:t>
      </w:r>
      <w:r w:rsidRPr="000F33F9">
        <w:rPr>
          <w:rFonts w:ascii="Times New Roman" w:hAnsi="Times New Roman"/>
          <w:sz w:val="24"/>
          <w:szCs w:val="24"/>
        </w:rPr>
        <w:t xml:space="preserve"> </w:t>
      </w:r>
      <w:r w:rsidRPr="000F33F9">
        <w:rPr>
          <w:rFonts w:ascii="Times New Roman" w:hAnsi="Times New Roman"/>
          <w:b/>
          <w:bCs/>
          <w:i/>
          <w:iCs/>
          <w:sz w:val="24"/>
          <w:szCs w:val="24"/>
        </w:rPr>
        <w:t>Рельеф Земли.</w:t>
      </w:r>
      <w:r w:rsidRPr="000F33F9">
        <w:rPr>
          <w:rFonts w:ascii="Times New Roman" w:hAnsi="Times New Roman"/>
          <w:sz w:val="24"/>
          <w:szCs w:val="24"/>
        </w:rPr>
        <w:t xml:space="preserve"> Внутреннее строение Земли, методы его изучения.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i/>
          <w:iCs/>
          <w:sz w:val="24"/>
          <w:szCs w:val="24"/>
        </w:rPr>
        <w:t>Земная кора и литосфера.</w:t>
      </w:r>
      <w:r w:rsidRPr="000F33F9">
        <w:rPr>
          <w:rFonts w:ascii="Times New Roman" w:hAnsi="Times New Roman"/>
          <w:sz w:val="24"/>
          <w:szCs w:val="24"/>
        </w:rPr>
        <w:t xml:space="preserve"> Горные породы и полезные ископаемые. Состав земной коры, её строение под материками и океанами. </w:t>
      </w:r>
      <w:proofErr w:type="spellStart"/>
      <w:r w:rsidRPr="000F33F9">
        <w:rPr>
          <w:rFonts w:ascii="Times New Roman" w:hAnsi="Times New Roman"/>
          <w:sz w:val="24"/>
          <w:szCs w:val="24"/>
        </w:rPr>
        <w:t>Литосферные</w:t>
      </w:r>
      <w:proofErr w:type="spellEnd"/>
      <w:r w:rsidRPr="000F33F9">
        <w:rPr>
          <w:rFonts w:ascii="Times New Roman" w:hAnsi="Times New Roman"/>
          <w:sz w:val="24"/>
          <w:szCs w:val="24"/>
        </w:rPr>
        <w:t xml:space="preserve"> плиты, их движение и взаимодействие. Медленные движения земной коры. Землетрясения и вулканизм. Условия жизни людей в районах распространения землетрясений и вулканизма, обеспечение безопасности населения. Внешние процессы, изменяющие земную поверхность.</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i/>
          <w:iCs/>
          <w:sz w:val="24"/>
          <w:szCs w:val="24"/>
        </w:rPr>
        <w:t>Рельеф Земли.</w:t>
      </w:r>
      <w:r w:rsidRPr="000F33F9">
        <w:rPr>
          <w:rFonts w:ascii="Times New Roman" w:hAnsi="Times New Roman"/>
          <w:sz w:val="24"/>
          <w:szCs w:val="24"/>
        </w:rPr>
        <w:t xml:space="preserve"> Зависимость крупнейших форм рельефа от строения земной коры. Неоднородность земной поверхности как следствие взаимодействия внутренних сил Земли и внешних процессов. Основные формы рельефа суши и дна Мирового океана. Различия гор и равнин по высоте. Описание рельефа территории по карте.</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i/>
          <w:iCs/>
          <w:sz w:val="24"/>
          <w:szCs w:val="24"/>
        </w:rPr>
        <w:t>Человек и литосфера.</w:t>
      </w:r>
      <w:r w:rsidRPr="000F33F9">
        <w:rPr>
          <w:rFonts w:ascii="Times New Roman" w:hAnsi="Times New Roman"/>
          <w:sz w:val="24"/>
          <w:szCs w:val="24"/>
        </w:rPr>
        <w:t xml:space="preserve"> Опасные природные явления, их предупреждение. Особе</w:t>
      </w:r>
      <w:r>
        <w:rPr>
          <w:rFonts w:ascii="Times New Roman" w:hAnsi="Times New Roman"/>
          <w:sz w:val="24"/>
          <w:szCs w:val="24"/>
        </w:rPr>
        <w:t>нности жизни и деятельности чел</w:t>
      </w:r>
      <w:r w:rsidRPr="000F33F9">
        <w:rPr>
          <w:rFonts w:ascii="Times New Roman" w:hAnsi="Times New Roman"/>
          <w:sz w:val="24"/>
          <w:szCs w:val="24"/>
        </w:rPr>
        <w:t>овека в горах и на равнинах. Воздействие хозяйственной деятельности на литосферу. Преобразование рельефа, антропогенные формы рельефа.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i/>
          <w:iCs/>
          <w:sz w:val="24"/>
          <w:szCs w:val="24"/>
        </w:rPr>
        <w:t>Атмосфера — воздушная оболочка Земли.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i/>
          <w:iCs/>
          <w:sz w:val="24"/>
          <w:szCs w:val="24"/>
        </w:rPr>
        <w:lastRenderedPageBreak/>
        <w:t xml:space="preserve">Атмосфера. </w:t>
      </w:r>
      <w:r w:rsidRPr="000F33F9">
        <w:rPr>
          <w:rFonts w:ascii="Times New Roman" w:hAnsi="Times New Roman"/>
          <w:sz w:val="24"/>
          <w:szCs w:val="24"/>
        </w:rPr>
        <w:t>Состав атмосферы, её структура. Значение атмосферы для жизни на Земле. Нагревание атмосферы, температура воздуха, распределение тепла на Земле. Суточные и годовые колебания температуры воздуха. Средние температуры. Изменение температуры с высотой.</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Влага в атмосфере. Облачность, её влияние на погоду. Атмосферные осадки, их виды, условия образования. Распределение влаги на поверхности Земли. Влияние атмосферных осадков на жизнь и деятельность человека.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Атмосферное давление, ветры. Изменение атмосферного давления с высотой. Направление и сила ветра. Роза ветров. Постоянные ветры Земли. Типы воздушных масс, условия их формирования и свойства.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i/>
          <w:iCs/>
          <w:sz w:val="24"/>
          <w:szCs w:val="24"/>
        </w:rPr>
        <w:t>Погода и климат.</w:t>
      </w:r>
      <w:r w:rsidRPr="000F33F9">
        <w:rPr>
          <w:rFonts w:ascii="Times New Roman" w:hAnsi="Times New Roman"/>
          <w:sz w:val="24"/>
          <w:szCs w:val="24"/>
        </w:rPr>
        <w:t xml:space="preserve"> Элементы погоды, способы их измерения, метеорологические приборы и инструменты. Наблюдения за погодой. Измерения элементов погоды с помощью приборов. Построение графиков изменения температуры и облачности, розы ветров; выделение преобладающих типов погоды за период наблюдения. Решение практических задач на определение изменений температуры и давления воздуха с высотой, влажности воздуха. Чтение карт погоды. Прогнозы погоды. Климат и климатические пояса.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i/>
          <w:iCs/>
          <w:sz w:val="24"/>
          <w:szCs w:val="24"/>
        </w:rPr>
        <w:t>Человек и атмосфера</w:t>
      </w:r>
      <w:r w:rsidRPr="000F33F9">
        <w:rPr>
          <w:rFonts w:ascii="Times New Roman" w:hAnsi="Times New Roman"/>
          <w:sz w:val="24"/>
          <w:szCs w:val="24"/>
        </w:rPr>
        <w:t>. Стихийные явления в атмосфере, их характеристика и правила обеспечения личной безопасности. Пути сохранения качества воздушной среды. Адаптация человека к климатическим условиям местности. Особенности жизни в экстремальных климатических условиях.</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i/>
          <w:iCs/>
          <w:sz w:val="24"/>
          <w:szCs w:val="24"/>
        </w:rPr>
        <w:t>Гидросфера — водная оболочка Земли.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i/>
          <w:iCs/>
          <w:sz w:val="24"/>
          <w:szCs w:val="24"/>
        </w:rPr>
        <w:t>Вода на Земле</w:t>
      </w:r>
      <w:r w:rsidRPr="000F33F9">
        <w:rPr>
          <w:rFonts w:ascii="Times New Roman" w:hAnsi="Times New Roman"/>
          <w:sz w:val="24"/>
          <w:szCs w:val="24"/>
        </w:rPr>
        <w:t>. Части гидросферы. Мировой круговорот воды.</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i/>
          <w:iCs/>
          <w:sz w:val="24"/>
          <w:szCs w:val="24"/>
        </w:rPr>
        <w:t>Океаны.</w:t>
      </w:r>
      <w:r w:rsidRPr="000F33F9">
        <w:rPr>
          <w:rFonts w:ascii="Times New Roman" w:hAnsi="Times New Roman"/>
          <w:sz w:val="24"/>
          <w:szCs w:val="24"/>
        </w:rPr>
        <w:t xml:space="preserve"> Части Мирового океана. Методы изучения морских глубин. Свойства вод Мирового океана. Движение воды в Океане. Использование карт для определения географического положения морей и океанов, глубин, направлений морских течений, свойств воды. Роль Мирового океана в формировании климатов Земли. Минеральные и органические ресурсы Океана, их значение и хозяйственное использование. Морской транспорт, порты, каналы. Источники загрязнения вод Океана, меры по сохранению качества вод и органического мира.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i/>
          <w:iCs/>
          <w:sz w:val="24"/>
          <w:szCs w:val="24"/>
        </w:rPr>
        <w:t>Воды суши</w:t>
      </w:r>
      <w:r w:rsidRPr="000F33F9">
        <w:rPr>
          <w:rFonts w:ascii="Times New Roman" w:hAnsi="Times New Roman"/>
          <w:sz w:val="24"/>
          <w:szCs w:val="24"/>
        </w:rPr>
        <w:t>. Реки Земли — их общие черты и различия. Речная система. Питание и режим рек. Озёра, водохранилища, болота. Использование карт для определения географического положения водных объектов, частей речных систем, границ и площади водосборных бассейнов, направления течения рек. Значение поверхностных вод для человека, их рациональное использование.</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Происхождение и виды подземных вод, возможности их использования человеком. Зависимость уровня грунтовых вод от климата, характера поверхности, особенностей горных пород. Минеральные воды.</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Ледники — главные аккумуляторы пресной воды на Земле. Покровные и горные ледники, многолетняя мерзлота: географическое распространение, воздействие на хозяйственную деятельность.</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i/>
          <w:iCs/>
          <w:sz w:val="24"/>
          <w:szCs w:val="24"/>
        </w:rPr>
        <w:t xml:space="preserve">Человек и гидросфера. </w:t>
      </w:r>
      <w:r w:rsidRPr="000F33F9">
        <w:rPr>
          <w:rFonts w:ascii="Times New Roman" w:hAnsi="Times New Roman"/>
          <w:sz w:val="24"/>
          <w:szCs w:val="24"/>
        </w:rPr>
        <w:t>Источники пресной воды на Земле. Проблемы, связанные с ограниченными запасами пресной воды на Земле и пути их решения. Неблагоприятные и опасные явления в гидросфере. Меры предупреждения опасных явлений и борьбы с ними, правила обеспечения личной безопасности.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i/>
          <w:iCs/>
          <w:sz w:val="24"/>
          <w:szCs w:val="24"/>
        </w:rPr>
        <w:t>Биосфера Земли.</w:t>
      </w:r>
      <w:r w:rsidRPr="000F33F9">
        <w:rPr>
          <w:rFonts w:ascii="Times New Roman" w:hAnsi="Times New Roman"/>
          <w:sz w:val="24"/>
          <w:szCs w:val="24"/>
        </w:rPr>
        <w:t xml:space="preserve"> Разнообразие растительного и животного мира Земли. Особенности распространения живых организмов на суше и в Мировом океане. Границы биосферы и взаимодействие компонентов природы. Приспособление живых организмов к среде обитания. Биологический круговорот. Роль биосферы. Широтная зональность и высотная поясность в растительном и животном мире. Влияние человека на биосферу. Охрана растительного и животного мира Земли. Наблюдения за растительностью и животными миром как способ определения качества окружающей среды.</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i/>
          <w:iCs/>
          <w:sz w:val="24"/>
          <w:szCs w:val="24"/>
        </w:rPr>
        <w:lastRenderedPageBreak/>
        <w:t>Почва как особое природное образование.</w:t>
      </w:r>
      <w:r w:rsidRPr="000F33F9">
        <w:rPr>
          <w:rFonts w:ascii="Times New Roman" w:hAnsi="Times New Roman"/>
          <w:sz w:val="24"/>
          <w:szCs w:val="24"/>
        </w:rPr>
        <w:t xml:space="preserve"> Состав почв, взаимодействие живого и неживого в почве, образование гумуса. Строение и разнообразие почв. Главные факторы (условия) почвообразования, основные зональные типы почв. Плодородие почв, пути его повышения. Роль человека и его хозяйственной деятельности в сохранении и улучшении почв.</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i/>
          <w:iCs/>
          <w:sz w:val="24"/>
          <w:szCs w:val="24"/>
        </w:rPr>
        <w:t>Географическая оболочка Земли.</w:t>
      </w:r>
      <w:r w:rsidRPr="000F33F9">
        <w:rPr>
          <w:rFonts w:ascii="Times New Roman" w:hAnsi="Times New Roman"/>
          <w:sz w:val="24"/>
          <w:szCs w:val="24"/>
        </w:rPr>
        <w:t xml:space="preserve"> Строение, свойства и закономерности географической оболочки, взаимосвязи между её составными частями. Территориальные комплексы: природные, природно-антропогенные. Географическая оболочка — крупнейший природный комплекс Земли. Широтная зональность и высотная поясность. Природные зоны Земли. Особенности взаимодействия компонентов природы и хозяйственной деятельности человека в разных природных зонах. Географическая оболочка как окружающая человека среда.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Население Земли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i/>
          <w:iCs/>
          <w:sz w:val="24"/>
          <w:szCs w:val="24"/>
        </w:rPr>
        <w:t>Заселение человеком Земли. Расы.</w:t>
      </w:r>
      <w:r w:rsidRPr="000F33F9">
        <w:rPr>
          <w:rFonts w:ascii="Times New Roman" w:hAnsi="Times New Roman"/>
          <w:sz w:val="24"/>
          <w:szCs w:val="24"/>
        </w:rPr>
        <w:t xml:space="preserve"> Основные пути расселения древнего человека. Расы. Внешние признаки людей различных рас. Анализ различных источников информации с целью </w:t>
      </w:r>
      <w:proofErr w:type="gramStart"/>
      <w:r w:rsidRPr="000F33F9">
        <w:rPr>
          <w:rFonts w:ascii="Times New Roman" w:hAnsi="Times New Roman"/>
          <w:sz w:val="24"/>
          <w:szCs w:val="24"/>
        </w:rPr>
        <w:t>выявления регионов проживания представителей различных рас</w:t>
      </w:r>
      <w:proofErr w:type="gramEnd"/>
      <w:r w:rsidRPr="000F33F9">
        <w:rPr>
          <w:rFonts w:ascii="Times New Roman" w:hAnsi="Times New Roman"/>
          <w:sz w:val="24"/>
          <w:szCs w:val="24"/>
        </w:rPr>
        <w:t>.</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i/>
          <w:iCs/>
          <w:sz w:val="24"/>
          <w:szCs w:val="24"/>
        </w:rPr>
        <w:t>Численность населения Земли, её изменение во времени.</w:t>
      </w:r>
      <w:r w:rsidRPr="000F33F9">
        <w:rPr>
          <w:rFonts w:ascii="Times New Roman" w:hAnsi="Times New Roman"/>
          <w:sz w:val="24"/>
          <w:szCs w:val="24"/>
        </w:rPr>
        <w:t xml:space="preserve"> Современная численность населения мира. Изменение численности населения во времени. Методы определения численности населения, переписи населения. Различные прогнозы изменения численности населения Земли.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Факторы, влияющие на рост численности населения. Рождаемость, смертность, естественный прирост населения, их количественные различия и географические особенности. Влияние величины естественного прироста на средний возраст населения стран и продолжительность жизни. Миграции.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i/>
          <w:iCs/>
          <w:sz w:val="24"/>
          <w:szCs w:val="24"/>
        </w:rPr>
        <w:t xml:space="preserve">Размещение людей на Земле. </w:t>
      </w:r>
      <w:r w:rsidRPr="000F33F9">
        <w:rPr>
          <w:rFonts w:ascii="Times New Roman" w:hAnsi="Times New Roman"/>
          <w:sz w:val="24"/>
          <w:szCs w:val="24"/>
        </w:rPr>
        <w:t>Показатель плотности населения. Среднемировая плотность населения и её изменение со временем. Карта плотности населения. Неравномерность размещения населения мира.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Факторы, влияющие на размещение населения. Хозяйственная деятельность людей в разных природных условиях. Адаптация человека к природным условиям: их влияние на внешний облик людей, жилища, одежду, орудия труда, пищу.</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i/>
          <w:iCs/>
          <w:sz w:val="24"/>
          <w:szCs w:val="24"/>
        </w:rPr>
        <w:t xml:space="preserve">Народы и религии мира. </w:t>
      </w:r>
      <w:r w:rsidRPr="000F33F9">
        <w:rPr>
          <w:rFonts w:ascii="Times New Roman" w:hAnsi="Times New Roman"/>
          <w:sz w:val="24"/>
          <w:szCs w:val="24"/>
        </w:rPr>
        <w:t>Народ. Языковые семьи. География народов и языков. Карта народов мира. Мировые и национальные религии, их география.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i/>
          <w:iCs/>
          <w:sz w:val="24"/>
          <w:szCs w:val="24"/>
        </w:rPr>
        <w:t>Хозяйственная деятельность людей.</w:t>
      </w:r>
      <w:r w:rsidRPr="000F33F9">
        <w:rPr>
          <w:rFonts w:ascii="Times New Roman" w:hAnsi="Times New Roman"/>
          <w:sz w:val="24"/>
          <w:szCs w:val="24"/>
        </w:rPr>
        <w:t xml:space="preserve"> Понятие о современном хозяйстве, его составе. Основные виды хозяйственной деятельности людей, их география.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i/>
          <w:iCs/>
          <w:sz w:val="24"/>
          <w:szCs w:val="24"/>
        </w:rPr>
        <w:t xml:space="preserve">Городское и сельское население. </w:t>
      </w:r>
      <w:r w:rsidRPr="000F33F9">
        <w:rPr>
          <w:rFonts w:ascii="Times New Roman" w:hAnsi="Times New Roman"/>
          <w:sz w:val="24"/>
          <w:szCs w:val="24"/>
        </w:rPr>
        <w:t>Города и сельские поселения. Соотношение городского и сельского населения мира. Многообразие сельских поселений. Ведущая роль городов в хозяйственной, культурной и политической жизни людей. Функции городов. Крупные города. Городские агломерации.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Материки, океаны и страны</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i/>
          <w:iCs/>
          <w:sz w:val="24"/>
          <w:szCs w:val="24"/>
        </w:rPr>
        <w:t>Современный облик Земли: планетарные географические закономерности.</w:t>
      </w:r>
      <w:r w:rsidRPr="000F33F9">
        <w:rPr>
          <w:rFonts w:ascii="Times New Roman" w:hAnsi="Times New Roman"/>
          <w:sz w:val="24"/>
          <w:szCs w:val="24"/>
        </w:rPr>
        <w:t xml:space="preserve"> Материки и океаны на поверхности Земли. Происхождение материков и впадин океанов. Современное географическое положение материков и океанов. Главные черты рельефа Земли. Климатообразующие факторы и климаты. Внутренние воды суши. Зональные природные комплексы Земли. Мировой океан, его роль в жизни людей. Катастрофические явления природного характера.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i/>
          <w:iCs/>
          <w:sz w:val="24"/>
          <w:szCs w:val="24"/>
        </w:rPr>
        <w:t>Материки, океаны и страны</w:t>
      </w:r>
      <w:r w:rsidRPr="000F33F9">
        <w:rPr>
          <w:rFonts w:ascii="Times New Roman" w:hAnsi="Times New Roman"/>
          <w:i/>
          <w:iCs/>
          <w:sz w:val="24"/>
          <w:szCs w:val="24"/>
        </w:rPr>
        <w:t>.</w:t>
      </w:r>
      <w:r w:rsidRPr="000F33F9">
        <w:rPr>
          <w:rFonts w:ascii="Times New Roman" w:hAnsi="Times New Roman"/>
          <w:sz w:val="24"/>
          <w:szCs w:val="24"/>
        </w:rPr>
        <w:t xml:space="preserve"> Основные черты рельефа, климата и внутренних вод Африки, Австралии, Северной и Южной Америки, Антарктиды, Евразии и определяющие их факторы. Зональные природные комплексы материков. Население материков. Природные ресурсы и их использование. Изменение природы под влиянием хозяйственной деятельности человека.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Океаны Земли. Особенности природы, природные богатства, хозяйственное освоение Северного Ледовитого, Атлантического, Индийского и Тихого океанов. Охрана природы.</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lastRenderedPageBreak/>
        <w:t>Историко-культурные районы мира. Памятники природного и культурного наследия человечества.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Многообразие стран, их основные типы. Столицы и крупные города. Комплексная географическая характеристика стран (по выбору): географическое положение, население, особенности природы и хозяйства, памятники культуры.</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География России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Особенности географического положения России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i/>
          <w:iCs/>
          <w:sz w:val="24"/>
          <w:szCs w:val="24"/>
        </w:rPr>
        <w:t>Географическое положение России.</w:t>
      </w:r>
      <w:r w:rsidRPr="000F33F9">
        <w:rPr>
          <w:rFonts w:ascii="Times New Roman" w:hAnsi="Times New Roman"/>
          <w:i/>
          <w:iCs/>
          <w:sz w:val="24"/>
          <w:szCs w:val="24"/>
        </w:rPr>
        <w:t xml:space="preserve"> </w:t>
      </w:r>
      <w:r w:rsidRPr="000F33F9">
        <w:rPr>
          <w:rFonts w:ascii="Times New Roman" w:hAnsi="Times New Roman"/>
          <w:sz w:val="24"/>
          <w:szCs w:val="24"/>
        </w:rPr>
        <w:t>Территория и акватория. Государственная территория России. Географическое положение страны, его виды. Особенности географического положения России, его сравнение с географическим положением других государств. Географическое положение России как фактор развития её хозяйства.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i/>
          <w:iCs/>
          <w:sz w:val="24"/>
          <w:szCs w:val="24"/>
        </w:rPr>
        <w:t>Границы России.</w:t>
      </w:r>
      <w:r w:rsidRPr="000F33F9">
        <w:rPr>
          <w:rFonts w:ascii="Times New Roman" w:hAnsi="Times New Roman"/>
          <w:i/>
          <w:iCs/>
          <w:sz w:val="24"/>
          <w:szCs w:val="24"/>
        </w:rPr>
        <w:t xml:space="preserve"> </w:t>
      </w:r>
      <w:r w:rsidRPr="000F33F9">
        <w:rPr>
          <w:rFonts w:ascii="Times New Roman" w:hAnsi="Times New Roman"/>
          <w:sz w:val="24"/>
          <w:szCs w:val="24"/>
        </w:rPr>
        <w:t>Государственные границы России, их виды, значение. Морские и сухопутные границы, воздушное пространство и пространство недр, континентальный шельф и экономическая зона Российской Федерации.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Россия на карте часовых поясов. Местное, поясное, декретное, летнее время: роль в хозяйстве и жизни людей. Определение поясного времени для разных городов России.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i/>
          <w:iCs/>
          <w:sz w:val="24"/>
          <w:szCs w:val="24"/>
        </w:rPr>
        <w:t>История освоения и изучения территории России.</w:t>
      </w:r>
      <w:r w:rsidRPr="000F33F9">
        <w:rPr>
          <w:rFonts w:ascii="Times New Roman" w:hAnsi="Times New Roman"/>
          <w:i/>
          <w:iCs/>
          <w:sz w:val="24"/>
          <w:szCs w:val="24"/>
        </w:rPr>
        <w:t xml:space="preserve"> </w:t>
      </w:r>
      <w:r w:rsidRPr="000F33F9">
        <w:rPr>
          <w:rFonts w:ascii="Times New Roman" w:hAnsi="Times New Roman"/>
          <w:sz w:val="24"/>
          <w:szCs w:val="24"/>
        </w:rPr>
        <w:t>Формирование и освоение государственной территории России. Выявление изменений границ страны на разных исторических этапах.</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i/>
          <w:iCs/>
          <w:sz w:val="24"/>
          <w:szCs w:val="24"/>
        </w:rPr>
        <w:t>Современное административно-территориальное устройство страны.</w:t>
      </w:r>
      <w:r w:rsidRPr="000F33F9">
        <w:rPr>
          <w:rFonts w:ascii="Times New Roman" w:hAnsi="Times New Roman"/>
          <w:i/>
          <w:iCs/>
          <w:sz w:val="24"/>
          <w:szCs w:val="24"/>
        </w:rPr>
        <w:t xml:space="preserve"> </w:t>
      </w:r>
      <w:r w:rsidRPr="000F33F9">
        <w:rPr>
          <w:rFonts w:ascii="Times New Roman" w:hAnsi="Times New Roman"/>
          <w:sz w:val="24"/>
          <w:szCs w:val="24"/>
        </w:rPr>
        <w:t>Федеративное устройство страны. Субъекты Российской Федерации, их равноправие и разнообразие. Федеральные округа.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Природа России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i/>
          <w:iCs/>
          <w:sz w:val="24"/>
          <w:szCs w:val="24"/>
        </w:rPr>
        <w:t>Природные</w:t>
      </w:r>
      <w:r w:rsidRPr="000F33F9">
        <w:rPr>
          <w:rFonts w:ascii="Times New Roman" w:hAnsi="Times New Roman"/>
          <w:i/>
          <w:iCs/>
          <w:sz w:val="24"/>
          <w:szCs w:val="24"/>
        </w:rPr>
        <w:t xml:space="preserve"> </w:t>
      </w:r>
      <w:r w:rsidRPr="000F33F9">
        <w:rPr>
          <w:rFonts w:ascii="Times New Roman" w:hAnsi="Times New Roman"/>
          <w:b/>
          <w:bCs/>
          <w:i/>
          <w:iCs/>
          <w:sz w:val="24"/>
          <w:szCs w:val="24"/>
        </w:rPr>
        <w:t>условия и ресурсы России</w:t>
      </w:r>
      <w:r w:rsidRPr="000F33F9">
        <w:rPr>
          <w:rFonts w:ascii="Times New Roman" w:hAnsi="Times New Roman"/>
          <w:i/>
          <w:iCs/>
          <w:sz w:val="24"/>
          <w:szCs w:val="24"/>
        </w:rPr>
        <w:t xml:space="preserve">. </w:t>
      </w:r>
      <w:r w:rsidRPr="000F33F9">
        <w:rPr>
          <w:rFonts w:ascii="Times New Roman" w:hAnsi="Times New Roman"/>
          <w:sz w:val="24"/>
          <w:szCs w:val="24"/>
        </w:rPr>
        <w:t>Природные условия и природные ресурсы. Природно-ресурсный капитал и экологический потенциал России. Оценка и проблемы рационального использования природных ресурсов. Основные ресурсные базы. Группировка отраслей по их связи с природными ресурсами. Сравнение природно-ресурсного капитала различных районов России.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i/>
          <w:iCs/>
          <w:sz w:val="24"/>
          <w:szCs w:val="24"/>
        </w:rPr>
        <w:t>Геологическое строение, рельеф и полезные ископаемые.</w:t>
      </w:r>
      <w:r w:rsidRPr="000F33F9">
        <w:rPr>
          <w:rFonts w:ascii="Times New Roman" w:hAnsi="Times New Roman"/>
          <w:i/>
          <w:iCs/>
          <w:sz w:val="24"/>
          <w:szCs w:val="24"/>
        </w:rPr>
        <w:t xml:space="preserve"> </w:t>
      </w:r>
      <w:r w:rsidRPr="000F33F9">
        <w:rPr>
          <w:rFonts w:ascii="Times New Roman" w:hAnsi="Times New Roman"/>
          <w:sz w:val="24"/>
          <w:szCs w:val="24"/>
        </w:rPr>
        <w:t>Основные этапы формирования земной коры на территории России. Особенности геологического строения России: основные тектонические структуры. Основные формы рельефа и особенности их распространения на территории России. Выявление зависимости между тектоническим строением, рельефом и размещением основных групп полезных ископаемых.</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xml:space="preserve">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w:t>
      </w:r>
      <w:proofErr w:type="gramStart"/>
      <w:r w:rsidRPr="000F33F9">
        <w:rPr>
          <w:rFonts w:ascii="Times New Roman" w:hAnsi="Times New Roman"/>
          <w:sz w:val="24"/>
          <w:szCs w:val="24"/>
        </w:rPr>
        <w:t>современное</w:t>
      </w:r>
      <w:proofErr w:type="gramEnd"/>
      <w:r w:rsidRPr="000F33F9">
        <w:rPr>
          <w:rFonts w:ascii="Times New Roman" w:hAnsi="Times New Roman"/>
          <w:sz w:val="24"/>
          <w:szCs w:val="24"/>
        </w:rPr>
        <w:t xml:space="preserve"> оледенения. Стихийные природные явления. Минеральные ресурсы страны и проблемы их рационального использования. Изменение рельефа под влиянием деятельности человека. Изучение закономерностей формирования рельефа и его современного развития на примере своего региона и своей местности.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i/>
          <w:iCs/>
          <w:sz w:val="24"/>
          <w:szCs w:val="24"/>
        </w:rPr>
        <w:t>Климат и климатические ресурсы.</w:t>
      </w:r>
      <w:r w:rsidRPr="000F33F9">
        <w:rPr>
          <w:rFonts w:ascii="Times New Roman" w:hAnsi="Times New Roman"/>
          <w:i/>
          <w:iCs/>
          <w:sz w:val="24"/>
          <w:szCs w:val="24"/>
        </w:rPr>
        <w:t xml:space="preserve"> </w:t>
      </w:r>
      <w:r w:rsidRPr="000F33F9">
        <w:rPr>
          <w:rFonts w:ascii="Times New Roman" w:hAnsi="Times New Roman"/>
          <w:sz w:val="24"/>
          <w:szCs w:val="24"/>
        </w:rPr>
        <w:t>Факторы, определяющие климат России: влияние географической широты, подстилающей поверхности, циркуляции воздушных масс. Определение по картам закономерностей распределения солнечной радиации, средних температур января и июля, годового количества осадков, испаряемости по территории страны. Климатические пояса и типы климатов России. Определение по синоптической карте особенностей погоды для различных пунктов. Составление прогноза погоды.</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Изменение климата под влиянием естественных факторов. Влияние климата на быт человека, его жилище, одежду, способы передвижения, здоровье. Способы адаптации человека к разнообразным климатическим условиям на территории страны. Климат и хозяйственная деятельность людей. Оценка основных климатических показателей одного из регионов страны для характеристики условий жизни и хозяйственной деятельности населения.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lastRenderedPageBreak/>
        <w:t>Опасные и неблагоприятные климатические явления. Методы изучения и прогнозирования климатических явлений. Определение особенностей климата своего региона.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i/>
          <w:iCs/>
          <w:sz w:val="24"/>
          <w:szCs w:val="24"/>
        </w:rPr>
        <w:t>Внутренние воды и водные ресурсы.</w:t>
      </w:r>
      <w:r w:rsidRPr="000F33F9">
        <w:rPr>
          <w:rFonts w:ascii="Times New Roman" w:hAnsi="Times New Roman"/>
          <w:i/>
          <w:iCs/>
          <w:sz w:val="24"/>
          <w:szCs w:val="24"/>
        </w:rPr>
        <w:t xml:space="preserve"> </w:t>
      </w:r>
      <w:r w:rsidRPr="000F33F9">
        <w:rPr>
          <w:rFonts w:ascii="Times New Roman" w:hAnsi="Times New Roman"/>
          <w:sz w:val="24"/>
          <w:szCs w:val="24"/>
        </w:rPr>
        <w:t xml:space="preserve">Виды вод суши на территории страны. Распределение рек по бассейнам океанов. Главные речные системы России. Выявление зависимости между режимом, характером течения рек, рельефом и климатом. Характеристика крупнейших рек страны. </w:t>
      </w:r>
      <w:proofErr w:type="gramStart"/>
      <w:r w:rsidRPr="000F33F9">
        <w:rPr>
          <w:rFonts w:ascii="Times New Roman" w:hAnsi="Times New Roman"/>
          <w:sz w:val="24"/>
          <w:szCs w:val="24"/>
        </w:rPr>
        <w:t>Опасные явления, связанные с водами (паводки, наводнения, лавины, сели), их предупреждение.</w:t>
      </w:r>
      <w:proofErr w:type="gramEnd"/>
      <w:r w:rsidRPr="000F33F9">
        <w:rPr>
          <w:rFonts w:ascii="Times New Roman" w:hAnsi="Times New Roman"/>
          <w:sz w:val="24"/>
          <w:szCs w:val="24"/>
        </w:rPr>
        <w:t xml:space="preserve"> Роль рек в жизни населения и развитии хозяйства России. Составление характеристики одной из рек с использованием тематических карт и </w:t>
      </w:r>
      <w:proofErr w:type="spellStart"/>
      <w:r w:rsidRPr="000F33F9">
        <w:rPr>
          <w:rFonts w:ascii="Times New Roman" w:hAnsi="Times New Roman"/>
          <w:sz w:val="24"/>
          <w:szCs w:val="24"/>
        </w:rPr>
        <w:t>климатограмм</w:t>
      </w:r>
      <w:proofErr w:type="spellEnd"/>
      <w:r w:rsidRPr="000F33F9">
        <w:rPr>
          <w:rFonts w:ascii="Times New Roman" w:hAnsi="Times New Roman"/>
          <w:sz w:val="24"/>
          <w:szCs w:val="24"/>
        </w:rPr>
        <w:t>, определение возможностей её хозяйственного использования.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xml:space="preserve">Крупнейшие озёра, их происхождение. Болота. Подземные воды. Ледники. Многолетняя мерзлота. Объяснение </w:t>
      </w:r>
      <w:proofErr w:type="gramStart"/>
      <w:r w:rsidRPr="000F33F9">
        <w:rPr>
          <w:rFonts w:ascii="Times New Roman" w:hAnsi="Times New Roman"/>
          <w:sz w:val="24"/>
          <w:szCs w:val="24"/>
        </w:rPr>
        <w:t>закономерностей размещения разных видов вод суши</w:t>
      </w:r>
      <w:proofErr w:type="gramEnd"/>
      <w:r w:rsidRPr="000F33F9">
        <w:rPr>
          <w:rFonts w:ascii="Times New Roman" w:hAnsi="Times New Roman"/>
          <w:sz w:val="24"/>
          <w:szCs w:val="24"/>
        </w:rPr>
        <w:t xml:space="preserve"> и связанных с ними опасных природных явлений на территории страны.</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i/>
          <w:iCs/>
          <w:sz w:val="24"/>
          <w:szCs w:val="24"/>
        </w:rPr>
        <w:t>Почва и почвенные ресурсы.</w:t>
      </w:r>
      <w:r w:rsidRPr="000F33F9">
        <w:rPr>
          <w:rFonts w:ascii="Times New Roman" w:hAnsi="Times New Roman"/>
          <w:i/>
          <w:iCs/>
          <w:sz w:val="24"/>
          <w:szCs w:val="24"/>
        </w:rPr>
        <w:t xml:space="preserve"> </w:t>
      </w:r>
      <w:r w:rsidRPr="000F33F9">
        <w:rPr>
          <w:rFonts w:ascii="Times New Roman" w:hAnsi="Times New Roman"/>
          <w:sz w:val="24"/>
          <w:szCs w:val="24"/>
        </w:rPr>
        <w:t>Почва — особый компонент природы. Факторы образования почв. Основные типы почв, их свойства, различия в плодородии. Размещение основных типов почв на территории России.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Почва — национальное богатство. Почвенные ресурсы России. Изменение почв в ходе их хозяйственного использования. Меры по сохранению плодородия почв: мелиорация земель, борьба с эрозией почв и их загрязнением. Знакомство с образцами почв своей местности, выявление их свойств и особенностей хозяйственного использования.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i/>
          <w:iCs/>
          <w:sz w:val="24"/>
          <w:szCs w:val="24"/>
        </w:rPr>
        <w:t>Растительный и животный мир. Биологические ресурсы.</w:t>
      </w:r>
      <w:r w:rsidRPr="000F33F9">
        <w:rPr>
          <w:rFonts w:ascii="Times New Roman" w:hAnsi="Times New Roman"/>
          <w:i/>
          <w:iCs/>
          <w:sz w:val="24"/>
          <w:szCs w:val="24"/>
        </w:rPr>
        <w:t xml:space="preserve"> </w:t>
      </w:r>
      <w:r w:rsidRPr="000F33F9">
        <w:rPr>
          <w:rFonts w:ascii="Times New Roman" w:hAnsi="Times New Roman"/>
          <w:sz w:val="24"/>
          <w:szCs w:val="24"/>
        </w:rPr>
        <w:t>Растительный и животный мир России: видовое разнообразие, факторы, его определяющие. Составление прогноза изменений растительного и животного мира при заданных условиях изменения других компонентов природного комплекса. Биологические ресурсы, их рациональное использование. Меры по охране растительного и животного мира. Растительный и животный мир своего региона и своей местности.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i/>
          <w:iCs/>
          <w:sz w:val="24"/>
          <w:szCs w:val="24"/>
        </w:rPr>
        <w:t>Природно-хозяйственные зоны.</w:t>
      </w:r>
      <w:r w:rsidRPr="000F33F9">
        <w:rPr>
          <w:rFonts w:ascii="Times New Roman" w:hAnsi="Times New Roman"/>
          <w:i/>
          <w:iCs/>
          <w:sz w:val="24"/>
          <w:szCs w:val="24"/>
        </w:rPr>
        <w:t xml:space="preserve"> </w:t>
      </w:r>
      <w:r w:rsidRPr="000F33F9">
        <w:rPr>
          <w:rFonts w:ascii="Times New Roman" w:hAnsi="Times New Roman"/>
          <w:sz w:val="24"/>
          <w:szCs w:val="24"/>
        </w:rPr>
        <w:t xml:space="preserve">Природно-хозяйственные зоны России: взаимосвязь и взаимообусловленность их компонентов. Характеристика арктических пустынь, тундр и лесотундр, лесов, </w:t>
      </w:r>
      <w:proofErr w:type="spellStart"/>
      <w:r w:rsidRPr="000F33F9">
        <w:rPr>
          <w:rFonts w:ascii="Times New Roman" w:hAnsi="Times New Roman"/>
          <w:sz w:val="24"/>
          <w:szCs w:val="24"/>
        </w:rPr>
        <w:t>лесостепей</w:t>
      </w:r>
      <w:proofErr w:type="spellEnd"/>
      <w:r w:rsidRPr="000F33F9">
        <w:rPr>
          <w:rFonts w:ascii="Times New Roman" w:hAnsi="Times New Roman"/>
          <w:sz w:val="24"/>
          <w:szCs w:val="24"/>
        </w:rPr>
        <w:t xml:space="preserve"> и степей, полупустынь и пустынь. Анализ физической карты и карт компонентов природы для установления взаимосвязей между ними в разных природных зонах.</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Природные ресурсы зон, их использование, экологические проблемы. Заповедники. Высотная поясность. Особо охраняемые природные территории России. Памятники Всемирного природного наследия.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Население России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i/>
          <w:iCs/>
          <w:sz w:val="24"/>
          <w:szCs w:val="24"/>
        </w:rPr>
        <w:t xml:space="preserve">Численность населения России. </w:t>
      </w:r>
      <w:r w:rsidRPr="000F33F9">
        <w:rPr>
          <w:rFonts w:ascii="Times New Roman" w:hAnsi="Times New Roman"/>
          <w:sz w:val="24"/>
          <w:szCs w:val="24"/>
        </w:rPr>
        <w:t>Численность населения России в сравнении с другими государствами. Особенности воспроизводства российского населения на рубеже XX—XXI вв. Основные показатели, характеризующие население страны и её отдельных территорий. Прогнозирование изменения численности населения Росс</w:t>
      </w:r>
      <w:proofErr w:type="gramStart"/>
      <w:r w:rsidRPr="000F33F9">
        <w:rPr>
          <w:rFonts w:ascii="Times New Roman" w:hAnsi="Times New Roman"/>
          <w:sz w:val="24"/>
          <w:szCs w:val="24"/>
        </w:rPr>
        <w:t>ии и её</w:t>
      </w:r>
      <w:proofErr w:type="gramEnd"/>
      <w:r w:rsidRPr="000F33F9">
        <w:rPr>
          <w:rFonts w:ascii="Times New Roman" w:hAnsi="Times New Roman"/>
          <w:sz w:val="24"/>
          <w:szCs w:val="24"/>
        </w:rPr>
        <w:t xml:space="preserve"> отдельных территорий.</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i/>
          <w:iCs/>
          <w:sz w:val="24"/>
          <w:szCs w:val="24"/>
        </w:rPr>
        <w:t>Половой и возрастной состав населения страны.</w:t>
      </w:r>
      <w:r w:rsidRPr="000F33F9">
        <w:rPr>
          <w:rFonts w:ascii="Times New Roman" w:hAnsi="Times New Roman"/>
          <w:i/>
          <w:iCs/>
          <w:sz w:val="24"/>
          <w:szCs w:val="24"/>
        </w:rPr>
        <w:t xml:space="preserve"> </w:t>
      </w:r>
      <w:r w:rsidRPr="000F33F9">
        <w:rPr>
          <w:rFonts w:ascii="Times New Roman" w:hAnsi="Times New Roman"/>
          <w:sz w:val="24"/>
          <w:szCs w:val="24"/>
        </w:rPr>
        <w:t>Своеобразие полового и возрастного состава населения России и определяющие его факторы. Средняя прогнозируемая продолжительность жизни мужского и женского населения России.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i/>
          <w:iCs/>
          <w:sz w:val="24"/>
          <w:szCs w:val="24"/>
        </w:rPr>
        <w:t xml:space="preserve">Народы и религии России. </w:t>
      </w:r>
      <w:r w:rsidRPr="000F33F9">
        <w:rPr>
          <w:rFonts w:ascii="Times New Roman" w:hAnsi="Times New Roman"/>
          <w:sz w:val="24"/>
          <w:szCs w:val="24"/>
        </w:rPr>
        <w:t xml:space="preserve">Россия — многонациональное государство. Многонациональность как специфический фактор формирования и развития России. Определение по статистическим материалам крупнейших по численности народов России. Определение по карте особенностей размещения народов России, сопоставление с </w:t>
      </w:r>
      <w:r w:rsidRPr="000F33F9">
        <w:rPr>
          <w:rFonts w:ascii="Times New Roman" w:hAnsi="Times New Roman"/>
          <w:sz w:val="24"/>
          <w:szCs w:val="24"/>
        </w:rPr>
        <w:lastRenderedPageBreak/>
        <w:t>политико-административным делением РФ. Использование географических знаний для анализа территориальных аспектов межнациональных отношений. Языковой состав населения. География религий.</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i/>
          <w:iCs/>
          <w:sz w:val="24"/>
          <w:szCs w:val="24"/>
        </w:rPr>
        <w:t xml:space="preserve">Особенности размещения населения России. </w:t>
      </w:r>
      <w:r w:rsidRPr="000F33F9">
        <w:rPr>
          <w:rFonts w:ascii="Times New Roman" w:hAnsi="Times New Roman"/>
          <w:sz w:val="24"/>
          <w:szCs w:val="24"/>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Городское и сельское население. Крупнейшие города и городские агломерации, их роль в жизни страны. Сельская местность, сельские поселения. Определение и сравнение показателей соотношения городского и сельского населения в разных частях страны по статистическим данным. Выявление закономерностей в размещении населения России.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i/>
          <w:iCs/>
          <w:sz w:val="24"/>
          <w:szCs w:val="24"/>
        </w:rPr>
        <w:t xml:space="preserve">Миграции населения России. </w:t>
      </w:r>
      <w:r w:rsidRPr="000F33F9">
        <w:rPr>
          <w:rFonts w:ascii="Times New Roman" w:hAnsi="Times New Roman"/>
          <w:sz w:val="24"/>
          <w:szCs w:val="24"/>
        </w:rPr>
        <w:t>Направления и типы миграции на территории страны. Причины миграций и основные направления миграционных потоков на разных этапах развития страны. Определение по статистическим материалам показателей миграционного прироста для отдельных территорий России.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i/>
          <w:iCs/>
          <w:sz w:val="24"/>
          <w:szCs w:val="24"/>
        </w:rPr>
        <w:t>Человеческий капитал страны.</w:t>
      </w:r>
      <w:r w:rsidRPr="000F33F9">
        <w:rPr>
          <w:rFonts w:ascii="Times New Roman" w:hAnsi="Times New Roman"/>
          <w:i/>
          <w:iCs/>
          <w:sz w:val="24"/>
          <w:szCs w:val="24"/>
        </w:rPr>
        <w:t xml:space="preserve"> </w:t>
      </w:r>
      <w:r w:rsidRPr="000F33F9">
        <w:rPr>
          <w:rFonts w:ascii="Times New Roman" w:hAnsi="Times New Roman"/>
          <w:sz w:val="24"/>
          <w:szCs w:val="24"/>
        </w:rPr>
        <w:t>Понятие человеческого капитала. Трудовые ресурсы и экономически активное население России. Неравномерность распределения трудоспособного населения по территории страны. Географические различия в уровне занятости и уровне жизни населения России, факторы, их определяющие. Качество населения.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Хозяйство России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i/>
          <w:iCs/>
          <w:sz w:val="24"/>
          <w:szCs w:val="24"/>
        </w:rPr>
        <w:t>Особенности хозяйства России.</w:t>
      </w:r>
      <w:r w:rsidRPr="000F33F9">
        <w:rPr>
          <w:rFonts w:ascii="Times New Roman" w:hAnsi="Times New Roman"/>
          <w:i/>
          <w:iCs/>
          <w:sz w:val="24"/>
          <w:szCs w:val="24"/>
        </w:rPr>
        <w:t xml:space="preserve"> </w:t>
      </w:r>
      <w:r w:rsidRPr="000F33F9">
        <w:rPr>
          <w:rFonts w:ascii="Times New Roman" w:hAnsi="Times New Roman"/>
          <w:sz w:val="24"/>
          <w:szCs w:val="24"/>
        </w:rPr>
        <w:t>Отраслевая структура, функциональная и территориальная структуры хозяйства страны, факторы их формирования и развития. Экономико-географическое положение России как фактор развития её хозяйства. Анализ экономических карт для определения типов территориальной структуры хозяйства.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i/>
          <w:iCs/>
          <w:sz w:val="24"/>
          <w:szCs w:val="24"/>
        </w:rPr>
        <w:t>Производственный капитал.</w:t>
      </w:r>
      <w:r w:rsidRPr="000F33F9">
        <w:rPr>
          <w:rFonts w:ascii="Times New Roman" w:hAnsi="Times New Roman"/>
          <w:i/>
          <w:iCs/>
          <w:sz w:val="24"/>
          <w:szCs w:val="24"/>
        </w:rPr>
        <w:t xml:space="preserve"> </w:t>
      </w:r>
      <w:r w:rsidRPr="000F33F9">
        <w:rPr>
          <w:rFonts w:ascii="Times New Roman" w:hAnsi="Times New Roman"/>
          <w:sz w:val="24"/>
          <w:szCs w:val="24"/>
        </w:rPr>
        <w:t>Понятие производственного капитала. Распределение производственного капитала по территории страны. Общие особенности географии хозяйства России: основная зона хозяйственного освоения и зона Севера, их особенности и проблемы. Условия и факторы размещения предприятий. Важнейшие межотраслевые комплексы и отрасли.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i/>
          <w:iCs/>
          <w:sz w:val="24"/>
          <w:szCs w:val="24"/>
        </w:rPr>
        <w:t>Топливно-энергетический комплекс (ТЭК).</w:t>
      </w:r>
      <w:r w:rsidRPr="000F33F9">
        <w:rPr>
          <w:rFonts w:ascii="Times New Roman" w:hAnsi="Times New Roman"/>
          <w:i/>
          <w:iCs/>
          <w:sz w:val="24"/>
          <w:szCs w:val="24"/>
        </w:rPr>
        <w:t xml:space="preserve"> </w:t>
      </w:r>
      <w:r w:rsidRPr="000F33F9">
        <w:rPr>
          <w:rFonts w:ascii="Times New Roman" w:hAnsi="Times New Roman"/>
          <w:sz w:val="24"/>
          <w:szCs w:val="24"/>
        </w:rPr>
        <w:t>Состав, место и значение в хозяйстве. Нефтяная, газовая, угольная промышленность: география основных современных и перспективных районов добычи, систем трубопроводов. Электроэнергетика: типы электростанций, их особенности и доля в производстве электроэнергии. Энергосистемы. ТЭК и охрана окружающей среды. Составление характеристики одного из нефтяных и угольных бассейнов по картам и статистическим материалам.</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i/>
          <w:iCs/>
          <w:sz w:val="24"/>
          <w:szCs w:val="24"/>
        </w:rPr>
        <w:t xml:space="preserve">Машиностроение. </w:t>
      </w:r>
      <w:r w:rsidRPr="000F33F9">
        <w:rPr>
          <w:rFonts w:ascii="Times New Roman" w:hAnsi="Times New Roman"/>
          <w:sz w:val="24"/>
          <w:szCs w:val="24"/>
        </w:rPr>
        <w:t>Состав, место и значение в хозяйстве. Факторы размещения машиностроительных предприятий. География важнейших отраслей: основные районы и центры. Машиностроение и охрана окружающей среды. Определение главных районов размещения отраслей трудоёмкого и металлоёмкого машиностроения по картам.</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i/>
          <w:iCs/>
          <w:sz w:val="24"/>
          <w:szCs w:val="24"/>
        </w:rPr>
        <w:t>Металлургия.</w:t>
      </w:r>
      <w:r w:rsidRPr="000F33F9">
        <w:rPr>
          <w:rFonts w:ascii="Times New Roman" w:hAnsi="Times New Roman"/>
          <w:i/>
          <w:iCs/>
          <w:sz w:val="24"/>
          <w:szCs w:val="24"/>
        </w:rPr>
        <w:t xml:space="preserve"> </w:t>
      </w:r>
      <w:r w:rsidRPr="000F33F9">
        <w:rPr>
          <w:rFonts w:ascii="Times New Roman" w:hAnsi="Times New Roman"/>
          <w:sz w:val="24"/>
          <w:szCs w:val="24"/>
        </w:rPr>
        <w:t>Состав, место и значение в хозяйстве. Чёрная и цветная металлургия: факторы размещения предприятий. География металлургии чёрных, лёгких и тяжёлых цветных металлов: основные районы и центры. Металлургия и охрана окружающей среды.</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i/>
          <w:iCs/>
          <w:sz w:val="24"/>
          <w:szCs w:val="24"/>
        </w:rPr>
        <w:t>Химическая промышленность.</w:t>
      </w:r>
      <w:r w:rsidRPr="000F33F9">
        <w:rPr>
          <w:rFonts w:ascii="Times New Roman" w:hAnsi="Times New Roman"/>
          <w:i/>
          <w:iCs/>
          <w:sz w:val="24"/>
          <w:szCs w:val="24"/>
        </w:rPr>
        <w:t xml:space="preserve"> </w:t>
      </w:r>
      <w:r w:rsidRPr="000F33F9">
        <w:rPr>
          <w:rFonts w:ascii="Times New Roman" w:hAnsi="Times New Roman"/>
          <w:sz w:val="24"/>
          <w:szCs w:val="24"/>
        </w:rPr>
        <w:t>Состав, место и значение в хозяйстве. Факторы размещения предприятий. География важнейших отраслей: основные районы и химические комплексы. Химическая промышленность и охрана окружающей среды.</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i/>
          <w:iCs/>
          <w:sz w:val="24"/>
          <w:szCs w:val="24"/>
        </w:rPr>
        <w:t>Лёгкая промышленность.</w:t>
      </w:r>
      <w:r w:rsidRPr="000F33F9">
        <w:rPr>
          <w:rFonts w:ascii="Times New Roman" w:hAnsi="Times New Roman"/>
          <w:sz w:val="24"/>
          <w:szCs w:val="24"/>
        </w:rPr>
        <w:t xml:space="preserve"> Состав, место и значение в хозяйстве. Факторы размещения предприятий. География важнейших отраслей: основные районы и лесоперерабатывающие комплексы. Лесная промышленность и охрана окружающей среды.</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i/>
          <w:iCs/>
          <w:sz w:val="24"/>
          <w:szCs w:val="24"/>
        </w:rPr>
        <w:t>Агропромышленный комплекс.</w:t>
      </w:r>
      <w:r w:rsidRPr="000F33F9">
        <w:rPr>
          <w:rFonts w:ascii="Times New Roman" w:hAnsi="Times New Roman"/>
          <w:i/>
          <w:iCs/>
          <w:sz w:val="24"/>
          <w:szCs w:val="24"/>
        </w:rPr>
        <w:t xml:space="preserve"> </w:t>
      </w:r>
      <w:r w:rsidRPr="000F33F9">
        <w:rPr>
          <w:rFonts w:ascii="Times New Roman" w:hAnsi="Times New Roman"/>
          <w:sz w:val="24"/>
          <w:szCs w:val="24"/>
        </w:rPr>
        <w:t xml:space="preserve">Состав, место и значение в хозяйстве. Сельское хозяйство. Состав, место и значение в хозяйстве, отличия от других отраслей хозяйства. </w:t>
      </w:r>
      <w:r w:rsidRPr="000F33F9">
        <w:rPr>
          <w:rFonts w:ascii="Times New Roman" w:hAnsi="Times New Roman"/>
          <w:sz w:val="24"/>
          <w:szCs w:val="24"/>
        </w:rPr>
        <w:lastRenderedPageBreak/>
        <w:t>Земельные ресурсы и сельскохозяйственные угодья, их структура. Земледелие и животноводство: география основных отраслей. Определение по картам и эколого-климатическим показателям основных районов выращивания зерновых и технических культур, главных районов животноводства.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Сельское хозяйство и охрана окружающей среды. 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i/>
          <w:iCs/>
          <w:sz w:val="24"/>
          <w:szCs w:val="24"/>
        </w:rPr>
        <w:t>Сфера услуг (инфраструктурный</w:t>
      </w:r>
      <w:r w:rsidRPr="000F33F9">
        <w:rPr>
          <w:rFonts w:ascii="Times New Roman" w:hAnsi="Times New Roman"/>
          <w:i/>
          <w:iCs/>
          <w:sz w:val="24"/>
          <w:szCs w:val="24"/>
        </w:rPr>
        <w:t xml:space="preserve"> </w:t>
      </w:r>
      <w:r w:rsidRPr="000F33F9">
        <w:rPr>
          <w:rFonts w:ascii="Times New Roman" w:hAnsi="Times New Roman"/>
          <w:b/>
          <w:bCs/>
          <w:i/>
          <w:iCs/>
          <w:sz w:val="24"/>
          <w:szCs w:val="24"/>
        </w:rPr>
        <w:t xml:space="preserve">комплекс). </w:t>
      </w:r>
      <w:r w:rsidRPr="000F33F9">
        <w:rPr>
          <w:rFonts w:ascii="Times New Roman" w:hAnsi="Times New Roman"/>
          <w:sz w:val="24"/>
          <w:szCs w:val="24"/>
        </w:rPr>
        <w:t>Состав, место и значение в хозяйстве. Транспорт и связь. Состав, место и значение в хозяйстве. География отдельных видов транспорта и связи: основные транспортные пути и линии связи, крупнейшие транспортные узлы. Транспорт и охрана окружающей среды. География науки. Состав, место и значение в хозяйстве, основные районы, центры, города науки. Социальная сфера: географические различия в уровне развития и качестве жизни населения.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Районы России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i/>
          <w:iCs/>
          <w:sz w:val="24"/>
          <w:szCs w:val="24"/>
        </w:rPr>
        <w:t>Природно-хозяйственное районирование России</w:t>
      </w:r>
      <w:r w:rsidRPr="000F33F9">
        <w:rPr>
          <w:rFonts w:ascii="Times New Roman" w:hAnsi="Times New Roman"/>
          <w:i/>
          <w:iCs/>
          <w:sz w:val="24"/>
          <w:szCs w:val="24"/>
        </w:rPr>
        <w:t xml:space="preserve">. </w:t>
      </w:r>
      <w:r w:rsidRPr="000F33F9">
        <w:rPr>
          <w:rFonts w:ascii="Times New Roman" w:hAnsi="Times New Roman"/>
          <w:sz w:val="24"/>
          <w:szCs w:val="24"/>
        </w:rPr>
        <w:t>Принципы и виды природно-хозяйственного районирования страны. Анализ разных видов районирования России.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i/>
          <w:iCs/>
          <w:sz w:val="24"/>
          <w:szCs w:val="24"/>
        </w:rPr>
        <w:t>Крупные регионы и районы России.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i/>
          <w:iCs/>
          <w:sz w:val="24"/>
          <w:szCs w:val="24"/>
        </w:rPr>
        <w:t xml:space="preserve">Регионы России: </w:t>
      </w:r>
      <w:r w:rsidRPr="000F33F9">
        <w:rPr>
          <w:rFonts w:ascii="Times New Roman" w:hAnsi="Times New Roman"/>
          <w:sz w:val="24"/>
          <w:szCs w:val="24"/>
        </w:rPr>
        <w:t>Западный и Восточный.</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i/>
          <w:iCs/>
          <w:sz w:val="24"/>
          <w:szCs w:val="24"/>
        </w:rPr>
        <w:t xml:space="preserve">Районы России: </w:t>
      </w:r>
      <w:proofErr w:type="gramStart"/>
      <w:r w:rsidRPr="000F33F9">
        <w:rPr>
          <w:rFonts w:ascii="Times New Roman" w:hAnsi="Times New Roman"/>
          <w:sz w:val="24"/>
          <w:szCs w:val="24"/>
        </w:rPr>
        <w:t>Европейский Север, Центральная Россия, Европейский Юг, Поволжье, Урал, Западная Сибирь, Восточная Сибирь, Дальний Восток.</w:t>
      </w:r>
      <w:proofErr w:type="gramEnd"/>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i/>
          <w:iCs/>
          <w:sz w:val="24"/>
          <w:szCs w:val="24"/>
        </w:rPr>
        <w:t>Характеристика регионов и районов.</w:t>
      </w:r>
      <w:r w:rsidRPr="000F33F9">
        <w:rPr>
          <w:rFonts w:ascii="Times New Roman" w:hAnsi="Times New Roman"/>
          <w:i/>
          <w:iCs/>
          <w:sz w:val="24"/>
          <w:szCs w:val="24"/>
        </w:rPr>
        <w:t xml:space="preserve"> </w:t>
      </w:r>
      <w:r w:rsidRPr="000F33F9">
        <w:rPr>
          <w:rFonts w:ascii="Times New Roman" w:hAnsi="Times New Roman"/>
          <w:sz w:val="24"/>
          <w:szCs w:val="24"/>
        </w:rPr>
        <w:t>Состав, особенности географического положения, его влияние на природу, хозяйство и жизнь населения. Специфика природы: геологическое строение и рельеф, климат, природные зоны, природные ресурсы.</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Население: численность, естественный прирост и миграции, специфика расселения, национальный состав, традиции и культура. Города. Качество жизни населения.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Место и роль района, региона в социально-экономическом развитии страны. География важнейших отраслей хозяйства, особенности его территориальной организации. Географические аспекты основных экономических, социальных и экологических проблем района, региона. Внутренние природно-хозяйственные различия. Сравнение географического положения регионов и районов, его влияния на природу, жизнь людей и хозяйство. Выявление и анализ условий для развития хозяйства регионов, районов. Анализ взаимодействия природы и человека на примере одной из территорий региона.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Россия в современном мире</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Россия в системе международного географического разделения труда. Взаимосвязи России с другими странами мира. Объекты Всемирного природного и культурного наследия в России.</w:t>
      </w:r>
    </w:p>
    <w:p w:rsidR="00B20C43" w:rsidRDefault="00B20C43" w:rsidP="000F33F9">
      <w:pPr>
        <w:spacing w:after="0" w:line="240" w:lineRule="auto"/>
        <w:jc w:val="both"/>
        <w:rPr>
          <w:rFonts w:ascii="Times New Roman" w:hAnsi="Times New Roman"/>
          <w:b/>
          <w:bCs/>
          <w:sz w:val="24"/>
          <w:szCs w:val="24"/>
        </w:rPr>
      </w:pPr>
    </w:p>
    <w:p w:rsidR="00B20C43" w:rsidRPr="00CC7EFA" w:rsidRDefault="002A7481" w:rsidP="0006772C">
      <w:pPr>
        <w:spacing w:after="0" w:line="240" w:lineRule="auto"/>
        <w:jc w:val="center"/>
        <w:rPr>
          <w:rFonts w:ascii="Times New Roman" w:hAnsi="Times New Roman"/>
          <w:sz w:val="24"/>
          <w:szCs w:val="24"/>
        </w:rPr>
      </w:pPr>
      <w:r>
        <w:rPr>
          <w:rFonts w:ascii="Times New Roman" w:hAnsi="Times New Roman"/>
          <w:bCs/>
          <w:sz w:val="24"/>
          <w:szCs w:val="24"/>
        </w:rPr>
        <w:t>2.2</w:t>
      </w:r>
      <w:r w:rsidR="00CC7EFA" w:rsidRPr="00CC7EFA">
        <w:rPr>
          <w:rFonts w:ascii="Times New Roman" w:hAnsi="Times New Roman"/>
          <w:bCs/>
          <w:sz w:val="24"/>
          <w:szCs w:val="24"/>
        </w:rPr>
        <w:t>.7. МАТЕМАТИКА. АЛГЕБРА. ГЕОМЕТРИЯ</w:t>
      </w:r>
    </w:p>
    <w:p w:rsidR="00B20C43" w:rsidRDefault="00B20C43" w:rsidP="000F33F9">
      <w:pPr>
        <w:spacing w:after="0" w:line="240" w:lineRule="auto"/>
        <w:jc w:val="both"/>
        <w:rPr>
          <w:rFonts w:ascii="Times New Roman" w:hAnsi="Times New Roman"/>
          <w:b/>
          <w:bCs/>
          <w:sz w:val="24"/>
          <w:szCs w:val="24"/>
        </w:rPr>
      </w:pP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 xml:space="preserve">Натуральные числа. </w:t>
      </w:r>
      <w:r w:rsidRPr="000F33F9">
        <w:rPr>
          <w:rFonts w:ascii="Times New Roman" w:hAnsi="Times New Roman"/>
          <w:sz w:val="24"/>
          <w:szCs w:val="24"/>
        </w:rPr>
        <w:t>Натуральный ряд. Десятичная система счисления. Арифметические действия с натуральными числами. Свойства арифметических действий.</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Степень с натуральным показателем.</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Числовые выражения, значение числового выражения. Порядок действий в числовых выражениях, использование скобок. Решение текстовых задач арифметическими способами.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Делители и</w:t>
      </w:r>
      <w:r w:rsidRPr="000F33F9">
        <w:rPr>
          <w:rFonts w:ascii="Times New Roman" w:hAnsi="Times New Roman"/>
          <w:b/>
          <w:bCs/>
          <w:sz w:val="24"/>
          <w:szCs w:val="24"/>
        </w:rPr>
        <w:t xml:space="preserve"> </w:t>
      </w:r>
      <w:r w:rsidRPr="000F33F9">
        <w:rPr>
          <w:rFonts w:ascii="Times New Roman" w:hAnsi="Times New Roman"/>
          <w:sz w:val="24"/>
          <w:szCs w:val="24"/>
        </w:rPr>
        <w:t>кратные. Свойства и признаки делимости. Простые и составные числа. Разложение натурального числа на простые множители. Деление с остатком.</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lastRenderedPageBreak/>
        <w:t xml:space="preserve">Дроби. </w:t>
      </w:r>
      <w:r w:rsidRPr="000F33F9">
        <w:rPr>
          <w:rFonts w:ascii="Times New Roman" w:hAnsi="Times New Roman"/>
          <w:sz w:val="24"/>
          <w:szCs w:val="24"/>
        </w:rPr>
        <w:t>Обыкновенные дроби. Основное свойство дроби.</w:t>
      </w:r>
      <w:r w:rsidRPr="000F33F9">
        <w:rPr>
          <w:rFonts w:ascii="Times New Roman" w:hAnsi="Times New Roman"/>
          <w:b/>
          <w:bCs/>
          <w:sz w:val="24"/>
          <w:szCs w:val="24"/>
        </w:rPr>
        <w:t xml:space="preserve"> </w:t>
      </w:r>
      <w:r w:rsidRPr="000F33F9">
        <w:rPr>
          <w:rFonts w:ascii="Times New Roman" w:hAnsi="Times New Roman"/>
          <w:sz w:val="24"/>
          <w:szCs w:val="24"/>
        </w:rPr>
        <w:t>Сравнение обыкновенных дробей. Арифметические действия с обыкновенными дробями. Нахождение части от целого и целого по его части.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Десятичные дроби. Сравнение десятичных дробей. Арифметические действия с десятичными дробями. Представление десятичной дроби в виде обыкновенной дроби и обыкновенной в виде десятичной.</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Проценты; нахождение процентов от величины и величины по её процентам. Отношение; выражение отношения в процентах. Пропорция; основное свойство пропорции.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Решение текстовых задач арифметическими способами.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 xml:space="preserve">Рациональные числа. </w:t>
      </w:r>
      <w:r w:rsidRPr="000F33F9">
        <w:rPr>
          <w:rFonts w:ascii="Times New Roman" w:hAnsi="Times New Roman"/>
          <w:sz w:val="24"/>
          <w:szCs w:val="24"/>
        </w:rPr>
        <w:t xml:space="preserve">Положительные и отрицательные числа, модуль числа. Множество целых чисел. Множество рациональных чисел; рациональное число как отношение </w:t>
      </w:r>
      <w:proofErr w:type="spellStart"/>
      <w:r w:rsidRPr="000F33F9">
        <w:rPr>
          <w:rFonts w:ascii="Times New Roman" w:hAnsi="Times New Roman"/>
          <w:i/>
          <w:iCs/>
          <w:sz w:val="24"/>
          <w:szCs w:val="24"/>
        </w:rPr>
        <w:t>m</w:t>
      </w:r>
      <w:proofErr w:type="spellEnd"/>
      <w:r w:rsidRPr="000F33F9">
        <w:rPr>
          <w:rFonts w:ascii="Times New Roman" w:hAnsi="Times New Roman"/>
          <w:i/>
          <w:iCs/>
          <w:sz w:val="24"/>
          <w:szCs w:val="24"/>
        </w:rPr>
        <w:t>/</w:t>
      </w:r>
      <w:proofErr w:type="spellStart"/>
      <w:r w:rsidRPr="000F33F9">
        <w:rPr>
          <w:rFonts w:ascii="Times New Roman" w:hAnsi="Times New Roman"/>
          <w:i/>
          <w:iCs/>
          <w:sz w:val="24"/>
          <w:szCs w:val="24"/>
        </w:rPr>
        <w:t>n</w:t>
      </w:r>
      <w:proofErr w:type="spellEnd"/>
      <w:r w:rsidRPr="000F33F9">
        <w:rPr>
          <w:rFonts w:ascii="Times New Roman" w:hAnsi="Times New Roman"/>
          <w:sz w:val="24"/>
          <w:szCs w:val="24"/>
        </w:rPr>
        <w:t>,</w:t>
      </w:r>
      <w:r w:rsidRPr="000F33F9">
        <w:rPr>
          <w:rFonts w:ascii="Times New Roman" w:hAnsi="Times New Roman"/>
          <w:i/>
          <w:iCs/>
          <w:sz w:val="24"/>
          <w:szCs w:val="24"/>
        </w:rPr>
        <w:t xml:space="preserve"> </w:t>
      </w:r>
      <w:r w:rsidRPr="000F33F9">
        <w:rPr>
          <w:rFonts w:ascii="Times New Roman" w:hAnsi="Times New Roman"/>
          <w:sz w:val="24"/>
          <w:szCs w:val="24"/>
        </w:rPr>
        <w:t xml:space="preserve">где </w:t>
      </w:r>
      <w:r w:rsidRPr="000F33F9">
        <w:rPr>
          <w:rFonts w:ascii="Times New Roman" w:hAnsi="Times New Roman"/>
          <w:i/>
          <w:iCs/>
          <w:sz w:val="24"/>
          <w:szCs w:val="24"/>
        </w:rPr>
        <w:t>т</w:t>
      </w:r>
      <w:r w:rsidRPr="000F33F9">
        <w:rPr>
          <w:rFonts w:ascii="Times New Roman" w:hAnsi="Times New Roman"/>
          <w:sz w:val="24"/>
          <w:szCs w:val="24"/>
        </w:rPr>
        <w:t xml:space="preserve"> — целое число, а </w:t>
      </w:r>
      <w:proofErr w:type="spellStart"/>
      <w:r w:rsidRPr="000F33F9">
        <w:rPr>
          <w:rFonts w:ascii="Times New Roman" w:hAnsi="Times New Roman"/>
          <w:i/>
          <w:iCs/>
          <w:sz w:val="24"/>
          <w:szCs w:val="24"/>
        </w:rPr>
        <w:t>n</w:t>
      </w:r>
      <w:proofErr w:type="spellEnd"/>
      <w:r w:rsidRPr="000F33F9">
        <w:rPr>
          <w:rFonts w:ascii="Times New Roman" w:hAnsi="Times New Roman"/>
          <w:i/>
          <w:iCs/>
          <w:sz w:val="24"/>
          <w:szCs w:val="24"/>
        </w:rPr>
        <w:t xml:space="preserve"> — </w:t>
      </w:r>
      <w:r w:rsidRPr="000F33F9">
        <w:rPr>
          <w:rFonts w:ascii="Times New Roman" w:hAnsi="Times New Roman"/>
          <w:sz w:val="24"/>
          <w:szCs w:val="24"/>
        </w:rPr>
        <w:t>натуральное. Сравнение рациональных чисел. Арифметические действия с рациональными числами. Свойства арифметических действий. Степень с целым показателем.</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 xml:space="preserve">Действительные числа. </w:t>
      </w:r>
      <w:r w:rsidRPr="000F33F9">
        <w:rPr>
          <w:rFonts w:ascii="Times New Roman" w:hAnsi="Times New Roman"/>
          <w:sz w:val="24"/>
          <w:szCs w:val="24"/>
        </w:rPr>
        <w:t>Квадратный корень из числа. Корень третьей степени.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xml:space="preserve">Понятие об иррациональном числе. Иррациональность числа </w:t>
      </w:r>
      <w:r w:rsidRPr="000F33F9">
        <w:rPr>
          <w:rFonts w:ascii="Times New Roman" w:hAnsi="Times New Roman"/>
          <w:i/>
          <w:iCs/>
          <w:sz w:val="24"/>
          <w:szCs w:val="24"/>
        </w:rPr>
        <w:t> </w:t>
      </w:r>
      <w:r w:rsidRPr="000F33F9">
        <w:rPr>
          <w:rFonts w:ascii="Times New Roman" w:hAnsi="Times New Roman"/>
          <w:sz w:val="24"/>
          <w:szCs w:val="24"/>
        </w:rPr>
        <w:t>и несоизмеримость стороны и диагонали квадрата. Десятичные приближения иррациональных чисел.</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Множество действительных чисел; представление действительных чисел бесконечными десятичными дробями. Сравнение действительных чисел.</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Координатная прямая. Изображение чисел точками координатной прямой. Числовые промежутки.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 xml:space="preserve">Измерения, приближения, оценки. </w:t>
      </w:r>
      <w:r w:rsidRPr="000F33F9">
        <w:rPr>
          <w:rFonts w:ascii="Times New Roman" w:hAnsi="Times New Roman"/>
          <w:sz w:val="24"/>
          <w:szCs w:val="24"/>
        </w:rPr>
        <w:t>Размеры объектов окружающего мира (от</w:t>
      </w:r>
      <w:r w:rsidRPr="000F33F9">
        <w:rPr>
          <w:rFonts w:ascii="Times New Roman" w:hAnsi="Times New Roman"/>
          <w:i/>
          <w:iCs/>
          <w:sz w:val="24"/>
          <w:szCs w:val="24"/>
        </w:rPr>
        <w:t xml:space="preserve"> </w:t>
      </w:r>
      <w:r w:rsidRPr="000F33F9">
        <w:rPr>
          <w:rFonts w:ascii="Times New Roman" w:hAnsi="Times New Roman"/>
          <w:sz w:val="24"/>
          <w:szCs w:val="24"/>
        </w:rPr>
        <w:t>элементарных частиц до Вселенной), длительность процессов в окружающем мире. Выделение множителя — степени десяти в записи числа.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Приближённое значение величины, точность приближения. Округление натуральных чисел и десятичных дробей. Прикидка и оценка результатов вычислений.</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Алгебраические выражения.</w:t>
      </w:r>
      <w:r w:rsidRPr="000F33F9">
        <w:rPr>
          <w:rFonts w:ascii="Times New Roman" w:hAnsi="Times New Roman"/>
          <w:sz w:val="24"/>
          <w:szCs w:val="24"/>
        </w:rPr>
        <w:t xml:space="preserve"> Буквенные выражения (выражения с переменными). Числовое значение буквенного выражения. Допустимые значения переменных. Подстановка выражений вместо переменных. Преобразование буквенных выражений на основе свойств арифметических действий. Равенство буквенных выражений. Тождество.</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Степень с натуральным показателем и её свойства. Одночлены и многочлены. Степень многочлена. Сложение, вычитание, умножение многочленов. Формулы сокращённого умножения: квадрат суммы и квадрат разности. Формула разности квадратов. Преобразование целого выражения в многочлен. Разложение многочленов на множители. Многочлены с одной переменной. Корень многочлена. Квадратный трёхчлен; разложение квадратного трёхчлена на множители.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Алгебраическая дробь. Основное свойство алгебраической дроби. Сложение, вычитание, умножение, деление алгебраических дробей. Степень с целым показателем и её свойства.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Рациональные выражения и их преобразования. Доказательство тождеств.</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Квадратные корни. Свойства арифметических квадратных корней и их применение к преобразованию числовых выражений и вычислениям.</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Уравнения.</w:t>
      </w:r>
      <w:r w:rsidRPr="000F33F9">
        <w:rPr>
          <w:rFonts w:ascii="Times New Roman" w:hAnsi="Times New Roman"/>
          <w:sz w:val="24"/>
          <w:szCs w:val="24"/>
        </w:rPr>
        <w:t xml:space="preserve"> Уравнение с одной переменной. Корень уравнения. Свойства числовых равенств. Равносильность уравнений.</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xml:space="preserve">Линейное уравнение. Квадратное уравнение: формула корней квадратного уравнения. Теорема Виета. Решение уравнений, сводящихся к </w:t>
      </w:r>
      <w:proofErr w:type="gramStart"/>
      <w:r w:rsidRPr="000F33F9">
        <w:rPr>
          <w:rFonts w:ascii="Times New Roman" w:hAnsi="Times New Roman"/>
          <w:sz w:val="24"/>
          <w:szCs w:val="24"/>
        </w:rPr>
        <w:t>линейным</w:t>
      </w:r>
      <w:proofErr w:type="gramEnd"/>
      <w:r w:rsidRPr="000F33F9">
        <w:rPr>
          <w:rFonts w:ascii="Times New Roman" w:hAnsi="Times New Roman"/>
          <w:sz w:val="24"/>
          <w:szCs w:val="24"/>
        </w:rPr>
        <w:t xml:space="preserve"> и квадратным. Примеры решения уравнений третьей и четвёртой степеней. Решение дробно-рациональных уравнений.</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Уравнение с двумя переменными. Линейное уравнение с двумя переменными, примеры решения уравнений в целых числах.</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Система уравнений с двумя переменными. Равносильность систем. Системы двух линейных уравнений с двумя переменными; решение подстановкой и сложением. Примеры решения систем нелинейных уравнений с двумя переменными.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lastRenderedPageBreak/>
        <w:t>Решение текстовых задач алгебраическим способом.</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Декартовы координаты на плоскости. Графическая интерпретация уравнения с двумя переменными. График линейного уравнения с двумя переменными; угловой коэффициент прямой; условие параллельности прямых. Графики простейших нелинейных уравнений: парабола, гипербола, окружность. Графическая интерпретация систем уравнений с двумя переменными.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Неравенства.</w:t>
      </w:r>
      <w:r w:rsidRPr="000F33F9">
        <w:rPr>
          <w:rFonts w:ascii="Times New Roman" w:hAnsi="Times New Roman"/>
          <w:sz w:val="24"/>
          <w:szCs w:val="24"/>
        </w:rPr>
        <w:t xml:space="preserve"> Числовые неравенства и их свойства.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Неравенство с одной переменной. Равносильность неравенств. Линейные неравенства с одной переменной. Квадратные неравенства. Системы неравенств с одной переменной.</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Функции.</w:t>
      </w:r>
      <w:r w:rsidRPr="000F33F9">
        <w:rPr>
          <w:rFonts w:ascii="Times New Roman" w:hAnsi="Times New Roman"/>
          <w:sz w:val="24"/>
          <w:szCs w:val="24"/>
        </w:rPr>
        <w:t xml:space="preserve"> Примеры зависимостей; прямая пропорциональность; обратная пропорциональность. Задание зависимостей формулами; вычисления по формулам. Зависимости между величинами. Примеры графиков зависимостей, отражающих реальные процессы.</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Числовые функции.</w:t>
      </w:r>
      <w:r w:rsidRPr="000F33F9">
        <w:rPr>
          <w:rFonts w:ascii="Times New Roman" w:hAnsi="Times New Roman"/>
          <w:sz w:val="24"/>
          <w:szCs w:val="24"/>
        </w:rPr>
        <w:t xml:space="preserve"> Понятие функции, область применения и область значения функции. Способы задания функции. График функции. Свойства функции, их отражение на графике. Функции, описывающие прямую и обратную пропорциональные зависимости, их графики и свойства. Линейная функция, её график и свойства. Квадратичная функция, её график и свойства. Степенные функции с натуральными показателями 2 и 3, их графики и свойства. Графики функций</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Числовые последовательности.</w:t>
      </w:r>
      <w:r w:rsidRPr="000F33F9">
        <w:rPr>
          <w:rFonts w:ascii="Times New Roman" w:hAnsi="Times New Roman"/>
          <w:sz w:val="24"/>
          <w:szCs w:val="24"/>
        </w:rPr>
        <w:t xml:space="preserve"> Понятие числовой последовательности. Задание последовательности рекуррентной формулой и формулой </w:t>
      </w:r>
      <w:r w:rsidRPr="000F33F9">
        <w:rPr>
          <w:rFonts w:ascii="Times New Roman" w:hAnsi="Times New Roman"/>
          <w:i/>
          <w:iCs/>
          <w:sz w:val="24"/>
          <w:szCs w:val="24"/>
        </w:rPr>
        <w:t>n</w:t>
      </w:r>
      <w:r w:rsidRPr="000F33F9">
        <w:rPr>
          <w:rFonts w:ascii="Times New Roman" w:hAnsi="Times New Roman"/>
          <w:sz w:val="24"/>
          <w:szCs w:val="24"/>
        </w:rPr>
        <w:t>-го члена.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xml:space="preserve">Арифметическая и геометрическая прогрессии. Формулы </w:t>
      </w:r>
      <w:r w:rsidRPr="000F33F9">
        <w:rPr>
          <w:rFonts w:ascii="Times New Roman" w:hAnsi="Times New Roman"/>
          <w:i/>
          <w:iCs/>
          <w:sz w:val="24"/>
          <w:szCs w:val="24"/>
        </w:rPr>
        <w:t>n</w:t>
      </w:r>
      <w:r w:rsidRPr="000F33F9">
        <w:rPr>
          <w:rFonts w:ascii="Times New Roman" w:hAnsi="Times New Roman"/>
          <w:sz w:val="24"/>
          <w:szCs w:val="24"/>
        </w:rPr>
        <w:t xml:space="preserve">-го члена арифметической и геометрической прогрессий, суммы первых </w:t>
      </w:r>
      <w:proofErr w:type="spellStart"/>
      <w:r w:rsidRPr="000F33F9">
        <w:rPr>
          <w:rFonts w:ascii="Times New Roman" w:hAnsi="Times New Roman"/>
          <w:i/>
          <w:iCs/>
          <w:sz w:val="24"/>
          <w:szCs w:val="24"/>
        </w:rPr>
        <w:t>п</w:t>
      </w:r>
      <w:r w:rsidRPr="000F33F9">
        <w:rPr>
          <w:rFonts w:ascii="Times New Roman" w:hAnsi="Times New Roman"/>
          <w:sz w:val="24"/>
          <w:szCs w:val="24"/>
        </w:rPr>
        <w:t>-х</w:t>
      </w:r>
      <w:proofErr w:type="spellEnd"/>
      <w:r w:rsidRPr="000F33F9">
        <w:rPr>
          <w:rFonts w:ascii="Times New Roman" w:hAnsi="Times New Roman"/>
          <w:i/>
          <w:iCs/>
          <w:sz w:val="24"/>
          <w:szCs w:val="24"/>
        </w:rPr>
        <w:t xml:space="preserve"> </w:t>
      </w:r>
      <w:r w:rsidRPr="000F33F9">
        <w:rPr>
          <w:rFonts w:ascii="Times New Roman" w:hAnsi="Times New Roman"/>
          <w:sz w:val="24"/>
          <w:szCs w:val="24"/>
        </w:rPr>
        <w:t>членов. Изображение членов арифметической и геометрической прогрессий точками координатной плоскости. Линейный и экспоненциальный рост. Сложные проценты.</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Описательная статистика.</w:t>
      </w:r>
      <w:r w:rsidRPr="000F33F9">
        <w:rPr>
          <w:rFonts w:ascii="Times New Roman" w:hAnsi="Times New Roman"/>
          <w:sz w:val="24"/>
          <w:szCs w:val="24"/>
        </w:rPr>
        <w:t xml:space="preserve"> Представление данных в виде таблиц, диаграмм, графиков. Случайная изменчивость. Статистические характеристики набора данных: среднее арифметическое, медиана, наибольшее и наименьшее значения, размах. Представление о выборочном исследовании.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Случайные события и вероятность.</w:t>
      </w:r>
      <w:r w:rsidRPr="000F33F9">
        <w:rPr>
          <w:rFonts w:ascii="Times New Roman" w:hAnsi="Times New Roman"/>
          <w:sz w:val="24"/>
          <w:szCs w:val="24"/>
        </w:rPr>
        <w:t xml:space="preserve"> Понятие о случайном опыте и случайном событии. Частота случайного события. Статистический подход к понятию вероятности. Вероятности противоположных событий. Достоверные и невозможные события. </w:t>
      </w:r>
      <w:proofErr w:type="spellStart"/>
      <w:r w:rsidRPr="000F33F9">
        <w:rPr>
          <w:rFonts w:ascii="Times New Roman" w:hAnsi="Times New Roman"/>
          <w:sz w:val="24"/>
          <w:szCs w:val="24"/>
        </w:rPr>
        <w:t>Равновозможность</w:t>
      </w:r>
      <w:proofErr w:type="spellEnd"/>
      <w:r w:rsidRPr="000F33F9">
        <w:rPr>
          <w:rFonts w:ascii="Times New Roman" w:hAnsi="Times New Roman"/>
          <w:sz w:val="24"/>
          <w:szCs w:val="24"/>
        </w:rPr>
        <w:t xml:space="preserve"> событий. Классическое определение вероятности.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 xml:space="preserve">Комбинаторика. </w:t>
      </w:r>
      <w:r w:rsidRPr="000F33F9">
        <w:rPr>
          <w:rFonts w:ascii="Times New Roman" w:hAnsi="Times New Roman"/>
          <w:sz w:val="24"/>
          <w:szCs w:val="24"/>
        </w:rPr>
        <w:t>Решение комбинаторных задач перебором вариантов. Комбинаторное правило умножения. Перестановки и факториал.</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 xml:space="preserve">Наглядная геометрия. </w:t>
      </w:r>
      <w:proofErr w:type="gramStart"/>
      <w:r w:rsidRPr="000F33F9">
        <w:rPr>
          <w:rFonts w:ascii="Times New Roman" w:hAnsi="Times New Roman"/>
          <w:sz w:val="24"/>
          <w:szCs w:val="24"/>
        </w:rPr>
        <w:t>Наглядные представления о фигурах на плоскости: прямая, отрезок, луч, угол, ломаная, многоугольник, окружность, круг.</w:t>
      </w:r>
      <w:proofErr w:type="gramEnd"/>
      <w:r w:rsidRPr="000F33F9">
        <w:rPr>
          <w:rFonts w:ascii="Times New Roman" w:hAnsi="Times New Roman"/>
          <w:sz w:val="24"/>
          <w:szCs w:val="24"/>
        </w:rPr>
        <w:t xml:space="preserve"> Четырёхугольник, прямоугольник, квадрат. Треугольник, виды треугольников. Правильные многоугольники. Взаимное расположение двух прямых, двух окружностей, прямой и окружности. Изображение геометрических фигур и их конфигураций.</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xml:space="preserve">Длина отрезка, </w:t>
      </w:r>
      <w:proofErr w:type="gramStart"/>
      <w:r w:rsidRPr="000F33F9">
        <w:rPr>
          <w:rFonts w:ascii="Times New Roman" w:hAnsi="Times New Roman"/>
          <w:sz w:val="24"/>
          <w:szCs w:val="24"/>
        </w:rPr>
        <w:t>ломаной</w:t>
      </w:r>
      <w:proofErr w:type="gramEnd"/>
      <w:r w:rsidRPr="000F33F9">
        <w:rPr>
          <w:rFonts w:ascii="Times New Roman" w:hAnsi="Times New Roman"/>
          <w:sz w:val="24"/>
          <w:szCs w:val="24"/>
        </w:rPr>
        <w:t>. Периметр многоугольника. Единицы измерения длины. Измерение длины отрезка, построение отрезка заданной длины.</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Виды углов. Градусная мера угла. Измерение и построение углов с помощью транспортира. Биссектриса угла.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Понятие площади фигуры; единицы измерения площади. Площадь прямоугольника, квадрата. Приближённое измерение площади фигур на клетчатой бумаге. Равновеликие фигуры. Разрезание и составление геометрических фигур.</w:t>
      </w:r>
    </w:p>
    <w:p w:rsidR="00B20C43" w:rsidRPr="000F33F9" w:rsidRDefault="00B20C43" w:rsidP="000F33F9">
      <w:pPr>
        <w:spacing w:after="0" w:line="240" w:lineRule="auto"/>
        <w:jc w:val="both"/>
        <w:rPr>
          <w:rFonts w:ascii="Times New Roman" w:hAnsi="Times New Roman"/>
          <w:sz w:val="24"/>
          <w:szCs w:val="24"/>
        </w:rPr>
      </w:pPr>
      <w:proofErr w:type="gramStart"/>
      <w:r w:rsidRPr="000F33F9">
        <w:rPr>
          <w:rFonts w:ascii="Times New Roman" w:hAnsi="Times New Roman"/>
          <w:sz w:val="24"/>
          <w:szCs w:val="24"/>
        </w:rPr>
        <w:t>Наглядные представления о пространственных фигурах: куб, параллелепипед, призма, пирамида, шар, сфера, конус, цилиндр.</w:t>
      </w:r>
      <w:proofErr w:type="gramEnd"/>
      <w:r w:rsidRPr="000F33F9">
        <w:rPr>
          <w:rFonts w:ascii="Times New Roman" w:hAnsi="Times New Roman"/>
          <w:sz w:val="24"/>
          <w:szCs w:val="24"/>
        </w:rPr>
        <w:t xml:space="preserve"> Изображение пространственных фигур. Примеры сечений. Многогранники. Правильные многогранники. Примеры развёрток многогранников, цилиндра и конуса. Изготовление моделей пространственных фигур.</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Понятие объёма; единицы объёма. Объём прямоугольного параллелепипеда, куба.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lastRenderedPageBreak/>
        <w:t>Понятие о равенстве фигур. Центральная, осевая и зеркальная симметрии. Изображение симметричных фигур.</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 xml:space="preserve">Геометрические фигуры. </w:t>
      </w:r>
      <w:r w:rsidRPr="000F33F9">
        <w:rPr>
          <w:rFonts w:ascii="Times New Roman" w:hAnsi="Times New Roman"/>
          <w:sz w:val="24"/>
          <w:szCs w:val="24"/>
        </w:rPr>
        <w:t>Прямые и углы. Точка, прямая, плоскость. Отрезок, луч. Угол. Виды углов. Вертикальные и смежные углы. Биссектриса угла.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xml:space="preserve">Параллельные и пересекающиеся прямые. Перпендикулярные прямые. Теоремы о параллельности и перпендикулярности </w:t>
      </w:r>
      <w:proofErr w:type="gramStart"/>
      <w:r w:rsidRPr="000F33F9">
        <w:rPr>
          <w:rFonts w:ascii="Times New Roman" w:hAnsi="Times New Roman"/>
          <w:sz w:val="24"/>
          <w:szCs w:val="24"/>
        </w:rPr>
        <w:t>прямых</w:t>
      </w:r>
      <w:proofErr w:type="gramEnd"/>
      <w:r w:rsidRPr="000F33F9">
        <w:rPr>
          <w:rFonts w:ascii="Times New Roman" w:hAnsi="Times New Roman"/>
          <w:sz w:val="24"/>
          <w:szCs w:val="24"/>
        </w:rPr>
        <w:t xml:space="preserve">. Перпендикуляр и наклонная </w:t>
      </w:r>
      <w:proofErr w:type="gramStart"/>
      <w:r w:rsidRPr="000F33F9">
        <w:rPr>
          <w:rFonts w:ascii="Times New Roman" w:hAnsi="Times New Roman"/>
          <w:sz w:val="24"/>
          <w:szCs w:val="24"/>
        </w:rPr>
        <w:t>к</w:t>
      </w:r>
      <w:proofErr w:type="gramEnd"/>
      <w:r w:rsidRPr="000F33F9">
        <w:rPr>
          <w:rFonts w:ascii="Times New Roman" w:hAnsi="Times New Roman"/>
          <w:sz w:val="24"/>
          <w:szCs w:val="24"/>
        </w:rPr>
        <w:t xml:space="preserve"> прямой. Серединный перпендикуляр к отрезку.</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Геометрическое место точек. Свойства биссектрисы угла и серединного перпендикуляра к отрезку.</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Треугольник. Высота, медиана, биссектриса, средняя линия треугольника. Равнобедренные и равносторонние треугольники; свойства и признаки равнобедренного треугольника. Признаки равенства треугольников. Неравенство треугольника. Соотношения между сторонами и углами треугольника. Сумма углов треугольника. Внешние углы треугольника. Теорема Фалеса. Подобие треугольников. Признаки подобия треугольников. Теорема Пифагора. Синус, косинус, тангенс, котангенс острого угла прямоугольного треугольника и углов от 0 до 180°, приведение к острому углу. Решение прямоугольных треугольников. Основное тригонометрическое тождество. Формулы, связывающие синус, косинус, тангенс, котангенс одного и того же угла. Решение треугольников: теорема косинусов и теорема синусов. Замечательные точки треугольника.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Четырёхугольник. Параллелограмм, его свойства и признаки. Прямоугольник, квадрат, ромб, их свойства и признаки. Трапеция, средняя линия трапеции.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Многоугольник. Выпуклые многоугольники. Сумма углов выпуклого многоугольника. Правильные многоугольники.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Окружность и круг. Дуга, хорда. Сектор, сегмент. Центральный угол, вписанный угол; величина вписанного угла. Взаимное расположение прямой и окружности, двух окружностей. Касательная и секущая к окружности, их свойства. Вписанные и описанные многоугольники. Окружность, вписанная в треугольник, и окружность, описанная около треугольника. Вписанные и описанные окружности правильного многоугольника.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Геометрические преобразования. Понятие о равенстве фигур. Понятие о движении: осевая и центральная симметрии, параллельный перенос, поворот. Понятие о подобии фигур и гомотетии.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Решение задач на вычисление, доказательство и построение с использованием свойств изученных фигур.</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 xml:space="preserve">Измерение геометрических величин. </w:t>
      </w:r>
      <w:r w:rsidRPr="000F33F9">
        <w:rPr>
          <w:rFonts w:ascii="Times New Roman" w:hAnsi="Times New Roman"/>
          <w:sz w:val="24"/>
          <w:szCs w:val="24"/>
        </w:rPr>
        <w:t xml:space="preserve">Длина отрезка. Расстояние от точки </w:t>
      </w:r>
      <w:proofErr w:type="gramStart"/>
      <w:r w:rsidRPr="000F33F9">
        <w:rPr>
          <w:rFonts w:ascii="Times New Roman" w:hAnsi="Times New Roman"/>
          <w:sz w:val="24"/>
          <w:szCs w:val="24"/>
        </w:rPr>
        <w:t>до</w:t>
      </w:r>
      <w:proofErr w:type="gramEnd"/>
      <w:r w:rsidRPr="000F33F9">
        <w:rPr>
          <w:rFonts w:ascii="Times New Roman" w:hAnsi="Times New Roman"/>
          <w:sz w:val="24"/>
          <w:szCs w:val="24"/>
        </w:rPr>
        <w:t xml:space="preserve"> прямой. Расстояние между </w:t>
      </w:r>
      <w:proofErr w:type="gramStart"/>
      <w:r w:rsidRPr="000F33F9">
        <w:rPr>
          <w:rFonts w:ascii="Times New Roman" w:hAnsi="Times New Roman"/>
          <w:sz w:val="24"/>
          <w:szCs w:val="24"/>
        </w:rPr>
        <w:t>параллельными</w:t>
      </w:r>
      <w:proofErr w:type="gramEnd"/>
      <w:r w:rsidRPr="000F33F9">
        <w:rPr>
          <w:rFonts w:ascii="Times New Roman" w:hAnsi="Times New Roman"/>
          <w:sz w:val="24"/>
          <w:szCs w:val="24"/>
        </w:rPr>
        <w:t xml:space="preserve"> прямыми.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Периметр многоугольника.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Длина окружности, число π, длина дуги окружности.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Градусная мера угла, соответствие между величиной центрального угла и длиной дуги окружности.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Понятие площади плоских фигур. Равносоставленные и равновеликие фигуры. Площадь прямоугольника. Площади параллелограмма, треугольника и трапеции. Площадь многоугольника. Площадь круга и площадь сектора. Соотношение между площадями подобных фигур.</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Решение задач на вычисление и доказательство с использованием изученных формул.</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 xml:space="preserve">Координаты. </w:t>
      </w:r>
      <w:r w:rsidRPr="000F33F9">
        <w:rPr>
          <w:rFonts w:ascii="Times New Roman" w:hAnsi="Times New Roman"/>
          <w:sz w:val="24"/>
          <w:szCs w:val="24"/>
        </w:rPr>
        <w:t xml:space="preserve">Уравнение </w:t>
      </w:r>
      <w:proofErr w:type="gramStart"/>
      <w:r w:rsidRPr="000F33F9">
        <w:rPr>
          <w:rFonts w:ascii="Times New Roman" w:hAnsi="Times New Roman"/>
          <w:sz w:val="24"/>
          <w:szCs w:val="24"/>
        </w:rPr>
        <w:t>прямой</w:t>
      </w:r>
      <w:proofErr w:type="gramEnd"/>
      <w:r w:rsidRPr="000F33F9">
        <w:rPr>
          <w:rFonts w:ascii="Times New Roman" w:hAnsi="Times New Roman"/>
          <w:sz w:val="24"/>
          <w:szCs w:val="24"/>
        </w:rPr>
        <w:t>. Координаты середины отрезка. Формула расстояния между двумя точками плоскости. Уравнение окружности.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 xml:space="preserve">Векторы. </w:t>
      </w:r>
      <w:r w:rsidRPr="000F33F9">
        <w:rPr>
          <w:rFonts w:ascii="Times New Roman" w:hAnsi="Times New Roman"/>
          <w:sz w:val="24"/>
          <w:szCs w:val="24"/>
        </w:rPr>
        <w:t>Длина (модуль) вектора. Равенство векторов. Коллинеарные векторы. Координаты вектора. Умножение вектора на число, сумма векторов, разложение вектора по двум неколлинеарным векторам. Скалярное произведение векторов.</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 xml:space="preserve">Теоретико-множественные понятия. </w:t>
      </w:r>
      <w:r w:rsidRPr="000F33F9">
        <w:rPr>
          <w:rFonts w:ascii="Times New Roman" w:hAnsi="Times New Roman"/>
          <w:sz w:val="24"/>
          <w:szCs w:val="24"/>
        </w:rPr>
        <w:t xml:space="preserve">Множество, элемент множества. Задание множеств перечислением элементов, характеристическим свойством. Стандартные обозначения </w:t>
      </w:r>
      <w:r w:rsidRPr="000F33F9">
        <w:rPr>
          <w:rFonts w:ascii="Times New Roman" w:hAnsi="Times New Roman"/>
          <w:sz w:val="24"/>
          <w:szCs w:val="24"/>
        </w:rPr>
        <w:lastRenderedPageBreak/>
        <w:t>числовых множеств. Пустое множество и его обозначение. Подмножество. Объединение и пересечение множеств.</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Иллюстрация отношений между множествами с помощью диаграмм Эйлера—Венна.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 xml:space="preserve">Элементы логики. </w:t>
      </w:r>
      <w:r w:rsidRPr="000F33F9">
        <w:rPr>
          <w:rFonts w:ascii="Times New Roman" w:hAnsi="Times New Roman"/>
          <w:sz w:val="24"/>
          <w:szCs w:val="24"/>
        </w:rPr>
        <w:t xml:space="preserve">Определение. Аксиомы и теоремы. Доказательство. Доказательство от противного. Теорема, обратная </w:t>
      </w:r>
      <w:proofErr w:type="gramStart"/>
      <w:r w:rsidRPr="000F33F9">
        <w:rPr>
          <w:rFonts w:ascii="Times New Roman" w:hAnsi="Times New Roman"/>
          <w:sz w:val="24"/>
          <w:szCs w:val="24"/>
        </w:rPr>
        <w:t>данной</w:t>
      </w:r>
      <w:proofErr w:type="gramEnd"/>
      <w:r w:rsidRPr="000F33F9">
        <w:rPr>
          <w:rFonts w:ascii="Times New Roman" w:hAnsi="Times New Roman"/>
          <w:sz w:val="24"/>
          <w:szCs w:val="24"/>
        </w:rPr>
        <w:t xml:space="preserve">. Пример и </w:t>
      </w:r>
      <w:proofErr w:type="spellStart"/>
      <w:r w:rsidRPr="000F33F9">
        <w:rPr>
          <w:rFonts w:ascii="Times New Roman" w:hAnsi="Times New Roman"/>
          <w:sz w:val="24"/>
          <w:szCs w:val="24"/>
        </w:rPr>
        <w:t>контрпример</w:t>
      </w:r>
      <w:proofErr w:type="spellEnd"/>
      <w:r w:rsidRPr="000F33F9">
        <w:rPr>
          <w:rFonts w:ascii="Times New Roman" w:hAnsi="Times New Roman"/>
          <w:sz w:val="24"/>
          <w:szCs w:val="24"/>
        </w:rPr>
        <w:t>.</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xml:space="preserve">Понятие о равносильности, следовании, употребление логических </w:t>
      </w:r>
      <w:proofErr w:type="gramStart"/>
      <w:r w:rsidRPr="000F33F9">
        <w:rPr>
          <w:rFonts w:ascii="Times New Roman" w:hAnsi="Times New Roman"/>
          <w:sz w:val="24"/>
          <w:szCs w:val="24"/>
        </w:rPr>
        <w:t>связок</w:t>
      </w:r>
      <w:proofErr w:type="gramEnd"/>
      <w:r w:rsidRPr="000F33F9">
        <w:rPr>
          <w:rFonts w:ascii="Times New Roman" w:hAnsi="Times New Roman"/>
          <w:sz w:val="24"/>
          <w:szCs w:val="24"/>
        </w:rPr>
        <w:t xml:space="preserve"> </w:t>
      </w:r>
      <w:r w:rsidRPr="000F33F9">
        <w:rPr>
          <w:rFonts w:ascii="Times New Roman" w:hAnsi="Times New Roman"/>
          <w:i/>
          <w:iCs/>
          <w:sz w:val="24"/>
          <w:szCs w:val="24"/>
        </w:rPr>
        <w:t xml:space="preserve">если..., то, в том и только в том случае, </w:t>
      </w:r>
      <w:r w:rsidRPr="000F33F9">
        <w:rPr>
          <w:rFonts w:ascii="Times New Roman" w:hAnsi="Times New Roman"/>
          <w:sz w:val="24"/>
          <w:szCs w:val="24"/>
        </w:rPr>
        <w:t xml:space="preserve">логические связки </w:t>
      </w:r>
      <w:r w:rsidRPr="000F33F9">
        <w:rPr>
          <w:rFonts w:ascii="Times New Roman" w:hAnsi="Times New Roman"/>
          <w:i/>
          <w:iCs/>
          <w:sz w:val="24"/>
          <w:szCs w:val="24"/>
        </w:rPr>
        <w:t>и, или.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 xml:space="preserve">Математика в историческом развитии. </w:t>
      </w:r>
      <w:r w:rsidRPr="000F33F9">
        <w:rPr>
          <w:rFonts w:ascii="Times New Roman" w:hAnsi="Times New Roman"/>
          <w:sz w:val="24"/>
          <w:szCs w:val="24"/>
        </w:rPr>
        <w:t>История формирования понятия числа: натуральные числа, дроби, недостаточность рациональных чисел для геометрических измерений, иррациональные числа. Старинные системы записи чисел. Дроби в Вавилоне, Египте, Риме. Открытие десятичных дробей. Старинные системы мер. Десятичные дроби и метрическая система мер. Появление отрицательных чисел и нуля. Л. Магницкий. Л. Эйлер.</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xml:space="preserve">Зарождение алгебры в недрах арифметики. </w:t>
      </w:r>
      <w:proofErr w:type="spellStart"/>
      <w:proofErr w:type="gramStart"/>
      <w:r w:rsidRPr="000F33F9">
        <w:rPr>
          <w:rFonts w:ascii="Times New Roman" w:hAnsi="Times New Roman"/>
          <w:sz w:val="24"/>
          <w:szCs w:val="24"/>
        </w:rPr>
        <w:t>Ал-Хорезми</w:t>
      </w:r>
      <w:proofErr w:type="spellEnd"/>
      <w:proofErr w:type="gramEnd"/>
      <w:r w:rsidRPr="000F33F9">
        <w:rPr>
          <w:rFonts w:ascii="Times New Roman" w:hAnsi="Times New Roman"/>
          <w:sz w:val="24"/>
          <w:szCs w:val="24"/>
        </w:rPr>
        <w:t xml:space="preserve">. Рождение буквенной символики. П. Ферма. Ф. Виет. Р. Декарт. История вопроса о нахождении формул корней алгебраических уравнений, неразрешимость в радикалах уравнений степени, большей четырёх. Н. Тарталья, </w:t>
      </w:r>
      <w:proofErr w:type="gramStart"/>
      <w:r w:rsidRPr="000F33F9">
        <w:rPr>
          <w:rFonts w:ascii="Times New Roman" w:hAnsi="Times New Roman"/>
          <w:sz w:val="24"/>
          <w:szCs w:val="24"/>
        </w:rPr>
        <w:t>Дж</w:t>
      </w:r>
      <w:proofErr w:type="gramEnd"/>
      <w:r w:rsidRPr="000F33F9">
        <w:rPr>
          <w:rFonts w:ascii="Times New Roman" w:hAnsi="Times New Roman"/>
          <w:sz w:val="24"/>
          <w:szCs w:val="24"/>
        </w:rPr>
        <w:t>. </w:t>
      </w:r>
      <w:proofErr w:type="spellStart"/>
      <w:r w:rsidRPr="000F33F9">
        <w:rPr>
          <w:rFonts w:ascii="Times New Roman" w:hAnsi="Times New Roman"/>
          <w:sz w:val="24"/>
          <w:szCs w:val="24"/>
        </w:rPr>
        <w:t>Кардано</w:t>
      </w:r>
      <w:proofErr w:type="spellEnd"/>
      <w:r w:rsidRPr="000F33F9">
        <w:rPr>
          <w:rFonts w:ascii="Times New Roman" w:hAnsi="Times New Roman"/>
          <w:sz w:val="24"/>
          <w:szCs w:val="24"/>
        </w:rPr>
        <w:t>, Н. X. Абель. Э. Галуа.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Изобретение метода координат, позволяющего переводить геометрические объекты на язык алгебры. Р. Декарт и П. Ферма. Примеры различных систем координат на плоскости.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Задача Леонардо Пизанского (Фибоначчи) о кроликах, числа Фибоначчи. Задача о шахматной доске.</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Истоки теории вероятностей: страховое дело, азартные игры. П. Ферма и Б. Паскаль. Я. Бернулли. А. Н. Колмогоров.</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От землемерия к геометрии. Пифагор и его школа. Фалес. Архимед. Построения с помощью циркуля и линейки. Построение правильных многоугольников. Трисекция угла. Квадратура круга. Удвоение куба. История числа π. Золотое сечение. «Начала» Евклида. Л. Эйлер. Н. И. Лобачевский. История пятого постулата. Софизм, парадоксы.</w:t>
      </w:r>
    </w:p>
    <w:p w:rsidR="00B20C43" w:rsidRDefault="00B20C43" w:rsidP="000F33F9">
      <w:pPr>
        <w:spacing w:after="0" w:line="240" w:lineRule="auto"/>
        <w:jc w:val="both"/>
        <w:rPr>
          <w:rFonts w:ascii="Times New Roman" w:hAnsi="Times New Roman"/>
          <w:b/>
          <w:bCs/>
          <w:sz w:val="24"/>
          <w:szCs w:val="24"/>
        </w:rPr>
      </w:pPr>
    </w:p>
    <w:p w:rsidR="00B20C43" w:rsidRPr="00CC7EFA" w:rsidRDefault="002A7481" w:rsidP="0006772C">
      <w:pPr>
        <w:spacing w:after="0" w:line="240" w:lineRule="auto"/>
        <w:jc w:val="center"/>
        <w:rPr>
          <w:rFonts w:ascii="Times New Roman" w:hAnsi="Times New Roman"/>
          <w:bCs/>
          <w:sz w:val="24"/>
          <w:szCs w:val="24"/>
        </w:rPr>
      </w:pPr>
      <w:r>
        <w:rPr>
          <w:rFonts w:ascii="Times New Roman" w:hAnsi="Times New Roman"/>
          <w:bCs/>
          <w:sz w:val="24"/>
          <w:szCs w:val="24"/>
        </w:rPr>
        <w:t>2.2.</w:t>
      </w:r>
      <w:r w:rsidR="00CC7EFA" w:rsidRPr="00CC7EFA">
        <w:rPr>
          <w:rFonts w:ascii="Times New Roman" w:hAnsi="Times New Roman"/>
          <w:bCs/>
          <w:sz w:val="24"/>
          <w:szCs w:val="24"/>
        </w:rPr>
        <w:t>8.  ИНФОРМАТИКА</w:t>
      </w:r>
    </w:p>
    <w:p w:rsidR="00B20C43" w:rsidRPr="000F33F9" w:rsidRDefault="00B20C43" w:rsidP="000F33F9">
      <w:pPr>
        <w:spacing w:after="0" w:line="240" w:lineRule="auto"/>
        <w:jc w:val="both"/>
        <w:rPr>
          <w:rFonts w:ascii="Times New Roman" w:hAnsi="Times New Roman"/>
          <w:sz w:val="24"/>
          <w:szCs w:val="24"/>
        </w:rPr>
      </w:pP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 xml:space="preserve">Информация и способы её представления. </w:t>
      </w:r>
      <w:r w:rsidRPr="000F33F9">
        <w:rPr>
          <w:rFonts w:ascii="Times New Roman" w:hAnsi="Times New Roman"/>
          <w:sz w:val="24"/>
          <w:szCs w:val="24"/>
        </w:rPr>
        <w:t>Слово «информация» в обыденной речи. Информация как объект (данные) и как процесс (информирование). Термин «информация» (данные) в курсе информатики.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xml:space="preserve">Описание информации при помощи текстов. </w:t>
      </w:r>
      <w:r w:rsidRPr="000F33F9">
        <w:rPr>
          <w:rFonts w:ascii="Times New Roman" w:hAnsi="Times New Roman"/>
          <w:i/>
          <w:iCs/>
          <w:sz w:val="24"/>
          <w:szCs w:val="24"/>
        </w:rPr>
        <w:t>Язык. Письмо. Знак</w:t>
      </w:r>
      <w:r w:rsidRPr="000F33F9">
        <w:rPr>
          <w:rFonts w:ascii="Times New Roman" w:hAnsi="Times New Roman"/>
          <w:sz w:val="24"/>
          <w:szCs w:val="24"/>
        </w:rPr>
        <w:t>. Алфавит. Символ («буква»). Расширенный алфавит русского языка (знаки препинания, цифры, пробел). Количество слов данной длины в данном алфавите. Понятие «много информации» невозможно однозначно описать коротким текстом.</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i/>
          <w:iCs/>
          <w:sz w:val="24"/>
          <w:szCs w:val="24"/>
        </w:rPr>
        <w:t xml:space="preserve">Разнообразие языков и алфавитов. Неполнота текстового описания мира. Литературные и научные тексты. Понятие о моделировании (в широком смысле) при восприятии мира человеком. </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Кодирование текстов. Кодовая таблица. Представление текстов в компьютерах. Все данные в компьютере — тексты в двоичном алфавите. Двоичный алфавит. Азбука Морзе. Двоичные коды с фиксированной длиной кодового слова (8, 16, 32). Количество символов, представимых в таких кодах. Понятие о возможности записи любого текстового сообщения в двоичном виде.</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i/>
          <w:iCs/>
          <w:sz w:val="24"/>
          <w:szCs w:val="24"/>
        </w:rPr>
        <w:t xml:space="preserve">Примеры кодов. Код КОИ-8. Представление о стандарте Юникод. Значение стандартов </w:t>
      </w:r>
      <w:proofErr w:type="gramStart"/>
      <w:r w:rsidRPr="000F33F9">
        <w:rPr>
          <w:rFonts w:ascii="Times New Roman" w:hAnsi="Times New Roman"/>
          <w:i/>
          <w:iCs/>
          <w:sz w:val="24"/>
          <w:szCs w:val="24"/>
        </w:rPr>
        <w:t>для</w:t>
      </w:r>
      <w:proofErr w:type="gramEnd"/>
      <w:r w:rsidRPr="000F33F9">
        <w:rPr>
          <w:rFonts w:ascii="Times New Roman" w:hAnsi="Times New Roman"/>
          <w:i/>
          <w:iCs/>
          <w:sz w:val="24"/>
          <w:szCs w:val="24"/>
        </w:rPr>
        <w:t xml:space="preserve"> ИКТ. </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Знакомство с двоичной записью целых чисел. Запись натуральных чисел в пределах 256.</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i/>
          <w:iCs/>
          <w:sz w:val="24"/>
          <w:szCs w:val="24"/>
        </w:rPr>
        <w:t xml:space="preserve">Нетекстовые (аудиовизуальные) данные (картины, устная речь, музыка, кино). Возможность дискретного (символьного) представления аудиовизуальных данных. </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Понятие о необходимости количественного описания информации.</w:t>
      </w:r>
      <w:r w:rsidRPr="000F33F9">
        <w:rPr>
          <w:rFonts w:ascii="Times New Roman" w:hAnsi="Times New Roman"/>
          <w:i/>
          <w:iCs/>
          <w:sz w:val="24"/>
          <w:szCs w:val="24"/>
        </w:rPr>
        <w:t xml:space="preserve"> Размер (длина) текста как мера количества информации. Недостатки такого подхода с точки зрения </w:t>
      </w:r>
      <w:r w:rsidRPr="000F33F9">
        <w:rPr>
          <w:rFonts w:ascii="Times New Roman" w:hAnsi="Times New Roman"/>
          <w:i/>
          <w:iCs/>
          <w:sz w:val="24"/>
          <w:szCs w:val="24"/>
        </w:rPr>
        <w:lastRenderedPageBreak/>
        <w:t>формализации обыденного представления о количестве информации: не рассматривается вопрос «новизны» информации;  не учитывается возможность описания одного явления различными текстами и зависимость от выбора алфавита и способа кодирования.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Бит и байт — единицы размера двоичных текстов, производные единицы.</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Понятие о носителях информации, используемых  в ИКТ, их истории и перспективах развития.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Виды памяти современных компьютеров. Оперативная и внешняя память. Представление о характерных объёмах оперативной памяти современных компьютеров и внешних запоминающих устройств. Представление о темпах роста этих характеристик по мере развития ИКТ. Сетевое хранение данных.</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Понятие файла. Типы файлов. Характерные размеры файлов различных типов — текстовых (страница печатного текста, «Война и Мир», БСЭ), видео, файлы данных космических наблюдений, файлы данных при математическом моделировании и др.</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 xml:space="preserve">Основы алгоритмической культуры. </w:t>
      </w:r>
      <w:r w:rsidRPr="000F33F9">
        <w:rPr>
          <w:rFonts w:ascii="Times New Roman" w:hAnsi="Times New Roman"/>
          <w:sz w:val="24"/>
          <w:szCs w:val="24"/>
        </w:rPr>
        <w:t>Понятие исполнителя. Обстановка (среда обитания) исполнителя. Возможные состояния исполнителя. Допустимые действия исполнителя, система команд, конечность набора команд. Необходимость формального описания возможных состояний алгоритма и обстановки, в которой он находится, а также действий исполнителя. Примеры исполнителей. Построение моделей реальных объектов и процессов в виде исполнителей.</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Понятие алгоритма как описания поведения исполнителя при заданных начальных данных (начальной обстановке). Алгоритмический язык — формальный язык для записи алгоритмов. Программа — запись алгоритма на алгоритмическом языке. Непосредственное и программное управление исполнителем. Неветвящиеся (линейные) программы.</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Утверждения (условия). Истинность утверждений. Логические значения, логические операции и логические выражения. Проверка истинности утверждений исполнителем.</w:t>
      </w:r>
    </w:p>
    <w:p w:rsidR="00B20C43" w:rsidRPr="000F33F9" w:rsidRDefault="00B20C43" w:rsidP="000F33F9">
      <w:pPr>
        <w:spacing w:after="0" w:line="240" w:lineRule="auto"/>
        <w:jc w:val="both"/>
        <w:rPr>
          <w:rFonts w:ascii="Times New Roman" w:hAnsi="Times New Roman"/>
          <w:sz w:val="24"/>
          <w:szCs w:val="24"/>
        </w:rPr>
      </w:pPr>
      <w:proofErr w:type="gramStart"/>
      <w:r w:rsidRPr="000F33F9">
        <w:rPr>
          <w:rFonts w:ascii="Times New Roman" w:hAnsi="Times New Roman"/>
          <w:sz w:val="24"/>
          <w:szCs w:val="24"/>
        </w:rPr>
        <w:t>Алгоритмические конструкции, связанные с проверкой условий: ветвление (условный оператор) и повторение (операторы цикла в форме «пока» и «для каждого»).</w:t>
      </w:r>
      <w:proofErr w:type="gramEnd"/>
      <w:r w:rsidRPr="000F33F9">
        <w:rPr>
          <w:rFonts w:ascii="Times New Roman" w:hAnsi="Times New Roman"/>
          <w:sz w:val="24"/>
          <w:szCs w:val="24"/>
        </w:rPr>
        <w:t xml:space="preserve"> Понятие вспомогательного алгоритма.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Понятие величины (переменной). Типы величин: целые, вещественные, символьные, строковые (литеральные), логические. Знакомство с табличными величинами (массивами).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Знакомство с графами, деревьями, списками, символьными строками.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Понятие о методах разработки программ (пошаговое выполнение, отладка, тестирование).</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 xml:space="preserve">Использование программных систем и сервисов. </w:t>
      </w:r>
      <w:r w:rsidRPr="000F33F9">
        <w:rPr>
          <w:rFonts w:ascii="Times New Roman" w:hAnsi="Times New Roman"/>
          <w:sz w:val="24"/>
          <w:szCs w:val="24"/>
        </w:rPr>
        <w:t>Устройство компьютера. Основные компоненты современного компьютера. Процессор, оперативная память, внешние запоминающие устройства, средства коммуникации, монитор. Гигиенические, эргономические и технические условия эксплуатации средств ИКТ.</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Компьютерные вирусы. Антивирусная профилактика.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Файл. Каталог (директория). Файловая система. Основные операции при работе с файлами: создать файл, удалить файл, скопировать файл.  Оперирование компьютерными информационными объектами в наглядно-графической форме: создание, именование, сохранение, удаление объектов, организация их семейств.</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Архивирование и разархивирование.</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Обработка текстов. Текстовый редактор. Создание структурированного текста. Проверка правописания, словари. Ссылки. Выделение изменений. Включение в те</w:t>
      </w:r>
      <w:proofErr w:type="gramStart"/>
      <w:r w:rsidRPr="000F33F9">
        <w:rPr>
          <w:rFonts w:ascii="Times New Roman" w:hAnsi="Times New Roman"/>
          <w:sz w:val="24"/>
          <w:szCs w:val="24"/>
        </w:rPr>
        <w:t>кст гр</w:t>
      </w:r>
      <w:proofErr w:type="gramEnd"/>
      <w:r w:rsidRPr="000F33F9">
        <w:rPr>
          <w:rFonts w:ascii="Times New Roman" w:hAnsi="Times New Roman"/>
          <w:sz w:val="24"/>
          <w:szCs w:val="24"/>
        </w:rPr>
        <w:t>афических и иных информационных объектов. Деловая переписка, учебная публикация, коллективная работа.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Динамические (электронные) таблицы. Использование формул. Составление таблиц. Построение графиков и диаграмм. Понятие о сортировке (упорядочивании) данных.</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Гипертекст. Браузеры. Компьютерные энциклопедии и компьютерные словари. Средства поиска информации.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lastRenderedPageBreak/>
        <w:t xml:space="preserve">Работа в информационном пространстве. </w:t>
      </w:r>
      <w:r w:rsidRPr="000F33F9">
        <w:rPr>
          <w:rFonts w:ascii="Times New Roman" w:hAnsi="Times New Roman"/>
          <w:sz w:val="24"/>
          <w:szCs w:val="24"/>
        </w:rPr>
        <w:t>Получение, передача, сохранение, преобразование и использование информации. Необходимость применения компьютеров для обработки информации. Роль информации и ИКТ в жизни человека и общества. Основные этапы развития информационной среды.</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Получение информации. Представление о задаче поиска информации в файловой системе, базе данных, Интернете. Запросы по одному и нескольким признакам. Решение информационно-поисковых задач. Поисковые машины.</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i/>
          <w:iCs/>
          <w:sz w:val="24"/>
          <w:szCs w:val="24"/>
        </w:rPr>
        <w:t xml:space="preserve">Постановка вопроса о достоверности полученной информации, </w:t>
      </w:r>
      <w:proofErr w:type="gramStart"/>
      <w:r w:rsidRPr="000F33F9">
        <w:rPr>
          <w:rFonts w:ascii="Times New Roman" w:hAnsi="Times New Roman"/>
          <w:i/>
          <w:iCs/>
          <w:sz w:val="24"/>
          <w:szCs w:val="24"/>
        </w:rPr>
        <w:t>о</w:t>
      </w:r>
      <w:proofErr w:type="gramEnd"/>
      <w:r w:rsidRPr="000F33F9">
        <w:rPr>
          <w:rFonts w:ascii="Times New Roman" w:hAnsi="Times New Roman"/>
          <w:i/>
          <w:iCs/>
          <w:sz w:val="24"/>
          <w:szCs w:val="24"/>
        </w:rPr>
        <w:t xml:space="preserve"> </w:t>
      </w:r>
      <w:proofErr w:type="gramStart"/>
      <w:r w:rsidRPr="000F33F9">
        <w:rPr>
          <w:rFonts w:ascii="Times New Roman" w:hAnsi="Times New Roman"/>
          <w:i/>
          <w:iCs/>
          <w:sz w:val="24"/>
          <w:szCs w:val="24"/>
        </w:rPr>
        <w:t>её</w:t>
      </w:r>
      <w:proofErr w:type="gramEnd"/>
      <w:r w:rsidRPr="000F33F9">
        <w:rPr>
          <w:rFonts w:ascii="Times New Roman" w:hAnsi="Times New Roman"/>
          <w:i/>
          <w:iCs/>
          <w:sz w:val="24"/>
          <w:szCs w:val="24"/>
        </w:rPr>
        <w:t xml:space="preserve"> </w:t>
      </w:r>
      <w:proofErr w:type="spellStart"/>
      <w:r w:rsidRPr="000F33F9">
        <w:rPr>
          <w:rFonts w:ascii="Times New Roman" w:hAnsi="Times New Roman"/>
          <w:i/>
          <w:iCs/>
          <w:sz w:val="24"/>
          <w:szCs w:val="24"/>
        </w:rPr>
        <w:t>подкреплённости</w:t>
      </w:r>
      <w:proofErr w:type="spellEnd"/>
      <w:r w:rsidRPr="000F33F9">
        <w:rPr>
          <w:rFonts w:ascii="Times New Roman" w:hAnsi="Times New Roman"/>
          <w:i/>
          <w:iCs/>
          <w:sz w:val="24"/>
          <w:szCs w:val="24"/>
        </w:rPr>
        <w:t xml:space="preserve"> доказательствами. Знакомство с возможными подходами к оценке достоверности информации (оценка надёжности источника, сравнение данных из разных источников и в разные моменты времени и т. п.).</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Передача информации. Источник и приёмник информации. Основные понятия, связанные с передачей информации (канал связи, скорость передачи информации по каналу связи, пропускная способность канала связи).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Организация взаимодействия в информационной среде: электронная переписка, чат, форум, телеконференция, сайт.</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Понятие модели объекта, процесса или явления. Математическая (компьютерная) модель. Её отличия от словесного (литературного) описания объекта или процесса.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Примерная схема использования математических (компьютерных) моделей при решении научно-технических задач: построение математической модели, её программная реализация, проведение компьютерного эксперимента, анализ его результатов.</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Личная информация. Основные средства защиты личной информации, предусмотренные компьютерными технологиями. Организация личного информационного пространства.</w:t>
      </w:r>
    </w:p>
    <w:p w:rsidR="00B20C43" w:rsidRPr="000F33F9" w:rsidRDefault="00B20C43" w:rsidP="000F33F9">
      <w:pPr>
        <w:spacing w:after="0" w:line="240" w:lineRule="auto"/>
        <w:jc w:val="both"/>
        <w:rPr>
          <w:rFonts w:ascii="Times New Roman" w:hAnsi="Times New Roman"/>
          <w:sz w:val="24"/>
          <w:szCs w:val="24"/>
        </w:rPr>
      </w:pPr>
      <w:proofErr w:type="gramStart"/>
      <w:r w:rsidRPr="000F33F9">
        <w:rPr>
          <w:rFonts w:ascii="Times New Roman" w:hAnsi="Times New Roman"/>
          <w:sz w:val="24"/>
          <w:szCs w:val="24"/>
        </w:rPr>
        <w:t>Примеры применения ИКТ: связь, информационные услуги, научно-технические исследования, управление и проектирование, анализ данных, образование (дистанционное обучение, образовательные источники).</w:t>
      </w:r>
      <w:proofErr w:type="gramEnd"/>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Тенденции развития ИКТ (суперкомпьютеры, мобильные вычислительные устройства).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Стандарты в сфере информатики и ИКТ. Право в информационной сфере. Базовые представления о правовых аспектах использования компьютерных программ и работы в сети Интернет.</w:t>
      </w:r>
    </w:p>
    <w:p w:rsidR="00B20C43" w:rsidRDefault="00B20C43" w:rsidP="000F33F9">
      <w:pPr>
        <w:spacing w:after="0" w:line="240" w:lineRule="auto"/>
        <w:jc w:val="both"/>
        <w:rPr>
          <w:rFonts w:ascii="Times New Roman" w:hAnsi="Times New Roman"/>
          <w:b/>
          <w:bCs/>
          <w:sz w:val="24"/>
          <w:szCs w:val="24"/>
        </w:rPr>
      </w:pPr>
    </w:p>
    <w:p w:rsidR="00B20C43" w:rsidRPr="00CC7EFA" w:rsidRDefault="002A7481" w:rsidP="0006772C">
      <w:pPr>
        <w:spacing w:after="0" w:line="240" w:lineRule="auto"/>
        <w:jc w:val="center"/>
        <w:rPr>
          <w:rFonts w:ascii="Times New Roman" w:hAnsi="Times New Roman"/>
          <w:sz w:val="24"/>
          <w:szCs w:val="24"/>
        </w:rPr>
      </w:pPr>
      <w:r>
        <w:rPr>
          <w:rFonts w:ascii="Times New Roman" w:hAnsi="Times New Roman"/>
          <w:bCs/>
          <w:sz w:val="24"/>
          <w:szCs w:val="24"/>
        </w:rPr>
        <w:t>2.2.</w:t>
      </w:r>
      <w:r w:rsidR="00ED6EB3">
        <w:rPr>
          <w:rFonts w:ascii="Times New Roman" w:hAnsi="Times New Roman"/>
          <w:bCs/>
          <w:sz w:val="24"/>
          <w:szCs w:val="24"/>
        </w:rPr>
        <w:t>9.</w:t>
      </w:r>
      <w:r w:rsidR="00CC7EFA" w:rsidRPr="00CC7EFA">
        <w:rPr>
          <w:rFonts w:ascii="Times New Roman" w:hAnsi="Times New Roman"/>
          <w:bCs/>
          <w:sz w:val="24"/>
          <w:szCs w:val="24"/>
        </w:rPr>
        <w:t xml:space="preserve">  ФИЗИКА</w:t>
      </w:r>
    </w:p>
    <w:p w:rsidR="00B20C43" w:rsidRDefault="00B20C43" w:rsidP="000F33F9">
      <w:pPr>
        <w:spacing w:after="0" w:line="240" w:lineRule="auto"/>
        <w:jc w:val="both"/>
        <w:rPr>
          <w:rFonts w:ascii="Times New Roman" w:hAnsi="Times New Roman"/>
          <w:b/>
          <w:bCs/>
          <w:sz w:val="24"/>
          <w:szCs w:val="24"/>
        </w:rPr>
      </w:pP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Физика и физические методы изучения природы</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Физика — наука о природе. Наблюдение и описание физических явлений. Измерение физических величин. Международная система единиц. Научный метод познания. Наука и техника.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Механические явления. Кинематика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Механическое движение. Траектория. Путь — скалярная величина. Скорость — векторная величина. Модуль вектора скорости. Равномерное прямолинейное движение. Относительность механического движения. Графики зависимости пути и модуля скорости от времени движения.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Ускорение — векторная величина. Равноускоренное прямолинейное движение. Графики зависимости пути и модуля скорости равноускоренного прямолинейного движения от времени движения. Равномерное движение по окружности. Центростремительное ускорение.</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Динамика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Инерция. Инертность тел. Первый закон Ньютона. Взаимодействие тел. Масса — скалярная величина. Плотность вещества. Сила — векторная величина. Второй закон Ньютона. Третий закон Ньютона. Движение и силы.</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Сила упругости. Сила трения. Сила тяжести. Закон всемирного тяготения. Центр тяжести.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Давление. Атмосферное давление. Закон Паскаля. Закон Архимеда. Условие плавания тел.</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lastRenderedPageBreak/>
        <w:t>Условия равновесия твёрдого тела.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Законы сохранения импульса и механической энергии. Механические колебания и волны</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Импульс. Закон сохранения импульса. Реактивное движение.</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Кинетическая энергия. Работа. Потенциальная энергия. Мощность. Закон сохранения механической энергии. Простые механизмы. Коэффициент полезного действия (КПД). Возобновляемые источники энергии.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Механические колебания. Резонанс. Механические волны. Звук. Использование колебаний в технике.</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Строение и свойства вещества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Строение вещества. Опыты, доказывающие атомное строение вещества. Тепловое движение и взаимодействие частиц вещества. Агрегатные состояния вещества. Свойства газов, жидкостей и твёрдых тел.</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Тепловые явления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Тепловое равновесие. Температура. Внутренняя энергия. Работа и теплопередача. Виды теплопередачи. Количество теплоты. Испарение и конденсация. Кипение. Влажность воздуха. Плавление и кристаллизация. Закон сохранения энергии в тепловых процессах.</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Преобразования энергии в тепловых машинах. КПД тепловой машины. Экологические проблемы теплоэнергетики.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Электрические явления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Электризация тел. Электрический заряд. Два вида электрических зарядов. Закон сохранения электрического заряда. Электрическое поле. Напряжение. Конденсатор. Энергия электрического поля.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xml:space="preserve">Постоянный электрический ток. Сила тока. Электрическое сопротивление. Электрическое напряжение. Проводники, диэлектрики и полупроводники. Закон Ома для участка электрической цепи. Работа и мощность электрического тока. Закон </w:t>
      </w:r>
      <w:proofErr w:type="gramStart"/>
      <w:r w:rsidRPr="000F33F9">
        <w:rPr>
          <w:rFonts w:ascii="Times New Roman" w:hAnsi="Times New Roman"/>
          <w:sz w:val="24"/>
          <w:szCs w:val="24"/>
        </w:rPr>
        <w:t>Джоуля—Ленца</w:t>
      </w:r>
      <w:proofErr w:type="gramEnd"/>
      <w:r w:rsidRPr="000F33F9">
        <w:rPr>
          <w:rFonts w:ascii="Times New Roman" w:hAnsi="Times New Roman"/>
          <w:sz w:val="24"/>
          <w:szCs w:val="24"/>
        </w:rPr>
        <w:t>. Правила безопасности при работе с источниками электрического тока.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Магнитные явления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Постоянные магниты. Взаимодействие магнитов. Магнитное поле. Магнитное поле тока. Действие магнитного поля на проводник с током.</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Электродвигатель постоянного тока.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Электромагнитная индукция. Электрогенератор. Трансформатор.</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Электромагнитные колебания и волны</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Электромагнитные колебания. Электромагнитные волны. Влияние электромагнитных излучений на живые организмы.</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Принципы радиосвязи и телевидения.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Свет — электромагнитная волна. Прямолинейное распространение света. Отражение и преломление света. Плоское зеркало. Линзы. Фокусное расстояние и оптическая сила линзы. Оптические приборы. Дисперсия света.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Квантовые явления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Строение атома. Планетарная модель атома. Квантовые постулаты Бора. Линейчатые спектры. Атомное ядро. Состав атомного ядра. Ядерные силы. Дефект масс. Энергия связи атомных ядер. Радиоактивность. Методы регистрации ядерных излучений. Ядерные реакции. Ядерный реактор. Термоядерные реакции.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Влияние радиоактивных излучений на живые организмы. Экологические проблемы, возникающие при использовании атомных электростанций.</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Строение и эволюция Вселенной</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Геоцентрическая и гелиоцентрическая системы мира. Физическая природа небесных тел Солнечной системы. Происхождение Солнечной системы. Физическая природа Солнца и звёзд. Строение Вселенной. Эволюция Вселенной.</w:t>
      </w:r>
    </w:p>
    <w:p w:rsidR="00B20C43" w:rsidRDefault="00B20C43" w:rsidP="000F33F9">
      <w:pPr>
        <w:spacing w:after="0" w:line="240" w:lineRule="auto"/>
        <w:jc w:val="both"/>
        <w:rPr>
          <w:rFonts w:ascii="Times New Roman" w:hAnsi="Times New Roman"/>
          <w:b/>
          <w:bCs/>
          <w:sz w:val="24"/>
          <w:szCs w:val="24"/>
        </w:rPr>
      </w:pPr>
    </w:p>
    <w:p w:rsidR="00B20C43" w:rsidRPr="00ED6EB3" w:rsidRDefault="002A7481" w:rsidP="0006772C">
      <w:pPr>
        <w:spacing w:after="0" w:line="240" w:lineRule="auto"/>
        <w:jc w:val="center"/>
        <w:rPr>
          <w:rFonts w:ascii="Times New Roman" w:hAnsi="Times New Roman"/>
          <w:sz w:val="24"/>
          <w:szCs w:val="24"/>
        </w:rPr>
      </w:pPr>
      <w:r>
        <w:rPr>
          <w:rFonts w:ascii="Times New Roman" w:hAnsi="Times New Roman"/>
          <w:bCs/>
          <w:sz w:val="24"/>
          <w:szCs w:val="24"/>
        </w:rPr>
        <w:t>2.2.</w:t>
      </w:r>
      <w:r w:rsidR="00ED6EB3" w:rsidRPr="00ED6EB3">
        <w:rPr>
          <w:rFonts w:ascii="Times New Roman" w:hAnsi="Times New Roman"/>
          <w:bCs/>
          <w:sz w:val="24"/>
          <w:szCs w:val="24"/>
        </w:rPr>
        <w:t xml:space="preserve">10.  БИОЛОГИЯ </w:t>
      </w:r>
    </w:p>
    <w:p w:rsidR="00B20C43" w:rsidRDefault="00B20C43" w:rsidP="000F33F9">
      <w:pPr>
        <w:spacing w:after="0" w:line="240" w:lineRule="auto"/>
        <w:jc w:val="both"/>
        <w:rPr>
          <w:rFonts w:ascii="Times New Roman" w:hAnsi="Times New Roman"/>
          <w:b/>
          <w:bCs/>
          <w:sz w:val="24"/>
          <w:szCs w:val="24"/>
        </w:rPr>
      </w:pP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Живые организмы</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Биология как наука. Роль биологии в практической деятельности людей. Разнообразие организмов. Отличительные признаки представителей разных царств живой природы. Методы изучения живых организмов: наблюдение, измерение, эксперимент. Клеточное строение организмов.</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Правила работы в кабинете биологии, с биологическими приборами и инструментами.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Бактерии. Многообразие бактерий. Роль бактерий в природе и жизни человека. Бактерии — возбудители заболеваний. Меры профилактики заболеваний, вызываемых бактериями.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Грибы. Многообразие грибов, их роль в природе и жизни человека. Съедобные и ядовитые грибы. Оказание приёмов первой помощи при отравлении грибами.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Лишайники. Роль лишайников в природе и жизни человека.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Вирусы — неклеточные формы. Заболевания, вызываемые вирусами. Меры профилактики заболеваний.</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Растения. Клетки, ткани и органы растений. Процессы жизнедеятельности: обмен веществ и превращение энергии, питание, фотосинтез, дыхание, удаление продуктов обмена, транспорт веществ. Регуляция процессов жизнедеятельности. Движения. Рост, развитие и размножение. Многообразие растений, принципы их классификации. Водоросли, мхи, папоротники, голосеменные и покрытосеменные растения. Значение растений в природе и жизни человека. Важнейшие сельскохозяйственные культуры. Ядовитые растения. Охрана редких и исчезающих видов растений. Основные растительные сообщества. Усложнение растений в процессе эволюции.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Животные. Строение животных. Процессы жизнедеятельности и их регуляция у животных. Размножение, рост и развитие. Поведение. Раздражимость. Рефлексы. Инстинкты. Многообразие (типы, классы хордовых) животных, их роль в природе и жизни человека. Сельскохозяйственные и домашние животные. Профилактика заболеваний, вызываемых животными. Усложнение животных в процессе эволюции. Приспособления к различным средам обитания. Охрана редких и исчезающих видов животных.</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Человек и его здоровье</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Человек и окружающая среда. Природная и социальная среда обитания человека. Защита среды обитания человека.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Общие сведения об организме человека. Место человека в системе органического мира. Черты сходства и различий человека и животных. Строение организма человека: клетки, ткани, органы, системы органов. Методы изучения организма человека.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Опора и движение. Опорно-двигательная система. Профилактика травматизма. Значение физических упражнений и культуры труда для формирования скелета и мускулатуры. Первая помощь при травмах опорно-двигательной системы.</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Транспорт веществ. Внутренняя среда организма, значение её постоянства. Кровеносная и лимфатическая системы. Кровь. Группы крови. Лимфа. Переливание крови. Иммунитет. Антитела. Аллергические реакции. Предупредительные прививки. Лечебные сыворотки. Строение и работа сердца. Кровяное давление и пульс. Приёмы оказания первой помощи при кровотечениях.</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xml:space="preserve">Дыхание. Дыхательная система. Строение органов дыхания. Регуляция дыхания. Газообмен в лёгких и тканях. Гигиена органов дыхания. Заболевания органов дыхания и их предупреждение. Приёмы оказания первой помощи при отравлении угарным газом, спасении утопающего. Инфекционные заболевания и меры их профилактики. Вред </w:t>
      </w:r>
      <w:proofErr w:type="spellStart"/>
      <w:r w:rsidRPr="000F33F9">
        <w:rPr>
          <w:rFonts w:ascii="Times New Roman" w:hAnsi="Times New Roman"/>
          <w:sz w:val="24"/>
          <w:szCs w:val="24"/>
        </w:rPr>
        <w:t>табакокурения</w:t>
      </w:r>
      <w:proofErr w:type="spellEnd"/>
      <w:r w:rsidRPr="000F33F9">
        <w:rPr>
          <w:rFonts w:ascii="Times New Roman" w:hAnsi="Times New Roman"/>
          <w:sz w:val="24"/>
          <w:szCs w:val="24"/>
        </w:rPr>
        <w:t>.</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Питание. Пищеварение. Пищеварительная система. Нарушения работы пищеварительной системы и их профилактика.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lastRenderedPageBreak/>
        <w:t>Обмен веществ и превращения энергии в организме. Пластический и энергетический обмен. Обмен воды, минеральных солей, белков, углеводов и жиров. Витамины. Рациональное питание. Нормы и режим питания.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Покровы тела. Строение и функции кожи. Роль кожи в терморегуляции. Уход за кожей, волосами, ногтями. Приёмы оказания первой помощи при травмах, ожогах, обморожениях и их профилактика. Закаливание организма.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Выделение. Строение и функции выделительной системы. Заболевания органов мочевыделительной системы и их предупреждение.</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xml:space="preserve">Размножение и развитие. Половые железы и половые клетки. Половое созревание. Инфекции, передающиеся половым путём, их профилактика. ВИЧ-инфекция и её профилактика. Наследственные заболевания. </w:t>
      </w:r>
      <w:proofErr w:type="spellStart"/>
      <w:r w:rsidRPr="000F33F9">
        <w:rPr>
          <w:rFonts w:ascii="Times New Roman" w:hAnsi="Times New Roman"/>
          <w:sz w:val="24"/>
          <w:szCs w:val="24"/>
        </w:rPr>
        <w:t>Медикогенетическое</w:t>
      </w:r>
      <w:proofErr w:type="spellEnd"/>
      <w:r w:rsidRPr="000F33F9">
        <w:rPr>
          <w:rFonts w:ascii="Times New Roman" w:hAnsi="Times New Roman"/>
          <w:sz w:val="24"/>
          <w:szCs w:val="24"/>
        </w:rPr>
        <w:t xml:space="preserve"> консультирование. Оплодотворение, внутриутробное развитие. Беременность. Вредное влияние на развитие организма курения, употребления алкоголя, наркотиков. Роды. Развитие после рождения.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Органы чувств. Строение и функции органов зрения и слуха. Нарушения зрения и слуха, их предупреждение. Вестибулярный аппарат. Мышечное и кожное чувства. Обоняние. Вкус.</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Нейрогуморальная регуляция процессов жизнедеятельности организма. Нервная система. Рефлекс и рефлекторная дуга. Эндокринная система. Гормоны, механизмы их действия на клетки. Нарушения деятельности нервной и эндокринной систем и их предупреждение.</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Поведение и психика человека. Безусловные рефлексы и инстинкты. Условные рефлексы. Особенности поведения человека. Речь. Мышление. Внимание. Память. Эмоции и чувства. Сон. Темперамент и характер. Способности и одарённость. Межличностные отношения. Роль обучения и воспитания в развитии поведения и психики человека.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Здоровый образ жизни. Соблюдение санитарно-гигиенических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Общие биологические закономерности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Отличительные признаки живых организмов. Особенности химического состава живых организмов: неорганические и органические вещества, их роль в организме.</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xml:space="preserve">Клеточное строение организмов. </w:t>
      </w:r>
      <w:proofErr w:type="gramStart"/>
      <w:r w:rsidRPr="000F33F9">
        <w:rPr>
          <w:rFonts w:ascii="Times New Roman" w:hAnsi="Times New Roman"/>
          <w:sz w:val="24"/>
          <w:szCs w:val="24"/>
        </w:rPr>
        <w:t>Строение клетки: ядро, клеточная оболочка, плазматическая мембрана, цитоплазма, пластиды, митохондрии, вакуоли.</w:t>
      </w:r>
      <w:proofErr w:type="gramEnd"/>
      <w:r w:rsidRPr="000F33F9">
        <w:rPr>
          <w:rFonts w:ascii="Times New Roman" w:hAnsi="Times New Roman"/>
          <w:sz w:val="24"/>
          <w:szCs w:val="24"/>
        </w:rPr>
        <w:t xml:space="preserve"> Хромосомы. Многообразие клеток.</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Обмен веществ и превращения энергии — признак живых организмов. Роль питания, дыхания, транспорта веществ, удаления продуктов обмена в жизнедеятельности клетки и организма.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Рост и развитие организмов. Размножение. Бесполое и половое размножение. Половые клетки. Оплодотворение.</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Наследственность и изменчивость — свойства организмов. Наследственная и ненаследственная изменчивость.</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Система и эволюция органического мира. Вид — основная систематическая единица. Признаки вида. Ч. Дарвин — основоположник учения об эволюции. Движущие виды эволюции: наследственная изменчивость, борьба за существование, естественный отбор. Результаты эволюции: многообразие видов, приспособленность организмов к среде обитания.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xml:space="preserve">Взаимосвязи организмов и окружающей среды. Среда — источник веществ, энергии и информации. Влияние экологических факторов на организмы. </w:t>
      </w:r>
      <w:proofErr w:type="spellStart"/>
      <w:r w:rsidRPr="000F33F9">
        <w:rPr>
          <w:rFonts w:ascii="Times New Roman" w:hAnsi="Times New Roman"/>
          <w:sz w:val="24"/>
          <w:szCs w:val="24"/>
        </w:rPr>
        <w:t>Экосистемная</w:t>
      </w:r>
      <w:proofErr w:type="spellEnd"/>
      <w:r w:rsidRPr="000F33F9">
        <w:rPr>
          <w:rFonts w:ascii="Times New Roman" w:hAnsi="Times New Roman"/>
          <w:sz w:val="24"/>
          <w:szCs w:val="24"/>
        </w:rPr>
        <w:t xml:space="preserve"> организация живой природы. Экосистема. Взаимодействия разных видов в экосистеме (конкуренция, хищничество, симбиоз, паразитизм). Пищевые связи в экосистеме. Круговорот веществ и превращения энергии. Биосфера — глобальная экосистема. В. И. Вернадский — основоположник учения о биосфере. Границы биосферы. Распространение и роль живого </w:t>
      </w:r>
      <w:r w:rsidRPr="000F33F9">
        <w:rPr>
          <w:rFonts w:ascii="Times New Roman" w:hAnsi="Times New Roman"/>
          <w:sz w:val="24"/>
          <w:szCs w:val="24"/>
        </w:rPr>
        <w:lastRenderedPageBreak/>
        <w:t>вещества в биосфере. Роль человека в биосфере. Экологические проблемы. Последствия деятельности человека в экосистемах.</w:t>
      </w:r>
    </w:p>
    <w:p w:rsidR="00B20C43" w:rsidRDefault="00B20C43" w:rsidP="000F33F9">
      <w:pPr>
        <w:spacing w:after="0" w:line="240" w:lineRule="auto"/>
        <w:jc w:val="both"/>
        <w:rPr>
          <w:rFonts w:ascii="Times New Roman" w:hAnsi="Times New Roman"/>
          <w:b/>
          <w:bCs/>
          <w:sz w:val="24"/>
          <w:szCs w:val="24"/>
        </w:rPr>
      </w:pPr>
    </w:p>
    <w:p w:rsidR="00B20C43" w:rsidRPr="00ED6EB3" w:rsidRDefault="002A7481" w:rsidP="0006772C">
      <w:pPr>
        <w:spacing w:after="0" w:line="240" w:lineRule="auto"/>
        <w:jc w:val="center"/>
        <w:rPr>
          <w:rFonts w:ascii="Times New Roman" w:hAnsi="Times New Roman"/>
          <w:bCs/>
          <w:sz w:val="24"/>
          <w:szCs w:val="24"/>
        </w:rPr>
      </w:pPr>
      <w:r>
        <w:rPr>
          <w:rFonts w:ascii="Times New Roman" w:hAnsi="Times New Roman"/>
          <w:bCs/>
          <w:sz w:val="24"/>
          <w:szCs w:val="24"/>
        </w:rPr>
        <w:t>2.2</w:t>
      </w:r>
      <w:r w:rsidR="00ED6EB3" w:rsidRPr="00ED6EB3">
        <w:rPr>
          <w:rFonts w:ascii="Times New Roman" w:hAnsi="Times New Roman"/>
          <w:bCs/>
          <w:sz w:val="24"/>
          <w:szCs w:val="24"/>
        </w:rPr>
        <w:t xml:space="preserve">.11.  ХИМИЯ </w:t>
      </w:r>
    </w:p>
    <w:p w:rsidR="00B20C43" w:rsidRPr="000F33F9" w:rsidRDefault="00B20C43" w:rsidP="000F33F9">
      <w:pPr>
        <w:spacing w:after="0" w:line="240" w:lineRule="auto"/>
        <w:jc w:val="both"/>
        <w:rPr>
          <w:rFonts w:ascii="Times New Roman" w:hAnsi="Times New Roman"/>
          <w:sz w:val="24"/>
          <w:szCs w:val="24"/>
        </w:rPr>
      </w:pP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Основные понятия химии (уровень атомно-молекулярных представлений)</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Предмет химии. Методы познания в химии: наблюдение, эксперимент, измерение. Источники химической информации: химическая литература, Интернет.</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Чистые вещества и смеси. Очистка веществ. Простые и сложные вещества. Металлы и неметаллы. Химический элемент, атом, молекула. Знаки химических элементов. Химическая формула. Валентность химических элементов. Составление формул бинарных соединений по валентности атомов химических элементов и определение валентности атомов химических элементов по формулам бинарных соединений. Относительная атомная масса. Относительная молекулярная масса.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Физические явления и химические реакции. Признаки и условия протекания химических реакций. Закон сохранения массы веще</w:t>
      </w:r>
      <w:proofErr w:type="gramStart"/>
      <w:r w:rsidRPr="000F33F9">
        <w:rPr>
          <w:rFonts w:ascii="Times New Roman" w:hAnsi="Times New Roman"/>
          <w:sz w:val="24"/>
          <w:szCs w:val="24"/>
        </w:rPr>
        <w:t>ств пр</w:t>
      </w:r>
      <w:proofErr w:type="gramEnd"/>
      <w:r w:rsidRPr="000F33F9">
        <w:rPr>
          <w:rFonts w:ascii="Times New Roman" w:hAnsi="Times New Roman"/>
          <w:sz w:val="24"/>
          <w:szCs w:val="24"/>
        </w:rPr>
        <w:t>и химических реакциях. Химические уравнения.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Основные классы неорганических соединений. Номенклатура неорганических веществ. Оксиды. Оксиды металлов и неметаллов. Вода. Очистка воды. Аэрация воды. Взаимодействие воды с оксидами металлов и неметаллов. Кислоты, классификация и свойства: взаимодействие с металлами, оксидами металлов. Основания, классификация и свойства: взаимодействие с оксидами неметаллов, кислотами. Амфотерность. Кислотно-основные индикаторы. Соли. Средние соли. Взаимодействие солей с металлами, кислотами, щелочами. Связь между основными классами неорганических соединений.</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Первоначальные представления о естественных семействах (группах) химических элементов: щелочные металлы, галогены.</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Периодический закон и периодическая система химических элементов Д. И. Менделеева. Строение вещества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Периодический закон. История открытия периодического закона. Значение периодического закона для развития науки.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Периодическая система как естес</w:t>
      </w:r>
      <w:r>
        <w:rPr>
          <w:rFonts w:ascii="Times New Roman" w:hAnsi="Times New Roman"/>
          <w:sz w:val="24"/>
          <w:szCs w:val="24"/>
        </w:rPr>
        <w:t>твенно</w:t>
      </w:r>
      <w:r w:rsidRPr="000F33F9">
        <w:rPr>
          <w:rFonts w:ascii="Times New Roman" w:hAnsi="Times New Roman"/>
          <w:sz w:val="24"/>
          <w:szCs w:val="24"/>
        </w:rPr>
        <w:t>научная классификация химических элементов. Табличная форма представления классификации химических элементов. Структура таблицы «Периодическая система химических элементов Д. И. Менделеева». Физический смысл порядкового (атомного) номера, номера периода и номера группы (для элементов            А-групп).</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Строение атома: ядро и электронная оболочка. Состав атомных ядер: протоны и нейтроны. Изотопы. Заряд атомного ядра, массовое число и относительная атомная масса. Электронная оболочка атома. Электронные слои атомов элементов малых периодов.</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xml:space="preserve">Химическая связь. </w:t>
      </w:r>
      <w:proofErr w:type="spellStart"/>
      <w:r w:rsidRPr="000F33F9">
        <w:rPr>
          <w:rFonts w:ascii="Times New Roman" w:hAnsi="Times New Roman"/>
          <w:sz w:val="24"/>
          <w:szCs w:val="24"/>
        </w:rPr>
        <w:t>Электроотрицательность</w:t>
      </w:r>
      <w:proofErr w:type="spellEnd"/>
      <w:r w:rsidRPr="000F33F9">
        <w:rPr>
          <w:rFonts w:ascii="Times New Roman" w:hAnsi="Times New Roman"/>
          <w:sz w:val="24"/>
          <w:szCs w:val="24"/>
        </w:rPr>
        <w:t xml:space="preserve"> атомов. Ковалентная неполярная и полярная связь. Ионная связь. Валентность, степень окисления, заряд иона.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Многообразие химических реакций</w:t>
      </w:r>
    </w:p>
    <w:p w:rsidR="00B20C43" w:rsidRPr="000F33F9" w:rsidRDefault="00B20C43" w:rsidP="000F33F9">
      <w:pPr>
        <w:spacing w:after="0" w:line="240" w:lineRule="auto"/>
        <w:jc w:val="both"/>
        <w:rPr>
          <w:rFonts w:ascii="Times New Roman" w:hAnsi="Times New Roman"/>
          <w:sz w:val="24"/>
          <w:szCs w:val="24"/>
        </w:rPr>
      </w:pPr>
      <w:proofErr w:type="gramStart"/>
      <w:r w:rsidRPr="000F33F9">
        <w:rPr>
          <w:rFonts w:ascii="Times New Roman" w:hAnsi="Times New Roman"/>
          <w:sz w:val="24"/>
          <w:szCs w:val="24"/>
        </w:rPr>
        <w:t>Классификация химических реакций: реакции соединения, разложения, замещения, обмена, экзотермические, эндотермические, окислительно-восстановительные, необратимые, обратимые.</w:t>
      </w:r>
      <w:proofErr w:type="gramEnd"/>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Скорость химических реакций. Факторы, влияющие на скорость химических реакций.</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xml:space="preserve">Растворы. Электролитическая диссоциация. Электролиты и </w:t>
      </w:r>
      <w:proofErr w:type="spellStart"/>
      <w:r w:rsidRPr="000F33F9">
        <w:rPr>
          <w:rFonts w:ascii="Times New Roman" w:hAnsi="Times New Roman"/>
          <w:sz w:val="24"/>
          <w:szCs w:val="24"/>
        </w:rPr>
        <w:t>неэлектролиты</w:t>
      </w:r>
      <w:proofErr w:type="spellEnd"/>
      <w:r w:rsidRPr="000F33F9">
        <w:rPr>
          <w:rFonts w:ascii="Times New Roman" w:hAnsi="Times New Roman"/>
          <w:sz w:val="24"/>
          <w:szCs w:val="24"/>
        </w:rPr>
        <w:t>. Катионы и анионы. Диссоциация солей, кислот и оснований в водных растворах. Реакц</w:t>
      </w:r>
      <w:proofErr w:type="gramStart"/>
      <w:r w:rsidRPr="000F33F9">
        <w:rPr>
          <w:rFonts w:ascii="Times New Roman" w:hAnsi="Times New Roman"/>
          <w:sz w:val="24"/>
          <w:szCs w:val="24"/>
        </w:rPr>
        <w:t>ии ио</w:t>
      </w:r>
      <w:proofErr w:type="gramEnd"/>
      <w:r w:rsidRPr="000F33F9">
        <w:rPr>
          <w:rFonts w:ascii="Times New Roman" w:hAnsi="Times New Roman"/>
          <w:sz w:val="24"/>
          <w:szCs w:val="24"/>
        </w:rPr>
        <w:t>нного обмена в растворах электролитов.</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Многообразие веществ</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xml:space="preserve">Общая характеристика неметаллов на основе их положения в периодической системе. Закономерности изменения физических и химических свойств неметаллов — простых </w:t>
      </w:r>
      <w:r w:rsidRPr="000F33F9">
        <w:rPr>
          <w:rFonts w:ascii="Times New Roman" w:hAnsi="Times New Roman"/>
          <w:sz w:val="24"/>
          <w:szCs w:val="24"/>
        </w:rPr>
        <w:lastRenderedPageBreak/>
        <w:t>веществ, их водородных соединений, высших оксидов и кислородсодержащих кислот на примере элементов второго и третьего периодов.</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xml:space="preserve">Общая характеристика металлов на основе их положения в периодической системе. Закономерности изменения физических и химических свойств металлов — простых веществ, их оксидов и </w:t>
      </w:r>
      <w:proofErr w:type="spellStart"/>
      <w:r w:rsidRPr="000F33F9">
        <w:rPr>
          <w:rFonts w:ascii="Times New Roman" w:hAnsi="Times New Roman"/>
          <w:sz w:val="24"/>
          <w:szCs w:val="24"/>
        </w:rPr>
        <w:t>гидроксидов</w:t>
      </w:r>
      <w:proofErr w:type="spellEnd"/>
      <w:r w:rsidRPr="000F33F9">
        <w:rPr>
          <w:rFonts w:ascii="Times New Roman" w:hAnsi="Times New Roman"/>
          <w:sz w:val="24"/>
          <w:szCs w:val="24"/>
        </w:rPr>
        <w:t xml:space="preserve"> на примере элементов второго и третьего периодов.</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Экспериментальная химия</w:t>
      </w:r>
    </w:p>
    <w:p w:rsidR="00ED6EB3" w:rsidRDefault="00B20C43" w:rsidP="00ED6EB3">
      <w:pPr>
        <w:spacing w:after="0" w:line="240" w:lineRule="auto"/>
        <w:jc w:val="both"/>
        <w:rPr>
          <w:rFonts w:ascii="Times New Roman" w:hAnsi="Times New Roman"/>
          <w:sz w:val="24"/>
          <w:szCs w:val="24"/>
        </w:rPr>
      </w:pPr>
      <w:r w:rsidRPr="000F33F9">
        <w:rPr>
          <w:rFonts w:ascii="Times New Roman" w:hAnsi="Times New Roman"/>
          <w:sz w:val="24"/>
          <w:szCs w:val="24"/>
        </w:rPr>
        <w:t xml:space="preserve">На изучение этого раздела не выделяется конкретное время, поскольку химический эксперимент является обязательной составной частью каждого из разделов программы. Разделение лабораторного эксперимента на практические занятия и лабораторные </w:t>
      </w:r>
      <w:proofErr w:type="gramStart"/>
      <w:r w:rsidRPr="000F33F9">
        <w:rPr>
          <w:rFonts w:ascii="Times New Roman" w:hAnsi="Times New Roman"/>
          <w:sz w:val="24"/>
          <w:szCs w:val="24"/>
        </w:rPr>
        <w:t>опыты</w:t>
      </w:r>
      <w:proofErr w:type="gramEnd"/>
      <w:r w:rsidRPr="000F33F9">
        <w:rPr>
          <w:rFonts w:ascii="Times New Roman" w:hAnsi="Times New Roman"/>
          <w:sz w:val="24"/>
          <w:szCs w:val="24"/>
        </w:rPr>
        <w:t xml:space="preserve"> и уточнение их содержания проводятся авторами рабочих программ по химии для основной школы. Вариант конкретизации химического эксперимента и распределения его по учебным темам приведён в примерном тематическом планировании.</w:t>
      </w:r>
    </w:p>
    <w:p w:rsidR="00B20C43" w:rsidRPr="00ED6EB3" w:rsidRDefault="002A7481" w:rsidP="00ED6EB3">
      <w:pPr>
        <w:spacing w:after="0" w:line="240" w:lineRule="auto"/>
        <w:jc w:val="center"/>
        <w:rPr>
          <w:rFonts w:ascii="Times New Roman" w:hAnsi="Times New Roman"/>
          <w:sz w:val="24"/>
          <w:szCs w:val="24"/>
        </w:rPr>
      </w:pPr>
      <w:r>
        <w:rPr>
          <w:rFonts w:ascii="Times New Roman" w:hAnsi="Times New Roman"/>
          <w:sz w:val="24"/>
          <w:szCs w:val="24"/>
        </w:rPr>
        <w:t>2.2</w:t>
      </w:r>
      <w:r w:rsidR="00ED6EB3">
        <w:rPr>
          <w:rFonts w:ascii="Times New Roman" w:hAnsi="Times New Roman"/>
          <w:sz w:val="24"/>
          <w:szCs w:val="24"/>
        </w:rPr>
        <w:t>.12.  ИЗОБРАЗИТЕЛЬНОЕ ИСКУССТВО</w:t>
      </w:r>
    </w:p>
    <w:p w:rsidR="00B20C43" w:rsidRPr="000F33F9" w:rsidRDefault="00B20C43" w:rsidP="000F33F9">
      <w:pPr>
        <w:spacing w:after="0" w:line="240" w:lineRule="auto"/>
        <w:jc w:val="both"/>
        <w:rPr>
          <w:rFonts w:ascii="Times New Roman" w:hAnsi="Times New Roman"/>
          <w:sz w:val="24"/>
          <w:szCs w:val="24"/>
        </w:rPr>
      </w:pP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 xml:space="preserve">Роль искусства и художественной деятельности человека в развитии культуры. </w:t>
      </w:r>
      <w:r w:rsidRPr="000F33F9">
        <w:rPr>
          <w:rFonts w:ascii="Times New Roman" w:hAnsi="Times New Roman"/>
          <w:sz w:val="24"/>
          <w:szCs w:val="24"/>
        </w:rPr>
        <w:t>Истоки и смысл искусства. Искусство и мировоззрение. Народное традиционное искусство. Роль изобразительной символики и традиционных образов в развитии культуры. Исторические эпохи и художественные стили. Целостность визуального образа культуры.</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 xml:space="preserve">Роль художественной деятельности человека в освоении мира. </w:t>
      </w:r>
      <w:r w:rsidRPr="000F33F9">
        <w:rPr>
          <w:rFonts w:ascii="Times New Roman" w:hAnsi="Times New Roman"/>
          <w:sz w:val="24"/>
          <w:szCs w:val="24"/>
        </w:rPr>
        <w:t>Выражение в произведениях искусства представлений о мире, явлениях жизни и природы. Отражение в искусстве изменчивости эстетического образа человека в разные исторические эпохи. Храмовая живопись и зодчество. Художественно-эстетическое значение исторических памятников. Роль визуально-пространственных иску</w:t>
      </w:r>
      <w:proofErr w:type="gramStart"/>
      <w:r w:rsidRPr="000F33F9">
        <w:rPr>
          <w:rFonts w:ascii="Times New Roman" w:hAnsi="Times New Roman"/>
          <w:sz w:val="24"/>
          <w:szCs w:val="24"/>
        </w:rPr>
        <w:t>сств в ф</w:t>
      </w:r>
      <w:proofErr w:type="gramEnd"/>
      <w:r w:rsidRPr="000F33F9">
        <w:rPr>
          <w:rFonts w:ascii="Times New Roman" w:hAnsi="Times New Roman"/>
          <w:sz w:val="24"/>
          <w:szCs w:val="24"/>
        </w:rPr>
        <w:t>ормировании образа Родины.</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 xml:space="preserve">Художественный диалог культур. </w:t>
      </w:r>
      <w:r w:rsidRPr="000F33F9">
        <w:rPr>
          <w:rFonts w:ascii="Times New Roman" w:hAnsi="Times New Roman"/>
          <w:sz w:val="24"/>
          <w:szCs w:val="24"/>
        </w:rPr>
        <w:t>Пространственно-визуальное искусство разных исторических эпох и народов. Особенности средств выразительности в художественных культурах народов Запада и Востока. Основные художественные стили и направления в искусстве. Великие мастера русского и европейского искусства. Крупнейшие художественные музеи мира.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 xml:space="preserve">Роль искусства в создании материальной среды жизни человека. </w:t>
      </w:r>
      <w:r w:rsidRPr="000F33F9">
        <w:rPr>
          <w:rFonts w:ascii="Times New Roman" w:hAnsi="Times New Roman"/>
          <w:sz w:val="24"/>
          <w:szCs w:val="24"/>
        </w:rPr>
        <w:t>Роль искусства в организации предметно-пространственной среды жизни человека.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 xml:space="preserve">Искусство в современном мире. </w:t>
      </w:r>
      <w:r w:rsidRPr="000F33F9">
        <w:rPr>
          <w:rFonts w:ascii="Times New Roman" w:hAnsi="Times New Roman"/>
          <w:sz w:val="24"/>
          <w:szCs w:val="24"/>
        </w:rPr>
        <w:t>Изобразительное искусство, архитектура, дизайн в современном мире. Изобразительная природа визуальных искусств, их роль в современном мире. Роль музея в современной культуре.</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 xml:space="preserve">Духовно-нравственные проблемы жизни и искусства. </w:t>
      </w:r>
      <w:r w:rsidRPr="000F33F9">
        <w:rPr>
          <w:rFonts w:ascii="Times New Roman" w:hAnsi="Times New Roman"/>
          <w:sz w:val="24"/>
          <w:szCs w:val="24"/>
        </w:rPr>
        <w:t>Выражение в образах искусства нравственного поиска человечества, нравственного выбора отдельного человека.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Традиционный и современный уклад семейной жизни, отражённый в искусстве. Образы мира, защиты Отечества в жизни и в искусстве.</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Народные праздники, обряды в искусстве и в современной жизни.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Взаимоотношения между народами, между людьми разных поколений в жизни и в искусстве.</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 xml:space="preserve">Специфика художественного изображения. </w:t>
      </w:r>
      <w:r w:rsidRPr="000F33F9">
        <w:rPr>
          <w:rFonts w:ascii="Times New Roman" w:hAnsi="Times New Roman"/>
          <w:sz w:val="24"/>
          <w:szCs w:val="24"/>
        </w:rPr>
        <w:t>Художественный образ — основа и цель любого искусства. Условность художественного изображения. Реальность и фантазия в искусстве.</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Средства художественной выразительности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i/>
          <w:iCs/>
          <w:sz w:val="24"/>
          <w:szCs w:val="24"/>
        </w:rPr>
        <w:t xml:space="preserve">Художественные материалы и художественные техники. </w:t>
      </w:r>
      <w:r w:rsidRPr="000F33F9">
        <w:rPr>
          <w:rFonts w:ascii="Times New Roman" w:hAnsi="Times New Roman"/>
          <w:sz w:val="24"/>
          <w:szCs w:val="24"/>
        </w:rPr>
        <w:t>Материалы живописи, графики, скульптуры. Художественные техники.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i/>
          <w:iCs/>
          <w:sz w:val="24"/>
          <w:szCs w:val="24"/>
        </w:rPr>
        <w:t xml:space="preserve">Композиция. </w:t>
      </w:r>
      <w:r w:rsidRPr="000F33F9">
        <w:rPr>
          <w:rFonts w:ascii="Times New Roman" w:hAnsi="Times New Roman"/>
          <w:sz w:val="24"/>
          <w:szCs w:val="24"/>
        </w:rPr>
        <w:t>Композиция — главное средство выразительности художественного произведения. Раскрытие в композиции сущности произведения.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i/>
          <w:iCs/>
          <w:sz w:val="24"/>
          <w:szCs w:val="24"/>
        </w:rPr>
        <w:t xml:space="preserve">Пропорции. </w:t>
      </w:r>
      <w:r w:rsidRPr="000F33F9">
        <w:rPr>
          <w:rFonts w:ascii="Times New Roman" w:hAnsi="Times New Roman"/>
          <w:sz w:val="24"/>
          <w:szCs w:val="24"/>
        </w:rPr>
        <w:t>Линейная и воздушная перспектива. Контраст в композиции.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i/>
          <w:iCs/>
          <w:sz w:val="24"/>
          <w:szCs w:val="24"/>
        </w:rPr>
        <w:t xml:space="preserve">Цвет. </w:t>
      </w:r>
      <w:r w:rsidRPr="000F33F9">
        <w:rPr>
          <w:rFonts w:ascii="Times New Roman" w:hAnsi="Times New Roman"/>
          <w:sz w:val="24"/>
          <w:szCs w:val="24"/>
        </w:rPr>
        <w:t>Цветовые отношения. Колорит картины. Напряжённость и насыщенность цвета. Свет и цвет. Характер мазка.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i/>
          <w:iCs/>
          <w:sz w:val="24"/>
          <w:szCs w:val="24"/>
        </w:rPr>
        <w:lastRenderedPageBreak/>
        <w:t xml:space="preserve">Линия, штрих, пятно. </w:t>
      </w:r>
      <w:r w:rsidRPr="000F33F9">
        <w:rPr>
          <w:rFonts w:ascii="Times New Roman" w:hAnsi="Times New Roman"/>
          <w:sz w:val="24"/>
          <w:szCs w:val="24"/>
        </w:rPr>
        <w:t>Линия, штрих, пятно и художественный образ. Передача графическими средствами эмоционального состояния природы, человека, животного.</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i/>
          <w:iCs/>
          <w:sz w:val="24"/>
          <w:szCs w:val="24"/>
        </w:rPr>
        <w:t xml:space="preserve">Объём и форма. </w:t>
      </w:r>
      <w:r w:rsidRPr="000F33F9">
        <w:rPr>
          <w:rFonts w:ascii="Times New Roman" w:hAnsi="Times New Roman"/>
          <w:sz w:val="24"/>
          <w:szCs w:val="24"/>
        </w:rPr>
        <w:t>Передача на плоскости и в пространстве многообразных форм предметного мира. Трансформация и стилизация форм. Взаимоотношение формы и характера.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i/>
          <w:iCs/>
          <w:sz w:val="24"/>
          <w:szCs w:val="24"/>
        </w:rPr>
        <w:t xml:space="preserve">Ритм. </w:t>
      </w:r>
      <w:r w:rsidRPr="000F33F9">
        <w:rPr>
          <w:rFonts w:ascii="Times New Roman" w:hAnsi="Times New Roman"/>
          <w:sz w:val="24"/>
          <w:szCs w:val="24"/>
        </w:rPr>
        <w:t>Роль ритма в построении композиции в живописи и рисунке, архитектуре, декоративно-прикладном искусстве.</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 xml:space="preserve">Изобразительные виды искусства. </w:t>
      </w:r>
      <w:r w:rsidRPr="000F33F9">
        <w:rPr>
          <w:rFonts w:ascii="Times New Roman" w:hAnsi="Times New Roman"/>
          <w:sz w:val="24"/>
          <w:szCs w:val="24"/>
        </w:rPr>
        <w:t>Живопись, графика, скульптура. Особенности художественного образа в разных видах искусства. Портрет, пейзаж, натюрморт; бытовой, исторический, анималистический жанры. Сюжет и содержание в произведении искусства. Изображение предметного мира. Рисунок с натуры, по представлению. Исторические, мифологические и библейские темы в изобразительном искусстве. Опыт художественного творчества.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 xml:space="preserve">Конструктивные виды искусства. </w:t>
      </w:r>
      <w:r w:rsidRPr="000F33F9">
        <w:rPr>
          <w:rFonts w:ascii="Times New Roman" w:hAnsi="Times New Roman"/>
          <w:sz w:val="24"/>
          <w:szCs w:val="24"/>
        </w:rPr>
        <w:t>Архитектура и</w:t>
      </w:r>
      <w:r w:rsidRPr="000F33F9">
        <w:rPr>
          <w:rFonts w:ascii="Times New Roman" w:hAnsi="Times New Roman"/>
          <w:b/>
          <w:bCs/>
          <w:sz w:val="24"/>
          <w:szCs w:val="24"/>
        </w:rPr>
        <w:t xml:space="preserve"> </w:t>
      </w:r>
      <w:r w:rsidRPr="000F33F9">
        <w:rPr>
          <w:rFonts w:ascii="Times New Roman" w:hAnsi="Times New Roman"/>
          <w:sz w:val="24"/>
          <w:szCs w:val="24"/>
        </w:rPr>
        <w:t xml:space="preserve">дизайн. Роль искусства в организации предметно-пространственной среды жизни человека. Единство </w:t>
      </w:r>
      <w:proofErr w:type="gramStart"/>
      <w:r w:rsidRPr="000F33F9">
        <w:rPr>
          <w:rFonts w:ascii="Times New Roman" w:hAnsi="Times New Roman"/>
          <w:sz w:val="24"/>
          <w:szCs w:val="24"/>
        </w:rPr>
        <w:t>художественного</w:t>
      </w:r>
      <w:proofErr w:type="gramEnd"/>
      <w:r w:rsidRPr="000F33F9">
        <w:rPr>
          <w:rFonts w:ascii="Times New Roman" w:hAnsi="Times New Roman"/>
          <w:sz w:val="24"/>
          <w:szCs w:val="24"/>
        </w:rPr>
        <w:t xml:space="preserve"> и функционального в архитектуре и дизайне.</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Архитектурный образ. Архитектура — летопись времён.</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xml:space="preserve">Виды дизайна. Промышленный дизайн. Индустрия моды. Архитектурный и ландшафтный дизайн. Проектная культура. Проектирование пространственной и предметной среды. Графический дизайн, </w:t>
      </w:r>
      <w:proofErr w:type="spellStart"/>
      <w:r w:rsidRPr="000F33F9">
        <w:rPr>
          <w:rFonts w:ascii="Times New Roman" w:hAnsi="Times New Roman"/>
          <w:sz w:val="24"/>
          <w:szCs w:val="24"/>
        </w:rPr>
        <w:t>арт-дизайн</w:t>
      </w:r>
      <w:proofErr w:type="spellEnd"/>
      <w:r w:rsidRPr="000F33F9">
        <w:rPr>
          <w:rFonts w:ascii="Times New Roman" w:hAnsi="Times New Roman"/>
          <w:sz w:val="24"/>
          <w:szCs w:val="24"/>
        </w:rPr>
        <w:t>. Компьютерная графика и анимация.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 xml:space="preserve">Декоративно-прикладные виды искусства. </w:t>
      </w:r>
      <w:r w:rsidRPr="000F33F9">
        <w:rPr>
          <w:rFonts w:ascii="Times New Roman" w:hAnsi="Times New Roman"/>
          <w:sz w:val="24"/>
          <w:szCs w:val="24"/>
        </w:rPr>
        <w:t>Народное искусство. Истоки декоративно-прикладного искусства. Семантика образа в народном искусстве. Орнамент и его</w:t>
      </w:r>
      <w:r w:rsidRPr="000F33F9">
        <w:rPr>
          <w:rFonts w:ascii="Times New Roman" w:hAnsi="Times New Roman"/>
          <w:b/>
          <w:bCs/>
          <w:sz w:val="24"/>
          <w:szCs w:val="24"/>
        </w:rPr>
        <w:t xml:space="preserve"> </w:t>
      </w:r>
      <w:r w:rsidRPr="000F33F9">
        <w:rPr>
          <w:rFonts w:ascii="Times New Roman" w:hAnsi="Times New Roman"/>
          <w:sz w:val="24"/>
          <w:szCs w:val="24"/>
        </w:rPr>
        <w:t>происхождение. Виды орнамента. Стилизация и знаковый характер декоративного образа. Материалы декоративно-прикладного искусства. Украшение в жизни людей, его функции в жизни общества.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 xml:space="preserve">Изображение в синтетических и экранных видах искусства и художественная фотография. </w:t>
      </w:r>
      <w:r w:rsidRPr="000F33F9">
        <w:rPr>
          <w:rFonts w:ascii="Times New Roman" w:hAnsi="Times New Roman"/>
          <w:sz w:val="24"/>
          <w:szCs w:val="24"/>
        </w:rPr>
        <w:t>Визуально-пространственные виды искусства и их значение в жизни людей. Роль и значение изобразительного искусства в синтетических видах творчества. Художник в театре. Изобразительная природа экранных искусств. Телевизионное изображение, его особенности и возможности. Создание художественного образа в искусстве фотографии.</w:t>
      </w:r>
    </w:p>
    <w:p w:rsidR="00B20C43" w:rsidRDefault="00B20C43" w:rsidP="000F33F9">
      <w:pPr>
        <w:spacing w:after="0" w:line="240" w:lineRule="auto"/>
        <w:jc w:val="both"/>
        <w:rPr>
          <w:rFonts w:ascii="Times New Roman" w:hAnsi="Times New Roman"/>
          <w:b/>
          <w:bCs/>
          <w:sz w:val="24"/>
          <w:szCs w:val="24"/>
        </w:rPr>
      </w:pPr>
    </w:p>
    <w:p w:rsidR="00B20C43" w:rsidRPr="00ED6EB3" w:rsidRDefault="002A7481" w:rsidP="0006772C">
      <w:pPr>
        <w:spacing w:after="0" w:line="240" w:lineRule="auto"/>
        <w:jc w:val="center"/>
        <w:rPr>
          <w:rFonts w:ascii="Times New Roman" w:hAnsi="Times New Roman"/>
          <w:bCs/>
          <w:sz w:val="24"/>
          <w:szCs w:val="24"/>
        </w:rPr>
      </w:pPr>
      <w:r>
        <w:rPr>
          <w:rFonts w:ascii="Times New Roman" w:hAnsi="Times New Roman"/>
          <w:bCs/>
          <w:sz w:val="24"/>
          <w:szCs w:val="24"/>
        </w:rPr>
        <w:t>2.2.</w:t>
      </w:r>
      <w:r w:rsidR="00ED6EB3" w:rsidRPr="00ED6EB3">
        <w:rPr>
          <w:rFonts w:ascii="Times New Roman" w:hAnsi="Times New Roman"/>
          <w:bCs/>
          <w:sz w:val="24"/>
          <w:szCs w:val="24"/>
        </w:rPr>
        <w:t xml:space="preserve">13.  МУЗЫКА  </w:t>
      </w:r>
    </w:p>
    <w:p w:rsidR="00B20C43" w:rsidRPr="000F33F9" w:rsidRDefault="00B20C43" w:rsidP="000F33F9">
      <w:pPr>
        <w:spacing w:after="0" w:line="240" w:lineRule="auto"/>
        <w:jc w:val="both"/>
        <w:rPr>
          <w:rFonts w:ascii="Times New Roman" w:hAnsi="Times New Roman"/>
          <w:sz w:val="24"/>
          <w:szCs w:val="24"/>
        </w:rPr>
      </w:pP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 xml:space="preserve">Музыка как вид искусства. </w:t>
      </w:r>
      <w:r w:rsidRPr="000F33F9">
        <w:rPr>
          <w:rFonts w:ascii="Times New Roman" w:hAnsi="Times New Roman"/>
          <w:sz w:val="24"/>
          <w:szCs w:val="24"/>
        </w:rPr>
        <w:t>Основы музыки: интонационно-образная, жанровая, стилевая. Интонация в музыке как звуковое воплощение художественных идей и средоточие смысла. Музыка вокальная, симфоническая и театральная; вокально-инструментальная и камерно-инструментальная. Музыкальное искусство: исторические эпохи, стилевые направления, национальные школы и их традиции, творчество выдающихся отечественных и зарубежных композиторов. Искусство исполнительской интерпретации в музыке (вокальной и инструментальной).</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Взаимодействие и взаимосвязь музыки с другими видами искусства (литература, изобразительное искусство). Композитор — поэт — художник; родство зрительных, музыкальных и литературных образов; общность и различия выразительных средств разных видов искусства.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Воздействие музыки на человека, её роль в человеческом обществе. Музыкальное искусство как воплощение жизненной красоты и жизненной правды. Преобразующая сила музыки как вида искусства.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 xml:space="preserve">Музыкальный образ и музыкальная драматургия. </w:t>
      </w:r>
      <w:r w:rsidRPr="000F33F9">
        <w:rPr>
          <w:rFonts w:ascii="Times New Roman" w:hAnsi="Times New Roman"/>
          <w:sz w:val="24"/>
          <w:szCs w:val="24"/>
        </w:rPr>
        <w:t>Всеобщность музыкального языка. Жизненное содержание музыкальных образов, их характеристика и построение, взаимосвязь и развитие. Лирические и драматические, романтические и героические образы и др.</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lastRenderedPageBreak/>
        <w:t xml:space="preserve">Общие закономерности развития музыки: сходство и контраст. Противоречие как источник непрерывного развития музыки и жизни. Разнообразие музыкальных форм: </w:t>
      </w:r>
      <w:proofErr w:type="spellStart"/>
      <w:r w:rsidRPr="000F33F9">
        <w:rPr>
          <w:rFonts w:ascii="Times New Roman" w:hAnsi="Times New Roman"/>
          <w:sz w:val="24"/>
          <w:szCs w:val="24"/>
        </w:rPr>
        <w:t>двухчастные</w:t>
      </w:r>
      <w:proofErr w:type="spellEnd"/>
      <w:r w:rsidRPr="000F33F9">
        <w:rPr>
          <w:rFonts w:ascii="Times New Roman" w:hAnsi="Times New Roman"/>
          <w:sz w:val="24"/>
          <w:szCs w:val="24"/>
        </w:rPr>
        <w:t xml:space="preserve"> и трёхчастные, вариации, рондо, сюиты, сонатно-симфонический цикл. Воплощение единства содержания и художественной формы.</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Взаимодействие музыкальных образов, драматургическое и интонационное развитие на примере произведений русской и зарубежной музыки от эпохи Средневековья до рубежа XIX—XX вв.: духовная музыка (знаменный распев и григорианский хорал), западноевропейская и русская музыка XVII—XVIII вв., зарубежная и русская музыкальная культура XIX в. (основные стили, жанры и характерные черты, специфика национальных школ).</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 xml:space="preserve">Музыка в современном мире: традиции и инновации. </w:t>
      </w:r>
      <w:r w:rsidRPr="000F33F9">
        <w:rPr>
          <w:rFonts w:ascii="Times New Roman" w:hAnsi="Times New Roman"/>
          <w:sz w:val="24"/>
          <w:szCs w:val="24"/>
        </w:rPr>
        <w:t>Народное музыкальное творчество как часть общей культуры народа. Музыкальный фольклор разных стран: истоки и интонационное своеобразие, образцы традиционных обрядов. Русская народная музыка: песенное и инструментальное творчество (характерные черты, основные жанры, темы, образы). Народно-песенные истоки русского профессионального музыкального творчества. Этническая музыка. Музыкальная культура своего региона.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xml:space="preserve">Отечественная и зарубежная музыка композиторов XX в., её стилевое многообразие (импрессионизм, </w:t>
      </w:r>
      <w:proofErr w:type="spellStart"/>
      <w:r w:rsidRPr="000F33F9">
        <w:rPr>
          <w:rFonts w:ascii="Times New Roman" w:hAnsi="Times New Roman"/>
          <w:sz w:val="24"/>
          <w:szCs w:val="24"/>
        </w:rPr>
        <w:t>неофольклоризм</w:t>
      </w:r>
      <w:proofErr w:type="spellEnd"/>
      <w:r w:rsidRPr="000F33F9">
        <w:rPr>
          <w:rFonts w:ascii="Times New Roman" w:hAnsi="Times New Roman"/>
          <w:sz w:val="24"/>
          <w:szCs w:val="24"/>
        </w:rPr>
        <w:t xml:space="preserve"> и неоклассицизм). Музыкальное творчество композиторов академического направления. Джаз и симфоджаз. </w:t>
      </w:r>
      <w:proofErr w:type="gramStart"/>
      <w:r w:rsidRPr="000F33F9">
        <w:rPr>
          <w:rFonts w:ascii="Times New Roman" w:hAnsi="Times New Roman"/>
          <w:sz w:val="24"/>
          <w:szCs w:val="24"/>
        </w:rPr>
        <w:t xml:space="preserve">Современная популярная музыка: авторская песня, электронная музыка, рок-музыка (рок-опера, рок-н-ролл, фолк-рок, </w:t>
      </w:r>
      <w:proofErr w:type="spellStart"/>
      <w:r w:rsidRPr="000F33F9">
        <w:rPr>
          <w:rFonts w:ascii="Times New Roman" w:hAnsi="Times New Roman"/>
          <w:sz w:val="24"/>
          <w:szCs w:val="24"/>
        </w:rPr>
        <w:t>арт-рок</w:t>
      </w:r>
      <w:proofErr w:type="spellEnd"/>
      <w:r w:rsidRPr="000F33F9">
        <w:rPr>
          <w:rFonts w:ascii="Times New Roman" w:hAnsi="Times New Roman"/>
          <w:sz w:val="24"/>
          <w:szCs w:val="24"/>
        </w:rPr>
        <w:t>), мюзикл, диско-музыка.</w:t>
      </w:r>
      <w:proofErr w:type="gramEnd"/>
      <w:r w:rsidRPr="000F33F9">
        <w:rPr>
          <w:rFonts w:ascii="Times New Roman" w:hAnsi="Times New Roman"/>
          <w:sz w:val="24"/>
          <w:szCs w:val="24"/>
        </w:rPr>
        <w:t xml:space="preserve"> Информационно-коммуникационные технологии в музыке.</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xml:space="preserve">Современная музыкальная жизнь. Выдающиеся отечественные и зарубежные исполнители, ансамбли и музыкальные коллективы. Пение: соло, дуэт, трио, квартет, ансамбль, хор; аккомпанемент, </w:t>
      </w:r>
      <w:proofErr w:type="spellStart"/>
      <w:r w:rsidRPr="000F33F9">
        <w:rPr>
          <w:rFonts w:ascii="Times New Roman" w:hAnsi="Times New Roman"/>
          <w:sz w:val="24"/>
          <w:szCs w:val="24"/>
        </w:rPr>
        <w:t>a</w:t>
      </w:r>
      <w:proofErr w:type="spellEnd"/>
      <w:r w:rsidRPr="000F33F9">
        <w:rPr>
          <w:rFonts w:ascii="Times New Roman" w:hAnsi="Times New Roman"/>
          <w:sz w:val="24"/>
          <w:szCs w:val="24"/>
        </w:rPr>
        <w:t xml:space="preserve"> </w:t>
      </w:r>
      <w:proofErr w:type="spellStart"/>
      <w:r w:rsidRPr="000F33F9">
        <w:rPr>
          <w:rFonts w:ascii="Times New Roman" w:hAnsi="Times New Roman"/>
          <w:sz w:val="24"/>
          <w:szCs w:val="24"/>
        </w:rPr>
        <w:t>capella</w:t>
      </w:r>
      <w:proofErr w:type="spellEnd"/>
      <w:r w:rsidRPr="000F33F9">
        <w:rPr>
          <w:rFonts w:ascii="Times New Roman" w:hAnsi="Times New Roman"/>
          <w:sz w:val="24"/>
          <w:szCs w:val="24"/>
        </w:rPr>
        <w:t>. Певческие голоса: сопрано, меццо-сопрано, альт, тенор, баритон, бас. Хоры: народный, академический. Музыкальные инструменты: духовые, струнные, ударные, современные электронные. Виды оркестра: симфонический, духовой, камерный, народных инструментов, эстрадно-джазовый оркестр.</w:t>
      </w:r>
    </w:p>
    <w:p w:rsidR="00B20C43" w:rsidRDefault="00B20C43" w:rsidP="000F33F9">
      <w:pPr>
        <w:spacing w:after="0" w:line="240" w:lineRule="auto"/>
        <w:jc w:val="both"/>
        <w:rPr>
          <w:rFonts w:ascii="Times New Roman" w:hAnsi="Times New Roman"/>
          <w:b/>
          <w:bCs/>
          <w:sz w:val="24"/>
          <w:szCs w:val="24"/>
        </w:rPr>
      </w:pPr>
    </w:p>
    <w:p w:rsidR="00B20C43" w:rsidRDefault="002A7481" w:rsidP="002A7481">
      <w:pPr>
        <w:spacing w:after="0" w:line="240" w:lineRule="auto"/>
        <w:jc w:val="center"/>
        <w:rPr>
          <w:rFonts w:ascii="Times New Roman" w:hAnsi="Times New Roman"/>
          <w:bCs/>
          <w:sz w:val="24"/>
          <w:szCs w:val="24"/>
        </w:rPr>
      </w:pPr>
      <w:r>
        <w:rPr>
          <w:rFonts w:ascii="Times New Roman" w:hAnsi="Times New Roman"/>
          <w:bCs/>
          <w:sz w:val="24"/>
          <w:szCs w:val="24"/>
        </w:rPr>
        <w:t>2.2.</w:t>
      </w:r>
      <w:r w:rsidR="00ED6EB3" w:rsidRPr="00ED6EB3">
        <w:rPr>
          <w:rFonts w:ascii="Times New Roman" w:hAnsi="Times New Roman"/>
          <w:bCs/>
          <w:sz w:val="24"/>
          <w:szCs w:val="24"/>
        </w:rPr>
        <w:t xml:space="preserve">14.  ТЕХНОЛОГИЯ </w:t>
      </w:r>
    </w:p>
    <w:p w:rsidR="002A7481" w:rsidRPr="002A7481" w:rsidRDefault="002A7481" w:rsidP="002A7481">
      <w:pPr>
        <w:spacing w:after="0" w:line="240" w:lineRule="auto"/>
        <w:jc w:val="center"/>
        <w:rPr>
          <w:rFonts w:ascii="Times New Roman" w:hAnsi="Times New Roman"/>
          <w:bCs/>
          <w:sz w:val="24"/>
          <w:szCs w:val="24"/>
        </w:rPr>
      </w:pP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Содержание курса «Технология» определяется образовательным учреждением с учётом региональных особенностей, материально-технического обеспечения, а также использования следующих направлений и разделов курса: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Индустриальные технологии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i/>
          <w:iCs/>
          <w:sz w:val="24"/>
          <w:szCs w:val="24"/>
        </w:rPr>
        <w:t>Технологии обработки конструкционных и поделочных материалов</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Технологии ручной обработки древесины и древесных материалов.</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Технологии машинной обработки древесины и древесных материалов.</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Технологии ручной обработки металлов и искусственных материалов.</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Технологии машинной обработки металлов и искусственных материалов.</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Технологии художественно-прикладной обработки материалов.</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i/>
          <w:iCs/>
          <w:sz w:val="24"/>
          <w:szCs w:val="24"/>
        </w:rPr>
        <w:t>Электротехника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Электромонтажные и сборочные технологии.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Электротехнические устройства с элементами автоматики.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Бытовые электроприборы.</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 xml:space="preserve">Технологии ведения дома </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i/>
          <w:iCs/>
          <w:sz w:val="24"/>
          <w:szCs w:val="24"/>
        </w:rPr>
        <w:t>Кулинария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Санитария и гигиена.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Физиология питания.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Блюда из яиц, бутерброды, горячие напитки.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Блюда из овощей.</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Блюда из молока и кисломолочных продуктов.</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lastRenderedPageBreak/>
        <w:t>Блюда из рыбы и морепродуктов.</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Блюда из птицы.</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Блюда из мяса.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Блюда из круп, бобовых и макаронных изделий.</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Заправочные супы.</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Изделия из теста.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Сервировка стола. Этикет.</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Приготовление обеда в походных условиях.</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i/>
          <w:iCs/>
          <w:sz w:val="24"/>
          <w:szCs w:val="24"/>
        </w:rPr>
        <w:t>Создание изделий из текстильных и поделочных материалов</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Свойства текстильных материалов.</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Элементы машиноведения.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Конструирование швейных изделий.</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Моделирование швейных изделий.</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Технология изготовления швейных изделий.</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Выполнение образцов ручных стежков, строчек и швов.</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i/>
          <w:iCs/>
          <w:sz w:val="24"/>
          <w:szCs w:val="24"/>
        </w:rPr>
        <w:t>Художественные ремёсла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Декоративно-прикладное искусство.</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Основы композиции и законы восприятия цвета при создании предметов декоративно-прикладного искусства.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Лоскутное шитьё.</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Роспись ткани.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Вязание крючком.</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Вязание на спицах.</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Сельскохозяйственные технологии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i/>
          <w:iCs/>
          <w:sz w:val="24"/>
          <w:szCs w:val="24"/>
        </w:rPr>
        <w:t>Технологии растениеводства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Технологии выращивания овощных и цветочно-декоративных культур.</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Технологии выращивания плодовых и ягодных культур.</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Технологии выращивания растений рассадным способом и в защищённом грунте.</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Организация производства продукции растениеводства на пришкольном участке и в личном подсобном хозяйстве.</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Профессиональное образование и профессиональная карьера.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i/>
          <w:iCs/>
          <w:sz w:val="24"/>
          <w:szCs w:val="24"/>
        </w:rPr>
        <w:t>Технологии животноводства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Основы птицеводства. Выращивание молодняка сельскохозяйственной птицы.</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Основы молочного скотоводства.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Кролиководство.</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xml:space="preserve">Организация домашней или </w:t>
      </w:r>
      <w:proofErr w:type="gramStart"/>
      <w:r w:rsidRPr="000F33F9">
        <w:rPr>
          <w:rFonts w:ascii="Times New Roman" w:hAnsi="Times New Roman"/>
          <w:sz w:val="24"/>
          <w:szCs w:val="24"/>
        </w:rPr>
        <w:t>школьной</w:t>
      </w:r>
      <w:proofErr w:type="gramEnd"/>
      <w:r w:rsidRPr="000F33F9">
        <w:rPr>
          <w:rFonts w:ascii="Times New Roman" w:hAnsi="Times New Roman"/>
          <w:sz w:val="24"/>
          <w:szCs w:val="24"/>
        </w:rPr>
        <w:t xml:space="preserve"> животноводческой мини-фермы.</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Профессиональное образование и профессиональная карьера.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i/>
          <w:iCs/>
          <w:sz w:val="24"/>
          <w:szCs w:val="24"/>
        </w:rPr>
        <w:t>Технологии исследовательской, опытнической и проектной деятельности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Исследовательская и созидательная деятельность.</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i/>
          <w:iCs/>
          <w:sz w:val="24"/>
          <w:szCs w:val="24"/>
        </w:rPr>
        <w:t>Современное производство и профессиональное самоопределение</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xml:space="preserve">Сферы производства, профессиональное образование и </w:t>
      </w:r>
      <w:proofErr w:type="spellStart"/>
      <w:proofErr w:type="gramStart"/>
      <w:r w:rsidRPr="000F33F9">
        <w:rPr>
          <w:rFonts w:ascii="Times New Roman" w:hAnsi="Times New Roman"/>
          <w:sz w:val="24"/>
          <w:szCs w:val="24"/>
        </w:rPr>
        <w:t>профессиональ-ная</w:t>
      </w:r>
      <w:proofErr w:type="spellEnd"/>
      <w:proofErr w:type="gramEnd"/>
      <w:r w:rsidRPr="000F33F9">
        <w:rPr>
          <w:rFonts w:ascii="Times New Roman" w:hAnsi="Times New Roman"/>
          <w:sz w:val="24"/>
          <w:szCs w:val="24"/>
        </w:rPr>
        <w:t xml:space="preserve"> карьера.</w:t>
      </w:r>
    </w:p>
    <w:p w:rsidR="00B20C43" w:rsidRDefault="00B20C43" w:rsidP="000F33F9">
      <w:pPr>
        <w:spacing w:after="0" w:line="240" w:lineRule="auto"/>
        <w:jc w:val="both"/>
        <w:rPr>
          <w:rFonts w:ascii="Times New Roman" w:hAnsi="Times New Roman"/>
          <w:b/>
          <w:bCs/>
          <w:sz w:val="24"/>
          <w:szCs w:val="24"/>
        </w:rPr>
      </w:pPr>
    </w:p>
    <w:p w:rsidR="00B20C43" w:rsidRPr="00ED6EB3" w:rsidRDefault="002A7481" w:rsidP="0006772C">
      <w:pPr>
        <w:spacing w:after="0" w:line="240" w:lineRule="auto"/>
        <w:jc w:val="center"/>
        <w:rPr>
          <w:rFonts w:ascii="Times New Roman" w:hAnsi="Times New Roman"/>
          <w:bCs/>
          <w:sz w:val="24"/>
          <w:szCs w:val="24"/>
        </w:rPr>
      </w:pPr>
      <w:r>
        <w:rPr>
          <w:rFonts w:ascii="Times New Roman" w:hAnsi="Times New Roman"/>
          <w:bCs/>
          <w:sz w:val="24"/>
          <w:szCs w:val="24"/>
        </w:rPr>
        <w:t>2.2.</w:t>
      </w:r>
      <w:r w:rsidR="00ED6EB3" w:rsidRPr="00ED6EB3">
        <w:rPr>
          <w:rFonts w:ascii="Times New Roman" w:hAnsi="Times New Roman"/>
          <w:bCs/>
          <w:sz w:val="24"/>
          <w:szCs w:val="24"/>
        </w:rPr>
        <w:t>15.  ФИЗИЧЕСКАЯ КУЛЬТУРА</w:t>
      </w:r>
    </w:p>
    <w:p w:rsidR="00B20C43" w:rsidRPr="000F33F9" w:rsidRDefault="00B20C43" w:rsidP="000F33F9">
      <w:pPr>
        <w:spacing w:after="0" w:line="240" w:lineRule="auto"/>
        <w:jc w:val="both"/>
        <w:rPr>
          <w:rFonts w:ascii="Times New Roman" w:hAnsi="Times New Roman"/>
          <w:sz w:val="24"/>
          <w:szCs w:val="24"/>
        </w:rPr>
      </w:pP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Знания о физической культуре</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История физической культуры.</w:t>
      </w:r>
      <w:r w:rsidRPr="000F33F9">
        <w:rPr>
          <w:rFonts w:ascii="Times New Roman" w:hAnsi="Times New Roman"/>
          <w:sz w:val="24"/>
          <w:szCs w:val="24"/>
        </w:rPr>
        <w:t xml:space="preserve"> Олимпийские игры древности.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Возрождение Олимпийских игр и олимпийского движения.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История зарождения олимпийского движения в России. Олимпийское движение в России (СССР). Выдающиеся достижения отечественных спортсменов на Олимпийских играх.</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Краткая характеристика видов спорта, входящих в программу Олимпийских игр.</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Физическая культура в современном обществе.</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lastRenderedPageBreak/>
        <w:t>Организация и проведение пеших туристских походов. Требования к технике безопасности и бережное отношение к природе (экологические требования).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 xml:space="preserve">Физическая культура (основные понятия). </w:t>
      </w:r>
      <w:r w:rsidRPr="000F33F9">
        <w:rPr>
          <w:rFonts w:ascii="Times New Roman" w:hAnsi="Times New Roman"/>
          <w:sz w:val="24"/>
          <w:szCs w:val="24"/>
        </w:rPr>
        <w:t>Физическое развитие человека.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Физическая подготовка и её связь с укреплением здоровья, развитием физических качеств.</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Организация и планирование самостоятельных занятий по развитию физических качеств.</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Техническая подготовка. Техника движений и её основные показатели.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Всестороннее и гармоничное физическое развитие.</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Адаптивная физическая культура.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Спортивная подготовка.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Здоровье и здоровый образ жизни.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Профессионально-прикладная физическая подготовка.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 xml:space="preserve">Физическая культура человека. </w:t>
      </w:r>
      <w:r w:rsidRPr="000F33F9">
        <w:rPr>
          <w:rFonts w:ascii="Times New Roman" w:hAnsi="Times New Roman"/>
          <w:sz w:val="24"/>
          <w:szCs w:val="24"/>
        </w:rPr>
        <w:t>Режим дня, его основное содержание и правила планирования.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Закаливание организма. Правила безопасности и гигиенические требования.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Влияние занятий физической культурой на формирование положительных качеств личности.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Проведение самостоятельных занятий по коррекции осанки и телосложения.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Восстановительный массаж.</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Проведение банных процедур.</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Доврачебная помощь во время занятий физической культурой и спортом.</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Способы двигательной (физкультурной) деятельности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 xml:space="preserve">Организация и проведение самостоятельных занятий физической культурой. </w:t>
      </w:r>
      <w:r w:rsidRPr="000F33F9">
        <w:rPr>
          <w:rFonts w:ascii="Times New Roman" w:hAnsi="Times New Roman"/>
          <w:sz w:val="24"/>
          <w:szCs w:val="24"/>
        </w:rPr>
        <w:t>Подготовка к занятиям физической культурой.</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xml:space="preserve">Выбор упражнений и составление индивидуальных комплексов для утренней зарядки, физкультминуток, </w:t>
      </w:r>
      <w:proofErr w:type="spellStart"/>
      <w:r w:rsidRPr="000F33F9">
        <w:rPr>
          <w:rFonts w:ascii="Times New Roman" w:hAnsi="Times New Roman"/>
          <w:sz w:val="24"/>
          <w:szCs w:val="24"/>
        </w:rPr>
        <w:t>физкультпауз</w:t>
      </w:r>
      <w:proofErr w:type="spellEnd"/>
      <w:r w:rsidRPr="000F33F9">
        <w:rPr>
          <w:rFonts w:ascii="Times New Roman" w:hAnsi="Times New Roman"/>
          <w:sz w:val="24"/>
          <w:szCs w:val="24"/>
        </w:rPr>
        <w:t xml:space="preserve"> (подвижных перемен).</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Планирование занятий физической культурой.</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Проведение самостоятельных занятий прикладной физической подготовкой.</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Организация досуга средствами физической культуры.</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 xml:space="preserve">Оценка эффективности занятий физической культурой. </w:t>
      </w:r>
      <w:r w:rsidRPr="000F33F9">
        <w:rPr>
          <w:rFonts w:ascii="Times New Roman" w:hAnsi="Times New Roman"/>
          <w:sz w:val="24"/>
          <w:szCs w:val="24"/>
        </w:rPr>
        <w:t>Самонаблюдение и самоконтроль.</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Оценка эффективности занятий физкультурно-оздоровительной деятельностью. Оценка техники движений, способы выявления и устранения ошибок в технике выполнения (технических ошибок).</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Измерение резервов организма и состояния здоровья с помощью функциональных проб.</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Физическое совершенствование</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Физкультурно-оздоровительная деятельность.</w:t>
      </w:r>
      <w:r w:rsidRPr="000F33F9">
        <w:rPr>
          <w:rFonts w:ascii="Times New Roman" w:hAnsi="Times New Roman"/>
          <w:sz w:val="24"/>
          <w:szCs w:val="24"/>
        </w:rPr>
        <w:t xml:space="preserve"> Оздоровительные формы занятий в режиме учебного дня и учебной недели.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Индивидуальные комплексы адаптивной (лечебной) и корригирующей физической культуры.</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 xml:space="preserve">Спортивно-оздоровительная деятельность с </w:t>
      </w:r>
      <w:proofErr w:type="spellStart"/>
      <w:r w:rsidRPr="000F33F9">
        <w:rPr>
          <w:rFonts w:ascii="Times New Roman" w:hAnsi="Times New Roman"/>
          <w:b/>
          <w:bCs/>
          <w:sz w:val="24"/>
          <w:szCs w:val="24"/>
        </w:rPr>
        <w:t>общеразвивающей</w:t>
      </w:r>
      <w:proofErr w:type="spellEnd"/>
      <w:r w:rsidRPr="000F33F9">
        <w:rPr>
          <w:rFonts w:ascii="Times New Roman" w:hAnsi="Times New Roman"/>
          <w:b/>
          <w:bCs/>
          <w:sz w:val="24"/>
          <w:szCs w:val="24"/>
        </w:rPr>
        <w:t xml:space="preserve"> направленностью</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i/>
          <w:iCs/>
          <w:sz w:val="24"/>
          <w:szCs w:val="24"/>
        </w:rPr>
        <w:t xml:space="preserve">Гимнастика с основами акробатики. </w:t>
      </w:r>
      <w:r w:rsidRPr="000F33F9">
        <w:rPr>
          <w:rFonts w:ascii="Times New Roman" w:hAnsi="Times New Roman"/>
          <w:sz w:val="24"/>
          <w:szCs w:val="24"/>
        </w:rPr>
        <w:t>Организующие команды и приёмы.</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Акробатические упражнения и комбинации.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Ритмическая гимнастика (девочки).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Опорные прыжки.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Упражнения и комбинации на гимнастическом бревне (девочки).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Упражнения и комбинации на гимнастической перекладине (мальчики).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Упражнения и комбинации на гимнастических брусьях: упражнения на параллельных брусьях (мальчики); упражнения на разновысоких брусьях (девочки).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i/>
          <w:iCs/>
          <w:sz w:val="24"/>
          <w:szCs w:val="24"/>
        </w:rPr>
        <w:t>Лёгкая атлетика.</w:t>
      </w:r>
      <w:r w:rsidRPr="000F33F9">
        <w:rPr>
          <w:rFonts w:ascii="Times New Roman" w:hAnsi="Times New Roman"/>
          <w:i/>
          <w:iCs/>
          <w:sz w:val="24"/>
          <w:szCs w:val="24"/>
        </w:rPr>
        <w:t xml:space="preserve"> </w:t>
      </w:r>
      <w:r w:rsidRPr="000F33F9">
        <w:rPr>
          <w:rFonts w:ascii="Times New Roman" w:hAnsi="Times New Roman"/>
          <w:sz w:val="24"/>
          <w:szCs w:val="24"/>
        </w:rPr>
        <w:t>Беговые упражнения.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Прыжковые упражнения.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Метание малого мяча.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i/>
          <w:iCs/>
          <w:sz w:val="24"/>
          <w:szCs w:val="24"/>
        </w:rPr>
        <w:t>Лыжные гонки.</w:t>
      </w:r>
      <w:r w:rsidRPr="000F33F9">
        <w:rPr>
          <w:rFonts w:ascii="Times New Roman" w:hAnsi="Times New Roman"/>
          <w:i/>
          <w:iCs/>
          <w:sz w:val="24"/>
          <w:szCs w:val="24"/>
        </w:rPr>
        <w:t xml:space="preserve"> </w:t>
      </w:r>
      <w:r w:rsidRPr="000F33F9">
        <w:rPr>
          <w:rFonts w:ascii="Times New Roman" w:hAnsi="Times New Roman"/>
          <w:sz w:val="24"/>
          <w:szCs w:val="24"/>
        </w:rPr>
        <w:t>Передвижения на лыжах.</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lastRenderedPageBreak/>
        <w:t>Подъёмы, спуски, повороты, торможения.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i/>
          <w:iCs/>
          <w:sz w:val="24"/>
          <w:szCs w:val="24"/>
        </w:rPr>
        <w:t>Спортивные игры.</w:t>
      </w:r>
      <w:r w:rsidRPr="000F33F9">
        <w:rPr>
          <w:rFonts w:ascii="Times New Roman" w:hAnsi="Times New Roman"/>
          <w:i/>
          <w:iCs/>
          <w:sz w:val="24"/>
          <w:szCs w:val="24"/>
        </w:rPr>
        <w:t xml:space="preserve"> </w:t>
      </w:r>
      <w:r w:rsidRPr="000F33F9">
        <w:rPr>
          <w:rFonts w:ascii="Times New Roman" w:hAnsi="Times New Roman"/>
          <w:sz w:val="24"/>
          <w:szCs w:val="24"/>
        </w:rPr>
        <w:t xml:space="preserve">Баскетбол. </w:t>
      </w:r>
      <w:r w:rsidRPr="000F33F9">
        <w:rPr>
          <w:rFonts w:ascii="Times New Roman" w:hAnsi="Times New Roman"/>
          <w:i/>
          <w:iCs/>
          <w:sz w:val="24"/>
          <w:szCs w:val="24"/>
        </w:rPr>
        <w:t>Игра по правилам.</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xml:space="preserve">Волейбол. </w:t>
      </w:r>
      <w:r w:rsidRPr="000F33F9">
        <w:rPr>
          <w:rFonts w:ascii="Times New Roman" w:hAnsi="Times New Roman"/>
          <w:i/>
          <w:iCs/>
          <w:sz w:val="24"/>
          <w:szCs w:val="24"/>
        </w:rPr>
        <w:t>Игра по правилам.</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xml:space="preserve">Футбол. </w:t>
      </w:r>
      <w:r w:rsidRPr="000F33F9">
        <w:rPr>
          <w:rFonts w:ascii="Times New Roman" w:hAnsi="Times New Roman"/>
          <w:i/>
          <w:iCs/>
          <w:sz w:val="24"/>
          <w:szCs w:val="24"/>
        </w:rPr>
        <w:t>Игра по правилам.</w:t>
      </w:r>
    </w:p>
    <w:p w:rsidR="00B20C43" w:rsidRPr="000F33F9" w:rsidRDefault="00B20C43" w:rsidP="000F33F9">
      <w:pPr>
        <w:spacing w:after="0" w:line="240" w:lineRule="auto"/>
        <w:jc w:val="both"/>
        <w:rPr>
          <w:rFonts w:ascii="Times New Roman" w:hAnsi="Times New Roman"/>
          <w:sz w:val="24"/>
          <w:szCs w:val="24"/>
        </w:rPr>
      </w:pPr>
      <w:proofErr w:type="spellStart"/>
      <w:r w:rsidRPr="000F33F9">
        <w:rPr>
          <w:rFonts w:ascii="Times New Roman" w:hAnsi="Times New Roman"/>
          <w:b/>
          <w:bCs/>
          <w:sz w:val="24"/>
          <w:szCs w:val="24"/>
        </w:rPr>
        <w:t>Прикладно-ориентированная</w:t>
      </w:r>
      <w:proofErr w:type="spellEnd"/>
      <w:r w:rsidRPr="000F33F9">
        <w:rPr>
          <w:rFonts w:ascii="Times New Roman" w:hAnsi="Times New Roman"/>
          <w:b/>
          <w:bCs/>
          <w:sz w:val="24"/>
          <w:szCs w:val="24"/>
        </w:rPr>
        <w:t xml:space="preserve"> подготовка.</w:t>
      </w:r>
      <w:r w:rsidRPr="000F33F9">
        <w:rPr>
          <w:rFonts w:ascii="Times New Roman" w:hAnsi="Times New Roman"/>
          <w:sz w:val="24"/>
          <w:szCs w:val="24"/>
        </w:rPr>
        <w:t xml:space="preserve"> </w:t>
      </w:r>
      <w:proofErr w:type="spellStart"/>
      <w:r w:rsidRPr="000F33F9">
        <w:rPr>
          <w:rFonts w:ascii="Times New Roman" w:hAnsi="Times New Roman"/>
          <w:sz w:val="24"/>
          <w:szCs w:val="24"/>
        </w:rPr>
        <w:t>Прикладно-ориентированные</w:t>
      </w:r>
      <w:proofErr w:type="spellEnd"/>
      <w:r w:rsidRPr="000F33F9">
        <w:rPr>
          <w:rFonts w:ascii="Times New Roman" w:hAnsi="Times New Roman"/>
          <w:sz w:val="24"/>
          <w:szCs w:val="24"/>
        </w:rPr>
        <w:t xml:space="preserve"> упражнения.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 xml:space="preserve">Упражнения </w:t>
      </w:r>
      <w:proofErr w:type="spellStart"/>
      <w:r w:rsidRPr="000F33F9">
        <w:rPr>
          <w:rFonts w:ascii="Times New Roman" w:hAnsi="Times New Roman"/>
          <w:b/>
          <w:bCs/>
          <w:sz w:val="24"/>
          <w:szCs w:val="24"/>
        </w:rPr>
        <w:t>общеразвивающей</w:t>
      </w:r>
      <w:proofErr w:type="spellEnd"/>
      <w:r w:rsidRPr="000F33F9">
        <w:rPr>
          <w:rFonts w:ascii="Times New Roman" w:hAnsi="Times New Roman"/>
          <w:b/>
          <w:bCs/>
          <w:sz w:val="24"/>
          <w:szCs w:val="24"/>
        </w:rPr>
        <w:t xml:space="preserve"> направленности.</w:t>
      </w:r>
      <w:r w:rsidRPr="000F33F9">
        <w:rPr>
          <w:rFonts w:ascii="Times New Roman" w:hAnsi="Times New Roman"/>
          <w:sz w:val="24"/>
          <w:szCs w:val="24"/>
        </w:rPr>
        <w:t xml:space="preserve"> Общефизическая подготовка.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i/>
          <w:iCs/>
          <w:sz w:val="24"/>
          <w:szCs w:val="24"/>
        </w:rPr>
        <w:t>Гимнастика с основами акробатики.</w:t>
      </w:r>
      <w:r w:rsidRPr="000F33F9">
        <w:rPr>
          <w:rFonts w:ascii="Times New Roman" w:hAnsi="Times New Roman"/>
          <w:i/>
          <w:iCs/>
          <w:sz w:val="24"/>
          <w:szCs w:val="24"/>
        </w:rPr>
        <w:t xml:space="preserve"> </w:t>
      </w:r>
      <w:r w:rsidRPr="000F33F9">
        <w:rPr>
          <w:rFonts w:ascii="Times New Roman" w:hAnsi="Times New Roman"/>
          <w:sz w:val="24"/>
          <w:szCs w:val="24"/>
        </w:rPr>
        <w:t>Развитие гибкости, координации движений, силы, выносливости.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i/>
          <w:iCs/>
          <w:sz w:val="24"/>
          <w:szCs w:val="24"/>
        </w:rPr>
        <w:t>Лёгкая атлетика.</w:t>
      </w:r>
      <w:r w:rsidRPr="000F33F9">
        <w:rPr>
          <w:rFonts w:ascii="Times New Roman" w:hAnsi="Times New Roman"/>
          <w:i/>
          <w:iCs/>
          <w:sz w:val="24"/>
          <w:szCs w:val="24"/>
        </w:rPr>
        <w:t xml:space="preserve"> </w:t>
      </w:r>
      <w:r w:rsidRPr="000F33F9">
        <w:rPr>
          <w:rFonts w:ascii="Times New Roman" w:hAnsi="Times New Roman"/>
          <w:sz w:val="24"/>
          <w:szCs w:val="24"/>
        </w:rPr>
        <w:t>Развитие выносливости, силы, быстроты, координации движений.</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i/>
          <w:iCs/>
          <w:sz w:val="24"/>
          <w:szCs w:val="24"/>
        </w:rPr>
        <w:t>Лыжные гонки.</w:t>
      </w:r>
      <w:r w:rsidRPr="000F33F9">
        <w:rPr>
          <w:rFonts w:ascii="Times New Roman" w:hAnsi="Times New Roman"/>
          <w:i/>
          <w:iCs/>
          <w:sz w:val="24"/>
          <w:szCs w:val="24"/>
        </w:rPr>
        <w:t xml:space="preserve"> </w:t>
      </w:r>
      <w:r w:rsidRPr="000F33F9">
        <w:rPr>
          <w:rFonts w:ascii="Times New Roman" w:hAnsi="Times New Roman"/>
          <w:sz w:val="24"/>
          <w:szCs w:val="24"/>
        </w:rPr>
        <w:t>Развитие выносливости, силы, координации движений, быстроты.</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i/>
          <w:iCs/>
          <w:sz w:val="24"/>
          <w:szCs w:val="24"/>
        </w:rPr>
        <w:t>Баскетбол.</w:t>
      </w:r>
      <w:r w:rsidRPr="000F33F9">
        <w:rPr>
          <w:rFonts w:ascii="Times New Roman" w:hAnsi="Times New Roman"/>
          <w:i/>
          <w:iCs/>
          <w:sz w:val="24"/>
          <w:szCs w:val="24"/>
        </w:rPr>
        <w:t xml:space="preserve"> </w:t>
      </w:r>
      <w:r w:rsidRPr="000F33F9">
        <w:rPr>
          <w:rFonts w:ascii="Times New Roman" w:hAnsi="Times New Roman"/>
          <w:sz w:val="24"/>
          <w:szCs w:val="24"/>
        </w:rPr>
        <w:t>Развитие быстроты, силы, выносливости, координации движений.</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i/>
          <w:iCs/>
          <w:sz w:val="24"/>
          <w:szCs w:val="24"/>
        </w:rPr>
        <w:t>Футбол.</w:t>
      </w:r>
      <w:r w:rsidRPr="000F33F9">
        <w:rPr>
          <w:rFonts w:ascii="Times New Roman" w:hAnsi="Times New Roman"/>
          <w:i/>
          <w:iCs/>
          <w:sz w:val="24"/>
          <w:szCs w:val="24"/>
        </w:rPr>
        <w:t xml:space="preserve"> </w:t>
      </w:r>
      <w:r w:rsidRPr="000F33F9">
        <w:rPr>
          <w:rFonts w:ascii="Times New Roman" w:hAnsi="Times New Roman"/>
          <w:sz w:val="24"/>
          <w:szCs w:val="24"/>
        </w:rPr>
        <w:t>Развитие быстроты, силы, выносливости.</w:t>
      </w:r>
    </w:p>
    <w:p w:rsidR="00B20C43" w:rsidRDefault="00B20C43" w:rsidP="000F33F9">
      <w:pPr>
        <w:spacing w:after="0" w:line="240" w:lineRule="auto"/>
        <w:jc w:val="both"/>
        <w:rPr>
          <w:rFonts w:ascii="Times New Roman" w:hAnsi="Times New Roman"/>
          <w:b/>
          <w:bCs/>
          <w:sz w:val="24"/>
          <w:szCs w:val="24"/>
        </w:rPr>
      </w:pPr>
    </w:p>
    <w:p w:rsidR="00BA63A9" w:rsidRPr="00BA63A9" w:rsidRDefault="002A7481" w:rsidP="0006772C">
      <w:pPr>
        <w:spacing w:after="0" w:line="240" w:lineRule="auto"/>
        <w:jc w:val="center"/>
        <w:rPr>
          <w:rFonts w:ascii="Times New Roman" w:hAnsi="Times New Roman"/>
          <w:bCs/>
          <w:sz w:val="24"/>
          <w:szCs w:val="24"/>
        </w:rPr>
      </w:pPr>
      <w:r>
        <w:rPr>
          <w:rFonts w:ascii="Times New Roman" w:hAnsi="Times New Roman"/>
          <w:bCs/>
          <w:sz w:val="24"/>
          <w:szCs w:val="24"/>
        </w:rPr>
        <w:t>2.2.</w:t>
      </w:r>
      <w:r w:rsidR="00BA63A9" w:rsidRPr="00BA63A9">
        <w:rPr>
          <w:rFonts w:ascii="Times New Roman" w:hAnsi="Times New Roman"/>
          <w:bCs/>
          <w:sz w:val="24"/>
          <w:szCs w:val="24"/>
        </w:rPr>
        <w:t xml:space="preserve">16.  ОСНОВЫ БЕЗОПАСНОСТИ ЖИЗНЕДЕЯТЕЛЬНОСТИ </w:t>
      </w:r>
    </w:p>
    <w:p w:rsidR="00BA63A9" w:rsidRDefault="00BA63A9" w:rsidP="000F33F9">
      <w:pPr>
        <w:spacing w:after="0" w:line="240" w:lineRule="auto"/>
        <w:jc w:val="both"/>
        <w:rPr>
          <w:rFonts w:ascii="Times New Roman" w:hAnsi="Times New Roman"/>
          <w:b/>
          <w:bCs/>
          <w:sz w:val="24"/>
          <w:szCs w:val="24"/>
          <w:u w:val="single"/>
        </w:rPr>
      </w:pP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i/>
          <w:iCs/>
          <w:sz w:val="24"/>
          <w:szCs w:val="24"/>
        </w:rPr>
        <w:t>Основы безопасности личности, общества и государства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Основы комплексной безопасности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i/>
          <w:iCs/>
          <w:sz w:val="24"/>
          <w:szCs w:val="24"/>
        </w:rPr>
        <w:t>Обеспечение личной безопасности в повседневной жизни.</w:t>
      </w:r>
      <w:r w:rsidRPr="000F33F9">
        <w:rPr>
          <w:rFonts w:ascii="Times New Roman" w:hAnsi="Times New Roman"/>
          <w:sz w:val="24"/>
          <w:szCs w:val="24"/>
        </w:rPr>
        <w:t xml:space="preserve"> Пожарная безопасность. Безопасность на дорогах. Безопасность в быту. Безопасность на водоёмах. Экология и безопасность. Опасные ситуации социального характера.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i/>
          <w:iCs/>
          <w:sz w:val="24"/>
          <w:szCs w:val="24"/>
        </w:rPr>
        <w:t>Обеспечение безопасности при активном отдыхе в природных условиях.</w:t>
      </w:r>
      <w:r w:rsidRPr="000F33F9">
        <w:rPr>
          <w:rFonts w:ascii="Times New Roman" w:hAnsi="Times New Roman"/>
          <w:b/>
          <w:bCs/>
          <w:sz w:val="24"/>
          <w:szCs w:val="24"/>
        </w:rPr>
        <w:t xml:space="preserve"> </w:t>
      </w:r>
      <w:r w:rsidRPr="000F33F9">
        <w:rPr>
          <w:rFonts w:ascii="Times New Roman" w:hAnsi="Times New Roman"/>
          <w:sz w:val="24"/>
          <w:szCs w:val="24"/>
        </w:rPr>
        <w:t>Подготовка к активному отдыху на природе. Активный отдых на природе и безопасность. Дальний (внутренний) и выездной туризм, меры безопасности. Обеспечение безопасности при автономном существовании человека в природной среде.</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i/>
          <w:iCs/>
          <w:sz w:val="24"/>
          <w:szCs w:val="24"/>
        </w:rPr>
        <w:t>Обеспечение личной безопасности при угрозе террористического акта.</w:t>
      </w:r>
      <w:r w:rsidRPr="000F33F9">
        <w:rPr>
          <w:rFonts w:ascii="Times New Roman" w:hAnsi="Times New Roman"/>
          <w:sz w:val="24"/>
          <w:szCs w:val="24"/>
        </w:rPr>
        <w:t xml:space="preserve"> Наиболее опасные террористические акты. Правила поведения при возможной опасности взрыва. Обеспечение безопасности в случае захвата в заложники или похищения.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i/>
          <w:iCs/>
          <w:sz w:val="24"/>
          <w:szCs w:val="24"/>
        </w:rPr>
        <w:t>Обеспечение безопасности в чрезвычайных ситуациях природного, техногенного и социального характера.</w:t>
      </w:r>
      <w:r w:rsidRPr="000F33F9">
        <w:rPr>
          <w:rFonts w:ascii="Times New Roman" w:hAnsi="Times New Roman"/>
          <w:sz w:val="24"/>
          <w:szCs w:val="24"/>
        </w:rPr>
        <w:t xml:space="preserve"> Чрезвычайные ситуации природного характера. Чрезвычайные ситуации техногенного характера. Современный комплекс проблем безопасности социального характера.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Защита населения Российской Федерации от чрезвычайных ситуаций</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i/>
          <w:iCs/>
          <w:sz w:val="24"/>
          <w:szCs w:val="24"/>
        </w:rPr>
        <w:t>Организация защиты населения от чрезвычайных ситуаций.</w:t>
      </w:r>
      <w:r w:rsidRPr="000F33F9">
        <w:rPr>
          <w:rFonts w:ascii="Times New Roman" w:hAnsi="Times New Roman"/>
          <w:sz w:val="24"/>
          <w:szCs w:val="24"/>
        </w:rPr>
        <w:t xml:space="preserve"> Правовые основы обеспечения защиты населения от чрезвычайных ситуаций. Организационные основы по защите населения страны от чрезвычайных ситуаций мирного и военного времени. Основные мероприятия, проводимые в Российской Федерации, по защите населения от чрезвычайных ситуаций.</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Основы противодействия терроризму и экстремизму в Российской Федерации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i/>
          <w:iCs/>
          <w:sz w:val="24"/>
          <w:szCs w:val="24"/>
        </w:rPr>
        <w:t>Экстремизм и терроризм</w:t>
      </w:r>
      <w:r w:rsidRPr="000F33F9">
        <w:rPr>
          <w:rFonts w:ascii="Times New Roman" w:hAnsi="Times New Roman"/>
          <w:sz w:val="24"/>
          <w:szCs w:val="24"/>
        </w:rPr>
        <w:t xml:space="preserve"> — </w:t>
      </w:r>
      <w:r w:rsidRPr="000F33F9">
        <w:rPr>
          <w:rFonts w:ascii="Times New Roman" w:hAnsi="Times New Roman"/>
          <w:i/>
          <w:iCs/>
          <w:sz w:val="24"/>
          <w:szCs w:val="24"/>
        </w:rPr>
        <w:t xml:space="preserve">чрезвычайные опасности для общества и государства. </w:t>
      </w:r>
      <w:r w:rsidRPr="000F33F9">
        <w:rPr>
          <w:rFonts w:ascii="Times New Roman" w:hAnsi="Times New Roman"/>
          <w:sz w:val="24"/>
          <w:szCs w:val="24"/>
        </w:rPr>
        <w:t>Основные причины возникновения терроризма и экстремизма. Противодействие терроризму в мировом сообществе.</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i/>
          <w:iCs/>
          <w:sz w:val="24"/>
          <w:szCs w:val="24"/>
        </w:rPr>
        <w:t xml:space="preserve">Нормативно-правовая база противодействия терроризму, экстремизму и </w:t>
      </w:r>
      <w:proofErr w:type="spellStart"/>
      <w:r w:rsidRPr="000F33F9">
        <w:rPr>
          <w:rFonts w:ascii="Times New Roman" w:hAnsi="Times New Roman"/>
          <w:i/>
          <w:iCs/>
          <w:sz w:val="24"/>
          <w:szCs w:val="24"/>
        </w:rPr>
        <w:t>наркотизму</w:t>
      </w:r>
      <w:proofErr w:type="spellEnd"/>
      <w:r w:rsidRPr="000F33F9">
        <w:rPr>
          <w:rFonts w:ascii="Times New Roman" w:hAnsi="Times New Roman"/>
          <w:i/>
          <w:iCs/>
          <w:sz w:val="24"/>
          <w:szCs w:val="24"/>
        </w:rPr>
        <w:t xml:space="preserve"> в Российской Федерации. </w:t>
      </w:r>
      <w:r w:rsidRPr="000F33F9">
        <w:rPr>
          <w:rFonts w:ascii="Times New Roman" w:hAnsi="Times New Roman"/>
          <w:sz w:val="24"/>
          <w:szCs w:val="24"/>
        </w:rPr>
        <w:t xml:space="preserve">Положения Конституции Российской Федерации. Стратегия национальной безопасности Российской Федерации до 2020 года. Концепция противодействия терроризму в Российской Федерации. Содержание законов Российской Федерации о противодействии терроризму и экстремистской деятельности. Национальный антитеррористический комитет (НАК). Деятельность Федеральной службы Российской Федерации по контролю за оборотом </w:t>
      </w:r>
      <w:proofErr w:type="gramStart"/>
      <w:r w:rsidRPr="000F33F9">
        <w:rPr>
          <w:rFonts w:ascii="Times New Roman" w:hAnsi="Times New Roman"/>
          <w:sz w:val="24"/>
          <w:szCs w:val="24"/>
        </w:rPr>
        <w:t>по</w:t>
      </w:r>
      <w:proofErr w:type="gramEnd"/>
      <w:r w:rsidRPr="000F33F9">
        <w:rPr>
          <w:rFonts w:ascii="Times New Roman" w:hAnsi="Times New Roman"/>
          <w:sz w:val="24"/>
          <w:szCs w:val="24"/>
        </w:rPr>
        <w:t xml:space="preserve"> </w:t>
      </w:r>
      <w:proofErr w:type="gramStart"/>
      <w:r w:rsidRPr="000F33F9">
        <w:rPr>
          <w:rFonts w:ascii="Times New Roman" w:hAnsi="Times New Roman"/>
          <w:sz w:val="24"/>
          <w:szCs w:val="24"/>
        </w:rPr>
        <w:t>наркотиков</w:t>
      </w:r>
      <w:proofErr w:type="gramEnd"/>
      <w:r w:rsidRPr="000F33F9">
        <w:rPr>
          <w:rFonts w:ascii="Times New Roman" w:hAnsi="Times New Roman"/>
          <w:sz w:val="24"/>
          <w:szCs w:val="24"/>
        </w:rPr>
        <w:t xml:space="preserve"> (ФСКН России) по остановке развития </w:t>
      </w:r>
      <w:proofErr w:type="spellStart"/>
      <w:r w:rsidRPr="000F33F9">
        <w:rPr>
          <w:rFonts w:ascii="Times New Roman" w:hAnsi="Times New Roman"/>
          <w:sz w:val="24"/>
          <w:szCs w:val="24"/>
        </w:rPr>
        <w:t>наркосистемы</w:t>
      </w:r>
      <w:proofErr w:type="spellEnd"/>
      <w:r w:rsidRPr="000F33F9">
        <w:rPr>
          <w:rFonts w:ascii="Times New Roman" w:hAnsi="Times New Roman"/>
          <w:sz w:val="24"/>
          <w:szCs w:val="24"/>
        </w:rPr>
        <w:t xml:space="preserve">, изменению </w:t>
      </w:r>
      <w:proofErr w:type="spellStart"/>
      <w:r w:rsidRPr="000F33F9">
        <w:rPr>
          <w:rFonts w:ascii="Times New Roman" w:hAnsi="Times New Roman"/>
          <w:sz w:val="24"/>
          <w:szCs w:val="24"/>
        </w:rPr>
        <w:t>наркоситуации</w:t>
      </w:r>
      <w:proofErr w:type="spellEnd"/>
      <w:r w:rsidRPr="000F33F9">
        <w:rPr>
          <w:rFonts w:ascii="Times New Roman" w:hAnsi="Times New Roman"/>
          <w:sz w:val="24"/>
          <w:szCs w:val="24"/>
        </w:rPr>
        <w:t xml:space="preserve">, ликвидации финансовой базы наркомафии. Профилактика </w:t>
      </w:r>
      <w:proofErr w:type="spellStart"/>
      <w:r w:rsidRPr="000F33F9">
        <w:rPr>
          <w:rFonts w:ascii="Times New Roman" w:hAnsi="Times New Roman"/>
          <w:sz w:val="24"/>
          <w:szCs w:val="24"/>
        </w:rPr>
        <w:t>наркозависимости</w:t>
      </w:r>
      <w:proofErr w:type="spellEnd"/>
      <w:r w:rsidRPr="000F33F9">
        <w:rPr>
          <w:rFonts w:ascii="Times New Roman" w:hAnsi="Times New Roman"/>
          <w:sz w:val="24"/>
          <w:szCs w:val="24"/>
        </w:rPr>
        <w:t>.</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i/>
          <w:iCs/>
          <w:sz w:val="24"/>
          <w:szCs w:val="24"/>
        </w:rPr>
        <w:t xml:space="preserve">Организационные основы системы противодействия терроризму и экстремизму в Российской Федерации. </w:t>
      </w:r>
      <w:r w:rsidRPr="000F33F9">
        <w:rPr>
          <w:rFonts w:ascii="Times New Roman" w:hAnsi="Times New Roman"/>
          <w:sz w:val="24"/>
          <w:szCs w:val="24"/>
        </w:rPr>
        <w:t xml:space="preserve">Роль правоохранительных органов и силовых структур в борьбе с </w:t>
      </w:r>
      <w:r w:rsidRPr="000F33F9">
        <w:rPr>
          <w:rFonts w:ascii="Times New Roman" w:hAnsi="Times New Roman"/>
          <w:sz w:val="24"/>
          <w:szCs w:val="24"/>
        </w:rPr>
        <w:lastRenderedPageBreak/>
        <w:t xml:space="preserve">терроризмом и проявлениями экстремизма. </w:t>
      </w:r>
      <w:proofErr w:type="spellStart"/>
      <w:r w:rsidRPr="000F33F9">
        <w:rPr>
          <w:rFonts w:ascii="Times New Roman" w:hAnsi="Times New Roman"/>
          <w:sz w:val="24"/>
          <w:szCs w:val="24"/>
        </w:rPr>
        <w:t>Контртеррористическая</w:t>
      </w:r>
      <w:proofErr w:type="spellEnd"/>
      <w:r w:rsidRPr="000F33F9">
        <w:rPr>
          <w:rFonts w:ascii="Times New Roman" w:hAnsi="Times New Roman"/>
          <w:sz w:val="24"/>
          <w:szCs w:val="24"/>
        </w:rPr>
        <w:t xml:space="preserve"> операция. Участие Вооружённых сил Российской Федерации в борьбе с терроризмом.</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i/>
          <w:iCs/>
          <w:sz w:val="24"/>
          <w:szCs w:val="24"/>
        </w:rPr>
        <w:t xml:space="preserve">Духовно-нравственные основы противодействия терроризму и экстремизму. </w:t>
      </w:r>
      <w:r w:rsidRPr="000F33F9">
        <w:rPr>
          <w:rFonts w:ascii="Times New Roman" w:hAnsi="Times New Roman"/>
          <w:sz w:val="24"/>
          <w:szCs w:val="24"/>
        </w:rPr>
        <w:t>Роль нравственной позиции и выработка личных качеств в формировании антитеррористического поведения.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Влияние уровня культуры в области безопасности жизнедеятельности на формирование антитеррористического поведения.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Профилактика террористической деятельности.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i/>
          <w:iCs/>
          <w:sz w:val="24"/>
          <w:szCs w:val="24"/>
        </w:rPr>
        <w:t xml:space="preserve">Ответственность несовершеннолетних за антиобщественное поведение и за участие в террористической и экстремистской деятельности. </w:t>
      </w:r>
      <w:r w:rsidRPr="000F33F9">
        <w:rPr>
          <w:rFonts w:ascii="Times New Roman" w:hAnsi="Times New Roman"/>
          <w:sz w:val="24"/>
          <w:szCs w:val="24"/>
        </w:rPr>
        <w:t>Уголовный кодекс Российской Федерации об ответственности за антиобщественное поведение, участие в террористической и экстремистской деятельности.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Наказание за участие в террористической и экстремистской деятельности.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i/>
          <w:iCs/>
          <w:sz w:val="24"/>
          <w:szCs w:val="24"/>
        </w:rPr>
        <w:t xml:space="preserve">Обеспечение личной безопасности при угрозе террористического акта. </w:t>
      </w:r>
      <w:r w:rsidRPr="000F33F9">
        <w:rPr>
          <w:rFonts w:ascii="Times New Roman" w:hAnsi="Times New Roman"/>
          <w:sz w:val="24"/>
          <w:szCs w:val="24"/>
        </w:rPr>
        <w:t>Взрывы в местах массового скопления людей.</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Захват воздушных и морских судов, автомашин и других транспортных средств и удерживание в них заложников.</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Правила поведения при возможной опасности взрыва.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Правила безопасного поведения, если взрыв произошёл.</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Меры безопасности в случае похищения или захвата в заложники.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Обеспечение безопасности при захвате самолёта.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Правила поведения при перестрелке.</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i/>
          <w:iCs/>
          <w:sz w:val="24"/>
          <w:szCs w:val="24"/>
        </w:rPr>
        <w:t>Основы медицинских знаний и здорового образа жизни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Основы здорового образа жизни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i/>
          <w:iCs/>
          <w:sz w:val="24"/>
          <w:szCs w:val="24"/>
        </w:rPr>
        <w:t>Здоровый образ жизни и его составляющие.</w:t>
      </w:r>
      <w:r w:rsidRPr="000F33F9">
        <w:rPr>
          <w:rFonts w:ascii="Times New Roman" w:hAnsi="Times New Roman"/>
          <w:sz w:val="24"/>
          <w:szCs w:val="24"/>
        </w:rPr>
        <w:t xml:space="preserve"> Основные понятия о здоровье и здоровом образе жизни. Составляющие здорового образа жизни.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i/>
          <w:iCs/>
          <w:sz w:val="24"/>
          <w:szCs w:val="24"/>
        </w:rPr>
        <w:t>Факторы, разрушающие здоровье.</w:t>
      </w:r>
      <w:r w:rsidRPr="000F33F9">
        <w:rPr>
          <w:rFonts w:ascii="Times New Roman" w:hAnsi="Times New Roman"/>
          <w:sz w:val="24"/>
          <w:szCs w:val="24"/>
        </w:rPr>
        <w:t xml:space="preserve"> Вредные привычки и их влияние на здоровье. Ранние половые связи и их отрицательные последствия для здоровья человека.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i/>
          <w:iCs/>
          <w:sz w:val="24"/>
          <w:szCs w:val="24"/>
        </w:rPr>
        <w:t>Правовые аспекты взаимоотношения полов.</w:t>
      </w:r>
      <w:r w:rsidRPr="000F33F9">
        <w:rPr>
          <w:rFonts w:ascii="Times New Roman" w:hAnsi="Times New Roman"/>
          <w:b/>
          <w:bCs/>
          <w:sz w:val="24"/>
          <w:szCs w:val="24"/>
        </w:rPr>
        <w:t xml:space="preserve"> </w:t>
      </w:r>
      <w:r w:rsidRPr="000F33F9">
        <w:rPr>
          <w:rFonts w:ascii="Times New Roman" w:hAnsi="Times New Roman"/>
          <w:sz w:val="24"/>
          <w:szCs w:val="24"/>
        </w:rPr>
        <w:t>Семья в современном обществе.</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Основы медицинских знаний и оказание первой медицинской помощи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i/>
          <w:iCs/>
          <w:sz w:val="24"/>
          <w:szCs w:val="24"/>
        </w:rPr>
        <w:t>Оказание первой медицинской помощи.</w:t>
      </w:r>
      <w:r w:rsidRPr="000F33F9">
        <w:rPr>
          <w:rFonts w:ascii="Times New Roman" w:hAnsi="Times New Roman"/>
          <w:b/>
          <w:bCs/>
          <w:sz w:val="24"/>
          <w:szCs w:val="24"/>
        </w:rPr>
        <w:t xml:space="preserve"> </w:t>
      </w:r>
      <w:r w:rsidRPr="000F33F9">
        <w:rPr>
          <w:rFonts w:ascii="Times New Roman" w:hAnsi="Times New Roman"/>
          <w:sz w:val="24"/>
          <w:szCs w:val="24"/>
        </w:rPr>
        <w:t>Первая медицинская помощь и правила её оказания.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i/>
          <w:iCs/>
          <w:sz w:val="24"/>
          <w:szCs w:val="24"/>
        </w:rPr>
        <w:t>Первая медицинская помощь при неотложных состояниях.</w:t>
      </w:r>
      <w:r w:rsidRPr="000F33F9">
        <w:rPr>
          <w:rFonts w:ascii="Times New Roman" w:hAnsi="Times New Roman"/>
          <w:sz w:val="24"/>
          <w:szCs w:val="24"/>
        </w:rPr>
        <w:t xml:space="preserve"> Правила оказания первой медицинской помощи при неотложных состояниях.</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i/>
          <w:iCs/>
          <w:sz w:val="24"/>
          <w:szCs w:val="24"/>
        </w:rPr>
        <w:t>Первая медицинская помощь при массовых поражениях.</w:t>
      </w:r>
      <w:r w:rsidRPr="000F33F9">
        <w:rPr>
          <w:rFonts w:ascii="Times New Roman" w:hAnsi="Times New Roman"/>
          <w:b/>
          <w:bCs/>
          <w:sz w:val="24"/>
          <w:szCs w:val="24"/>
        </w:rPr>
        <w:t xml:space="preserve"> </w:t>
      </w:r>
      <w:r w:rsidRPr="000F33F9">
        <w:rPr>
          <w:rFonts w:ascii="Times New Roman" w:hAnsi="Times New Roman"/>
          <w:sz w:val="24"/>
          <w:szCs w:val="24"/>
        </w:rPr>
        <w:t>Комплекс простейших мероприятий по оказанию первой медицинской помощи при массовых поражениях.</w:t>
      </w:r>
    </w:p>
    <w:p w:rsidR="00B20C43" w:rsidRDefault="00B20C43" w:rsidP="000F33F9">
      <w:pPr>
        <w:spacing w:after="0" w:line="240" w:lineRule="auto"/>
        <w:jc w:val="both"/>
        <w:rPr>
          <w:rFonts w:ascii="Times New Roman" w:hAnsi="Times New Roman"/>
          <w:b/>
          <w:bCs/>
          <w:sz w:val="24"/>
          <w:szCs w:val="24"/>
        </w:rPr>
      </w:pPr>
    </w:p>
    <w:p w:rsidR="004276C9" w:rsidRPr="004276C9" w:rsidRDefault="00B20C43" w:rsidP="004276C9">
      <w:pPr>
        <w:spacing w:after="0" w:line="240" w:lineRule="auto"/>
        <w:jc w:val="center"/>
        <w:rPr>
          <w:rFonts w:ascii="Times New Roman" w:hAnsi="Times New Roman"/>
          <w:b/>
          <w:bCs/>
          <w:sz w:val="24"/>
          <w:szCs w:val="24"/>
        </w:rPr>
      </w:pPr>
      <w:r w:rsidRPr="004276C9">
        <w:rPr>
          <w:rFonts w:ascii="Times New Roman" w:hAnsi="Times New Roman"/>
          <w:b/>
          <w:bCs/>
          <w:sz w:val="24"/>
          <w:szCs w:val="24"/>
        </w:rPr>
        <w:t>2.3. П</w:t>
      </w:r>
      <w:r w:rsidR="004276C9" w:rsidRPr="004276C9">
        <w:rPr>
          <w:rFonts w:ascii="Times New Roman" w:hAnsi="Times New Roman"/>
          <w:b/>
          <w:bCs/>
          <w:sz w:val="24"/>
          <w:szCs w:val="24"/>
        </w:rPr>
        <w:t>РОГРАММА ВОСПИТАНИЯ И СОЦИАЛИЗАЦИИ</w:t>
      </w:r>
    </w:p>
    <w:p w:rsidR="004276C9" w:rsidRPr="004276C9" w:rsidRDefault="004276C9" w:rsidP="004276C9">
      <w:pPr>
        <w:spacing w:after="0" w:line="240" w:lineRule="auto"/>
        <w:jc w:val="center"/>
        <w:rPr>
          <w:rFonts w:ascii="Times New Roman" w:hAnsi="Times New Roman"/>
          <w:b/>
          <w:bCs/>
          <w:sz w:val="24"/>
          <w:szCs w:val="24"/>
        </w:rPr>
      </w:pPr>
      <w:r w:rsidRPr="004276C9">
        <w:rPr>
          <w:rFonts w:ascii="Times New Roman" w:hAnsi="Times New Roman"/>
          <w:b/>
          <w:bCs/>
          <w:sz w:val="24"/>
          <w:szCs w:val="24"/>
        </w:rPr>
        <w:t xml:space="preserve">ОБУЧАЮЩИХСЯ МБОУ ЗЕНЗЕВАТСКОЙ СОШ </w:t>
      </w:r>
    </w:p>
    <w:p w:rsidR="004276C9" w:rsidRDefault="004276C9" w:rsidP="004276C9">
      <w:pPr>
        <w:spacing w:after="0" w:line="240" w:lineRule="auto"/>
        <w:jc w:val="center"/>
        <w:rPr>
          <w:rFonts w:ascii="Times New Roman" w:hAnsi="Times New Roman"/>
          <w:b/>
          <w:bCs/>
          <w:sz w:val="32"/>
          <w:szCs w:val="32"/>
        </w:rPr>
      </w:pPr>
      <w:r w:rsidRPr="004276C9">
        <w:rPr>
          <w:rFonts w:ascii="Times New Roman" w:hAnsi="Times New Roman"/>
          <w:b/>
          <w:bCs/>
          <w:sz w:val="24"/>
          <w:szCs w:val="24"/>
        </w:rPr>
        <w:t>НА СТУПЕНИ ОСНОВНОГО ОБЩЕГО ОБРАЗОВАНИЯ</w:t>
      </w:r>
      <w:r>
        <w:rPr>
          <w:rFonts w:ascii="Times New Roman" w:hAnsi="Times New Roman"/>
          <w:b/>
          <w:bCs/>
          <w:sz w:val="32"/>
          <w:szCs w:val="32"/>
        </w:rPr>
        <w:t xml:space="preserve"> </w:t>
      </w:r>
    </w:p>
    <w:p w:rsidR="00B20C43" w:rsidRPr="000F33F9" w:rsidRDefault="00B20C43" w:rsidP="000F33F9">
      <w:pPr>
        <w:spacing w:after="0" w:line="240" w:lineRule="auto"/>
        <w:jc w:val="both"/>
        <w:rPr>
          <w:rFonts w:ascii="Times New Roman" w:hAnsi="Times New Roman"/>
          <w:sz w:val="24"/>
          <w:szCs w:val="24"/>
        </w:rPr>
      </w:pPr>
    </w:p>
    <w:p w:rsidR="00B20C43" w:rsidRPr="000F33F9" w:rsidRDefault="00B20C43" w:rsidP="00647536">
      <w:pPr>
        <w:spacing w:after="0" w:line="240" w:lineRule="auto"/>
        <w:ind w:firstLine="708"/>
        <w:jc w:val="both"/>
        <w:rPr>
          <w:rFonts w:ascii="Times New Roman" w:hAnsi="Times New Roman"/>
          <w:sz w:val="24"/>
          <w:szCs w:val="24"/>
        </w:rPr>
      </w:pPr>
      <w:proofErr w:type="gramStart"/>
      <w:r w:rsidRPr="000F33F9">
        <w:rPr>
          <w:rFonts w:ascii="Times New Roman" w:hAnsi="Times New Roman"/>
          <w:sz w:val="24"/>
          <w:szCs w:val="24"/>
        </w:rPr>
        <w:t xml:space="preserve">Программа воспитания и социализации обучающихся предусматривает формирование нравственного уклада школьной жизни, обеспечивающего создание соответствующей социальной среды развития обучающихся и включающего воспитательную, учебную, </w:t>
      </w:r>
      <w:proofErr w:type="spellStart"/>
      <w:r w:rsidRPr="000F33F9">
        <w:rPr>
          <w:rFonts w:ascii="Times New Roman" w:hAnsi="Times New Roman"/>
          <w:sz w:val="24"/>
          <w:szCs w:val="24"/>
        </w:rPr>
        <w:t>внеучебную</w:t>
      </w:r>
      <w:proofErr w:type="spellEnd"/>
      <w:r w:rsidRPr="000F33F9">
        <w:rPr>
          <w:rFonts w:ascii="Times New Roman" w:hAnsi="Times New Roman"/>
          <w:sz w:val="24"/>
          <w:szCs w:val="24"/>
        </w:rPr>
        <w:t>, социально значимую деятельность обучающихся, основанного на системе духовных идеалов многонационального народа России, базовых национальных ценностей, традиционных моральных норм, реализуемого в совместной социально-педагогической деятельности школы, семьи и других субъектов общественной жизни.</w:t>
      </w:r>
      <w:proofErr w:type="gramEnd"/>
    </w:p>
    <w:p w:rsidR="00B20C43" w:rsidRPr="000F33F9" w:rsidRDefault="00B20C43" w:rsidP="00647536">
      <w:pPr>
        <w:spacing w:after="0" w:line="240" w:lineRule="auto"/>
        <w:ind w:firstLine="708"/>
        <w:jc w:val="both"/>
        <w:rPr>
          <w:rFonts w:ascii="Times New Roman" w:hAnsi="Times New Roman"/>
          <w:sz w:val="24"/>
          <w:szCs w:val="24"/>
        </w:rPr>
      </w:pPr>
      <w:proofErr w:type="gramStart"/>
      <w:r w:rsidRPr="000F33F9">
        <w:rPr>
          <w:rFonts w:ascii="Times New Roman" w:hAnsi="Times New Roman"/>
          <w:sz w:val="24"/>
          <w:szCs w:val="24"/>
        </w:rPr>
        <w:t xml:space="preserve">Программа воспитания и социализации обучающихся направлена на обеспечение их духовно-нравственного развития и воспитания, социализации, профессиональной </w:t>
      </w:r>
      <w:r w:rsidRPr="000F33F9">
        <w:rPr>
          <w:rFonts w:ascii="Times New Roman" w:hAnsi="Times New Roman"/>
          <w:sz w:val="24"/>
          <w:szCs w:val="24"/>
        </w:rPr>
        <w:lastRenderedPageBreak/>
        <w:t>ориентации, формирование экологической культуры, культуры здорового и безопасного образа жизни.</w:t>
      </w:r>
      <w:proofErr w:type="gramEnd"/>
    </w:p>
    <w:p w:rsidR="00B20C43" w:rsidRPr="000F33F9" w:rsidRDefault="00B20C43" w:rsidP="00647536">
      <w:pPr>
        <w:spacing w:after="0" w:line="240" w:lineRule="auto"/>
        <w:ind w:firstLine="708"/>
        <w:jc w:val="both"/>
        <w:rPr>
          <w:rFonts w:ascii="Times New Roman" w:hAnsi="Times New Roman"/>
          <w:sz w:val="24"/>
          <w:szCs w:val="24"/>
        </w:rPr>
      </w:pPr>
      <w:r w:rsidRPr="000F33F9">
        <w:rPr>
          <w:rFonts w:ascii="Times New Roman" w:hAnsi="Times New Roman"/>
          <w:sz w:val="24"/>
          <w:szCs w:val="24"/>
        </w:rPr>
        <w:t xml:space="preserve">Программа разработана с учётом культурно - исторических и социально-экономических особенностей </w:t>
      </w:r>
      <w:r>
        <w:rPr>
          <w:rFonts w:ascii="Times New Roman" w:hAnsi="Times New Roman"/>
          <w:sz w:val="24"/>
          <w:szCs w:val="24"/>
        </w:rPr>
        <w:t>Волгоградской области, Ольховского района</w:t>
      </w:r>
      <w:r w:rsidRPr="000F33F9">
        <w:rPr>
          <w:rFonts w:ascii="Times New Roman" w:hAnsi="Times New Roman"/>
          <w:sz w:val="24"/>
          <w:szCs w:val="24"/>
        </w:rPr>
        <w:t>, запросов семей и других субъектов образовательного процесса.</w:t>
      </w:r>
    </w:p>
    <w:p w:rsidR="00B20C43" w:rsidRDefault="00B20C43" w:rsidP="000F33F9">
      <w:pPr>
        <w:spacing w:after="0" w:line="240" w:lineRule="auto"/>
        <w:jc w:val="both"/>
        <w:rPr>
          <w:rFonts w:ascii="Times New Roman" w:hAnsi="Times New Roman"/>
          <w:b/>
          <w:bCs/>
          <w:sz w:val="24"/>
          <w:szCs w:val="24"/>
        </w:rPr>
      </w:pPr>
    </w:p>
    <w:p w:rsidR="00B20C43" w:rsidRDefault="00BA63A9" w:rsidP="00647536">
      <w:pPr>
        <w:spacing w:after="0" w:line="240" w:lineRule="auto"/>
        <w:jc w:val="center"/>
        <w:rPr>
          <w:rFonts w:ascii="Times New Roman" w:hAnsi="Times New Roman"/>
          <w:b/>
          <w:bCs/>
          <w:sz w:val="24"/>
          <w:szCs w:val="24"/>
        </w:rPr>
      </w:pPr>
      <w:r>
        <w:rPr>
          <w:rFonts w:ascii="Times New Roman" w:hAnsi="Times New Roman"/>
          <w:b/>
          <w:bCs/>
          <w:sz w:val="24"/>
          <w:szCs w:val="24"/>
        </w:rPr>
        <w:t xml:space="preserve">2.3.1.  </w:t>
      </w:r>
      <w:r w:rsidR="00B20C43" w:rsidRPr="000F33F9">
        <w:rPr>
          <w:rFonts w:ascii="Times New Roman" w:hAnsi="Times New Roman"/>
          <w:b/>
          <w:bCs/>
          <w:sz w:val="24"/>
          <w:szCs w:val="24"/>
        </w:rPr>
        <w:t xml:space="preserve">Цель и задачи воспитания и социализации </w:t>
      </w:r>
      <w:proofErr w:type="gramStart"/>
      <w:r w:rsidR="00B20C43" w:rsidRPr="000F33F9">
        <w:rPr>
          <w:rFonts w:ascii="Times New Roman" w:hAnsi="Times New Roman"/>
          <w:b/>
          <w:bCs/>
          <w:sz w:val="24"/>
          <w:szCs w:val="24"/>
        </w:rPr>
        <w:t>обучающихся</w:t>
      </w:r>
      <w:proofErr w:type="gramEnd"/>
    </w:p>
    <w:p w:rsidR="00B20C43" w:rsidRPr="000F33F9" w:rsidRDefault="00B20C43" w:rsidP="00647536">
      <w:pPr>
        <w:spacing w:after="0" w:line="240" w:lineRule="auto"/>
        <w:jc w:val="both"/>
        <w:rPr>
          <w:rFonts w:ascii="Times New Roman" w:hAnsi="Times New Roman"/>
          <w:sz w:val="24"/>
          <w:szCs w:val="24"/>
        </w:rPr>
      </w:pPr>
    </w:p>
    <w:p w:rsidR="00B20C43" w:rsidRPr="00F02D69" w:rsidRDefault="00B20C43" w:rsidP="00647536">
      <w:pPr>
        <w:spacing w:after="0" w:line="240" w:lineRule="auto"/>
        <w:ind w:firstLine="708"/>
        <w:jc w:val="both"/>
        <w:rPr>
          <w:rFonts w:ascii="Times New Roman" w:hAnsi="Times New Roman"/>
          <w:b/>
          <w:sz w:val="24"/>
          <w:szCs w:val="24"/>
        </w:rPr>
      </w:pPr>
      <w:r w:rsidRPr="00F02D69">
        <w:rPr>
          <w:rFonts w:ascii="Times New Roman" w:hAnsi="Times New Roman"/>
          <w:b/>
          <w:sz w:val="24"/>
          <w:szCs w:val="24"/>
          <w:u w:val="single"/>
        </w:rPr>
        <w:t>Целью</w:t>
      </w:r>
      <w:r w:rsidRPr="00F02D69">
        <w:rPr>
          <w:rFonts w:ascii="Times New Roman" w:hAnsi="Times New Roman"/>
          <w:b/>
          <w:sz w:val="24"/>
          <w:szCs w:val="24"/>
        </w:rPr>
        <w:t xml:space="preserve"> воспитания и </w:t>
      </w:r>
      <w:proofErr w:type="gramStart"/>
      <w:r w:rsidRPr="00F02D69">
        <w:rPr>
          <w:rFonts w:ascii="Times New Roman" w:hAnsi="Times New Roman"/>
          <w:b/>
          <w:sz w:val="24"/>
          <w:szCs w:val="24"/>
        </w:rPr>
        <w:t>социализации</w:t>
      </w:r>
      <w:proofErr w:type="gramEnd"/>
      <w:r w:rsidRPr="00F02D69">
        <w:rPr>
          <w:rFonts w:ascii="Times New Roman" w:hAnsi="Times New Roman"/>
          <w:b/>
          <w:sz w:val="24"/>
          <w:szCs w:val="24"/>
        </w:rPr>
        <w:t xml:space="preserve"> обучающихся на ступени основного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B20C43" w:rsidRPr="00F02D69" w:rsidRDefault="00B20C43" w:rsidP="000F33F9">
      <w:pPr>
        <w:spacing w:after="0" w:line="240" w:lineRule="auto"/>
        <w:jc w:val="both"/>
        <w:rPr>
          <w:rFonts w:ascii="Times New Roman" w:hAnsi="Times New Roman"/>
          <w:b/>
          <w:sz w:val="24"/>
          <w:szCs w:val="24"/>
        </w:rPr>
      </w:pPr>
    </w:p>
    <w:p w:rsidR="00B20C43" w:rsidRPr="000F33F9" w:rsidRDefault="00B20C43" w:rsidP="00647536">
      <w:pPr>
        <w:spacing w:after="0" w:line="240" w:lineRule="auto"/>
        <w:ind w:firstLine="708"/>
        <w:jc w:val="both"/>
        <w:rPr>
          <w:rFonts w:ascii="Times New Roman" w:hAnsi="Times New Roman"/>
          <w:sz w:val="24"/>
          <w:szCs w:val="24"/>
        </w:rPr>
      </w:pPr>
      <w:r w:rsidRPr="000F33F9">
        <w:rPr>
          <w:rFonts w:ascii="Times New Roman" w:hAnsi="Times New Roman"/>
          <w:sz w:val="24"/>
          <w:szCs w:val="24"/>
        </w:rPr>
        <w:t xml:space="preserve">На ступени основного общего образования для достижения поставленной цели воспитания и социализации </w:t>
      </w:r>
      <w:proofErr w:type="gramStart"/>
      <w:r w:rsidRPr="000F33F9">
        <w:rPr>
          <w:rFonts w:ascii="Times New Roman" w:hAnsi="Times New Roman"/>
          <w:sz w:val="24"/>
          <w:szCs w:val="24"/>
        </w:rPr>
        <w:t>обучающихся</w:t>
      </w:r>
      <w:proofErr w:type="gramEnd"/>
      <w:r w:rsidRPr="000F33F9">
        <w:rPr>
          <w:rFonts w:ascii="Times New Roman" w:hAnsi="Times New Roman"/>
          <w:sz w:val="24"/>
          <w:szCs w:val="24"/>
        </w:rPr>
        <w:t xml:space="preserve"> решаются следующие </w:t>
      </w:r>
      <w:r w:rsidRPr="00647536">
        <w:rPr>
          <w:rFonts w:ascii="Times New Roman" w:hAnsi="Times New Roman"/>
          <w:sz w:val="24"/>
          <w:szCs w:val="24"/>
          <w:u w:val="single"/>
        </w:rPr>
        <w:t>задачи</w:t>
      </w:r>
      <w:r w:rsidRPr="000F33F9">
        <w:rPr>
          <w:rFonts w:ascii="Times New Roman" w:hAnsi="Times New Roman"/>
          <w:sz w:val="24"/>
          <w:szCs w:val="24"/>
        </w:rPr>
        <w:t>.</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В области формирования личностной культуры:</w:t>
      </w:r>
    </w:p>
    <w:p w:rsidR="00B20C43" w:rsidRPr="00647536" w:rsidRDefault="00B20C43" w:rsidP="004540CF">
      <w:pPr>
        <w:pStyle w:val="ad"/>
        <w:numPr>
          <w:ilvl w:val="1"/>
          <w:numId w:val="3"/>
        </w:numPr>
        <w:spacing w:after="0" w:line="240" w:lineRule="auto"/>
        <w:ind w:left="709"/>
        <w:jc w:val="both"/>
        <w:rPr>
          <w:rFonts w:ascii="Times New Roman" w:hAnsi="Times New Roman"/>
          <w:sz w:val="24"/>
          <w:szCs w:val="24"/>
        </w:rPr>
      </w:pPr>
      <w:r w:rsidRPr="00647536">
        <w:rPr>
          <w:rFonts w:ascii="Times New Roman" w:hAnsi="Times New Roman"/>
          <w:sz w:val="24"/>
          <w:szCs w:val="24"/>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B20C43" w:rsidRPr="00647536" w:rsidRDefault="00B20C43" w:rsidP="004540CF">
      <w:pPr>
        <w:pStyle w:val="ad"/>
        <w:numPr>
          <w:ilvl w:val="1"/>
          <w:numId w:val="3"/>
        </w:numPr>
        <w:spacing w:after="0" w:line="240" w:lineRule="auto"/>
        <w:ind w:left="709"/>
        <w:jc w:val="both"/>
        <w:rPr>
          <w:rFonts w:ascii="Times New Roman" w:hAnsi="Times New Roman"/>
          <w:sz w:val="24"/>
          <w:szCs w:val="24"/>
        </w:rPr>
      </w:pPr>
      <w:r w:rsidRPr="00647536">
        <w:rPr>
          <w:rFonts w:ascii="Times New Roman" w:hAnsi="Times New Roman"/>
          <w:sz w:val="24"/>
          <w:szCs w:val="24"/>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B20C43" w:rsidRPr="00647536" w:rsidRDefault="00B20C43" w:rsidP="004540CF">
      <w:pPr>
        <w:pStyle w:val="ad"/>
        <w:numPr>
          <w:ilvl w:val="1"/>
          <w:numId w:val="3"/>
        </w:numPr>
        <w:spacing w:after="0" w:line="240" w:lineRule="auto"/>
        <w:ind w:left="709"/>
        <w:jc w:val="both"/>
        <w:rPr>
          <w:rFonts w:ascii="Times New Roman" w:hAnsi="Times New Roman"/>
          <w:sz w:val="24"/>
          <w:szCs w:val="24"/>
        </w:rPr>
      </w:pPr>
      <w:r w:rsidRPr="00647536">
        <w:rPr>
          <w:rFonts w:ascii="Times New Roman" w:hAnsi="Times New Roman"/>
          <w:sz w:val="24"/>
          <w:szCs w:val="24"/>
        </w:rPr>
        <w:t>формирование основ нравственного самосознания личности (совести) — 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B20C43" w:rsidRPr="00647536" w:rsidRDefault="00B20C43" w:rsidP="004540CF">
      <w:pPr>
        <w:pStyle w:val="ad"/>
        <w:numPr>
          <w:ilvl w:val="1"/>
          <w:numId w:val="3"/>
        </w:numPr>
        <w:spacing w:after="0" w:line="240" w:lineRule="auto"/>
        <w:ind w:left="709"/>
        <w:jc w:val="both"/>
        <w:rPr>
          <w:rFonts w:ascii="Times New Roman" w:hAnsi="Times New Roman"/>
          <w:sz w:val="24"/>
          <w:szCs w:val="24"/>
        </w:rPr>
      </w:pPr>
      <w:r w:rsidRPr="00647536">
        <w:rPr>
          <w:rFonts w:ascii="Times New Roman" w:hAnsi="Times New Roman"/>
          <w:sz w:val="24"/>
          <w:szCs w:val="24"/>
        </w:rPr>
        <w:t>формирование нравственного смысла учения, социально ориентированной и общественно полезной деятельности;</w:t>
      </w:r>
    </w:p>
    <w:p w:rsidR="00B20C43" w:rsidRPr="00647536" w:rsidRDefault="00B20C43" w:rsidP="004540CF">
      <w:pPr>
        <w:pStyle w:val="ad"/>
        <w:numPr>
          <w:ilvl w:val="1"/>
          <w:numId w:val="3"/>
        </w:numPr>
        <w:spacing w:after="0" w:line="240" w:lineRule="auto"/>
        <w:ind w:left="709"/>
        <w:jc w:val="both"/>
        <w:rPr>
          <w:rFonts w:ascii="Times New Roman" w:hAnsi="Times New Roman"/>
          <w:sz w:val="24"/>
          <w:szCs w:val="24"/>
        </w:rPr>
      </w:pPr>
      <w:r w:rsidRPr="00647536">
        <w:rPr>
          <w:rFonts w:ascii="Times New Roman" w:hAnsi="Times New Roman"/>
          <w:sz w:val="24"/>
          <w:szCs w:val="24"/>
        </w:rPr>
        <w:t xml:space="preserve">формирование морали — осознанной </w:t>
      </w:r>
      <w:proofErr w:type="gramStart"/>
      <w:r w:rsidRPr="00647536">
        <w:rPr>
          <w:rFonts w:ascii="Times New Roman" w:hAnsi="Times New Roman"/>
          <w:sz w:val="24"/>
          <w:szCs w:val="24"/>
        </w:rPr>
        <w:t>обучающимся</w:t>
      </w:r>
      <w:proofErr w:type="gramEnd"/>
      <w:r w:rsidRPr="00647536">
        <w:rPr>
          <w:rFonts w:ascii="Times New Roman" w:hAnsi="Times New Roman"/>
          <w:sz w:val="24"/>
          <w:szCs w:val="24"/>
        </w:rPr>
        <w:t xml:space="preserve">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w:t>
      </w:r>
    </w:p>
    <w:p w:rsidR="00B20C43" w:rsidRPr="00647536" w:rsidRDefault="00B20C43" w:rsidP="004540CF">
      <w:pPr>
        <w:pStyle w:val="ad"/>
        <w:numPr>
          <w:ilvl w:val="1"/>
          <w:numId w:val="3"/>
        </w:numPr>
        <w:spacing w:after="0" w:line="240" w:lineRule="auto"/>
        <w:ind w:left="709"/>
        <w:jc w:val="both"/>
        <w:rPr>
          <w:rFonts w:ascii="Times New Roman" w:hAnsi="Times New Roman"/>
          <w:sz w:val="24"/>
          <w:szCs w:val="24"/>
        </w:rPr>
      </w:pPr>
      <w:r w:rsidRPr="00647536">
        <w:rPr>
          <w:rFonts w:ascii="Times New Roman" w:hAnsi="Times New Roman"/>
          <w:sz w:val="24"/>
          <w:szCs w:val="24"/>
        </w:rPr>
        <w:t xml:space="preserve">усвоение </w:t>
      </w:r>
      <w:proofErr w:type="gramStart"/>
      <w:r w:rsidRPr="00647536">
        <w:rPr>
          <w:rFonts w:ascii="Times New Roman" w:hAnsi="Times New Roman"/>
          <w:sz w:val="24"/>
          <w:szCs w:val="24"/>
        </w:rPr>
        <w:t>обучающимся</w:t>
      </w:r>
      <w:proofErr w:type="gramEnd"/>
      <w:r w:rsidRPr="00647536">
        <w:rPr>
          <w:rFonts w:ascii="Times New Roman" w:hAnsi="Times New Roman"/>
          <w:sz w:val="24"/>
          <w:szCs w:val="24"/>
        </w:rPr>
        <w:t xml:space="preserve"> базовых национальных ценностей, духовных традиций казачества и других народов России;</w:t>
      </w:r>
    </w:p>
    <w:p w:rsidR="00B20C43" w:rsidRPr="00647536" w:rsidRDefault="00B20C43" w:rsidP="004540CF">
      <w:pPr>
        <w:pStyle w:val="ad"/>
        <w:numPr>
          <w:ilvl w:val="1"/>
          <w:numId w:val="3"/>
        </w:numPr>
        <w:spacing w:after="0" w:line="240" w:lineRule="auto"/>
        <w:ind w:left="709"/>
        <w:jc w:val="both"/>
        <w:rPr>
          <w:rFonts w:ascii="Times New Roman" w:hAnsi="Times New Roman"/>
          <w:sz w:val="24"/>
          <w:szCs w:val="24"/>
        </w:rPr>
      </w:pPr>
      <w:r w:rsidRPr="00647536">
        <w:rPr>
          <w:rFonts w:ascii="Times New Roman" w:hAnsi="Times New Roman"/>
          <w:sz w:val="24"/>
          <w:szCs w:val="24"/>
        </w:rPr>
        <w:t>укрепление у подростка позитивной нравственной самооценки, самоуважения и жизненного оптимизма;</w:t>
      </w:r>
    </w:p>
    <w:p w:rsidR="00B20C43" w:rsidRPr="00647536" w:rsidRDefault="00B20C43" w:rsidP="004540CF">
      <w:pPr>
        <w:pStyle w:val="ad"/>
        <w:numPr>
          <w:ilvl w:val="1"/>
          <w:numId w:val="3"/>
        </w:numPr>
        <w:spacing w:after="0" w:line="240" w:lineRule="auto"/>
        <w:ind w:left="709"/>
        <w:jc w:val="both"/>
        <w:rPr>
          <w:rFonts w:ascii="Times New Roman" w:hAnsi="Times New Roman"/>
          <w:sz w:val="24"/>
          <w:szCs w:val="24"/>
        </w:rPr>
      </w:pPr>
      <w:r w:rsidRPr="00647536">
        <w:rPr>
          <w:rFonts w:ascii="Times New Roman" w:hAnsi="Times New Roman"/>
          <w:sz w:val="24"/>
          <w:szCs w:val="24"/>
        </w:rPr>
        <w:t>развитие эстетических потребностей, ценностей и чувств;</w:t>
      </w:r>
    </w:p>
    <w:p w:rsidR="00B20C43" w:rsidRPr="00647536" w:rsidRDefault="00B20C43" w:rsidP="004540CF">
      <w:pPr>
        <w:pStyle w:val="ad"/>
        <w:numPr>
          <w:ilvl w:val="1"/>
          <w:numId w:val="3"/>
        </w:numPr>
        <w:spacing w:after="0" w:line="240" w:lineRule="auto"/>
        <w:ind w:left="709"/>
        <w:jc w:val="both"/>
        <w:rPr>
          <w:rFonts w:ascii="Times New Roman" w:hAnsi="Times New Roman"/>
          <w:sz w:val="24"/>
          <w:szCs w:val="24"/>
        </w:rPr>
      </w:pPr>
      <w:r w:rsidRPr="00647536">
        <w:rPr>
          <w:rFonts w:ascii="Times New Roman" w:hAnsi="Times New Roman"/>
          <w:sz w:val="24"/>
          <w:szCs w:val="24"/>
        </w:rPr>
        <w:t xml:space="preserve">развитие способности открыто выражать и </w:t>
      </w:r>
      <w:proofErr w:type="spellStart"/>
      <w:r w:rsidRPr="00647536">
        <w:rPr>
          <w:rFonts w:ascii="Times New Roman" w:hAnsi="Times New Roman"/>
          <w:sz w:val="24"/>
          <w:szCs w:val="24"/>
        </w:rPr>
        <w:t>аргументированно</w:t>
      </w:r>
      <w:proofErr w:type="spellEnd"/>
      <w:r w:rsidRPr="00647536">
        <w:rPr>
          <w:rFonts w:ascii="Times New Roman" w:hAnsi="Times New Roman"/>
          <w:sz w:val="24"/>
          <w:szCs w:val="24"/>
        </w:rPr>
        <w:t xml:space="preserve"> отстаивать свою нравственно оправданную позицию, проявлять критичность к собственным намерениям, мыслям и поступкам;</w:t>
      </w:r>
    </w:p>
    <w:p w:rsidR="00B20C43" w:rsidRPr="00647536" w:rsidRDefault="00B20C43" w:rsidP="004540CF">
      <w:pPr>
        <w:pStyle w:val="ad"/>
        <w:numPr>
          <w:ilvl w:val="1"/>
          <w:numId w:val="3"/>
        </w:numPr>
        <w:spacing w:after="0" w:line="240" w:lineRule="auto"/>
        <w:ind w:left="709"/>
        <w:jc w:val="both"/>
        <w:rPr>
          <w:rFonts w:ascii="Times New Roman" w:hAnsi="Times New Roman"/>
          <w:sz w:val="24"/>
          <w:szCs w:val="24"/>
        </w:rPr>
      </w:pPr>
      <w:r w:rsidRPr="00647536">
        <w:rPr>
          <w:rFonts w:ascii="Times New Roman" w:hAnsi="Times New Roman"/>
          <w:sz w:val="24"/>
          <w:szCs w:val="24"/>
        </w:rPr>
        <w:t>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B20C43" w:rsidRPr="00647536" w:rsidRDefault="00B20C43" w:rsidP="004540CF">
      <w:pPr>
        <w:pStyle w:val="ad"/>
        <w:numPr>
          <w:ilvl w:val="1"/>
          <w:numId w:val="3"/>
        </w:numPr>
        <w:spacing w:after="0" w:line="240" w:lineRule="auto"/>
        <w:ind w:left="709"/>
        <w:jc w:val="both"/>
        <w:rPr>
          <w:rFonts w:ascii="Times New Roman" w:hAnsi="Times New Roman"/>
          <w:sz w:val="24"/>
          <w:szCs w:val="24"/>
        </w:rPr>
      </w:pPr>
      <w:r w:rsidRPr="00647536">
        <w:rPr>
          <w:rFonts w:ascii="Times New Roman" w:hAnsi="Times New Roman"/>
          <w:sz w:val="24"/>
          <w:szCs w:val="24"/>
        </w:rPr>
        <w:t>развитие трудолюбия, способности к преодолению трудностей, целеустремлённости и настойчивости в достижении результата;</w:t>
      </w:r>
    </w:p>
    <w:p w:rsidR="00B20C43" w:rsidRPr="00647536" w:rsidRDefault="00B20C43" w:rsidP="004540CF">
      <w:pPr>
        <w:pStyle w:val="ad"/>
        <w:numPr>
          <w:ilvl w:val="1"/>
          <w:numId w:val="3"/>
        </w:numPr>
        <w:spacing w:after="0" w:line="240" w:lineRule="auto"/>
        <w:ind w:left="709"/>
        <w:jc w:val="both"/>
        <w:rPr>
          <w:rFonts w:ascii="Times New Roman" w:hAnsi="Times New Roman"/>
          <w:sz w:val="24"/>
          <w:szCs w:val="24"/>
        </w:rPr>
      </w:pPr>
      <w:r w:rsidRPr="00647536">
        <w:rPr>
          <w:rFonts w:ascii="Times New Roman" w:hAnsi="Times New Roman"/>
          <w:sz w:val="24"/>
          <w:szCs w:val="24"/>
        </w:rPr>
        <w:t>формирование творческого отношения к учёбе, труду, социальной деятельности на основе нравственных ценностей и моральных норм;</w:t>
      </w:r>
    </w:p>
    <w:p w:rsidR="00B20C43" w:rsidRPr="00647536" w:rsidRDefault="00B20C43" w:rsidP="004540CF">
      <w:pPr>
        <w:pStyle w:val="ad"/>
        <w:numPr>
          <w:ilvl w:val="1"/>
          <w:numId w:val="3"/>
        </w:numPr>
        <w:spacing w:after="0" w:line="240" w:lineRule="auto"/>
        <w:ind w:left="709"/>
        <w:jc w:val="both"/>
        <w:rPr>
          <w:rFonts w:ascii="Times New Roman" w:hAnsi="Times New Roman"/>
          <w:sz w:val="24"/>
          <w:szCs w:val="24"/>
        </w:rPr>
      </w:pPr>
      <w:r w:rsidRPr="00647536">
        <w:rPr>
          <w:rFonts w:ascii="Times New Roman" w:hAnsi="Times New Roman"/>
          <w:sz w:val="24"/>
          <w:szCs w:val="24"/>
        </w:rPr>
        <w:lastRenderedPageBreak/>
        <w:t>формирование у подростка первоначальных профессиональных намерений и интересов, осознание нравственного значения будущего профессионального выбора;</w:t>
      </w:r>
    </w:p>
    <w:p w:rsidR="00B20C43" w:rsidRPr="00647536" w:rsidRDefault="00B20C43" w:rsidP="004540CF">
      <w:pPr>
        <w:pStyle w:val="ad"/>
        <w:numPr>
          <w:ilvl w:val="1"/>
          <w:numId w:val="3"/>
        </w:numPr>
        <w:spacing w:after="0" w:line="240" w:lineRule="auto"/>
        <w:ind w:left="709"/>
        <w:jc w:val="both"/>
        <w:rPr>
          <w:rFonts w:ascii="Times New Roman" w:hAnsi="Times New Roman"/>
          <w:sz w:val="24"/>
          <w:szCs w:val="24"/>
        </w:rPr>
      </w:pPr>
      <w:r w:rsidRPr="00647536">
        <w:rPr>
          <w:rFonts w:ascii="Times New Roman" w:hAnsi="Times New Roman"/>
          <w:sz w:val="24"/>
          <w:szCs w:val="24"/>
        </w:rPr>
        <w:t>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B20C43" w:rsidRPr="00647536" w:rsidRDefault="00B20C43" w:rsidP="004540CF">
      <w:pPr>
        <w:pStyle w:val="ad"/>
        <w:numPr>
          <w:ilvl w:val="1"/>
          <w:numId w:val="3"/>
        </w:numPr>
        <w:spacing w:after="0" w:line="240" w:lineRule="auto"/>
        <w:ind w:left="709"/>
        <w:jc w:val="both"/>
        <w:rPr>
          <w:rFonts w:ascii="Times New Roman" w:hAnsi="Times New Roman"/>
          <w:sz w:val="24"/>
          <w:szCs w:val="24"/>
        </w:rPr>
      </w:pPr>
      <w:r w:rsidRPr="00647536">
        <w:rPr>
          <w:rFonts w:ascii="Times New Roman" w:hAnsi="Times New Roman"/>
          <w:sz w:val="24"/>
          <w:szCs w:val="24"/>
        </w:rPr>
        <w:t>формирование экологической культуры, культуры здорового и безопасного образа жизни.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В области формирования социальной культуры:</w:t>
      </w:r>
    </w:p>
    <w:p w:rsidR="00B20C43" w:rsidRPr="00647536" w:rsidRDefault="00B20C43" w:rsidP="004540CF">
      <w:pPr>
        <w:pStyle w:val="ad"/>
        <w:numPr>
          <w:ilvl w:val="1"/>
          <w:numId w:val="3"/>
        </w:numPr>
        <w:spacing w:after="0" w:line="240" w:lineRule="auto"/>
        <w:ind w:left="709"/>
        <w:jc w:val="both"/>
        <w:rPr>
          <w:rFonts w:ascii="Times New Roman" w:hAnsi="Times New Roman"/>
          <w:sz w:val="24"/>
          <w:szCs w:val="24"/>
        </w:rPr>
      </w:pPr>
      <w:r w:rsidRPr="00647536">
        <w:rPr>
          <w:rFonts w:ascii="Times New Roman" w:hAnsi="Times New Roman"/>
          <w:sz w:val="24"/>
          <w:szCs w:val="24"/>
        </w:rPr>
        <w:t>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w:t>
      </w:r>
    </w:p>
    <w:p w:rsidR="00B20C43" w:rsidRPr="00647536" w:rsidRDefault="00B20C43" w:rsidP="004540CF">
      <w:pPr>
        <w:pStyle w:val="ad"/>
        <w:numPr>
          <w:ilvl w:val="1"/>
          <w:numId w:val="3"/>
        </w:numPr>
        <w:spacing w:after="0" w:line="240" w:lineRule="auto"/>
        <w:ind w:left="709"/>
        <w:jc w:val="both"/>
        <w:rPr>
          <w:rFonts w:ascii="Times New Roman" w:hAnsi="Times New Roman"/>
          <w:sz w:val="24"/>
          <w:szCs w:val="24"/>
        </w:rPr>
      </w:pPr>
      <w:r w:rsidRPr="00647536">
        <w:rPr>
          <w:rFonts w:ascii="Times New Roman" w:hAnsi="Times New Roman"/>
          <w:sz w:val="24"/>
          <w:szCs w:val="24"/>
        </w:rPr>
        <w:t>укрепление веры в Россию, чувства личной ответственности за Отечество, заботы о процветании своей страны;</w:t>
      </w:r>
    </w:p>
    <w:p w:rsidR="00B20C43" w:rsidRPr="00647536" w:rsidRDefault="00B20C43" w:rsidP="004540CF">
      <w:pPr>
        <w:pStyle w:val="ad"/>
        <w:numPr>
          <w:ilvl w:val="1"/>
          <w:numId w:val="3"/>
        </w:numPr>
        <w:spacing w:after="0" w:line="240" w:lineRule="auto"/>
        <w:ind w:left="709"/>
        <w:jc w:val="both"/>
        <w:rPr>
          <w:rFonts w:ascii="Times New Roman" w:hAnsi="Times New Roman"/>
          <w:sz w:val="24"/>
          <w:szCs w:val="24"/>
        </w:rPr>
      </w:pPr>
      <w:r w:rsidRPr="00647536">
        <w:rPr>
          <w:rFonts w:ascii="Times New Roman" w:hAnsi="Times New Roman"/>
          <w:sz w:val="24"/>
          <w:szCs w:val="24"/>
        </w:rPr>
        <w:t>развитие патриотизма и гражданской солидарности;</w:t>
      </w:r>
    </w:p>
    <w:p w:rsidR="00B20C43" w:rsidRPr="00647536" w:rsidRDefault="00B20C43" w:rsidP="004540CF">
      <w:pPr>
        <w:pStyle w:val="ad"/>
        <w:numPr>
          <w:ilvl w:val="1"/>
          <w:numId w:val="3"/>
        </w:numPr>
        <w:spacing w:after="0" w:line="240" w:lineRule="auto"/>
        <w:ind w:left="709"/>
        <w:jc w:val="both"/>
        <w:rPr>
          <w:rFonts w:ascii="Times New Roman" w:hAnsi="Times New Roman"/>
          <w:sz w:val="24"/>
          <w:szCs w:val="24"/>
        </w:rPr>
      </w:pPr>
      <w:r w:rsidRPr="00647536">
        <w:rPr>
          <w:rFonts w:ascii="Times New Roman" w:hAnsi="Times New Roman"/>
          <w:sz w:val="24"/>
          <w:szCs w:val="24"/>
        </w:rPr>
        <w:t>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w:t>
      </w:r>
    </w:p>
    <w:p w:rsidR="00B20C43" w:rsidRPr="00647536" w:rsidRDefault="00B20C43" w:rsidP="004540CF">
      <w:pPr>
        <w:pStyle w:val="ad"/>
        <w:numPr>
          <w:ilvl w:val="1"/>
          <w:numId w:val="3"/>
        </w:numPr>
        <w:spacing w:after="0" w:line="240" w:lineRule="auto"/>
        <w:ind w:left="709"/>
        <w:jc w:val="both"/>
        <w:rPr>
          <w:rFonts w:ascii="Times New Roman" w:hAnsi="Times New Roman"/>
          <w:sz w:val="24"/>
          <w:szCs w:val="24"/>
        </w:rPr>
      </w:pPr>
      <w:r w:rsidRPr="00647536">
        <w:rPr>
          <w:rFonts w:ascii="Times New Roman" w:hAnsi="Times New Roman"/>
          <w:sz w:val="24"/>
          <w:szCs w:val="24"/>
        </w:rPr>
        <w:t>формирование у подростков первичных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различными социальных и профессиональных групп;</w:t>
      </w:r>
    </w:p>
    <w:p w:rsidR="00B20C43" w:rsidRPr="00647536" w:rsidRDefault="00B20C43" w:rsidP="004540CF">
      <w:pPr>
        <w:pStyle w:val="ad"/>
        <w:numPr>
          <w:ilvl w:val="1"/>
          <w:numId w:val="3"/>
        </w:numPr>
        <w:spacing w:after="0" w:line="240" w:lineRule="auto"/>
        <w:ind w:left="709"/>
        <w:jc w:val="both"/>
        <w:rPr>
          <w:rFonts w:ascii="Times New Roman" w:hAnsi="Times New Roman"/>
          <w:sz w:val="24"/>
          <w:szCs w:val="24"/>
        </w:rPr>
      </w:pPr>
      <w:r w:rsidRPr="00647536">
        <w:rPr>
          <w:rFonts w:ascii="Times New Roman" w:hAnsi="Times New Roman"/>
          <w:sz w:val="24"/>
          <w:szCs w:val="24"/>
        </w:rPr>
        <w:t>формирование у подростков социальных компетенций, необходимых для конструктивного, успешного и ответственного поведения в обществе;</w:t>
      </w:r>
    </w:p>
    <w:p w:rsidR="00B20C43" w:rsidRPr="00647536" w:rsidRDefault="00B20C43" w:rsidP="004540CF">
      <w:pPr>
        <w:pStyle w:val="ad"/>
        <w:numPr>
          <w:ilvl w:val="1"/>
          <w:numId w:val="3"/>
        </w:numPr>
        <w:spacing w:after="0" w:line="240" w:lineRule="auto"/>
        <w:ind w:left="709"/>
        <w:jc w:val="both"/>
        <w:rPr>
          <w:rFonts w:ascii="Times New Roman" w:hAnsi="Times New Roman"/>
          <w:sz w:val="24"/>
          <w:szCs w:val="24"/>
        </w:rPr>
      </w:pPr>
      <w:r w:rsidRPr="00647536">
        <w:rPr>
          <w:rFonts w:ascii="Times New Roman" w:hAnsi="Times New Roman"/>
          <w:sz w:val="24"/>
          <w:szCs w:val="24"/>
        </w:rPr>
        <w:t>укрепление доверия к другим людям, институтам гражданского общества, государству;</w:t>
      </w:r>
    </w:p>
    <w:p w:rsidR="00B20C43" w:rsidRPr="00647536" w:rsidRDefault="00B20C43" w:rsidP="004540CF">
      <w:pPr>
        <w:pStyle w:val="ad"/>
        <w:numPr>
          <w:ilvl w:val="1"/>
          <w:numId w:val="3"/>
        </w:numPr>
        <w:spacing w:after="0" w:line="240" w:lineRule="auto"/>
        <w:ind w:left="709"/>
        <w:jc w:val="both"/>
        <w:rPr>
          <w:rFonts w:ascii="Times New Roman" w:hAnsi="Times New Roman"/>
          <w:sz w:val="24"/>
          <w:szCs w:val="24"/>
        </w:rPr>
      </w:pPr>
      <w:r w:rsidRPr="00647536">
        <w:rPr>
          <w:rFonts w:ascii="Times New Roman" w:hAnsi="Times New Roman"/>
          <w:sz w:val="24"/>
          <w:szCs w:val="24"/>
        </w:rPr>
        <w:t>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B20C43" w:rsidRPr="00647536" w:rsidRDefault="00B20C43" w:rsidP="004540CF">
      <w:pPr>
        <w:pStyle w:val="ad"/>
        <w:numPr>
          <w:ilvl w:val="1"/>
          <w:numId w:val="3"/>
        </w:numPr>
        <w:spacing w:after="0" w:line="240" w:lineRule="auto"/>
        <w:ind w:left="709"/>
        <w:jc w:val="both"/>
        <w:rPr>
          <w:rFonts w:ascii="Times New Roman" w:hAnsi="Times New Roman"/>
          <w:sz w:val="24"/>
          <w:szCs w:val="24"/>
        </w:rPr>
      </w:pPr>
      <w:r w:rsidRPr="00647536">
        <w:rPr>
          <w:rFonts w:ascii="Times New Roman" w:hAnsi="Times New Roman"/>
          <w:sz w:val="24"/>
          <w:szCs w:val="24"/>
        </w:rPr>
        <w:t>усвоение гуманистических и демократических ценностных ориентаций;</w:t>
      </w:r>
    </w:p>
    <w:p w:rsidR="00B20C43" w:rsidRPr="00647536" w:rsidRDefault="00B20C43" w:rsidP="004540CF">
      <w:pPr>
        <w:pStyle w:val="ad"/>
        <w:numPr>
          <w:ilvl w:val="1"/>
          <w:numId w:val="3"/>
        </w:numPr>
        <w:spacing w:after="0" w:line="240" w:lineRule="auto"/>
        <w:ind w:left="709"/>
        <w:jc w:val="both"/>
        <w:rPr>
          <w:rFonts w:ascii="Times New Roman" w:hAnsi="Times New Roman"/>
          <w:sz w:val="24"/>
          <w:szCs w:val="24"/>
        </w:rPr>
      </w:pPr>
      <w:r w:rsidRPr="00647536">
        <w:rPr>
          <w:rFonts w:ascii="Times New Roman" w:hAnsi="Times New Roman"/>
          <w:sz w:val="24"/>
          <w:szCs w:val="24"/>
        </w:rPr>
        <w:t>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w:t>
      </w:r>
    </w:p>
    <w:p w:rsidR="00B20C43" w:rsidRPr="00647536" w:rsidRDefault="00B20C43" w:rsidP="004540CF">
      <w:pPr>
        <w:pStyle w:val="ad"/>
        <w:numPr>
          <w:ilvl w:val="1"/>
          <w:numId w:val="3"/>
        </w:numPr>
        <w:spacing w:after="0" w:line="240" w:lineRule="auto"/>
        <w:ind w:left="709"/>
        <w:jc w:val="both"/>
        <w:rPr>
          <w:rFonts w:ascii="Times New Roman" w:hAnsi="Times New Roman"/>
          <w:sz w:val="24"/>
          <w:szCs w:val="24"/>
        </w:rPr>
      </w:pPr>
      <w:r w:rsidRPr="00647536">
        <w:rPr>
          <w:rFonts w:ascii="Times New Roman" w:hAnsi="Times New Roman"/>
          <w:sz w:val="24"/>
          <w:szCs w:val="24"/>
        </w:rPr>
        <w:t>формирование культуры межэтнического общения, уважения к культурным, религиозным традициям, образу жизни представителей народов России.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В области формирования семейной культуры:</w:t>
      </w:r>
    </w:p>
    <w:p w:rsidR="00B20C43" w:rsidRPr="00647536" w:rsidRDefault="00B20C43" w:rsidP="004540CF">
      <w:pPr>
        <w:pStyle w:val="ad"/>
        <w:numPr>
          <w:ilvl w:val="1"/>
          <w:numId w:val="3"/>
        </w:numPr>
        <w:spacing w:after="0" w:line="240" w:lineRule="auto"/>
        <w:ind w:left="709"/>
        <w:jc w:val="both"/>
        <w:rPr>
          <w:rFonts w:ascii="Times New Roman" w:hAnsi="Times New Roman"/>
          <w:sz w:val="24"/>
          <w:szCs w:val="24"/>
        </w:rPr>
      </w:pPr>
      <w:r w:rsidRPr="00647536">
        <w:rPr>
          <w:rFonts w:ascii="Times New Roman" w:hAnsi="Times New Roman"/>
          <w:sz w:val="24"/>
          <w:szCs w:val="24"/>
        </w:rPr>
        <w:t>укрепление отношения к семье как основе российского общества;</w:t>
      </w:r>
    </w:p>
    <w:p w:rsidR="00B20C43" w:rsidRPr="00647536" w:rsidRDefault="00B20C43" w:rsidP="004540CF">
      <w:pPr>
        <w:pStyle w:val="ad"/>
        <w:numPr>
          <w:ilvl w:val="1"/>
          <w:numId w:val="3"/>
        </w:numPr>
        <w:spacing w:after="0" w:line="240" w:lineRule="auto"/>
        <w:ind w:left="709"/>
        <w:jc w:val="both"/>
        <w:rPr>
          <w:rFonts w:ascii="Times New Roman" w:hAnsi="Times New Roman"/>
          <w:sz w:val="24"/>
          <w:szCs w:val="24"/>
        </w:rPr>
      </w:pPr>
      <w:r w:rsidRPr="00647536">
        <w:rPr>
          <w:rFonts w:ascii="Times New Roman" w:hAnsi="Times New Roman"/>
          <w:sz w:val="24"/>
          <w:szCs w:val="24"/>
        </w:rPr>
        <w:t>формирование представлений о значении семьи для устойчивого и успешного развития человека;</w:t>
      </w:r>
    </w:p>
    <w:p w:rsidR="00B20C43" w:rsidRPr="00647536" w:rsidRDefault="00B20C43" w:rsidP="004540CF">
      <w:pPr>
        <w:pStyle w:val="ad"/>
        <w:numPr>
          <w:ilvl w:val="1"/>
          <w:numId w:val="3"/>
        </w:numPr>
        <w:spacing w:after="0" w:line="240" w:lineRule="auto"/>
        <w:ind w:left="709"/>
        <w:jc w:val="both"/>
        <w:rPr>
          <w:rFonts w:ascii="Times New Roman" w:hAnsi="Times New Roman"/>
          <w:sz w:val="24"/>
          <w:szCs w:val="24"/>
        </w:rPr>
      </w:pPr>
      <w:r w:rsidRPr="00647536">
        <w:rPr>
          <w:rFonts w:ascii="Times New Roman" w:hAnsi="Times New Roman"/>
          <w:sz w:val="24"/>
          <w:szCs w:val="24"/>
        </w:rPr>
        <w:t>укрепление у обучающегося уважительного отношения к родителям, осознанного, заботливого отношения к старшим и младшим;</w:t>
      </w:r>
    </w:p>
    <w:p w:rsidR="00B20C43" w:rsidRPr="00647536" w:rsidRDefault="00B20C43" w:rsidP="004540CF">
      <w:pPr>
        <w:pStyle w:val="ad"/>
        <w:numPr>
          <w:ilvl w:val="1"/>
          <w:numId w:val="3"/>
        </w:numPr>
        <w:spacing w:after="0" w:line="240" w:lineRule="auto"/>
        <w:ind w:left="709"/>
        <w:jc w:val="both"/>
        <w:rPr>
          <w:rFonts w:ascii="Times New Roman" w:hAnsi="Times New Roman"/>
          <w:sz w:val="24"/>
          <w:szCs w:val="24"/>
        </w:rPr>
      </w:pPr>
      <w:r w:rsidRPr="00647536">
        <w:rPr>
          <w:rFonts w:ascii="Times New Roman" w:hAnsi="Times New Roman"/>
          <w:sz w:val="24"/>
          <w:szCs w:val="24"/>
        </w:rPr>
        <w:t>усвоение таких нравственных ценностей семейной жизни как любовь, забота о любимом человеке, продолжение рода, духовная и эмоциональная близость членов семьи, взаимопомощь и др.;</w:t>
      </w:r>
    </w:p>
    <w:p w:rsidR="00B20C43" w:rsidRPr="00647536" w:rsidRDefault="00B20C43" w:rsidP="004540CF">
      <w:pPr>
        <w:pStyle w:val="ad"/>
        <w:numPr>
          <w:ilvl w:val="1"/>
          <w:numId w:val="3"/>
        </w:numPr>
        <w:spacing w:after="0" w:line="240" w:lineRule="auto"/>
        <w:ind w:left="709"/>
        <w:jc w:val="both"/>
        <w:rPr>
          <w:rFonts w:ascii="Times New Roman" w:hAnsi="Times New Roman"/>
          <w:sz w:val="24"/>
          <w:szCs w:val="24"/>
        </w:rPr>
      </w:pPr>
      <w:r w:rsidRPr="00647536">
        <w:rPr>
          <w:rFonts w:ascii="Times New Roman" w:hAnsi="Times New Roman"/>
          <w:sz w:val="24"/>
          <w:szCs w:val="24"/>
        </w:rPr>
        <w:t>формирование начального опыта заботы о социально-психологическом благополучии своей семьи;</w:t>
      </w:r>
    </w:p>
    <w:p w:rsidR="00B20C43" w:rsidRPr="00647536" w:rsidRDefault="00B20C43" w:rsidP="004540CF">
      <w:pPr>
        <w:pStyle w:val="ad"/>
        <w:numPr>
          <w:ilvl w:val="1"/>
          <w:numId w:val="3"/>
        </w:numPr>
        <w:spacing w:after="0" w:line="240" w:lineRule="auto"/>
        <w:ind w:left="709"/>
        <w:jc w:val="both"/>
        <w:rPr>
          <w:rFonts w:ascii="Times New Roman" w:hAnsi="Times New Roman"/>
          <w:sz w:val="24"/>
          <w:szCs w:val="24"/>
        </w:rPr>
      </w:pPr>
      <w:r w:rsidRPr="00647536">
        <w:rPr>
          <w:rFonts w:ascii="Times New Roman" w:hAnsi="Times New Roman"/>
          <w:sz w:val="24"/>
          <w:szCs w:val="24"/>
        </w:rPr>
        <w:t>знание традиций своей семьи, культурно-историческ</w:t>
      </w:r>
      <w:r>
        <w:rPr>
          <w:rFonts w:ascii="Times New Roman" w:hAnsi="Times New Roman"/>
          <w:sz w:val="24"/>
          <w:szCs w:val="24"/>
        </w:rPr>
        <w:t>их и этнических традиций семей</w:t>
      </w:r>
      <w:r w:rsidRPr="00647536">
        <w:rPr>
          <w:rFonts w:ascii="Times New Roman" w:hAnsi="Times New Roman"/>
          <w:sz w:val="24"/>
          <w:szCs w:val="24"/>
        </w:rPr>
        <w:t xml:space="preserve"> казачества, других народов России.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lastRenderedPageBreak/>
        <w:t> </w:t>
      </w:r>
    </w:p>
    <w:p w:rsidR="00B20C43" w:rsidRDefault="00BA63A9" w:rsidP="00647536">
      <w:pPr>
        <w:spacing w:after="0" w:line="240" w:lineRule="auto"/>
        <w:jc w:val="center"/>
        <w:rPr>
          <w:rFonts w:ascii="Times New Roman" w:hAnsi="Times New Roman"/>
          <w:b/>
          <w:bCs/>
          <w:sz w:val="24"/>
          <w:szCs w:val="24"/>
        </w:rPr>
      </w:pPr>
      <w:r>
        <w:rPr>
          <w:rFonts w:ascii="Times New Roman" w:hAnsi="Times New Roman"/>
          <w:b/>
          <w:bCs/>
          <w:sz w:val="24"/>
          <w:szCs w:val="24"/>
        </w:rPr>
        <w:t xml:space="preserve">2.3.2.  </w:t>
      </w:r>
      <w:r w:rsidR="00B20C43" w:rsidRPr="000F33F9">
        <w:rPr>
          <w:rFonts w:ascii="Times New Roman" w:hAnsi="Times New Roman"/>
          <w:b/>
          <w:bCs/>
          <w:sz w:val="24"/>
          <w:szCs w:val="24"/>
        </w:rPr>
        <w:t xml:space="preserve">Основные направления и ценностные основы воспитания и социализации </w:t>
      </w:r>
      <w:proofErr w:type="gramStart"/>
      <w:r w:rsidR="00B20C43" w:rsidRPr="000F33F9">
        <w:rPr>
          <w:rFonts w:ascii="Times New Roman" w:hAnsi="Times New Roman"/>
          <w:b/>
          <w:bCs/>
          <w:sz w:val="24"/>
          <w:szCs w:val="24"/>
        </w:rPr>
        <w:t>обучающихся</w:t>
      </w:r>
      <w:proofErr w:type="gramEnd"/>
    </w:p>
    <w:p w:rsidR="00BA63A9" w:rsidRPr="000F33F9" w:rsidRDefault="00BA63A9" w:rsidP="00647536">
      <w:pPr>
        <w:spacing w:after="0" w:line="240" w:lineRule="auto"/>
        <w:jc w:val="center"/>
        <w:rPr>
          <w:rFonts w:ascii="Times New Roman" w:hAnsi="Times New Roman"/>
          <w:sz w:val="24"/>
          <w:szCs w:val="24"/>
        </w:rPr>
      </w:pPr>
    </w:p>
    <w:p w:rsidR="00B20C43" w:rsidRPr="000F33F9" w:rsidRDefault="00B20C43" w:rsidP="00647536">
      <w:pPr>
        <w:spacing w:after="0" w:line="240" w:lineRule="auto"/>
        <w:ind w:firstLine="708"/>
        <w:jc w:val="both"/>
        <w:rPr>
          <w:rFonts w:ascii="Times New Roman" w:hAnsi="Times New Roman"/>
          <w:sz w:val="24"/>
          <w:szCs w:val="24"/>
        </w:rPr>
      </w:pPr>
      <w:r w:rsidRPr="000F33F9">
        <w:rPr>
          <w:rFonts w:ascii="Times New Roman" w:hAnsi="Times New Roman"/>
          <w:sz w:val="24"/>
          <w:szCs w:val="24"/>
        </w:rPr>
        <w:t xml:space="preserve">Задачи воспитания и </w:t>
      </w:r>
      <w:proofErr w:type="gramStart"/>
      <w:r w:rsidRPr="000F33F9">
        <w:rPr>
          <w:rFonts w:ascii="Times New Roman" w:hAnsi="Times New Roman"/>
          <w:sz w:val="24"/>
          <w:szCs w:val="24"/>
        </w:rPr>
        <w:t>социализации</w:t>
      </w:r>
      <w:proofErr w:type="gramEnd"/>
      <w:r w:rsidRPr="000F33F9">
        <w:rPr>
          <w:rFonts w:ascii="Times New Roman" w:hAnsi="Times New Roman"/>
          <w:sz w:val="24"/>
          <w:szCs w:val="24"/>
        </w:rPr>
        <w:t xml:space="preserve"> обучающихся на ступени основного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B20C43" w:rsidRPr="000F33F9" w:rsidRDefault="00B20C43" w:rsidP="00647536">
      <w:pPr>
        <w:spacing w:after="0" w:line="240" w:lineRule="auto"/>
        <w:ind w:firstLine="708"/>
        <w:jc w:val="both"/>
        <w:rPr>
          <w:rFonts w:ascii="Times New Roman" w:hAnsi="Times New Roman"/>
          <w:sz w:val="24"/>
          <w:szCs w:val="24"/>
        </w:rPr>
      </w:pPr>
      <w:r w:rsidRPr="000F33F9">
        <w:rPr>
          <w:rFonts w:ascii="Times New Roman" w:hAnsi="Times New Roman"/>
          <w:sz w:val="24"/>
          <w:szCs w:val="24"/>
        </w:rPr>
        <w:t xml:space="preserve">Каждое из этих направлений основано на определённой системе базовых национальных ценностей и должно обеспечивать их усвоение </w:t>
      </w:r>
      <w:proofErr w:type="gramStart"/>
      <w:r w:rsidRPr="000F33F9">
        <w:rPr>
          <w:rFonts w:ascii="Times New Roman" w:hAnsi="Times New Roman"/>
          <w:sz w:val="24"/>
          <w:szCs w:val="24"/>
        </w:rPr>
        <w:t>обучающимися</w:t>
      </w:r>
      <w:proofErr w:type="gramEnd"/>
      <w:r w:rsidRPr="000F33F9">
        <w:rPr>
          <w:rFonts w:ascii="Times New Roman" w:hAnsi="Times New Roman"/>
          <w:sz w:val="24"/>
          <w:szCs w:val="24"/>
        </w:rPr>
        <w:t>.</w:t>
      </w:r>
    </w:p>
    <w:p w:rsidR="00B20C43" w:rsidRPr="000F33F9" w:rsidRDefault="00B20C43" w:rsidP="00647536">
      <w:pPr>
        <w:spacing w:after="0" w:line="240" w:lineRule="auto"/>
        <w:ind w:firstLine="708"/>
        <w:jc w:val="both"/>
        <w:rPr>
          <w:rFonts w:ascii="Times New Roman" w:hAnsi="Times New Roman"/>
          <w:sz w:val="24"/>
          <w:szCs w:val="24"/>
        </w:rPr>
      </w:pPr>
      <w:r w:rsidRPr="000F33F9">
        <w:rPr>
          <w:rFonts w:ascii="Times New Roman" w:hAnsi="Times New Roman"/>
          <w:sz w:val="24"/>
          <w:szCs w:val="24"/>
        </w:rPr>
        <w:t xml:space="preserve">Организация духовно-нравственного развития и воспитания </w:t>
      </w:r>
      <w:proofErr w:type="gramStart"/>
      <w:r w:rsidRPr="000F33F9">
        <w:rPr>
          <w:rFonts w:ascii="Times New Roman" w:hAnsi="Times New Roman"/>
          <w:sz w:val="24"/>
          <w:szCs w:val="24"/>
        </w:rPr>
        <w:t>обучающихся</w:t>
      </w:r>
      <w:proofErr w:type="gramEnd"/>
      <w:r w:rsidRPr="000F33F9">
        <w:rPr>
          <w:rFonts w:ascii="Times New Roman" w:hAnsi="Times New Roman"/>
          <w:sz w:val="24"/>
          <w:szCs w:val="24"/>
        </w:rPr>
        <w:t xml:space="preserve"> осуществляется по следующим направлениям:</w:t>
      </w:r>
    </w:p>
    <w:p w:rsidR="00B20C43" w:rsidRPr="000F33F9" w:rsidRDefault="00B20C43" w:rsidP="000F33F9">
      <w:pPr>
        <w:spacing w:after="0" w:line="240" w:lineRule="auto"/>
        <w:jc w:val="both"/>
        <w:rPr>
          <w:rFonts w:ascii="Times New Roman" w:hAnsi="Times New Roman"/>
          <w:sz w:val="24"/>
          <w:szCs w:val="24"/>
        </w:rPr>
      </w:pPr>
      <w:proofErr w:type="gramStart"/>
      <w:r w:rsidRPr="000F33F9">
        <w:rPr>
          <w:rFonts w:ascii="Times New Roman" w:hAnsi="Times New Roman"/>
          <w:sz w:val="24"/>
          <w:szCs w:val="24"/>
        </w:rPr>
        <w:t>• </w:t>
      </w:r>
      <w:r w:rsidRPr="000F33F9">
        <w:rPr>
          <w:rFonts w:ascii="Times New Roman" w:hAnsi="Times New Roman"/>
          <w:b/>
          <w:bCs/>
          <w:sz w:val="24"/>
          <w:szCs w:val="24"/>
        </w:rPr>
        <w:t>воспитание гражданственности, патриотизма, уважения к правам, свободам и обязанностям человека</w:t>
      </w:r>
      <w:r w:rsidRPr="000F33F9">
        <w:rPr>
          <w:rFonts w:ascii="Times New Roman" w:hAnsi="Times New Roman"/>
          <w:sz w:val="24"/>
          <w:szCs w:val="24"/>
        </w:rPr>
        <w:t xml:space="preserve"> (ценности</w:t>
      </w:r>
      <w:r w:rsidRPr="000F33F9">
        <w:rPr>
          <w:rFonts w:ascii="Times New Roman" w:hAnsi="Times New Roman"/>
          <w:i/>
          <w:iCs/>
          <w:sz w:val="24"/>
          <w:szCs w:val="24"/>
        </w:rPr>
        <w:t>: любовь к 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w:t>
      </w:r>
      <w:r w:rsidRPr="000F33F9">
        <w:rPr>
          <w:rFonts w:ascii="Times New Roman" w:hAnsi="Times New Roman"/>
          <w:sz w:val="24"/>
          <w:szCs w:val="24"/>
        </w:rPr>
        <w:t xml:space="preserve"> </w:t>
      </w:r>
      <w:r w:rsidRPr="000F33F9">
        <w:rPr>
          <w:rFonts w:ascii="Times New Roman" w:hAnsi="Times New Roman"/>
          <w:i/>
          <w:iCs/>
          <w:sz w:val="24"/>
          <w:szCs w:val="24"/>
        </w:rPr>
        <w:t>мир во всём мире, многообразие и уважение культур и народов);</w:t>
      </w:r>
      <w:proofErr w:type="gramEnd"/>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w:t>
      </w:r>
      <w:r w:rsidRPr="000F33F9">
        <w:rPr>
          <w:rFonts w:ascii="Times New Roman" w:hAnsi="Times New Roman"/>
          <w:b/>
          <w:bCs/>
          <w:sz w:val="24"/>
          <w:szCs w:val="24"/>
        </w:rPr>
        <w:t>воспитание социальной ответственности и компетентности (</w:t>
      </w:r>
      <w:r w:rsidRPr="000F33F9">
        <w:rPr>
          <w:rFonts w:ascii="Times New Roman" w:hAnsi="Times New Roman"/>
          <w:sz w:val="24"/>
          <w:szCs w:val="24"/>
        </w:rPr>
        <w:t xml:space="preserve">ценности: </w:t>
      </w:r>
      <w:r w:rsidRPr="000F33F9">
        <w:rPr>
          <w:rFonts w:ascii="Times New Roman" w:hAnsi="Times New Roman"/>
          <w:i/>
          <w:iCs/>
          <w:sz w:val="24"/>
          <w:szCs w:val="24"/>
        </w:rPr>
        <w:t>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
    <w:p w:rsidR="00B20C43" w:rsidRPr="000F33F9" w:rsidRDefault="00B20C43" w:rsidP="000F33F9">
      <w:pPr>
        <w:spacing w:after="0" w:line="240" w:lineRule="auto"/>
        <w:jc w:val="both"/>
        <w:rPr>
          <w:rFonts w:ascii="Times New Roman" w:hAnsi="Times New Roman"/>
          <w:sz w:val="24"/>
          <w:szCs w:val="24"/>
        </w:rPr>
      </w:pPr>
      <w:proofErr w:type="gramStart"/>
      <w:r w:rsidRPr="000F33F9">
        <w:rPr>
          <w:rFonts w:ascii="Times New Roman" w:hAnsi="Times New Roman"/>
          <w:sz w:val="24"/>
          <w:szCs w:val="24"/>
        </w:rPr>
        <w:t>• </w:t>
      </w:r>
      <w:r w:rsidRPr="000F33F9">
        <w:rPr>
          <w:rFonts w:ascii="Times New Roman" w:hAnsi="Times New Roman"/>
          <w:b/>
          <w:bCs/>
          <w:sz w:val="24"/>
          <w:szCs w:val="24"/>
        </w:rPr>
        <w:t>воспитание нравственных чувств, убеждений, этического сознания</w:t>
      </w:r>
      <w:r w:rsidRPr="000F33F9">
        <w:rPr>
          <w:rFonts w:ascii="Times New Roman" w:hAnsi="Times New Roman"/>
          <w:sz w:val="24"/>
          <w:szCs w:val="24"/>
        </w:rPr>
        <w:t xml:space="preserve"> (ценности: </w:t>
      </w:r>
      <w:r w:rsidRPr="000F33F9">
        <w:rPr>
          <w:rFonts w:ascii="Times New Roman" w:hAnsi="Times New Roman"/>
          <w:i/>
          <w:iCs/>
          <w:sz w:val="24"/>
          <w:szCs w:val="24"/>
        </w:rPr>
        <w:t>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w:t>
      </w:r>
      <w:proofErr w:type="gramEnd"/>
      <w:r w:rsidRPr="000F33F9">
        <w:rPr>
          <w:rFonts w:ascii="Times New Roman" w:hAnsi="Times New Roman"/>
          <w:i/>
          <w:iCs/>
          <w:sz w:val="24"/>
          <w:szCs w:val="24"/>
        </w:rPr>
        <w:t xml:space="preserve"> </w:t>
      </w:r>
      <w:proofErr w:type="gramStart"/>
      <w:r w:rsidRPr="000F33F9">
        <w:rPr>
          <w:rFonts w:ascii="Times New Roman" w:hAnsi="Times New Roman"/>
          <w:i/>
          <w:iCs/>
          <w:sz w:val="24"/>
          <w:szCs w:val="24"/>
        </w:rPr>
        <w:t>духовно-нравственное развитие личности);</w:t>
      </w:r>
      <w:proofErr w:type="gramEnd"/>
    </w:p>
    <w:p w:rsidR="00B20C43" w:rsidRPr="000F33F9" w:rsidRDefault="00B20C43" w:rsidP="000F33F9">
      <w:pPr>
        <w:spacing w:after="0" w:line="240" w:lineRule="auto"/>
        <w:jc w:val="both"/>
        <w:rPr>
          <w:rFonts w:ascii="Times New Roman" w:hAnsi="Times New Roman"/>
          <w:sz w:val="24"/>
          <w:szCs w:val="24"/>
        </w:rPr>
      </w:pPr>
      <w:proofErr w:type="gramStart"/>
      <w:r w:rsidRPr="000F33F9">
        <w:rPr>
          <w:rFonts w:ascii="Times New Roman" w:hAnsi="Times New Roman"/>
          <w:sz w:val="24"/>
          <w:szCs w:val="24"/>
        </w:rPr>
        <w:t>• </w:t>
      </w:r>
      <w:r w:rsidRPr="000F33F9">
        <w:rPr>
          <w:rFonts w:ascii="Times New Roman" w:hAnsi="Times New Roman"/>
          <w:b/>
          <w:bCs/>
          <w:sz w:val="24"/>
          <w:szCs w:val="24"/>
        </w:rPr>
        <w:t xml:space="preserve">воспитание экологической культуры, культуры здорового и безопасного образа жизни </w:t>
      </w:r>
      <w:r w:rsidRPr="000F33F9">
        <w:rPr>
          <w:rFonts w:ascii="Times New Roman" w:hAnsi="Times New Roman"/>
          <w:sz w:val="24"/>
          <w:szCs w:val="24"/>
        </w:rPr>
        <w:t xml:space="preserve">(ценности: </w:t>
      </w:r>
      <w:r w:rsidRPr="000F33F9">
        <w:rPr>
          <w:rFonts w:ascii="Times New Roman" w:hAnsi="Times New Roman"/>
          <w:i/>
          <w:iCs/>
          <w:sz w:val="24"/>
          <w:szCs w:val="24"/>
        </w:rPr>
        <w:t>жизнь во всех её проявлениях; экологическая безопасность; экологическая грамотность; физическое, физиологическое, репродуктивное, психическое, социально-психологическое, духовное здоровье; экологическая культура; экологически целесообразный здоровый и безопасный образ жизни; ресурсосбережение; экологическая этика; экологическая ответственность; социальное партнёрство для улучшения экологического качества окружающей среды; устойчивое развитие общества в гармонии с природой);</w:t>
      </w:r>
      <w:proofErr w:type="gramEnd"/>
    </w:p>
    <w:p w:rsidR="00B20C43" w:rsidRPr="000F33F9" w:rsidRDefault="00B20C43" w:rsidP="000F33F9">
      <w:pPr>
        <w:spacing w:after="0" w:line="240" w:lineRule="auto"/>
        <w:jc w:val="both"/>
        <w:rPr>
          <w:rFonts w:ascii="Times New Roman" w:hAnsi="Times New Roman"/>
          <w:sz w:val="24"/>
          <w:szCs w:val="24"/>
        </w:rPr>
      </w:pPr>
      <w:proofErr w:type="gramStart"/>
      <w:r w:rsidRPr="000F33F9">
        <w:rPr>
          <w:rFonts w:ascii="Times New Roman" w:hAnsi="Times New Roman"/>
          <w:sz w:val="24"/>
          <w:szCs w:val="24"/>
        </w:rPr>
        <w:t>• </w:t>
      </w:r>
      <w:r w:rsidRPr="000F33F9">
        <w:rPr>
          <w:rFonts w:ascii="Times New Roman" w:hAnsi="Times New Roman"/>
          <w:b/>
          <w:bCs/>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r w:rsidRPr="000F33F9">
        <w:rPr>
          <w:rFonts w:ascii="Times New Roman" w:hAnsi="Times New Roman"/>
          <w:sz w:val="24"/>
          <w:szCs w:val="24"/>
        </w:rPr>
        <w:t xml:space="preserve"> (ценности:</w:t>
      </w:r>
      <w:r w:rsidRPr="000F33F9">
        <w:rPr>
          <w:rFonts w:ascii="Times New Roman" w:hAnsi="Times New Roman"/>
          <w:i/>
          <w:iCs/>
          <w:sz w:val="24"/>
          <w:szCs w:val="24"/>
        </w:rPr>
        <w:t xml:space="preserve"> научное знание, стремление к познанию и истине, научная картина мира, нравственный смысл учения и самообразования, интеллектуальное развитие личности;</w:t>
      </w:r>
      <w:r w:rsidRPr="000F33F9">
        <w:rPr>
          <w:rFonts w:ascii="Times New Roman" w:hAnsi="Times New Roman"/>
          <w:sz w:val="24"/>
          <w:szCs w:val="24"/>
        </w:rPr>
        <w:t xml:space="preserve"> </w:t>
      </w:r>
      <w:r w:rsidRPr="000F33F9">
        <w:rPr>
          <w:rFonts w:ascii="Times New Roman" w:hAnsi="Times New Roman"/>
          <w:i/>
          <w:iCs/>
          <w:sz w:val="24"/>
          <w:szCs w:val="24"/>
        </w:rPr>
        <w:t>уважение к труду и людям труда; нравственный смысл труда, творчество и созидание; целеустремлённость и настойчивость, бережливость, выбор профессии)</w:t>
      </w:r>
      <w:r w:rsidRPr="000F33F9">
        <w:rPr>
          <w:rFonts w:ascii="Times New Roman" w:hAnsi="Times New Roman"/>
          <w:sz w:val="24"/>
          <w:szCs w:val="24"/>
        </w:rPr>
        <w:t>;</w:t>
      </w:r>
      <w:proofErr w:type="gramEnd"/>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w:t>
      </w:r>
      <w:r w:rsidRPr="000F33F9">
        <w:rPr>
          <w:rFonts w:ascii="Times New Roman" w:hAnsi="Times New Roman"/>
          <w:b/>
          <w:bCs/>
          <w:sz w:val="24"/>
          <w:szCs w:val="24"/>
        </w:rPr>
        <w:t xml:space="preserve">воспитание ценностного отношения к </w:t>
      </w:r>
      <w:proofErr w:type="gramStart"/>
      <w:r w:rsidRPr="000F33F9">
        <w:rPr>
          <w:rFonts w:ascii="Times New Roman" w:hAnsi="Times New Roman"/>
          <w:b/>
          <w:bCs/>
          <w:sz w:val="24"/>
          <w:szCs w:val="24"/>
        </w:rPr>
        <w:t>прекрасному</w:t>
      </w:r>
      <w:proofErr w:type="gramEnd"/>
      <w:r w:rsidRPr="000F33F9">
        <w:rPr>
          <w:rFonts w:ascii="Times New Roman" w:hAnsi="Times New Roman"/>
          <w:b/>
          <w:bCs/>
          <w:sz w:val="24"/>
          <w:szCs w:val="24"/>
        </w:rPr>
        <w:t xml:space="preserve">, формирование основ эстетической культуры — эстетическое воспитание </w:t>
      </w:r>
      <w:r w:rsidRPr="000F33F9">
        <w:rPr>
          <w:rFonts w:ascii="Times New Roman" w:hAnsi="Times New Roman"/>
          <w:sz w:val="24"/>
          <w:szCs w:val="24"/>
        </w:rPr>
        <w:t xml:space="preserve">(ценности: </w:t>
      </w:r>
      <w:r w:rsidRPr="000F33F9">
        <w:rPr>
          <w:rFonts w:ascii="Times New Roman" w:hAnsi="Times New Roman"/>
          <w:i/>
          <w:iCs/>
          <w:sz w:val="24"/>
          <w:szCs w:val="24"/>
        </w:rPr>
        <w:t>красота, гармония, духовный мир человека, самовыражение личности в творчестве и искусстве, эстетическое развитие личности</w:t>
      </w:r>
      <w:r w:rsidRPr="000F33F9">
        <w:rPr>
          <w:rFonts w:ascii="Times New Roman" w:hAnsi="Times New Roman"/>
          <w:sz w:val="24"/>
          <w:szCs w:val="24"/>
        </w:rPr>
        <w:t>).</w:t>
      </w:r>
    </w:p>
    <w:p w:rsidR="00B20C43" w:rsidRDefault="00B20C43" w:rsidP="000F33F9">
      <w:pPr>
        <w:spacing w:after="0" w:line="240" w:lineRule="auto"/>
        <w:jc w:val="both"/>
        <w:rPr>
          <w:rFonts w:ascii="Times New Roman" w:hAnsi="Times New Roman"/>
          <w:b/>
          <w:bCs/>
          <w:sz w:val="24"/>
          <w:szCs w:val="24"/>
        </w:rPr>
      </w:pPr>
    </w:p>
    <w:p w:rsidR="00BA63A9" w:rsidRDefault="00BA63A9" w:rsidP="00647536">
      <w:pPr>
        <w:spacing w:after="0" w:line="240" w:lineRule="auto"/>
        <w:jc w:val="center"/>
        <w:rPr>
          <w:rFonts w:ascii="Times New Roman" w:hAnsi="Times New Roman"/>
          <w:b/>
          <w:bCs/>
          <w:sz w:val="24"/>
          <w:szCs w:val="24"/>
        </w:rPr>
      </w:pPr>
      <w:r>
        <w:rPr>
          <w:rFonts w:ascii="Times New Roman" w:hAnsi="Times New Roman"/>
          <w:b/>
          <w:bCs/>
          <w:sz w:val="24"/>
          <w:szCs w:val="24"/>
        </w:rPr>
        <w:t xml:space="preserve">2.3.3. </w:t>
      </w:r>
      <w:r w:rsidR="00B20C43" w:rsidRPr="000F33F9">
        <w:rPr>
          <w:rFonts w:ascii="Times New Roman" w:hAnsi="Times New Roman"/>
          <w:b/>
          <w:bCs/>
          <w:sz w:val="24"/>
          <w:szCs w:val="24"/>
        </w:rPr>
        <w:t xml:space="preserve">Принципы и особенности организации содержания воспитания и </w:t>
      </w:r>
    </w:p>
    <w:p w:rsidR="00B20C43" w:rsidRPr="000F33F9" w:rsidRDefault="00B20C43" w:rsidP="00647536">
      <w:pPr>
        <w:spacing w:after="0" w:line="240" w:lineRule="auto"/>
        <w:jc w:val="center"/>
        <w:rPr>
          <w:rFonts w:ascii="Times New Roman" w:hAnsi="Times New Roman"/>
          <w:sz w:val="24"/>
          <w:szCs w:val="24"/>
        </w:rPr>
      </w:pPr>
      <w:r w:rsidRPr="000F33F9">
        <w:rPr>
          <w:rFonts w:ascii="Times New Roman" w:hAnsi="Times New Roman"/>
          <w:b/>
          <w:bCs/>
          <w:sz w:val="24"/>
          <w:szCs w:val="24"/>
        </w:rPr>
        <w:t xml:space="preserve">социализации </w:t>
      </w:r>
      <w:proofErr w:type="gramStart"/>
      <w:r w:rsidRPr="000F33F9">
        <w:rPr>
          <w:rFonts w:ascii="Times New Roman" w:hAnsi="Times New Roman"/>
          <w:b/>
          <w:bCs/>
          <w:sz w:val="24"/>
          <w:szCs w:val="24"/>
        </w:rPr>
        <w:t>обучающихся</w:t>
      </w:r>
      <w:proofErr w:type="gramEnd"/>
    </w:p>
    <w:p w:rsidR="00B20C43" w:rsidRDefault="00B20C43" w:rsidP="000F33F9">
      <w:pPr>
        <w:spacing w:after="0" w:line="240" w:lineRule="auto"/>
        <w:jc w:val="both"/>
        <w:rPr>
          <w:rFonts w:ascii="Times New Roman" w:hAnsi="Times New Roman"/>
          <w:sz w:val="24"/>
          <w:szCs w:val="24"/>
        </w:rPr>
      </w:pPr>
    </w:p>
    <w:p w:rsidR="00B20C43" w:rsidRPr="00022343" w:rsidRDefault="00B20C43" w:rsidP="000F33F9">
      <w:pPr>
        <w:spacing w:after="0" w:line="240" w:lineRule="auto"/>
        <w:jc w:val="both"/>
        <w:rPr>
          <w:rFonts w:ascii="Times New Roman" w:hAnsi="Times New Roman"/>
          <w:sz w:val="24"/>
          <w:szCs w:val="24"/>
        </w:rPr>
      </w:pPr>
      <w:r w:rsidRPr="00022343">
        <w:rPr>
          <w:rFonts w:ascii="Times New Roman" w:hAnsi="Times New Roman"/>
          <w:sz w:val="24"/>
          <w:szCs w:val="24"/>
        </w:rPr>
        <w:t>В основе воспитательной работы школы лежат следующие принципы:</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lastRenderedPageBreak/>
        <w:t>Принцип ориентации на идеал.</w:t>
      </w:r>
      <w:r w:rsidRPr="000F33F9">
        <w:rPr>
          <w:rFonts w:ascii="Times New Roman" w:hAnsi="Times New Roman"/>
          <w:sz w:val="24"/>
          <w:szCs w:val="24"/>
        </w:rPr>
        <w:t xml:space="preserve"> 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w:t>
      </w:r>
    </w:p>
    <w:p w:rsidR="00B20C43" w:rsidRPr="000F33F9" w:rsidRDefault="00B20C43" w:rsidP="000F33F9">
      <w:pPr>
        <w:spacing w:after="0" w:line="240" w:lineRule="auto"/>
        <w:jc w:val="both"/>
        <w:rPr>
          <w:rFonts w:ascii="Times New Roman" w:hAnsi="Times New Roman"/>
          <w:sz w:val="24"/>
          <w:szCs w:val="24"/>
        </w:rPr>
      </w:pPr>
      <w:proofErr w:type="spellStart"/>
      <w:r w:rsidRPr="000F33F9">
        <w:rPr>
          <w:rFonts w:ascii="Times New Roman" w:hAnsi="Times New Roman"/>
          <w:b/>
          <w:bCs/>
          <w:sz w:val="24"/>
          <w:szCs w:val="24"/>
        </w:rPr>
        <w:t>Аксиологический</w:t>
      </w:r>
      <w:proofErr w:type="spellEnd"/>
      <w:r w:rsidRPr="000F33F9">
        <w:rPr>
          <w:rFonts w:ascii="Times New Roman" w:hAnsi="Times New Roman"/>
          <w:b/>
          <w:bCs/>
          <w:sz w:val="24"/>
          <w:szCs w:val="24"/>
        </w:rPr>
        <w:t xml:space="preserve"> принцип.</w:t>
      </w:r>
      <w:r w:rsidRPr="000F33F9">
        <w:rPr>
          <w:rFonts w:ascii="Times New Roman" w:hAnsi="Times New Roman"/>
          <w:sz w:val="24"/>
          <w:szCs w:val="24"/>
        </w:rPr>
        <w:t xml:space="preserve"> Принцип ориентации на идеал интегрирует социально-педагогическое пространство образовательного учреждения. </w:t>
      </w:r>
      <w:proofErr w:type="spellStart"/>
      <w:r w:rsidRPr="000F33F9">
        <w:rPr>
          <w:rFonts w:ascii="Times New Roman" w:hAnsi="Times New Roman"/>
          <w:sz w:val="24"/>
          <w:szCs w:val="24"/>
        </w:rPr>
        <w:t>Аксиологический</w:t>
      </w:r>
      <w:proofErr w:type="spellEnd"/>
      <w:r w:rsidRPr="000F33F9">
        <w:rPr>
          <w:rFonts w:ascii="Times New Roman" w:hAnsi="Times New Roman"/>
          <w:sz w:val="24"/>
          <w:szCs w:val="24"/>
        </w:rPr>
        <w:t xml:space="preserve"> принцип позволяет его дифференцировать, включить в него разные общественные субъекты. В пределах системы базовых национальных ценностей общественные субъекты могут оказывать школе содействие в формирован</w:t>
      </w:r>
      <w:proofErr w:type="gramStart"/>
      <w:r w:rsidRPr="000F33F9">
        <w:rPr>
          <w:rFonts w:ascii="Times New Roman" w:hAnsi="Times New Roman"/>
          <w:sz w:val="24"/>
          <w:szCs w:val="24"/>
        </w:rPr>
        <w:t>ии у о</w:t>
      </w:r>
      <w:proofErr w:type="gramEnd"/>
      <w:r w:rsidRPr="000F33F9">
        <w:rPr>
          <w:rFonts w:ascii="Times New Roman" w:hAnsi="Times New Roman"/>
          <w:sz w:val="24"/>
          <w:szCs w:val="24"/>
        </w:rPr>
        <w:t>бучающихся той или иной группы ценностей.</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Принцип следования нравственному примеру.</w:t>
      </w:r>
      <w:r w:rsidRPr="000F33F9">
        <w:rPr>
          <w:rFonts w:ascii="Times New Roman" w:hAnsi="Times New Roman"/>
          <w:sz w:val="24"/>
          <w:szCs w:val="24"/>
        </w:rPr>
        <w:t xml:space="preserve"> Следование примеру — ведущий метод воспитания. Пример — это возможная модель выстраивания отношений подростка с другими людьми и с самим собой, образец ценностного выбора, совершённого значимым другим». Содержание учебного процесса, </w:t>
      </w:r>
      <w:proofErr w:type="spellStart"/>
      <w:r w:rsidRPr="000F33F9">
        <w:rPr>
          <w:rFonts w:ascii="Times New Roman" w:hAnsi="Times New Roman"/>
          <w:sz w:val="24"/>
          <w:szCs w:val="24"/>
        </w:rPr>
        <w:t>внеучебной</w:t>
      </w:r>
      <w:proofErr w:type="spellEnd"/>
      <w:r w:rsidRPr="000F33F9">
        <w:rPr>
          <w:rFonts w:ascii="Times New Roman" w:hAnsi="Times New Roman"/>
          <w:sz w:val="24"/>
          <w:szCs w:val="24"/>
        </w:rPr>
        <w:t xml:space="preserve"> и внешкольной деятельности должно быть наполнено примерами нравственного поведения.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Принцип диалогического общения со значимыми другими.</w:t>
      </w:r>
      <w:r w:rsidRPr="000F33F9">
        <w:rPr>
          <w:rFonts w:ascii="Times New Roman" w:hAnsi="Times New Roman"/>
          <w:sz w:val="24"/>
          <w:szCs w:val="24"/>
        </w:rPr>
        <w:t xml:space="preserve"> В формировании ценностей большую роль играет диалогическое общение подростка со сверстниками, родителями,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w:t>
      </w:r>
      <w:proofErr w:type="spellStart"/>
      <w:r w:rsidRPr="000F33F9">
        <w:rPr>
          <w:rFonts w:ascii="Times New Roman" w:hAnsi="Times New Roman"/>
          <w:sz w:val="24"/>
          <w:szCs w:val="24"/>
        </w:rPr>
        <w:t>межсубъектного</w:t>
      </w:r>
      <w:proofErr w:type="spellEnd"/>
      <w:r w:rsidRPr="000F33F9">
        <w:rPr>
          <w:rFonts w:ascii="Times New Roman" w:hAnsi="Times New Roman"/>
          <w:sz w:val="24"/>
          <w:szCs w:val="24"/>
        </w:rPr>
        <w:t xml:space="preserve"> диалога. Выработка личностью собственной системы ценностей, поиски смысла жизни невозможны вне диалогического общения подростка </w:t>
      </w:r>
      <w:proofErr w:type="gramStart"/>
      <w:r w:rsidRPr="000F33F9">
        <w:rPr>
          <w:rFonts w:ascii="Times New Roman" w:hAnsi="Times New Roman"/>
          <w:sz w:val="24"/>
          <w:szCs w:val="24"/>
        </w:rPr>
        <w:t>со</w:t>
      </w:r>
      <w:proofErr w:type="gramEnd"/>
      <w:r w:rsidRPr="000F33F9">
        <w:rPr>
          <w:rFonts w:ascii="Times New Roman" w:hAnsi="Times New Roman"/>
          <w:sz w:val="24"/>
          <w:szCs w:val="24"/>
        </w:rPr>
        <w:t xml:space="preserve"> значимым другим.</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Принцип идентификации</w:t>
      </w:r>
      <w:r w:rsidRPr="000F33F9">
        <w:rPr>
          <w:rFonts w:ascii="Times New Roman" w:hAnsi="Times New Roman"/>
          <w:sz w:val="24"/>
          <w:szCs w:val="24"/>
        </w:rPr>
        <w:t xml:space="preserve">. Идентификация — устойчивое отождествление себя </w:t>
      </w:r>
      <w:proofErr w:type="gramStart"/>
      <w:r w:rsidRPr="000F33F9">
        <w:rPr>
          <w:rFonts w:ascii="Times New Roman" w:hAnsi="Times New Roman"/>
          <w:sz w:val="24"/>
          <w:szCs w:val="24"/>
        </w:rPr>
        <w:t>со</w:t>
      </w:r>
      <w:proofErr w:type="gramEnd"/>
      <w:r w:rsidRPr="000F33F9">
        <w:rPr>
          <w:rFonts w:ascii="Times New Roman" w:hAnsi="Times New Roman"/>
          <w:sz w:val="24"/>
          <w:szCs w:val="24"/>
        </w:rPr>
        <w:t xml:space="preserve"> </w:t>
      </w:r>
      <w:proofErr w:type="gramStart"/>
      <w:r w:rsidRPr="000F33F9">
        <w:rPr>
          <w:rFonts w:ascii="Times New Roman" w:hAnsi="Times New Roman"/>
          <w:sz w:val="24"/>
          <w:szCs w:val="24"/>
        </w:rPr>
        <w:t>значимым</w:t>
      </w:r>
      <w:proofErr w:type="gramEnd"/>
      <w:r w:rsidRPr="000F33F9">
        <w:rPr>
          <w:rFonts w:ascii="Times New Roman" w:hAnsi="Times New Roman"/>
          <w:sz w:val="24"/>
          <w:szCs w:val="24"/>
        </w:rPr>
        <w:t xml:space="preserve"> другим, стремление быть похожим на него. В подростковом возрасте идентификация является ведущим механизмом развития ценностно-смысловой сферы личности. Духовно-нравственное развитие личности подростка поддерживается примерами. </w:t>
      </w:r>
      <w:proofErr w:type="gramStart"/>
      <w:r w:rsidRPr="000F33F9">
        <w:rPr>
          <w:rFonts w:ascii="Times New Roman" w:hAnsi="Times New Roman"/>
          <w:sz w:val="24"/>
          <w:szCs w:val="24"/>
        </w:rPr>
        <w:t>В этом случае срабатывает идентификационный механизм — происходит проекция собственных возможностей на образ значимого другого, что позволяет подростку увидеть свои лучшие качества, пока ещё скрытые в нём самом, но уже осуществившиеся в образе другого.</w:t>
      </w:r>
      <w:proofErr w:type="gramEnd"/>
      <w:r w:rsidRPr="000F33F9">
        <w:rPr>
          <w:rFonts w:ascii="Times New Roman" w:hAnsi="Times New Roman"/>
          <w:sz w:val="24"/>
          <w:szCs w:val="24"/>
        </w:rPr>
        <w:t xml:space="preserve"> Идентификация в сочетании со следованием нравственному примеру укрепляет совесть — нравственную рефлексию личности, мораль — способность подростка формулировать собственные нравственные обязательства, социальную ответственность — готовность личности поступать в соответствии с моралью и требовать этого от других.</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 xml:space="preserve">Принцип </w:t>
      </w:r>
      <w:proofErr w:type="spellStart"/>
      <w:r w:rsidRPr="000F33F9">
        <w:rPr>
          <w:rFonts w:ascii="Times New Roman" w:hAnsi="Times New Roman"/>
          <w:b/>
          <w:bCs/>
          <w:sz w:val="24"/>
          <w:szCs w:val="24"/>
        </w:rPr>
        <w:t>полисубъектности</w:t>
      </w:r>
      <w:proofErr w:type="spellEnd"/>
      <w:r w:rsidRPr="000F33F9">
        <w:rPr>
          <w:rFonts w:ascii="Times New Roman" w:hAnsi="Times New Roman"/>
          <w:b/>
          <w:bCs/>
          <w:sz w:val="24"/>
          <w:szCs w:val="24"/>
        </w:rPr>
        <w:t xml:space="preserve"> воспитания и социализации.</w:t>
      </w:r>
      <w:r w:rsidRPr="000F33F9">
        <w:rPr>
          <w:rFonts w:ascii="Times New Roman" w:hAnsi="Times New Roman"/>
          <w:sz w:val="24"/>
          <w:szCs w:val="24"/>
        </w:rPr>
        <w:t xml:space="preserve"> В современных условиях процесс развития, воспитания и социализации личности имеет </w:t>
      </w:r>
      <w:proofErr w:type="spellStart"/>
      <w:r w:rsidRPr="000F33F9">
        <w:rPr>
          <w:rFonts w:ascii="Times New Roman" w:hAnsi="Times New Roman"/>
          <w:sz w:val="24"/>
          <w:szCs w:val="24"/>
        </w:rPr>
        <w:t>полисубъектный</w:t>
      </w:r>
      <w:proofErr w:type="spellEnd"/>
      <w:r w:rsidRPr="000F33F9">
        <w:rPr>
          <w:rFonts w:ascii="Times New Roman" w:hAnsi="Times New Roman"/>
          <w:sz w:val="24"/>
          <w:szCs w:val="24"/>
        </w:rPr>
        <w:t xml:space="preserve">, </w:t>
      </w:r>
      <w:proofErr w:type="spellStart"/>
      <w:r w:rsidRPr="000F33F9">
        <w:rPr>
          <w:rFonts w:ascii="Times New Roman" w:hAnsi="Times New Roman"/>
          <w:sz w:val="24"/>
          <w:szCs w:val="24"/>
        </w:rPr>
        <w:t>многомерно-деятельностный</w:t>
      </w:r>
      <w:proofErr w:type="spellEnd"/>
      <w:r w:rsidRPr="000F33F9">
        <w:rPr>
          <w:rFonts w:ascii="Times New Roman" w:hAnsi="Times New Roman"/>
          <w:sz w:val="24"/>
          <w:szCs w:val="24"/>
        </w:rPr>
        <w:t xml:space="preserve"> характер. Подросток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w:t>
      </w:r>
      <w:proofErr w:type="gramStart"/>
      <w:r w:rsidRPr="000F33F9">
        <w:rPr>
          <w:rFonts w:ascii="Times New Roman" w:hAnsi="Times New Roman"/>
          <w:sz w:val="24"/>
          <w:szCs w:val="24"/>
        </w:rPr>
        <w:t>Эффективная организация воспитания и социализации современных подростков возможна при условии согласования (прежде всего, на основе общих духовных и общественных идеалов, ценностей) социально-педагогической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общественных организаций и др. Социально-педагогическое взаимодействие школы и других общественных субъектов осуществляется в рамках Программы воспи</w:t>
      </w:r>
      <w:r>
        <w:rPr>
          <w:rFonts w:ascii="Times New Roman" w:hAnsi="Times New Roman"/>
          <w:sz w:val="24"/>
          <w:szCs w:val="24"/>
        </w:rPr>
        <w:t>тания</w:t>
      </w:r>
      <w:r w:rsidRPr="000F33F9">
        <w:rPr>
          <w:rFonts w:ascii="Times New Roman" w:hAnsi="Times New Roman"/>
          <w:sz w:val="24"/>
          <w:szCs w:val="24"/>
        </w:rPr>
        <w:t>.</w:t>
      </w:r>
      <w:proofErr w:type="gramEnd"/>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lastRenderedPageBreak/>
        <w:t>Принцип совместного решения личностно и общественно значимых проблем.</w:t>
      </w:r>
      <w:r w:rsidRPr="000F33F9">
        <w:rPr>
          <w:rFonts w:ascii="Times New Roman" w:hAnsi="Times New Roman"/>
          <w:sz w:val="24"/>
          <w:szCs w:val="24"/>
        </w:rPr>
        <w:t xml:space="preserve"> 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 Воспитание — это оказываемая значимым другим педагогическая поддержка процесса развития личности воспитанника в процессе совместного решения стоящих перед ним личностно и общественно значимых проблем.</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 xml:space="preserve">Принцип </w:t>
      </w:r>
      <w:proofErr w:type="spellStart"/>
      <w:r w:rsidRPr="000F33F9">
        <w:rPr>
          <w:rFonts w:ascii="Times New Roman" w:hAnsi="Times New Roman"/>
          <w:b/>
          <w:bCs/>
          <w:sz w:val="24"/>
          <w:szCs w:val="24"/>
        </w:rPr>
        <w:t>системно-деятельностной</w:t>
      </w:r>
      <w:proofErr w:type="spellEnd"/>
      <w:r w:rsidRPr="000F33F9">
        <w:rPr>
          <w:rFonts w:ascii="Times New Roman" w:hAnsi="Times New Roman"/>
          <w:b/>
          <w:bCs/>
          <w:sz w:val="24"/>
          <w:szCs w:val="24"/>
        </w:rPr>
        <w:t xml:space="preserve"> организации воспитания.</w:t>
      </w:r>
      <w:r w:rsidRPr="000F33F9">
        <w:rPr>
          <w:rFonts w:ascii="Times New Roman" w:hAnsi="Times New Roman"/>
          <w:sz w:val="24"/>
          <w:szCs w:val="24"/>
        </w:rPr>
        <w:t xml:space="preserve">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w:t>
      </w:r>
      <w:proofErr w:type="gramStart"/>
      <w:r w:rsidRPr="000F33F9">
        <w:rPr>
          <w:rFonts w:ascii="Times New Roman" w:hAnsi="Times New Roman"/>
          <w:sz w:val="24"/>
          <w:szCs w:val="24"/>
        </w:rPr>
        <w:t>задач</w:t>
      </w:r>
      <w:proofErr w:type="gramEnd"/>
      <w:r w:rsidRPr="000F33F9">
        <w:rPr>
          <w:rFonts w:ascii="Times New Roman" w:hAnsi="Times New Roman"/>
          <w:sz w:val="24"/>
          <w:szCs w:val="24"/>
        </w:rPr>
        <w:t xml:space="preserve"> обучающиеся вместе с педагогами, родителями, иными субъектами культурной, гражданской жизни обращаются к содержанию:</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общеобразовательных дисциплин;</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произведений искусства;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периодической печати, публикаций, радио- и телепередач, отражающих современную жизнь;</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духовной культуры и фольклора народов России;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истории, традиций и современной жизни своей Родины, своего края, своей семьи;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жизненного опыта своих родителей и прародителей;</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общественно полезной, личностно значимой деятельности в рамках педагогически организованных социальных и культурных практик;</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других источников информации и научного знания.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sz w:val="24"/>
          <w:szCs w:val="24"/>
        </w:rPr>
        <w:t> </w:t>
      </w:r>
    </w:p>
    <w:p w:rsidR="00B20C43" w:rsidRDefault="00DE02F5" w:rsidP="00647536">
      <w:pPr>
        <w:spacing w:after="0" w:line="240" w:lineRule="auto"/>
        <w:jc w:val="center"/>
        <w:rPr>
          <w:rFonts w:ascii="Times New Roman" w:hAnsi="Times New Roman"/>
          <w:sz w:val="24"/>
          <w:szCs w:val="24"/>
        </w:rPr>
      </w:pPr>
      <w:r>
        <w:rPr>
          <w:rFonts w:ascii="Times New Roman" w:hAnsi="Times New Roman"/>
          <w:b/>
          <w:bCs/>
          <w:sz w:val="24"/>
          <w:szCs w:val="24"/>
        </w:rPr>
        <w:t xml:space="preserve">2.3.4.  </w:t>
      </w:r>
      <w:r w:rsidR="00B20C43" w:rsidRPr="000F33F9">
        <w:rPr>
          <w:rFonts w:ascii="Times New Roman" w:hAnsi="Times New Roman"/>
          <w:b/>
          <w:bCs/>
          <w:sz w:val="24"/>
          <w:szCs w:val="24"/>
        </w:rPr>
        <w:t xml:space="preserve">Основное содержание воспитания и социализации </w:t>
      </w:r>
      <w:proofErr w:type="gramStart"/>
      <w:r w:rsidR="00B20C43" w:rsidRPr="000F33F9">
        <w:rPr>
          <w:rFonts w:ascii="Times New Roman" w:hAnsi="Times New Roman"/>
          <w:b/>
          <w:bCs/>
          <w:sz w:val="24"/>
          <w:szCs w:val="24"/>
        </w:rPr>
        <w:t>обучающихся</w:t>
      </w:r>
      <w:proofErr w:type="gramEnd"/>
    </w:p>
    <w:p w:rsidR="00B20C43" w:rsidRDefault="00B20C43" w:rsidP="000F33F9">
      <w:pPr>
        <w:spacing w:after="0" w:line="240" w:lineRule="auto"/>
        <w:jc w:val="both"/>
        <w:rPr>
          <w:rFonts w:ascii="Times New Roman" w:hAnsi="Times New Roman"/>
          <w:sz w:val="24"/>
          <w:szCs w:val="24"/>
        </w:rPr>
      </w:pPr>
    </w:p>
    <w:p w:rsidR="00B20C43" w:rsidRPr="00647536" w:rsidRDefault="00B20C43" w:rsidP="000F33F9">
      <w:pPr>
        <w:spacing w:after="0" w:line="240" w:lineRule="auto"/>
        <w:jc w:val="both"/>
        <w:rPr>
          <w:rFonts w:ascii="Times New Roman" w:hAnsi="Times New Roman"/>
          <w:i/>
          <w:sz w:val="24"/>
          <w:szCs w:val="24"/>
        </w:rPr>
      </w:pPr>
      <w:r w:rsidRPr="00647536">
        <w:rPr>
          <w:rFonts w:ascii="Times New Roman" w:hAnsi="Times New Roman"/>
          <w:b/>
          <w:bCs/>
          <w:i/>
          <w:sz w:val="24"/>
          <w:szCs w:val="24"/>
        </w:rPr>
        <w:t>Воспитание гражданственности, патриотизма, уважения к правам, свободам и обязанностям человека: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понимание и одобрение правил поведения в обществе, уважение органов и лиц, охраняющих общественный порядок;</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осознание конституционного долга и обязанностей гражданина своей Родины;</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системные представления о народах России, об их общей исторической судьбе, о единстве народов нашей страны, знание национальных героев и важнейших событий отечественной истории;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w:t>
      </w:r>
    </w:p>
    <w:p w:rsidR="00B20C43" w:rsidRPr="000F33F9" w:rsidRDefault="00B20C43" w:rsidP="000F33F9">
      <w:pPr>
        <w:spacing w:after="0" w:line="240" w:lineRule="auto"/>
        <w:jc w:val="both"/>
        <w:rPr>
          <w:rFonts w:ascii="Times New Roman" w:hAnsi="Times New Roman"/>
          <w:sz w:val="24"/>
          <w:szCs w:val="24"/>
        </w:rPr>
      </w:pPr>
      <w:r w:rsidRPr="00647536">
        <w:rPr>
          <w:rFonts w:ascii="Times New Roman" w:hAnsi="Times New Roman"/>
          <w:b/>
          <w:bCs/>
          <w:i/>
          <w:sz w:val="24"/>
          <w:szCs w:val="24"/>
        </w:rPr>
        <w:t>Воспитание социальной ответственности и компетентности</w:t>
      </w:r>
      <w:r w:rsidRPr="000F33F9">
        <w:rPr>
          <w:rFonts w:ascii="Times New Roman" w:hAnsi="Times New Roman"/>
          <w:b/>
          <w:bCs/>
          <w:sz w:val="24"/>
          <w:szCs w:val="24"/>
        </w:rPr>
        <w:t>:</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усвоение позитивного социального опыта, образцов поведения подростков и молодёжи в современном мире;</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xml:space="preserve">• освоение норм и правил общественного поведения, психологических установок, знаний и навыков, позволяющих </w:t>
      </w:r>
      <w:proofErr w:type="gramStart"/>
      <w:r w:rsidRPr="000F33F9">
        <w:rPr>
          <w:rFonts w:ascii="Times New Roman" w:hAnsi="Times New Roman"/>
          <w:sz w:val="24"/>
          <w:szCs w:val="24"/>
        </w:rPr>
        <w:t>обучающимся</w:t>
      </w:r>
      <w:proofErr w:type="gramEnd"/>
      <w:r w:rsidRPr="000F33F9">
        <w:rPr>
          <w:rFonts w:ascii="Times New Roman" w:hAnsi="Times New Roman"/>
          <w:sz w:val="24"/>
          <w:szCs w:val="24"/>
        </w:rPr>
        <w:t xml:space="preserve"> успешно действовать в современном обществе;</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lastRenderedPageBreak/>
        <w:t>• 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осознанное принятие основных социальных ролей, соответствующих подростковому возрасту:</w:t>
      </w:r>
    </w:p>
    <w:p w:rsidR="00B20C43" w:rsidRPr="000F33F9" w:rsidRDefault="00B20C43" w:rsidP="000F33F9">
      <w:pPr>
        <w:spacing w:after="0" w:line="240" w:lineRule="auto"/>
        <w:jc w:val="both"/>
        <w:rPr>
          <w:rFonts w:ascii="Times New Roman" w:hAnsi="Times New Roman"/>
          <w:sz w:val="24"/>
          <w:szCs w:val="24"/>
        </w:rPr>
      </w:pPr>
      <w:proofErr w:type="gramStart"/>
      <w:r w:rsidRPr="000F33F9">
        <w:rPr>
          <w:rFonts w:ascii="Times New Roman" w:hAnsi="Times New Roman"/>
          <w:sz w:val="24"/>
          <w:szCs w:val="24"/>
        </w:rPr>
        <w:t>— социальные роли в семье: сына (дочери), брата (сестры), помощника, ответственного хозяина (хозяйки), наследника (наследницы);</w:t>
      </w:r>
      <w:proofErr w:type="gramEnd"/>
    </w:p>
    <w:p w:rsidR="00B20C43" w:rsidRPr="000F33F9" w:rsidRDefault="00B20C43" w:rsidP="000F33F9">
      <w:pPr>
        <w:spacing w:after="0" w:line="240" w:lineRule="auto"/>
        <w:jc w:val="both"/>
        <w:rPr>
          <w:rFonts w:ascii="Times New Roman" w:hAnsi="Times New Roman"/>
          <w:sz w:val="24"/>
          <w:szCs w:val="24"/>
        </w:rPr>
      </w:pPr>
      <w:proofErr w:type="gramStart"/>
      <w:r w:rsidRPr="000F33F9">
        <w:rPr>
          <w:rFonts w:ascii="Times New Roman" w:hAnsi="Times New Roman"/>
          <w:sz w:val="24"/>
          <w:szCs w:val="24"/>
        </w:rPr>
        <w:t xml:space="preserve">— социальные роли в классе: лидер — ведомый, партнёр, инициатор, </w:t>
      </w:r>
      <w:proofErr w:type="spellStart"/>
      <w:r w:rsidRPr="000F33F9">
        <w:rPr>
          <w:rFonts w:ascii="Times New Roman" w:hAnsi="Times New Roman"/>
          <w:sz w:val="24"/>
          <w:szCs w:val="24"/>
        </w:rPr>
        <w:t>референтный</w:t>
      </w:r>
      <w:proofErr w:type="spellEnd"/>
      <w:r w:rsidRPr="000F33F9">
        <w:rPr>
          <w:rFonts w:ascii="Times New Roman" w:hAnsi="Times New Roman"/>
          <w:sz w:val="24"/>
          <w:szCs w:val="24"/>
        </w:rPr>
        <w:t xml:space="preserve"> в определённых вопросах, руководитель, организатор, помощник, собеседник, слушатель;</w:t>
      </w:r>
      <w:proofErr w:type="gramEnd"/>
    </w:p>
    <w:p w:rsidR="00B20C43" w:rsidRPr="000F33F9" w:rsidRDefault="00B20C43" w:rsidP="000F33F9">
      <w:pPr>
        <w:spacing w:after="0" w:line="240" w:lineRule="auto"/>
        <w:jc w:val="both"/>
        <w:rPr>
          <w:rFonts w:ascii="Times New Roman" w:hAnsi="Times New Roman"/>
          <w:sz w:val="24"/>
          <w:szCs w:val="24"/>
        </w:rPr>
      </w:pPr>
      <w:proofErr w:type="gramStart"/>
      <w:r w:rsidRPr="000F33F9">
        <w:rPr>
          <w:rFonts w:ascii="Times New Roman" w:hAnsi="Times New Roman"/>
          <w:sz w:val="24"/>
          <w:szCs w:val="24"/>
        </w:rPr>
        <w:t xml:space="preserve">— социальные роли в обществе: </w:t>
      </w:r>
      <w:proofErr w:type="spellStart"/>
      <w:r w:rsidRPr="000F33F9">
        <w:rPr>
          <w:rFonts w:ascii="Times New Roman" w:hAnsi="Times New Roman"/>
          <w:sz w:val="24"/>
          <w:szCs w:val="24"/>
        </w:rPr>
        <w:t>гендерная</w:t>
      </w:r>
      <w:proofErr w:type="spellEnd"/>
      <w:r w:rsidRPr="000F33F9">
        <w:rPr>
          <w:rFonts w:ascii="Times New Roman" w:hAnsi="Times New Roman"/>
          <w:sz w:val="24"/>
          <w:szCs w:val="24"/>
        </w:rPr>
        <w:t>, член определённой социальной группы, потребитель, покупатель, пассажир, зритель, спортсмен, читатель, сотрудник и др.;</w:t>
      </w:r>
      <w:proofErr w:type="gramEnd"/>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формирование собственного конструктивного стиля общественного поведения.</w:t>
      </w:r>
    </w:p>
    <w:p w:rsidR="00B20C43" w:rsidRPr="00647536" w:rsidRDefault="00B20C43" w:rsidP="000F33F9">
      <w:pPr>
        <w:spacing w:after="0" w:line="240" w:lineRule="auto"/>
        <w:jc w:val="both"/>
        <w:rPr>
          <w:rFonts w:ascii="Times New Roman" w:hAnsi="Times New Roman"/>
          <w:i/>
          <w:sz w:val="24"/>
          <w:szCs w:val="24"/>
        </w:rPr>
      </w:pPr>
      <w:r w:rsidRPr="00647536">
        <w:rPr>
          <w:rFonts w:ascii="Times New Roman" w:hAnsi="Times New Roman"/>
          <w:b/>
          <w:bCs/>
          <w:i/>
          <w:sz w:val="24"/>
          <w:szCs w:val="24"/>
        </w:rPr>
        <w:t>Воспитание нравственных чувств, убеждений, этического сознания: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сознательное принятие базовых национальных российских ценностей;</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любовь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понимание значения нравственно-волевого усилия в выполнении учебных, учебно-трудовых и общественных обязанностей; стремление преодолевать трудности и доводить начатое дело до конца;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p>
    <w:p w:rsidR="00B20C43" w:rsidRPr="00647536" w:rsidRDefault="00B20C43" w:rsidP="000F33F9">
      <w:pPr>
        <w:spacing w:after="0" w:line="240" w:lineRule="auto"/>
        <w:jc w:val="both"/>
        <w:rPr>
          <w:rFonts w:ascii="Times New Roman" w:hAnsi="Times New Roman"/>
          <w:i/>
          <w:sz w:val="24"/>
          <w:szCs w:val="24"/>
        </w:rPr>
      </w:pPr>
      <w:r w:rsidRPr="00647536">
        <w:rPr>
          <w:rFonts w:ascii="Times New Roman" w:hAnsi="Times New Roman"/>
          <w:b/>
          <w:bCs/>
          <w:i/>
          <w:sz w:val="24"/>
          <w:szCs w:val="24"/>
        </w:rPr>
        <w:t>Воспитание экологической культуры, культуры здорового и безопасного образа жизни: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понимание взаимной связи здоровья, экологического качества окружающей среды и экологической культуры человека;</w:t>
      </w:r>
    </w:p>
    <w:p w:rsidR="00B20C43" w:rsidRPr="000F33F9" w:rsidRDefault="00B20C43" w:rsidP="000F33F9">
      <w:pPr>
        <w:spacing w:after="0" w:line="240" w:lineRule="auto"/>
        <w:jc w:val="both"/>
        <w:rPr>
          <w:rFonts w:ascii="Times New Roman" w:hAnsi="Times New Roman"/>
          <w:sz w:val="24"/>
          <w:szCs w:val="24"/>
        </w:rPr>
      </w:pPr>
      <w:proofErr w:type="gramStart"/>
      <w:r w:rsidRPr="000F33F9">
        <w:rPr>
          <w:rFonts w:ascii="Times New Roman" w:hAnsi="Times New Roman"/>
          <w:sz w:val="24"/>
          <w:szCs w:val="24"/>
        </w:rPr>
        <w:t>· осознание единства и взаимовлияния различных видов здоровья человека: физического (сила, ловкость, выносливость), физиологического (работоспособность, устойчивость к заболеваниям), психического (умственная работоспособность, эмоциональное благополучие), социально-психологического (способность справиться со стрессом, качество отношений с окружающими людьми); репродуктивное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w:t>
      </w:r>
      <w:proofErr w:type="gramEnd"/>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lastRenderedPageBreak/>
        <w:t>• 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представления о факторах окружающей природно-социальной среды, негативно влияющих на здоровье человека; способах их компенсации, избегания, преодоления;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xml:space="preserve">• опыт самооценки личного вклада в ресурсосбережение, сохранение качества окружающей среды, </w:t>
      </w:r>
      <w:proofErr w:type="spellStart"/>
      <w:r w:rsidRPr="000F33F9">
        <w:rPr>
          <w:rFonts w:ascii="Times New Roman" w:hAnsi="Times New Roman"/>
          <w:sz w:val="24"/>
          <w:szCs w:val="24"/>
        </w:rPr>
        <w:t>биоразнообразия</w:t>
      </w:r>
      <w:proofErr w:type="spellEnd"/>
      <w:r w:rsidRPr="000F33F9">
        <w:rPr>
          <w:rFonts w:ascii="Times New Roman" w:hAnsi="Times New Roman"/>
          <w:sz w:val="24"/>
          <w:szCs w:val="24"/>
        </w:rPr>
        <w:t>, экологическую безопасность;</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осознание социальной значимости идей устойчивого развития; готовность участвовать в пропаганде идей образования для устойчивого развития;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знание основ законодательства в области защиты здоровья и экологического качества окружающей среды и выполнение его требований;</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xml:space="preserve">• 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w:t>
      </w:r>
      <w:proofErr w:type="spellStart"/>
      <w:r w:rsidRPr="000F33F9">
        <w:rPr>
          <w:rFonts w:ascii="Times New Roman" w:hAnsi="Times New Roman"/>
          <w:sz w:val="24"/>
          <w:szCs w:val="24"/>
        </w:rPr>
        <w:t>здоровьесберегающего</w:t>
      </w:r>
      <w:proofErr w:type="spellEnd"/>
      <w:r w:rsidRPr="000F33F9">
        <w:rPr>
          <w:rFonts w:ascii="Times New Roman" w:hAnsi="Times New Roman"/>
          <w:sz w:val="24"/>
          <w:szCs w:val="24"/>
        </w:rPr>
        <w:t xml:space="preserve"> просвещения населения;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профессиональная ориентация с учётом представлений о вкладе разных профессий в решение проблем экологии, здоровья, устойчивого развития общества;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развитие экологической грамотности родителей, населения, привлечение их к организации общественно значимой экологически ориентированной деятельности;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опыт участия в физкультурно-оздоровительных, санитарно-гигиенических мероприятиях, экологическом туризме;</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xml:space="preserve">• резко негативное отношение к курению, употреблению алкогольных напитков, наркотиков и других </w:t>
      </w:r>
      <w:proofErr w:type="spellStart"/>
      <w:r w:rsidRPr="000F33F9">
        <w:rPr>
          <w:rFonts w:ascii="Times New Roman" w:hAnsi="Times New Roman"/>
          <w:sz w:val="24"/>
          <w:szCs w:val="24"/>
        </w:rPr>
        <w:t>психоактивных</w:t>
      </w:r>
      <w:proofErr w:type="spellEnd"/>
      <w:r w:rsidRPr="000F33F9">
        <w:rPr>
          <w:rFonts w:ascii="Times New Roman" w:hAnsi="Times New Roman"/>
          <w:sz w:val="24"/>
          <w:szCs w:val="24"/>
        </w:rPr>
        <w:t xml:space="preserve"> веществ (ПАВ);</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отрицательное отношение к лицам и организациям, пропагандирующим курение и пьянство, распространяющим наркотики и другие ПАВ.</w:t>
      </w:r>
    </w:p>
    <w:p w:rsidR="00B20C43" w:rsidRPr="00647536" w:rsidRDefault="00B20C43" w:rsidP="000F33F9">
      <w:pPr>
        <w:spacing w:after="0" w:line="240" w:lineRule="auto"/>
        <w:jc w:val="both"/>
        <w:rPr>
          <w:rFonts w:ascii="Times New Roman" w:hAnsi="Times New Roman"/>
          <w:i/>
          <w:sz w:val="24"/>
          <w:szCs w:val="24"/>
        </w:rPr>
      </w:pPr>
      <w:r w:rsidRPr="00647536">
        <w:rPr>
          <w:rFonts w:ascii="Times New Roman" w:hAnsi="Times New Roman"/>
          <w:b/>
          <w:bCs/>
          <w:i/>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понимание необходимости научных знаний для развития личности и общества, их роли в жизни, труде, творчестве;</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осознание нравственных основ образования;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осознание важности непрерывного образования и самообразования в течение всей жизни;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w:t>
      </w:r>
      <w:proofErr w:type="spellStart"/>
      <w:r w:rsidRPr="000F33F9">
        <w:rPr>
          <w:rFonts w:ascii="Times New Roman" w:hAnsi="Times New Roman"/>
          <w:sz w:val="24"/>
          <w:szCs w:val="24"/>
        </w:rPr>
        <w:t>сформированность</w:t>
      </w:r>
      <w:proofErr w:type="spellEnd"/>
      <w:r w:rsidRPr="000F33F9">
        <w:rPr>
          <w:rFonts w:ascii="Times New Roman" w:hAnsi="Times New Roman"/>
          <w:sz w:val="24"/>
          <w:szCs w:val="24"/>
        </w:rPr>
        <w:t xml:space="preserve">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xml:space="preserve">• 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w:t>
      </w:r>
      <w:r w:rsidRPr="000F33F9">
        <w:rPr>
          <w:rFonts w:ascii="Times New Roman" w:hAnsi="Times New Roman"/>
          <w:sz w:val="24"/>
          <w:szCs w:val="24"/>
        </w:rPr>
        <w:lastRenderedPageBreak/>
        <w:t>профессиональной перспективой, получать дополнительные знания и умения, необходимые для профильного или профессионального образования);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общее знакомство с трудовым законодательством;</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нетерпимое отношение к лени, безответственности и пассивности в образовании и труде.</w:t>
      </w:r>
    </w:p>
    <w:p w:rsidR="00B20C43" w:rsidRPr="00647536" w:rsidRDefault="00B20C43" w:rsidP="000F33F9">
      <w:pPr>
        <w:spacing w:after="0" w:line="240" w:lineRule="auto"/>
        <w:jc w:val="both"/>
        <w:rPr>
          <w:rFonts w:ascii="Times New Roman" w:hAnsi="Times New Roman"/>
          <w:i/>
          <w:sz w:val="24"/>
          <w:szCs w:val="24"/>
        </w:rPr>
      </w:pPr>
      <w:r w:rsidRPr="00647536">
        <w:rPr>
          <w:rFonts w:ascii="Times New Roman" w:hAnsi="Times New Roman"/>
          <w:b/>
          <w:bCs/>
          <w:i/>
          <w:sz w:val="24"/>
          <w:szCs w:val="24"/>
        </w:rPr>
        <w:t xml:space="preserve">Воспитание ценностного отношения к </w:t>
      </w:r>
      <w:proofErr w:type="gramStart"/>
      <w:r w:rsidRPr="00647536">
        <w:rPr>
          <w:rFonts w:ascii="Times New Roman" w:hAnsi="Times New Roman"/>
          <w:b/>
          <w:bCs/>
          <w:i/>
          <w:sz w:val="24"/>
          <w:szCs w:val="24"/>
        </w:rPr>
        <w:t>прекрасному</w:t>
      </w:r>
      <w:proofErr w:type="gramEnd"/>
      <w:r w:rsidRPr="00647536">
        <w:rPr>
          <w:rFonts w:ascii="Times New Roman" w:hAnsi="Times New Roman"/>
          <w:b/>
          <w:bCs/>
          <w:i/>
          <w:sz w:val="24"/>
          <w:szCs w:val="24"/>
        </w:rPr>
        <w:t>, формирование основ эстетической культуры (эстетическое воспитание):</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xml:space="preserve">• ценностное отношение к </w:t>
      </w:r>
      <w:proofErr w:type="gramStart"/>
      <w:r w:rsidRPr="000F33F9">
        <w:rPr>
          <w:rFonts w:ascii="Times New Roman" w:hAnsi="Times New Roman"/>
          <w:sz w:val="24"/>
          <w:szCs w:val="24"/>
        </w:rPr>
        <w:t>прекрасному</w:t>
      </w:r>
      <w:proofErr w:type="gramEnd"/>
      <w:r w:rsidRPr="000F33F9">
        <w:rPr>
          <w:rFonts w:ascii="Times New Roman" w:hAnsi="Times New Roman"/>
          <w:sz w:val="24"/>
          <w:szCs w:val="24"/>
        </w:rPr>
        <w:t>, восприятие искусства как особой формы познания и преобразования мира;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представление об искусстве народов России.</w:t>
      </w:r>
    </w:p>
    <w:p w:rsidR="00B20C43" w:rsidRDefault="00B20C43" w:rsidP="000F33F9">
      <w:pPr>
        <w:spacing w:after="0" w:line="240" w:lineRule="auto"/>
        <w:jc w:val="both"/>
        <w:rPr>
          <w:rFonts w:ascii="Times New Roman" w:hAnsi="Times New Roman"/>
          <w:b/>
          <w:bCs/>
          <w:sz w:val="24"/>
          <w:szCs w:val="24"/>
        </w:rPr>
      </w:pPr>
    </w:p>
    <w:p w:rsidR="00B20C43" w:rsidRDefault="00DE02F5" w:rsidP="00647536">
      <w:pPr>
        <w:spacing w:after="0" w:line="240" w:lineRule="auto"/>
        <w:jc w:val="center"/>
        <w:rPr>
          <w:rFonts w:ascii="Times New Roman" w:hAnsi="Times New Roman"/>
          <w:b/>
          <w:bCs/>
          <w:sz w:val="24"/>
          <w:szCs w:val="24"/>
        </w:rPr>
      </w:pPr>
      <w:r>
        <w:rPr>
          <w:rFonts w:ascii="Times New Roman" w:hAnsi="Times New Roman"/>
          <w:b/>
          <w:bCs/>
          <w:sz w:val="24"/>
          <w:szCs w:val="24"/>
        </w:rPr>
        <w:t xml:space="preserve">2.3.5.  </w:t>
      </w:r>
      <w:r w:rsidR="00B20C43" w:rsidRPr="000F33F9">
        <w:rPr>
          <w:rFonts w:ascii="Times New Roman" w:hAnsi="Times New Roman"/>
          <w:b/>
          <w:bCs/>
          <w:sz w:val="24"/>
          <w:szCs w:val="24"/>
        </w:rPr>
        <w:t xml:space="preserve">Виды деятельности и формы занятий с </w:t>
      </w:r>
      <w:proofErr w:type="gramStart"/>
      <w:r w:rsidR="00B20C43" w:rsidRPr="000F33F9">
        <w:rPr>
          <w:rFonts w:ascii="Times New Roman" w:hAnsi="Times New Roman"/>
          <w:b/>
          <w:bCs/>
          <w:sz w:val="24"/>
          <w:szCs w:val="24"/>
        </w:rPr>
        <w:t>обучающимися</w:t>
      </w:r>
      <w:proofErr w:type="gramEnd"/>
    </w:p>
    <w:p w:rsidR="00B20C43" w:rsidRPr="000F33F9" w:rsidRDefault="00B20C43" w:rsidP="000F33F9">
      <w:pPr>
        <w:spacing w:after="0" w:line="240" w:lineRule="auto"/>
        <w:jc w:val="both"/>
        <w:rPr>
          <w:rFonts w:ascii="Times New Roman" w:hAnsi="Times New Roman"/>
          <w:sz w:val="24"/>
          <w:szCs w:val="24"/>
        </w:rPr>
      </w:pPr>
    </w:p>
    <w:p w:rsidR="00B20C43" w:rsidRPr="00647536" w:rsidRDefault="00B20C43" w:rsidP="000F33F9">
      <w:pPr>
        <w:spacing w:after="0" w:line="240" w:lineRule="auto"/>
        <w:jc w:val="both"/>
        <w:rPr>
          <w:rFonts w:ascii="Times New Roman" w:hAnsi="Times New Roman"/>
          <w:i/>
          <w:sz w:val="24"/>
          <w:szCs w:val="24"/>
        </w:rPr>
      </w:pPr>
      <w:r w:rsidRPr="00647536">
        <w:rPr>
          <w:rFonts w:ascii="Times New Roman" w:hAnsi="Times New Roman"/>
          <w:b/>
          <w:bCs/>
          <w:i/>
          <w:sz w:val="24"/>
          <w:szCs w:val="24"/>
        </w:rPr>
        <w:t>Воспитание гражданственности, патриотизма, уважения к правам, свободам и обязанностям человека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Изучают</w:t>
      </w:r>
      <w:r w:rsidRPr="000F33F9">
        <w:rPr>
          <w:rFonts w:ascii="Times New Roman" w:hAnsi="Times New Roman"/>
          <w:i/>
          <w:iCs/>
          <w:sz w:val="24"/>
          <w:szCs w:val="24"/>
        </w:rPr>
        <w:t xml:space="preserve"> </w:t>
      </w:r>
      <w:r w:rsidRPr="000F33F9">
        <w:rPr>
          <w:rFonts w:ascii="Times New Roman" w:hAnsi="Times New Roman"/>
          <w:sz w:val="24"/>
          <w:szCs w:val="24"/>
        </w:rPr>
        <w:t>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w:t>
      </w:r>
      <w:r w:rsidRPr="000F33F9">
        <w:rPr>
          <w:rFonts w:ascii="Times New Roman" w:hAnsi="Times New Roman"/>
          <w:i/>
          <w:iCs/>
          <w:sz w:val="24"/>
          <w:szCs w:val="24"/>
        </w:rPr>
        <w:t xml:space="preserve"> </w:t>
      </w:r>
      <w:r w:rsidRPr="000F33F9">
        <w:rPr>
          <w:rFonts w:ascii="Times New Roman" w:hAnsi="Times New Roman"/>
          <w:sz w:val="24"/>
          <w:szCs w:val="24"/>
        </w:rPr>
        <w:t xml:space="preserve">о символах государства </w:t>
      </w:r>
      <w:r w:rsidRPr="000F33F9">
        <w:rPr>
          <w:rFonts w:ascii="Times New Roman" w:hAnsi="Times New Roman"/>
          <w:i/>
          <w:iCs/>
          <w:sz w:val="24"/>
          <w:szCs w:val="24"/>
        </w:rPr>
        <w:t xml:space="preserve">— </w:t>
      </w:r>
      <w:r w:rsidRPr="000F33F9">
        <w:rPr>
          <w:rFonts w:ascii="Times New Roman" w:hAnsi="Times New Roman"/>
          <w:sz w:val="24"/>
          <w:szCs w:val="24"/>
        </w:rPr>
        <w:t>Флаге, Гербе России, о флаге и гербе субъекта Российской Федерации, в котором находится образовательное учреждение.</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
    <w:p w:rsidR="00B20C43" w:rsidRPr="000F33F9" w:rsidRDefault="00B20C43" w:rsidP="000F33F9">
      <w:pPr>
        <w:spacing w:after="0" w:line="240" w:lineRule="auto"/>
        <w:jc w:val="both"/>
        <w:rPr>
          <w:rFonts w:ascii="Times New Roman" w:hAnsi="Times New Roman"/>
          <w:sz w:val="24"/>
          <w:szCs w:val="24"/>
        </w:rPr>
      </w:pPr>
      <w:proofErr w:type="gramStart"/>
      <w:r w:rsidRPr="000F33F9">
        <w:rPr>
          <w:rFonts w:ascii="Times New Roman" w:hAnsi="Times New Roman"/>
          <w:sz w:val="24"/>
          <w:szCs w:val="24"/>
        </w:rPr>
        <w:t>Знакомятся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учебных дисциплин).</w:t>
      </w:r>
      <w:proofErr w:type="gramEnd"/>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детско-юношескими организациями).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Участвуют в беседах о подвигах Российской армии, защитниках Отечества, в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B20C43"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lastRenderedPageBreak/>
        <w:t>Участвуют во встречах и беседах с выпускниками своей школы, знакомятся с биографиями выпускников, явивших собой достойные примеры гр</w:t>
      </w:r>
      <w:r>
        <w:rPr>
          <w:rFonts w:ascii="Times New Roman" w:hAnsi="Times New Roman"/>
          <w:sz w:val="24"/>
          <w:szCs w:val="24"/>
        </w:rPr>
        <w:t>ажданственности и патриотизма.</w:t>
      </w:r>
      <w:r w:rsidRPr="000F33F9">
        <w:rPr>
          <w:rFonts w:ascii="Times New Roman" w:hAnsi="Times New Roman"/>
          <w:sz w:val="24"/>
          <w:szCs w:val="24"/>
        </w:rPr>
        <w:t xml:space="preserve"> </w:t>
      </w:r>
    </w:p>
    <w:p w:rsidR="00B20C43" w:rsidRPr="00647536" w:rsidRDefault="00B20C43" w:rsidP="000F33F9">
      <w:pPr>
        <w:spacing w:after="0" w:line="240" w:lineRule="auto"/>
        <w:jc w:val="both"/>
        <w:rPr>
          <w:rFonts w:ascii="Times New Roman" w:hAnsi="Times New Roman"/>
          <w:i/>
          <w:sz w:val="24"/>
          <w:szCs w:val="24"/>
        </w:rPr>
      </w:pPr>
      <w:r>
        <w:rPr>
          <w:rFonts w:ascii="Times New Roman" w:hAnsi="Times New Roman"/>
          <w:sz w:val="24"/>
          <w:szCs w:val="24"/>
        </w:rPr>
        <w:t xml:space="preserve">                        </w:t>
      </w:r>
      <w:r w:rsidRPr="00647536">
        <w:rPr>
          <w:rFonts w:ascii="Times New Roman" w:hAnsi="Times New Roman"/>
          <w:b/>
          <w:bCs/>
          <w:i/>
          <w:sz w:val="24"/>
          <w:szCs w:val="24"/>
        </w:rPr>
        <w:t>Воспитание социальной ответственности и компетентности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Активно участвуют в улучшении школьной среды, доступных сфер жизни окружающего социума.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xml:space="preserve">Овладевают формами и методами самовоспитания: самокритика, самовнушение, самообязательство, </w:t>
      </w:r>
      <w:proofErr w:type="spellStart"/>
      <w:r w:rsidRPr="000F33F9">
        <w:rPr>
          <w:rFonts w:ascii="Times New Roman" w:hAnsi="Times New Roman"/>
          <w:sz w:val="24"/>
          <w:szCs w:val="24"/>
        </w:rPr>
        <w:t>самопереключение</w:t>
      </w:r>
      <w:proofErr w:type="spellEnd"/>
      <w:r w:rsidRPr="000F33F9">
        <w:rPr>
          <w:rFonts w:ascii="Times New Roman" w:hAnsi="Times New Roman"/>
          <w:sz w:val="24"/>
          <w:szCs w:val="24"/>
        </w:rPr>
        <w:t>, эмоционально-мысленный перенос в положение другого человека.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Активно и осознанно участвуют в разнообразных видах и типах отношений в основных сферах своей жизнедеятельности: общение, учёба, игра, спорт, творчество, увлечения (хобби).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Приобретают опыт и осваивают основные формы учебного сотрудничества: сотрудничество со сверстниками и с учителями.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xml:space="preserve">Активно участвуют в организации, осуществлении и развитии школьного самоуправления: участвуют в принятии решений руководящих органов образовательного учреждения; решают вопросы, связанные с самообслуживанием, поддержанием порядка, дисциплины, дежурства и работы в школе; контролируют выполнение </w:t>
      </w:r>
      <w:proofErr w:type="gramStart"/>
      <w:r w:rsidRPr="000F33F9">
        <w:rPr>
          <w:rFonts w:ascii="Times New Roman" w:hAnsi="Times New Roman"/>
          <w:sz w:val="24"/>
          <w:szCs w:val="24"/>
        </w:rPr>
        <w:t>обучающимися</w:t>
      </w:r>
      <w:proofErr w:type="gramEnd"/>
      <w:r w:rsidRPr="000F33F9">
        <w:rPr>
          <w:rFonts w:ascii="Times New Roman" w:hAnsi="Times New Roman"/>
          <w:sz w:val="24"/>
          <w:szCs w:val="24"/>
        </w:rPr>
        <w:t xml:space="preserve"> основных прав и обязанностей; защищают права обучающихся на всех уровнях управления школой и т. д.</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w:t>
      </w:r>
      <w:r>
        <w:rPr>
          <w:rFonts w:ascii="Times New Roman" w:hAnsi="Times New Roman"/>
          <w:sz w:val="24"/>
          <w:szCs w:val="24"/>
        </w:rPr>
        <w:t>ю проблему школы</w:t>
      </w:r>
      <w:r w:rsidRPr="000F33F9">
        <w:rPr>
          <w:rFonts w:ascii="Times New Roman" w:hAnsi="Times New Roman"/>
          <w:sz w:val="24"/>
          <w:szCs w:val="24"/>
        </w:rPr>
        <w:t xml:space="preserve"> сельского поселения.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Учатся реконструировать (в форме описаний, презентаций, фото- и видеоматериалов и др.) определённые ситуации, имитирующие социальные отношения в ходе выполнения ролевых проектов.</w:t>
      </w:r>
    </w:p>
    <w:p w:rsidR="00B20C43" w:rsidRPr="00647536" w:rsidRDefault="00B20C43" w:rsidP="000F33F9">
      <w:pPr>
        <w:spacing w:after="0" w:line="240" w:lineRule="auto"/>
        <w:jc w:val="both"/>
        <w:rPr>
          <w:rFonts w:ascii="Times New Roman" w:hAnsi="Times New Roman"/>
          <w:i/>
          <w:sz w:val="24"/>
          <w:szCs w:val="24"/>
        </w:rPr>
      </w:pPr>
      <w:r w:rsidRPr="00647536">
        <w:rPr>
          <w:rFonts w:ascii="Times New Roman" w:hAnsi="Times New Roman"/>
          <w:b/>
          <w:bCs/>
          <w:i/>
          <w:sz w:val="24"/>
          <w:szCs w:val="24"/>
        </w:rPr>
        <w:t>Воспитание нравственных чувств, убеждений, этического сознания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Знакомятся с конкретными примерами высоконравственных отношений людей, участвуют в подготовке и проведении бесед.</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Участвуют в общественно полезном труде в помощь школе, городу, селу, родному краю.</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xml:space="preserve">Принимают добровольное участие в делах благотворительности, милосердия, в оказании помощи </w:t>
      </w:r>
      <w:proofErr w:type="gramStart"/>
      <w:r w:rsidRPr="000F33F9">
        <w:rPr>
          <w:rFonts w:ascii="Times New Roman" w:hAnsi="Times New Roman"/>
          <w:sz w:val="24"/>
          <w:szCs w:val="24"/>
        </w:rPr>
        <w:t>нуждающимся</w:t>
      </w:r>
      <w:proofErr w:type="gramEnd"/>
      <w:r w:rsidRPr="000F33F9">
        <w:rPr>
          <w:rFonts w:ascii="Times New Roman" w:hAnsi="Times New Roman"/>
          <w:sz w:val="24"/>
          <w:szCs w:val="24"/>
        </w:rPr>
        <w:t>, заботе о животных, живых существах, природе.</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Расширяют положительный опыт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отношениях.</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Знакомятся с деятельностью традиционных религиозных организаций.</w:t>
      </w:r>
    </w:p>
    <w:p w:rsidR="00B20C43" w:rsidRPr="00647536" w:rsidRDefault="00B20C43" w:rsidP="000F33F9">
      <w:pPr>
        <w:spacing w:after="0" w:line="240" w:lineRule="auto"/>
        <w:jc w:val="both"/>
        <w:rPr>
          <w:rFonts w:ascii="Times New Roman" w:hAnsi="Times New Roman"/>
          <w:i/>
          <w:sz w:val="24"/>
          <w:szCs w:val="24"/>
        </w:rPr>
      </w:pPr>
      <w:r w:rsidRPr="00647536">
        <w:rPr>
          <w:rFonts w:ascii="Times New Roman" w:hAnsi="Times New Roman"/>
          <w:b/>
          <w:bCs/>
          <w:i/>
          <w:sz w:val="24"/>
          <w:szCs w:val="24"/>
        </w:rPr>
        <w:t>Воспитание экологической культуры, культуры здорового и безопасного образа жизни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xml:space="preserve">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ходе бесед, просмотра учебных фильмов, игровых и </w:t>
      </w:r>
      <w:proofErr w:type="spellStart"/>
      <w:r w:rsidRPr="000F33F9">
        <w:rPr>
          <w:rFonts w:ascii="Times New Roman" w:hAnsi="Times New Roman"/>
          <w:sz w:val="24"/>
          <w:szCs w:val="24"/>
        </w:rPr>
        <w:t>тренинговых</w:t>
      </w:r>
      <w:proofErr w:type="spellEnd"/>
      <w:r w:rsidRPr="000F33F9">
        <w:rPr>
          <w:rFonts w:ascii="Times New Roman" w:hAnsi="Times New Roman"/>
          <w:sz w:val="24"/>
          <w:szCs w:val="24"/>
        </w:rPr>
        <w:t xml:space="preserve"> программ, уроков и внеурочной деятельности).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xml:space="preserve">Участвуют в пропаганде экологически сообразного здорового образа жизни — проводят беседы, тематические игры, театрализованные представления для младших школьников, </w:t>
      </w:r>
      <w:r w:rsidRPr="000F33F9">
        <w:rPr>
          <w:rFonts w:ascii="Times New Roman" w:hAnsi="Times New Roman"/>
          <w:sz w:val="24"/>
          <w:szCs w:val="24"/>
        </w:rPr>
        <w:lastRenderedPageBreak/>
        <w:t>сверстников, населения. Просматривают и обсуждают фильмы, посвящённые разным формам оздоровления.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Учатся экологически грамотному поведению в школе, дома, в природной и городской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 (в процессе участия в практических делах, проведения экологических акций, ролевых игр, школьных конференций, уроков технологии, внеурочной деятельности).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Участвуют в проведении школьных спартакиад, эстафет, экологических и туристических слётов, экологических лагерей, походов по родному краю. Ведут краеведческую, поисковую, экологическую работу в местных и дальних туристических походах и экскурсиях, путешествиях и экспедициях.</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Участвуют в практической природоохранительной деятельности, в деятельности школьных экологических центров, лесничеств, экологических патрулей; создании и реализации коллективных природоохранных проектов.</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Составляют правильный режим занятий физической культурой, спортом, туризмом, рацион здорового питания, режим дня, учёбы и отдыха с учётом экологических факторов окружающей среды и контролируют их выполнение в различных формах мониторинга.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Учатся оказывать первую доврачебную помощь пострадавшим.</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Приобретают навык противостояния негативному влиянию сверстников и взрослых на формирование вредных для здоровья привычек, зависимости от ПАВ (научиться говорить «нет») (в ходе дискуссий, тренингов, ролевых игр, обсуждения видеосюжетов и др.).</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Участвуют на добровольной основе в деятельности детско-юношеских общественных экологических организаций, мероприятиях, проводимых общественными экологическими организациями.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Проводят школьный экологический мониторинг, включающий:</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систематические и целенаправленные наблюдения за состоянием окружающей среды своей местности, школы, своего жилища;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мониторинг состояния водной и воздушной среды в своём жилище, школе, населённом пункте;</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выявление источников загрязнения почвы, воды и воздуха, состава и интенсивности загрязнений, определение причин загрязнения;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разработку проектов, снижающих риски загрязнений почвы, воды и воздуха, например проектов по восстановлению экосистемы ближайшего водоёма (пруда, речки, озера и пр.).</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Разрабатывают и реализуют учебно-исследовательские и просветительские проекты по направлениям: экология и здоровье, ресурсосбережение, экология и бизнес и др.</w:t>
      </w:r>
    </w:p>
    <w:p w:rsidR="00B20C43" w:rsidRPr="00647536" w:rsidRDefault="00B20C43" w:rsidP="000F33F9">
      <w:pPr>
        <w:spacing w:after="0" w:line="240" w:lineRule="auto"/>
        <w:jc w:val="both"/>
        <w:rPr>
          <w:rFonts w:ascii="Times New Roman" w:hAnsi="Times New Roman"/>
          <w:i/>
          <w:sz w:val="24"/>
          <w:szCs w:val="24"/>
        </w:rPr>
      </w:pPr>
      <w:r w:rsidRPr="00647536">
        <w:rPr>
          <w:rFonts w:ascii="Times New Roman" w:hAnsi="Times New Roman"/>
          <w:b/>
          <w:bCs/>
          <w:i/>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Участвуют в подготовке и проведении «Недели науки, техники и производства», конкурсов научно-фантастических проектов, вечеров неразгаданных тайн.</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Ведут дневники экскурсий, походов, наблюдений по оценке окружающей среды.</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Участвуют в олимпиадах по учебным предметам, изготавливают учебные пособия для школьных кабинетов, руководят техническими и предметными кружками, познавательными играми обучающихся младших классов.</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Участвуют в экскурсиях на промышленные и сельскохозяйственные предприятия, в научные организации, учреждения культуры, в ходе которых знакомятся с различными видами труда, с различными профессиями.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Знакомятся с профессиональной деятельностью и жизненным путём своих родителей и прародителей, участвуют в организации и проведении пре</w:t>
      </w:r>
      <w:r>
        <w:rPr>
          <w:rFonts w:ascii="Times New Roman" w:hAnsi="Times New Roman"/>
          <w:sz w:val="24"/>
          <w:szCs w:val="24"/>
        </w:rPr>
        <w:t>зентаций «Моя семья</w:t>
      </w:r>
      <w:r w:rsidRPr="000F33F9">
        <w:rPr>
          <w:rFonts w:ascii="Times New Roman" w:hAnsi="Times New Roman"/>
          <w:sz w:val="24"/>
          <w:szCs w:val="24"/>
        </w:rPr>
        <w:t>».</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lastRenderedPageBreak/>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Приобретают умения и навыки сотрудничества, ролевого взаимодействия со сверстниками,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 т. д.), раскрывающих перед подростками широкий спектр профессиональной и трудовой деятельности).</w:t>
      </w:r>
    </w:p>
    <w:p w:rsidR="00B20C43" w:rsidRPr="000F33F9" w:rsidRDefault="00B20C43" w:rsidP="000F33F9">
      <w:pPr>
        <w:spacing w:after="0" w:line="240" w:lineRule="auto"/>
        <w:jc w:val="both"/>
        <w:rPr>
          <w:rFonts w:ascii="Times New Roman" w:hAnsi="Times New Roman"/>
          <w:sz w:val="24"/>
          <w:szCs w:val="24"/>
        </w:rPr>
      </w:pPr>
      <w:proofErr w:type="gramStart"/>
      <w:r w:rsidRPr="000F33F9">
        <w:rPr>
          <w:rFonts w:ascii="Times New Roman" w:hAnsi="Times New Roman"/>
          <w:sz w:val="24"/>
          <w:szCs w:val="24"/>
        </w:rPr>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 (занятие народными промыслами, природоохранительная деятельность, работа в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объединений, как подростковых, так и разновозрастных, как в учебное, так и в каникулярное время).</w:t>
      </w:r>
      <w:proofErr w:type="gramEnd"/>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Учатся творчески и критически работать с информацией: целенаправленный сбор информации, её структурирование, анализ и обобщение из разных источников (в ходе выполн</w:t>
      </w:r>
      <w:r>
        <w:rPr>
          <w:rFonts w:ascii="Times New Roman" w:hAnsi="Times New Roman"/>
          <w:sz w:val="24"/>
          <w:szCs w:val="24"/>
        </w:rPr>
        <w:t>ения информационных проектов — школьная газета,</w:t>
      </w:r>
      <w:r w:rsidRPr="000F33F9">
        <w:rPr>
          <w:rFonts w:ascii="Times New Roman" w:hAnsi="Times New Roman"/>
          <w:sz w:val="24"/>
          <w:szCs w:val="24"/>
        </w:rPr>
        <w:t xml:space="preserve"> электронных и бумажных справочников, энциклопедий, каталогов с приложением карт, схем, фотографий и др.).</w:t>
      </w:r>
    </w:p>
    <w:p w:rsidR="00B20C43" w:rsidRPr="00647536" w:rsidRDefault="00B20C43" w:rsidP="000F33F9">
      <w:pPr>
        <w:spacing w:after="0" w:line="240" w:lineRule="auto"/>
        <w:jc w:val="both"/>
        <w:rPr>
          <w:rFonts w:ascii="Times New Roman" w:hAnsi="Times New Roman"/>
          <w:i/>
          <w:sz w:val="24"/>
          <w:szCs w:val="24"/>
        </w:rPr>
      </w:pPr>
      <w:r w:rsidRPr="00647536">
        <w:rPr>
          <w:rFonts w:ascii="Times New Roman" w:hAnsi="Times New Roman"/>
          <w:b/>
          <w:bCs/>
          <w:i/>
          <w:sz w:val="24"/>
          <w:szCs w:val="24"/>
        </w:rPr>
        <w:t xml:space="preserve">Воспитание ценностного отношения к </w:t>
      </w:r>
      <w:proofErr w:type="gramStart"/>
      <w:r w:rsidRPr="00647536">
        <w:rPr>
          <w:rFonts w:ascii="Times New Roman" w:hAnsi="Times New Roman"/>
          <w:b/>
          <w:bCs/>
          <w:i/>
          <w:sz w:val="24"/>
          <w:szCs w:val="24"/>
        </w:rPr>
        <w:t>прекрасному</w:t>
      </w:r>
      <w:proofErr w:type="gramEnd"/>
      <w:r w:rsidRPr="00647536">
        <w:rPr>
          <w:rFonts w:ascii="Times New Roman" w:hAnsi="Times New Roman"/>
          <w:b/>
          <w:bCs/>
          <w:i/>
          <w:sz w:val="24"/>
          <w:szCs w:val="24"/>
        </w:rPr>
        <w:t>, формирование основ эстетической культуры (эстетическое воспитание)</w:t>
      </w:r>
    </w:p>
    <w:p w:rsidR="00B20C43" w:rsidRPr="000F33F9" w:rsidRDefault="00B20C43" w:rsidP="000F33F9">
      <w:pPr>
        <w:spacing w:after="0" w:line="240" w:lineRule="auto"/>
        <w:jc w:val="both"/>
        <w:rPr>
          <w:rFonts w:ascii="Times New Roman" w:hAnsi="Times New Roman"/>
          <w:sz w:val="24"/>
          <w:szCs w:val="24"/>
        </w:rPr>
      </w:pPr>
      <w:proofErr w:type="gramStart"/>
      <w:r w:rsidRPr="000F33F9">
        <w:rPr>
          <w:rFonts w:ascii="Times New Roman" w:hAnsi="Times New Roman"/>
          <w:sz w:val="24"/>
          <w:szCs w:val="24"/>
        </w:rPr>
        <w:t>Получают представления об эстетических идеалах и художественных ценностях культур народов России (в ходе изучения учебных предметов,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roofErr w:type="gramEnd"/>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учебных предметов, в системе экскурсионно-краеведческой деятельности, внеклассных мероприятий, включая шефство над памятниками культуры вблизи школы,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и др., обсуждают прочитанные книги, художественные фильмы, телевизионные передачи, компьютерные игры на предмет их этического и эстетического содержания.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xml:space="preserve">Участвуют вместе с родителями в проведении выставок семейного художественного творчества, музыкальных вечеров, в экскурсионно-краеведческой деятельности, реализации </w:t>
      </w:r>
      <w:proofErr w:type="spellStart"/>
      <w:r w:rsidRPr="000F33F9">
        <w:rPr>
          <w:rFonts w:ascii="Times New Roman" w:hAnsi="Times New Roman"/>
          <w:sz w:val="24"/>
          <w:szCs w:val="24"/>
        </w:rPr>
        <w:t>культурно-досуговых</w:t>
      </w:r>
      <w:proofErr w:type="spellEnd"/>
      <w:r w:rsidRPr="000F33F9">
        <w:rPr>
          <w:rFonts w:ascii="Times New Roman" w:hAnsi="Times New Roman"/>
          <w:sz w:val="24"/>
          <w:szCs w:val="24"/>
        </w:rPr>
        <w:t xml:space="preserve"> программ,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w:t>
      </w:r>
    </w:p>
    <w:p w:rsidR="00B20C43"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Участвуют в оформлении класса и школы, озеленении пришкольного участка, стремятся внести красоту в домашний быт.</w:t>
      </w:r>
    </w:p>
    <w:p w:rsidR="00DE02F5" w:rsidRDefault="00DE02F5" w:rsidP="000F33F9">
      <w:pPr>
        <w:spacing w:after="0" w:line="240" w:lineRule="auto"/>
        <w:jc w:val="both"/>
        <w:rPr>
          <w:rFonts w:ascii="Times New Roman" w:hAnsi="Times New Roman"/>
          <w:sz w:val="24"/>
          <w:szCs w:val="24"/>
        </w:rPr>
      </w:pPr>
    </w:p>
    <w:p w:rsidR="00DE02F5" w:rsidRDefault="00DE02F5" w:rsidP="000F33F9">
      <w:pPr>
        <w:spacing w:after="0" w:line="240" w:lineRule="auto"/>
        <w:jc w:val="both"/>
        <w:rPr>
          <w:rFonts w:ascii="Times New Roman" w:hAnsi="Times New Roman"/>
          <w:sz w:val="24"/>
          <w:szCs w:val="24"/>
        </w:rPr>
      </w:pPr>
    </w:p>
    <w:p w:rsidR="00DE02F5" w:rsidRDefault="00DE02F5" w:rsidP="000F33F9">
      <w:pPr>
        <w:spacing w:after="0" w:line="240" w:lineRule="auto"/>
        <w:jc w:val="both"/>
        <w:rPr>
          <w:rFonts w:ascii="Times New Roman" w:hAnsi="Times New Roman"/>
          <w:sz w:val="24"/>
          <w:szCs w:val="24"/>
        </w:rPr>
      </w:pPr>
    </w:p>
    <w:p w:rsidR="00B20C43" w:rsidRPr="007B6797" w:rsidRDefault="00B20C43" w:rsidP="000F33F9">
      <w:pPr>
        <w:spacing w:after="0" w:line="240" w:lineRule="auto"/>
        <w:jc w:val="both"/>
        <w:rPr>
          <w:rFonts w:ascii="Times New Roman" w:hAnsi="Times New Roman"/>
          <w:sz w:val="24"/>
          <w:szCs w:val="24"/>
        </w:rPr>
      </w:pPr>
    </w:p>
    <w:p w:rsidR="00B20C43" w:rsidRPr="000D2B0E" w:rsidRDefault="00DE02F5" w:rsidP="007B6797">
      <w:pPr>
        <w:spacing w:after="0" w:line="240" w:lineRule="auto"/>
        <w:jc w:val="center"/>
        <w:rPr>
          <w:rFonts w:ascii="Times New Roman" w:hAnsi="Times New Roman"/>
          <w:b/>
          <w:bCs/>
          <w:sz w:val="24"/>
          <w:szCs w:val="24"/>
        </w:rPr>
      </w:pPr>
      <w:r>
        <w:rPr>
          <w:rFonts w:ascii="Times New Roman" w:hAnsi="Times New Roman"/>
          <w:b/>
          <w:bCs/>
          <w:sz w:val="24"/>
          <w:szCs w:val="24"/>
        </w:rPr>
        <w:t xml:space="preserve">2.3.6.  </w:t>
      </w:r>
      <w:r w:rsidR="00B20C43" w:rsidRPr="000D2B0E">
        <w:rPr>
          <w:rFonts w:ascii="Times New Roman" w:hAnsi="Times New Roman"/>
          <w:b/>
          <w:bCs/>
          <w:sz w:val="24"/>
          <w:szCs w:val="24"/>
        </w:rPr>
        <w:t xml:space="preserve">Этапы организации социализации </w:t>
      </w:r>
      <w:proofErr w:type="gramStart"/>
      <w:r w:rsidR="00B20C43" w:rsidRPr="000D2B0E">
        <w:rPr>
          <w:rFonts w:ascii="Times New Roman" w:hAnsi="Times New Roman"/>
          <w:b/>
          <w:bCs/>
          <w:sz w:val="24"/>
          <w:szCs w:val="24"/>
        </w:rPr>
        <w:t>обучающихся</w:t>
      </w:r>
      <w:proofErr w:type="gramEnd"/>
      <w:r w:rsidR="00B20C43" w:rsidRPr="000D2B0E">
        <w:rPr>
          <w:rFonts w:ascii="Times New Roman" w:hAnsi="Times New Roman"/>
          <w:b/>
          <w:bCs/>
          <w:sz w:val="24"/>
          <w:szCs w:val="24"/>
        </w:rPr>
        <w:t>, совместной деятельности образовательного учреждения с предприятиями, общественными организациями, системой дополнительного образования, иными социальными субъектами</w:t>
      </w:r>
    </w:p>
    <w:p w:rsidR="00B20C43" w:rsidRPr="000D2B0E" w:rsidRDefault="00B20C43" w:rsidP="000F33F9">
      <w:pPr>
        <w:spacing w:after="0" w:line="240" w:lineRule="auto"/>
        <w:jc w:val="both"/>
        <w:rPr>
          <w:rFonts w:ascii="Times New Roman" w:hAnsi="Times New Roman"/>
          <w:sz w:val="24"/>
          <w:szCs w:val="24"/>
        </w:rPr>
      </w:pPr>
    </w:p>
    <w:p w:rsidR="00B20C43" w:rsidRPr="000D2B0E" w:rsidRDefault="00B20C43" w:rsidP="007B6797">
      <w:pPr>
        <w:spacing w:after="0" w:line="240" w:lineRule="auto"/>
        <w:ind w:firstLine="708"/>
        <w:jc w:val="both"/>
        <w:rPr>
          <w:rFonts w:ascii="Times New Roman" w:hAnsi="Times New Roman"/>
          <w:sz w:val="24"/>
          <w:szCs w:val="24"/>
        </w:rPr>
      </w:pPr>
      <w:r w:rsidRPr="000D2B0E">
        <w:rPr>
          <w:rFonts w:ascii="Times New Roman" w:hAnsi="Times New Roman"/>
          <w:sz w:val="24"/>
          <w:szCs w:val="24"/>
        </w:rPr>
        <w:t xml:space="preserve">Организация социальной деятельности обучающихся исходит из того, что социальные ожидания подростков связаны с успешностью, признанием со стороны семьи и сверстников, состоятельностью и самостоятельностью в реализации собственных замыслов. Целенаправленная социальная деятельность </w:t>
      </w:r>
      <w:proofErr w:type="gramStart"/>
      <w:r w:rsidRPr="000D2B0E">
        <w:rPr>
          <w:rFonts w:ascii="Times New Roman" w:hAnsi="Times New Roman"/>
          <w:sz w:val="24"/>
          <w:szCs w:val="24"/>
        </w:rPr>
        <w:t>обучающихся</w:t>
      </w:r>
      <w:proofErr w:type="gramEnd"/>
      <w:r w:rsidRPr="000D2B0E">
        <w:rPr>
          <w:rFonts w:ascii="Times New Roman" w:hAnsi="Times New Roman"/>
          <w:sz w:val="24"/>
          <w:szCs w:val="24"/>
        </w:rPr>
        <w:t xml:space="preserve"> должна быть обеспечена сформированной социальной средой школы и укладом школьной жизни. Организация социального воспитания обучающихся осуществляется в последовательности следующих этапов.</w:t>
      </w:r>
    </w:p>
    <w:p w:rsidR="00B20C43" w:rsidRPr="000D2B0E" w:rsidRDefault="00B20C43" w:rsidP="000F33F9">
      <w:pPr>
        <w:spacing w:after="0" w:line="240" w:lineRule="auto"/>
        <w:jc w:val="both"/>
        <w:rPr>
          <w:rFonts w:ascii="Times New Roman" w:hAnsi="Times New Roman"/>
          <w:sz w:val="24"/>
          <w:szCs w:val="24"/>
        </w:rPr>
      </w:pPr>
      <w:r w:rsidRPr="000D2B0E">
        <w:rPr>
          <w:rFonts w:ascii="Times New Roman" w:hAnsi="Times New Roman"/>
          <w:b/>
          <w:bCs/>
          <w:sz w:val="24"/>
          <w:szCs w:val="24"/>
        </w:rPr>
        <w:t>Организационно-административный этап</w:t>
      </w:r>
      <w:r w:rsidRPr="000D2B0E">
        <w:rPr>
          <w:rFonts w:ascii="Times New Roman" w:hAnsi="Times New Roman"/>
          <w:sz w:val="24"/>
          <w:szCs w:val="24"/>
        </w:rPr>
        <w:t xml:space="preserve"> (ведущий субъект — администрация школы) включает:</w:t>
      </w:r>
    </w:p>
    <w:p w:rsidR="00B20C43" w:rsidRPr="000D2B0E" w:rsidRDefault="00B20C43" w:rsidP="000F33F9">
      <w:pPr>
        <w:spacing w:after="0" w:line="240" w:lineRule="auto"/>
        <w:jc w:val="both"/>
        <w:rPr>
          <w:rFonts w:ascii="Times New Roman" w:hAnsi="Times New Roman"/>
          <w:sz w:val="24"/>
          <w:szCs w:val="24"/>
        </w:rPr>
      </w:pPr>
      <w:r w:rsidRPr="000D2B0E">
        <w:rPr>
          <w:rFonts w:ascii="Times New Roman" w:hAnsi="Times New Roman"/>
          <w:sz w:val="24"/>
          <w:szCs w:val="24"/>
        </w:rPr>
        <w:t xml:space="preserve">• создание среды школы, поддерживающей созидательный социальный опыт </w:t>
      </w:r>
      <w:proofErr w:type="gramStart"/>
      <w:r w:rsidRPr="000D2B0E">
        <w:rPr>
          <w:rFonts w:ascii="Times New Roman" w:hAnsi="Times New Roman"/>
          <w:sz w:val="24"/>
          <w:szCs w:val="24"/>
        </w:rPr>
        <w:t>обучающихся</w:t>
      </w:r>
      <w:proofErr w:type="gramEnd"/>
      <w:r w:rsidRPr="000D2B0E">
        <w:rPr>
          <w:rFonts w:ascii="Times New Roman" w:hAnsi="Times New Roman"/>
          <w:sz w:val="24"/>
          <w:szCs w:val="24"/>
        </w:rPr>
        <w:t>, формирующей конструктивные ожидания и позитивные образцы поведения;</w:t>
      </w:r>
    </w:p>
    <w:p w:rsidR="00B20C43" w:rsidRPr="000D2B0E" w:rsidRDefault="00B20C43" w:rsidP="000F33F9">
      <w:pPr>
        <w:spacing w:after="0" w:line="240" w:lineRule="auto"/>
        <w:jc w:val="both"/>
        <w:rPr>
          <w:rFonts w:ascii="Times New Roman" w:hAnsi="Times New Roman"/>
          <w:sz w:val="24"/>
          <w:szCs w:val="24"/>
        </w:rPr>
      </w:pPr>
      <w:r w:rsidRPr="000D2B0E">
        <w:rPr>
          <w:rFonts w:ascii="Times New Roman" w:hAnsi="Times New Roman"/>
          <w:sz w:val="24"/>
          <w:szCs w:val="24"/>
        </w:rPr>
        <w:t>• формирование уклада и традиций школы, ориентированных на создание системы общественных отношений обучающихся, учителей и родителей в духе гражданско-патриотических ценностей, партнёрства и сотрудничества, приоритетов развития общества и государства;</w:t>
      </w:r>
    </w:p>
    <w:p w:rsidR="00B20C43" w:rsidRPr="000D2B0E" w:rsidRDefault="00B20C43" w:rsidP="000F33F9">
      <w:pPr>
        <w:spacing w:after="0" w:line="240" w:lineRule="auto"/>
        <w:jc w:val="both"/>
        <w:rPr>
          <w:rFonts w:ascii="Times New Roman" w:hAnsi="Times New Roman"/>
          <w:sz w:val="24"/>
          <w:szCs w:val="24"/>
        </w:rPr>
      </w:pPr>
      <w:r w:rsidRPr="000D2B0E">
        <w:rPr>
          <w:rFonts w:ascii="Times New Roman" w:hAnsi="Times New Roman"/>
          <w:sz w:val="24"/>
          <w:szCs w:val="24"/>
        </w:rPr>
        <w:t>• развитие форм социального партнёрства с общественными институтами и организациями для расширения поля социального взаимодействия обучающихся;</w:t>
      </w:r>
    </w:p>
    <w:p w:rsidR="00B20C43" w:rsidRPr="000D2B0E" w:rsidRDefault="00B20C43" w:rsidP="000F33F9">
      <w:pPr>
        <w:spacing w:after="0" w:line="240" w:lineRule="auto"/>
        <w:jc w:val="both"/>
        <w:rPr>
          <w:rFonts w:ascii="Times New Roman" w:hAnsi="Times New Roman"/>
          <w:sz w:val="24"/>
          <w:szCs w:val="24"/>
        </w:rPr>
      </w:pPr>
      <w:r w:rsidRPr="000D2B0E">
        <w:rPr>
          <w:rFonts w:ascii="Times New Roman" w:hAnsi="Times New Roman"/>
          <w:sz w:val="24"/>
          <w:szCs w:val="24"/>
        </w:rPr>
        <w:t>• координацию деятельности агентов социализации обучающихся — сверстников, учителей, родителей, сотрудников школы, представителей общественных и иных организаций для решения задач социализации;</w:t>
      </w:r>
    </w:p>
    <w:p w:rsidR="00B20C43" w:rsidRPr="000D2B0E" w:rsidRDefault="00B20C43" w:rsidP="000F33F9">
      <w:pPr>
        <w:spacing w:after="0" w:line="240" w:lineRule="auto"/>
        <w:jc w:val="both"/>
        <w:rPr>
          <w:rFonts w:ascii="Times New Roman" w:hAnsi="Times New Roman"/>
          <w:sz w:val="24"/>
          <w:szCs w:val="24"/>
        </w:rPr>
      </w:pPr>
      <w:r w:rsidRPr="000D2B0E">
        <w:rPr>
          <w:rFonts w:ascii="Times New Roman" w:hAnsi="Times New Roman"/>
          <w:sz w:val="24"/>
          <w:szCs w:val="24"/>
        </w:rPr>
        <w:t>• создание условий для организованной деятельности школьных социальных групп;</w:t>
      </w:r>
    </w:p>
    <w:p w:rsidR="00B20C43" w:rsidRPr="000D2B0E" w:rsidRDefault="00B20C43" w:rsidP="000F33F9">
      <w:pPr>
        <w:spacing w:after="0" w:line="240" w:lineRule="auto"/>
        <w:jc w:val="both"/>
        <w:rPr>
          <w:rFonts w:ascii="Times New Roman" w:hAnsi="Times New Roman"/>
          <w:sz w:val="24"/>
          <w:szCs w:val="24"/>
        </w:rPr>
      </w:pPr>
      <w:r w:rsidRPr="000D2B0E">
        <w:rPr>
          <w:rFonts w:ascii="Times New Roman" w:hAnsi="Times New Roman"/>
          <w:sz w:val="24"/>
          <w:szCs w:val="24"/>
        </w:rPr>
        <w:t>• создание возможности для влияния обучающихся на изменения школьной среды, форм, целей и стиля социального взаимодействия школьного социума;</w:t>
      </w:r>
    </w:p>
    <w:p w:rsidR="00B20C43" w:rsidRPr="000D2B0E" w:rsidRDefault="00B20C43" w:rsidP="000F33F9">
      <w:pPr>
        <w:spacing w:after="0" w:line="240" w:lineRule="auto"/>
        <w:jc w:val="both"/>
        <w:rPr>
          <w:rFonts w:ascii="Times New Roman" w:hAnsi="Times New Roman"/>
          <w:sz w:val="24"/>
          <w:szCs w:val="24"/>
        </w:rPr>
      </w:pPr>
      <w:r w:rsidRPr="000D2B0E">
        <w:rPr>
          <w:rFonts w:ascii="Times New Roman" w:hAnsi="Times New Roman"/>
          <w:sz w:val="24"/>
          <w:szCs w:val="24"/>
        </w:rPr>
        <w:t>• поддержание субъектного характера социализации обучающегося, развития его самостоятельности и инициативности в социальной деятельности.</w:t>
      </w:r>
    </w:p>
    <w:p w:rsidR="00B20C43" w:rsidRPr="000D2B0E" w:rsidRDefault="00B20C43" w:rsidP="000F33F9">
      <w:pPr>
        <w:spacing w:after="0" w:line="240" w:lineRule="auto"/>
        <w:jc w:val="both"/>
        <w:rPr>
          <w:rFonts w:ascii="Times New Roman" w:hAnsi="Times New Roman"/>
          <w:sz w:val="24"/>
          <w:szCs w:val="24"/>
        </w:rPr>
      </w:pPr>
      <w:r w:rsidRPr="000D2B0E">
        <w:rPr>
          <w:rFonts w:ascii="Times New Roman" w:hAnsi="Times New Roman"/>
          <w:b/>
          <w:bCs/>
          <w:sz w:val="24"/>
          <w:szCs w:val="24"/>
        </w:rPr>
        <w:t>Организационно-педагогический этап</w:t>
      </w:r>
      <w:r w:rsidRPr="000D2B0E">
        <w:rPr>
          <w:rFonts w:ascii="Times New Roman" w:hAnsi="Times New Roman"/>
          <w:sz w:val="24"/>
          <w:szCs w:val="24"/>
        </w:rPr>
        <w:t xml:space="preserve"> (ведущий субъект — педагогический коллектив школы) включает:</w:t>
      </w:r>
    </w:p>
    <w:p w:rsidR="00B20C43" w:rsidRPr="000D2B0E" w:rsidRDefault="00B20C43" w:rsidP="000F33F9">
      <w:pPr>
        <w:spacing w:after="0" w:line="240" w:lineRule="auto"/>
        <w:jc w:val="both"/>
        <w:rPr>
          <w:rFonts w:ascii="Times New Roman" w:hAnsi="Times New Roman"/>
          <w:sz w:val="24"/>
          <w:szCs w:val="24"/>
        </w:rPr>
      </w:pPr>
      <w:r w:rsidRPr="000D2B0E">
        <w:rPr>
          <w:rFonts w:ascii="Times New Roman" w:hAnsi="Times New Roman"/>
          <w:sz w:val="24"/>
          <w:szCs w:val="24"/>
        </w:rPr>
        <w:t xml:space="preserve">• обеспечение целенаправленности, системности и непрерывности процесса социализации </w:t>
      </w:r>
      <w:proofErr w:type="gramStart"/>
      <w:r w:rsidRPr="000D2B0E">
        <w:rPr>
          <w:rFonts w:ascii="Times New Roman" w:hAnsi="Times New Roman"/>
          <w:sz w:val="24"/>
          <w:szCs w:val="24"/>
        </w:rPr>
        <w:t>обучающихся</w:t>
      </w:r>
      <w:proofErr w:type="gramEnd"/>
      <w:r w:rsidRPr="000D2B0E">
        <w:rPr>
          <w:rFonts w:ascii="Times New Roman" w:hAnsi="Times New Roman"/>
          <w:sz w:val="24"/>
          <w:szCs w:val="24"/>
        </w:rPr>
        <w:t>;</w:t>
      </w:r>
    </w:p>
    <w:p w:rsidR="00B20C43" w:rsidRPr="000D2B0E" w:rsidRDefault="00B20C43" w:rsidP="000F33F9">
      <w:pPr>
        <w:spacing w:after="0" w:line="240" w:lineRule="auto"/>
        <w:jc w:val="both"/>
        <w:rPr>
          <w:rFonts w:ascii="Times New Roman" w:hAnsi="Times New Roman"/>
          <w:sz w:val="24"/>
          <w:szCs w:val="24"/>
        </w:rPr>
      </w:pPr>
      <w:r w:rsidRPr="000D2B0E">
        <w:rPr>
          <w:rFonts w:ascii="Times New Roman" w:hAnsi="Times New Roman"/>
          <w:sz w:val="24"/>
          <w:szCs w:val="24"/>
        </w:rPr>
        <w:t>• обеспечение разнообразия форм педагогической поддержки социальной деятельности, создающей условия для личностного роста обучающихся, продуктивного изменения поведения;</w:t>
      </w:r>
    </w:p>
    <w:p w:rsidR="00B20C43" w:rsidRPr="000D2B0E" w:rsidRDefault="00B20C43" w:rsidP="000F33F9">
      <w:pPr>
        <w:spacing w:after="0" w:line="240" w:lineRule="auto"/>
        <w:jc w:val="both"/>
        <w:rPr>
          <w:rFonts w:ascii="Times New Roman" w:hAnsi="Times New Roman"/>
          <w:sz w:val="24"/>
          <w:szCs w:val="24"/>
        </w:rPr>
      </w:pPr>
      <w:r w:rsidRPr="000D2B0E">
        <w:rPr>
          <w:rFonts w:ascii="Times New Roman" w:hAnsi="Times New Roman"/>
          <w:sz w:val="24"/>
          <w:szCs w:val="24"/>
        </w:rPr>
        <w:t xml:space="preserve">• создание в процессе взаимодействия с </w:t>
      </w:r>
      <w:proofErr w:type="gramStart"/>
      <w:r w:rsidRPr="000D2B0E">
        <w:rPr>
          <w:rFonts w:ascii="Times New Roman" w:hAnsi="Times New Roman"/>
          <w:sz w:val="24"/>
          <w:szCs w:val="24"/>
        </w:rPr>
        <w:t>обучающимися</w:t>
      </w:r>
      <w:proofErr w:type="gramEnd"/>
      <w:r w:rsidRPr="000D2B0E">
        <w:rPr>
          <w:rFonts w:ascii="Times New Roman" w:hAnsi="Times New Roman"/>
          <w:sz w:val="24"/>
          <w:szCs w:val="24"/>
        </w:rPr>
        <w:t xml:space="preserve"> условий для социальной деятельности личности с использованием знаний возрастной физиологии и социологии, социальной и педагогической психологии;</w:t>
      </w:r>
    </w:p>
    <w:p w:rsidR="00B20C43" w:rsidRPr="000D2B0E" w:rsidRDefault="00B20C43" w:rsidP="000F33F9">
      <w:pPr>
        <w:spacing w:after="0" w:line="240" w:lineRule="auto"/>
        <w:jc w:val="both"/>
        <w:rPr>
          <w:rFonts w:ascii="Times New Roman" w:hAnsi="Times New Roman"/>
          <w:sz w:val="24"/>
          <w:szCs w:val="24"/>
        </w:rPr>
      </w:pPr>
      <w:r w:rsidRPr="000D2B0E">
        <w:rPr>
          <w:rFonts w:ascii="Times New Roman" w:hAnsi="Times New Roman"/>
          <w:sz w:val="24"/>
          <w:szCs w:val="24"/>
        </w:rPr>
        <w:t>• создание условий для социальной деятельности обучающихся в процессе обучения и воспитания;</w:t>
      </w:r>
    </w:p>
    <w:p w:rsidR="00B20C43" w:rsidRPr="000D2B0E" w:rsidRDefault="00B20C43" w:rsidP="000F33F9">
      <w:pPr>
        <w:spacing w:after="0" w:line="240" w:lineRule="auto"/>
        <w:jc w:val="both"/>
        <w:rPr>
          <w:rFonts w:ascii="Times New Roman" w:hAnsi="Times New Roman"/>
          <w:sz w:val="24"/>
          <w:szCs w:val="24"/>
        </w:rPr>
      </w:pPr>
      <w:r w:rsidRPr="000D2B0E">
        <w:rPr>
          <w:rFonts w:ascii="Times New Roman" w:hAnsi="Times New Roman"/>
          <w:sz w:val="24"/>
          <w:szCs w:val="24"/>
        </w:rPr>
        <w:t xml:space="preserve">• обеспечение возможности социализации обучающихся в направлениях адаптации к новым социальным условиям, интеграции в новые виды социальных отношений, </w:t>
      </w:r>
      <w:proofErr w:type="spellStart"/>
      <w:r w:rsidRPr="000D2B0E">
        <w:rPr>
          <w:rFonts w:ascii="Times New Roman" w:hAnsi="Times New Roman"/>
          <w:sz w:val="24"/>
          <w:szCs w:val="24"/>
        </w:rPr>
        <w:t>самоактуализации</w:t>
      </w:r>
      <w:proofErr w:type="spellEnd"/>
      <w:r w:rsidRPr="000D2B0E">
        <w:rPr>
          <w:rFonts w:ascii="Times New Roman" w:hAnsi="Times New Roman"/>
          <w:sz w:val="24"/>
          <w:szCs w:val="24"/>
        </w:rPr>
        <w:t xml:space="preserve"> социальной деятельности;</w:t>
      </w:r>
    </w:p>
    <w:p w:rsidR="00B20C43" w:rsidRPr="000D2B0E" w:rsidRDefault="00B20C43" w:rsidP="000F33F9">
      <w:pPr>
        <w:spacing w:after="0" w:line="240" w:lineRule="auto"/>
        <w:jc w:val="both"/>
        <w:rPr>
          <w:rFonts w:ascii="Times New Roman" w:hAnsi="Times New Roman"/>
          <w:sz w:val="24"/>
          <w:szCs w:val="24"/>
        </w:rPr>
      </w:pPr>
      <w:r w:rsidRPr="000D2B0E">
        <w:rPr>
          <w:rFonts w:ascii="Times New Roman" w:hAnsi="Times New Roman"/>
          <w:sz w:val="24"/>
          <w:szCs w:val="24"/>
        </w:rPr>
        <w:t xml:space="preserve">• определение динамики выполняемых </w:t>
      </w:r>
      <w:proofErr w:type="gramStart"/>
      <w:r w:rsidRPr="000D2B0E">
        <w:rPr>
          <w:rFonts w:ascii="Times New Roman" w:hAnsi="Times New Roman"/>
          <w:sz w:val="24"/>
          <w:szCs w:val="24"/>
        </w:rPr>
        <w:t>обучающимися</w:t>
      </w:r>
      <w:proofErr w:type="gramEnd"/>
      <w:r w:rsidRPr="000D2B0E">
        <w:rPr>
          <w:rFonts w:ascii="Times New Roman" w:hAnsi="Times New Roman"/>
          <w:sz w:val="24"/>
          <w:szCs w:val="24"/>
        </w:rPr>
        <w:t xml:space="preserve"> социальных ролей для оценивания эффективности их вхождения в систему общественных отношений;</w:t>
      </w:r>
    </w:p>
    <w:p w:rsidR="00B20C43" w:rsidRPr="000D2B0E" w:rsidRDefault="00B20C43" w:rsidP="000F33F9">
      <w:pPr>
        <w:spacing w:after="0" w:line="240" w:lineRule="auto"/>
        <w:jc w:val="both"/>
        <w:rPr>
          <w:rFonts w:ascii="Times New Roman" w:hAnsi="Times New Roman"/>
          <w:sz w:val="24"/>
          <w:szCs w:val="24"/>
        </w:rPr>
      </w:pPr>
      <w:r w:rsidRPr="000D2B0E">
        <w:rPr>
          <w:rFonts w:ascii="Times New Roman" w:hAnsi="Times New Roman"/>
          <w:sz w:val="24"/>
          <w:szCs w:val="24"/>
        </w:rPr>
        <w:lastRenderedPageBreak/>
        <w:t>• использование социальной деятельности как ведущего фактора формирования личности обучающегося;</w:t>
      </w:r>
    </w:p>
    <w:p w:rsidR="00B20C43" w:rsidRPr="000D2B0E" w:rsidRDefault="00B20C43" w:rsidP="000F33F9">
      <w:pPr>
        <w:spacing w:after="0" w:line="240" w:lineRule="auto"/>
        <w:jc w:val="both"/>
        <w:rPr>
          <w:rFonts w:ascii="Times New Roman" w:hAnsi="Times New Roman"/>
          <w:sz w:val="24"/>
          <w:szCs w:val="24"/>
        </w:rPr>
      </w:pPr>
      <w:r w:rsidRPr="000D2B0E">
        <w:rPr>
          <w:rFonts w:ascii="Times New Roman" w:hAnsi="Times New Roman"/>
          <w:sz w:val="24"/>
          <w:szCs w:val="24"/>
        </w:rPr>
        <w:t>• использование роли коллектива в формировании идейно-нравственной ориентации личности обучающегося, его социальной и гражданской позиции;</w:t>
      </w:r>
    </w:p>
    <w:p w:rsidR="00B20C43" w:rsidRPr="000D2B0E" w:rsidRDefault="00B20C43" w:rsidP="000F33F9">
      <w:pPr>
        <w:spacing w:after="0" w:line="240" w:lineRule="auto"/>
        <w:jc w:val="both"/>
        <w:rPr>
          <w:rFonts w:ascii="Times New Roman" w:hAnsi="Times New Roman"/>
          <w:sz w:val="24"/>
          <w:szCs w:val="24"/>
        </w:rPr>
      </w:pPr>
      <w:r w:rsidRPr="000D2B0E">
        <w:rPr>
          <w:rFonts w:ascii="Times New Roman" w:hAnsi="Times New Roman"/>
          <w:sz w:val="24"/>
          <w:szCs w:val="24"/>
        </w:rPr>
        <w:t xml:space="preserve">• стимулирование сознательных социальных инициатив и </w:t>
      </w:r>
      <w:proofErr w:type="gramStart"/>
      <w:r w:rsidRPr="000D2B0E">
        <w:rPr>
          <w:rFonts w:ascii="Times New Roman" w:hAnsi="Times New Roman"/>
          <w:sz w:val="24"/>
          <w:szCs w:val="24"/>
        </w:rPr>
        <w:t>деятельности</w:t>
      </w:r>
      <w:proofErr w:type="gramEnd"/>
      <w:r w:rsidRPr="000D2B0E">
        <w:rPr>
          <w:rFonts w:ascii="Times New Roman" w:hAnsi="Times New Roman"/>
          <w:sz w:val="24"/>
          <w:szCs w:val="24"/>
        </w:rPr>
        <w:t xml:space="preserve"> обучающихся с опорой на мотив деятельности (желание, осознание необходимости, интерес и др.).</w:t>
      </w:r>
    </w:p>
    <w:p w:rsidR="00B20C43" w:rsidRPr="000D2B0E" w:rsidRDefault="00B20C43" w:rsidP="000F33F9">
      <w:pPr>
        <w:spacing w:after="0" w:line="240" w:lineRule="auto"/>
        <w:jc w:val="both"/>
        <w:rPr>
          <w:rFonts w:ascii="Times New Roman" w:hAnsi="Times New Roman"/>
          <w:sz w:val="24"/>
          <w:szCs w:val="24"/>
        </w:rPr>
      </w:pPr>
      <w:r w:rsidRPr="000D2B0E">
        <w:rPr>
          <w:rFonts w:ascii="Times New Roman" w:hAnsi="Times New Roman"/>
          <w:b/>
          <w:bCs/>
          <w:sz w:val="24"/>
          <w:szCs w:val="24"/>
        </w:rPr>
        <w:t xml:space="preserve">Этап социализации </w:t>
      </w:r>
      <w:proofErr w:type="gramStart"/>
      <w:r w:rsidRPr="000D2B0E">
        <w:rPr>
          <w:rFonts w:ascii="Times New Roman" w:hAnsi="Times New Roman"/>
          <w:b/>
          <w:bCs/>
          <w:sz w:val="24"/>
          <w:szCs w:val="24"/>
        </w:rPr>
        <w:t>обучающихся</w:t>
      </w:r>
      <w:proofErr w:type="gramEnd"/>
      <w:r w:rsidRPr="000D2B0E">
        <w:rPr>
          <w:rFonts w:ascii="Times New Roman" w:hAnsi="Times New Roman"/>
          <w:sz w:val="24"/>
          <w:szCs w:val="24"/>
        </w:rPr>
        <w:t xml:space="preserve"> включает:</w:t>
      </w:r>
    </w:p>
    <w:p w:rsidR="00B20C43" w:rsidRPr="000D2B0E" w:rsidRDefault="00B20C43" w:rsidP="000F33F9">
      <w:pPr>
        <w:spacing w:after="0" w:line="240" w:lineRule="auto"/>
        <w:jc w:val="both"/>
        <w:rPr>
          <w:rFonts w:ascii="Times New Roman" w:hAnsi="Times New Roman"/>
          <w:sz w:val="24"/>
          <w:szCs w:val="24"/>
        </w:rPr>
      </w:pPr>
      <w:r w:rsidRPr="000D2B0E">
        <w:rPr>
          <w:rFonts w:ascii="Times New Roman" w:hAnsi="Times New Roman"/>
          <w:sz w:val="24"/>
          <w:szCs w:val="24"/>
        </w:rPr>
        <w:t xml:space="preserve">• формирование активной гражданской позиции и ответственного поведения в процессе учебной, </w:t>
      </w:r>
      <w:proofErr w:type="spellStart"/>
      <w:r w:rsidRPr="000D2B0E">
        <w:rPr>
          <w:rFonts w:ascii="Times New Roman" w:hAnsi="Times New Roman"/>
          <w:sz w:val="24"/>
          <w:szCs w:val="24"/>
        </w:rPr>
        <w:t>внеучебной</w:t>
      </w:r>
      <w:proofErr w:type="spellEnd"/>
      <w:r w:rsidRPr="000D2B0E">
        <w:rPr>
          <w:rFonts w:ascii="Times New Roman" w:hAnsi="Times New Roman"/>
          <w:sz w:val="24"/>
          <w:szCs w:val="24"/>
        </w:rPr>
        <w:t xml:space="preserve">, внешкольной, общественно значимой деятельности </w:t>
      </w:r>
      <w:proofErr w:type="gramStart"/>
      <w:r w:rsidRPr="000D2B0E">
        <w:rPr>
          <w:rFonts w:ascii="Times New Roman" w:hAnsi="Times New Roman"/>
          <w:sz w:val="24"/>
          <w:szCs w:val="24"/>
        </w:rPr>
        <w:t>обучающихся</w:t>
      </w:r>
      <w:proofErr w:type="gramEnd"/>
      <w:r w:rsidRPr="000D2B0E">
        <w:rPr>
          <w:rFonts w:ascii="Times New Roman" w:hAnsi="Times New Roman"/>
          <w:sz w:val="24"/>
          <w:szCs w:val="24"/>
        </w:rPr>
        <w:t>;</w:t>
      </w:r>
    </w:p>
    <w:p w:rsidR="00B20C43" w:rsidRPr="000D2B0E" w:rsidRDefault="00B20C43" w:rsidP="000F33F9">
      <w:pPr>
        <w:spacing w:after="0" w:line="240" w:lineRule="auto"/>
        <w:jc w:val="both"/>
        <w:rPr>
          <w:rFonts w:ascii="Times New Roman" w:hAnsi="Times New Roman"/>
          <w:sz w:val="24"/>
          <w:szCs w:val="24"/>
        </w:rPr>
      </w:pPr>
      <w:r w:rsidRPr="000D2B0E">
        <w:rPr>
          <w:rFonts w:ascii="Times New Roman" w:hAnsi="Times New Roman"/>
          <w:sz w:val="24"/>
          <w:szCs w:val="24"/>
        </w:rPr>
        <w:t>• усвоение социального опыта, основных социальных ролей, соответствующих возрасту обучающихся в части освоения норм и правил общественного поведения;</w:t>
      </w:r>
    </w:p>
    <w:p w:rsidR="00B20C43" w:rsidRPr="000D2B0E" w:rsidRDefault="00B20C43" w:rsidP="000F33F9">
      <w:pPr>
        <w:spacing w:after="0" w:line="240" w:lineRule="auto"/>
        <w:jc w:val="both"/>
        <w:rPr>
          <w:rFonts w:ascii="Times New Roman" w:hAnsi="Times New Roman"/>
          <w:sz w:val="24"/>
          <w:szCs w:val="24"/>
        </w:rPr>
      </w:pPr>
      <w:r w:rsidRPr="000D2B0E">
        <w:rPr>
          <w:rFonts w:ascii="Times New Roman" w:hAnsi="Times New Roman"/>
          <w:sz w:val="24"/>
          <w:szCs w:val="24"/>
        </w:rPr>
        <w:t>• 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w:t>
      </w:r>
    </w:p>
    <w:p w:rsidR="00B20C43" w:rsidRPr="000D2B0E" w:rsidRDefault="00B20C43" w:rsidP="000F33F9">
      <w:pPr>
        <w:spacing w:after="0" w:line="240" w:lineRule="auto"/>
        <w:jc w:val="both"/>
        <w:rPr>
          <w:rFonts w:ascii="Times New Roman" w:hAnsi="Times New Roman"/>
          <w:sz w:val="24"/>
          <w:szCs w:val="24"/>
        </w:rPr>
      </w:pPr>
      <w:r w:rsidRPr="000D2B0E">
        <w:rPr>
          <w:rFonts w:ascii="Times New Roman" w:hAnsi="Times New Roman"/>
          <w:sz w:val="24"/>
          <w:szCs w:val="24"/>
        </w:rPr>
        <w:t>• достижение уровня физического, социального и духовного развития, адекватного своему возрасту;</w:t>
      </w:r>
    </w:p>
    <w:p w:rsidR="00B20C43" w:rsidRPr="000D2B0E" w:rsidRDefault="00B20C43" w:rsidP="000F33F9">
      <w:pPr>
        <w:spacing w:after="0" w:line="240" w:lineRule="auto"/>
        <w:jc w:val="both"/>
        <w:rPr>
          <w:rFonts w:ascii="Times New Roman" w:hAnsi="Times New Roman"/>
          <w:sz w:val="24"/>
          <w:szCs w:val="24"/>
        </w:rPr>
      </w:pPr>
      <w:r w:rsidRPr="000D2B0E">
        <w:rPr>
          <w:rFonts w:ascii="Times New Roman" w:hAnsi="Times New Roman"/>
          <w:sz w:val="24"/>
          <w:szCs w:val="24"/>
        </w:rPr>
        <w:t>• умение решать социально-культурные задачи (познавательные, морально-нравственные, ценностно-смысловые), специфичные для возраста обучающегося;</w:t>
      </w:r>
    </w:p>
    <w:p w:rsidR="00B20C43" w:rsidRPr="000D2B0E" w:rsidRDefault="00B20C43" w:rsidP="000F33F9">
      <w:pPr>
        <w:spacing w:after="0" w:line="240" w:lineRule="auto"/>
        <w:jc w:val="both"/>
        <w:rPr>
          <w:rFonts w:ascii="Times New Roman" w:hAnsi="Times New Roman"/>
          <w:sz w:val="24"/>
          <w:szCs w:val="24"/>
        </w:rPr>
      </w:pPr>
      <w:r w:rsidRPr="000D2B0E">
        <w:rPr>
          <w:rFonts w:ascii="Times New Roman" w:hAnsi="Times New Roman"/>
          <w:sz w:val="24"/>
          <w:szCs w:val="24"/>
        </w:rPr>
        <w:t>• поддержание разнообразных видов и типов отношений в основных сферах своей жизнедеятельности: общение, учёба, игра, спорт, творчество, увлечения (хобби);</w:t>
      </w:r>
    </w:p>
    <w:p w:rsidR="00B20C43" w:rsidRPr="000D2B0E" w:rsidRDefault="00B20C43" w:rsidP="000F33F9">
      <w:pPr>
        <w:spacing w:after="0" w:line="240" w:lineRule="auto"/>
        <w:jc w:val="both"/>
        <w:rPr>
          <w:rFonts w:ascii="Times New Roman" w:hAnsi="Times New Roman"/>
          <w:sz w:val="24"/>
          <w:szCs w:val="24"/>
        </w:rPr>
      </w:pPr>
      <w:r w:rsidRPr="000D2B0E">
        <w:rPr>
          <w:rFonts w:ascii="Times New Roman" w:hAnsi="Times New Roman"/>
          <w:sz w:val="24"/>
          <w:szCs w:val="24"/>
        </w:rPr>
        <w:t>• активное участие в изменении школьной среды и в изменении доступных сфер жизни окружающего социума;</w:t>
      </w:r>
    </w:p>
    <w:p w:rsidR="00B20C43" w:rsidRPr="000D2B0E" w:rsidRDefault="00B20C43" w:rsidP="000F33F9">
      <w:pPr>
        <w:spacing w:after="0" w:line="240" w:lineRule="auto"/>
        <w:jc w:val="both"/>
        <w:rPr>
          <w:rFonts w:ascii="Times New Roman" w:hAnsi="Times New Roman"/>
          <w:sz w:val="24"/>
          <w:szCs w:val="24"/>
        </w:rPr>
      </w:pPr>
      <w:r w:rsidRPr="000D2B0E">
        <w:rPr>
          <w:rFonts w:ascii="Times New Roman" w:hAnsi="Times New Roman"/>
          <w:sz w:val="24"/>
          <w:szCs w:val="24"/>
        </w:rPr>
        <w:t>• регулярное переосмысление внешних взаимодействий и взаимоотношений с различными людьми в системе общественных отношений, в том числе с использованием дневников самонаблюдения и электронных дневников в Интернет;</w:t>
      </w:r>
    </w:p>
    <w:p w:rsidR="00B20C43" w:rsidRPr="000D2B0E" w:rsidRDefault="00B20C43" w:rsidP="000F33F9">
      <w:pPr>
        <w:spacing w:after="0" w:line="240" w:lineRule="auto"/>
        <w:jc w:val="both"/>
        <w:rPr>
          <w:rFonts w:ascii="Times New Roman" w:hAnsi="Times New Roman"/>
          <w:sz w:val="24"/>
          <w:szCs w:val="24"/>
        </w:rPr>
      </w:pPr>
      <w:r w:rsidRPr="000D2B0E">
        <w:rPr>
          <w:rFonts w:ascii="Times New Roman" w:hAnsi="Times New Roman"/>
          <w:sz w:val="24"/>
          <w:szCs w:val="24"/>
        </w:rPr>
        <w:t>• осознание мотивов своей социальной деятельности;</w:t>
      </w:r>
    </w:p>
    <w:p w:rsidR="00B20C43" w:rsidRPr="000D2B0E" w:rsidRDefault="00B20C43" w:rsidP="000F33F9">
      <w:pPr>
        <w:spacing w:after="0" w:line="240" w:lineRule="auto"/>
        <w:jc w:val="both"/>
        <w:rPr>
          <w:rFonts w:ascii="Times New Roman" w:hAnsi="Times New Roman"/>
          <w:sz w:val="24"/>
          <w:szCs w:val="24"/>
        </w:rPr>
      </w:pPr>
      <w:r w:rsidRPr="000D2B0E">
        <w:rPr>
          <w:rFonts w:ascii="Times New Roman" w:hAnsi="Times New Roman"/>
          <w:sz w:val="24"/>
          <w:szCs w:val="24"/>
        </w:rPr>
        <w:t>• 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w:t>
      </w:r>
    </w:p>
    <w:p w:rsidR="00B20C43" w:rsidRPr="000D2B0E" w:rsidRDefault="00B20C43" w:rsidP="000F33F9">
      <w:pPr>
        <w:spacing w:after="0" w:line="240" w:lineRule="auto"/>
        <w:jc w:val="both"/>
        <w:rPr>
          <w:rFonts w:ascii="Times New Roman" w:hAnsi="Times New Roman"/>
          <w:sz w:val="24"/>
          <w:szCs w:val="24"/>
        </w:rPr>
      </w:pPr>
      <w:r w:rsidRPr="000D2B0E">
        <w:rPr>
          <w:rFonts w:ascii="Times New Roman" w:hAnsi="Times New Roman"/>
          <w:sz w:val="24"/>
          <w:szCs w:val="24"/>
        </w:rPr>
        <w:t xml:space="preserve">• владение формами и методами самовоспитания: самокритика, самовнушение, самообязательство, </w:t>
      </w:r>
      <w:proofErr w:type="spellStart"/>
      <w:r w:rsidRPr="000D2B0E">
        <w:rPr>
          <w:rFonts w:ascii="Times New Roman" w:hAnsi="Times New Roman"/>
          <w:sz w:val="24"/>
          <w:szCs w:val="24"/>
        </w:rPr>
        <w:t>самопереключение</w:t>
      </w:r>
      <w:proofErr w:type="spellEnd"/>
      <w:r w:rsidRPr="000D2B0E">
        <w:rPr>
          <w:rFonts w:ascii="Times New Roman" w:hAnsi="Times New Roman"/>
          <w:sz w:val="24"/>
          <w:szCs w:val="24"/>
        </w:rPr>
        <w:t>, эмоционально-мысленный перенос в положение другого человека.</w:t>
      </w:r>
    </w:p>
    <w:p w:rsidR="00B20C43" w:rsidRPr="000D2B0E" w:rsidRDefault="00B20C43" w:rsidP="000F33F9">
      <w:pPr>
        <w:spacing w:after="0" w:line="240" w:lineRule="auto"/>
        <w:jc w:val="both"/>
        <w:rPr>
          <w:rFonts w:ascii="Times New Roman" w:hAnsi="Times New Roman"/>
          <w:b/>
          <w:sz w:val="24"/>
          <w:szCs w:val="24"/>
        </w:rPr>
      </w:pPr>
      <w:proofErr w:type="gramStart"/>
      <w:r w:rsidRPr="000D2B0E">
        <w:rPr>
          <w:rFonts w:ascii="Times New Roman" w:hAnsi="Times New Roman"/>
          <w:b/>
          <w:sz w:val="24"/>
          <w:szCs w:val="24"/>
        </w:rPr>
        <w:t>Миссия школы в контексте социальной деятельности на ступени основного общего образования — дать обучающемуся представление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w:t>
      </w:r>
      <w:proofErr w:type="gramEnd"/>
    </w:p>
    <w:p w:rsidR="00B20C43" w:rsidRPr="000D2B0E" w:rsidRDefault="00B20C43" w:rsidP="000F33F9">
      <w:pPr>
        <w:spacing w:after="0" w:line="240" w:lineRule="auto"/>
        <w:jc w:val="both"/>
        <w:rPr>
          <w:rFonts w:ascii="Times New Roman" w:hAnsi="Times New Roman"/>
          <w:b/>
          <w:bCs/>
          <w:sz w:val="24"/>
          <w:szCs w:val="24"/>
        </w:rPr>
      </w:pPr>
    </w:p>
    <w:p w:rsidR="00B20C43" w:rsidRDefault="00DE02F5" w:rsidP="00DA3693">
      <w:pPr>
        <w:spacing w:after="0" w:line="240" w:lineRule="auto"/>
        <w:jc w:val="center"/>
        <w:rPr>
          <w:rFonts w:ascii="Times New Roman" w:hAnsi="Times New Roman"/>
          <w:b/>
          <w:bCs/>
          <w:sz w:val="24"/>
          <w:szCs w:val="24"/>
        </w:rPr>
      </w:pPr>
      <w:r>
        <w:rPr>
          <w:rFonts w:ascii="Times New Roman" w:hAnsi="Times New Roman"/>
          <w:b/>
          <w:bCs/>
          <w:sz w:val="24"/>
          <w:szCs w:val="24"/>
        </w:rPr>
        <w:t xml:space="preserve">2.3.7.  </w:t>
      </w:r>
      <w:r w:rsidR="00B20C43" w:rsidRPr="000F33F9">
        <w:rPr>
          <w:rFonts w:ascii="Times New Roman" w:hAnsi="Times New Roman"/>
          <w:b/>
          <w:bCs/>
          <w:sz w:val="24"/>
          <w:szCs w:val="24"/>
        </w:rPr>
        <w:t xml:space="preserve">Основные формы организации педагогической поддержки социализации </w:t>
      </w:r>
      <w:proofErr w:type="gramStart"/>
      <w:r w:rsidR="00B20C43" w:rsidRPr="000F33F9">
        <w:rPr>
          <w:rFonts w:ascii="Times New Roman" w:hAnsi="Times New Roman"/>
          <w:b/>
          <w:bCs/>
          <w:sz w:val="24"/>
          <w:szCs w:val="24"/>
        </w:rPr>
        <w:t>обучающихся</w:t>
      </w:r>
      <w:proofErr w:type="gramEnd"/>
    </w:p>
    <w:p w:rsidR="00B20C43" w:rsidRPr="000F33F9" w:rsidRDefault="00B20C43" w:rsidP="000F33F9">
      <w:pPr>
        <w:spacing w:after="0" w:line="240" w:lineRule="auto"/>
        <w:jc w:val="both"/>
        <w:rPr>
          <w:rFonts w:ascii="Times New Roman" w:hAnsi="Times New Roman"/>
          <w:sz w:val="24"/>
          <w:szCs w:val="24"/>
        </w:rPr>
      </w:pPr>
    </w:p>
    <w:p w:rsidR="00B20C43" w:rsidRDefault="00B20C43" w:rsidP="00DA3693">
      <w:pPr>
        <w:spacing w:after="0" w:line="240" w:lineRule="auto"/>
        <w:ind w:firstLine="708"/>
        <w:jc w:val="both"/>
        <w:rPr>
          <w:rFonts w:ascii="Times New Roman" w:hAnsi="Times New Roman"/>
          <w:sz w:val="24"/>
          <w:szCs w:val="24"/>
        </w:rPr>
      </w:pPr>
      <w:r w:rsidRPr="000F33F9">
        <w:rPr>
          <w:rFonts w:ascii="Times New Roman" w:hAnsi="Times New Roman"/>
          <w:sz w:val="24"/>
          <w:szCs w:val="24"/>
        </w:rPr>
        <w:t xml:space="preserve">Педагогическая поддержка социализации осуществляется в процессе обучения, создания дополнительных пространств самореализации обучающихся с учётом урочной и внеурочной деятельности, а также форм участия специалистов и социальных партнёров по направлениям социального воспитания, методического обеспечения социальной деятельности и формирования социальной среды школы. </w:t>
      </w:r>
    </w:p>
    <w:p w:rsidR="00B20C43" w:rsidRDefault="00B20C43" w:rsidP="00DA3693">
      <w:pPr>
        <w:spacing w:after="0" w:line="240" w:lineRule="auto"/>
        <w:ind w:firstLine="708"/>
        <w:jc w:val="both"/>
        <w:rPr>
          <w:rFonts w:ascii="Times New Roman" w:hAnsi="Times New Roman"/>
          <w:sz w:val="24"/>
          <w:szCs w:val="24"/>
        </w:rPr>
      </w:pPr>
      <w:r w:rsidRPr="000F33F9">
        <w:rPr>
          <w:rFonts w:ascii="Times New Roman" w:hAnsi="Times New Roman"/>
          <w:sz w:val="24"/>
          <w:szCs w:val="24"/>
        </w:rPr>
        <w:t>Основными формами педагогической поддержки социализации являются</w:t>
      </w:r>
      <w:r>
        <w:rPr>
          <w:rFonts w:ascii="Times New Roman" w:hAnsi="Times New Roman"/>
          <w:sz w:val="24"/>
          <w:szCs w:val="24"/>
        </w:rPr>
        <w:t>:</w:t>
      </w:r>
      <w:r w:rsidRPr="000F33F9">
        <w:rPr>
          <w:rFonts w:ascii="Times New Roman" w:hAnsi="Times New Roman"/>
          <w:sz w:val="24"/>
          <w:szCs w:val="24"/>
        </w:rPr>
        <w:t xml:space="preserve"> </w:t>
      </w:r>
    </w:p>
    <w:p w:rsidR="00B20C43" w:rsidRDefault="00B20C43" w:rsidP="004540CF">
      <w:pPr>
        <w:pStyle w:val="ad"/>
        <w:numPr>
          <w:ilvl w:val="0"/>
          <w:numId w:val="6"/>
        </w:numPr>
        <w:spacing w:after="0" w:line="240" w:lineRule="auto"/>
        <w:jc w:val="both"/>
        <w:rPr>
          <w:rFonts w:ascii="Times New Roman" w:hAnsi="Times New Roman"/>
          <w:sz w:val="24"/>
          <w:szCs w:val="24"/>
        </w:rPr>
      </w:pPr>
      <w:r w:rsidRPr="00DA3693">
        <w:rPr>
          <w:rFonts w:ascii="Times New Roman" w:hAnsi="Times New Roman"/>
          <w:sz w:val="24"/>
          <w:szCs w:val="24"/>
        </w:rPr>
        <w:t xml:space="preserve">ролевые игры, </w:t>
      </w:r>
    </w:p>
    <w:p w:rsidR="00B20C43" w:rsidRPr="00DA3693" w:rsidRDefault="00B20C43" w:rsidP="004540CF">
      <w:pPr>
        <w:pStyle w:val="ad"/>
        <w:numPr>
          <w:ilvl w:val="0"/>
          <w:numId w:val="6"/>
        </w:numPr>
        <w:spacing w:after="0" w:line="240" w:lineRule="auto"/>
        <w:jc w:val="both"/>
        <w:rPr>
          <w:rFonts w:ascii="Times New Roman" w:hAnsi="Times New Roman"/>
          <w:sz w:val="24"/>
          <w:szCs w:val="24"/>
        </w:rPr>
      </w:pPr>
      <w:r w:rsidRPr="00DA3693">
        <w:rPr>
          <w:rFonts w:ascii="Times New Roman" w:hAnsi="Times New Roman"/>
          <w:sz w:val="24"/>
          <w:szCs w:val="24"/>
        </w:rPr>
        <w:t xml:space="preserve">социализация </w:t>
      </w:r>
      <w:proofErr w:type="gramStart"/>
      <w:r w:rsidRPr="00DA3693">
        <w:rPr>
          <w:rFonts w:ascii="Times New Roman" w:hAnsi="Times New Roman"/>
          <w:sz w:val="24"/>
          <w:szCs w:val="24"/>
        </w:rPr>
        <w:t>обучающихся</w:t>
      </w:r>
      <w:proofErr w:type="gramEnd"/>
      <w:r w:rsidRPr="00DA3693">
        <w:rPr>
          <w:rFonts w:ascii="Times New Roman" w:hAnsi="Times New Roman"/>
          <w:sz w:val="24"/>
          <w:szCs w:val="24"/>
        </w:rPr>
        <w:t xml:space="preserve"> в ходе познавательной деятельности,</w:t>
      </w:r>
      <w:r w:rsidRPr="00DA3693">
        <w:rPr>
          <w:rFonts w:ascii="Times New Roman" w:hAnsi="Times New Roman"/>
          <w:b/>
          <w:bCs/>
          <w:sz w:val="24"/>
          <w:szCs w:val="24"/>
        </w:rPr>
        <w:t xml:space="preserve"> </w:t>
      </w:r>
    </w:p>
    <w:p w:rsidR="00B20C43" w:rsidRPr="00DA3693" w:rsidRDefault="00B20C43" w:rsidP="004540CF">
      <w:pPr>
        <w:pStyle w:val="ad"/>
        <w:numPr>
          <w:ilvl w:val="0"/>
          <w:numId w:val="6"/>
        </w:numPr>
        <w:spacing w:after="0" w:line="240" w:lineRule="auto"/>
        <w:jc w:val="both"/>
        <w:rPr>
          <w:rFonts w:ascii="Times New Roman" w:hAnsi="Times New Roman"/>
          <w:sz w:val="24"/>
          <w:szCs w:val="24"/>
        </w:rPr>
      </w:pPr>
      <w:r w:rsidRPr="00DA3693">
        <w:rPr>
          <w:rFonts w:ascii="Times New Roman" w:hAnsi="Times New Roman"/>
          <w:sz w:val="24"/>
          <w:szCs w:val="24"/>
        </w:rPr>
        <w:t xml:space="preserve">социализация </w:t>
      </w:r>
      <w:proofErr w:type="gramStart"/>
      <w:r w:rsidRPr="00DA3693">
        <w:rPr>
          <w:rFonts w:ascii="Times New Roman" w:hAnsi="Times New Roman"/>
          <w:sz w:val="24"/>
          <w:szCs w:val="24"/>
        </w:rPr>
        <w:t>обучающихся</w:t>
      </w:r>
      <w:proofErr w:type="gramEnd"/>
      <w:r w:rsidRPr="00DA3693">
        <w:rPr>
          <w:rFonts w:ascii="Times New Roman" w:hAnsi="Times New Roman"/>
          <w:sz w:val="24"/>
          <w:szCs w:val="24"/>
        </w:rPr>
        <w:t xml:space="preserve"> средствами общественной  и трудовой деятельности.</w:t>
      </w:r>
    </w:p>
    <w:p w:rsidR="00B20C43" w:rsidRDefault="00B20C43" w:rsidP="000F33F9">
      <w:pPr>
        <w:spacing w:after="0" w:line="240" w:lineRule="auto"/>
        <w:jc w:val="both"/>
        <w:rPr>
          <w:rFonts w:ascii="Times New Roman" w:hAnsi="Times New Roman"/>
          <w:b/>
          <w:bCs/>
          <w:sz w:val="24"/>
          <w:szCs w:val="24"/>
        </w:rPr>
      </w:pPr>
    </w:p>
    <w:p w:rsidR="00B20C43" w:rsidRPr="000F33F9" w:rsidRDefault="00B20C43" w:rsidP="000F33F9">
      <w:pPr>
        <w:spacing w:after="0" w:line="240" w:lineRule="auto"/>
        <w:jc w:val="both"/>
        <w:rPr>
          <w:rFonts w:ascii="Times New Roman" w:hAnsi="Times New Roman"/>
          <w:sz w:val="24"/>
          <w:szCs w:val="24"/>
        </w:rPr>
      </w:pPr>
      <w:r w:rsidRPr="00DA3693">
        <w:rPr>
          <w:rFonts w:ascii="Times New Roman" w:hAnsi="Times New Roman"/>
          <w:b/>
          <w:bCs/>
          <w:i/>
          <w:sz w:val="24"/>
          <w:szCs w:val="24"/>
        </w:rPr>
        <w:lastRenderedPageBreak/>
        <w:t>Ролевые игры</w:t>
      </w:r>
      <w:r w:rsidRPr="000F33F9">
        <w:rPr>
          <w:rFonts w:ascii="Times New Roman" w:hAnsi="Times New Roman"/>
          <w:b/>
          <w:bCs/>
          <w:sz w:val="24"/>
          <w:szCs w:val="24"/>
        </w:rPr>
        <w:t>.</w:t>
      </w:r>
      <w:r w:rsidRPr="000F33F9">
        <w:rPr>
          <w:rFonts w:ascii="Times New Roman" w:hAnsi="Times New Roman"/>
          <w:sz w:val="24"/>
          <w:szCs w:val="24"/>
        </w:rPr>
        <w:t xml:space="preserve"> Структура ролевой игры только намечается и остаётся открытой до завершения работы. Участники принимают на себя определённые роли, обусловленные характером и описанием проекта. Игроки могут достаточно свободно импровизировать в рамках правил и выбранных персонажей, определяя направление и исход игры. По сути, сам процесс игры представляет собой моделирование группой </w:t>
      </w:r>
      <w:proofErr w:type="gramStart"/>
      <w:r w:rsidRPr="000F33F9">
        <w:rPr>
          <w:rFonts w:ascii="Times New Roman" w:hAnsi="Times New Roman"/>
          <w:sz w:val="24"/>
          <w:szCs w:val="24"/>
        </w:rPr>
        <w:t>обучающихся</w:t>
      </w:r>
      <w:proofErr w:type="gramEnd"/>
      <w:r w:rsidRPr="000F33F9">
        <w:rPr>
          <w:rFonts w:ascii="Times New Roman" w:hAnsi="Times New Roman"/>
          <w:sz w:val="24"/>
          <w:szCs w:val="24"/>
        </w:rPr>
        <w:t xml:space="preserve"> той или иной ситуации, реальной или вымышленной, имеющей место в историческом прошлом, настоящем или будущем.</w:t>
      </w:r>
    </w:p>
    <w:p w:rsidR="00B20C43" w:rsidRPr="000F33F9" w:rsidRDefault="00B20C43" w:rsidP="00DA3693">
      <w:pPr>
        <w:spacing w:after="0" w:line="240" w:lineRule="auto"/>
        <w:ind w:firstLine="708"/>
        <w:jc w:val="both"/>
        <w:rPr>
          <w:rFonts w:ascii="Times New Roman" w:hAnsi="Times New Roman"/>
          <w:sz w:val="24"/>
          <w:szCs w:val="24"/>
        </w:rPr>
      </w:pPr>
      <w:r w:rsidRPr="000F33F9">
        <w:rPr>
          <w:rFonts w:ascii="Times New Roman" w:hAnsi="Times New Roman"/>
          <w:sz w:val="24"/>
          <w:szCs w:val="24"/>
        </w:rPr>
        <w:t xml:space="preserve">Для организации и проведения ролевых игр различных видов (на развитие компетенций, моделирующих, </w:t>
      </w:r>
      <w:proofErr w:type="spellStart"/>
      <w:r w:rsidRPr="000F33F9">
        <w:rPr>
          <w:rFonts w:ascii="Times New Roman" w:hAnsi="Times New Roman"/>
          <w:sz w:val="24"/>
          <w:szCs w:val="24"/>
        </w:rPr>
        <w:t>с</w:t>
      </w:r>
      <w:r>
        <w:rPr>
          <w:rFonts w:ascii="Times New Roman" w:hAnsi="Times New Roman"/>
          <w:sz w:val="24"/>
          <w:szCs w:val="24"/>
        </w:rPr>
        <w:t>оциодраматических</w:t>
      </w:r>
      <w:proofErr w:type="spellEnd"/>
      <w:r>
        <w:rPr>
          <w:rFonts w:ascii="Times New Roman" w:hAnsi="Times New Roman"/>
          <w:sz w:val="24"/>
          <w:szCs w:val="24"/>
        </w:rPr>
        <w:t>, идентификаци</w:t>
      </w:r>
      <w:r w:rsidRPr="000F33F9">
        <w:rPr>
          <w:rFonts w:ascii="Times New Roman" w:hAnsi="Times New Roman"/>
          <w:sz w:val="24"/>
          <w:szCs w:val="24"/>
        </w:rPr>
        <w:t>онных, социометрических и др.) могут быть привлечены родители, представители различных профессий, социальных групп, общественных организаций и другие значимые взрослые.</w:t>
      </w:r>
    </w:p>
    <w:p w:rsidR="00B20C43" w:rsidRDefault="00B20C43" w:rsidP="000F33F9">
      <w:pPr>
        <w:spacing w:after="0" w:line="240" w:lineRule="auto"/>
        <w:jc w:val="both"/>
        <w:rPr>
          <w:rFonts w:ascii="Times New Roman" w:hAnsi="Times New Roman"/>
          <w:b/>
          <w:bCs/>
          <w:sz w:val="24"/>
          <w:szCs w:val="24"/>
        </w:rPr>
      </w:pPr>
    </w:p>
    <w:p w:rsidR="00B20C43" w:rsidRPr="000F33F9" w:rsidRDefault="00B20C43" w:rsidP="000F33F9">
      <w:pPr>
        <w:spacing w:after="0" w:line="240" w:lineRule="auto"/>
        <w:jc w:val="both"/>
        <w:rPr>
          <w:rFonts w:ascii="Times New Roman" w:hAnsi="Times New Roman"/>
          <w:sz w:val="24"/>
          <w:szCs w:val="24"/>
        </w:rPr>
      </w:pPr>
      <w:r w:rsidRPr="00DA3693">
        <w:rPr>
          <w:rFonts w:ascii="Times New Roman" w:hAnsi="Times New Roman"/>
          <w:b/>
          <w:bCs/>
          <w:i/>
          <w:sz w:val="24"/>
          <w:szCs w:val="24"/>
        </w:rPr>
        <w:t xml:space="preserve">Педагогическая поддержка социализации </w:t>
      </w:r>
      <w:proofErr w:type="gramStart"/>
      <w:r w:rsidRPr="00DA3693">
        <w:rPr>
          <w:rFonts w:ascii="Times New Roman" w:hAnsi="Times New Roman"/>
          <w:b/>
          <w:bCs/>
          <w:i/>
          <w:sz w:val="24"/>
          <w:szCs w:val="24"/>
        </w:rPr>
        <w:t>обучающихся</w:t>
      </w:r>
      <w:proofErr w:type="gramEnd"/>
      <w:r w:rsidRPr="00DA3693">
        <w:rPr>
          <w:rFonts w:ascii="Times New Roman" w:hAnsi="Times New Roman"/>
          <w:b/>
          <w:bCs/>
          <w:i/>
          <w:sz w:val="24"/>
          <w:szCs w:val="24"/>
        </w:rPr>
        <w:t xml:space="preserve"> в ходе познавательной деятельности</w:t>
      </w:r>
      <w:r w:rsidRPr="000F33F9">
        <w:rPr>
          <w:rFonts w:ascii="Times New Roman" w:hAnsi="Times New Roman"/>
          <w:b/>
          <w:bCs/>
          <w:sz w:val="24"/>
          <w:szCs w:val="24"/>
        </w:rPr>
        <w:t>.</w:t>
      </w:r>
      <w:r w:rsidRPr="000F33F9">
        <w:rPr>
          <w:rFonts w:ascii="Times New Roman" w:hAnsi="Times New Roman"/>
          <w:sz w:val="24"/>
          <w:szCs w:val="24"/>
        </w:rPr>
        <w:t xml:space="preserve"> </w:t>
      </w:r>
      <w:proofErr w:type="gramStart"/>
      <w:r w:rsidRPr="000F33F9">
        <w:rPr>
          <w:rFonts w:ascii="Times New Roman" w:hAnsi="Times New Roman"/>
          <w:sz w:val="24"/>
          <w:szCs w:val="24"/>
        </w:rPr>
        <w:t xml:space="preserve">Познавательная деятельность обучающихся, организуемая в рамках </w:t>
      </w:r>
      <w:proofErr w:type="spellStart"/>
      <w:r w:rsidRPr="000F33F9">
        <w:rPr>
          <w:rFonts w:ascii="Times New Roman" w:hAnsi="Times New Roman"/>
          <w:sz w:val="24"/>
          <w:szCs w:val="24"/>
        </w:rPr>
        <w:t>системно-деятельностного</w:t>
      </w:r>
      <w:proofErr w:type="spellEnd"/>
      <w:r w:rsidRPr="000F33F9">
        <w:rPr>
          <w:rFonts w:ascii="Times New Roman" w:hAnsi="Times New Roman"/>
          <w:sz w:val="24"/>
          <w:szCs w:val="24"/>
        </w:rPr>
        <w:t xml:space="preserve"> подхода, предполагает в качестве основных форм учебного сотрудничества сотрудничество со сверстниками и с учителем.</w:t>
      </w:r>
      <w:proofErr w:type="gramEnd"/>
      <w:r w:rsidRPr="000F33F9">
        <w:rPr>
          <w:rFonts w:ascii="Times New Roman" w:hAnsi="Times New Roman"/>
          <w:sz w:val="24"/>
          <w:szCs w:val="24"/>
        </w:rPr>
        <w:t xml:space="preserve"> Социальный эффект такого сотрудничества рассматривается как последовательное движение обучающегося от освоения новых коммуникативных навыков до освоения новых социальных ролей. Методы педагогической поддержки социальной деятельности в рамках познавательной деятельности направлены на поддержку различных форм сотрудничества и взаимодействия в ходе освоения учебного материала.</w:t>
      </w:r>
    </w:p>
    <w:p w:rsidR="00B20C43" w:rsidRDefault="00B20C43" w:rsidP="000F33F9">
      <w:pPr>
        <w:spacing w:after="0" w:line="240" w:lineRule="auto"/>
        <w:jc w:val="both"/>
        <w:rPr>
          <w:rFonts w:ascii="Times New Roman" w:hAnsi="Times New Roman"/>
          <w:b/>
          <w:bCs/>
          <w:sz w:val="24"/>
          <w:szCs w:val="24"/>
        </w:rPr>
      </w:pPr>
    </w:p>
    <w:p w:rsidR="00B20C43" w:rsidRPr="000F33F9" w:rsidRDefault="00B20C43" w:rsidP="000F33F9">
      <w:pPr>
        <w:spacing w:after="0" w:line="240" w:lineRule="auto"/>
        <w:jc w:val="both"/>
        <w:rPr>
          <w:rFonts w:ascii="Times New Roman" w:hAnsi="Times New Roman"/>
          <w:sz w:val="24"/>
          <w:szCs w:val="24"/>
        </w:rPr>
      </w:pPr>
      <w:r w:rsidRPr="00DA3693">
        <w:rPr>
          <w:rFonts w:ascii="Times New Roman" w:hAnsi="Times New Roman"/>
          <w:b/>
          <w:bCs/>
          <w:i/>
          <w:sz w:val="24"/>
          <w:szCs w:val="24"/>
        </w:rPr>
        <w:t xml:space="preserve">Педагогическая поддержка социализации </w:t>
      </w:r>
      <w:proofErr w:type="gramStart"/>
      <w:r w:rsidRPr="00DA3693">
        <w:rPr>
          <w:rFonts w:ascii="Times New Roman" w:hAnsi="Times New Roman"/>
          <w:b/>
          <w:bCs/>
          <w:i/>
          <w:sz w:val="24"/>
          <w:szCs w:val="24"/>
        </w:rPr>
        <w:t>обучающихся</w:t>
      </w:r>
      <w:proofErr w:type="gramEnd"/>
      <w:r w:rsidRPr="00DA3693">
        <w:rPr>
          <w:rFonts w:ascii="Times New Roman" w:hAnsi="Times New Roman"/>
          <w:b/>
          <w:bCs/>
          <w:i/>
          <w:sz w:val="24"/>
          <w:szCs w:val="24"/>
        </w:rPr>
        <w:t xml:space="preserve"> средствами общественной деятельности.</w:t>
      </w:r>
      <w:r w:rsidRPr="000F33F9">
        <w:rPr>
          <w:rFonts w:ascii="Times New Roman" w:hAnsi="Times New Roman"/>
          <w:sz w:val="24"/>
          <w:szCs w:val="24"/>
        </w:rPr>
        <w:t xml:space="preserve"> Социальные инициативы в сфере общественного самоуправления позволяют формировать у обучающихся социальные навыки и компетентности, помогающие им лучше осваивать сферу общественных отношений. Социально значимая общественная деятельность связана с развитием гражданского сознания человека, патриотических чувств и понимания своего общественного долга. Направленность таких социальных инициатив определяет самосознание подростка как гражданина и участника общественных процессов.</w:t>
      </w:r>
    </w:p>
    <w:p w:rsidR="00B20C43" w:rsidRPr="000F33F9" w:rsidRDefault="00B20C43" w:rsidP="00DA3693">
      <w:pPr>
        <w:spacing w:after="0" w:line="240" w:lineRule="auto"/>
        <w:ind w:firstLine="708"/>
        <w:jc w:val="both"/>
        <w:rPr>
          <w:rFonts w:ascii="Times New Roman" w:hAnsi="Times New Roman"/>
          <w:sz w:val="24"/>
          <w:szCs w:val="24"/>
        </w:rPr>
      </w:pPr>
      <w:r w:rsidRPr="000F33F9">
        <w:rPr>
          <w:rFonts w:ascii="Times New Roman" w:hAnsi="Times New Roman"/>
          <w:sz w:val="24"/>
          <w:szCs w:val="24"/>
        </w:rPr>
        <w:t xml:space="preserve">В рамках этого вида </w:t>
      </w:r>
      <w:proofErr w:type="gramStart"/>
      <w:r w:rsidRPr="000F33F9">
        <w:rPr>
          <w:rFonts w:ascii="Times New Roman" w:hAnsi="Times New Roman"/>
          <w:sz w:val="24"/>
          <w:szCs w:val="24"/>
        </w:rPr>
        <w:t>деятельности</w:t>
      </w:r>
      <w:proofErr w:type="gramEnd"/>
      <w:r w:rsidRPr="000F33F9">
        <w:rPr>
          <w:rFonts w:ascii="Times New Roman" w:hAnsi="Times New Roman"/>
          <w:sz w:val="24"/>
          <w:szCs w:val="24"/>
        </w:rPr>
        <w:t xml:space="preserve"> обучающиеся должны иметь возможность:</w:t>
      </w:r>
    </w:p>
    <w:p w:rsidR="00B20C43" w:rsidRPr="00DA3693" w:rsidRDefault="00B20C43" w:rsidP="004540CF">
      <w:pPr>
        <w:pStyle w:val="ad"/>
        <w:numPr>
          <w:ilvl w:val="1"/>
          <w:numId w:val="3"/>
        </w:numPr>
        <w:spacing w:after="0" w:line="240" w:lineRule="auto"/>
        <w:ind w:left="709"/>
        <w:jc w:val="both"/>
        <w:rPr>
          <w:rFonts w:ascii="Times New Roman" w:hAnsi="Times New Roman"/>
          <w:sz w:val="24"/>
          <w:szCs w:val="24"/>
        </w:rPr>
      </w:pPr>
      <w:r w:rsidRPr="00DA3693">
        <w:rPr>
          <w:rFonts w:ascii="Times New Roman" w:hAnsi="Times New Roman"/>
          <w:sz w:val="24"/>
          <w:szCs w:val="24"/>
        </w:rPr>
        <w:t>участвовать в принятии решений Управляющего совета школы;</w:t>
      </w:r>
    </w:p>
    <w:p w:rsidR="00B20C43" w:rsidRPr="00DA3693" w:rsidRDefault="00B20C43" w:rsidP="004540CF">
      <w:pPr>
        <w:pStyle w:val="ad"/>
        <w:numPr>
          <w:ilvl w:val="1"/>
          <w:numId w:val="3"/>
        </w:numPr>
        <w:spacing w:after="0" w:line="240" w:lineRule="auto"/>
        <w:ind w:left="709"/>
        <w:jc w:val="both"/>
        <w:rPr>
          <w:rFonts w:ascii="Times New Roman" w:hAnsi="Times New Roman"/>
          <w:sz w:val="24"/>
          <w:szCs w:val="24"/>
        </w:rPr>
      </w:pPr>
      <w:r w:rsidRPr="00DA3693">
        <w:rPr>
          <w:rFonts w:ascii="Times New Roman" w:hAnsi="Times New Roman"/>
          <w:sz w:val="24"/>
          <w:szCs w:val="24"/>
        </w:rPr>
        <w:t>решать вопросы, связанные с самообслуживанием, поддержанием порядка, дисциплины, дежурства и работы в школе;</w:t>
      </w:r>
    </w:p>
    <w:p w:rsidR="00B20C43" w:rsidRPr="00DA3693" w:rsidRDefault="00B20C43" w:rsidP="004540CF">
      <w:pPr>
        <w:pStyle w:val="ad"/>
        <w:numPr>
          <w:ilvl w:val="1"/>
          <w:numId w:val="3"/>
        </w:numPr>
        <w:spacing w:after="0" w:line="240" w:lineRule="auto"/>
        <w:ind w:left="709"/>
        <w:jc w:val="both"/>
        <w:rPr>
          <w:rFonts w:ascii="Times New Roman" w:hAnsi="Times New Roman"/>
          <w:sz w:val="24"/>
          <w:szCs w:val="24"/>
        </w:rPr>
      </w:pPr>
      <w:r w:rsidRPr="00DA3693">
        <w:rPr>
          <w:rFonts w:ascii="Times New Roman" w:hAnsi="Times New Roman"/>
          <w:sz w:val="24"/>
          <w:szCs w:val="24"/>
        </w:rPr>
        <w:t xml:space="preserve">контролировать выполнение </w:t>
      </w:r>
      <w:proofErr w:type="gramStart"/>
      <w:r w:rsidRPr="00DA3693">
        <w:rPr>
          <w:rFonts w:ascii="Times New Roman" w:hAnsi="Times New Roman"/>
          <w:sz w:val="24"/>
          <w:szCs w:val="24"/>
        </w:rPr>
        <w:t>обучающимися</w:t>
      </w:r>
      <w:proofErr w:type="gramEnd"/>
      <w:r w:rsidRPr="00DA3693">
        <w:rPr>
          <w:rFonts w:ascii="Times New Roman" w:hAnsi="Times New Roman"/>
          <w:sz w:val="24"/>
          <w:szCs w:val="24"/>
        </w:rPr>
        <w:t xml:space="preserve"> основных прав и обязанностей;</w:t>
      </w:r>
    </w:p>
    <w:p w:rsidR="00B20C43" w:rsidRPr="00DA3693" w:rsidRDefault="00B20C43" w:rsidP="004540CF">
      <w:pPr>
        <w:pStyle w:val="ad"/>
        <w:numPr>
          <w:ilvl w:val="1"/>
          <w:numId w:val="3"/>
        </w:numPr>
        <w:spacing w:after="0" w:line="240" w:lineRule="auto"/>
        <w:ind w:left="709"/>
        <w:jc w:val="both"/>
        <w:rPr>
          <w:rFonts w:ascii="Times New Roman" w:hAnsi="Times New Roman"/>
          <w:sz w:val="24"/>
          <w:szCs w:val="24"/>
        </w:rPr>
      </w:pPr>
      <w:r w:rsidRPr="00DA3693">
        <w:rPr>
          <w:rFonts w:ascii="Times New Roman" w:hAnsi="Times New Roman"/>
          <w:sz w:val="24"/>
          <w:szCs w:val="24"/>
        </w:rPr>
        <w:t>защищать права обучающихся на всех уровнях управления школой.</w:t>
      </w:r>
    </w:p>
    <w:p w:rsidR="00B20C43" w:rsidRPr="000F33F9" w:rsidRDefault="00B20C43" w:rsidP="00DA3693">
      <w:pPr>
        <w:spacing w:after="0" w:line="240" w:lineRule="auto"/>
        <w:ind w:firstLine="349"/>
        <w:jc w:val="both"/>
        <w:rPr>
          <w:rFonts w:ascii="Times New Roman" w:hAnsi="Times New Roman"/>
          <w:sz w:val="24"/>
          <w:szCs w:val="24"/>
        </w:rPr>
      </w:pPr>
      <w:r w:rsidRPr="000F33F9">
        <w:rPr>
          <w:rFonts w:ascii="Times New Roman" w:hAnsi="Times New Roman"/>
          <w:sz w:val="24"/>
          <w:szCs w:val="24"/>
        </w:rPr>
        <w:t>Деятельность общественных организаций и органов ученического самоуправления в школе создаёт условия для реализации обучающимися собственных социальных инициатив, а также:</w:t>
      </w:r>
    </w:p>
    <w:p w:rsidR="00B20C43" w:rsidRPr="00DA3693" w:rsidRDefault="00B20C43" w:rsidP="004540CF">
      <w:pPr>
        <w:pStyle w:val="ad"/>
        <w:numPr>
          <w:ilvl w:val="1"/>
          <w:numId w:val="3"/>
        </w:numPr>
        <w:spacing w:after="0" w:line="240" w:lineRule="auto"/>
        <w:ind w:left="709"/>
        <w:jc w:val="both"/>
        <w:rPr>
          <w:rFonts w:ascii="Times New Roman" w:hAnsi="Times New Roman"/>
          <w:sz w:val="24"/>
          <w:szCs w:val="24"/>
        </w:rPr>
      </w:pPr>
      <w:r w:rsidRPr="00DA3693">
        <w:rPr>
          <w:rFonts w:ascii="Times New Roman" w:hAnsi="Times New Roman"/>
          <w:sz w:val="24"/>
          <w:szCs w:val="24"/>
        </w:rPr>
        <w:t>придания общественного характера системе управления образовательным процессом;</w:t>
      </w:r>
    </w:p>
    <w:p w:rsidR="00B20C43" w:rsidRPr="00DA3693" w:rsidRDefault="00B20C43" w:rsidP="004540CF">
      <w:pPr>
        <w:pStyle w:val="ad"/>
        <w:numPr>
          <w:ilvl w:val="1"/>
          <w:numId w:val="3"/>
        </w:numPr>
        <w:spacing w:after="0" w:line="240" w:lineRule="auto"/>
        <w:ind w:left="709"/>
        <w:jc w:val="both"/>
        <w:rPr>
          <w:rFonts w:ascii="Times New Roman" w:hAnsi="Times New Roman"/>
          <w:sz w:val="24"/>
          <w:szCs w:val="24"/>
        </w:rPr>
      </w:pPr>
      <w:r w:rsidRPr="00DA3693">
        <w:rPr>
          <w:rFonts w:ascii="Times New Roman" w:hAnsi="Times New Roman"/>
          <w:sz w:val="24"/>
          <w:szCs w:val="24"/>
        </w:rPr>
        <w:t>создания общешкольного уклада, комфортного для учеников и педагогов, способствующего активной общественной жизни школы.</w:t>
      </w:r>
    </w:p>
    <w:p w:rsidR="00B20C43" w:rsidRPr="000F33F9" w:rsidRDefault="00B20C43" w:rsidP="00DA3693">
      <w:pPr>
        <w:spacing w:after="0" w:line="240" w:lineRule="auto"/>
        <w:ind w:firstLine="349"/>
        <w:jc w:val="both"/>
        <w:rPr>
          <w:rFonts w:ascii="Times New Roman" w:hAnsi="Times New Roman"/>
          <w:sz w:val="24"/>
          <w:szCs w:val="24"/>
        </w:rPr>
      </w:pPr>
      <w:r w:rsidRPr="000F33F9">
        <w:rPr>
          <w:rFonts w:ascii="Times New Roman" w:hAnsi="Times New Roman"/>
          <w:sz w:val="24"/>
          <w:szCs w:val="24"/>
        </w:rPr>
        <w:t>Важным условием педагогической поддержки социализации обучающихся является их включение в общественно значимые дела, социальные и культурные практики. Организация и проведение таких практик могут осуществляться педагогами совместно с родителями обучающихся, квалифицированными представителями общественных и традиционных религиозных организаций, учреждений культуры.</w:t>
      </w:r>
    </w:p>
    <w:p w:rsidR="00B20C43" w:rsidRDefault="00B20C43" w:rsidP="000F33F9">
      <w:pPr>
        <w:spacing w:after="0" w:line="240" w:lineRule="auto"/>
        <w:jc w:val="both"/>
        <w:rPr>
          <w:rFonts w:ascii="Times New Roman" w:hAnsi="Times New Roman"/>
          <w:b/>
          <w:bCs/>
          <w:i/>
          <w:sz w:val="24"/>
          <w:szCs w:val="24"/>
        </w:rPr>
      </w:pPr>
    </w:p>
    <w:p w:rsidR="00B20C43" w:rsidRPr="000F33F9" w:rsidRDefault="00B20C43" w:rsidP="000F33F9">
      <w:pPr>
        <w:spacing w:after="0" w:line="240" w:lineRule="auto"/>
        <w:jc w:val="both"/>
        <w:rPr>
          <w:rFonts w:ascii="Times New Roman" w:hAnsi="Times New Roman"/>
          <w:sz w:val="24"/>
          <w:szCs w:val="24"/>
        </w:rPr>
      </w:pPr>
      <w:r w:rsidRPr="00DA3693">
        <w:rPr>
          <w:rFonts w:ascii="Times New Roman" w:hAnsi="Times New Roman"/>
          <w:b/>
          <w:bCs/>
          <w:i/>
          <w:sz w:val="24"/>
          <w:szCs w:val="24"/>
        </w:rPr>
        <w:t xml:space="preserve">Педагогическая поддержка социализации </w:t>
      </w:r>
      <w:proofErr w:type="gramStart"/>
      <w:r w:rsidRPr="00DA3693">
        <w:rPr>
          <w:rFonts w:ascii="Times New Roman" w:hAnsi="Times New Roman"/>
          <w:b/>
          <w:bCs/>
          <w:i/>
          <w:sz w:val="24"/>
          <w:szCs w:val="24"/>
        </w:rPr>
        <w:t>обучающихся</w:t>
      </w:r>
      <w:proofErr w:type="gramEnd"/>
      <w:r w:rsidRPr="00DA3693">
        <w:rPr>
          <w:rFonts w:ascii="Times New Roman" w:hAnsi="Times New Roman"/>
          <w:b/>
          <w:bCs/>
          <w:i/>
          <w:sz w:val="24"/>
          <w:szCs w:val="24"/>
        </w:rPr>
        <w:t xml:space="preserve"> средствами трудовой деятельности</w:t>
      </w:r>
      <w:r w:rsidRPr="000F33F9">
        <w:rPr>
          <w:rFonts w:ascii="Times New Roman" w:hAnsi="Times New Roman"/>
          <w:b/>
          <w:bCs/>
          <w:sz w:val="24"/>
          <w:szCs w:val="24"/>
        </w:rPr>
        <w:t>.</w:t>
      </w:r>
      <w:r w:rsidRPr="000F33F9">
        <w:rPr>
          <w:rFonts w:ascii="Times New Roman" w:hAnsi="Times New Roman"/>
          <w:sz w:val="24"/>
          <w:szCs w:val="24"/>
        </w:rPr>
        <w:t xml:space="preserve"> Трудовая деятельность как социальный фактор первоначально развивает у обучающихся способности преодолевать трудности в реализации своих потребностей. Но </w:t>
      </w:r>
      <w:r w:rsidRPr="000F33F9">
        <w:rPr>
          <w:rFonts w:ascii="Times New Roman" w:hAnsi="Times New Roman"/>
          <w:sz w:val="24"/>
          <w:szCs w:val="24"/>
        </w:rPr>
        <w:lastRenderedPageBreak/>
        <w:t xml:space="preserve">её главная цель — превратить саму трудовую деятельность в осознанную потребность. По мере </w:t>
      </w:r>
      <w:proofErr w:type="spellStart"/>
      <w:r w:rsidRPr="000F33F9">
        <w:rPr>
          <w:rFonts w:ascii="Times New Roman" w:hAnsi="Times New Roman"/>
          <w:sz w:val="24"/>
          <w:szCs w:val="24"/>
        </w:rPr>
        <w:t>социокультурного</w:t>
      </w:r>
      <w:proofErr w:type="spellEnd"/>
      <w:r w:rsidRPr="000F33F9">
        <w:rPr>
          <w:rFonts w:ascii="Times New Roman" w:hAnsi="Times New Roman"/>
          <w:sz w:val="24"/>
          <w:szCs w:val="24"/>
        </w:rPr>
        <w:t xml:space="preserve"> развития </w:t>
      </w:r>
      <w:proofErr w:type="gramStart"/>
      <w:r w:rsidRPr="000F33F9">
        <w:rPr>
          <w:rFonts w:ascii="Times New Roman" w:hAnsi="Times New Roman"/>
          <w:sz w:val="24"/>
          <w:szCs w:val="24"/>
        </w:rPr>
        <w:t>обучающихся</w:t>
      </w:r>
      <w:proofErr w:type="gramEnd"/>
      <w:r w:rsidRPr="000F33F9">
        <w:rPr>
          <w:rFonts w:ascii="Times New Roman" w:hAnsi="Times New Roman"/>
          <w:sz w:val="24"/>
          <w:szCs w:val="24"/>
        </w:rPr>
        <w:t xml:space="preserve"> труд всё шире используется для самореализации, созидания, творческого и профессионального роста.</w:t>
      </w:r>
    </w:p>
    <w:p w:rsidR="00B20C43" w:rsidRPr="004276C9" w:rsidRDefault="00B20C43" w:rsidP="00DA3693">
      <w:pPr>
        <w:spacing w:after="0" w:line="240" w:lineRule="auto"/>
        <w:ind w:firstLine="708"/>
        <w:jc w:val="both"/>
        <w:rPr>
          <w:rFonts w:ascii="Times New Roman" w:hAnsi="Times New Roman"/>
          <w:sz w:val="24"/>
          <w:szCs w:val="24"/>
        </w:rPr>
      </w:pPr>
      <w:r w:rsidRPr="004276C9">
        <w:rPr>
          <w:rFonts w:ascii="Times New Roman" w:hAnsi="Times New Roman"/>
          <w:sz w:val="24"/>
          <w:szCs w:val="24"/>
        </w:rPr>
        <w:t xml:space="preserve">При этом сам характер труда обучающегося должен отражать тенденции индивидуализации форм трудовой деятельности, использование коммуникаций, ориентацию на общественную значимость труда и </w:t>
      </w:r>
      <w:proofErr w:type="spellStart"/>
      <w:r w:rsidRPr="004276C9">
        <w:rPr>
          <w:rFonts w:ascii="Times New Roman" w:hAnsi="Times New Roman"/>
          <w:sz w:val="24"/>
          <w:szCs w:val="24"/>
        </w:rPr>
        <w:t>востребованность</w:t>
      </w:r>
      <w:proofErr w:type="spellEnd"/>
      <w:r w:rsidRPr="004276C9">
        <w:rPr>
          <w:rFonts w:ascii="Times New Roman" w:hAnsi="Times New Roman"/>
          <w:sz w:val="24"/>
          <w:szCs w:val="24"/>
        </w:rPr>
        <w:t xml:space="preserve"> его результатов. Уникальность, авторский характер, деятельность для других должны стать основными признаками различных форм трудовой деятельности как формы социализации личности. Добровольность и безвозмездность труда, элементы </w:t>
      </w:r>
      <w:proofErr w:type="spellStart"/>
      <w:r w:rsidRPr="004276C9">
        <w:rPr>
          <w:rFonts w:ascii="Times New Roman" w:hAnsi="Times New Roman"/>
          <w:sz w:val="24"/>
          <w:szCs w:val="24"/>
        </w:rPr>
        <w:t>волонтёрства</w:t>
      </w:r>
      <w:proofErr w:type="spellEnd"/>
      <w:r w:rsidRPr="004276C9">
        <w:rPr>
          <w:rFonts w:ascii="Times New Roman" w:hAnsi="Times New Roman"/>
          <w:sz w:val="24"/>
          <w:szCs w:val="24"/>
        </w:rPr>
        <w:t xml:space="preserve"> и </w:t>
      </w:r>
      <w:proofErr w:type="spellStart"/>
      <w:r w:rsidRPr="004276C9">
        <w:rPr>
          <w:rFonts w:ascii="Times New Roman" w:hAnsi="Times New Roman"/>
          <w:sz w:val="24"/>
          <w:szCs w:val="24"/>
        </w:rPr>
        <w:t>доброхотничества</w:t>
      </w:r>
      <w:proofErr w:type="spellEnd"/>
      <w:r w:rsidRPr="004276C9">
        <w:rPr>
          <w:rFonts w:ascii="Times New Roman" w:hAnsi="Times New Roman"/>
          <w:sz w:val="24"/>
          <w:szCs w:val="24"/>
        </w:rPr>
        <w:t xml:space="preserve"> позволяют соблюсти баланс между конкурентно-ориентированной моделью социализации будущего выпускника и его социальными императивами гражданина.</w:t>
      </w:r>
    </w:p>
    <w:p w:rsidR="00B20C43" w:rsidRPr="000F33F9" w:rsidRDefault="00B20C43" w:rsidP="00DA3693">
      <w:pPr>
        <w:spacing w:after="0" w:line="240" w:lineRule="auto"/>
        <w:ind w:firstLine="708"/>
        <w:jc w:val="both"/>
        <w:rPr>
          <w:rFonts w:ascii="Times New Roman" w:hAnsi="Times New Roman"/>
          <w:sz w:val="24"/>
          <w:szCs w:val="24"/>
        </w:rPr>
      </w:pPr>
      <w:proofErr w:type="gramStart"/>
      <w:r w:rsidRPr="000F33F9">
        <w:rPr>
          <w:rFonts w:ascii="Times New Roman" w:hAnsi="Times New Roman"/>
          <w:sz w:val="24"/>
          <w:szCs w:val="24"/>
        </w:rPr>
        <w:t>Социализация обучающихся средствами трудовой деятельности направлена на формирование у них отношения к труду</w:t>
      </w:r>
      <w:r>
        <w:rPr>
          <w:rFonts w:ascii="Times New Roman" w:hAnsi="Times New Roman"/>
          <w:sz w:val="24"/>
          <w:szCs w:val="24"/>
        </w:rPr>
        <w:t>,</w:t>
      </w:r>
      <w:r w:rsidRPr="000F33F9">
        <w:rPr>
          <w:rFonts w:ascii="Times New Roman" w:hAnsi="Times New Roman"/>
          <w:sz w:val="24"/>
          <w:szCs w:val="24"/>
        </w:rPr>
        <w:t xml:space="preserve"> как </w:t>
      </w:r>
      <w:r>
        <w:rPr>
          <w:rFonts w:ascii="Times New Roman" w:hAnsi="Times New Roman"/>
          <w:sz w:val="24"/>
          <w:szCs w:val="24"/>
        </w:rPr>
        <w:t xml:space="preserve">к </w:t>
      </w:r>
      <w:r w:rsidRPr="000F33F9">
        <w:rPr>
          <w:rFonts w:ascii="Times New Roman" w:hAnsi="Times New Roman"/>
          <w:sz w:val="24"/>
          <w:szCs w:val="24"/>
        </w:rPr>
        <w:t>важнейшему жизненному приоритету.</w:t>
      </w:r>
      <w:proofErr w:type="gramEnd"/>
      <w:r w:rsidRPr="000F33F9">
        <w:rPr>
          <w:rFonts w:ascii="Times New Roman" w:hAnsi="Times New Roman"/>
          <w:sz w:val="24"/>
          <w:szCs w:val="24"/>
        </w:rPr>
        <w:t xml:space="preserve"> В рамках такой социализации организация различных видов трудовой деятельности обучающихся (трудовая деятельность, связанная с учебными занятиями, ручной труд, занятия в учебных мастерских, общественно-полезная работа, профессионально ориентированная производственная деятельность и др.) может предусматривать привлечение для проведения отдельных мероприятий представителей различных профессий, прежде всего из числа родителей обучающихся.</w:t>
      </w:r>
    </w:p>
    <w:p w:rsidR="00B20C43" w:rsidRDefault="00B20C43" w:rsidP="000F33F9">
      <w:pPr>
        <w:spacing w:after="0" w:line="240" w:lineRule="auto"/>
        <w:jc w:val="both"/>
        <w:rPr>
          <w:rFonts w:ascii="Times New Roman" w:hAnsi="Times New Roman"/>
          <w:b/>
          <w:bCs/>
          <w:sz w:val="24"/>
          <w:szCs w:val="24"/>
        </w:rPr>
      </w:pPr>
    </w:p>
    <w:p w:rsidR="00B20C43" w:rsidRDefault="00DE02F5" w:rsidP="00DA3693">
      <w:pPr>
        <w:spacing w:after="0" w:line="240" w:lineRule="auto"/>
        <w:jc w:val="center"/>
        <w:rPr>
          <w:rFonts w:ascii="Times New Roman" w:hAnsi="Times New Roman"/>
          <w:b/>
          <w:bCs/>
          <w:sz w:val="24"/>
          <w:szCs w:val="24"/>
        </w:rPr>
      </w:pPr>
      <w:r>
        <w:rPr>
          <w:rFonts w:ascii="Times New Roman" w:hAnsi="Times New Roman"/>
          <w:b/>
          <w:bCs/>
          <w:sz w:val="24"/>
          <w:szCs w:val="24"/>
        </w:rPr>
        <w:t xml:space="preserve">2.3.8. </w:t>
      </w:r>
      <w:r w:rsidR="00B20C43" w:rsidRPr="000F33F9">
        <w:rPr>
          <w:rFonts w:ascii="Times New Roman" w:hAnsi="Times New Roman"/>
          <w:b/>
          <w:bCs/>
          <w:sz w:val="24"/>
          <w:szCs w:val="24"/>
        </w:rPr>
        <w:t>Организация работы по формированию экологически целесообразного, здорового и безопасного образа жизни</w:t>
      </w:r>
    </w:p>
    <w:p w:rsidR="00B20C43" w:rsidRPr="000F33F9" w:rsidRDefault="00B20C43" w:rsidP="000F33F9">
      <w:pPr>
        <w:spacing w:after="0" w:line="240" w:lineRule="auto"/>
        <w:jc w:val="both"/>
        <w:rPr>
          <w:rFonts w:ascii="Times New Roman" w:hAnsi="Times New Roman"/>
          <w:sz w:val="24"/>
          <w:szCs w:val="24"/>
        </w:rPr>
      </w:pPr>
    </w:p>
    <w:p w:rsidR="00B20C43" w:rsidRPr="000F33F9" w:rsidRDefault="00B20C43" w:rsidP="00DA3693">
      <w:pPr>
        <w:spacing w:after="0" w:line="240" w:lineRule="auto"/>
        <w:ind w:firstLine="708"/>
        <w:jc w:val="both"/>
        <w:rPr>
          <w:rFonts w:ascii="Times New Roman" w:hAnsi="Times New Roman"/>
          <w:sz w:val="24"/>
          <w:szCs w:val="24"/>
        </w:rPr>
      </w:pPr>
      <w:r w:rsidRPr="000F33F9">
        <w:rPr>
          <w:rFonts w:ascii="Times New Roman" w:hAnsi="Times New Roman"/>
          <w:sz w:val="24"/>
          <w:szCs w:val="24"/>
        </w:rPr>
        <w:t>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модулей.</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xml:space="preserve">МОДУЛЬ 1 — комплекс мероприятий, позволяющих сформировать </w:t>
      </w:r>
      <w:proofErr w:type="gramStart"/>
      <w:r w:rsidRPr="000F33F9">
        <w:rPr>
          <w:rFonts w:ascii="Times New Roman" w:hAnsi="Times New Roman"/>
          <w:sz w:val="24"/>
          <w:szCs w:val="24"/>
        </w:rPr>
        <w:t>у</w:t>
      </w:r>
      <w:proofErr w:type="gramEnd"/>
      <w:r w:rsidRPr="000F33F9">
        <w:rPr>
          <w:rFonts w:ascii="Times New Roman" w:hAnsi="Times New Roman"/>
          <w:sz w:val="24"/>
          <w:szCs w:val="24"/>
        </w:rPr>
        <w:t xml:space="preserve"> обучающихся:</w:t>
      </w:r>
    </w:p>
    <w:p w:rsidR="00B20C43" w:rsidRPr="00DA3693" w:rsidRDefault="00B20C43" w:rsidP="004540CF">
      <w:pPr>
        <w:pStyle w:val="ad"/>
        <w:numPr>
          <w:ilvl w:val="1"/>
          <w:numId w:val="3"/>
        </w:numPr>
        <w:spacing w:after="0" w:line="240" w:lineRule="auto"/>
        <w:ind w:left="709"/>
        <w:jc w:val="both"/>
        <w:rPr>
          <w:rFonts w:ascii="Times New Roman" w:hAnsi="Times New Roman"/>
          <w:sz w:val="24"/>
          <w:szCs w:val="24"/>
        </w:rPr>
      </w:pPr>
      <w:r w:rsidRPr="00DA3693">
        <w:rPr>
          <w:rFonts w:ascii="Times New Roman" w:hAnsi="Times New Roman"/>
          <w:sz w:val="24"/>
          <w:szCs w:val="24"/>
        </w:rPr>
        <w:t xml:space="preserve">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напряжённости разных видов деятельности; выбирать оптимальный режим дня с учётом учебных и </w:t>
      </w:r>
      <w:proofErr w:type="spellStart"/>
      <w:r w:rsidRPr="00DA3693">
        <w:rPr>
          <w:rFonts w:ascii="Times New Roman" w:hAnsi="Times New Roman"/>
          <w:sz w:val="24"/>
          <w:szCs w:val="24"/>
        </w:rPr>
        <w:t>внеучебных</w:t>
      </w:r>
      <w:proofErr w:type="spellEnd"/>
      <w:r w:rsidRPr="00DA3693">
        <w:rPr>
          <w:rFonts w:ascii="Times New Roman" w:hAnsi="Times New Roman"/>
          <w:sz w:val="24"/>
          <w:szCs w:val="24"/>
        </w:rPr>
        <w:t xml:space="preserve"> нагрузок;</w:t>
      </w:r>
    </w:p>
    <w:p w:rsidR="00B20C43" w:rsidRPr="00DA3693" w:rsidRDefault="00B20C43" w:rsidP="004540CF">
      <w:pPr>
        <w:pStyle w:val="ad"/>
        <w:numPr>
          <w:ilvl w:val="1"/>
          <w:numId w:val="3"/>
        </w:numPr>
        <w:spacing w:after="0" w:line="240" w:lineRule="auto"/>
        <w:ind w:left="709"/>
        <w:jc w:val="both"/>
        <w:rPr>
          <w:rFonts w:ascii="Times New Roman" w:hAnsi="Times New Roman"/>
          <w:sz w:val="24"/>
          <w:szCs w:val="24"/>
        </w:rPr>
      </w:pPr>
      <w:r w:rsidRPr="00DA3693">
        <w:rPr>
          <w:rFonts w:ascii="Times New Roman" w:hAnsi="Times New Roman"/>
          <w:sz w:val="24"/>
          <w:szCs w:val="24"/>
        </w:rPr>
        <w:t>умение планировать и рационально распределять учебные нагрузки и отдых в период подготовки к экзаменам; знание и умение эффективного использования индивидуальных особенностей работоспособности;</w:t>
      </w:r>
    </w:p>
    <w:p w:rsidR="00B20C43" w:rsidRPr="00DA3693" w:rsidRDefault="00B20C43" w:rsidP="004540CF">
      <w:pPr>
        <w:pStyle w:val="ad"/>
        <w:numPr>
          <w:ilvl w:val="1"/>
          <w:numId w:val="3"/>
        </w:numPr>
        <w:spacing w:after="0" w:line="240" w:lineRule="auto"/>
        <w:ind w:left="709"/>
        <w:jc w:val="both"/>
        <w:rPr>
          <w:rFonts w:ascii="Times New Roman" w:hAnsi="Times New Roman"/>
          <w:sz w:val="24"/>
          <w:szCs w:val="24"/>
        </w:rPr>
      </w:pPr>
      <w:r w:rsidRPr="00DA3693">
        <w:rPr>
          <w:rFonts w:ascii="Times New Roman" w:hAnsi="Times New Roman"/>
          <w:sz w:val="24"/>
          <w:szCs w:val="24"/>
        </w:rPr>
        <w:t>знание основ профилактики переутомления и перенапряжения.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xml:space="preserve">МОДУЛЬ 2 — комплекс мероприятий, позволяющих сформировать </w:t>
      </w:r>
      <w:proofErr w:type="gramStart"/>
      <w:r w:rsidRPr="000F33F9">
        <w:rPr>
          <w:rFonts w:ascii="Times New Roman" w:hAnsi="Times New Roman"/>
          <w:sz w:val="24"/>
          <w:szCs w:val="24"/>
        </w:rPr>
        <w:t>у</w:t>
      </w:r>
      <w:proofErr w:type="gramEnd"/>
      <w:r w:rsidRPr="000F33F9">
        <w:rPr>
          <w:rFonts w:ascii="Times New Roman" w:hAnsi="Times New Roman"/>
          <w:sz w:val="24"/>
          <w:szCs w:val="24"/>
        </w:rPr>
        <w:t xml:space="preserve"> обучающихся:</w:t>
      </w:r>
    </w:p>
    <w:p w:rsidR="00B20C43" w:rsidRPr="00DA3693" w:rsidRDefault="00B20C43" w:rsidP="004540CF">
      <w:pPr>
        <w:pStyle w:val="ad"/>
        <w:numPr>
          <w:ilvl w:val="1"/>
          <w:numId w:val="3"/>
        </w:numPr>
        <w:spacing w:after="0" w:line="240" w:lineRule="auto"/>
        <w:ind w:left="709"/>
        <w:jc w:val="both"/>
        <w:rPr>
          <w:rFonts w:ascii="Times New Roman" w:hAnsi="Times New Roman"/>
          <w:sz w:val="24"/>
          <w:szCs w:val="24"/>
        </w:rPr>
      </w:pPr>
      <w:r w:rsidRPr="00DA3693">
        <w:rPr>
          <w:rFonts w:ascii="Times New Roman" w:hAnsi="Times New Roman"/>
          <w:sz w:val="24"/>
          <w:szCs w:val="24"/>
        </w:rPr>
        <w:t>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w:t>
      </w:r>
    </w:p>
    <w:p w:rsidR="00B20C43" w:rsidRPr="00DA3693" w:rsidRDefault="00B20C43" w:rsidP="004540CF">
      <w:pPr>
        <w:pStyle w:val="ad"/>
        <w:numPr>
          <w:ilvl w:val="1"/>
          <w:numId w:val="3"/>
        </w:numPr>
        <w:spacing w:after="0" w:line="240" w:lineRule="auto"/>
        <w:ind w:left="709"/>
        <w:jc w:val="both"/>
        <w:rPr>
          <w:rFonts w:ascii="Times New Roman" w:hAnsi="Times New Roman"/>
          <w:sz w:val="24"/>
          <w:szCs w:val="24"/>
        </w:rPr>
      </w:pPr>
      <w:r w:rsidRPr="00DA3693">
        <w:rPr>
          <w:rFonts w:ascii="Times New Roman" w:hAnsi="Times New Roman"/>
          <w:sz w:val="24"/>
          <w:szCs w:val="24"/>
        </w:rPr>
        <w:t>представление о рисках для здоровья неадекватных нагрузок и использования биостимуляторов;</w:t>
      </w:r>
    </w:p>
    <w:p w:rsidR="00B20C43" w:rsidRPr="00DA3693" w:rsidRDefault="00B20C43" w:rsidP="004540CF">
      <w:pPr>
        <w:pStyle w:val="ad"/>
        <w:numPr>
          <w:ilvl w:val="1"/>
          <w:numId w:val="3"/>
        </w:numPr>
        <w:spacing w:after="0" w:line="240" w:lineRule="auto"/>
        <w:ind w:left="709"/>
        <w:jc w:val="both"/>
        <w:rPr>
          <w:rFonts w:ascii="Times New Roman" w:hAnsi="Times New Roman"/>
          <w:sz w:val="24"/>
          <w:szCs w:val="24"/>
        </w:rPr>
      </w:pPr>
      <w:r w:rsidRPr="00DA3693">
        <w:rPr>
          <w:rFonts w:ascii="Times New Roman" w:hAnsi="Times New Roman"/>
          <w:sz w:val="24"/>
          <w:szCs w:val="24"/>
        </w:rPr>
        <w:t>потребность в двигательной активности и ежедневных занятиях физической культурой;</w:t>
      </w:r>
    </w:p>
    <w:p w:rsidR="00B20C43" w:rsidRPr="00DA3693" w:rsidRDefault="00B20C43" w:rsidP="004540CF">
      <w:pPr>
        <w:pStyle w:val="ad"/>
        <w:numPr>
          <w:ilvl w:val="1"/>
          <w:numId w:val="3"/>
        </w:numPr>
        <w:spacing w:after="0" w:line="240" w:lineRule="auto"/>
        <w:ind w:left="709"/>
        <w:jc w:val="both"/>
        <w:rPr>
          <w:rFonts w:ascii="Times New Roman" w:hAnsi="Times New Roman"/>
          <w:sz w:val="24"/>
          <w:szCs w:val="24"/>
        </w:rPr>
      </w:pPr>
      <w:r w:rsidRPr="00DA3693">
        <w:rPr>
          <w:rFonts w:ascii="Times New Roman" w:hAnsi="Times New Roman"/>
          <w:sz w:val="24"/>
          <w:szCs w:val="24"/>
        </w:rPr>
        <w:t>умение осознанно выбирать индивидуальные программы двигательной активности, включающие малые виды физкультуры (зарядка) и регулярные занятия спортом.</w:t>
      </w:r>
    </w:p>
    <w:p w:rsidR="00B20C43" w:rsidRPr="00DA3693" w:rsidRDefault="00B20C43" w:rsidP="000F33F9">
      <w:pPr>
        <w:spacing w:after="0" w:line="240" w:lineRule="auto"/>
        <w:jc w:val="both"/>
        <w:rPr>
          <w:rFonts w:ascii="Times New Roman" w:hAnsi="Times New Roman"/>
          <w:i/>
          <w:sz w:val="24"/>
          <w:szCs w:val="24"/>
        </w:rPr>
      </w:pPr>
      <w:r>
        <w:rPr>
          <w:rFonts w:ascii="Times New Roman" w:hAnsi="Times New Roman"/>
          <w:i/>
          <w:sz w:val="24"/>
          <w:szCs w:val="24"/>
        </w:rPr>
        <w:t xml:space="preserve">        </w:t>
      </w:r>
      <w:r w:rsidRPr="00DA3693">
        <w:rPr>
          <w:rFonts w:ascii="Times New Roman" w:hAnsi="Times New Roman"/>
          <w:i/>
          <w:sz w:val="24"/>
          <w:szCs w:val="24"/>
        </w:rPr>
        <w:t>Для реализации этого модуля необходима интеграция с курсом физической культуры.</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xml:space="preserve">МОДУЛЬ 3 — комплекс мероприятий, позволяющих сформировать </w:t>
      </w:r>
      <w:proofErr w:type="gramStart"/>
      <w:r w:rsidRPr="000F33F9">
        <w:rPr>
          <w:rFonts w:ascii="Times New Roman" w:hAnsi="Times New Roman"/>
          <w:sz w:val="24"/>
          <w:szCs w:val="24"/>
        </w:rPr>
        <w:t>у</w:t>
      </w:r>
      <w:proofErr w:type="gramEnd"/>
      <w:r w:rsidRPr="000F33F9">
        <w:rPr>
          <w:rFonts w:ascii="Times New Roman" w:hAnsi="Times New Roman"/>
          <w:sz w:val="24"/>
          <w:szCs w:val="24"/>
        </w:rPr>
        <w:t xml:space="preserve"> обучающихся:</w:t>
      </w:r>
    </w:p>
    <w:p w:rsidR="00B20C43" w:rsidRPr="00DA3693" w:rsidRDefault="00B20C43" w:rsidP="004540CF">
      <w:pPr>
        <w:pStyle w:val="ad"/>
        <w:numPr>
          <w:ilvl w:val="1"/>
          <w:numId w:val="3"/>
        </w:numPr>
        <w:spacing w:after="0" w:line="240" w:lineRule="auto"/>
        <w:ind w:left="709"/>
        <w:jc w:val="both"/>
        <w:rPr>
          <w:rFonts w:ascii="Times New Roman" w:hAnsi="Times New Roman"/>
          <w:sz w:val="24"/>
          <w:szCs w:val="24"/>
        </w:rPr>
      </w:pPr>
      <w:r w:rsidRPr="00DA3693">
        <w:rPr>
          <w:rFonts w:ascii="Times New Roman" w:hAnsi="Times New Roman"/>
          <w:sz w:val="24"/>
          <w:szCs w:val="24"/>
        </w:rPr>
        <w:t>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учётом собственных индивидуальных особенностей;</w:t>
      </w:r>
    </w:p>
    <w:p w:rsidR="00B20C43" w:rsidRPr="00DA3693" w:rsidRDefault="00B20C43" w:rsidP="004540CF">
      <w:pPr>
        <w:pStyle w:val="ad"/>
        <w:numPr>
          <w:ilvl w:val="1"/>
          <w:numId w:val="3"/>
        </w:numPr>
        <w:spacing w:after="0" w:line="240" w:lineRule="auto"/>
        <w:ind w:left="709"/>
        <w:jc w:val="both"/>
        <w:rPr>
          <w:rFonts w:ascii="Times New Roman" w:hAnsi="Times New Roman"/>
          <w:sz w:val="24"/>
          <w:szCs w:val="24"/>
        </w:rPr>
      </w:pPr>
      <w:r w:rsidRPr="00DA3693">
        <w:rPr>
          <w:rFonts w:ascii="Times New Roman" w:hAnsi="Times New Roman"/>
          <w:sz w:val="24"/>
          <w:szCs w:val="24"/>
        </w:rPr>
        <w:lastRenderedPageBreak/>
        <w:t>навыки работы в условиях стрессовых ситуаций;</w:t>
      </w:r>
    </w:p>
    <w:p w:rsidR="00B20C43" w:rsidRPr="00DA3693" w:rsidRDefault="00B20C43" w:rsidP="004540CF">
      <w:pPr>
        <w:pStyle w:val="ad"/>
        <w:numPr>
          <w:ilvl w:val="1"/>
          <w:numId w:val="3"/>
        </w:numPr>
        <w:spacing w:after="0" w:line="240" w:lineRule="auto"/>
        <w:ind w:left="709"/>
        <w:jc w:val="both"/>
        <w:rPr>
          <w:rFonts w:ascii="Times New Roman" w:hAnsi="Times New Roman"/>
          <w:sz w:val="24"/>
          <w:szCs w:val="24"/>
        </w:rPr>
      </w:pPr>
      <w:r w:rsidRPr="00DA3693">
        <w:rPr>
          <w:rFonts w:ascii="Times New Roman" w:hAnsi="Times New Roman"/>
          <w:sz w:val="24"/>
          <w:szCs w:val="24"/>
        </w:rPr>
        <w:t xml:space="preserve">владение элементами </w:t>
      </w:r>
      <w:proofErr w:type="spellStart"/>
      <w:r w:rsidRPr="00DA3693">
        <w:rPr>
          <w:rFonts w:ascii="Times New Roman" w:hAnsi="Times New Roman"/>
          <w:sz w:val="24"/>
          <w:szCs w:val="24"/>
        </w:rPr>
        <w:t>саморегуляции</w:t>
      </w:r>
      <w:proofErr w:type="spellEnd"/>
      <w:r w:rsidRPr="00DA3693">
        <w:rPr>
          <w:rFonts w:ascii="Times New Roman" w:hAnsi="Times New Roman"/>
          <w:sz w:val="24"/>
          <w:szCs w:val="24"/>
        </w:rPr>
        <w:t xml:space="preserve"> для снятия эмоционального и физического напряжения;</w:t>
      </w:r>
    </w:p>
    <w:p w:rsidR="00B20C43" w:rsidRPr="00DA3693" w:rsidRDefault="00B20C43" w:rsidP="004540CF">
      <w:pPr>
        <w:pStyle w:val="ad"/>
        <w:numPr>
          <w:ilvl w:val="1"/>
          <w:numId w:val="3"/>
        </w:numPr>
        <w:spacing w:after="0" w:line="240" w:lineRule="auto"/>
        <w:ind w:left="709"/>
        <w:jc w:val="both"/>
        <w:rPr>
          <w:rFonts w:ascii="Times New Roman" w:hAnsi="Times New Roman"/>
          <w:sz w:val="24"/>
          <w:szCs w:val="24"/>
        </w:rPr>
      </w:pPr>
      <w:r w:rsidRPr="00DA3693">
        <w:rPr>
          <w:rFonts w:ascii="Times New Roman" w:hAnsi="Times New Roman"/>
          <w:sz w:val="24"/>
          <w:szCs w:val="24"/>
        </w:rPr>
        <w:t>навыки самоконтроля за собственным состоянием, чувствами в стрессовых ситуациях;</w:t>
      </w:r>
    </w:p>
    <w:p w:rsidR="00B20C43" w:rsidRPr="00DA3693" w:rsidRDefault="00B20C43" w:rsidP="004540CF">
      <w:pPr>
        <w:pStyle w:val="ad"/>
        <w:numPr>
          <w:ilvl w:val="1"/>
          <w:numId w:val="3"/>
        </w:numPr>
        <w:spacing w:after="0" w:line="240" w:lineRule="auto"/>
        <w:ind w:left="709"/>
        <w:jc w:val="both"/>
        <w:rPr>
          <w:rFonts w:ascii="Times New Roman" w:hAnsi="Times New Roman"/>
          <w:sz w:val="24"/>
          <w:szCs w:val="24"/>
        </w:rPr>
      </w:pPr>
      <w:r w:rsidRPr="00DA3693">
        <w:rPr>
          <w:rFonts w:ascii="Times New Roman" w:hAnsi="Times New Roman"/>
          <w:sz w:val="24"/>
          <w:szCs w:val="24"/>
        </w:rPr>
        <w:t>представления о влиянии позитивных и негативных эмоций на здоровье, факторах, их вызывающих, и условиях снижения риска негативных влияний;</w:t>
      </w:r>
    </w:p>
    <w:p w:rsidR="00B20C43" w:rsidRPr="00DA3693" w:rsidRDefault="00B20C43" w:rsidP="004540CF">
      <w:pPr>
        <w:pStyle w:val="ad"/>
        <w:numPr>
          <w:ilvl w:val="1"/>
          <w:numId w:val="3"/>
        </w:numPr>
        <w:spacing w:after="0" w:line="240" w:lineRule="auto"/>
        <w:ind w:left="709"/>
        <w:jc w:val="both"/>
        <w:rPr>
          <w:rFonts w:ascii="Times New Roman" w:hAnsi="Times New Roman"/>
          <w:sz w:val="24"/>
          <w:szCs w:val="24"/>
        </w:rPr>
      </w:pPr>
      <w:r w:rsidRPr="00DA3693">
        <w:rPr>
          <w:rFonts w:ascii="Times New Roman" w:hAnsi="Times New Roman"/>
          <w:sz w:val="24"/>
          <w:szCs w:val="24"/>
        </w:rPr>
        <w:t>навыки эмоциональной разгрузки и их использование в повседневной жизни;</w:t>
      </w:r>
    </w:p>
    <w:p w:rsidR="00B20C43" w:rsidRPr="00DA3693" w:rsidRDefault="00B20C43" w:rsidP="004540CF">
      <w:pPr>
        <w:pStyle w:val="ad"/>
        <w:numPr>
          <w:ilvl w:val="1"/>
          <w:numId w:val="3"/>
        </w:numPr>
        <w:spacing w:after="0" w:line="240" w:lineRule="auto"/>
        <w:ind w:left="709"/>
        <w:jc w:val="both"/>
        <w:rPr>
          <w:rFonts w:ascii="Times New Roman" w:hAnsi="Times New Roman"/>
          <w:sz w:val="24"/>
          <w:szCs w:val="24"/>
        </w:rPr>
      </w:pPr>
      <w:r w:rsidRPr="00DA3693">
        <w:rPr>
          <w:rFonts w:ascii="Times New Roman" w:hAnsi="Times New Roman"/>
          <w:sz w:val="24"/>
          <w:szCs w:val="24"/>
        </w:rPr>
        <w:t>навыки управления своим эмоциональным состоянием и поведением.</w:t>
      </w:r>
    </w:p>
    <w:p w:rsidR="00B20C43" w:rsidRPr="00DA3693" w:rsidRDefault="00B20C43" w:rsidP="000F33F9">
      <w:pPr>
        <w:spacing w:after="0" w:line="240" w:lineRule="auto"/>
        <w:jc w:val="both"/>
        <w:rPr>
          <w:rFonts w:ascii="Times New Roman" w:hAnsi="Times New Roman"/>
          <w:i/>
          <w:sz w:val="24"/>
          <w:szCs w:val="24"/>
        </w:rPr>
      </w:pPr>
      <w:r w:rsidRPr="00DA3693">
        <w:rPr>
          <w:rFonts w:ascii="Times New Roman" w:hAnsi="Times New Roman"/>
          <w:i/>
          <w:sz w:val="24"/>
          <w:szCs w:val="24"/>
        </w:rPr>
        <w:t xml:space="preserve">В результате реализации данного </w:t>
      </w:r>
      <w:proofErr w:type="gramStart"/>
      <w:r w:rsidRPr="00DA3693">
        <w:rPr>
          <w:rFonts w:ascii="Times New Roman" w:hAnsi="Times New Roman"/>
          <w:i/>
          <w:sz w:val="24"/>
          <w:szCs w:val="24"/>
        </w:rPr>
        <w:t>модуля</w:t>
      </w:r>
      <w:proofErr w:type="gramEnd"/>
      <w:r w:rsidRPr="00DA3693">
        <w:rPr>
          <w:rFonts w:ascii="Times New Roman" w:hAnsi="Times New Roman"/>
          <w:i/>
          <w:sz w:val="24"/>
          <w:szCs w:val="24"/>
        </w:rPr>
        <w:t xml:space="preserve"> обучающиеся должны иметь чёткие представления о возможностях управления своим физическим и психологическим состоянием без использования медикаментозных и тонизирующих средств.</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xml:space="preserve">МОДУЛЬ 4 — комплекс мероприятий, позволяющих сформировать </w:t>
      </w:r>
      <w:proofErr w:type="gramStart"/>
      <w:r w:rsidRPr="000F33F9">
        <w:rPr>
          <w:rFonts w:ascii="Times New Roman" w:hAnsi="Times New Roman"/>
          <w:sz w:val="24"/>
          <w:szCs w:val="24"/>
        </w:rPr>
        <w:t>у</w:t>
      </w:r>
      <w:proofErr w:type="gramEnd"/>
      <w:r w:rsidRPr="000F33F9">
        <w:rPr>
          <w:rFonts w:ascii="Times New Roman" w:hAnsi="Times New Roman"/>
          <w:sz w:val="24"/>
          <w:szCs w:val="24"/>
        </w:rPr>
        <w:t xml:space="preserve"> обучающихся:</w:t>
      </w:r>
    </w:p>
    <w:p w:rsidR="00B20C43" w:rsidRPr="00DA3693" w:rsidRDefault="00B20C43" w:rsidP="004540CF">
      <w:pPr>
        <w:pStyle w:val="ad"/>
        <w:numPr>
          <w:ilvl w:val="1"/>
          <w:numId w:val="3"/>
        </w:numPr>
        <w:spacing w:after="0" w:line="240" w:lineRule="auto"/>
        <w:ind w:left="709"/>
        <w:jc w:val="both"/>
        <w:rPr>
          <w:rFonts w:ascii="Times New Roman" w:hAnsi="Times New Roman"/>
          <w:sz w:val="24"/>
          <w:szCs w:val="24"/>
        </w:rPr>
      </w:pPr>
      <w:r w:rsidRPr="00DA3693">
        <w:rPr>
          <w:rFonts w:ascii="Times New Roman" w:hAnsi="Times New Roman"/>
          <w:sz w:val="24"/>
          <w:szCs w:val="24"/>
        </w:rPr>
        <w:t>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w:t>
      </w:r>
    </w:p>
    <w:p w:rsidR="00B20C43" w:rsidRPr="00DA3693" w:rsidRDefault="00B20C43" w:rsidP="004540CF">
      <w:pPr>
        <w:pStyle w:val="ad"/>
        <w:numPr>
          <w:ilvl w:val="1"/>
          <w:numId w:val="3"/>
        </w:numPr>
        <w:spacing w:after="0" w:line="240" w:lineRule="auto"/>
        <w:ind w:left="709"/>
        <w:jc w:val="both"/>
        <w:rPr>
          <w:rFonts w:ascii="Times New Roman" w:hAnsi="Times New Roman"/>
          <w:sz w:val="24"/>
          <w:szCs w:val="24"/>
        </w:rPr>
      </w:pPr>
      <w:r w:rsidRPr="00DA3693">
        <w:rPr>
          <w:rFonts w:ascii="Times New Roman" w:hAnsi="Times New Roman"/>
          <w:sz w:val="24"/>
          <w:szCs w:val="24"/>
        </w:rPr>
        <w:t xml:space="preserve">знание правил этикета, связанных с питанием, осознание того, что навыки этикета являются неотъемлемой частью общей культуры личности; представление о </w:t>
      </w:r>
      <w:proofErr w:type="spellStart"/>
      <w:r w:rsidRPr="00DA3693">
        <w:rPr>
          <w:rFonts w:ascii="Times New Roman" w:hAnsi="Times New Roman"/>
          <w:sz w:val="24"/>
          <w:szCs w:val="24"/>
        </w:rPr>
        <w:t>социокультурных</w:t>
      </w:r>
      <w:proofErr w:type="spellEnd"/>
      <w:r w:rsidRPr="00DA3693">
        <w:rPr>
          <w:rFonts w:ascii="Times New Roman" w:hAnsi="Times New Roman"/>
          <w:sz w:val="24"/>
          <w:szCs w:val="24"/>
        </w:rPr>
        <w:t xml:space="preserve"> аспектах питания, его связи с культурой и историей народа;</w:t>
      </w:r>
    </w:p>
    <w:p w:rsidR="00B20C43" w:rsidRPr="00DA3693" w:rsidRDefault="00B20C43" w:rsidP="004540CF">
      <w:pPr>
        <w:pStyle w:val="ad"/>
        <w:numPr>
          <w:ilvl w:val="1"/>
          <w:numId w:val="3"/>
        </w:numPr>
        <w:spacing w:after="0" w:line="240" w:lineRule="auto"/>
        <w:ind w:left="709"/>
        <w:jc w:val="both"/>
        <w:rPr>
          <w:rFonts w:ascii="Times New Roman" w:hAnsi="Times New Roman"/>
          <w:sz w:val="24"/>
          <w:szCs w:val="24"/>
        </w:rPr>
      </w:pPr>
      <w:r w:rsidRPr="00DA3693">
        <w:rPr>
          <w:rFonts w:ascii="Times New Roman" w:hAnsi="Times New Roman"/>
          <w:sz w:val="24"/>
          <w:szCs w:val="24"/>
        </w:rPr>
        <w:t>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w:t>
      </w:r>
    </w:p>
    <w:p w:rsidR="00B20C43" w:rsidRPr="00DA3693" w:rsidRDefault="00B20C43" w:rsidP="000F33F9">
      <w:pPr>
        <w:spacing w:after="0" w:line="240" w:lineRule="auto"/>
        <w:jc w:val="both"/>
        <w:rPr>
          <w:rFonts w:ascii="Times New Roman" w:hAnsi="Times New Roman"/>
          <w:i/>
          <w:sz w:val="24"/>
          <w:szCs w:val="24"/>
        </w:rPr>
      </w:pPr>
      <w:r w:rsidRPr="00DA3693">
        <w:rPr>
          <w:rFonts w:ascii="Times New Roman" w:hAnsi="Times New Roman"/>
          <w:i/>
          <w:sz w:val="24"/>
          <w:szCs w:val="24"/>
        </w:rPr>
        <w:t xml:space="preserve">В результате реализации данного </w:t>
      </w:r>
      <w:proofErr w:type="gramStart"/>
      <w:r w:rsidRPr="00DA3693">
        <w:rPr>
          <w:rFonts w:ascii="Times New Roman" w:hAnsi="Times New Roman"/>
          <w:i/>
          <w:sz w:val="24"/>
          <w:szCs w:val="24"/>
        </w:rPr>
        <w:t>модуля</w:t>
      </w:r>
      <w:proofErr w:type="gramEnd"/>
      <w:r w:rsidRPr="00DA3693">
        <w:rPr>
          <w:rFonts w:ascii="Times New Roman" w:hAnsi="Times New Roman"/>
          <w:i/>
          <w:sz w:val="24"/>
          <w:szCs w:val="24"/>
        </w:rPr>
        <w:t xml:space="preserve">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w:t>
      </w:r>
      <w:proofErr w:type="spellStart"/>
      <w:r w:rsidRPr="00DA3693">
        <w:rPr>
          <w:rFonts w:ascii="Times New Roman" w:hAnsi="Times New Roman"/>
          <w:i/>
          <w:sz w:val="24"/>
          <w:szCs w:val="24"/>
        </w:rPr>
        <w:t>внеучебной</w:t>
      </w:r>
      <w:proofErr w:type="spellEnd"/>
      <w:r w:rsidRPr="00DA3693">
        <w:rPr>
          <w:rFonts w:ascii="Times New Roman" w:hAnsi="Times New Roman"/>
          <w:i/>
          <w:sz w:val="24"/>
          <w:szCs w:val="24"/>
        </w:rPr>
        <w:t xml:space="preserve"> нагрузке).</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МОДУЛЬ 5 — комплекс мероприятий, позволяющих провести профилактику разного рода зависимостей:</w:t>
      </w:r>
    </w:p>
    <w:p w:rsidR="00B20C43" w:rsidRPr="00DA3693" w:rsidRDefault="00B20C43" w:rsidP="004540CF">
      <w:pPr>
        <w:pStyle w:val="ad"/>
        <w:numPr>
          <w:ilvl w:val="1"/>
          <w:numId w:val="3"/>
        </w:numPr>
        <w:spacing w:after="0" w:line="240" w:lineRule="auto"/>
        <w:ind w:left="709"/>
        <w:jc w:val="both"/>
        <w:rPr>
          <w:rFonts w:ascii="Times New Roman" w:hAnsi="Times New Roman"/>
          <w:sz w:val="24"/>
          <w:szCs w:val="24"/>
        </w:rPr>
      </w:pPr>
      <w:r w:rsidRPr="00DA3693">
        <w:rPr>
          <w:rFonts w:ascii="Times New Roman" w:hAnsi="Times New Roman"/>
          <w:sz w:val="24"/>
          <w:szCs w:val="24"/>
        </w:rPr>
        <w:t>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w:t>
      </w:r>
    </w:p>
    <w:p w:rsidR="00B20C43" w:rsidRPr="00DA3693" w:rsidRDefault="00B20C43" w:rsidP="004540CF">
      <w:pPr>
        <w:pStyle w:val="ad"/>
        <w:numPr>
          <w:ilvl w:val="1"/>
          <w:numId w:val="3"/>
        </w:numPr>
        <w:spacing w:after="0" w:line="240" w:lineRule="auto"/>
        <w:ind w:left="709"/>
        <w:jc w:val="both"/>
        <w:rPr>
          <w:rFonts w:ascii="Times New Roman" w:hAnsi="Times New Roman"/>
          <w:sz w:val="24"/>
          <w:szCs w:val="24"/>
        </w:rPr>
      </w:pPr>
      <w:r w:rsidRPr="00DA3693">
        <w:rPr>
          <w:rFonts w:ascii="Times New Roman" w:hAnsi="Times New Roman"/>
          <w:sz w:val="24"/>
          <w:szCs w:val="24"/>
        </w:rPr>
        <w:t>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w:t>
      </w:r>
    </w:p>
    <w:p w:rsidR="00B20C43" w:rsidRPr="00DA3693" w:rsidRDefault="00B20C43" w:rsidP="004540CF">
      <w:pPr>
        <w:pStyle w:val="ad"/>
        <w:numPr>
          <w:ilvl w:val="1"/>
          <w:numId w:val="3"/>
        </w:numPr>
        <w:spacing w:after="0" w:line="240" w:lineRule="auto"/>
        <w:ind w:left="709"/>
        <w:jc w:val="both"/>
        <w:rPr>
          <w:rFonts w:ascii="Times New Roman" w:hAnsi="Times New Roman"/>
          <w:sz w:val="24"/>
          <w:szCs w:val="24"/>
        </w:rPr>
      </w:pPr>
      <w:r w:rsidRPr="00DA3693">
        <w:rPr>
          <w:rFonts w:ascii="Times New Roman" w:hAnsi="Times New Roman"/>
          <w:sz w:val="24"/>
          <w:szCs w:val="24"/>
        </w:rPr>
        <w:t>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w:t>
      </w:r>
    </w:p>
    <w:p w:rsidR="00B20C43" w:rsidRPr="00DA3693" w:rsidRDefault="00B20C43" w:rsidP="004540CF">
      <w:pPr>
        <w:pStyle w:val="ad"/>
        <w:numPr>
          <w:ilvl w:val="1"/>
          <w:numId w:val="3"/>
        </w:numPr>
        <w:spacing w:after="0" w:line="240" w:lineRule="auto"/>
        <w:ind w:left="709"/>
        <w:jc w:val="both"/>
        <w:rPr>
          <w:rFonts w:ascii="Times New Roman" w:hAnsi="Times New Roman"/>
          <w:sz w:val="24"/>
          <w:szCs w:val="24"/>
        </w:rPr>
      </w:pPr>
      <w:r w:rsidRPr="00DA3693">
        <w:rPr>
          <w:rFonts w:ascii="Times New Roman" w:hAnsi="Times New Roman"/>
          <w:sz w:val="24"/>
          <w:szCs w:val="24"/>
        </w:rPr>
        <w:t>включение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w:t>
      </w:r>
    </w:p>
    <w:p w:rsidR="00B20C43" w:rsidRPr="00DA3693" w:rsidRDefault="00B20C43" w:rsidP="004540CF">
      <w:pPr>
        <w:pStyle w:val="ad"/>
        <w:numPr>
          <w:ilvl w:val="1"/>
          <w:numId w:val="3"/>
        </w:numPr>
        <w:spacing w:after="0" w:line="240" w:lineRule="auto"/>
        <w:ind w:left="709"/>
        <w:jc w:val="both"/>
        <w:rPr>
          <w:rFonts w:ascii="Times New Roman" w:hAnsi="Times New Roman"/>
          <w:sz w:val="24"/>
          <w:szCs w:val="24"/>
        </w:rPr>
      </w:pPr>
      <w:r w:rsidRPr="00DA3693">
        <w:rPr>
          <w:rFonts w:ascii="Times New Roman" w:hAnsi="Times New Roman"/>
          <w:sz w:val="24"/>
          <w:szCs w:val="24"/>
        </w:rPr>
        <w:t>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w:t>
      </w:r>
    </w:p>
    <w:p w:rsidR="00B20C43" w:rsidRPr="00DA3693" w:rsidRDefault="00B20C43" w:rsidP="004540CF">
      <w:pPr>
        <w:pStyle w:val="ad"/>
        <w:numPr>
          <w:ilvl w:val="1"/>
          <w:numId w:val="3"/>
        </w:numPr>
        <w:spacing w:after="0" w:line="240" w:lineRule="auto"/>
        <w:ind w:left="709"/>
        <w:jc w:val="both"/>
        <w:rPr>
          <w:rFonts w:ascii="Times New Roman" w:hAnsi="Times New Roman"/>
          <w:sz w:val="24"/>
          <w:szCs w:val="24"/>
        </w:rPr>
      </w:pPr>
      <w:r w:rsidRPr="00DA3693">
        <w:rPr>
          <w:rFonts w:ascii="Times New Roman" w:hAnsi="Times New Roman"/>
          <w:sz w:val="24"/>
          <w:szCs w:val="24"/>
        </w:rPr>
        <w:t>развитие способности контролировать время, проведённое за компьютером.</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МОДУЛЬ 6 — комплекс мероприятий, позволяющих овладеть основами позитивного коммуникативного общения:</w:t>
      </w:r>
    </w:p>
    <w:p w:rsidR="00B20C43" w:rsidRPr="00DA3693" w:rsidRDefault="00B20C43" w:rsidP="004540CF">
      <w:pPr>
        <w:pStyle w:val="ad"/>
        <w:numPr>
          <w:ilvl w:val="1"/>
          <w:numId w:val="3"/>
        </w:numPr>
        <w:spacing w:after="0" w:line="240" w:lineRule="auto"/>
        <w:ind w:left="709"/>
        <w:jc w:val="both"/>
        <w:rPr>
          <w:rFonts w:ascii="Times New Roman" w:hAnsi="Times New Roman"/>
          <w:sz w:val="24"/>
          <w:szCs w:val="24"/>
        </w:rPr>
      </w:pPr>
      <w:r w:rsidRPr="00DA3693">
        <w:rPr>
          <w:rFonts w:ascii="Times New Roman" w:hAnsi="Times New Roman"/>
          <w:sz w:val="24"/>
          <w:szCs w:val="24"/>
        </w:rPr>
        <w:t>развитие коммуникативных навыков подростков, умений эффективно взаимодействовать со сверстниками и взрослыми в повседневной жизни в разных ситуациях;</w:t>
      </w:r>
    </w:p>
    <w:p w:rsidR="00B20C43" w:rsidRPr="00DA3693" w:rsidRDefault="00B20C43" w:rsidP="004540CF">
      <w:pPr>
        <w:pStyle w:val="ad"/>
        <w:numPr>
          <w:ilvl w:val="1"/>
          <w:numId w:val="3"/>
        </w:numPr>
        <w:spacing w:after="0" w:line="240" w:lineRule="auto"/>
        <w:ind w:left="709"/>
        <w:jc w:val="both"/>
        <w:rPr>
          <w:rFonts w:ascii="Times New Roman" w:hAnsi="Times New Roman"/>
          <w:sz w:val="24"/>
          <w:szCs w:val="24"/>
        </w:rPr>
      </w:pPr>
      <w:r w:rsidRPr="00DA3693">
        <w:rPr>
          <w:rFonts w:ascii="Times New Roman" w:hAnsi="Times New Roman"/>
          <w:sz w:val="24"/>
          <w:szCs w:val="24"/>
        </w:rPr>
        <w:t>развитие умения бесконфликтного решения спорных вопросов;</w:t>
      </w:r>
    </w:p>
    <w:p w:rsidR="00B20C43" w:rsidRPr="00DA3693" w:rsidRDefault="00B20C43" w:rsidP="004540CF">
      <w:pPr>
        <w:pStyle w:val="ad"/>
        <w:numPr>
          <w:ilvl w:val="1"/>
          <w:numId w:val="3"/>
        </w:numPr>
        <w:spacing w:after="0" w:line="240" w:lineRule="auto"/>
        <w:ind w:left="709"/>
        <w:jc w:val="both"/>
        <w:rPr>
          <w:rFonts w:ascii="Times New Roman" w:hAnsi="Times New Roman"/>
          <w:sz w:val="24"/>
          <w:szCs w:val="24"/>
        </w:rPr>
      </w:pPr>
      <w:r w:rsidRPr="00DA3693">
        <w:rPr>
          <w:rFonts w:ascii="Times New Roman" w:hAnsi="Times New Roman"/>
          <w:sz w:val="24"/>
          <w:szCs w:val="24"/>
        </w:rPr>
        <w:t>формирование умения оценивать себя (своё состояние, поступки, поведение), а также поступки и поведение других людей.</w:t>
      </w:r>
    </w:p>
    <w:p w:rsidR="00B20C43" w:rsidRDefault="00B20C43" w:rsidP="000F33F9">
      <w:pPr>
        <w:spacing w:after="0" w:line="240" w:lineRule="auto"/>
        <w:jc w:val="both"/>
        <w:rPr>
          <w:rFonts w:ascii="Times New Roman" w:hAnsi="Times New Roman"/>
          <w:b/>
          <w:bCs/>
          <w:sz w:val="24"/>
          <w:szCs w:val="24"/>
        </w:rPr>
      </w:pPr>
    </w:p>
    <w:p w:rsidR="00B20C43" w:rsidRPr="000F33F9" w:rsidRDefault="00B20C43" w:rsidP="000F33F9">
      <w:pPr>
        <w:spacing w:after="0" w:line="240" w:lineRule="auto"/>
        <w:jc w:val="both"/>
        <w:rPr>
          <w:rFonts w:ascii="Times New Roman" w:hAnsi="Times New Roman"/>
          <w:sz w:val="24"/>
          <w:szCs w:val="24"/>
        </w:rPr>
      </w:pPr>
      <w:r w:rsidRPr="00DA3693">
        <w:rPr>
          <w:rFonts w:ascii="Times New Roman" w:hAnsi="Times New Roman"/>
          <w:b/>
          <w:bCs/>
          <w:i/>
          <w:sz w:val="24"/>
          <w:szCs w:val="24"/>
        </w:rPr>
        <w:t xml:space="preserve">Рациональная организация учебной и </w:t>
      </w:r>
      <w:proofErr w:type="spellStart"/>
      <w:r w:rsidRPr="00DA3693">
        <w:rPr>
          <w:rFonts w:ascii="Times New Roman" w:hAnsi="Times New Roman"/>
          <w:b/>
          <w:bCs/>
          <w:i/>
          <w:sz w:val="24"/>
          <w:szCs w:val="24"/>
        </w:rPr>
        <w:t>внеучебной</w:t>
      </w:r>
      <w:proofErr w:type="spellEnd"/>
      <w:r w:rsidRPr="00DA3693">
        <w:rPr>
          <w:rFonts w:ascii="Times New Roman" w:hAnsi="Times New Roman"/>
          <w:b/>
          <w:bCs/>
          <w:i/>
          <w:sz w:val="24"/>
          <w:szCs w:val="24"/>
        </w:rPr>
        <w:t xml:space="preserve"> деятельности обучающихся</w:t>
      </w:r>
      <w:r w:rsidRPr="000F33F9">
        <w:rPr>
          <w:rFonts w:ascii="Times New Roman" w:hAnsi="Times New Roman"/>
          <w:sz w:val="24"/>
          <w:szCs w:val="24"/>
        </w:rPr>
        <w:t xml:space="preserve"> направлена на повышение эффективности учебного процесса, предупреждение чрезмерного функционального напряжения и утомления, создание условий для снятия перегрузки, чередования труда и </w:t>
      </w:r>
      <w:proofErr w:type="gramStart"/>
      <w:r w:rsidRPr="000F33F9">
        <w:rPr>
          <w:rFonts w:ascii="Times New Roman" w:hAnsi="Times New Roman"/>
          <w:sz w:val="24"/>
          <w:szCs w:val="24"/>
        </w:rPr>
        <w:t>отдыха</w:t>
      </w:r>
      <w:proofErr w:type="gramEnd"/>
      <w:r w:rsidRPr="000F33F9">
        <w:rPr>
          <w:rFonts w:ascii="Times New Roman" w:hAnsi="Times New Roman"/>
          <w:sz w:val="24"/>
          <w:szCs w:val="24"/>
        </w:rPr>
        <w:t xml:space="preserve"> обучающихся и включает:</w:t>
      </w:r>
    </w:p>
    <w:p w:rsidR="00B20C43" w:rsidRPr="00DA3693" w:rsidRDefault="00B20C43" w:rsidP="004540CF">
      <w:pPr>
        <w:pStyle w:val="ad"/>
        <w:numPr>
          <w:ilvl w:val="1"/>
          <w:numId w:val="3"/>
        </w:numPr>
        <w:spacing w:after="0" w:line="240" w:lineRule="auto"/>
        <w:ind w:left="709"/>
        <w:jc w:val="both"/>
        <w:rPr>
          <w:rFonts w:ascii="Times New Roman" w:hAnsi="Times New Roman"/>
          <w:sz w:val="24"/>
          <w:szCs w:val="24"/>
        </w:rPr>
      </w:pPr>
      <w:r w:rsidRPr="00DA3693">
        <w:rPr>
          <w:rFonts w:ascii="Times New Roman" w:hAnsi="Times New Roman"/>
          <w:sz w:val="24"/>
          <w:szCs w:val="24"/>
        </w:rPr>
        <w:t xml:space="preserve">соблюдение гигиенических норм и требований к организации и объёму учебной и </w:t>
      </w:r>
      <w:proofErr w:type="spellStart"/>
      <w:r w:rsidRPr="00DA3693">
        <w:rPr>
          <w:rFonts w:ascii="Times New Roman" w:hAnsi="Times New Roman"/>
          <w:sz w:val="24"/>
          <w:szCs w:val="24"/>
        </w:rPr>
        <w:t>внеучебной</w:t>
      </w:r>
      <w:proofErr w:type="spellEnd"/>
      <w:r w:rsidRPr="00DA3693">
        <w:rPr>
          <w:rFonts w:ascii="Times New Roman" w:hAnsi="Times New Roman"/>
          <w:sz w:val="24"/>
          <w:szCs w:val="24"/>
        </w:rPr>
        <w:t xml:space="preserve"> нагрузки (выполнение домашних заданий, занятия в кружках и спортивных секциях) обучающихся на всех этапах обучения;</w:t>
      </w:r>
    </w:p>
    <w:p w:rsidR="00B20C43" w:rsidRPr="00DA3693" w:rsidRDefault="00B20C43" w:rsidP="004540CF">
      <w:pPr>
        <w:pStyle w:val="ad"/>
        <w:numPr>
          <w:ilvl w:val="1"/>
          <w:numId w:val="3"/>
        </w:numPr>
        <w:spacing w:after="0" w:line="240" w:lineRule="auto"/>
        <w:ind w:left="709"/>
        <w:jc w:val="both"/>
        <w:rPr>
          <w:rFonts w:ascii="Times New Roman" w:hAnsi="Times New Roman"/>
          <w:sz w:val="24"/>
          <w:szCs w:val="24"/>
        </w:rPr>
      </w:pPr>
      <w:r w:rsidRPr="00DA3693">
        <w:rPr>
          <w:rFonts w:ascii="Times New Roman" w:hAnsi="Times New Roman"/>
          <w:sz w:val="24"/>
          <w:szCs w:val="24"/>
        </w:rPr>
        <w:t>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rsidR="00B20C43" w:rsidRPr="00DA3693" w:rsidRDefault="00B20C43" w:rsidP="004540CF">
      <w:pPr>
        <w:pStyle w:val="ad"/>
        <w:numPr>
          <w:ilvl w:val="1"/>
          <w:numId w:val="3"/>
        </w:numPr>
        <w:spacing w:after="0" w:line="240" w:lineRule="auto"/>
        <w:ind w:left="709"/>
        <w:jc w:val="both"/>
        <w:rPr>
          <w:rFonts w:ascii="Times New Roman" w:hAnsi="Times New Roman"/>
          <w:sz w:val="24"/>
          <w:szCs w:val="24"/>
        </w:rPr>
      </w:pPr>
      <w:r w:rsidRPr="00DA3693">
        <w:rPr>
          <w:rFonts w:ascii="Times New Roman" w:hAnsi="Times New Roman"/>
          <w:sz w:val="24"/>
          <w:szCs w:val="24"/>
        </w:rPr>
        <w:t>обучение обучающихся вариантам рациональных способов и приёмов работы с учебной информацией и организации учебного труда;</w:t>
      </w:r>
    </w:p>
    <w:p w:rsidR="00B20C43" w:rsidRPr="00DA3693" w:rsidRDefault="00B20C43" w:rsidP="004540CF">
      <w:pPr>
        <w:pStyle w:val="ad"/>
        <w:numPr>
          <w:ilvl w:val="1"/>
          <w:numId w:val="3"/>
        </w:numPr>
        <w:spacing w:after="0" w:line="240" w:lineRule="auto"/>
        <w:ind w:left="709"/>
        <w:jc w:val="both"/>
        <w:rPr>
          <w:rFonts w:ascii="Times New Roman" w:hAnsi="Times New Roman"/>
          <w:sz w:val="24"/>
          <w:szCs w:val="24"/>
        </w:rPr>
      </w:pPr>
      <w:r w:rsidRPr="00DA3693">
        <w:rPr>
          <w:rFonts w:ascii="Times New Roman" w:hAnsi="Times New Roman"/>
          <w:sz w:val="24"/>
          <w:szCs w:val="24"/>
        </w:rPr>
        <w:t>введение любых инноваций в учебный процесс только под контролем специалистов;</w:t>
      </w:r>
    </w:p>
    <w:p w:rsidR="00B20C43" w:rsidRPr="00DA3693" w:rsidRDefault="00B20C43" w:rsidP="004540CF">
      <w:pPr>
        <w:pStyle w:val="ad"/>
        <w:numPr>
          <w:ilvl w:val="1"/>
          <w:numId w:val="3"/>
        </w:numPr>
        <w:spacing w:after="0" w:line="240" w:lineRule="auto"/>
        <w:ind w:left="709"/>
        <w:jc w:val="both"/>
        <w:rPr>
          <w:rFonts w:ascii="Times New Roman" w:hAnsi="Times New Roman"/>
          <w:sz w:val="24"/>
          <w:szCs w:val="24"/>
        </w:rPr>
      </w:pPr>
      <w:r w:rsidRPr="00DA3693">
        <w:rPr>
          <w:rFonts w:ascii="Times New Roman" w:hAnsi="Times New Roman"/>
          <w:sz w:val="24"/>
          <w:szCs w:val="24"/>
        </w:rPr>
        <w:t>строгое соблюдение всех требований к использованию технических средств обучения, в том числе компьютеров и аудиовизуальных средств;</w:t>
      </w:r>
    </w:p>
    <w:p w:rsidR="00B20C43" w:rsidRPr="00DA3693" w:rsidRDefault="00B20C43" w:rsidP="004540CF">
      <w:pPr>
        <w:pStyle w:val="ad"/>
        <w:numPr>
          <w:ilvl w:val="1"/>
          <w:numId w:val="3"/>
        </w:numPr>
        <w:spacing w:after="0" w:line="240" w:lineRule="auto"/>
        <w:ind w:left="709"/>
        <w:jc w:val="both"/>
        <w:rPr>
          <w:rFonts w:ascii="Times New Roman" w:hAnsi="Times New Roman"/>
          <w:sz w:val="24"/>
          <w:szCs w:val="24"/>
        </w:rPr>
      </w:pPr>
      <w:r w:rsidRPr="00DA3693">
        <w:rPr>
          <w:rFonts w:ascii="Times New Roman" w:hAnsi="Times New Roman"/>
          <w:sz w:val="24"/>
          <w:szCs w:val="24"/>
        </w:rPr>
        <w:t>индивидуализацию обучения (учёт индивидуальных особенностей развития: темпа развития и темпа деятельности), работу по индивидуальным программам основного общего образования;</w:t>
      </w:r>
    </w:p>
    <w:p w:rsidR="00B20C43" w:rsidRPr="00DA3693" w:rsidRDefault="00B20C43" w:rsidP="004540CF">
      <w:pPr>
        <w:pStyle w:val="ad"/>
        <w:numPr>
          <w:ilvl w:val="1"/>
          <w:numId w:val="3"/>
        </w:numPr>
        <w:spacing w:after="0" w:line="240" w:lineRule="auto"/>
        <w:ind w:left="709"/>
        <w:jc w:val="both"/>
        <w:rPr>
          <w:rFonts w:ascii="Times New Roman" w:hAnsi="Times New Roman"/>
          <w:sz w:val="24"/>
          <w:szCs w:val="24"/>
        </w:rPr>
      </w:pPr>
      <w:r w:rsidRPr="00DA3693">
        <w:rPr>
          <w:rFonts w:ascii="Times New Roman" w:hAnsi="Times New Roman"/>
          <w:sz w:val="24"/>
          <w:szCs w:val="24"/>
        </w:rPr>
        <w:t>рациональную и соответствующую требованиям организацию уроков физической культуры и занятий активно-двигательного характера в основной школе.</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Эффективность реализации этого блока зависит от администрации школы и деятельности каждого педагога.</w:t>
      </w:r>
    </w:p>
    <w:p w:rsidR="00B20C43" w:rsidRPr="000F33F9" w:rsidRDefault="00B20C43" w:rsidP="000F33F9">
      <w:pPr>
        <w:spacing w:after="0" w:line="240" w:lineRule="auto"/>
        <w:jc w:val="both"/>
        <w:rPr>
          <w:rFonts w:ascii="Times New Roman" w:hAnsi="Times New Roman"/>
          <w:sz w:val="24"/>
          <w:szCs w:val="24"/>
        </w:rPr>
      </w:pPr>
      <w:r w:rsidRPr="00DA3693">
        <w:rPr>
          <w:rFonts w:ascii="Times New Roman" w:hAnsi="Times New Roman"/>
          <w:b/>
          <w:bCs/>
          <w:i/>
          <w:sz w:val="24"/>
          <w:szCs w:val="24"/>
        </w:rPr>
        <w:t>Эффективная организация физкультурно-оздоровительной работы,</w:t>
      </w:r>
      <w:r w:rsidRPr="000F33F9">
        <w:rPr>
          <w:rFonts w:ascii="Times New Roman" w:hAnsi="Times New Roman"/>
          <w:sz w:val="24"/>
          <w:szCs w:val="24"/>
        </w:rPr>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rsidR="00B20C43" w:rsidRPr="00DA3693" w:rsidRDefault="00B20C43" w:rsidP="004540CF">
      <w:pPr>
        <w:pStyle w:val="ad"/>
        <w:numPr>
          <w:ilvl w:val="1"/>
          <w:numId w:val="3"/>
        </w:numPr>
        <w:spacing w:after="0" w:line="240" w:lineRule="auto"/>
        <w:ind w:left="709"/>
        <w:jc w:val="both"/>
        <w:rPr>
          <w:rFonts w:ascii="Times New Roman" w:hAnsi="Times New Roman"/>
          <w:sz w:val="24"/>
          <w:szCs w:val="24"/>
        </w:rPr>
      </w:pPr>
      <w:proofErr w:type="gramStart"/>
      <w:r w:rsidRPr="00DA3693">
        <w:rPr>
          <w:rFonts w:ascii="Times New Roman" w:hAnsi="Times New Roman"/>
          <w:sz w:val="24"/>
          <w:szCs w:val="24"/>
        </w:rPr>
        <w:t>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активно-двигательного характера;</w:t>
      </w:r>
      <w:proofErr w:type="gramEnd"/>
    </w:p>
    <w:p w:rsidR="00B20C43" w:rsidRPr="00DA3693" w:rsidRDefault="00B20C43" w:rsidP="004540CF">
      <w:pPr>
        <w:pStyle w:val="ad"/>
        <w:numPr>
          <w:ilvl w:val="1"/>
          <w:numId w:val="3"/>
        </w:numPr>
        <w:spacing w:after="0" w:line="240" w:lineRule="auto"/>
        <w:ind w:left="709"/>
        <w:jc w:val="both"/>
        <w:rPr>
          <w:rFonts w:ascii="Times New Roman" w:hAnsi="Times New Roman"/>
          <w:sz w:val="24"/>
          <w:szCs w:val="24"/>
        </w:rPr>
      </w:pPr>
      <w:r w:rsidRPr="00DA3693">
        <w:rPr>
          <w:rFonts w:ascii="Times New Roman" w:hAnsi="Times New Roman"/>
          <w:sz w:val="24"/>
          <w:szCs w:val="24"/>
        </w:rPr>
        <w:t>организацию часа активных движений (динамической паузы) между 3-м и 4-м уроками в основной школе;</w:t>
      </w:r>
    </w:p>
    <w:p w:rsidR="00B20C43" w:rsidRPr="00DA3693" w:rsidRDefault="00B20C43" w:rsidP="004540CF">
      <w:pPr>
        <w:pStyle w:val="ad"/>
        <w:numPr>
          <w:ilvl w:val="1"/>
          <w:numId w:val="3"/>
        </w:numPr>
        <w:spacing w:after="0" w:line="240" w:lineRule="auto"/>
        <w:ind w:left="709"/>
        <w:jc w:val="both"/>
        <w:rPr>
          <w:rFonts w:ascii="Times New Roman" w:hAnsi="Times New Roman"/>
          <w:sz w:val="24"/>
          <w:szCs w:val="24"/>
        </w:rPr>
      </w:pPr>
      <w:r w:rsidRPr="00DA3693">
        <w:rPr>
          <w:rFonts w:ascii="Times New Roman" w:hAnsi="Times New Roman"/>
          <w:sz w:val="24"/>
          <w:szCs w:val="24"/>
        </w:rPr>
        <w:t>организацию динамических перемен, физкультминуток на уроках, способствующих эмоциональной разгрузке и повышению двигательной активности;</w:t>
      </w:r>
    </w:p>
    <w:p w:rsidR="00B20C43" w:rsidRPr="00DA3693" w:rsidRDefault="00B20C43" w:rsidP="004540CF">
      <w:pPr>
        <w:pStyle w:val="ad"/>
        <w:numPr>
          <w:ilvl w:val="1"/>
          <w:numId w:val="3"/>
        </w:numPr>
        <w:spacing w:after="0" w:line="240" w:lineRule="auto"/>
        <w:ind w:left="709"/>
        <w:jc w:val="both"/>
        <w:rPr>
          <w:rFonts w:ascii="Times New Roman" w:hAnsi="Times New Roman"/>
          <w:sz w:val="24"/>
          <w:szCs w:val="24"/>
        </w:rPr>
      </w:pPr>
      <w:r w:rsidRPr="00DA3693">
        <w:rPr>
          <w:rFonts w:ascii="Times New Roman" w:hAnsi="Times New Roman"/>
          <w:sz w:val="24"/>
          <w:szCs w:val="24"/>
        </w:rPr>
        <w:t>организацию работы спортивных секций, туристических, экологических кружков, слётов, лагерей и создание условий для их эффективного функционирования;</w:t>
      </w:r>
    </w:p>
    <w:p w:rsidR="00B20C43" w:rsidRPr="00DA3693" w:rsidRDefault="00B20C43" w:rsidP="004540CF">
      <w:pPr>
        <w:pStyle w:val="ad"/>
        <w:numPr>
          <w:ilvl w:val="1"/>
          <w:numId w:val="3"/>
        </w:numPr>
        <w:spacing w:after="0" w:line="240" w:lineRule="auto"/>
        <w:ind w:left="709"/>
        <w:jc w:val="both"/>
        <w:rPr>
          <w:rFonts w:ascii="Times New Roman" w:hAnsi="Times New Roman"/>
          <w:sz w:val="24"/>
          <w:szCs w:val="24"/>
        </w:rPr>
      </w:pPr>
      <w:r w:rsidRPr="00DA3693">
        <w:rPr>
          <w:rFonts w:ascii="Times New Roman" w:hAnsi="Times New Roman"/>
          <w:sz w:val="24"/>
          <w:szCs w:val="24"/>
        </w:rPr>
        <w:t>регулярное проведение спортивно-оздоровительных, туристических мероприятий (дней здоровья, соревнований, олимпиад, походов и т. п.).</w:t>
      </w:r>
    </w:p>
    <w:p w:rsidR="00B20C43" w:rsidRPr="000F33F9" w:rsidRDefault="00B20C43" w:rsidP="000F33F9">
      <w:pPr>
        <w:spacing w:after="0" w:line="240" w:lineRule="auto"/>
        <w:jc w:val="both"/>
        <w:rPr>
          <w:rFonts w:ascii="Times New Roman" w:hAnsi="Times New Roman"/>
          <w:sz w:val="24"/>
          <w:szCs w:val="24"/>
        </w:rPr>
      </w:pPr>
      <w:r w:rsidRPr="00DA3693">
        <w:rPr>
          <w:rFonts w:ascii="Times New Roman" w:hAnsi="Times New Roman"/>
          <w:b/>
          <w:bCs/>
          <w:i/>
          <w:sz w:val="24"/>
          <w:szCs w:val="24"/>
        </w:rPr>
        <w:t>Реализация модульных образовательных программ</w:t>
      </w:r>
      <w:r w:rsidRPr="000F33F9">
        <w:rPr>
          <w:rFonts w:ascii="Times New Roman" w:hAnsi="Times New Roman"/>
          <w:b/>
          <w:bCs/>
          <w:sz w:val="24"/>
          <w:szCs w:val="24"/>
        </w:rPr>
        <w:t xml:space="preserve"> </w:t>
      </w:r>
      <w:r w:rsidRPr="000F33F9">
        <w:rPr>
          <w:rFonts w:ascii="Times New Roman" w:hAnsi="Times New Roman"/>
          <w:sz w:val="24"/>
          <w:szCs w:val="24"/>
        </w:rPr>
        <w:t>предусматривает:</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xml:space="preserve">• внедрение в </w:t>
      </w:r>
      <w:r w:rsidRPr="00591668">
        <w:rPr>
          <w:rFonts w:ascii="Times New Roman" w:hAnsi="Times New Roman"/>
          <w:sz w:val="24"/>
          <w:szCs w:val="24"/>
        </w:rPr>
        <w:t xml:space="preserve">систему работы образовательного учреждения </w:t>
      </w:r>
      <w:r w:rsidRPr="00591668">
        <w:rPr>
          <w:rFonts w:ascii="Times New Roman" w:hAnsi="Times New Roman"/>
          <w:sz w:val="24"/>
          <w:szCs w:val="24"/>
          <w:u w:val="single"/>
        </w:rPr>
        <w:t>программ</w:t>
      </w:r>
      <w:r w:rsidRPr="00591668">
        <w:rPr>
          <w:rFonts w:ascii="Times New Roman" w:hAnsi="Times New Roman"/>
          <w:sz w:val="24"/>
          <w:szCs w:val="24"/>
        </w:rPr>
        <w:t>, направленных на формирование экологической грамотности</w:t>
      </w:r>
      <w:r w:rsidRPr="000F33F9">
        <w:rPr>
          <w:rFonts w:ascii="Times New Roman" w:hAnsi="Times New Roman"/>
          <w:sz w:val="24"/>
          <w:szCs w:val="24"/>
        </w:rPr>
        <w:t>, экологической культуры, культуры здорового и безопасного образа жизни в качестве отдельных образовательных модулей или компонентов, включённых в учебный процесс;</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проведение дней экологической культуры и здоровья, конкурсов, праздников и т. п.;</w:t>
      </w:r>
    </w:p>
    <w:p w:rsidR="00B20C43" w:rsidRPr="000F33F9" w:rsidRDefault="00B20C43" w:rsidP="000F33F9">
      <w:pPr>
        <w:spacing w:after="0" w:line="240" w:lineRule="auto"/>
        <w:jc w:val="both"/>
        <w:rPr>
          <w:rFonts w:ascii="Times New Roman" w:hAnsi="Times New Roman"/>
          <w:sz w:val="24"/>
          <w:szCs w:val="24"/>
        </w:rPr>
      </w:pPr>
      <w:r w:rsidRPr="007C295B">
        <w:rPr>
          <w:rFonts w:ascii="Times New Roman" w:hAnsi="Times New Roman"/>
          <w:b/>
          <w:bCs/>
          <w:i/>
          <w:sz w:val="24"/>
          <w:szCs w:val="24"/>
        </w:rPr>
        <w:t>Просветительская работа с родителями (законными представителями)</w:t>
      </w:r>
      <w:r w:rsidRPr="000F33F9">
        <w:rPr>
          <w:rFonts w:ascii="Times New Roman" w:hAnsi="Times New Roman"/>
          <w:b/>
          <w:bCs/>
          <w:sz w:val="24"/>
          <w:szCs w:val="24"/>
        </w:rPr>
        <w:t xml:space="preserve"> </w:t>
      </w:r>
      <w:r w:rsidRPr="000F33F9">
        <w:rPr>
          <w:rFonts w:ascii="Times New Roman" w:hAnsi="Times New Roman"/>
          <w:sz w:val="24"/>
          <w:szCs w:val="24"/>
        </w:rPr>
        <w:t>включает:</w:t>
      </w:r>
    </w:p>
    <w:p w:rsidR="00B20C43" w:rsidRPr="007C295B" w:rsidRDefault="00B20C43" w:rsidP="004540CF">
      <w:pPr>
        <w:pStyle w:val="ad"/>
        <w:numPr>
          <w:ilvl w:val="1"/>
          <w:numId w:val="3"/>
        </w:numPr>
        <w:spacing w:after="0" w:line="240" w:lineRule="auto"/>
        <w:ind w:left="709"/>
        <w:jc w:val="both"/>
        <w:rPr>
          <w:rFonts w:ascii="Times New Roman" w:hAnsi="Times New Roman"/>
          <w:sz w:val="24"/>
          <w:szCs w:val="24"/>
        </w:rPr>
      </w:pPr>
      <w:r w:rsidRPr="007C295B">
        <w:rPr>
          <w:rFonts w:ascii="Times New Roman" w:hAnsi="Times New Roman"/>
          <w:sz w:val="24"/>
          <w:szCs w:val="24"/>
        </w:rPr>
        <w:t>лекции, семинары, консультации, курсы по различным вопросам роста и развития ребёнка, его здоровья, факторов, положительно и отрицательно влияющих на здоровье детей, и т. п., экологическое просвещение родителей;</w:t>
      </w:r>
    </w:p>
    <w:p w:rsidR="00B20C43" w:rsidRPr="007C295B" w:rsidRDefault="00B20C43" w:rsidP="004540CF">
      <w:pPr>
        <w:pStyle w:val="ad"/>
        <w:numPr>
          <w:ilvl w:val="1"/>
          <w:numId w:val="3"/>
        </w:numPr>
        <w:spacing w:after="0" w:line="240" w:lineRule="auto"/>
        <w:ind w:left="709"/>
        <w:jc w:val="both"/>
        <w:rPr>
          <w:rFonts w:ascii="Times New Roman" w:hAnsi="Times New Roman"/>
          <w:sz w:val="24"/>
          <w:szCs w:val="24"/>
        </w:rPr>
      </w:pPr>
      <w:r w:rsidRPr="007C295B">
        <w:rPr>
          <w:rFonts w:ascii="Times New Roman" w:hAnsi="Times New Roman"/>
          <w:sz w:val="24"/>
          <w:szCs w:val="24"/>
        </w:rPr>
        <w:t>содействие в приобретении для родителей (законных представителей) необходимой научно-методической литературы;</w:t>
      </w:r>
    </w:p>
    <w:p w:rsidR="00B20C43" w:rsidRPr="007C295B" w:rsidRDefault="00B20C43" w:rsidP="004540CF">
      <w:pPr>
        <w:pStyle w:val="ad"/>
        <w:numPr>
          <w:ilvl w:val="1"/>
          <w:numId w:val="3"/>
        </w:numPr>
        <w:spacing w:after="0" w:line="240" w:lineRule="auto"/>
        <w:ind w:left="709"/>
        <w:jc w:val="both"/>
        <w:rPr>
          <w:rFonts w:ascii="Times New Roman" w:hAnsi="Times New Roman"/>
          <w:sz w:val="24"/>
          <w:szCs w:val="24"/>
        </w:rPr>
      </w:pPr>
      <w:r w:rsidRPr="007C295B">
        <w:rPr>
          <w:rFonts w:ascii="Times New Roman" w:hAnsi="Times New Roman"/>
          <w:sz w:val="24"/>
          <w:szCs w:val="24"/>
        </w:rPr>
        <w:lastRenderedPageBreak/>
        <w:t>организацию совместной работы педагогов и родителей (законных представителей) по проведению спортивных соревнований, дней экологической культуры и здоровья, занятий по профилактике вредных привычек и т. п.</w:t>
      </w:r>
    </w:p>
    <w:p w:rsidR="00B20C43" w:rsidRDefault="00B20C43" w:rsidP="000F33F9">
      <w:pPr>
        <w:spacing w:after="0" w:line="240" w:lineRule="auto"/>
        <w:jc w:val="both"/>
        <w:rPr>
          <w:rFonts w:ascii="Times New Roman" w:hAnsi="Times New Roman"/>
          <w:b/>
          <w:bCs/>
          <w:sz w:val="24"/>
          <w:szCs w:val="24"/>
        </w:rPr>
      </w:pPr>
    </w:p>
    <w:p w:rsidR="00DE02F5" w:rsidRDefault="00DE02F5" w:rsidP="007C295B">
      <w:pPr>
        <w:spacing w:after="0" w:line="240" w:lineRule="auto"/>
        <w:jc w:val="center"/>
        <w:rPr>
          <w:rFonts w:ascii="Times New Roman" w:hAnsi="Times New Roman"/>
          <w:b/>
          <w:bCs/>
          <w:sz w:val="24"/>
          <w:szCs w:val="24"/>
        </w:rPr>
      </w:pPr>
    </w:p>
    <w:p w:rsidR="00B20C43" w:rsidRPr="007C295B" w:rsidRDefault="00DE02F5" w:rsidP="007C295B">
      <w:pPr>
        <w:spacing w:after="0" w:line="240" w:lineRule="auto"/>
        <w:jc w:val="center"/>
        <w:rPr>
          <w:rFonts w:ascii="Times New Roman" w:hAnsi="Times New Roman"/>
          <w:b/>
          <w:bCs/>
          <w:sz w:val="24"/>
          <w:szCs w:val="24"/>
        </w:rPr>
      </w:pPr>
      <w:r>
        <w:rPr>
          <w:rFonts w:ascii="Times New Roman" w:hAnsi="Times New Roman"/>
          <w:b/>
          <w:bCs/>
          <w:sz w:val="24"/>
          <w:szCs w:val="24"/>
        </w:rPr>
        <w:t xml:space="preserve">2.3.9. </w:t>
      </w:r>
      <w:r w:rsidR="00B20C43" w:rsidRPr="000F33F9">
        <w:rPr>
          <w:rFonts w:ascii="Times New Roman" w:hAnsi="Times New Roman"/>
          <w:b/>
          <w:bCs/>
          <w:sz w:val="24"/>
          <w:szCs w:val="24"/>
        </w:rPr>
        <w:t xml:space="preserve">Планируемые результаты воспитания и социализации </w:t>
      </w:r>
      <w:proofErr w:type="gramStart"/>
      <w:r w:rsidR="00B20C43" w:rsidRPr="000F33F9">
        <w:rPr>
          <w:rFonts w:ascii="Times New Roman" w:hAnsi="Times New Roman"/>
          <w:b/>
          <w:bCs/>
          <w:sz w:val="24"/>
          <w:szCs w:val="24"/>
        </w:rPr>
        <w:t>обучающихся</w:t>
      </w:r>
      <w:proofErr w:type="gramEnd"/>
    </w:p>
    <w:p w:rsidR="00B20C43" w:rsidRDefault="00B20C43" w:rsidP="000F33F9">
      <w:pPr>
        <w:spacing w:after="0" w:line="240" w:lineRule="auto"/>
        <w:jc w:val="both"/>
        <w:rPr>
          <w:rFonts w:ascii="Times New Roman" w:hAnsi="Times New Roman"/>
          <w:sz w:val="24"/>
          <w:szCs w:val="24"/>
        </w:rPr>
      </w:pP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xml:space="preserve">По каждому из направлений воспитания и </w:t>
      </w:r>
      <w:proofErr w:type="gramStart"/>
      <w:r w:rsidRPr="000F33F9">
        <w:rPr>
          <w:rFonts w:ascii="Times New Roman" w:hAnsi="Times New Roman"/>
          <w:sz w:val="24"/>
          <w:szCs w:val="24"/>
        </w:rPr>
        <w:t>социализации</w:t>
      </w:r>
      <w:proofErr w:type="gramEnd"/>
      <w:r w:rsidRPr="000F33F9">
        <w:rPr>
          <w:rFonts w:ascii="Times New Roman" w:hAnsi="Times New Roman"/>
          <w:sz w:val="24"/>
          <w:szCs w:val="24"/>
        </w:rPr>
        <w:t xml:space="preserve"> обучающихся на ступени основного общего образования обучающимися </w:t>
      </w:r>
      <w:r w:rsidRPr="00591668">
        <w:rPr>
          <w:rFonts w:ascii="Times New Roman" w:hAnsi="Times New Roman"/>
          <w:sz w:val="24"/>
          <w:szCs w:val="24"/>
        </w:rPr>
        <w:t>могут быть достигнуты</w:t>
      </w:r>
      <w:r w:rsidRPr="000F33F9">
        <w:rPr>
          <w:rFonts w:ascii="Times New Roman" w:hAnsi="Times New Roman"/>
          <w:sz w:val="24"/>
          <w:szCs w:val="24"/>
        </w:rPr>
        <w:t xml:space="preserve"> определённые результаты.</w:t>
      </w:r>
    </w:p>
    <w:p w:rsidR="00B20C43" w:rsidRPr="007C295B" w:rsidRDefault="00B20C43" w:rsidP="000F33F9">
      <w:pPr>
        <w:spacing w:after="0" w:line="240" w:lineRule="auto"/>
        <w:jc w:val="both"/>
        <w:rPr>
          <w:rFonts w:ascii="Times New Roman" w:hAnsi="Times New Roman"/>
          <w:i/>
          <w:sz w:val="24"/>
          <w:szCs w:val="24"/>
        </w:rPr>
      </w:pPr>
      <w:r w:rsidRPr="007C295B">
        <w:rPr>
          <w:rFonts w:ascii="Times New Roman" w:hAnsi="Times New Roman"/>
          <w:b/>
          <w:bCs/>
          <w:i/>
          <w:sz w:val="24"/>
          <w:szCs w:val="24"/>
        </w:rPr>
        <w:t>Воспитание гражданственности, патриотизма, уважения к правам, свободам и обязанностям человека: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ценностное отношение к России, своему народу, краю, отечественному культурно-историческому наследию, государственной символике, законам Российской Федерации, родным языкам: русскому языку и языку своего народа (кубанскому говору), народным традициям, старшему поколению;</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знание основных положений Конституции Российской Федерации, символов государства, субъекта Российской Федерации, в котором находится образовательное учреждение, основных прав и обязанностей граждан России;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системные представления о народах России, понимание их общей исторической судьбы, единства народов нашей страны; опыт социальной и межкультурной коммуникации;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представление об институтах гражданского общества, их истории и современном состоянии в России и мире, о возможностях участия граждан в общественном управлении; первоначальный опыт участия в гражданской жизни;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понимание защиты Отечества как конституционного долга и священной обязанности гражданина, уважительное отношение к Российской армии, к защитникам Родины;</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уважительное отношение к органам охраны правопорядка;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знание национальных героев и важнейших событий истории России;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знание государственных праздников, их истории и значения для общества.</w:t>
      </w:r>
    </w:p>
    <w:p w:rsidR="00B20C43" w:rsidRPr="007C295B" w:rsidRDefault="00B20C43" w:rsidP="000F33F9">
      <w:pPr>
        <w:spacing w:after="0" w:line="240" w:lineRule="auto"/>
        <w:jc w:val="both"/>
        <w:rPr>
          <w:rFonts w:ascii="Times New Roman" w:hAnsi="Times New Roman"/>
          <w:i/>
          <w:sz w:val="24"/>
          <w:szCs w:val="24"/>
        </w:rPr>
      </w:pPr>
      <w:r w:rsidRPr="007C295B">
        <w:rPr>
          <w:rFonts w:ascii="Times New Roman" w:hAnsi="Times New Roman"/>
          <w:b/>
          <w:bCs/>
          <w:i/>
          <w:sz w:val="24"/>
          <w:szCs w:val="24"/>
        </w:rPr>
        <w:t>Воспитание социальной ответственности и компетентности: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позитивное отношение, сознательное принятие роли гражданина;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умение дифференцировать, принимать или не принимать информацию, поступающую из социальной среды, СМИ, Интернета, исходя из традиционных духовных ценностей и моральных норм;</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xml:space="preserve">• первоначальные навыки практической деятельности в составе различных </w:t>
      </w:r>
      <w:proofErr w:type="spellStart"/>
      <w:r w:rsidRPr="000F33F9">
        <w:rPr>
          <w:rFonts w:ascii="Times New Roman" w:hAnsi="Times New Roman"/>
          <w:sz w:val="24"/>
          <w:szCs w:val="24"/>
        </w:rPr>
        <w:t>социокультурных</w:t>
      </w:r>
      <w:proofErr w:type="spellEnd"/>
      <w:r w:rsidRPr="000F33F9">
        <w:rPr>
          <w:rFonts w:ascii="Times New Roman" w:hAnsi="Times New Roman"/>
          <w:sz w:val="24"/>
          <w:szCs w:val="24"/>
        </w:rPr>
        <w:t xml:space="preserve"> групп конструктивной общественной направленности;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сознательное понимание своей принадлежности к социальным общностям (семья, классный и школьный коллектив, сообщество городского или сельского поселения, неформальные подростковые общности и др.), определение своего места и роли в этих сообществах;</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знание о различных общественных и профессиональных организациях, их структуре, целях и характере деятельности;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умение вести дискуссию по социальным вопросам, обосновывать свою гражданскую позицию, вести диалог и достигать взаимопонимания;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умение самостоятельно разрабатывать, согласовывать со сверстниками, учителями и родителями и выполнять правила поведения в семье, классном и школьном коллективах;</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умение моделировать простые социальные отношения, прослеживать взаимосвязь прошлых и настоящих социальных событий, прогнозировать развитие социальной ситуации в семье, классном и школьном ко</w:t>
      </w:r>
      <w:r>
        <w:rPr>
          <w:rFonts w:ascii="Times New Roman" w:hAnsi="Times New Roman"/>
          <w:sz w:val="24"/>
          <w:szCs w:val="24"/>
        </w:rPr>
        <w:t>ллективе,</w:t>
      </w:r>
      <w:r w:rsidRPr="000F33F9">
        <w:rPr>
          <w:rFonts w:ascii="Times New Roman" w:hAnsi="Times New Roman"/>
          <w:sz w:val="24"/>
          <w:szCs w:val="24"/>
        </w:rPr>
        <w:t xml:space="preserve"> сельском поселении;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xml:space="preserve">• ценностное отношение к мужскому или женскому </w:t>
      </w:r>
      <w:proofErr w:type="spellStart"/>
      <w:r w:rsidRPr="000F33F9">
        <w:rPr>
          <w:rFonts w:ascii="Times New Roman" w:hAnsi="Times New Roman"/>
          <w:sz w:val="24"/>
          <w:szCs w:val="24"/>
        </w:rPr>
        <w:t>гендеру</w:t>
      </w:r>
      <w:proofErr w:type="spellEnd"/>
      <w:r w:rsidRPr="000F33F9">
        <w:rPr>
          <w:rFonts w:ascii="Times New Roman" w:hAnsi="Times New Roman"/>
          <w:sz w:val="24"/>
          <w:szCs w:val="24"/>
        </w:rPr>
        <w:t xml:space="preserve"> (своему социальному полу), знание и принятие правил </w:t>
      </w:r>
      <w:proofErr w:type="spellStart"/>
      <w:r w:rsidRPr="000F33F9">
        <w:rPr>
          <w:rFonts w:ascii="Times New Roman" w:hAnsi="Times New Roman"/>
          <w:sz w:val="24"/>
          <w:szCs w:val="24"/>
        </w:rPr>
        <w:t>полоролевого</w:t>
      </w:r>
      <w:proofErr w:type="spellEnd"/>
      <w:r w:rsidRPr="000F33F9">
        <w:rPr>
          <w:rFonts w:ascii="Times New Roman" w:hAnsi="Times New Roman"/>
          <w:sz w:val="24"/>
          <w:szCs w:val="24"/>
        </w:rPr>
        <w:t xml:space="preserve"> поведения в контексте традиционных моральных норм.</w:t>
      </w:r>
    </w:p>
    <w:p w:rsidR="00B20C43" w:rsidRPr="000F33F9" w:rsidRDefault="00B20C43" w:rsidP="000F33F9">
      <w:pPr>
        <w:spacing w:after="0" w:line="240" w:lineRule="auto"/>
        <w:jc w:val="both"/>
        <w:rPr>
          <w:rFonts w:ascii="Times New Roman" w:hAnsi="Times New Roman"/>
          <w:sz w:val="24"/>
          <w:szCs w:val="24"/>
        </w:rPr>
      </w:pPr>
      <w:r w:rsidRPr="007C295B">
        <w:rPr>
          <w:rFonts w:ascii="Times New Roman" w:hAnsi="Times New Roman"/>
          <w:b/>
          <w:bCs/>
          <w:i/>
          <w:sz w:val="24"/>
          <w:szCs w:val="24"/>
        </w:rPr>
        <w:lastRenderedPageBreak/>
        <w:t>Воспитание нравственных чувств, убеждений, этического сознания</w:t>
      </w:r>
      <w:r w:rsidRPr="000F33F9">
        <w:rPr>
          <w:rFonts w:ascii="Times New Roman" w:hAnsi="Times New Roman"/>
          <w:b/>
          <w:bCs/>
          <w:sz w:val="24"/>
          <w:szCs w:val="24"/>
        </w:rPr>
        <w:t>:</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ценностное отношение к школе, с</w:t>
      </w:r>
      <w:r>
        <w:rPr>
          <w:rFonts w:ascii="Times New Roman" w:hAnsi="Times New Roman"/>
          <w:sz w:val="24"/>
          <w:szCs w:val="24"/>
        </w:rPr>
        <w:t>елу</w:t>
      </w:r>
      <w:r w:rsidRPr="000F33F9">
        <w:rPr>
          <w:rFonts w:ascii="Times New Roman" w:hAnsi="Times New Roman"/>
          <w:sz w:val="24"/>
          <w:szCs w:val="24"/>
        </w:rPr>
        <w:t xml:space="preserve">, </w:t>
      </w:r>
      <w:r>
        <w:rPr>
          <w:rFonts w:ascii="Times New Roman" w:hAnsi="Times New Roman"/>
          <w:sz w:val="24"/>
          <w:szCs w:val="24"/>
        </w:rPr>
        <w:t>Ольховскому</w:t>
      </w:r>
      <w:r w:rsidRPr="000F33F9">
        <w:rPr>
          <w:rFonts w:ascii="Times New Roman" w:hAnsi="Times New Roman"/>
          <w:sz w:val="24"/>
          <w:szCs w:val="24"/>
        </w:rPr>
        <w:t xml:space="preserve"> району, </w:t>
      </w:r>
      <w:r>
        <w:rPr>
          <w:rFonts w:ascii="Times New Roman" w:hAnsi="Times New Roman"/>
          <w:sz w:val="24"/>
          <w:szCs w:val="24"/>
        </w:rPr>
        <w:t>Волгоградской области</w:t>
      </w:r>
      <w:r w:rsidRPr="000F33F9">
        <w:rPr>
          <w:rFonts w:ascii="Times New Roman" w:hAnsi="Times New Roman"/>
          <w:sz w:val="24"/>
          <w:szCs w:val="24"/>
        </w:rPr>
        <w:t>,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чувство дружбы к представителям всех национальностей Российской Федерации;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умение сочетать личные и общественные интересы, дорожить своей честью, честью своей семьи, школы; понимание отношений ответственной зависимости людей друг от друга; установление дружеских взаимоотношений в коллективе, основанных на взаимопомощи и взаимной поддержке;</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уважение родителей, понимание сыновнего долга как конституционной обязанности, уважительное отношение к старшим, доброжелательное отношение к сверстникам и младшим;</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знание традиций своей семьи и школы, бережное отношение к ним;</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понимание значения религиозных идеалов в жизни человека и общества, роли традиционных религий в развитии Российского государства, в истории и культуре нашей страны, общие представления о религиозной картине мира;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понимание нравственной сущности правил культуры поведения, общения и речи, умение выполнять их независимо от внешнего контроля, умение преодолевать конфликты в общении;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xml:space="preserve">• готовность сознательно выполнять правила для </w:t>
      </w:r>
      <w:proofErr w:type="gramStart"/>
      <w:r w:rsidRPr="000F33F9">
        <w:rPr>
          <w:rFonts w:ascii="Times New Roman" w:hAnsi="Times New Roman"/>
          <w:sz w:val="24"/>
          <w:szCs w:val="24"/>
        </w:rPr>
        <w:t>обучающихся</w:t>
      </w:r>
      <w:proofErr w:type="gramEnd"/>
      <w:r w:rsidRPr="000F33F9">
        <w:rPr>
          <w:rFonts w:ascii="Times New Roman" w:hAnsi="Times New Roman"/>
          <w:sz w:val="24"/>
          <w:szCs w:val="24"/>
        </w:rPr>
        <w:t>, понимание необходимости самодисциплины;</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потребность в выработке волевых черт характера, способность ставить перед собой общественно значимые цели, желание участвовать в их достижении, способность объективно оценивать себя;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умение устанавливать со сверстниками другого пола дружеские, гуманные, искренние отношения, основанные на нравственных нормах; стремление к честности и скромности, красоте и благородству во взаимоотношениях; нравственное представление о дружбе и любви;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развитии, продолжения рода;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понимание взаимосвязи физического, нравственного (душевного) и социально-психологического (здоровья семьи и школьного коллектива) здоровья человека, влияния нравственности человека на его жизнь, здоровье, благополучие.</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понимание возможного негативного влияния на морально-психологическое состояние человека компьютерных игр, кино, телевизионных передач, рекламы; умение противодействовать разрушительному влиянию информационной среды.</w:t>
      </w:r>
    </w:p>
    <w:p w:rsidR="00B20C43" w:rsidRPr="000F33F9" w:rsidRDefault="00B20C43" w:rsidP="000F33F9">
      <w:pPr>
        <w:spacing w:after="0" w:line="240" w:lineRule="auto"/>
        <w:jc w:val="both"/>
        <w:rPr>
          <w:rFonts w:ascii="Times New Roman" w:hAnsi="Times New Roman"/>
          <w:sz w:val="24"/>
          <w:szCs w:val="24"/>
        </w:rPr>
      </w:pPr>
      <w:r w:rsidRPr="007C295B">
        <w:rPr>
          <w:rFonts w:ascii="Times New Roman" w:hAnsi="Times New Roman"/>
          <w:b/>
          <w:bCs/>
          <w:i/>
          <w:sz w:val="24"/>
          <w:szCs w:val="24"/>
        </w:rPr>
        <w:t>Воспитание экологической культуры, культуры здорового и безопасного образа жизни</w:t>
      </w:r>
      <w:r w:rsidRPr="000F33F9">
        <w:rPr>
          <w:rFonts w:ascii="Times New Roman" w:hAnsi="Times New Roman"/>
          <w:b/>
          <w:bCs/>
          <w:sz w:val="24"/>
          <w:szCs w:val="24"/>
        </w:rPr>
        <w:t>:</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ценностное отношение к жизни во всех её проявлениях, качеству окружающей среды, своему здоровью, здоровью родителей, членов своей семьи, педагогов, сверстников;</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осознание ценности экологически целесообразного, здорового и безопасного образа жизни,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начальный опыт участия в пропаганде экологически целесообразного поведения, в создании экологически безопасного уклада школьной жизни;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lastRenderedPageBreak/>
        <w:t>• знание единства и взаимовлияния различных видов здоровья человека: физического, физиологического, психического, социально-психологического, духовного, репродуктивного, их обусловленности внутренними и внешними факторами;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знание основных социальных моделей, правил экологического поведения, вариантов здорового образа жизни;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знание норм и правил экологической этики, законодательства в области экологии и здоровья;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знание традиций нравственно-этического отношения к природе и здоровью в культуре народов России;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знание глобальной взаимосвязи и взаимозависимости природных и социальных явлений;</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умение выделять ценность экологической культуры, экологического качества окружающей среды, здоровья, здорового и безопасного образа жизни как целевой приоритет при организации собственной жизнедеятельности, при взаимодействии с людьми; адекватно использовать знания о позитивных и негативных факторах, влияющих на здоровье человека;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умение анализировать изменения в окружающей среде и прогнозировать последствия этих изменений для природы и здоровья человека;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умение устанавливать причинно-следственные связи возникновения и развития явлений в экосистемах;</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xml:space="preserve">• умение строить свою деятельность и проекты с учётом создаваемой нагрузки на </w:t>
      </w:r>
      <w:proofErr w:type="spellStart"/>
      <w:r w:rsidRPr="000F33F9">
        <w:rPr>
          <w:rFonts w:ascii="Times New Roman" w:hAnsi="Times New Roman"/>
          <w:sz w:val="24"/>
          <w:szCs w:val="24"/>
        </w:rPr>
        <w:t>социоприродное</w:t>
      </w:r>
      <w:proofErr w:type="spellEnd"/>
      <w:r w:rsidRPr="000F33F9">
        <w:rPr>
          <w:rFonts w:ascii="Times New Roman" w:hAnsi="Times New Roman"/>
          <w:sz w:val="24"/>
          <w:szCs w:val="24"/>
        </w:rPr>
        <w:t xml:space="preserve"> окружение;</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знания об оздоровительном влиянии экологически чистых природных факторов на человека;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xml:space="preserve">• формирование личного опыта </w:t>
      </w:r>
      <w:proofErr w:type="spellStart"/>
      <w:r w:rsidRPr="000F33F9">
        <w:rPr>
          <w:rFonts w:ascii="Times New Roman" w:hAnsi="Times New Roman"/>
          <w:sz w:val="24"/>
          <w:szCs w:val="24"/>
        </w:rPr>
        <w:t>здоровьесберегающей</w:t>
      </w:r>
      <w:proofErr w:type="spellEnd"/>
      <w:r w:rsidRPr="000F33F9">
        <w:rPr>
          <w:rFonts w:ascii="Times New Roman" w:hAnsi="Times New Roman"/>
          <w:sz w:val="24"/>
          <w:szCs w:val="24"/>
        </w:rPr>
        <w:t xml:space="preserve"> деятельности;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знания о возможном негативном влиянии компьютерных игр, телевидения, рекламы на здоровье человека;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xml:space="preserve">• резко негативное отношение к курению, употреблению алкогольных напитков, наркотиков и других </w:t>
      </w:r>
      <w:proofErr w:type="spellStart"/>
      <w:r w:rsidRPr="000F33F9">
        <w:rPr>
          <w:rFonts w:ascii="Times New Roman" w:hAnsi="Times New Roman"/>
          <w:sz w:val="24"/>
          <w:szCs w:val="24"/>
        </w:rPr>
        <w:t>психоактивных</w:t>
      </w:r>
      <w:proofErr w:type="spellEnd"/>
      <w:r w:rsidRPr="000F33F9">
        <w:rPr>
          <w:rFonts w:ascii="Times New Roman" w:hAnsi="Times New Roman"/>
          <w:sz w:val="24"/>
          <w:szCs w:val="24"/>
        </w:rPr>
        <w:t xml:space="preserve"> веществ (ПАВ); отрицательное отношение к лицам и организациям, пропагандирующим курение и пьянство, распространяющим наркотики и другие ПАВ;</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отрицательное отношение к загрязнению окружающей среды, расточительному расходованию природных ресурсов и энергии, способность давать нравственную и правовую оценку действиям, ведущим к возникновению, развитию или решению экологических проблем на различных территориях и акваториях;</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умение противостоять негативным факторам, способствующим ухудшению здоровья;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понимание важности физической культуры и спорта для здоровья человека, его образования, труда и творчества, всестороннего развития личности;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xml:space="preserve">• знание и выполнение санитарно-гигиенических правил, соблюдение </w:t>
      </w:r>
      <w:proofErr w:type="spellStart"/>
      <w:r w:rsidRPr="000F33F9">
        <w:rPr>
          <w:rFonts w:ascii="Times New Roman" w:hAnsi="Times New Roman"/>
          <w:sz w:val="24"/>
          <w:szCs w:val="24"/>
        </w:rPr>
        <w:t>здоровьесберегающего</w:t>
      </w:r>
      <w:proofErr w:type="spellEnd"/>
      <w:r w:rsidRPr="000F33F9">
        <w:rPr>
          <w:rFonts w:ascii="Times New Roman" w:hAnsi="Times New Roman"/>
          <w:sz w:val="24"/>
          <w:szCs w:val="24"/>
        </w:rPr>
        <w:t xml:space="preserve"> режима дня;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проявление интереса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формирование опыта участия в общественно значимых делах по охране природы и заботе о личном здоровье и здоровье окружающих людей;</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овладение умением сотрудничества (социального партнёрства), связанного с решением местных экологических проблем и здоровьем людей;</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опыт участия в разработке и реализации учебно-исследовательских комплексных проектов с выявлением в них проблем экологии и здоровья и путей их решения.</w:t>
      </w:r>
    </w:p>
    <w:p w:rsidR="00B20C43" w:rsidRPr="007C295B" w:rsidRDefault="00B20C43" w:rsidP="000F33F9">
      <w:pPr>
        <w:spacing w:after="0" w:line="240" w:lineRule="auto"/>
        <w:jc w:val="both"/>
        <w:rPr>
          <w:rFonts w:ascii="Times New Roman" w:hAnsi="Times New Roman"/>
          <w:i/>
          <w:sz w:val="24"/>
          <w:szCs w:val="24"/>
        </w:rPr>
      </w:pPr>
      <w:r w:rsidRPr="007C295B">
        <w:rPr>
          <w:rFonts w:ascii="Times New Roman" w:hAnsi="Times New Roman"/>
          <w:b/>
          <w:bCs/>
          <w:i/>
          <w:sz w:val="24"/>
          <w:szCs w:val="24"/>
        </w:rPr>
        <w:lastRenderedPageBreak/>
        <w:t>Воспитание трудолюбия, сознательного, творческого отношения к образованию, труду и жизни, подготовка к сознательному выбору профессии: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понимание необходимости научных знаний для развития личности и общества, их роли в жизни, труде, творчестве;</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понимание нравственных основ образования;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начальный опыт применения знаний в труде, общественной жизни, в быту;</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умение применять знания, умения и навыки для решения проектных и учебно-исследовательских задач;</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самоопределение в области своих познавательных интересов;</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умение организовать процесс самообразования, творчески и критически работать с информацией из разных источников;</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начальный опыт разработки и реализации индивидуальных и коллективных комплексных учебно-исследовательских проектов; умение работать со сверстниками в проектных или учебно-исследовательских группах;</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понимание важности непрерывного образования и самообразования в течение всей жизни;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осознание нравственной природы труда, его роли в жизни человека и общества, в создании материальных, социальных и культурных благ;</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знание и уважение трудовых традиций своей семьи, трудовых подвигов старших поколений;</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начальный опыт участия в общественно значимых делах;</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навыки трудового творческого сотрудничества со сверстниками, младшими детьми и взрослыми;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знания о разных профессиях и их требованиях к здоровью, морально-психологическим качествам, знаниям и умениям человека;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w:t>
      </w:r>
      <w:proofErr w:type="spellStart"/>
      <w:r w:rsidRPr="000F33F9">
        <w:rPr>
          <w:rFonts w:ascii="Times New Roman" w:hAnsi="Times New Roman"/>
          <w:sz w:val="24"/>
          <w:szCs w:val="24"/>
        </w:rPr>
        <w:t>сформированность</w:t>
      </w:r>
      <w:proofErr w:type="spellEnd"/>
      <w:r w:rsidRPr="000F33F9">
        <w:rPr>
          <w:rFonts w:ascii="Times New Roman" w:hAnsi="Times New Roman"/>
          <w:sz w:val="24"/>
          <w:szCs w:val="24"/>
        </w:rPr>
        <w:t xml:space="preserve"> первоначальных профессиональных намерений и интересов;</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общие представления о трудовом законодательстве.</w:t>
      </w:r>
    </w:p>
    <w:p w:rsidR="00B20C43" w:rsidRPr="007C295B" w:rsidRDefault="00B20C43" w:rsidP="000F33F9">
      <w:pPr>
        <w:spacing w:after="0" w:line="240" w:lineRule="auto"/>
        <w:jc w:val="both"/>
        <w:rPr>
          <w:rFonts w:ascii="Times New Roman" w:hAnsi="Times New Roman"/>
          <w:i/>
          <w:sz w:val="24"/>
          <w:szCs w:val="24"/>
        </w:rPr>
      </w:pPr>
      <w:r w:rsidRPr="007C295B">
        <w:rPr>
          <w:rFonts w:ascii="Times New Roman" w:hAnsi="Times New Roman"/>
          <w:b/>
          <w:bCs/>
          <w:i/>
          <w:sz w:val="24"/>
          <w:szCs w:val="24"/>
        </w:rPr>
        <w:t xml:space="preserve">Воспитание ценностного отношения к </w:t>
      </w:r>
      <w:proofErr w:type="gramStart"/>
      <w:r w:rsidRPr="007C295B">
        <w:rPr>
          <w:rFonts w:ascii="Times New Roman" w:hAnsi="Times New Roman"/>
          <w:b/>
          <w:bCs/>
          <w:i/>
          <w:sz w:val="24"/>
          <w:szCs w:val="24"/>
        </w:rPr>
        <w:t>прекрасному</w:t>
      </w:r>
      <w:proofErr w:type="gramEnd"/>
      <w:r w:rsidRPr="007C295B">
        <w:rPr>
          <w:rFonts w:ascii="Times New Roman" w:hAnsi="Times New Roman"/>
          <w:b/>
          <w:bCs/>
          <w:i/>
          <w:sz w:val="24"/>
          <w:szCs w:val="24"/>
        </w:rPr>
        <w:t>, формирование основ эстетической культуры (эстетическое воспитание):</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xml:space="preserve">• ценностное отношение к </w:t>
      </w:r>
      <w:proofErr w:type="gramStart"/>
      <w:r w:rsidRPr="000F33F9">
        <w:rPr>
          <w:rFonts w:ascii="Times New Roman" w:hAnsi="Times New Roman"/>
          <w:sz w:val="24"/>
          <w:szCs w:val="24"/>
        </w:rPr>
        <w:t>прекрасному</w:t>
      </w:r>
      <w:proofErr w:type="gramEnd"/>
      <w:r w:rsidRPr="000F33F9">
        <w:rPr>
          <w:rFonts w:ascii="Times New Roman" w:hAnsi="Times New Roman"/>
          <w:sz w:val="24"/>
          <w:szCs w:val="24"/>
        </w:rPr>
        <w:t>;</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понимание искусства как особой формы познания и преобразования мира;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xml:space="preserve">• способность видеть и ценить </w:t>
      </w:r>
      <w:proofErr w:type="gramStart"/>
      <w:r w:rsidRPr="000F33F9">
        <w:rPr>
          <w:rFonts w:ascii="Times New Roman" w:hAnsi="Times New Roman"/>
          <w:sz w:val="24"/>
          <w:szCs w:val="24"/>
        </w:rPr>
        <w:t>прекрасное</w:t>
      </w:r>
      <w:proofErr w:type="gramEnd"/>
      <w:r w:rsidRPr="000F33F9">
        <w:rPr>
          <w:rFonts w:ascii="Times New Roman" w:hAnsi="Times New Roman"/>
          <w:sz w:val="24"/>
          <w:szCs w:val="24"/>
        </w:rPr>
        <w:t xml:space="preserve"> в природе, быту, труде, спорте и творчестве людей, общественной жизни;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представление об искусстве народов России;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опыт эмоционального постижения народного творчества, этнокультурных традиций, фольклора народов России;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интерес к занятиям творческого характера, различным видам искусства, художественной самодеятельности;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опыт самореализации в различных видах творческой деятельности, умение выражать себя в доступных видах творчества;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опыт реализации эстетических ценностей в пространстве школы и семьи.</w:t>
      </w:r>
    </w:p>
    <w:p w:rsidR="00B20C43" w:rsidRDefault="00B20C43" w:rsidP="000F33F9">
      <w:pPr>
        <w:spacing w:after="0" w:line="240" w:lineRule="auto"/>
        <w:jc w:val="both"/>
        <w:rPr>
          <w:rFonts w:ascii="Times New Roman" w:hAnsi="Times New Roman"/>
          <w:b/>
          <w:bCs/>
          <w:sz w:val="24"/>
          <w:szCs w:val="24"/>
        </w:rPr>
      </w:pPr>
    </w:p>
    <w:p w:rsidR="00B20C43" w:rsidRDefault="00DE02F5" w:rsidP="007C295B">
      <w:pPr>
        <w:spacing w:after="0" w:line="240" w:lineRule="auto"/>
        <w:jc w:val="center"/>
        <w:rPr>
          <w:rFonts w:ascii="Times New Roman" w:hAnsi="Times New Roman"/>
          <w:b/>
          <w:bCs/>
          <w:sz w:val="24"/>
          <w:szCs w:val="24"/>
        </w:rPr>
      </w:pPr>
      <w:r>
        <w:rPr>
          <w:rFonts w:ascii="Times New Roman" w:hAnsi="Times New Roman"/>
          <w:b/>
          <w:bCs/>
          <w:sz w:val="24"/>
          <w:szCs w:val="24"/>
        </w:rPr>
        <w:t xml:space="preserve">2.3.10. </w:t>
      </w:r>
      <w:r w:rsidR="00B20C43" w:rsidRPr="000F33F9">
        <w:rPr>
          <w:rFonts w:ascii="Times New Roman" w:hAnsi="Times New Roman"/>
          <w:b/>
          <w:bCs/>
          <w:sz w:val="24"/>
          <w:szCs w:val="24"/>
        </w:rPr>
        <w:t xml:space="preserve">Мониторинг эффективности реализации </w:t>
      </w:r>
      <w:r w:rsidR="004276C9">
        <w:rPr>
          <w:rFonts w:ascii="Times New Roman" w:hAnsi="Times New Roman"/>
          <w:b/>
          <w:bCs/>
          <w:sz w:val="24"/>
          <w:szCs w:val="24"/>
        </w:rPr>
        <w:t xml:space="preserve">в </w:t>
      </w:r>
      <w:r w:rsidR="00B20C43">
        <w:rPr>
          <w:rFonts w:ascii="Times New Roman" w:hAnsi="Times New Roman"/>
          <w:b/>
          <w:bCs/>
          <w:sz w:val="24"/>
          <w:szCs w:val="24"/>
        </w:rPr>
        <w:t xml:space="preserve">МБОУ </w:t>
      </w:r>
      <w:proofErr w:type="spellStart"/>
      <w:r w:rsidR="00B20C43">
        <w:rPr>
          <w:rFonts w:ascii="Times New Roman" w:hAnsi="Times New Roman"/>
          <w:b/>
          <w:bCs/>
          <w:sz w:val="24"/>
          <w:szCs w:val="24"/>
        </w:rPr>
        <w:t>Зензеватской</w:t>
      </w:r>
      <w:proofErr w:type="spellEnd"/>
      <w:r w:rsidR="00B20C43">
        <w:rPr>
          <w:rFonts w:ascii="Times New Roman" w:hAnsi="Times New Roman"/>
          <w:b/>
          <w:bCs/>
          <w:sz w:val="24"/>
          <w:szCs w:val="24"/>
        </w:rPr>
        <w:t xml:space="preserve"> СОШ</w:t>
      </w:r>
    </w:p>
    <w:p w:rsidR="00B20C43" w:rsidRDefault="004276C9" w:rsidP="007C295B">
      <w:pPr>
        <w:spacing w:after="0" w:line="240" w:lineRule="auto"/>
        <w:jc w:val="center"/>
        <w:rPr>
          <w:rFonts w:ascii="Times New Roman" w:hAnsi="Times New Roman"/>
          <w:b/>
          <w:bCs/>
          <w:sz w:val="24"/>
          <w:szCs w:val="24"/>
        </w:rPr>
      </w:pPr>
      <w:r>
        <w:rPr>
          <w:rFonts w:ascii="Times New Roman" w:hAnsi="Times New Roman"/>
          <w:b/>
          <w:bCs/>
          <w:sz w:val="24"/>
          <w:szCs w:val="24"/>
        </w:rPr>
        <w:t>п</w:t>
      </w:r>
      <w:r w:rsidR="00B20C43" w:rsidRPr="000F33F9">
        <w:rPr>
          <w:rFonts w:ascii="Times New Roman" w:hAnsi="Times New Roman"/>
          <w:b/>
          <w:bCs/>
          <w:sz w:val="24"/>
          <w:szCs w:val="24"/>
        </w:rPr>
        <w:t>рограммы воспи</w:t>
      </w:r>
      <w:r w:rsidR="00B20C43">
        <w:rPr>
          <w:rFonts w:ascii="Times New Roman" w:hAnsi="Times New Roman"/>
          <w:b/>
          <w:bCs/>
          <w:sz w:val="24"/>
          <w:szCs w:val="24"/>
        </w:rPr>
        <w:t>тания.</w:t>
      </w:r>
    </w:p>
    <w:p w:rsidR="00B20C43" w:rsidRPr="000F33F9" w:rsidRDefault="00B20C43" w:rsidP="000F33F9">
      <w:pPr>
        <w:spacing w:after="0" w:line="240" w:lineRule="auto"/>
        <w:jc w:val="both"/>
        <w:rPr>
          <w:rFonts w:ascii="Times New Roman" w:hAnsi="Times New Roman"/>
          <w:sz w:val="24"/>
          <w:szCs w:val="24"/>
        </w:rPr>
      </w:pPr>
    </w:p>
    <w:p w:rsidR="00B20C43" w:rsidRPr="000F33F9" w:rsidRDefault="00B20C43" w:rsidP="007C295B">
      <w:pPr>
        <w:spacing w:after="0" w:line="240" w:lineRule="auto"/>
        <w:ind w:firstLine="708"/>
        <w:jc w:val="both"/>
        <w:rPr>
          <w:rFonts w:ascii="Times New Roman" w:hAnsi="Times New Roman"/>
          <w:sz w:val="24"/>
          <w:szCs w:val="24"/>
        </w:rPr>
      </w:pPr>
      <w:r w:rsidRPr="000F33F9">
        <w:rPr>
          <w:rFonts w:ascii="Times New Roman" w:hAnsi="Times New Roman"/>
          <w:sz w:val="24"/>
          <w:szCs w:val="24"/>
        </w:rPr>
        <w:lastRenderedPageBreak/>
        <w:t xml:space="preserve">В качестве </w:t>
      </w:r>
      <w:r w:rsidRPr="007C295B">
        <w:rPr>
          <w:rFonts w:ascii="Times New Roman" w:hAnsi="Times New Roman"/>
          <w:b/>
          <w:bCs/>
          <w:i/>
          <w:sz w:val="24"/>
          <w:szCs w:val="24"/>
        </w:rPr>
        <w:t>основных показателей</w:t>
      </w:r>
      <w:r w:rsidRPr="000F33F9">
        <w:rPr>
          <w:rFonts w:ascii="Times New Roman" w:hAnsi="Times New Roman"/>
          <w:sz w:val="24"/>
          <w:szCs w:val="24"/>
        </w:rPr>
        <w:t xml:space="preserve"> и объектов исследования эффективности реализации образовательным учреждением Про</w:t>
      </w:r>
      <w:r>
        <w:rPr>
          <w:rFonts w:ascii="Times New Roman" w:hAnsi="Times New Roman"/>
          <w:sz w:val="24"/>
          <w:szCs w:val="24"/>
        </w:rPr>
        <w:t>граммы воспитания</w:t>
      </w:r>
      <w:r w:rsidRPr="000F33F9">
        <w:rPr>
          <w:rFonts w:ascii="Times New Roman" w:hAnsi="Times New Roman"/>
          <w:sz w:val="24"/>
          <w:szCs w:val="24"/>
        </w:rPr>
        <w:t xml:space="preserve"> обучающихся выступают:</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xml:space="preserve">1. Особенности развития личностной, социальной, экологической, трудовой (профессиональной) и </w:t>
      </w:r>
      <w:proofErr w:type="spellStart"/>
      <w:r w:rsidRPr="000F33F9">
        <w:rPr>
          <w:rFonts w:ascii="Times New Roman" w:hAnsi="Times New Roman"/>
          <w:sz w:val="24"/>
          <w:szCs w:val="24"/>
        </w:rPr>
        <w:t>здоровьесберегающей</w:t>
      </w:r>
      <w:proofErr w:type="spellEnd"/>
      <w:r w:rsidRPr="000F33F9">
        <w:rPr>
          <w:rFonts w:ascii="Times New Roman" w:hAnsi="Times New Roman"/>
          <w:sz w:val="24"/>
          <w:szCs w:val="24"/>
        </w:rPr>
        <w:t xml:space="preserve"> культуры </w:t>
      </w:r>
      <w:proofErr w:type="gramStart"/>
      <w:r w:rsidRPr="000F33F9">
        <w:rPr>
          <w:rFonts w:ascii="Times New Roman" w:hAnsi="Times New Roman"/>
          <w:sz w:val="24"/>
          <w:szCs w:val="24"/>
        </w:rPr>
        <w:t>обучающихся</w:t>
      </w:r>
      <w:proofErr w:type="gramEnd"/>
      <w:r w:rsidRPr="000F33F9">
        <w:rPr>
          <w:rFonts w:ascii="Times New Roman" w:hAnsi="Times New Roman"/>
          <w:sz w:val="24"/>
          <w:szCs w:val="24"/>
        </w:rPr>
        <w:t>.</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2. Социально-педагогическая среда, общая психологическая атмосфера и нравственный уклад школьной жизни в образовательном учреждении.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3. Особенности детско-родительских отношений и степень включённости родителей (законных представителей) в образовательный и воспитательный процесс.</w:t>
      </w:r>
    </w:p>
    <w:p w:rsidR="00B20C43" w:rsidRPr="000F33F9" w:rsidRDefault="00B20C43" w:rsidP="000F33F9">
      <w:pPr>
        <w:spacing w:after="0" w:line="240" w:lineRule="auto"/>
        <w:jc w:val="both"/>
        <w:rPr>
          <w:rFonts w:ascii="Times New Roman" w:hAnsi="Times New Roman"/>
          <w:sz w:val="24"/>
          <w:szCs w:val="24"/>
        </w:rPr>
      </w:pPr>
      <w:r w:rsidRPr="007C295B">
        <w:rPr>
          <w:rFonts w:ascii="Times New Roman" w:hAnsi="Times New Roman"/>
          <w:b/>
          <w:bCs/>
          <w:i/>
          <w:sz w:val="24"/>
          <w:szCs w:val="24"/>
        </w:rPr>
        <w:t>Основные принципы</w:t>
      </w:r>
      <w:r w:rsidRPr="000F33F9">
        <w:rPr>
          <w:rFonts w:ascii="Times New Roman" w:hAnsi="Times New Roman"/>
          <w:sz w:val="24"/>
          <w:szCs w:val="24"/>
        </w:rPr>
        <w:t xml:space="preserve"> организации мониторинга эффективности реализации образовательным учреждением Про</w:t>
      </w:r>
      <w:r>
        <w:rPr>
          <w:rFonts w:ascii="Times New Roman" w:hAnsi="Times New Roman"/>
          <w:sz w:val="24"/>
          <w:szCs w:val="24"/>
        </w:rPr>
        <w:t>граммы воспитания</w:t>
      </w:r>
      <w:r w:rsidRPr="000F33F9">
        <w:rPr>
          <w:rFonts w:ascii="Times New Roman" w:hAnsi="Times New Roman"/>
          <w:sz w:val="24"/>
          <w:szCs w:val="24"/>
        </w:rPr>
        <w:t xml:space="preserve"> </w:t>
      </w:r>
      <w:proofErr w:type="gramStart"/>
      <w:r w:rsidRPr="000F33F9">
        <w:rPr>
          <w:rFonts w:ascii="Times New Roman" w:hAnsi="Times New Roman"/>
          <w:sz w:val="24"/>
          <w:szCs w:val="24"/>
        </w:rPr>
        <w:t>обучающихся</w:t>
      </w:r>
      <w:proofErr w:type="gramEnd"/>
      <w:r w:rsidRPr="000F33F9">
        <w:rPr>
          <w:rFonts w:ascii="Times New Roman" w:hAnsi="Times New Roman"/>
          <w:sz w:val="24"/>
          <w:szCs w:val="24"/>
        </w:rPr>
        <w:t>:</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w:t>
      </w:r>
      <w:r w:rsidRPr="000F33F9">
        <w:rPr>
          <w:rFonts w:ascii="Times New Roman" w:hAnsi="Times New Roman"/>
          <w:i/>
          <w:iCs/>
          <w:sz w:val="24"/>
          <w:szCs w:val="24"/>
        </w:rPr>
        <w:t>принцип системности</w:t>
      </w:r>
      <w:r w:rsidRPr="000F33F9">
        <w:rPr>
          <w:rFonts w:ascii="Times New Roman" w:hAnsi="Times New Roman"/>
          <w:sz w:val="24"/>
          <w:szCs w:val="24"/>
        </w:rPr>
        <w:t xml:space="preserve"> предполагает изучение планируемых результатов развития обучающихся в качестве составных (системных) элементов общего процесса воспитания и социализации обучающихся;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w:t>
      </w:r>
      <w:r w:rsidRPr="000F33F9">
        <w:rPr>
          <w:rFonts w:ascii="Times New Roman" w:hAnsi="Times New Roman"/>
          <w:i/>
          <w:iCs/>
          <w:sz w:val="24"/>
          <w:szCs w:val="24"/>
        </w:rPr>
        <w:t xml:space="preserve">принцип </w:t>
      </w:r>
      <w:proofErr w:type="spellStart"/>
      <w:r w:rsidRPr="000F33F9">
        <w:rPr>
          <w:rFonts w:ascii="Times New Roman" w:hAnsi="Times New Roman"/>
          <w:i/>
          <w:iCs/>
          <w:sz w:val="24"/>
          <w:szCs w:val="24"/>
        </w:rPr>
        <w:t>личностно-социально-деятельностного</w:t>
      </w:r>
      <w:proofErr w:type="spellEnd"/>
      <w:r w:rsidRPr="000F33F9">
        <w:rPr>
          <w:rFonts w:ascii="Times New Roman" w:hAnsi="Times New Roman"/>
          <w:i/>
          <w:iCs/>
          <w:sz w:val="24"/>
          <w:szCs w:val="24"/>
        </w:rPr>
        <w:t xml:space="preserve"> подхода</w:t>
      </w:r>
      <w:r w:rsidRPr="000F33F9">
        <w:rPr>
          <w:rFonts w:ascii="Times New Roman" w:hAnsi="Times New Roman"/>
          <w:sz w:val="24"/>
          <w:szCs w:val="24"/>
        </w:rPr>
        <w:t xml:space="preserve"> ориентирует исследование эффективности деятельности образовательного учреждения на изучение процесса воспитания и социализации обучающихся в единстве основных социальных факторов их развития — социальной среды, воспитания, деятельности личности, её внутренней активности;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w:t>
      </w:r>
      <w:r w:rsidRPr="000F33F9">
        <w:rPr>
          <w:rFonts w:ascii="Times New Roman" w:hAnsi="Times New Roman"/>
          <w:i/>
          <w:iCs/>
          <w:sz w:val="24"/>
          <w:szCs w:val="24"/>
        </w:rPr>
        <w:t>принцип объективности</w:t>
      </w:r>
      <w:r w:rsidRPr="000F33F9">
        <w:rPr>
          <w:rFonts w:ascii="Times New Roman" w:hAnsi="Times New Roman"/>
          <w:sz w:val="24"/>
          <w:szCs w:val="24"/>
        </w:rPr>
        <w:t xml:space="preserve"> предполагает </w:t>
      </w:r>
      <w:proofErr w:type="spellStart"/>
      <w:r w:rsidRPr="000F33F9">
        <w:rPr>
          <w:rFonts w:ascii="Times New Roman" w:hAnsi="Times New Roman"/>
          <w:sz w:val="24"/>
          <w:szCs w:val="24"/>
        </w:rPr>
        <w:t>формализованность</w:t>
      </w:r>
      <w:proofErr w:type="spellEnd"/>
      <w:r w:rsidRPr="000F33F9">
        <w:rPr>
          <w:rFonts w:ascii="Times New Roman" w:hAnsi="Times New Roman"/>
          <w:sz w:val="24"/>
          <w:szCs w:val="24"/>
        </w:rPr>
        <w:t xml:space="preserve"> оценки (независимость исследования и интерпретации данных) и предусматривает необходимость</w:t>
      </w:r>
      <w:r w:rsidRPr="000F33F9">
        <w:rPr>
          <w:rFonts w:ascii="Times New Roman" w:hAnsi="Times New Roman"/>
          <w:i/>
          <w:iCs/>
          <w:sz w:val="24"/>
          <w:szCs w:val="24"/>
        </w:rPr>
        <w:t xml:space="preserve"> </w:t>
      </w:r>
      <w:r w:rsidRPr="000F33F9">
        <w:rPr>
          <w:rFonts w:ascii="Times New Roman" w:hAnsi="Times New Roman"/>
          <w:sz w:val="24"/>
          <w:szCs w:val="24"/>
        </w:rPr>
        <w:t>принимать все меры</w:t>
      </w:r>
      <w:r w:rsidRPr="000F33F9">
        <w:rPr>
          <w:rFonts w:ascii="Times New Roman" w:hAnsi="Times New Roman"/>
          <w:i/>
          <w:iCs/>
          <w:sz w:val="24"/>
          <w:szCs w:val="24"/>
        </w:rPr>
        <w:t xml:space="preserve"> </w:t>
      </w:r>
      <w:r w:rsidRPr="000F33F9">
        <w:rPr>
          <w:rFonts w:ascii="Times New Roman" w:hAnsi="Times New Roman"/>
          <w:sz w:val="24"/>
          <w:szCs w:val="24"/>
        </w:rPr>
        <w:t>для исключения пристрастий, личных взглядов, предубеждений, корпоративной солидарности и недостаточной профессиональной компетентности специалистов в процессе исследования;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w:t>
      </w:r>
      <w:r w:rsidRPr="000F33F9">
        <w:rPr>
          <w:rFonts w:ascii="Times New Roman" w:hAnsi="Times New Roman"/>
          <w:i/>
          <w:iCs/>
          <w:sz w:val="24"/>
          <w:szCs w:val="24"/>
        </w:rPr>
        <w:t xml:space="preserve">принцип детерминизма (причинной обусловленности) </w:t>
      </w:r>
      <w:r w:rsidRPr="000F33F9">
        <w:rPr>
          <w:rFonts w:ascii="Times New Roman" w:hAnsi="Times New Roman"/>
          <w:sz w:val="24"/>
          <w:szCs w:val="24"/>
        </w:rPr>
        <w:t>указывает на обусловленность, взаимодействие и влияние различных социальных, педагогических и психологических факторов на воспитание и социализацию обучающихся;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w:t>
      </w:r>
      <w:r w:rsidRPr="000F33F9">
        <w:rPr>
          <w:rFonts w:ascii="Times New Roman" w:hAnsi="Times New Roman"/>
          <w:i/>
          <w:iCs/>
          <w:sz w:val="24"/>
          <w:szCs w:val="24"/>
        </w:rPr>
        <w:t xml:space="preserve"> принцип признания безусловного уважения прав </w:t>
      </w:r>
      <w:r w:rsidRPr="000F33F9">
        <w:rPr>
          <w:rFonts w:ascii="Times New Roman" w:hAnsi="Times New Roman"/>
          <w:sz w:val="24"/>
          <w:szCs w:val="24"/>
        </w:rPr>
        <w:t>предполагает отказ от прямых негативных оценок и личностных характеристик обучающихся.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Образовательное учреждение должно соблюдать моральные и правовые нормы исследования, создавать условия для проведения мониторинга</w:t>
      </w:r>
      <w:r w:rsidRPr="000F33F9">
        <w:rPr>
          <w:rFonts w:ascii="Times New Roman" w:hAnsi="Times New Roman"/>
          <w:b/>
          <w:bCs/>
          <w:sz w:val="24"/>
          <w:szCs w:val="24"/>
        </w:rPr>
        <w:t xml:space="preserve"> </w:t>
      </w:r>
      <w:r w:rsidRPr="000F33F9">
        <w:rPr>
          <w:rFonts w:ascii="Times New Roman" w:hAnsi="Times New Roman"/>
          <w:sz w:val="24"/>
          <w:szCs w:val="24"/>
        </w:rPr>
        <w:t xml:space="preserve">эффективности реализации образовательным учреждением Программы воспитания и социализации </w:t>
      </w:r>
      <w:proofErr w:type="gramStart"/>
      <w:r w:rsidRPr="000F33F9">
        <w:rPr>
          <w:rFonts w:ascii="Times New Roman" w:hAnsi="Times New Roman"/>
          <w:sz w:val="24"/>
          <w:szCs w:val="24"/>
        </w:rPr>
        <w:t>обучающихся</w:t>
      </w:r>
      <w:proofErr w:type="gramEnd"/>
      <w:r w:rsidRPr="000F33F9">
        <w:rPr>
          <w:rFonts w:ascii="Times New Roman" w:hAnsi="Times New Roman"/>
          <w:sz w:val="24"/>
          <w:szCs w:val="24"/>
        </w:rPr>
        <w:t>.</w:t>
      </w:r>
    </w:p>
    <w:p w:rsidR="00B20C43" w:rsidRDefault="00B20C43" w:rsidP="000F33F9">
      <w:pPr>
        <w:spacing w:after="0" w:line="240" w:lineRule="auto"/>
        <w:jc w:val="both"/>
        <w:rPr>
          <w:rFonts w:ascii="Times New Roman" w:hAnsi="Times New Roman"/>
          <w:b/>
          <w:bCs/>
          <w:sz w:val="24"/>
          <w:szCs w:val="24"/>
        </w:rPr>
      </w:pPr>
    </w:p>
    <w:p w:rsidR="00B20C43" w:rsidRDefault="00DE02F5" w:rsidP="007C295B">
      <w:pPr>
        <w:spacing w:after="0" w:line="240" w:lineRule="auto"/>
        <w:jc w:val="center"/>
        <w:rPr>
          <w:rFonts w:ascii="Times New Roman" w:hAnsi="Times New Roman"/>
          <w:b/>
          <w:bCs/>
          <w:sz w:val="24"/>
          <w:szCs w:val="24"/>
        </w:rPr>
      </w:pPr>
      <w:r>
        <w:rPr>
          <w:rFonts w:ascii="Times New Roman" w:hAnsi="Times New Roman"/>
          <w:b/>
          <w:bCs/>
          <w:sz w:val="24"/>
          <w:szCs w:val="24"/>
        </w:rPr>
        <w:t xml:space="preserve">2.3.11. </w:t>
      </w:r>
      <w:r w:rsidR="00B20C43" w:rsidRPr="000F33F9">
        <w:rPr>
          <w:rFonts w:ascii="Times New Roman" w:hAnsi="Times New Roman"/>
          <w:b/>
          <w:bCs/>
          <w:sz w:val="24"/>
          <w:szCs w:val="24"/>
        </w:rPr>
        <w:t>Методологический инструментарий</w:t>
      </w:r>
    </w:p>
    <w:p w:rsidR="00B20C43" w:rsidRDefault="00B20C43" w:rsidP="007C295B">
      <w:pPr>
        <w:spacing w:after="0" w:line="240" w:lineRule="auto"/>
        <w:jc w:val="center"/>
        <w:rPr>
          <w:rFonts w:ascii="Times New Roman" w:hAnsi="Times New Roman"/>
          <w:b/>
          <w:bCs/>
          <w:sz w:val="24"/>
          <w:szCs w:val="24"/>
        </w:rPr>
      </w:pPr>
      <w:r w:rsidRPr="000F33F9">
        <w:rPr>
          <w:rFonts w:ascii="Times New Roman" w:hAnsi="Times New Roman"/>
          <w:b/>
          <w:bCs/>
          <w:sz w:val="24"/>
          <w:szCs w:val="24"/>
        </w:rPr>
        <w:t xml:space="preserve">мониторинга воспитания и социализации </w:t>
      </w:r>
      <w:proofErr w:type="gramStart"/>
      <w:r w:rsidRPr="000F33F9">
        <w:rPr>
          <w:rFonts w:ascii="Times New Roman" w:hAnsi="Times New Roman"/>
          <w:b/>
          <w:bCs/>
          <w:sz w:val="24"/>
          <w:szCs w:val="24"/>
        </w:rPr>
        <w:t>обучающихся</w:t>
      </w:r>
      <w:proofErr w:type="gramEnd"/>
    </w:p>
    <w:p w:rsidR="00B20C43" w:rsidRPr="000F33F9" w:rsidRDefault="00B20C43" w:rsidP="000F33F9">
      <w:pPr>
        <w:spacing w:after="0" w:line="240" w:lineRule="auto"/>
        <w:jc w:val="both"/>
        <w:rPr>
          <w:rFonts w:ascii="Times New Roman" w:hAnsi="Times New Roman"/>
          <w:sz w:val="24"/>
          <w:szCs w:val="24"/>
        </w:rPr>
      </w:pPr>
    </w:p>
    <w:p w:rsidR="00B20C43" w:rsidRPr="000F33F9" w:rsidRDefault="00B20C43" w:rsidP="007C295B">
      <w:pPr>
        <w:spacing w:after="0" w:line="240" w:lineRule="auto"/>
        <w:ind w:firstLine="708"/>
        <w:jc w:val="both"/>
        <w:rPr>
          <w:rFonts w:ascii="Times New Roman" w:hAnsi="Times New Roman"/>
          <w:sz w:val="24"/>
          <w:szCs w:val="24"/>
        </w:rPr>
      </w:pPr>
      <w:r w:rsidRPr="000F33F9">
        <w:rPr>
          <w:rFonts w:ascii="Times New Roman" w:hAnsi="Times New Roman"/>
          <w:sz w:val="24"/>
          <w:szCs w:val="24"/>
        </w:rPr>
        <w:t>Методологический инструментарий мониторинга воспитания и социализации обучающихся предусматривает использование следующих методов:</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i/>
          <w:iCs/>
          <w:sz w:val="24"/>
          <w:szCs w:val="24"/>
        </w:rPr>
        <w:t>Тестирование (метод тестов)</w:t>
      </w:r>
      <w:r w:rsidRPr="000F33F9">
        <w:rPr>
          <w:rFonts w:ascii="Times New Roman" w:hAnsi="Times New Roman"/>
          <w:sz w:val="24"/>
          <w:szCs w:val="24"/>
        </w:rPr>
        <w:t xml:space="preserve"> —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w:t>
      </w:r>
      <w:proofErr w:type="gramStart"/>
      <w:r w:rsidRPr="000F33F9">
        <w:rPr>
          <w:rFonts w:ascii="Times New Roman" w:hAnsi="Times New Roman"/>
          <w:sz w:val="24"/>
          <w:szCs w:val="24"/>
        </w:rPr>
        <w:t>обучающимися</w:t>
      </w:r>
      <w:proofErr w:type="gramEnd"/>
      <w:r w:rsidRPr="000F33F9">
        <w:rPr>
          <w:rFonts w:ascii="Times New Roman" w:hAnsi="Times New Roman"/>
          <w:sz w:val="24"/>
          <w:szCs w:val="24"/>
        </w:rPr>
        <w:t xml:space="preserve"> ряда специально разработанных заданий.</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i/>
          <w:iCs/>
          <w:sz w:val="24"/>
          <w:szCs w:val="24"/>
        </w:rPr>
        <w:t>Опрос</w:t>
      </w:r>
      <w:r w:rsidRPr="000F33F9">
        <w:rPr>
          <w:rFonts w:ascii="Times New Roman" w:hAnsi="Times New Roman"/>
          <w:i/>
          <w:iCs/>
          <w:sz w:val="24"/>
          <w:szCs w:val="24"/>
        </w:rPr>
        <w:t xml:space="preserve"> </w:t>
      </w:r>
      <w:r w:rsidRPr="000F33F9">
        <w:rPr>
          <w:rFonts w:ascii="Times New Roman" w:hAnsi="Times New Roman"/>
          <w:sz w:val="24"/>
          <w:szCs w:val="24"/>
        </w:rPr>
        <w:t xml:space="preserve">— получение информации, заключённой в словесных сообщениях обучающихся. Для оценки эффективности деятельности образовательного учреждения по воспитанию и социализации </w:t>
      </w:r>
      <w:proofErr w:type="gramStart"/>
      <w:r w:rsidRPr="000F33F9">
        <w:rPr>
          <w:rFonts w:ascii="Times New Roman" w:hAnsi="Times New Roman"/>
          <w:sz w:val="24"/>
          <w:szCs w:val="24"/>
        </w:rPr>
        <w:t>обучающихся</w:t>
      </w:r>
      <w:proofErr w:type="gramEnd"/>
      <w:r w:rsidRPr="000F33F9">
        <w:rPr>
          <w:rFonts w:ascii="Times New Roman" w:hAnsi="Times New Roman"/>
          <w:sz w:val="24"/>
          <w:szCs w:val="24"/>
        </w:rPr>
        <w:t xml:space="preserve"> используются следующие виды опроса: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w:t>
      </w:r>
      <w:r w:rsidRPr="000F33F9">
        <w:rPr>
          <w:rFonts w:ascii="Times New Roman" w:hAnsi="Times New Roman"/>
          <w:i/>
          <w:iCs/>
          <w:sz w:val="24"/>
          <w:szCs w:val="24"/>
        </w:rPr>
        <w:t>анкетирование</w:t>
      </w:r>
      <w:r w:rsidRPr="000F33F9">
        <w:rPr>
          <w:rFonts w:ascii="Times New Roman" w:hAnsi="Times New Roman"/>
          <w:sz w:val="24"/>
          <w:szCs w:val="24"/>
        </w:rPr>
        <w:t xml:space="preserve"> — эмпирический социально-психологический метод получения </w:t>
      </w:r>
      <w:proofErr w:type="gramStart"/>
      <w:r w:rsidRPr="000F33F9">
        <w:rPr>
          <w:rFonts w:ascii="Times New Roman" w:hAnsi="Times New Roman"/>
          <w:sz w:val="24"/>
          <w:szCs w:val="24"/>
        </w:rPr>
        <w:t>информации</w:t>
      </w:r>
      <w:proofErr w:type="gramEnd"/>
      <w:r w:rsidRPr="000F33F9">
        <w:rPr>
          <w:rFonts w:ascii="Times New Roman" w:hAnsi="Times New Roman"/>
          <w:sz w:val="24"/>
          <w:szCs w:val="24"/>
        </w:rPr>
        <w:t xml:space="preserve"> на основании ответов обучающихся на специально подготовленные вопросы анкеты;</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w:t>
      </w:r>
      <w:r w:rsidRPr="000F33F9">
        <w:rPr>
          <w:rFonts w:ascii="Times New Roman" w:hAnsi="Times New Roman"/>
          <w:i/>
          <w:iCs/>
          <w:sz w:val="24"/>
          <w:szCs w:val="24"/>
        </w:rPr>
        <w:t>интервью —</w:t>
      </w:r>
      <w:r w:rsidRPr="000F33F9">
        <w:rPr>
          <w:rFonts w:ascii="Times New Roman" w:hAnsi="Times New Roman"/>
          <w:sz w:val="24"/>
          <w:szCs w:val="24"/>
        </w:rPr>
        <w:t xml:space="preserve"> </w:t>
      </w:r>
      <w:proofErr w:type="spellStart"/>
      <w:r w:rsidRPr="000F33F9">
        <w:rPr>
          <w:rFonts w:ascii="Times New Roman" w:hAnsi="Times New Roman"/>
          <w:sz w:val="24"/>
          <w:szCs w:val="24"/>
        </w:rPr>
        <w:t>вербально-коммуникативный</w:t>
      </w:r>
      <w:proofErr w:type="spellEnd"/>
      <w:r w:rsidRPr="000F33F9">
        <w:rPr>
          <w:rFonts w:ascii="Times New Roman" w:hAnsi="Times New Roman"/>
          <w:sz w:val="24"/>
          <w:szCs w:val="24"/>
        </w:rPr>
        <w:t xml:space="preserve"> метод, предполагающий проведение разговора между исследователем и обучающимися по заранее разработанному плану, составленному в соответствии с задачами исследования процесса воспитания и социализации обучающихся. </w:t>
      </w:r>
      <w:proofErr w:type="gramStart"/>
      <w:r w:rsidRPr="000F33F9">
        <w:rPr>
          <w:rFonts w:ascii="Times New Roman" w:hAnsi="Times New Roman"/>
          <w:sz w:val="24"/>
          <w:szCs w:val="24"/>
        </w:rPr>
        <w:t xml:space="preserve">В ходе интервью исследователь не высказывает своего </w:t>
      </w:r>
      <w:r w:rsidRPr="000F33F9">
        <w:rPr>
          <w:rFonts w:ascii="Times New Roman" w:hAnsi="Times New Roman"/>
          <w:sz w:val="24"/>
          <w:szCs w:val="24"/>
        </w:rPr>
        <w:lastRenderedPageBreak/>
        <w:t>мнения и открыто не демонстрирует своей личной оценки ответов обучающихся или задаваемых вопросов, что создаёт благоприятную атмосферу общения и условия для получения более достоверных результатов;</w:t>
      </w:r>
      <w:proofErr w:type="gramEnd"/>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w:t>
      </w:r>
      <w:r w:rsidRPr="000F33F9">
        <w:rPr>
          <w:rFonts w:ascii="Times New Roman" w:hAnsi="Times New Roman"/>
          <w:i/>
          <w:iCs/>
          <w:sz w:val="24"/>
          <w:szCs w:val="24"/>
        </w:rPr>
        <w:t>беседа —</w:t>
      </w:r>
      <w:r w:rsidRPr="000F33F9">
        <w:rPr>
          <w:rFonts w:ascii="Times New Roman" w:hAnsi="Times New Roman"/>
          <w:sz w:val="24"/>
          <w:szCs w:val="24"/>
        </w:rPr>
        <w:t xml:space="preserve"> специфический метод исследования, заключающийся в проведении тематически направленного диалога между исследователем и учащимися с целью получения сведений об особенностях процесса воспитания и социализации обучающихся.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i/>
          <w:iCs/>
          <w:sz w:val="24"/>
          <w:szCs w:val="24"/>
        </w:rPr>
        <w:t>Психолого-педагогическое наблюдение</w:t>
      </w:r>
      <w:r w:rsidRPr="000F33F9">
        <w:rPr>
          <w:rFonts w:ascii="Times New Roman" w:hAnsi="Times New Roman"/>
          <w:i/>
          <w:iCs/>
          <w:sz w:val="24"/>
          <w:szCs w:val="24"/>
        </w:rPr>
        <w:t xml:space="preserve"> </w:t>
      </w:r>
      <w:r w:rsidRPr="000F33F9">
        <w:rPr>
          <w:rFonts w:ascii="Times New Roman" w:hAnsi="Times New Roman"/>
          <w:sz w:val="24"/>
          <w:szCs w:val="24"/>
        </w:rPr>
        <w:t>— описательный психолого-педагогический метод исследования, заключающийся в целенаправленном восприятии и фиксации особенностей, закономерностей развития и воспитания обучающихся. В рамках мониторинга предусматривается использование следующих видов наблюдения:</w:t>
      </w:r>
    </w:p>
    <w:p w:rsidR="00B20C43" w:rsidRPr="000F33F9" w:rsidRDefault="00B20C43" w:rsidP="000F33F9">
      <w:pPr>
        <w:spacing w:after="0" w:line="240" w:lineRule="auto"/>
        <w:jc w:val="both"/>
        <w:rPr>
          <w:rFonts w:ascii="Times New Roman" w:hAnsi="Times New Roman"/>
          <w:sz w:val="24"/>
          <w:szCs w:val="24"/>
        </w:rPr>
      </w:pPr>
      <w:proofErr w:type="gramStart"/>
      <w:r w:rsidRPr="000F33F9">
        <w:rPr>
          <w:rFonts w:ascii="Times New Roman" w:hAnsi="Times New Roman"/>
          <w:sz w:val="24"/>
          <w:szCs w:val="24"/>
        </w:rPr>
        <w:t>• </w:t>
      </w:r>
      <w:r w:rsidRPr="000F33F9">
        <w:rPr>
          <w:rFonts w:ascii="Times New Roman" w:hAnsi="Times New Roman"/>
          <w:i/>
          <w:iCs/>
          <w:sz w:val="24"/>
          <w:szCs w:val="24"/>
        </w:rPr>
        <w:t>включённое наблюдение</w:t>
      </w:r>
      <w:r w:rsidRPr="000F33F9">
        <w:rPr>
          <w:rFonts w:ascii="Times New Roman" w:hAnsi="Times New Roman"/>
          <w:sz w:val="24"/>
          <w:szCs w:val="24"/>
        </w:rPr>
        <w:t xml:space="preserve"> — наблюдатель находится в реальных деловых или неформальных отношениях с обучающимися, за которыми он наблюдает и которых он оценивает;</w:t>
      </w:r>
      <w:proofErr w:type="gramEnd"/>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w:t>
      </w:r>
      <w:r w:rsidRPr="000F33F9">
        <w:rPr>
          <w:rFonts w:ascii="Times New Roman" w:hAnsi="Times New Roman"/>
          <w:i/>
          <w:iCs/>
          <w:sz w:val="24"/>
          <w:szCs w:val="24"/>
        </w:rPr>
        <w:t>узкоспециальное наблюдение</w:t>
      </w:r>
      <w:r w:rsidRPr="000F33F9">
        <w:rPr>
          <w:rFonts w:ascii="Times New Roman" w:hAnsi="Times New Roman"/>
          <w:sz w:val="24"/>
          <w:szCs w:val="24"/>
        </w:rPr>
        <w:t xml:space="preserve"> — направлено на фиксирование строго определённых параметров (психолого-педагогических явлений) воспитания и социализации обучающихся.</w:t>
      </w:r>
    </w:p>
    <w:p w:rsidR="00B20C43" w:rsidRPr="000F33F9" w:rsidRDefault="00B20C43" w:rsidP="007C295B">
      <w:pPr>
        <w:spacing w:after="0" w:line="240" w:lineRule="auto"/>
        <w:ind w:firstLine="708"/>
        <w:jc w:val="both"/>
        <w:rPr>
          <w:rFonts w:ascii="Times New Roman" w:hAnsi="Times New Roman"/>
          <w:sz w:val="24"/>
          <w:szCs w:val="24"/>
        </w:rPr>
      </w:pPr>
      <w:r w:rsidRPr="000F33F9">
        <w:rPr>
          <w:rFonts w:ascii="Times New Roman" w:hAnsi="Times New Roman"/>
          <w:sz w:val="24"/>
          <w:szCs w:val="24"/>
        </w:rPr>
        <w:t>Особо следует выделить</w:t>
      </w:r>
      <w:r w:rsidRPr="000F33F9">
        <w:rPr>
          <w:rFonts w:ascii="Times New Roman" w:hAnsi="Times New Roman"/>
          <w:b/>
          <w:bCs/>
          <w:sz w:val="24"/>
          <w:szCs w:val="24"/>
        </w:rPr>
        <w:t xml:space="preserve"> </w:t>
      </w:r>
      <w:r w:rsidRPr="007C295B">
        <w:rPr>
          <w:rFonts w:ascii="Times New Roman" w:hAnsi="Times New Roman"/>
          <w:b/>
          <w:bCs/>
          <w:i/>
          <w:sz w:val="24"/>
          <w:szCs w:val="24"/>
        </w:rPr>
        <w:t>психолого-педагогический эксперимент как основной метод исследования воспитания и социализации обучающихся</w:t>
      </w:r>
      <w:r w:rsidRPr="000F33F9">
        <w:rPr>
          <w:rFonts w:ascii="Times New Roman" w:hAnsi="Times New Roman"/>
          <w:b/>
          <w:bCs/>
          <w:sz w:val="24"/>
          <w:szCs w:val="24"/>
        </w:rPr>
        <w:t>.</w:t>
      </w:r>
      <w:r w:rsidRPr="000F33F9">
        <w:rPr>
          <w:rFonts w:ascii="Times New Roman" w:hAnsi="Times New Roman"/>
          <w:sz w:val="24"/>
          <w:szCs w:val="24"/>
        </w:rPr>
        <w:t xml:space="preserve"> </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 рамках мониторинга психолого-педагогическое исследование предусматривает внедрение в педагогическую практику комплекса различных самостоятельных эмпирических методов исследования, направленных на оценку эффективности работы образовательного учреждения по воспитанию и социализации обучающихся.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Основной</w:t>
      </w:r>
      <w:r w:rsidRPr="000F33F9">
        <w:rPr>
          <w:rFonts w:ascii="Times New Roman" w:hAnsi="Times New Roman"/>
          <w:b/>
          <w:bCs/>
          <w:sz w:val="24"/>
          <w:szCs w:val="24"/>
        </w:rPr>
        <w:t xml:space="preserve"> целью</w:t>
      </w:r>
      <w:r w:rsidRPr="000F33F9">
        <w:rPr>
          <w:rFonts w:ascii="Times New Roman" w:hAnsi="Times New Roman"/>
          <w:sz w:val="24"/>
          <w:szCs w:val="24"/>
        </w:rPr>
        <w:t xml:space="preserve"> исследования является изучение динамики процесса воспитания и </w:t>
      </w:r>
      <w:proofErr w:type="gramStart"/>
      <w:r w:rsidRPr="000F33F9">
        <w:rPr>
          <w:rFonts w:ascii="Times New Roman" w:hAnsi="Times New Roman"/>
          <w:sz w:val="24"/>
          <w:szCs w:val="24"/>
        </w:rPr>
        <w:t>социализации</w:t>
      </w:r>
      <w:proofErr w:type="gramEnd"/>
      <w:r w:rsidRPr="000F33F9">
        <w:rPr>
          <w:rFonts w:ascii="Times New Roman" w:hAnsi="Times New Roman"/>
          <w:sz w:val="24"/>
          <w:szCs w:val="24"/>
        </w:rPr>
        <w:t xml:space="preserve"> обучающихся в условиях специально-организованной воспитательной деятельности (разработанная школой Программа).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В рамках психолого-педагогического исследования следует выделить три этапа:</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i/>
          <w:iCs/>
          <w:sz w:val="24"/>
          <w:szCs w:val="24"/>
        </w:rPr>
        <w:t>Этап 1.</w:t>
      </w:r>
      <w:r w:rsidRPr="000F33F9">
        <w:rPr>
          <w:rFonts w:ascii="Times New Roman" w:hAnsi="Times New Roman"/>
          <w:sz w:val="24"/>
          <w:szCs w:val="24"/>
        </w:rPr>
        <w:t xml:space="preserve"> </w:t>
      </w:r>
      <w:r w:rsidRPr="000F33F9">
        <w:rPr>
          <w:rFonts w:ascii="Times New Roman" w:hAnsi="Times New Roman"/>
          <w:i/>
          <w:iCs/>
          <w:sz w:val="24"/>
          <w:szCs w:val="24"/>
        </w:rPr>
        <w:t xml:space="preserve">Контрольный этап исследования (диагностический срез) </w:t>
      </w:r>
      <w:r w:rsidRPr="000F33F9">
        <w:rPr>
          <w:rFonts w:ascii="Times New Roman" w:hAnsi="Times New Roman"/>
          <w:sz w:val="24"/>
          <w:szCs w:val="24"/>
        </w:rPr>
        <w:t>ориентирован на сбор данных социального и психолого-педагогического исследований до реализации образовательным учреждением Программы воспитания и социализации обучающихся.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i/>
          <w:iCs/>
          <w:sz w:val="24"/>
          <w:szCs w:val="24"/>
        </w:rPr>
        <w:t>Этап 2.</w:t>
      </w:r>
      <w:r w:rsidRPr="000F33F9">
        <w:rPr>
          <w:rFonts w:ascii="Times New Roman" w:hAnsi="Times New Roman"/>
          <w:sz w:val="24"/>
          <w:szCs w:val="24"/>
        </w:rPr>
        <w:t xml:space="preserve"> </w:t>
      </w:r>
      <w:r w:rsidRPr="000F33F9">
        <w:rPr>
          <w:rFonts w:ascii="Times New Roman" w:hAnsi="Times New Roman"/>
          <w:i/>
          <w:iCs/>
          <w:sz w:val="24"/>
          <w:szCs w:val="24"/>
        </w:rPr>
        <w:t xml:space="preserve">Формирующий этап исследования </w:t>
      </w:r>
      <w:r w:rsidRPr="000F33F9">
        <w:rPr>
          <w:rFonts w:ascii="Times New Roman" w:hAnsi="Times New Roman"/>
          <w:sz w:val="24"/>
          <w:szCs w:val="24"/>
        </w:rPr>
        <w:t>предполагает реализацию образовательным учреждением основных направлений Программы воспитания и социализации обучающихся.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b/>
          <w:bCs/>
          <w:i/>
          <w:iCs/>
          <w:sz w:val="24"/>
          <w:szCs w:val="24"/>
        </w:rPr>
        <w:t>Этап 3.</w:t>
      </w:r>
      <w:r w:rsidRPr="000F33F9">
        <w:rPr>
          <w:rFonts w:ascii="Times New Roman" w:hAnsi="Times New Roman"/>
          <w:sz w:val="24"/>
          <w:szCs w:val="24"/>
        </w:rPr>
        <w:t xml:space="preserve"> </w:t>
      </w:r>
      <w:r w:rsidRPr="000F33F9">
        <w:rPr>
          <w:rFonts w:ascii="Times New Roman" w:hAnsi="Times New Roman"/>
          <w:i/>
          <w:iCs/>
          <w:sz w:val="24"/>
          <w:szCs w:val="24"/>
        </w:rPr>
        <w:t xml:space="preserve">Интерпретационный этап исследования </w:t>
      </w:r>
      <w:r w:rsidRPr="000F33F9">
        <w:rPr>
          <w:rFonts w:ascii="Times New Roman" w:hAnsi="Times New Roman"/>
          <w:sz w:val="24"/>
          <w:szCs w:val="24"/>
        </w:rPr>
        <w:t xml:space="preserve">ориентирован на сбор данных социального и психолого-педагогического исследований после реализации образовательным учреждением Программы воспитания и социализации обучающихся. Заключительный этап предполагает </w:t>
      </w:r>
      <w:r w:rsidRPr="000F33F9">
        <w:rPr>
          <w:rFonts w:ascii="Times New Roman" w:hAnsi="Times New Roman"/>
          <w:b/>
          <w:bCs/>
          <w:sz w:val="24"/>
          <w:szCs w:val="24"/>
        </w:rPr>
        <w:t>исследование динамики</w:t>
      </w:r>
      <w:r w:rsidRPr="000F33F9">
        <w:rPr>
          <w:rFonts w:ascii="Times New Roman" w:hAnsi="Times New Roman"/>
          <w:sz w:val="24"/>
          <w:szCs w:val="24"/>
        </w:rPr>
        <w:t xml:space="preserve"> воспитания и социализации </w:t>
      </w:r>
      <w:proofErr w:type="gramStart"/>
      <w:r w:rsidRPr="000F33F9">
        <w:rPr>
          <w:rFonts w:ascii="Times New Roman" w:hAnsi="Times New Roman"/>
          <w:sz w:val="24"/>
          <w:szCs w:val="24"/>
        </w:rPr>
        <w:t>обучающихся</w:t>
      </w:r>
      <w:proofErr w:type="gramEnd"/>
      <w:r w:rsidRPr="000F33F9">
        <w:rPr>
          <w:rFonts w:ascii="Times New Roman" w:hAnsi="Times New Roman"/>
          <w:sz w:val="24"/>
          <w:szCs w:val="24"/>
        </w:rPr>
        <w:t>.</w:t>
      </w:r>
    </w:p>
    <w:p w:rsidR="00B20C43" w:rsidRDefault="00B20C43" w:rsidP="007C295B">
      <w:pPr>
        <w:spacing w:after="0" w:line="240" w:lineRule="auto"/>
        <w:ind w:firstLine="708"/>
        <w:jc w:val="both"/>
        <w:rPr>
          <w:rFonts w:ascii="Times New Roman" w:hAnsi="Times New Roman"/>
          <w:sz w:val="24"/>
          <w:szCs w:val="24"/>
        </w:rPr>
      </w:pPr>
    </w:p>
    <w:p w:rsidR="00B20C43" w:rsidRPr="000F33F9" w:rsidRDefault="00B20C43" w:rsidP="007C295B">
      <w:pPr>
        <w:spacing w:after="0" w:line="240" w:lineRule="auto"/>
        <w:ind w:firstLine="708"/>
        <w:jc w:val="both"/>
        <w:rPr>
          <w:rFonts w:ascii="Times New Roman" w:hAnsi="Times New Roman"/>
          <w:sz w:val="24"/>
          <w:szCs w:val="24"/>
        </w:rPr>
      </w:pPr>
      <w:r w:rsidRPr="007C295B">
        <w:rPr>
          <w:rFonts w:ascii="Times New Roman" w:hAnsi="Times New Roman"/>
          <w:b/>
          <w:bCs/>
          <w:i/>
          <w:sz w:val="24"/>
          <w:szCs w:val="24"/>
        </w:rPr>
        <w:t>Критериями</w:t>
      </w:r>
      <w:r w:rsidRPr="007C295B">
        <w:rPr>
          <w:rFonts w:ascii="Times New Roman" w:hAnsi="Times New Roman"/>
          <w:i/>
          <w:sz w:val="24"/>
          <w:szCs w:val="24"/>
        </w:rPr>
        <w:t xml:space="preserve"> </w:t>
      </w:r>
      <w:r w:rsidRPr="007C295B">
        <w:rPr>
          <w:rFonts w:ascii="Times New Roman" w:hAnsi="Times New Roman"/>
          <w:b/>
          <w:bCs/>
          <w:i/>
          <w:sz w:val="24"/>
          <w:szCs w:val="24"/>
        </w:rPr>
        <w:t>эффективности</w:t>
      </w:r>
      <w:r w:rsidRPr="000F33F9">
        <w:rPr>
          <w:rFonts w:ascii="Times New Roman" w:hAnsi="Times New Roman"/>
          <w:sz w:val="24"/>
          <w:szCs w:val="24"/>
        </w:rPr>
        <w:t xml:space="preserve"> реализации учебным учреждением воспитательной и развивающей программы является </w:t>
      </w:r>
      <w:r w:rsidRPr="007C295B">
        <w:rPr>
          <w:rFonts w:ascii="Times New Roman" w:hAnsi="Times New Roman"/>
          <w:b/>
          <w:bCs/>
          <w:i/>
          <w:sz w:val="24"/>
          <w:szCs w:val="24"/>
        </w:rPr>
        <w:t>динамика</w:t>
      </w:r>
      <w:r w:rsidRPr="000F33F9">
        <w:rPr>
          <w:rFonts w:ascii="Times New Roman" w:hAnsi="Times New Roman"/>
          <w:sz w:val="24"/>
          <w:szCs w:val="24"/>
        </w:rPr>
        <w:t xml:space="preserve"> основных показателей воспитания и социализации обучающихся: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xml:space="preserve">1. Динамика развития личностной, социальной, экологической, трудовой (профессиональной) и </w:t>
      </w:r>
      <w:proofErr w:type="spellStart"/>
      <w:r w:rsidRPr="000F33F9">
        <w:rPr>
          <w:rFonts w:ascii="Times New Roman" w:hAnsi="Times New Roman"/>
          <w:sz w:val="24"/>
          <w:szCs w:val="24"/>
        </w:rPr>
        <w:t>здоровьесберегающей</w:t>
      </w:r>
      <w:proofErr w:type="spellEnd"/>
      <w:r w:rsidRPr="000F33F9">
        <w:rPr>
          <w:rFonts w:ascii="Times New Roman" w:hAnsi="Times New Roman"/>
          <w:sz w:val="24"/>
          <w:szCs w:val="24"/>
        </w:rPr>
        <w:t xml:space="preserve"> культуры </w:t>
      </w:r>
      <w:proofErr w:type="gramStart"/>
      <w:r w:rsidRPr="000F33F9">
        <w:rPr>
          <w:rFonts w:ascii="Times New Roman" w:hAnsi="Times New Roman"/>
          <w:sz w:val="24"/>
          <w:szCs w:val="24"/>
        </w:rPr>
        <w:t>обучающихся</w:t>
      </w:r>
      <w:proofErr w:type="gramEnd"/>
      <w:r w:rsidRPr="000F33F9">
        <w:rPr>
          <w:rFonts w:ascii="Times New Roman" w:hAnsi="Times New Roman"/>
          <w:sz w:val="24"/>
          <w:szCs w:val="24"/>
        </w:rPr>
        <w:t>.</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2. Динамика (характер изменения) социальной, психолого-педагогической и нравственной атмосферы в образовательном учреждении.</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3. Динамика детско-родительских отношений и степени включённости родителей (законных представителей) в образовательный и воспитательный процесс.</w:t>
      </w:r>
    </w:p>
    <w:p w:rsidR="00B20C43" w:rsidRDefault="00B20C43" w:rsidP="007C295B">
      <w:pPr>
        <w:spacing w:after="0" w:line="240" w:lineRule="auto"/>
        <w:ind w:firstLine="708"/>
        <w:jc w:val="both"/>
        <w:rPr>
          <w:rFonts w:ascii="Times New Roman" w:hAnsi="Times New Roman"/>
          <w:sz w:val="24"/>
          <w:szCs w:val="24"/>
        </w:rPr>
      </w:pPr>
    </w:p>
    <w:p w:rsidR="00B20C43" w:rsidRPr="000F33F9" w:rsidRDefault="00B20C43" w:rsidP="007C295B">
      <w:pPr>
        <w:spacing w:after="0" w:line="240" w:lineRule="auto"/>
        <w:ind w:firstLine="708"/>
        <w:jc w:val="both"/>
        <w:rPr>
          <w:rFonts w:ascii="Times New Roman" w:hAnsi="Times New Roman"/>
          <w:sz w:val="24"/>
          <w:szCs w:val="24"/>
        </w:rPr>
      </w:pPr>
      <w:r w:rsidRPr="000F33F9">
        <w:rPr>
          <w:rFonts w:ascii="Times New Roman" w:hAnsi="Times New Roman"/>
          <w:sz w:val="24"/>
          <w:szCs w:val="24"/>
        </w:rPr>
        <w:t xml:space="preserve">Критерии, по которым изучается динамика процесса воспитания и социализации </w:t>
      </w:r>
      <w:proofErr w:type="gramStart"/>
      <w:r w:rsidRPr="000F33F9">
        <w:rPr>
          <w:rFonts w:ascii="Times New Roman" w:hAnsi="Times New Roman"/>
          <w:sz w:val="24"/>
          <w:szCs w:val="24"/>
        </w:rPr>
        <w:t>обучающихся</w:t>
      </w:r>
      <w:proofErr w:type="gramEnd"/>
      <w:r w:rsidRPr="000F33F9">
        <w:rPr>
          <w:rFonts w:ascii="Times New Roman" w:hAnsi="Times New Roman"/>
          <w:sz w:val="24"/>
          <w:szCs w:val="24"/>
        </w:rPr>
        <w:t xml:space="preserve"> –</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Отношение:</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к обществу;</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lastRenderedPageBreak/>
        <w:t>- к умственному труду;</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к физическому труду;</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к людям;</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к себе;</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учебные, познавательные и социальные мотивы;</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 морально – нравственные основы поведения.</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1.</w:t>
      </w:r>
      <w:r w:rsidRPr="000F33F9">
        <w:rPr>
          <w:rFonts w:ascii="Times New Roman" w:hAnsi="Times New Roman"/>
          <w:i/>
          <w:iCs/>
          <w:sz w:val="24"/>
          <w:szCs w:val="24"/>
        </w:rPr>
        <w:t> Положительная динамика (тенденция повышения уровня нравственного развития обучающихся)</w:t>
      </w:r>
      <w:r w:rsidRPr="000F33F9">
        <w:rPr>
          <w:rFonts w:ascii="Times New Roman" w:hAnsi="Times New Roman"/>
          <w:sz w:val="24"/>
          <w:szCs w:val="24"/>
        </w:rPr>
        <w:t xml:space="preserve"> — увеличение значений выделенных показателей воспитания и </w:t>
      </w:r>
      <w:proofErr w:type="gramStart"/>
      <w:r w:rsidRPr="000F33F9">
        <w:rPr>
          <w:rFonts w:ascii="Times New Roman" w:hAnsi="Times New Roman"/>
          <w:sz w:val="24"/>
          <w:szCs w:val="24"/>
        </w:rPr>
        <w:t>социализации</w:t>
      </w:r>
      <w:proofErr w:type="gramEnd"/>
      <w:r w:rsidRPr="000F33F9">
        <w:rPr>
          <w:rFonts w:ascii="Times New Roman" w:hAnsi="Times New Roman"/>
          <w:sz w:val="24"/>
          <w:szCs w:val="24"/>
        </w:rPr>
        <w:t xml:space="preserve"> обучающихся на интерпретационном этапе по сравнению с результатами контрольного этапа исследования (диагностический).</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2.</w:t>
      </w:r>
      <w:r w:rsidRPr="000F33F9">
        <w:rPr>
          <w:rFonts w:ascii="Times New Roman" w:hAnsi="Times New Roman"/>
          <w:i/>
          <w:iCs/>
          <w:sz w:val="24"/>
          <w:szCs w:val="24"/>
        </w:rPr>
        <w:t xml:space="preserve"> Инертность положительной динамики </w:t>
      </w:r>
      <w:r w:rsidRPr="000F33F9">
        <w:rPr>
          <w:rFonts w:ascii="Times New Roman" w:hAnsi="Times New Roman"/>
          <w:sz w:val="24"/>
          <w:szCs w:val="24"/>
        </w:rPr>
        <w:t xml:space="preserve">подразумевает отсутствие характеристик положительной динамики и возможное увеличение отрицательных значений показателей воспитания и </w:t>
      </w:r>
      <w:proofErr w:type="gramStart"/>
      <w:r w:rsidRPr="000F33F9">
        <w:rPr>
          <w:rFonts w:ascii="Times New Roman" w:hAnsi="Times New Roman"/>
          <w:sz w:val="24"/>
          <w:szCs w:val="24"/>
        </w:rPr>
        <w:t>социализации</w:t>
      </w:r>
      <w:proofErr w:type="gramEnd"/>
      <w:r w:rsidRPr="000F33F9">
        <w:rPr>
          <w:rFonts w:ascii="Times New Roman" w:hAnsi="Times New Roman"/>
          <w:sz w:val="24"/>
          <w:szCs w:val="24"/>
        </w:rPr>
        <w:t xml:space="preserve"> обучающихся на интерпретационном этапе по сравнению с результатами контрольного этапа исследования (диагностический);</w:t>
      </w:r>
    </w:p>
    <w:p w:rsidR="00B20C43" w:rsidRPr="000F33F9" w:rsidRDefault="00B20C43" w:rsidP="000F33F9">
      <w:pPr>
        <w:spacing w:after="0" w:line="240" w:lineRule="auto"/>
        <w:jc w:val="both"/>
        <w:rPr>
          <w:rFonts w:ascii="Times New Roman" w:hAnsi="Times New Roman"/>
          <w:sz w:val="24"/>
          <w:szCs w:val="24"/>
        </w:rPr>
      </w:pPr>
      <w:r w:rsidRPr="000F33F9">
        <w:rPr>
          <w:rFonts w:ascii="Times New Roman" w:hAnsi="Times New Roman"/>
          <w:sz w:val="24"/>
          <w:szCs w:val="24"/>
        </w:rPr>
        <w:t>3.</w:t>
      </w:r>
      <w:r w:rsidRPr="000F33F9">
        <w:rPr>
          <w:rFonts w:ascii="Times New Roman" w:hAnsi="Times New Roman"/>
          <w:i/>
          <w:iCs/>
          <w:sz w:val="24"/>
          <w:szCs w:val="24"/>
        </w:rPr>
        <w:t xml:space="preserve"> Устойчивость (стабильность) исследуемых показателей духовно-нравственного развития, воспитания и социализации обучающихся </w:t>
      </w:r>
      <w:r w:rsidRPr="000F33F9">
        <w:rPr>
          <w:rFonts w:ascii="Times New Roman" w:hAnsi="Times New Roman"/>
          <w:sz w:val="24"/>
          <w:szCs w:val="24"/>
        </w:rPr>
        <w:t xml:space="preserve">на </w:t>
      </w:r>
      <w:proofErr w:type="gramStart"/>
      <w:r w:rsidRPr="000F33F9">
        <w:rPr>
          <w:rFonts w:ascii="Times New Roman" w:hAnsi="Times New Roman"/>
          <w:sz w:val="24"/>
          <w:szCs w:val="24"/>
        </w:rPr>
        <w:t>интерпретационном</w:t>
      </w:r>
      <w:proofErr w:type="gramEnd"/>
      <w:r w:rsidRPr="000F33F9">
        <w:rPr>
          <w:rFonts w:ascii="Times New Roman" w:hAnsi="Times New Roman"/>
          <w:sz w:val="24"/>
          <w:szCs w:val="24"/>
        </w:rPr>
        <w:t xml:space="preserve"> и контрольным этапах исследования. При условии соответствия содержания сформировавшихся смысловых систем у подростков, в педагогическом коллективе и детско-родительских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процесса воспитания и социализации обучающихся.</w:t>
      </w:r>
    </w:p>
    <w:p w:rsidR="00B20C43" w:rsidRDefault="00B20C43" w:rsidP="007C295B">
      <w:pPr>
        <w:spacing w:after="0" w:line="240" w:lineRule="auto"/>
        <w:jc w:val="center"/>
        <w:rPr>
          <w:rFonts w:ascii="Times New Roman" w:hAnsi="Times New Roman"/>
          <w:b/>
          <w:sz w:val="32"/>
          <w:szCs w:val="32"/>
        </w:rPr>
      </w:pPr>
    </w:p>
    <w:p w:rsidR="002770DD" w:rsidRDefault="002770DD" w:rsidP="002770DD">
      <w:pPr>
        <w:spacing w:after="0" w:line="240" w:lineRule="auto"/>
        <w:jc w:val="center"/>
        <w:rPr>
          <w:rFonts w:ascii="Times New Roman" w:hAnsi="Times New Roman"/>
          <w:b/>
          <w:sz w:val="24"/>
          <w:szCs w:val="24"/>
        </w:rPr>
      </w:pPr>
      <w:r w:rsidRPr="001A2BCC">
        <w:rPr>
          <w:rFonts w:ascii="Times New Roman" w:hAnsi="Times New Roman"/>
          <w:b/>
          <w:sz w:val="24"/>
          <w:szCs w:val="24"/>
        </w:rPr>
        <w:t>2.4. П</w:t>
      </w:r>
      <w:r>
        <w:rPr>
          <w:rFonts w:ascii="Times New Roman" w:hAnsi="Times New Roman"/>
          <w:b/>
          <w:sz w:val="24"/>
          <w:szCs w:val="24"/>
        </w:rPr>
        <w:t xml:space="preserve">РОГРАММА КОРРЕКЦИОННОЙ РАБОТЫ </w:t>
      </w:r>
    </w:p>
    <w:p w:rsidR="002770DD" w:rsidRDefault="002770DD" w:rsidP="002770DD">
      <w:pPr>
        <w:spacing w:after="0" w:line="240" w:lineRule="auto"/>
        <w:jc w:val="center"/>
        <w:rPr>
          <w:rFonts w:ascii="Times New Roman" w:hAnsi="Times New Roman"/>
          <w:b/>
          <w:sz w:val="24"/>
          <w:szCs w:val="24"/>
        </w:rPr>
      </w:pPr>
      <w:r>
        <w:rPr>
          <w:rFonts w:ascii="Times New Roman" w:hAnsi="Times New Roman"/>
          <w:b/>
          <w:sz w:val="24"/>
          <w:szCs w:val="24"/>
        </w:rPr>
        <w:t xml:space="preserve">МБОУ ЗЕНЗЕВАТСКОЙ СОШ </w:t>
      </w:r>
    </w:p>
    <w:p w:rsidR="002770DD" w:rsidRDefault="002770DD" w:rsidP="002770DD">
      <w:pPr>
        <w:spacing w:after="0" w:line="240" w:lineRule="auto"/>
        <w:rPr>
          <w:rFonts w:ascii="Times New Roman" w:hAnsi="Times New Roman"/>
          <w:b/>
          <w:sz w:val="32"/>
          <w:szCs w:val="32"/>
        </w:rPr>
      </w:pPr>
    </w:p>
    <w:p w:rsidR="00DD7EB2" w:rsidRPr="00147A9B" w:rsidRDefault="00DD7EB2" w:rsidP="00147A9B">
      <w:pPr>
        <w:autoSpaceDE w:val="0"/>
        <w:autoSpaceDN w:val="0"/>
        <w:adjustRightInd w:val="0"/>
        <w:spacing w:after="0" w:line="240" w:lineRule="auto"/>
        <w:ind w:firstLine="708"/>
        <w:rPr>
          <w:rFonts w:ascii="Times New Roman" w:eastAsia="TimesNewRomanPSMT" w:hAnsi="Times New Roman"/>
          <w:sz w:val="24"/>
          <w:szCs w:val="24"/>
        </w:rPr>
      </w:pPr>
      <w:r w:rsidRPr="00147A9B">
        <w:rPr>
          <w:rFonts w:ascii="Times New Roman" w:eastAsia="TimesNewRomanPSMT" w:hAnsi="Times New Roman"/>
          <w:sz w:val="24"/>
          <w:szCs w:val="24"/>
        </w:rPr>
        <w:t>Программа коррекционной работы в соответствии со Стандартом</w:t>
      </w:r>
      <w:r w:rsidR="00147A9B">
        <w:rPr>
          <w:rFonts w:ascii="Times New Roman" w:eastAsia="TimesNewRomanPSMT" w:hAnsi="Times New Roman"/>
          <w:sz w:val="24"/>
          <w:szCs w:val="24"/>
        </w:rPr>
        <w:t xml:space="preserve"> </w:t>
      </w:r>
      <w:r w:rsidRPr="00147A9B">
        <w:rPr>
          <w:rFonts w:ascii="Times New Roman" w:eastAsia="TimesNewRomanPSMT" w:hAnsi="Times New Roman"/>
          <w:sz w:val="24"/>
          <w:szCs w:val="24"/>
        </w:rPr>
        <w:t>направлена на создание системы комплексной помощи детям с</w:t>
      </w:r>
      <w:r w:rsidR="00147A9B">
        <w:rPr>
          <w:rFonts w:ascii="Times New Roman" w:eastAsia="TimesNewRomanPSMT" w:hAnsi="Times New Roman"/>
          <w:sz w:val="24"/>
          <w:szCs w:val="24"/>
        </w:rPr>
        <w:t xml:space="preserve"> </w:t>
      </w:r>
      <w:r w:rsidRPr="00147A9B">
        <w:rPr>
          <w:rFonts w:ascii="Times New Roman" w:eastAsia="TimesNewRomanPSMT" w:hAnsi="Times New Roman"/>
          <w:sz w:val="24"/>
          <w:szCs w:val="24"/>
        </w:rPr>
        <w:t>ограниченными возможностями здоровья</w:t>
      </w:r>
      <w:proofErr w:type="gramStart"/>
      <w:r w:rsidRPr="00147A9B">
        <w:rPr>
          <w:rFonts w:ascii="Times New Roman" w:eastAsia="TimesNewRomanPSMT" w:hAnsi="Times New Roman"/>
          <w:sz w:val="24"/>
          <w:szCs w:val="24"/>
        </w:rPr>
        <w:t>1</w:t>
      </w:r>
      <w:proofErr w:type="gramEnd"/>
      <w:r w:rsidRPr="00147A9B">
        <w:rPr>
          <w:rFonts w:ascii="Times New Roman" w:eastAsia="TimesNewRomanPSMT" w:hAnsi="Times New Roman"/>
          <w:sz w:val="24"/>
          <w:szCs w:val="24"/>
        </w:rPr>
        <w:t xml:space="preserve"> в освоении основной</w:t>
      </w:r>
      <w:r w:rsidR="00147A9B">
        <w:rPr>
          <w:rFonts w:ascii="Times New Roman" w:eastAsia="TimesNewRomanPSMT" w:hAnsi="Times New Roman"/>
          <w:sz w:val="24"/>
          <w:szCs w:val="24"/>
        </w:rPr>
        <w:t xml:space="preserve"> </w:t>
      </w:r>
      <w:r w:rsidRPr="00147A9B">
        <w:rPr>
          <w:rFonts w:ascii="Times New Roman" w:eastAsia="TimesNewRomanPSMT" w:hAnsi="Times New Roman"/>
          <w:sz w:val="24"/>
          <w:szCs w:val="24"/>
        </w:rPr>
        <w:t>образовательной программы основного общего образования.</w:t>
      </w:r>
    </w:p>
    <w:p w:rsidR="00DD7EB2" w:rsidRPr="00147A9B" w:rsidRDefault="00DD7EB2" w:rsidP="00147A9B">
      <w:pPr>
        <w:autoSpaceDE w:val="0"/>
        <w:autoSpaceDN w:val="0"/>
        <w:adjustRightInd w:val="0"/>
        <w:spacing w:after="0" w:line="240" w:lineRule="auto"/>
        <w:ind w:firstLine="708"/>
        <w:rPr>
          <w:rFonts w:ascii="Times New Roman" w:eastAsia="TimesNewRomanPSMT" w:hAnsi="Times New Roman"/>
          <w:sz w:val="24"/>
          <w:szCs w:val="24"/>
        </w:rPr>
      </w:pPr>
      <w:r w:rsidRPr="00147A9B">
        <w:rPr>
          <w:rFonts w:ascii="Times New Roman" w:eastAsia="TimesNewRomanPSMT" w:hAnsi="Times New Roman"/>
          <w:sz w:val="24"/>
          <w:szCs w:val="24"/>
        </w:rPr>
        <w:t>Программы коррекционной работы основного общего образования и</w:t>
      </w:r>
      <w:r w:rsidR="00147A9B">
        <w:rPr>
          <w:rFonts w:ascii="Times New Roman" w:eastAsia="TimesNewRomanPSMT" w:hAnsi="Times New Roman"/>
          <w:sz w:val="24"/>
          <w:szCs w:val="24"/>
        </w:rPr>
        <w:t xml:space="preserve"> </w:t>
      </w:r>
      <w:r w:rsidRPr="00147A9B">
        <w:rPr>
          <w:rFonts w:ascii="Times New Roman" w:eastAsia="TimesNewRomanPSMT" w:hAnsi="Times New Roman"/>
          <w:sz w:val="24"/>
          <w:szCs w:val="24"/>
        </w:rPr>
        <w:t>начального общего образования являются преемственными. Программа</w:t>
      </w:r>
      <w:r w:rsidR="00147A9B">
        <w:rPr>
          <w:rFonts w:ascii="Times New Roman" w:eastAsia="TimesNewRomanPSMT" w:hAnsi="Times New Roman"/>
          <w:sz w:val="24"/>
          <w:szCs w:val="24"/>
        </w:rPr>
        <w:t xml:space="preserve"> </w:t>
      </w:r>
      <w:r w:rsidRPr="00147A9B">
        <w:rPr>
          <w:rFonts w:ascii="Times New Roman" w:eastAsia="TimesNewRomanPSMT" w:hAnsi="Times New Roman"/>
          <w:sz w:val="24"/>
          <w:szCs w:val="24"/>
        </w:rPr>
        <w:t>коррекционной работы основного общего образования должна обеспечивать:</w:t>
      </w:r>
    </w:p>
    <w:p w:rsidR="00DD7EB2" w:rsidRPr="00147A9B" w:rsidRDefault="00DD7EB2" w:rsidP="00147A9B">
      <w:pPr>
        <w:autoSpaceDE w:val="0"/>
        <w:autoSpaceDN w:val="0"/>
        <w:adjustRightInd w:val="0"/>
        <w:spacing w:after="0" w:line="240" w:lineRule="auto"/>
        <w:rPr>
          <w:rFonts w:ascii="Times New Roman" w:eastAsia="TimesNewRomanPSMT" w:hAnsi="Times New Roman"/>
          <w:sz w:val="24"/>
          <w:szCs w:val="24"/>
        </w:rPr>
      </w:pPr>
      <w:r w:rsidRPr="00147A9B">
        <w:rPr>
          <w:rFonts w:ascii="Times New Roman" w:eastAsia="TimesNewRomanPSMT" w:hAnsi="Times New Roman"/>
          <w:sz w:val="24"/>
          <w:szCs w:val="24"/>
        </w:rPr>
        <w:t>— создание в общеобразовательном учреждении специальных условий</w:t>
      </w:r>
      <w:r w:rsidR="007A2D95">
        <w:rPr>
          <w:rFonts w:ascii="Times New Roman" w:eastAsia="TimesNewRomanPSMT" w:hAnsi="Times New Roman"/>
          <w:sz w:val="24"/>
          <w:szCs w:val="24"/>
        </w:rPr>
        <w:t xml:space="preserve"> </w:t>
      </w:r>
      <w:r w:rsidRPr="00147A9B">
        <w:rPr>
          <w:rFonts w:ascii="Times New Roman" w:eastAsia="TimesNewRomanPSMT" w:hAnsi="Times New Roman"/>
          <w:sz w:val="24"/>
          <w:szCs w:val="24"/>
        </w:rPr>
        <w:t xml:space="preserve">воспитания, обучения, позволяющих учитывать особые </w:t>
      </w:r>
      <w:proofErr w:type="spellStart"/>
      <w:r w:rsidRPr="00147A9B">
        <w:rPr>
          <w:rFonts w:ascii="Times New Roman" w:eastAsia="TimesNewRomanPSMT" w:hAnsi="Times New Roman"/>
          <w:sz w:val="24"/>
          <w:szCs w:val="24"/>
        </w:rPr>
        <w:t>образовательныепотребности</w:t>
      </w:r>
      <w:proofErr w:type="spellEnd"/>
      <w:r w:rsidRPr="00147A9B">
        <w:rPr>
          <w:rFonts w:ascii="Times New Roman" w:eastAsia="TimesNewRomanPSMT" w:hAnsi="Times New Roman"/>
          <w:sz w:val="24"/>
          <w:szCs w:val="24"/>
        </w:rPr>
        <w:t xml:space="preserve"> детей с ограниченными возможностями здоровья посредством</w:t>
      </w:r>
      <w:r w:rsidR="007A2D95">
        <w:rPr>
          <w:rFonts w:ascii="Times New Roman" w:eastAsia="TimesNewRomanPSMT" w:hAnsi="Times New Roman"/>
          <w:sz w:val="24"/>
          <w:szCs w:val="24"/>
        </w:rPr>
        <w:t xml:space="preserve"> </w:t>
      </w:r>
      <w:r w:rsidRPr="00147A9B">
        <w:rPr>
          <w:rFonts w:ascii="Times New Roman" w:eastAsia="TimesNewRomanPSMT" w:hAnsi="Times New Roman"/>
          <w:sz w:val="24"/>
          <w:szCs w:val="24"/>
        </w:rPr>
        <w:t>индивидуализации и дифференциации образовательного процесса;</w:t>
      </w:r>
    </w:p>
    <w:p w:rsidR="00DD7EB2" w:rsidRPr="00147A9B" w:rsidRDefault="00DD7EB2" w:rsidP="00147A9B">
      <w:pPr>
        <w:autoSpaceDE w:val="0"/>
        <w:autoSpaceDN w:val="0"/>
        <w:adjustRightInd w:val="0"/>
        <w:spacing w:after="0" w:line="240" w:lineRule="auto"/>
        <w:rPr>
          <w:rFonts w:ascii="Times New Roman" w:eastAsia="TimesNewRomanPSMT" w:hAnsi="Times New Roman"/>
          <w:sz w:val="24"/>
          <w:szCs w:val="24"/>
        </w:rPr>
      </w:pPr>
      <w:r w:rsidRPr="00147A9B">
        <w:rPr>
          <w:rFonts w:ascii="Times New Roman" w:eastAsia="TimesNewRomanPSMT" w:hAnsi="Times New Roman"/>
          <w:sz w:val="24"/>
          <w:szCs w:val="24"/>
        </w:rPr>
        <w:t>— дальнейшую социальную адаптацию и интеграцию детей с особыми</w:t>
      </w:r>
      <w:r w:rsidR="007A2D95">
        <w:rPr>
          <w:rFonts w:ascii="Times New Roman" w:eastAsia="TimesNewRomanPSMT" w:hAnsi="Times New Roman"/>
          <w:sz w:val="24"/>
          <w:szCs w:val="24"/>
        </w:rPr>
        <w:t xml:space="preserve"> </w:t>
      </w:r>
      <w:r w:rsidRPr="00147A9B">
        <w:rPr>
          <w:rFonts w:ascii="Times New Roman" w:eastAsia="TimesNewRomanPSMT" w:hAnsi="Times New Roman"/>
          <w:sz w:val="24"/>
          <w:szCs w:val="24"/>
        </w:rPr>
        <w:t>образовательными потребностями в общеобразовательном учреждении.</w:t>
      </w:r>
    </w:p>
    <w:p w:rsidR="007A2D95" w:rsidRDefault="00DD7EB2" w:rsidP="007A2D95">
      <w:pPr>
        <w:autoSpaceDE w:val="0"/>
        <w:autoSpaceDN w:val="0"/>
        <w:adjustRightInd w:val="0"/>
        <w:spacing w:after="0" w:line="240" w:lineRule="auto"/>
        <w:ind w:firstLine="708"/>
        <w:rPr>
          <w:rFonts w:ascii="Times New Roman" w:eastAsia="TimesNewRomanPSMT" w:hAnsi="Times New Roman"/>
          <w:sz w:val="24"/>
          <w:szCs w:val="24"/>
        </w:rPr>
      </w:pPr>
      <w:r w:rsidRPr="00147A9B">
        <w:rPr>
          <w:rFonts w:ascii="Times New Roman" w:eastAsia="TimesNewRomanPSMT" w:hAnsi="Times New Roman"/>
          <w:sz w:val="24"/>
          <w:szCs w:val="24"/>
        </w:rPr>
        <w:t>Разработка и реализация программы коррекционной работы может</w:t>
      </w:r>
      <w:r w:rsidR="007A2D95">
        <w:rPr>
          <w:rFonts w:ascii="Times New Roman" w:eastAsia="TimesNewRomanPSMT" w:hAnsi="Times New Roman"/>
          <w:sz w:val="24"/>
          <w:szCs w:val="24"/>
        </w:rPr>
        <w:t xml:space="preserve"> </w:t>
      </w:r>
      <w:r w:rsidRPr="00147A9B">
        <w:rPr>
          <w:rFonts w:ascii="Times New Roman" w:eastAsia="TimesNewRomanPSMT" w:hAnsi="Times New Roman"/>
          <w:sz w:val="24"/>
          <w:szCs w:val="24"/>
        </w:rPr>
        <w:t>осуществляться общеобразовательным учреждением как самостоятельно, так</w:t>
      </w:r>
      <w:r w:rsidR="007A2D95">
        <w:rPr>
          <w:rFonts w:ascii="Times New Roman" w:eastAsia="TimesNewRomanPSMT" w:hAnsi="Times New Roman"/>
          <w:sz w:val="24"/>
          <w:szCs w:val="24"/>
        </w:rPr>
        <w:t xml:space="preserve"> </w:t>
      </w:r>
      <w:r w:rsidRPr="00147A9B">
        <w:rPr>
          <w:rFonts w:ascii="Times New Roman" w:eastAsia="TimesNewRomanPSMT" w:hAnsi="Times New Roman"/>
          <w:sz w:val="24"/>
          <w:szCs w:val="24"/>
        </w:rPr>
        <w:t>и совместно с иными образовательными учреждениями посредством</w:t>
      </w:r>
      <w:r w:rsidR="007A2D95">
        <w:rPr>
          <w:rFonts w:ascii="Times New Roman" w:eastAsia="TimesNewRomanPSMT" w:hAnsi="Times New Roman"/>
          <w:sz w:val="24"/>
          <w:szCs w:val="24"/>
        </w:rPr>
        <w:t xml:space="preserve"> </w:t>
      </w:r>
      <w:r w:rsidRPr="00147A9B">
        <w:rPr>
          <w:rFonts w:ascii="Times New Roman" w:eastAsia="TimesNewRomanPSMT" w:hAnsi="Times New Roman"/>
          <w:sz w:val="24"/>
          <w:szCs w:val="24"/>
        </w:rPr>
        <w:t>организации сетевого взаимодействия</w:t>
      </w:r>
      <w:r w:rsidR="007A2D95">
        <w:rPr>
          <w:rFonts w:ascii="Times New Roman" w:eastAsia="TimesNewRomanPSMT" w:hAnsi="Times New Roman"/>
          <w:sz w:val="24"/>
          <w:szCs w:val="24"/>
        </w:rPr>
        <w:t>.</w:t>
      </w:r>
    </w:p>
    <w:p w:rsidR="00DD7EB2" w:rsidRPr="00147A9B" w:rsidRDefault="00DD7EB2" w:rsidP="007A2D95">
      <w:pPr>
        <w:autoSpaceDE w:val="0"/>
        <w:autoSpaceDN w:val="0"/>
        <w:adjustRightInd w:val="0"/>
        <w:spacing w:after="0" w:line="240" w:lineRule="auto"/>
        <w:ind w:firstLine="708"/>
        <w:rPr>
          <w:rFonts w:ascii="Times New Roman" w:eastAsia="TimesNewRomanPSMT" w:hAnsi="Times New Roman"/>
          <w:sz w:val="24"/>
          <w:szCs w:val="24"/>
        </w:rPr>
      </w:pPr>
      <w:proofErr w:type="gramStart"/>
      <w:r w:rsidRPr="00147A9B">
        <w:rPr>
          <w:rFonts w:ascii="Times New Roman" w:eastAsia="TimesNewRomanPSMT" w:hAnsi="Times New Roman"/>
          <w:sz w:val="24"/>
          <w:szCs w:val="24"/>
        </w:rPr>
        <w:t>Сетевое взаимодействие</w:t>
      </w:r>
      <w:r w:rsidR="007A2D95">
        <w:rPr>
          <w:rFonts w:ascii="Times New Roman" w:eastAsia="TimesNewRomanPSMT" w:hAnsi="Times New Roman"/>
          <w:sz w:val="24"/>
          <w:szCs w:val="24"/>
        </w:rPr>
        <w:t xml:space="preserve"> </w:t>
      </w:r>
      <w:r w:rsidRPr="00147A9B">
        <w:rPr>
          <w:rFonts w:ascii="Times New Roman" w:eastAsia="TimesNewRomanPSMT" w:hAnsi="Times New Roman"/>
          <w:sz w:val="24"/>
          <w:szCs w:val="24"/>
        </w:rPr>
        <w:t>рассматривается как наиболее действенная форма совместной деятельности</w:t>
      </w:r>
      <w:r w:rsidR="007A2D95">
        <w:rPr>
          <w:rFonts w:ascii="Times New Roman" w:eastAsia="TimesNewRomanPSMT" w:hAnsi="Times New Roman"/>
          <w:sz w:val="24"/>
          <w:szCs w:val="24"/>
        </w:rPr>
        <w:t xml:space="preserve"> </w:t>
      </w:r>
      <w:r w:rsidRPr="00147A9B">
        <w:rPr>
          <w:rFonts w:ascii="Times New Roman" w:eastAsia="TimesNewRomanPSMT" w:hAnsi="Times New Roman"/>
          <w:sz w:val="24"/>
          <w:szCs w:val="24"/>
        </w:rPr>
        <w:t>образовательных организаций, направленная на обеспечение возможности</w:t>
      </w:r>
      <w:r w:rsidR="007A2D95">
        <w:rPr>
          <w:rFonts w:ascii="Times New Roman" w:eastAsia="TimesNewRomanPSMT" w:hAnsi="Times New Roman"/>
          <w:sz w:val="24"/>
          <w:szCs w:val="24"/>
        </w:rPr>
        <w:t xml:space="preserve"> </w:t>
      </w:r>
      <w:r w:rsidRPr="00147A9B">
        <w:rPr>
          <w:rFonts w:ascii="Times New Roman" w:eastAsia="TimesNewRomanPSMT" w:hAnsi="Times New Roman"/>
          <w:sz w:val="24"/>
          <w:szCs w:val="24"/>
        </w:rPr>
        <w:t>освоения обучающимися с ограниченными возможностями здоровья</w:t>
      </w:r>
      <w:r w:rsidR="007A2D95">
        <w:rPr>
          <w:rFonts w:ascii="Times New Roman" w:eastAsia="TimesNewRomanPSMT" w:hAnsi="Times New Roman"/>
          <w:sz w:val="24"/>
          <w:szCs w:val="24"/>
        </w:rPr>
        <w:t xml:space="preserve"> </w:t>
      </w:r>
      <w:r w:rsidRPr="00147A9B">
        <w:rPr>
          <w:rFonts w:ascii="Times New Roman" w:eastAsia="TimesNewRomanPSMT" w:hAnsi="Times New Roman"/>
          <w:sz w:val="24"/>
          <w:szCs w:val="24"/>
        </w:rPr>
        <w:t>основной образовательной программы основного общего образования.</w:t>
      </w:r>
      <w:proofErr w:type="gramEnd"/>
    </w:p>
    <w:p w:rsidR="007A2D95" w:rsidRDefault="007A2D95" w:rsidP="00147A9B">
      <w:pPr>
        <w:autoSpaceDE w:val="0"/>
        <w:autoSpaceDN w:val="0"/>
        <w:adjustRightInd w:val="0"/>
        <w:spacing w:after="0" w:line="240" w:lineRule="auto"/>
        <w:rPr>
          <w:rFonts w:ascii="Times New Roman" w:eastAsia="TimesNewRomanPSMT" w:hAnsi="Times New Roman"/>
          <w:b/>
          <w:bCs/>
          <w:sz w:val="24"/>
          <w:szCs w:val="24"/>
        </w:rPr>
      </w:pPr>
    </w:p>
    <w:p w:rsidR="00DD7EB2" w:rsidRPr="00147A9B" w:rsidRDefault="00DD7EB2" w:rsidP="00147A9B">
      <w:pPr>
        <w:autoSpaceDE w:val="0"/>
        <w:autoSpaceDN w:val="0"/>
        <w:adjustRightInd w:val="0"/>
        <w:spacing w:after="0" w:line="240" w:lineRule="auto"/>
        <w:rPr>
          <w:rFonts w:ascii="Times New Roman" w:eastAsia="TimesNewRomanPSMT" w:hAnsi="Times New Roman"/>
          <w:b/>
          <w:bCs/>
          <w:sz w:val="24"/>
          <w:szCs w:val="24"/>
        </w:rPr>
      </w:pPr>
      <w:r w:rsidRPr="00147A9B">
        <w:rPr>
          <w:rFonts w:ascii="Times New Roman" w:eastAsia="TimesNewRomanPSMT" w:hAnsi="Times New Roman"/>
          <w:b/>
          <w:bCs/>
          <w:sz w:val="24"/>
          <w:szCs w:val="24"/>
        </w:rPr>
        <w:t>Цели программы:</w:t>
      </w:r>
    </w:p>
    <w:p w:rsidR="00DD7EB2" w:rsidRPr="00147A9B" w:rsidRDefault="00DD7EB2" w:rsidP="00147A9B">
      <w:pPr>
        <w:autoSpaceDE w:val="0"/>
        <w:autoSpaceDN w:val="0"/>
        <w:adjustRightInd w:val="0"/>
        <w:spacing w:after="0" w:line="240" w:lineRule="auto"/>
        <w:rPr>
          <w:rFonts w:ascii="Times New Roman" w:eastAsia="TimesNewRomanPSMT" w:hAnsi="Times New Roman"/>
          <w:sz w:val="24"/>
          <w:szCs w:val="24"/>
        </w:rPr>
      </w:pPr>
      <w:r w:rsidRPr="00147A9B">
        <w:rPr>
          <w:rFonts w:ascii="Times New Roman" w:eastAsia="TimesNewRomanPSMT" w:hAnsi="Times New Roman"/>
          <w:sz w:val="24"/>
          <w:szCs w:val="24"/>
        </w:rPr>
        <w:t>— оказание комплексной психолого-социально-педагогической помощи</w:t>
      </w:r>
      <w:r w:rsidR="007A2D95">
        <w:rPr>
          <w:rFonts w:ascii="Times New Roman" w:eastAsia="TimesNewRomanPSMT" w:hAnsi="Times New Roman"/>
          <w:sz w:val="24"/>
          <w:szCs w:val="24"/>
        </w:rPr>
        <w:t xml:space="preserve"> </w:t>
      </w:r>
      <w:r w:rsidRPr="00147A9B">
        <w:rPr>
          <w:rFonts w:ascii="Times New Roman" w:eastAsia="TimesNewRomanPSMT" w:hAnsi="Times New Roman"/>
          <w:sz w:val="24"/>
          <w:szCs w:val="24"/>
        </w:rPr>
        <w:t>и поддержки обучающимся с ограниченными возможностями здоровья и их</w:t>
      </w:r>
      <w:r w:rsidR="007A2D95">
        <w:rPr>
          <w:rFonts w:ascii="Times New Roman" w:eastAsia="TimesNewRomanPSMT" w:hAnsi="Times New Roman"/>
          <w:sz w:val="24"/>
          <w:szCs w:val="24"/>
        </w:rPr>
        <w:t xml:space="preserve"> </w:t>
      </w:r>
      <w:r w:rsidRPr="00147A9B">
        <w:rPr>
          <w:rFonts w:ascii="Times New Roman" w:eastAsia="TimesNewRomanPSMT" w:hAnsi="Times New Roman"/>
          <w:sz w:val="24"/>
          <w:szCs w:val="24"/>
        </w:rPr>
        <w:t>родителям (законным представителям);</w:t>
      </w:r>
    </w:p>
    <w:p w:rsidR="00DD7EB2" w:rsidRPr="00147A9B" w:rsidRDefault="00DD7EB2" w:rsidP="00147A9B">
      <w:pPr>
        <w:autoSpaceDE w:val="0"/>
        <w:autoSpaceDN w:val="0"/>
        <w:adjustRightInd w:val="0"/>
        <w:spacing w:after="0" w:line="240" w:lineRule="auto"/>
        <w:rPr>
          <w:rFonts w:ascii="Times New Roman" w:eastAsia="TimesNewRomanPSMT" w:hAnsi="Times New Roman"/>
          <w:sz w:val="24"/>
          <w:szCs w:val="24"/>
        </w:rPr>
      </w:pPr>
      <w:r w:rsidRPr="00147A9B">
        <w:rPr>
          <w:rFonts w:ascii="Times New Roman" w:eastAsia="TimesNewRomanPSMT" w:hAnsi="Times New Roman"/>
          <w:sz w:val="24"/>
          <w:szCs w:val="24"/>
        </w:rPr>
        <w:t>— осуществление коррекции недостатков в физическом и (или)</w:t>
      </w:r>
      <w:r w:rsidR="007A2D95">
        <w:rPr>
          <w:rFonts w:ascii="Times New Roman" w:eastAsia="TimesNewRomanPSMT" w:hAnsi="Times New Roman"/>
          <w:sz w:val="24"/>
          <w:szCs w:val="24"/>
        </w:rPr>
        <w:t xml:space="preserve"> </w:t>
      </w:r>
      <w:r w:rsidRPr="00147A9B">
        <w:rPr>
          <w:rFonts w:ascii="Times New Roman" w:eastAsia="TimesNewRomanPSMT" w:hAnsi="Times New Roman"/>
          <w:sz w:val="24"/>
          <w:szCs w:val="24"/>
        </w:rPr>
        <w:t>психическом развитии обучающихся с ограниченными возможностями</w:t>
      </w:r>
      <w:r w:rsidR="007A2D95">
        <w:rPr>
          <w:rFonts w:ascii="Times New Roman" w:eastAsia="TimesNewRomanPSMT" w:hAnsi="Times New Roman"/>
          <w:sz w:val="24"/>
          <w:szCs w:val="24"/>
        </w:rPr>
        <w:t xml:space="preserve"> </w:t>
      </w:r>
      <w:r w:rsidRPr="00147A9B">
        <w:rPr>
          <w:rFonts w:ascii="Times New Roman" w:eastAsia="TimesNewRomanPSMT" w:hAnsi="Times New Roman"/>
          <w:sz w:val="24"/>
          <w:szCs w:val="24"/>
        </w:rPr>
        <w:t xml:space="preserve">здоровья при освоении основных и </w:t>
      </w:r>
      <w:r w:rsidRPr="00147A9B">
        <w:rPr>
          <w:rFonts w:ascii="Times New Roman" w:eastAsia="TimesNewRomanPSMT" w:hAnsi="Times New Roman"/>
          <w:sz w:val="24"/>
          <w:szCs w:val="24"/>
        </w:rPr>
        <w:lastRenderedPageBreak/>
        <w:t>дополнительных общеобразовательных</w:t>
      </w:r>
      <w:r w:rsidR="007A2D95">
        <w:rPr>
          <w:rFonts w:ascii="Times New Roman" w:eastAsia="TimesNewRomanPSMT" w:hAnsi="Times New Roman"/>
          <w:sz w:val="24"/>
          <w:szCs w:val="24"/>
        </w:rPr>
        <w:t xml:space="preserve"> </w:t>
      </w:r>
      <w:r w:rsidRPr="00147A9B">
        <w:rPr>
          <w:rFonts w:ascii="Times New Roman" w:eastAsia="TimesNewRomanPSMT" w:hAnsi="Times New Roman"/>
          <w:sz w:val="24"/>
          <w:szCs w:val="24"/>
        </w:rPr>
        <w:t>программ основного общего образования, дополнительных образовательных</w:t>
      </w:r>
      <w:r w:rsidR="007A2D95">
        <w:rPr>
          <w:rFonts w:ascii="Times New Roman" w:eastAsia="TimesNewRomanPSMT" w:hAnsi="Times New Roman"/>
          <w:sz w:val="24"/>
          <w:szCs w:val="24"/>
        </w:rPr>
        <w:t xml:space="preserve"> </w:t>
      </w:r>
      <w:r w:rsidRPr="00147A9B">
        <w:rPr>
          <w:rFonts w:ascii="Times New Roman" w:eastAsia="TimesNewRomanPSMT" w:hAnsi="Times New Roman"/>
          <w:sz w:val="24"/>
          <w:szCs w:val="24"/>
        </w:rPr>
        <w:t>программ.</w:t>
      </w:r>
    </w:p>
    <w:p w:rsidR="007A2D95" w:rsidRDefault="007A2D95" w:rsidP="00147A9B">
      <w:pPr>
        <w:autoSpaceDE w:val="0"/>
        <w:autoSpaceDN w:val="0"/>
        <w:adjustRightInd w:val="0"/>
        <w:spacing w:after="0" w:line="240" w:lineRule="auto"/>
        <w:rPr>
          <w:rFonts w:ascii="Times New Roman" w:eastAsia="TimesNewRomanPSMT" w:hAnsi="Times New Roman"/>
          <w:sz w:val="24"/>
          <w:szCs w:val="24"/>
        </w:rPr>
      </w:pPr>
    </w:p>
    <w:p w:rsidR="00147A9B" w:rsidRPr="00147A9B" w:rsidRDefault="00DD7EB2" w:rsidP="007A2D95">
      <w:pPr>
        <w:autoSpaceDE w:val="0"/>
        <w:autoSpaceDN w:val="0"/>
        <w:adjustRightInd w:val="0"/>
        <w:spacing w:after="0" w:line="240" w:lineRule="auto"/>
        <w:ind w:firstLine="708"/>
        <w:rPr>
          <w:rFonts w:ascii="Times New Roman" w:eastAsia="TimesNewRomanPSMT" w:hAnsi="Times New Roman"/>
          <w:sz w:val="24"/>
          <w:szCs w:val="24"/>
        </w:rPr>
      </w:pPr>
      <w:r w:rsidRPr="00147A9B">
        <w:rPr>
          <w:rFonts w:ascii="Times New Roman" w:eastAsia="TimesNewRomanPSMT" w:hAnsi="Times New Roman"/>
          <w:sz w:val="24"/>
          <w:szCs w:val="24"/>
        </w:rPr>
        <w:t>Приоритетными направлениями программы на этапе основного общего</w:t>
      </w:r>
      <w:r w:rsidR="007A2D95">
        <w:rPr>
          <w:rFonts w:ascii="Times New Roman" w:eastAsia="TimesNewRomanPSMT" w:hAnsi="Times New Roman"/>
          <w:sz w:val="24"/>
          <w:szCs w:val="24"/>
        </w:rPr>
        <w:t xml:space="preserve"> </w:t>
      </w:r>
      <w:r w:rsidRPr="00147A9B">
        <w:rPr>
          <w:rFonts w:ascii="Times New Roman" w:eastAsia="TimesNewRomanPSMT" w:hAnsi="Times New Roman"/>
          <w:sz w:val="24"/>
          <w:szCs w:val="24"/>
        </w:rPr>
        <w:t>образования становятся формирование социальной компетентности</w:t>
      </w:r>
      <w:r w:rsidR="007A2D95">
        <w:rPr>
          <w:rFonts w:ascii="Times New Roman" w:eastAsia="TimesNewRomanPSMT" w:hAnsi="Times New Roman"/>
          <w:sz w:val="24"/>
          <w:szCs w:val="24"/>
        </w:rPr>
        <w:t xml:space="preserve"> </w:t>
      </w:r>
      <w:r w:rsidRPr="00147A9B">
        <w:rPr>
          <w:rFonts w:ascii="Times New Roman" w:eastAsia="TimesNewRomanPSMT" w:hAnsi="Times New Roman"/>
          <w:sz w:val="24"/>
          <w:szCs w:val="24"/>
        </w:rPr>
        <w:t>обучающихся с ограниченными возможностями здоровья, развитие</w:t>
      </w:r>
      <w:r w:rsidR="007A2D95">
        <w:rPr>
          <w:rFonts w:ascii="Times New Roman" w:eastAsia="TimesNewRomanPSMT" w:hAnsi="Times New Roman"/>
          <w:sz w:val="24"/>
          <w:szCs w:val="24"/>
        </w:rPr>
        <w:t xml:space="preserve"> </w:t>
      </w:r>
      <w:r w:rsidR="00147A9B" w:rsidRPr="00147A9B">
        <w:rPr>
          <w:rFonts w:ascii="Times New Roman" w:eastAsia="TimesNewRomanPSMT" w:hAnsi="Times New Roman"/>
          <w:sz w:val="24"/>
          <w:szCs w:val="24"/>
        </w:rPr>
        <w:t>адаптивных способностей личности для самореализации в обществе.</w:t>
      </w:r>
    </w:p>
    <w:p w:rsidR="007A2D95" w:rsidRDefault="007A2D95" w:rsidP="00147A9B">
      <w:pPr>
        <w:autoSpaceDE w:val="0"/>
        <w:autoSpaceDN w:val="0"/>
        <w:adjustRightInd w:val="0"/>
        <w:spacing w:after="0" w:line="240" w:lineRule="auto"/>
        <w:rPr>
          <w:rFonts w:ascii="Times New Roman" w:eastAsia="TimesNewRomanPSMT" w:hAnsi="Times New Roman"/>
          <w:b/>
          <w:bCs/>
          <w:sz w:val="24"/>
          <w:szCs w:val="24"/>
        </w:rPr>
      </w:pPr>
    </w:p>
    <w:p w:rsidR="00147A9B" w:rsidRPr="00147A9B" w:rsidRDefault="00147A9B" w:rsidP="00147A9B">
      <w:pPr>
        <w:autoSpaceDE w:val="0"/>
        <w:autoSpaceDN w:val="0"/>
        <w:adjustRightInd w:val="0"/>
        <w:spacing w:after="0" w:line="240" w:lineRule="auto"/>
        <w:rPr>
          <w:rFonts w:ascii="Times New Roman" w:eastAsia="TimesNewRomanPSMT" w:hAnsi="Times New Roman"/>
          <w:sz w:val="24"/>
          <w:szCs w:val="24"/>
        </w:rPr>
      </w:pPr>
      <w:r w:rsidRPr="00147A9B">
        <w:rPr>
          <w:rFonts w:ascii="Times New Roman" w:eastAsia="TimesNewRomanPSMT" w:hAnsi="Times New Roman"/>
          <w:b/>
          <w:bCs/>
          <w:sz w:val="24"/>
          <w:szCs w:val="24"/>
        </w:rPr>
        <w:t>Задачи программы</w:t>
      </w:r>
      <w:r w:rsidRPr="00147A9B">
        <w:rPr>
          <w:rFonts w:ascii="Times New Roman" w:eastAsia="TimesNewRomanPSMT" w:hAnsi="Times New Roman"/>
          <w:sz w:val="24"/>
          <w:szCs w:val="24"/>
        </w:rPr>
        <w:t>:</w:t>
      </w:r>
    </w:p>
    <w:p w:rsidR="00147A9B" w:rsidRPr="00147A9B" w:rsidRDefault="00147A9B" w:rsidP="00147A9B">
      <w:pPr>
        <w:autoSpaceDE w:val="0"/>
        <w:autoSpaceDN w:val="0"/>
        <w:adjustRightInd w:val="0"/>
        <w:spacing w:after="0" w:line="240" w:lineRule="auto"/>
        <w:rPr>
          <w:rFonts w:ascii="Times New Roman" w:eastAsia="TimesNewRomanPSMT" w:hAnsi="Times New Roman"/>
          <w:sz w:val="24"/>
          <w:szCs w:val="24"/>
        </w:rPr>
      </w:pPr>
      <w:r w:rsidRPr="00147A9B">
        <w:rPr>
          <w:rFonts w:ascii="Times New Roman" w:eastAsia="TimesNewRomanPSMT" w:hAnsi="Times New Roman"/>
          <w:sz w:val="24"/>
          <w:szCs w:val="24"/>
        </w:rPr>
        <w:t>— выявление и удовлетворение особых образовательных потребностей</w:t>
      </w:r>
      <w:r w:rsidR="007A2D95">
        <w:rPr>
          <w:rFonts w:ascii="Times New Roman" w:eastAsia="TimesNewRomanPSMT" w:hAnsi="Times New Roman"/>
          <w:sz w:val="24"/>
          <w:szCs w:val="24"/>
        </w:rPr>
        <w:t xml:space="preserve"> </w:t>
      </w:r>
      <w:r w:rsidRPr="00147A9B">
        <w:rPr>
          <w:rFonts w:ascii="Times New Roman" w:eastAsia="TimesNewRomanPSMT" w:hAnsi="Times New Roman"/>
          <w:sz w:val="24"/>
          <w:szCs w:val="24"/>
        </w:rPr>
        <w:t>обучающихся с ограниченными возможностями здоровья при освоении ими</w:t>
      </w:r>
      <w:r w:rsidR="007A2D95">
        <w:rPr>
          <w:rFonts w:ascii="Times New Roman" w:eastAsia="TimesNewRomanPSMT" w:hAnsi="Times New Roman"/>
          <w:sz w:val="24"/>
          <w:szCs w:val="24"/>
        </w:rPr>
        <w:t xml:space="preserve"> </w:t>
      </w:r>
      <w:r w:rsidRPr="00147A9B">
        <w:rPr>
          <w:rFonts w:ascii="Times New Roman" w:eastAsia="TimesNewRomanPSMT" w:hAnsi="Times New Roman"/>
          <w:sz w:val="24"/>
          <w:szCs w:val="24"/>
        </w:rPr>
        <w:t>основной образовательной программы основного общего образования;</w:t>
      </w:r>
    </w:p>
    <w:p w:rsidR="00147A9B" w:rsidRPr="00147A9B" w:rsidRDefault="00147A9B" w:rsidP="00147A9B">
      <w:pPr>
        <w:autoSpaceDE w:val="0"/>
        <w:autoSpaceDN w:val="0"/>
        <w:adjustRightInd w:val="0"/>
        <w:spacing w:after="0" w:line="240" w:lineRule="auto"/>
        <w:rPr>
          <w:rFonts w:ascii="Times New Roman" w:eastAsia="TimesNewRomanPSMT" w:hAnsi="Times New Roman"/>
          <w:sz w:val="24"/>
          <w:szCs w:val="24"/>
        </w:rPr>
      </w:pPr>
      <w:r w:rsidRPr="00147A9B">
        <w:rPr>
          <w:rFonts w:ascii="Times New Roman" w:eastAsia="TimesNewRomanPSMT" w:hAnsi="Times New Roman"/>
          <w:sz w:val="24"/>
          <w:szCs w:val="24"/>
        </w:rPr>
        <w:t>— определение особенностей организации образовательного процесса и</w:t>
      </w:r>
      <w:r w:rsidR="007A2D95">
        <w:rPr>
          <w:rFonts w:ascii="Times New Roman" w:eastAsia="TimesNewRomanPSMT" w:hAnsi="Times New Roman"/>
          <w:sz w:val="24"/>
          <w:szCs w:val="24"/>
        </w:rPr>
        <w:t xml:space="preserve"> </w:t>
      </w:r>
      <w:r w:rsidRPr="00147A9B">
        <w:rPr>
          <w:rFonts w:ascii="Times New Roman" w:eastAsia="TimesNewRomanPSMT" w:hAnsi="Times New Roman"/>
          <w:sz w:val="24"/>
          <w:szCs w:val="24"/>
        </w:rPr>
        <w:t>условий интеграции для рассматриваемой категории детей в соответствии с</w:t>
      </w:r>
      <w:r w:rsidR="007A2D95">
        <w:rPr>
          <w:rFonts w:ascii="Times New Roman" w:eastAsia="TimesNewRomanPSMT" w:hAnsi="Times New Roman"/>
          <w:sz w:val="24"/>
          <w:szCs w:val="24"/>
        </w:rPr>
        <w:t xml:space="preserve"> </w:t>
      </w:r>
      <w:r w:rsidRPr="00147A9B">
        <w:rPr>
          <w:rFonts w:ascii="Times New Roman" w:eastAsia="TimesNewRomanPSMT" w:hAnsi="Times New Roman"/>
          <w:sz w:val="24"/>
          <w:szCs w:val="24"/>
        </w:rPr>
        <w:t>индивидуальными особенностями каждого ребёнка, структурой нарушения</w:t>
      </w:r>
      <w:r w:rsidR="007A2D95">
        <w:rPr>
          <w:rFonts w:ascii="Times New Roman" w:eastAsia="TimesNewRomanPSMT" w:hAnsi="Times New Roman"/>
          <w:sz w:val="24"/>
          <w:szCs w:val="24"/>
        </w:rPr>
        <w:t xml:space="preserve"> </w:t>
      </w:r>
      <w:r w:rsidRPr="00147A9B">
        <w:rPr>
          <w:rFonts w:ascii="Times New Roman" w:eastAsia="TimesNewRomanPSMT" w:hAnsi="Times New Roman"/>
          <w:sz w:val="24"/>
          <w:szCs w:val="24"/>
        </w:rPr>
        <w:t>развития и степенью выраженности (в соответствии с рекомендациями</w:t>
      </w:r>
      <w:r w:rsidR="007A2D95">
        <w:rPr>
          <w:rFonts w:ascii="Times New Roman" w:eastAsia="TimesNewRomanPSMT" w:hAnsi="Times New Roman"/>
          <w:sz w:val="24"/>
          <w:szCs w:val="24"/>
        </w:rPr>
        <w:t xml:space="preserve"> </w:t>
      </w:r>
      <w:proofErr w:type="spellStart"/>
      <w:r w:rsidRPr="00147A9B">
        <w:rPr>
          <w:rFonts w:ascii="Times New Roman" w:eastAsia="TimesNewRomanPSMT" w:hAnsi="Times New Roman"/>
          <w:sz w:val="24"/>
          <w:szCs w:val="24"/>
        </w:rPr>
        <w:t>психолого-медико-педагогической</w:t>
      </w:r>
      <w:proofErr w:type="spellEnd"/>
      <w:r w:rsidRPr="00147A9B">
        <w:rPr>
          <w:rFonts w:ascii="Times New Roman" w:eastAsia="TimesNewRomanPSMT" w:hAnsi="Times New Roman"/>
          <w:sz w:val="24"/>
          <w:szCs w:val="24"/>
        </w:rPr>
        <w:t xml:space="preserve"> комиссии);</w:t>
      </w:r>
    </w:p>
    <w:p w:rsidR="00147A9B" w:rsidRPr="00147A9B" w:rsidRDefault="00147A9B" w:rsidP="00147A9B">
      <w:pPr>
        <w:autoSpaceDE w:val="0"/>
        <w:autoSpaceDN w:val="0"/>
        <w:adjustRightInd w:val="0"/>
        <w:spacing w:after="0" w:line="240" w:lineRule="auto"/>
        <w:rPr>
          <w:rFonts w:ascii="Times New Roman" w:eastAsia="TimesNewRomanPSMT" w:hAnsi="Times New Roman"/>
          <w:sz w:val="24"/>
          <w:szCs w:val="24"/>
        </w:rPr>
      </w:pPr>
      <w:proofErr w:type="gramStart"/>
      <w:r w:rsidRPr="00147A9B">
        <w:rPr>
          <w:rFonts w:ascii="Times New Roman" w:eastAsia="TimesNewRomanPSMT" w:hAnsi="Times New Roman"/>
          <w:sz w:val="24"/>
          <w:szCs w:val="24"/>
        </w:rPr>
        <w:t xml:space="preserve">— осуществление индивидуально ориентированной </w:t>
      </w:r>
      <w:proofErr w:type="spellStart"/>
      <w:r w:rsidRPr="00147A9B">
        <w:rPr>
          <w:rFonts w:ascii="Times New Roman" w:eastAsia="TimesNewRomanPSMT" w:hAnsi="Times New Roman"/>
          <w:sz w:val="24"/>
          <w:szCs w:val="24"/>
        </w:rPr>
        <w:t>социально-психолого-педагогической</w:t>
      </w:r>
      <w:proofErr w:type="spellEnd"/>
      <w:r w:rsidRPr="00147A9B">
        <w:rPr>
          <w:rFonts w:ascii="Times New Roman" w:eastAsia="TimesNewRomanPSMT" w:hAnsi="Times New Roman"/>
          <w:sz w:val="24"/>
          <w:szCs w:val="24"/>
        </w:rPr>
        <w:t xml:space="preserve"> и медицинской помощи обучающимся с</w:t>
      </w:r>
      <w:r w:rsidR="007A2D95">
        <w:rPr>
          <w:rFonts w:ascii="Times New Roman" w:eastAsia="TimesNewRomanPSMT" w:hAnsi="Times New Roman"/>
          <w:sz w:val="24"/>
          <w:szCs w:val="24"/>
        </w:rPr>
        <w:t xml:space="preserve"> </w:t>
      </w:r>
      <w:r w:rsidRPr="00147A9B">
        <w:rPr>
          <w:rFonts w:ascii="Times New Roman" w:eastAsia="TimesNewRomanPSMT" w:hAnsi="Times New Roman"/>
          <w:sz w:val="24"/>
          <w:szCs w:val="24"/>
        </w:rPr>
        <w:t>ограниченными возможностями здоровья с учётом особенностей</w:t>
      </w:r>
      <w:r w:rsidR="007A2D95">
        <w:rPr>
          <w:rFonts w:ascii="Times New Roman" w:eastAsia="TimesNewRomanPSMT" w:hAnsi="Times New Roman"/>
          <w:sz w:val="24"/>
          <w:szCs w:val="24"/>
        </w:rPr>
        <w:t xml:space="preserve"> </w:t>
      </w:r>
      <w:r w:rsidRPr="00147A9B">
        <w:rPr>
          <w:rFonts w:ascii="Times New Roman" w:eastAsia="TimesNewRomanPSMT" w:hAnsi="Times New Roman"/>
          <w:sz w:val="24"/>
          <w:szCs w:val="24"/>
        </w:rPr>
        <w:t>психического и (или) физического развития, индивидуальных возможностей</w:t>
      </w:r>
      <w:r w:rsidR="007A2D95">
        <w:rPr>
          <w:rFonts w:ascii="Times New Roman" w:eastAsia="TimesNewRomanPSMT" w:hAnsi="Times New Roman"/>
          <w:sz w:val="24"/>
          <w:szCs w:val="24"/>
        </w:rPr>
        <w:t xml:space="preserve"> </w:t>
      </w:r>
      <w:r w:rsidRPr="00147A9B">
        <w:rPr>
          <w:rFonts w:ascii="Times New Roman" w:eastAsia="TimesNewRomanPSMT" w:hAnsi="Times New Roman"/>
          <w:sz w:val="24"/>
          <w:szCs w:val="24"/>
        </w:rPr>
        <w:t xml:space="preserve">детей (в соответствии с рекомендациями </w:t>
      </w:r>
      <w:proofErr w:type="spellStart"/>
      <w:r w:rsidRPr="00147A9B">
        <w:rPr>
          <w:rFonts w:ascii="Times New Roman" w:eastAsia="TimesNewRomanPSMT" w:hAnsi="Times New Roman"/>
          <w:sz w:val="24"/>
          <w:szCs w:val="24"/>
        </w:rPr>
        <w:t>психолого-медико-педагогической</w:t>
      </w:r>
      <w:proofErr w:type="spellEnd"/>
      <w:proofErr w:type="gramEnd"/>
    </w:p>
    <w:p w:rsidR="00147A9B" w:rsidRPr="00147A9B" w:rsidRDefault="00147A9B" w:rsidP="00147A9B">
      <w:pPr>
        <w:autoSpaceDE w:val="0"/>
        <w:autoSpaceDN w:val="0"/>
        <w:adjustRightInd w:val="0"/>
        <w:spacing w:after="0" w:line="240" w:lineRule="auto"/>
        <w:rPr>
          <w:rFonts w:ascii="Times New Roman" w:eastAsia="TimesNewRomanPSMT" w:hAnsi="Times New Roman"/>
          <w:sz w:val="24"/>
          <w:szCs w:val="24"/>
        </w:rPr>
      </w:pPr>
      <w:r w:rsidRPr="00147A9B">
        <w:rPr>
          <w:rFonts w:ascii="Times New Roman" w:eastAsia="TimesNewRomanPSMT" w:hAnsi="Times New Roman"/>
          <w:sz w:val="24"/>
          <w:szCs w:val="24"/>
        </w:rPr>
        <w:t>комиссии);</w:t>
      </w:r>
    </w:p>
    <w:p w:rsidR="00147A9B" w:rsidRPr="00147A9B" w:rsidRDefault="00147A9B" w:rsidP="00147A9B">
      <w:pPr>
        <w:autoSpaceDE w:val="0"/>
        <w:autoSpaceDN w:val="0"/>
        <w:adjustRightInd w:val="0"/>
        <w:spacing w:after="0" w:line="240" w:lineRule="auto"/>
        <w:rPr>
          <w:rFonts w:ascii="Times New Roman" w:eastAsia="TimesNewRomanPSMT" w:hAnsi="Times New Roman"/>
          <w:sz w:val="24"/>
          <w:szCs w:val="24"/>
        </w:rPr>
      </w:pPr>
      <w:proofErr w:type="gramStart"/>
      <w:r w:rsidRPr="00147A9B">
        <w:rPr>
          <w:rFonts w:ascii="Times New Roman" w:eastAsia="TimesNewRomanPSMT" w:hAnsi="Times New Roman"/>
          <w:sz w:val="24"/>
          <w:szCs w:val="24"/>
        </w:rPr>
        <w:t>— разработка и реализация индивидуальных программ, учебных планов,</w:t>
      </w:r>
      <w:r w:rsidR="007A2D95">
        <w:rPr>
          <w:rFonts w:ascii="Times New Roman" w:eastAsia="TimesNewRomanPSMT" w:hAnsi="Times New Roman"/>
          <w:sz w:val="24"/>
          <w:szCs w:val="24"/>
        </w:rPr>
        <w:t xml:space="preserve"> </w:t>
      </w:r>
      <w:r w:rsidRPr="00147A9B">
        <w:rPr>
          <w:rFonts w:ascii="Times New Roman" w:eastAsia="TimesNewRomanPSMT" w:hAnsi="Times New Roman"/>
          <w:sz w:val="24"/>
          <w:szCs w:val="24"/>
        </w:rPr>
        <w:t>организация индивидуальных и (или) групповых занятий для детей с</w:t>
      </w:r>
      <w:r w:rsidR="007A2D95">
        <w:rPr>
          <w:rFonts w:ascii="Times New Roman" w:eastAsia="TimesNewRomanPSMT" w:hAnsi="Times New Roman"/>
          <w:sz w:val="24"/>
          <w:szCs w:val="24"/>
        </w:rPr>
        <w:t xml:space="preserve"> </w:t>
      </w:r>
      <w:r w:rsidRPr="00147A9B">
        <w:rPr>
          <w:rFonts w:ascii="Times New Roman" w:eastAsia="TimesNewRomanPSMT" w:hAnsi="Times New Roman"/>
          <w:sz w:val="24"/>
          <w:szCs w:val="24"/>
        </w:rPr>
        <w:t>выраженным нарушением в физическом и (или) психическом развитии,</w:t>
      </w:r>
      <w:r w:rsidR="007A2D95">
        <w:rPr>
          <w:rFonts w:ascii="Times New Roman" w:eastAsia="TimesNewRomanPSMT" w:hAnsi="Times New Roman"/>
          <w:sz w:val="24"/>
          <w:szCs w:val="24"/>
        </w:rPr>
        <w:t xml:space="preserve"> </w:t>
      </w:r>
      <w:r w:rsidRPr="00147A9B">
        <w:rPr>
          <w:rFonts w:ascii="Times New Roman" w:eastAsia="TimesNewRomanPSMT" w:hAnsi="Times New Roman"/>
          <w:sz w:val="24"/>
          <w:szCs w:val="24"/>
        </w:rPr>
        <w:t xml:space="preserve">сопровождаемые поддержкой </w:t>
      </w:r>
      <w:r w:rsidR="007A2D95">
        <w:rPr>
          <w:rFonts w:ascii="Times New Roman" w:eastAsia="TimesNewRomanPSMT" w:hAnsi="Times New Roman"/>
          <w:sz w:val="24"/>
          <w:szCs w:val="24"/>
        </w:rPr>
        <w:t>педагогов</w:t>
      </w:r>
      <w:r w:rsidRPr="00147A9B">
        <w:rPr>
          <w:rFonts w:ascii="Times New Roman" w:eastAsia="TimesNewRomanPSMT" w:hAnsi="Times New Roman"/>
          <w:sz w:val="24"/>
          <w:szCs w:val="24"/>
        </w:rPr>
        <w:t xml:space="preserve"> образовательного учреждения;</w:t>
      </w:r>
      <w:proofErr w:type="gramEnd"/>
    </w:p>
    <w:p w:rsidR="00147A9B" w:rsidRPr="00147A9B" w:rsidRDefault="00147A9B" w:rsidP="00147A9B">
      <w:pPr>
        <w:autoSpaceDE w:val="0"/>
        <w:autoSpaceDN w:val="0"/>
        <w:adjustRightInd w:val="0"/>
        <w:spacing w:after="0" w:line="240" w:lineRule="auto"/>
        <w:rPr>
          <w:rFonts w:ascii="Times New Roman" w:eastAsia="TimesNewRomanPSMT" w:hAnsi="Times New Roman"/>
          <w:sz w:val="24"/>
          <w:szCs w:val="24"/>
        </w:rPr>
      </w:pPr>
      <w:r w:rsidRPr="00147A9B">
        <w:rPr>
          <w:rFonts w:ascii="Times New Roman" w:eastAsia="TimesNewRomanPSMT" w:hAnsi="Times New Roman"/>
          <w:sz w:val="24"/>
          <w:szCs w:val="24"/>
        </w:rPr>
        <w:t xml:space="preserve">— обеспечение возможности воспитания и </w:t>
      </w:r>
      <w:proofErr w:type="gramStart"/>
      <w:r w:rsidRPr="00147A9B">
        <w:rPr>
          <w:rFonts w:ascii="Times New Roman" w:eastAsia="TimesNewRomanPSMT" w:hAnsi="Times New Roman"/>
          <w:sz w:val="24"/>
          <w:szCs w:val="24"/>
        </w:rPr>
        <w:t>обучения</w:t>
      </w:r>
      <w:proofErr w:type="gramEnd"/>
      <w:r w:rsidRPr="00147A9B">
        <w:rPr>
          <w:rFonts w:ascii="Times New Roman" w:eastAsia="TimesNewRomanPSMT" w:hAnsi="Times New Roman"/>
          <w:sz w:val="24"/>
          <w:szCs w:val="24"/>
        </w:rPr>
        <w:t xml:space="preserve"> по дополнительным</w:t>
      </w:r>
      <w:r w:rsidR="007A2D95">
        <w:rPr>
          <w:rFonts w:ascii="Times New Roman" w:eastAsia="TimesNewRomanPSMT" w:hAnsi="Times New Roman"/>
          <w:sz w:val="24"/>
          <w:szCs w:val="24"/>
        </w:rPr>
        <w:t xml:space="preserve"> </w:t>
      </w:r>
      <w:r w:rsidRPr="00147A9B">
        <w:rPr>
          <w:rFonts w:ascii="Times New Roman" w:eastAsia="TimesNewRomanPSMT" w:hAnsi="Times New Roman"/>
          <w:sz w:val="24"/>
          <w:szCs w:val="24"/>
        </w:rPr>
        <w:t>образовательным программам социально-педагогической и других</w:t>
      </w:r>
      <w:r w:rsidR="007A2D95">
        <w:rPr>
          <w:rFonts w:ascii="Times New Roman" w:eastAsia="TimesNewRomanPSMT" w:hAnsi="Times New Roman"/>
          <w:sz w:val="24"/>
          <w:szCs w:val="24"/>
        </w:rPr>
        <w:t xml:space="preserve"> </w:t>
      </w:r>
      <w:r w:rsidRPr="00147A9B">
        <w:rPr>
          <w:rFonts w:ascii="Times New Roman" w:eastAsia="TimesNewRomanPSMT" w:hAnsi="Times New Roman"/>
          <w:sz w:val="24"/>
          <w:szCs w:val="24"/>
        </w:rPr>
        <w:t>направленностей, получения дополнительных образовательных</w:t>
      </w:r>
      <w:r w:rsidR="007A2D95">
        <w:rPr>
          <w:rFonts w:ascii="Times New Roman" w:eastAsia="TimesNewRomanPSMT" w:hAnsi="Times New Roman"/>
          <w:sz w:val="24"/>
          <w:szCs w:val="24"/>
        </w:rPr>
        <w:t xml:space="preserve"> </w:t>
      </w:r>
      <w:r w:rsidRPr="00147A9B">
        <w:rPr>
          <w:rFonts w:ascii="Times New Roman" w:eastAsia="TimesNewRomanPSMT" w:hAnsi="Times New Roman"/>
          <w:sz w:val="24"/>
          <w:szCs w:val="24"/>
        </w:rPr>
        <w:t>коррекционных услуг;</w:t>
      </w:r>
    </w:p>
    <w:p w:rsidR="00147A9B" w:rsidRPr="00147A9B" w:rsidRDefault="00147A9B" w:rsidP="00147A9B">
      <w:pPr>
        <w:autoSpaceDE w:val="0"/>
        <w:autoSpaceDN w:val="0"/>
        <w:adjustRightInd w:val="0"/>
        <w:spacing w:after="0" w:line="240" w:lineRule="auto"/>
        <w:rPr>
          <w:rFonts w:ascii="Times New Roman" w:eastAsia="TimesNewRomanPSMT" w:hAnsi="Times New Roman"/>
          <w:sz w:val="24"/>
          <w:szCs w:val="24"/>
        </w:rPr>
      </w:pPr>
      <w:r w:rsidRPr="00147A9B">
        <w:rPr>
          <w:rFonts w:ascii="Times New Roman" w:eastAsia="TimesNewRomanPSMT" w:hAnsi="Times New Roman"/>
          <w:sz w:val="24"/>
          <w:szCs w:val="24"/>
        </w:rPr>
        <w:t>— формирование зрелых личностных установок, способствующих</w:t>
      </w:r>
      <w:r w:rsidR="007A2D95">
        <w:rPr>
          <w:rFonts w:ascii="Times New Roman" w:eastAsia="TimesNewRomanPSMT" w:hAnsi="Times New Roman"/>
          <w:sz w:val="24"/>
          <w:szCs w:val="24"/>
        </w:rPr>
        <w:t xml:space="preserve"> </w:t>
      </w:r>
      <w:r w:rsidRPr="00147A9B">
        <w:rPr>
          <w:rFonts w:ascii="Times New Roman" w:eastAsia="TimesNewRomanPSMT" w:hAnsi="Times New Roman"/>
          <w:sz w:val="24"/>
          <w:szCs w:val="24"/>
        </w:rPr>
        <w:t>оптимальной адаптации в условиях реальной жизненной ситуации;</w:t>
      </w:r>
    </w:p>
    <w:p w:rsidR="00147A9B" w:rsidRPr="00147A9B" w:rsidRDefault="00147A9B" w:rsidP="00147A9B">
      <w:pPr>
        <w:autoSpaceDE w:val="0"/>
        <w:autoSpaceDN w:val="0"/>
        <w:adjustRightInd w:val="0"/>
        <w:spacing w:after="0" w:line="240" w:lineRule="auto"/>
        <w:rPr>
          <w:rFonts w:ascii="Times New Roman" w:eastAsia="TimesNewRomanPSMT" w:hAnsi="Times New Roman"/>
          <w:sz w:val="24"/>
          <w:szCs w:val="24"/>
        </w:rPr>
      </w:pPr>
      <w:r w:rsidRPr="00147A9B">
        <w:rPr>
          <w:rFonts w:ascii="Times New Roman" w:eastAsia="TimesNewRomanPSMT" w:hAnsi="Times New Roman"/>
          <w:sz w:val="24"/>
          <w:szCs w:val="24"/>
        </w:rPr>
        <w:t>— расширение адаптивных возможностей личности, определяющих</w:t>
      </w:r>
      <w:r w:rsidR="007A2D95">
        <w:rPr>
          <w:rFonts w:ascii="Times New Roman" w:eastAsia="TimesNewRomanPSMT" w:hAnsi="Times New Roman"/>
          <w:sz w:val="24"/>
          <w:szCs w:val="24"/>
        </w:rPr>
        <w:t xml:space="preserve"> </w:t>
      </w:r>
      <w:r w:rsidRPr="00147A9B">
        <w:rPr>
          <w:rFonts w:ascii="Times New Roman" w:eastAsia="TimesNewRomanPSMT" w:hAnsi="Times New Roman"/>
          <w:sz w:val="24"/>
          <w:szCs w:val="24"/>
        </w:rPr>
        <w:t>готовность к решению доступных проблем в различных сферах</w:t>
      </w:r>
      <w:r w:rsidR="007A2D95">
        <w:rPr>
          <w:rFonts w:ascii="Times New Roman" w:eastAsia="TimesNewRomanPSMT" w:hAnsi="Times New Roman"/>
          <w:sz w:val="24"/>
          <w:szCs w:val="24"/>
        </w:rPr>
        <w:t xml:space="preserve"> </w:t>
      </w:r>
      <w:r w:rsidRPr="00147A9B">
        <w:rPr>
          <w:rFonts w:ascii="Times New Roman" w:eastAsia="TimesNewRomanPSMT" w:hAnsi="Times New Roman"/>
          <w:sz w:val="24"/>
          <w:szCs w:val="24"/>
        </w:rPr>
        <w:t>жизнедеятельности;</w:t>
      </w:r>
    </w:p>
    <w:p w:rsidR="00147A9B" w:rsidRPr="00147A9B" w:rsidRDefault="00147A9B" w:rsidP="00147A9B">
      <w:pPr>
        <w:autoSpaceDE w:val="0"/>
        <w:autoSpaceDN w:val="0"/>
        <w:adjustRightInd w:val="0"/>
        <w:spacing w:after="0" w:line="240" w:lineRule="auto"/>
        <w:rPr>
          <w:rFonts w:ascii="Times New Roman" w:eastAsia="TimesNewRomanPSMT" w:hAnsi="Times New Roman"/>
          <w:sz w:val="24"/>
          <w:szCs w:val="24"/>
        </w:rPr>
      </w:pPr>
      <w:r w:rsidRPr="00147A9B">
        <w:rPr>
          <w:rFonts w:ascii="Times New Roman" w:eastAsia="TimesNewRomanPSMT" w:hAnsi="Times New Roman"/>
          <w:sz w:val="24"/>
          <w:szCs w:val="24"/>
        </w:rPr>
        <w:t>— развитие коммуникативной компетенции, форм и навыков</w:t>
      </w:r>
      <w:r w:rsidR="007A2D95">
        <w:rPr>
          <w:rFonts w:ascii="Times New Roman" w:eastAsia="TimesNewRomanPSMT" w:hAnsi="Times New Roman"/>
          <w:sz w:val="24"/>
          <w:szCs w:val="24"/>
        </w:rPr>
        <w:t xml:space="preserve"> </w:t>
      </w:r>
      <w:r w:rsidRPr="00147A9B">
        <w:rPr>
          <w:rFonts w:ascii="Times New Roman" w:eastAsia="TimesNewRomanPSMT" w:hAnsi="Times New Roman"/>
          <w:sz w:val="24"/>
          <w:szCs w:val="24"/>
        </w:rPr>
        <w:t>конструктивного личностного общения в группе сверстников;</w:t>
      </w:r>
    </w:p>
    <w:p w:rsidR="00147A9B" w:rsidRPr="00147A9B" w:rsidRDefault="00147A9B" w:rsidP="00147A9B">
      <w:pPr>
        <w:autoSpaceDE w:val="0"/>
        <w:autoSpaceDN w:val="0"/>
        <w:adjustRightInd w:val="0"/>
        <w:spacing w:after="0" w:line="240" w:lineRule="auto"/>
        <w:rPr>
          <w:rFonts w:ascii="Times New Roman" w:eastAsia="TimesNewRomanPSMT" w:hAnsi="Times New Roman"/>
          <w:sz w:val="24"/>
          <w:szCs w:val="24"/>
        </w:rPr>
      </w:pPr>
      <w:r w:rsidRPr="00147A9B">
        <w:rPr>
          <w:rFonts w:ascii="Times New Roman" w:eastAsia="TimesNewRomanPSMT" w:hAnsi="Times New Roman"/>
          <w:sz w:val="24"/>
          <w:szCs w:val="24"/>
        </w:rPr>
        <w:t>— реализация комплексной системы мероприятий по социальной</w:t>
      </w:r>
      <w:r w:rsidR="005040A2">
        <w:rPr>
          <w:rFonts w:ascii="Times New Roman" w:eastAsia="TimesNewRomanPSMT" w:hAnsi="Times New Roman"/>
          <w:sz w:val="24"/>
          <w:szCs w:val="24"/>
        </w:rPr>
        <w:t xml:space="preserve"> </w:t>
      </w:r>
      <w:r w:rsidRPr="00147A9B">
        <w:rPr>
          <w:rFonts w:ascii="Times New Roman" w:eastAsia="TimesNewRomanPSMT" w:hAnsi="Times New Roman"/>
          <w:sz w:val="24"/>
          <w:szCs w:val="24"/>
        </w:rPr>
        <w:t>адаптации и профессиональной ориентации обучающихся с ограниченными</w:t>
      </w:r>
      <w:r w:rsidR="005040A2">
        <w:rPr>
          <w:rFonts w:ascii="Times New Roman" w:eastAsia="TimesNewRomanPSMT" w:hAnsi="Times New Roman"/>
          <w:sz w:val="24"/>
          <w:szCs w:val="24"/>
        </w:rPr>
        <w:t xml:space="preserve"> </w:t>
      </w:r>
      <w:r w:rsidRPr="00147A9B">
        <w:rPr>
          <w:rFonts w:ascii="Times New Roman" w:eastAsia="TimesNewRomanPSMT" w:hAnsi="Times New Roman"/>
          <w:sz w:val="24"/>
          <w:szCs w:val="24"/>
        </w:rPr>
        <w:t>возможностями здоровья;</w:t>
      </w:r>
    </w:p>
    <w:p w:rsidR="00147A9B" w:rsidRPr="00147A9B" w:rsidRDefault="00147A9B" w:rsidP="00147A9B">
      <w:pPr>
        <w:autoSpaceDE w:val="0"/>
        <w:autoSpaceDN w:val="0"/>
        <w:adjustRightInd w:val="0"/>
        <w:spacing w:after="0" w:line="240" w:lineRule="auto"/>
        <w:rPr>
          <w:rFonts w:ascii="Times New Roman" w:eastAsia="TimesNewRomanPSMT" w:hAnsi="Times New Roman"/>
          <w:sz w:val="24"/>
          <w:szCs w:val="24"/>
        </w:rPr>
      </w:pPr>
      <w:r w:rsidRPr="00147A9B">
        <w:rPr>
          <w:rFonts w:ascii="Times New Roman" w:eastAsia="TimesNewRomanPSMT" w:hAnsi="Times New Roman"/>
          <w:sz w:val="24"/>
          <w:szCs w:val="24"/>
        </w:rPr>
        <w:t>— оказание консультативной и методической помощи родителям</w:t>
      </w:r>
      <w:r w:rsidR="005040A2">
        <w:rPr>
          <w:rFonts w:ascii="Times New Roman" w:eastAsia="TimesNewRomanPSMT" w:hAnsi="Times New Roman"/>
          <w:sz w:val="24"/>
          <w:szCs w:val="24"/>
        </w:rPr>
        <w:t xml:space="preserve"> </w:t>
      </w:r>
      <w:r w:rsidRPr="00147A9B">
        <w:rPr>
          <w:rFonts w:ascii="Times New Roman" w:eastAsia="TimesNewRomanPSMT" w:hAnsi="Times New Roman"/>
          <w:sz w:val="24"/>
          <w:szCs w:val="24"/>
        </w:rPr>
        <w:t>(законным представителям) детей с ограниченными возможностями здоровья</w:t>
      </w:r>
      <w:r w:rsidR="005040A2">
        <w:rPr>
          <w:rFonts w:ascii="Times New Roman" w:eastAsia="TimesNewRomanPSMT" w:hAnsi="Times New Roman"/>
          <w:sz w:val="24"/>
          <w:szCs w:val="24"/>
        </w:rPr>
        <w:t xml:space="preserve"> </w:t>
      </w:r>
      <w:r w:rsidRPr="00147A9B">
        <w:rPr>
          <w:rFonts w:ascii="Times New Roman" w:eastAsia="TimesNewRomanPSMT" w:hAnsi="Times New Roman"/>
          <w:sz w:val="24"/>
          <w:szCs w:val="24"/>
        </w:rPr>
        <w:t>по медицинским</w:t>
      </w:r>
      <w:r w:rsidR="005040A2">
        <w:rPr>
          <w:rFonts w:ascii="Times New Roman" w:eastAsia="TimesNewRomanPSMT" w:hAnsi="Times New Roman"/>
          <w:sz w:val="24"/>
          <w:szCs w:val="24"/>
        </w:rPr>
        <w:t xml:space="preserve">, </w:t>
      </w:r>
      <w:r w:rsidRPr="00147A9B">
        <w:rPr>
          <w:rFonts w:ascii="Times New Roman" w:eastAsia="TimesNewRomanPSMT" w:hAnsi="Times New Roman"/>
          <w:sz w:val="24"/>
          <w:szCs w:val="24"/>
        </w:rPr>
        <w:t>социальным, правовым и другим вопросам.</w:t>
      </w:r>
    </w:p>
    <w:p w:rsidR="005040A2" w:rsidRDefault="005040A2" w:rsidP="00147A9B">
      <w:pPr>
        <w:autoSpaceDE w:val="0"/>
        <w:autoSpaceDN w:val="0"/>
        <w:adjustRightInd w:val="0"/>
        <w:spacing w:after="0" w:line="240" w:lineRule="auto"/>
        <w:rPr>
          <w:rFonts w:ascii="Times New Roman" w:eastAsia="TimesNewRomanPSMT" w:hAnsi="Times New Roman"/>
          <w:sz w:val="24"/>
          <w:szCs w:val="24"/>
        </w:rPr>
      </w:pPr>
    </w:p>
    <w:p w:rsidR="00147A9B" w:rsidRPr="00147A9B" w:rsidRDefault="00147A9B" w:rsidP="005040A2">
      <w:pPr>
        <w:autoSpaceDE w:val="0"/>
        <w:autoSpaceDN w:val="0"/>
        <w:adjustRightInd w:val="0"/>
        <w:spacing w:after="0" w:line="240" w:lineRule="auto"/>
        <w:ind w:firstLine="708"/>
        <w:rPr>
          <w:rFonts w:ascii="Times New Roman" w:eastAsia="TimesNewRomanPSMT" w:hAnsi="Times New Roman"/>
          <w:sz w:val="24"/>
          <w:szCs w:val="24"/>
        </w:rPr>
      </w:pPr>
      <w:r w:rsidRPr="00147A9B">
        <w:rPr>
          <w:rFonts w:ascii="Times New Roman" w:eastAsia="TimesNewRomanPSMT" w:hAnsi="Times New Roman"/>
          <w:sz w:val="24"/>
          <w:szCs w:val="24"/>
        </w:rPr>
        <w:t>Содержание программы коррекционной работы определяют следующие</w:t>
      </w:r>
    </w:p>
    <w:p w:rsidR="00147A9B" w:rsidRPr="00147A9B" w:rsidRDefault="00147A9B" w:rsidP="00147A9B">
      <w:pPr>
        <w:spacing w:after="0" w:line="240" w:lineRule="auto"/>
        <w:jc w:val="both"/>
        <w:outlineLvl w:val="0"/>
        <w:rPr>
          <w:rFonts w:ascii="Times New Roman" w:eastAsia="TimesNewRomanPSMT" w:hAnsi="Times New Roman"/>
          <w:sz w:val="24"/>
          <w:szCs w:val="24"/>
        </w:rPr>
      </w:pPr>
      <w:r w:rsidRPr="00147A9B">
        <w:rPr>
          <w:rFonts w:ascii="Times New Roman" w:eastAsia="TimesNewRomanPSMT" w:hAnsi="Times New Roman"/>
          <w:sz w:val="24"/>
          <w:szCs w:val="24"/>
        </w:rPr>
        <w:t>принципы:</w:t>
      </w:r>
    </w:p>
    <w:p w:rsidR="00147A9B" w:rsidRPr="00147A9B" w:rsidRDefault="00147A9B" w:rsidP="00147A9B">
      <w:pPr>
        <w:autoSpaceDE w:val="0"/>
        <w:autoSpaceDN w:val="0"/>
        <w:adjustRightInd w:val="0"/>
        <w:spacing w:after="0" w:line="240" w:lineRule="auto"/>
        <w:rPr>
          <w:rFonts w:ascii="Times New Roman" w:eastAsia="TimesNewRomanPSMT" w:hAnsi="Times New Roman"/>
          <w:sz w:val="24"/>
          <w:szCs w:val="24"/>
        </w:rPr>
      </w:pPr>
      <w:r w:rsidRPr="005040A2">
        <w:rPr>
          <w:rFonts w:ascii="Times New Roman" w:eastAsia="TimesNewRomanPSMT" w:hAnsi="Times New Roman"/>
          <w:b/>
          <w:sz w:val="24"/>
          <w:szCs w:val="24"/>
        </w:rPr>
        <w:t xml:space="preserve">— </w:t>
      </w:r>
      <w:r w:rsidRPr="005040A2">
        <w:rPr>
          <w:rFonts w:ascii="Times New Roman" w:eastAsia="TimesNewRomanPS-ItalicMT" w:hAnsi="Times New Roman"/>
          <w:b/>
          <w:i/>
          <w:iCs/>
          <w:sz w:val="24"/>
          <w:szCs w:val="24"/>
        </w:rPr>
        <w:t>Преемственность</w:t>
      </w:r>
      <w:r w:rsidRPr="00147A9B">
        <w:rPr>
          <w:rFonts w:ascii="Times New Roman" w:eastAsia="TimesNewRomanPS-ItalicMT" w:hAnsi="Times New Roman"/>
          <w:i/>
          <w:iCs/>
          <w:sz w:val="24"/>
          <w:szCs w:val="24"/>
        </w:rPr>
        <w:t xml:space="preserve">. </w:t>
      </w:r>
      <w:r w:rsidRPr="00147A9B">
        <w:rPr>
          <w:rFonts w:ascii="Times New Roman" w:eastAsia="TimesNewRomanPSMT" w:hAnsi="Times New Roman"/>
          <w:sz w:val="24"/>
          <w:szCs w:val="24"/>
        </w:rPr>
        <w:t>Принцип обеспечивает создание единого</w:t>
      </w:r>
      <w:r w:rsidR="005040A2">
        <w:rPr>
          <w:rFonts w:ascii="Times New Roman" w:eastAsia="TimesNewRomanPSMT" w:hAnsi="Times New Roman"/>
          <w:sz w:val="24"/>
          <w:szCs w:val="24"/>
        </w:rPr>
        <w:t xml:space="preserve"> </w:t>
      </w:r>
      <w:r w:rsidRPr="00147A9B">
        <w:rPr>
          <w:rFonts w:ascii="Times New Roman" w:eastAsia="TimesNewRomanPSMT" w:hAnsi="Times New Roman"/>
          <w:sz w:val="24"/>
          <w:szCs w:val="24"/>
        </w:rPr>
        <w:t>образовательного пространства при переходе от начального общего</w:t>
      </w:r>
      <w:r w:rsidR="005040A2">
        <w:rPr>
          <w:rFonts w:ascii="Times New Roman" w:eastAsia="TimesNewRomanPSMT" w:hAnsi="Times New Roman"/>
          <w:sz w:val="24"/>
          <w:szCs w:val="24"/>
        </w:rPr>
        <w:t xml:space="preserve"> </w:t>
      </w:r>
      <w:r w:rsidRPr="00147A9B">
        <w:rPr>
          <w:rFonts w:ascii="Times New Roman" w:eastAsia="TimesNewRomanPSMT" w:hAnsi="Times New Roman"/>
          <w:sz w:val="24"/>
          <w:szCs w:val="24"/>
        </w:rPr>
        <w:t>образования к основному общему образованию, способствует достижению</w:t>
      </w:r>
      <w:r w:rsidR="005040A2">
        <w:rPr>
          <w:rFonts w:ascii="Times New Roman" w:eastAsia="TimesNewRomanPSMT" w:hAnsi="Times New Roman"/>
          <w:sz w:val="24"/>
          <w:szCs w:val="24"/>
        </w:rPr>
        <w:t xml:space="preserve"> </w:t>
      </w:r>
      <w:r w:rsidRPr="00147A9B">
        <w:rPr>
          <w:rFonts w:ascii="Times New Roman" w:eastAsia="TimesNewRomanPSMT" w:hAnsi="Times New Roman"/>
          <w:sz w:val="24"/>
          <w:szCs w:val="24"/>
        </w:rPr>
        <w:t xml:space="preserve">личностных, </w:t>
      </w:r>
      <w:proofErr w:type="spellStart"/>
      <w:r w:rsidRPr="00147A9B">
        <w:rPr>
          <w:rFonts w:ascii="Times New Roman" w:eastAsia="TimesNewRomanPSMT" w:hAnsi="Times New Roman"/>
          <w:sz w:val="24"/>
          <w:szCs w:val="24"/>
        </w:rPr>
        <w:t>метапредметных</w:t>
      </w:r>
      <w:proofErr w:type="spellEnd"/>
      <w:r w:rsidRPr="00147A9B">
        <w:rPr>
          <w:rFonts w:ascii="Times New Roman" w:eastAsia="TimesNewRomanPSMT" w:hAnsi="Times New Roman"/>
          <w:sz w:val="24"/>
          <w:szCs w:val="24"/>
        </w:rPr>
        <w:t>, предметных результатов освоения основной</w:t>
      </w:r>
      <w:r w:rsidR="005040A2">
        <w:rPr>
          <w:rFonts w:ascii="Times New Roman" w:eastAsia="TimesNewRomanPSMT" w:hAnsi="Times New Roman"/>
          <w:sz w:val="24"/>
          <w:szCs w:val="24"/>
        </w:rPr>
        <w:t xml:space="preserve"> </w:t>
      </w:r>
      <w:r w:rsidRPr="00147A9B">
        <w:rPr>
          <w:rFonts w:ascii="Times New Roman" w:eastAsia="TimesNewRomanPSMT" w:hAnsi="Times New Roman"/>
          <w:sz w:val="24"/>
          <w:szCs w:val="24"/>
        </w:rPr>
        <w:t>образовательной программы основного общего образования, необходимых</w:t>
      </w:r>
      <w:r w:rsidR="005040A2">
        <w:rPr>
          <w:rFonts w:ascii="Times New Roman" w:eastAsia="TimesNewRomanPSMT" w:hAnsi="Times New Roman"/>
          <w:sz w:val="24"/>
          <w:szCs w:val="24"/>
        </w:rPr>
        <w:t xml:space="preserve"> </w:t>
      </w:r>
      <w:proofErr w:type="gramStart"/>
      <w:r w:rsidRPr="00147A9B">
        <w:rPr>
          <w:rFonts w:ascii="Times New Roman" w:eastAsia="TimesNewRomanPSMT" w:hAnsi="Times New Roman"/>
          <w:sz w:val="24"/>
          <w:szCs w:val="24"/>
        </w:rPr>
        <w:t>обучающимся</w:t>
      </w:r>
      <w:proofErr w:type="gramEnd"/>
      <w:r w:rsidRPr="00147A9B">
        <w:rPr>
          <w:rFonts w:ascii="Times New Roman" w:eastAsia="TimesNewRomanPSMT" w:hAnsi="Times New Roman"/>
          <w:sz w:val="24"/>
          <w:szCs w:val="24"/>
        </w:rPr>
        <w:t xml:space="preserve"> с ограниченными возможностями здоровья для продолжения</w:t>
      </w:r>
      <w:r w:rsidR="005040A2">
        <w:rPr>
          <w:rFonts w:ascii="Times New Roman" w:eastAsia="TimesNewRomanPSMT" w:hAnsi="Times New Roman"/>
          <w:sz w:val="24"/>
          <w:szCs w:val="24"/>
        </w:rPr>
        <w:t xml:space="preserve"> </w:t>
      </w:r>
      <w:r w:rsidRPr="00147A9B">
        <w:rPr>
          <w:rFonts w:ascii="Times New Roman" w:eastAsia="TimesNewRomanPSMT" w:hAnsi="Times New Roman"/>
          <w:sz w:val="24"/>
          <w:szCs w:val="24"/>
        </w:rPr>
        <w:t>образования. Принцип обеспечивает связь программы коррекционной работы</w:t>
      </w:r>
      <w:r w:rsidR="005040A2">
        <w:rPr>
          <w:rFonts w:ascii="Times New Roman" w:eastAsia="TimesNewRomanPSMT" w:hAnsi="Times New Roman"/>
          <w:sz w:val="24"/>
          <w:szCs w:val="24"/>
        </w:rPr>
        <w:t xml:space="preserve"> </w:t>
      </w:r>
      <w:r w:rsidRPr="00147A9B">
        <w:rPr>
          <w:rFonts w:ascii="Times New Roman" w:eastAsia="TimesNewRomanPSMT" w:hAnsi="Times New Roman"/>
          <w:sz w:val="24"/>
          <w:szCs w:val="24"/>
        </w:rPr>
        <w:t>с другими разделами программы основного общего образования: программой</w:t>
      </w:r>
    </w:p>
    <w:p w:rsidR="00147A9B" w:rsidRPr="00147A9B" w:rsidRDefault="00147A9B" w:rsidP="00147A9B">
      <w:pPr>
        <w:autoSpaceDE w:val="0"/>
        <w:autoSpaceDN w:val="0"/>
        <w:adjustRightInd w:val="0"/>
        <w:spacing w:after="0" w:line="240" w:lineRule="auto"/>
        <w:rPr>
          <w:rFonts w:ascii="Times New Roman" w:eastAsia="TimesNewRomanPSMT" w:hAnsi="Times New Roman"/>
          <w:sz w:val="24"/>
          <w:szCs w:val="24"/>
        </w:rPr>
      </w:pPr>
      <w:proofErr w:type="gramStart"/>
      <w:r w:rsidRPr="00147A9B">
        <w:rPr>
          <w:rFonts w:ascii="Times New Roman" w:eastAsia="TimesNewRomanPSMT" w:hAnsi="Times New Roman"/>
          <w:sz w:val="24"/>
          <w:szCs w:val="24"/>
        </w:rPr>
        <w:t>развития универсальных учебных действий у обучающихся на ступени</w:t>
      </w:r>
      <w:r w:rsidR="005040A2">
        <w:rPr>
          <w:rFonts w:ascii="Times New Roman" w:eastAsia="TimesNewRomanPSMT" w:hAnsi="Times New Roman"/>
          <w:sz w:val="24"/>
          <w:szCs w:val="24"/>
        </w:rPr>
        <w:t xml:space="preserve"> </w:t>
      </w:r>
      <w:r w:rsidRPr="00147A9B">
        <w:rPr>
          <w:rFonts w:ascii="Times New Roman" w:eastAsia="TimesNewRomanPSMT" w:hAnsi="Times New Roman"/>
          <w:sz w:val="24"/>
          <w:szCs w:val="24"/>
        </w:rPr>
        <w:t>основного общего образования, программой профессиональной ориентации</w:t>
      </w:r>
      <w:r w:rsidR="005040A2">
        <w:rPr>
          <w:rFonts w:ascii="Times New Roman" w:eastAsia="TimesNewRomanPSMT" w:hAnsi="Times New Roman"/>
          <w:sz w:val="24"/>
          <w:szCs w:val="24"/>
        </w:rPr>
        <w:t xml:space="preserve"> </w:t>
      </w:r>
      <w:r w:rsidRPr="00147A9B">
        <w:rPr>
          <w:rFonts w:ascii="Times New Roman" w:eastAsia="TimesNewRomanPSMT" w:hAnsi="Times New Roman"/>
          <w:sz w:val="24"/>
          <w:szCs w:val="24"/>
        </w:rPr>
        <w:t xml:space="preserve">обучающихся на ступени </w:t>
      </w:r>
      <w:r w:rsidRPr="00147A9B">
        <w:rPr>
          <w:rFonts w:ascii="Times New Roman" w:eastAsia="TimesNewRomanPSMT" w:hAnsi="Times New Roman"/>
          <w:sz w:val="24"/>
          <w:szCs w:val="24"/>
        </w:rPr>
        <w:lastRenderedPageBreak/>
        <w:t>основного общего образования, программой</w:t>
      </w:r>
      <w:r w:rsidR="005040A2">
        <w:rPr>
          <w:rFonts w:ascii="Times New Roman" w:eastAsia="TimesNewRomanPSMT" w:hAnsi="Times New Roman"/>
          <w:sz w:val="24"/>
          <w:szCs w:val="24"/>
        </w:rPr>
        <w:t xml:space="preserve"> </w:t>
      </w:r>
      <w:r w:rsidRPr="00147A9B">
        <w:rPr>
          <w:rFonts w:ascii="Times New Roman" w:eastAsia="TimesNewRomanPSMT" w:hAnsi="Times New Roman"/>
          <w:sz w:val="24"/>
          <w:szCs w:val="24"/>
        </w:rPr>
        <w:t xml:space="preserve">формирования и развития </w:t>
      </w:r>
      <w:proofErr w:type="spellStart"/>
      <w:r w:rsidRPr="00147A9B">
        <w:rPr>
          <w:rFonts w:ascii="Times New Roman" w:eastAsia="TimesNewRomanPSMT" w:hAnsi="Times New Roman"/>
          <w:sz w:val="24"/>
          <w:szCs w:val="24"/>
        </w:rPr>
        <w:t>ИКТ</w:t>
      </w:r>
      <w:r w:rsidR="005040A2">
        <w:rPr>
          <w:rFonts w:ascii="Times New Roman" w:eastAsia="TimesNewRomanPSMT" w:hAnsi="Times New Roman"/>
          <w:sz w:val="24"/>
          <w:szCs w:val="24"/>
        </w:rPr>
        <w:t>-</w:t>
      </w:r>
      <w:r w:rsidRPr="00147A9B">
        <w:rPr>
          <w:rFonts w:ascii="Times New Roman" w:eastAsia="TimesNewRomanPSMT" w:hAnsi="Times New Roman"/>
          <w:sz w:val="24"/>
          <w:szCs w:val="24"/>
        </w:rPr>
        <w:t>компетентности</w:t>
      </w:r>
      <w:proofErr w:type="spellEnd"/>
      <w:r w:rsidRPr="00147A9B">
        <w:rPr>
          <w:rFonts w:ascii="Times New Roman" w:eastAsia="TimesNewRomanPSMT" w:hAnsi="Times New Roman"/>
          <w:sz w:val="24"/>
          <w:szCs w:val="24"/>
        </w:rPr>
        <w:t xml:space="preserve"> обучающихся, программой</w:t>
      </w:r>
      <w:r w:rsidR="005040A2">
        <w:rPr>
          <w:rFonts w:ascii="Times New Roman" w:eastAsia="TimesNewRomanPSMT" w:hAnsi="Times New Roman"/>
          <w:sz w:val="24"/>
          <w:szCs w:val="24"/>
        </w:rPr>
        <w:t xml:space="preserve"> </w:t>
      </w:r>
      <w:r w:rsidRPr="00147A9B">
        <w:rPr>
          <w:rFonts w:ascii="Times New Roman" w:eastAsia="TimesNewRomanPSMT" w:hAnsi="Times New Roman"/>
          <w:sz w:val="24"/>
          <w:szCs w:val="24"/>
        </w:rPr>
        <w:t>социальной деятельности обучающихся.</w:t>
      </w:r>
      <w:proofErr w:type="gramEnd"/>
    </w:p>
    <w:p w:rsidR="00147A9B" w:rsidRPr="00147A9B" w:rsidRDefault="00147A9B" w:rsidP="00147A9B">
      <w:pPr>
        <w:autoSpaceDE w:val="0"/>
        <w:autoSpaceDN w:val="0"/>
        <w:adjustRightInd w:val="0"/>
        <w:spacing w:after="0" w:line="240" w:lineRule="auto"/>
        <w:rPr>
          <w:rFonts w:ascii="Times New Roman" w:eastAsia="TimesNewRomanPSMT" w:hAnsi="Times New Roman"/>
          <w:sz w:val="24"/>
          <w:szCs w:val="24"/>
        </w:rPr>
      </w:pPr>
      <w:r w:rsidRPr="00147A9B">
        <w:rPr>
          <w:rFonts w:ascii="Times New Roman" w:eastAsia="TimesNewRomanPSMT" w:hAnsi="Times New Roman"/>
          <w:sz w:val="24"/>
          <w:szCs w:val="24"/>
        </w:rPr>
        <w:t xml:space="preserve">— </w:t>
      </w:r>
      <w:r w:rsidRPr="005040A2">
        <w:rPr>
          <w:rFonts w:ascii="Times New Roman" w:eastAsia="TimesNewRomanPS-ItalicMT" w:hAnsi="Times New Roman"/>
          <w:b/>
          <w:i/>
          <w:iCs/>
          <w:sz w:val="24"/>
          <w:szCs w:val="24"/>
        </w:rPr>
        <w:t>Соблюдение интересов ребёнка</w:t>
      </w:r>
      <w:r w:rsidRPr="00147A9B">
        <w:rPr>
          <w:rFonts w:ascii="Times New Roman" w:eastAsia="TimesNewRomanPS-ItalicMT" w:hAnsi="Times New Roman"/>
          <w:i/>
          <w:iCs/>
          <w:sz w:val="24"/>
          <w:szCs w:val="24"/>
        </w:rPr>
        <w:t xml:space="preserve">. </w:t>
      </w:r>
      <w:r w:rsidRPr="00147A9B">
        <w:rPr>
          <w:rFonts w:ascii="Times New Roman" w:eastAsia="TimesNewRomanPSMT" w:hAnsi="Times New Roman"/>
          <w:sz w:val="24"/>
          <w:szCs w:val="24"/>
        </w:rPr>
        <w:t>Принцип определяет позицию</w:t>
      </w:r>
      <w:r w:rsidR="005040A2">
        <w:rPr>
          <w:rFonts w:ascii="Times New Roman" w:eastAsia="TimesNewRomanPSMT" w:hAnsi="Times New Roman"/>
          <w:sz w:val="24"/>
          <w:szCs w:val="24"/>
        </w:rPr>
        <w:t xml:space="preserve"> </w:t>
      </w:r>
      <w:r w:rsidRPr="00147A9B">
        <w:rPr>
          <w:rFonts w:ascii="Times New Roman" w:eastAsia="TimesNewRomanPSMT" w:hAnsi="Times New Roman"/>
          <w:sz w:val="24"/>
          <w:szCs w:val="24"/>
        </w:rPr>
        <w:t>специалиста, который призван решать проблему ребёнка с максимальной</w:t>
      </w:r>
      <w:r w:rsidR="005040A2">
        <w:rPr>
          <w:rFonts w:ascii="Times New Roman" w:eastAsia="TimesNewRomanPSMT" w:hAnsi="Times New Roman"/>
          <w:sz w:val="24"/>
          <w:szCs w:val="24"/>
        </w:rPr>
        <w:t xml:space="preserve"> </w:t>
      </w:r>
      <w:r w:rsidRPr="00147A9B">
        <w:rPr>
          <w:rFonts w:ascii="Times New Roman" w:eastAsia="TimesNewRomanPSMT" w:hAnsi="Times New Roman"/>
          <w:sz w:val="24"/>
          <w:szCs w:val="24"/>
        </w:rPr>
        <w:t>пользой и в интересах ребёнка.</w:t>
      </w:r>
    </w:p>
    <w:p w:rsidR="00147A9B" w:rsidRPr="00147A9B" w:rsidRDefault="00147A9B" w:rsidP="00147A9B">
      <w:pPr>
        <w:autoSpaceDE w:val="0"/>
        <w:autoSpaceDN w:val="0"/>
        <w:adjustRightInd w:val="0"/>
        <w:spacing w:after="0" w:line="240" w:lineRule="auto"/>
        <w:rPr>
          <w:rFonts w:ascii="Times New Roman" w:eastAsia="TimesNewRomanPSMT" w:hAnsi="Times New Roman"/>
          <w:sz w:val="24"/>
          <w:szCs w:val="24"/>
        </w:rPr>
      </w:pPr>
      <w:r w:rsidRPr="00147A9B">
        <w:rPr>
          <w:rFonts w:ascii="Times New Roman" w:eastAsia="TimesNewRomanPSMT" w:hAnsi="Times New Roman"/>
          <w:sz w:val="24"/>
          <w:szCs w:val="24"/>
        </w:rPr>
        <w:t xml:space="preserve">— </w:t>
      </w:r>
      <w:r w:rsidRPr="005040A2">
        <w:rPr>
          <w:rFonts w:ascii="Times New Roman" w:eastAsia="TimesNewRomanPS-ItalicMT" w:hAnsi="Times New Roman"/>
          <w:b/>
          <w:i/>
          <w:iCs/>
          <w:sz w:val="24"/>
          <w:szCs w:val="24"/>
        </w:rPr>
        <w:t>Системность</w:t>
      </w:r>
      <w:r w:rsidRPr="00147A9B">
        <w:rPr>
          <w:rFonts w:ascii="Times New Roman" w:eastAsia="TimesNewRomanPS-ItalicMT" w:hAnsi="Times New Roman"/>
          <w:i/>
          <w:iCs/>
          <w:sz w:val="24"/>
          <w:szCs w:val="24"/>
        </w:rPr>
        <w:t xml:space="preserve">. </w:t>
      </w:r>
      <w:r w:rsidRPr="00147A9B">
        <w:rPr>
          <w:rFonts w:ascii="Times New Roman" w:eastAsia="TimesNewRomanPSMT" w:hAnsi="Times New Roman"/>
          <w:sz w:val="24"/>
          <w:szCs w:val="24"/>
        </w:rPr>
        <w:t>Принцип обеспечивает единство диагностики,</w:t>
      </w:r>
      <w:r w:rsidR="005040A2">
        <w:rPr>
          <w:rFonts w:ascii="Times New Roman" w:eastAsia="TimesNewRomanPSMT" w:hAnsi="Times New Roman"/>
          <w:sz w:val="24"/>
          <w:szCs w:val="24"/>
        </w:rPr>
        <w:t xml:space="preserve"> </w:t>
      </w:r>
      <w:r w:rsidRPr="00147A9B">
        <w:rPr>
          <w:rFonts w:ascii="Times New Roman" w:eastAsia="TimesNewRomanPSMT" w:hAnsi="Times New Roman"/>
          <w:sz w:val="24"/>
          <w:szCs w:val="24"/>
        </w:rPr>
        <w:t>коррекции и развития, т</w:t>
      </w:r>
      <w:r w:rsidR="005040A2">
        <w:rPr>
          <w:rFonts w:ascii="Times New Roman" w:eastAsia="TimesNewRomanPSMT" w:hAnsi="Times New Roman"/>
          <w:sz w:val="24"/>
          <w:szCs w:val="24"/>
        </w:rPr>
        <w:t>.</w:t>
      </w:r>
      <w:r w:rsidRPr="00147A9B">
        <w:rPr>
          <w:rFonts w:ascii="Times New Roman" w:eastAsia="TimesNewRomanPSMT" w:hAnsi="Times New Roman"/>
          <w:sz w:val="24"/>
          <w:szCs w:val="24"/>
        </w:rPr>
        <w:t>е. системный подход к анализу особенностей</w:t>
      </w:r>
      <w:r w:rsidR="005040A2">
        <w:rPr>
          <w:rFonts w:ascii="Times New Roman" w:eastAsia="TimesNewRomanPSMT" w:hAnsi="Times New Roman"/>
          <w:sz w:val="24"/>
          <w:szCs w:val="24"/>
        </w:rPr>
        <w:t xml:space="preserve"> </w:t>
      </w:r>
      <w:r w:rsidRPr="00147A9B">
        <w:rPr>
          <w:rFonts w:ascii="Times New Roman" w:eastAsia="TimesNewRomanPSMT" w:hAnsi="Times New Roman"/>
          <w:sz w:val="24"/>
          <w:szCs w:val="24"/>
        </w:rPr>
        <w:t>развития и коррекции нарушений у детей с ограниченными возможностями</w:t>
      </w:r>
      <w:r w:rsidR="005040A2">
        <w:rPr>
          <w:rFonts w:ascii="Times New Roman" w:eastAsia="TimesNewRomanPSMT" w:hAnsi="Times New Roman"/>
          <w:sz w:val="24"/>
          <w:szCs w:val="24"/>
        </w:rPr>
        <w:t xml:space="preserve"> </w:t>
      </w:r>
      <w:r w:rsidRPr="00147A9B">
        <w:rPr>
          <w:rFonts w:ascii="Times New Roman" w:eastAsia="TimesNewRomanPSMT" w:hAnsi="Times New Roman"/>
          <w:sz w:val="24"/>
          <w:szCs w:val="24"/>
        </w:rPr>
        <w:t>здоровья, а также всесторонний многоуровневый подход специалистов</w:t>
      </w:r>
      <w:r w:rsidR="005040A2">
        <w:rPr>
          <w:rFonts w:ascii="Times New Roman" w:eastAsia="TimesNewRomanPSMT" w:hAnsi="Times New Roman"/>
          <w:sz w:val="24"/>
          <w:szCs w:val="24"/>
        </w:rPr>
        <w:t xml:space="preserve"> </w:t>
      </w:r>
      <w:r w:rsidRPr="00147A9B">
        <w:rPr>
          <w:rFonts w:ascii="Times New Roman" w:eastAsia="TimesNewRomanPSMT" w:hAnsi="Times New Roman"/>
          <w:sz w:val="24"/>
          <w:szCs w:val="24"/>
        </w:rPr>
        <w:t xml:space="preserve">различного профиля, взаимодействие и согласованность их действий </w:t>
      </w:r>
      <w:proofErr w:type="gramStart"/>
      <w:r w:rsidRPr="00147A9B">
        <w:rPr>
          <w:rFonts w:ascii="Times New Roman" w:eastAsia="TimesNewRomanPSMT" w:hAnsi="Times New Roman"/>
          <w:sz w:val="24"/>
          <w:szCs w:val="24"/>
        </w:rPr>
        <w:t>в</w:t>
      </w:r>
      <w:proofErr w:type="gramEnd"/>
    </w:p>
    <w:p w:rsidR="00147A9B" w:rsidRPr="00147A9B" w:rsidRDefault="00147A9B" w:rsidP="00147A9B">
      <w:pPr>
        <w:autoSpaceDE w:val="0"/>
        <w:autoSpaceDN w:val="0"/>
        <w:adjustRightInd w:val="0"/>
        <w:spacing w:after="0" w:line="240" w:lineRule="auto"/>
        <w:rPr>
          <w:rFonts w:ascii="Times New Roman" w:eastAsia="TimesNewRomanPSMT" w:hAnsi="Times New Roman"/>
          <w:sz w:val="24"/>
          <w:szCs w:val="24"/>
        </w:rPr>
      </w:pPr>
      <w:proofErr w:type="gramStart"/>
      <w:r w:rsidRPr="00147A9B">
        <w:rPr>
          <w:rFonts w:ascii="Times New Roman" w:eastAsia="TimesNewRomanPSMT" w:hAnsi="Times New Roman"/>
          <w:sz w:val="24"/>
          <w:szCs w:val="24"/>
        </w:rPr>
        <w:t>решении</w:t>
      </w:r>
      <w:proofErr w:type="gramEnd"/>
      <w:r w:rsidRPr="00147A9B">
        <w:rPr>
          <w:rFonts w:ascii="Times New Roman" w:eastAsia="TimesNewRomanPSMT" w:hAnsi="Times New Roman"/>
          <w:sz w:val="24"/>
          <w:szCs w:val="24"/>
        </w:rPr>
        <w:t xml:space="preserve"> проблем ребёнка.</w:t>
      </w:r>
    </w:p>
    <w:p w:rsidR="00147A9B" w:rsidRPr="00147A9B" w:rsidRDefault="00147A9B" w:rsidP="00147A9B">
      <w:pPr>
        <w:autoSpaceDE w:val="0"/>
        <w:autoSpaceDN w:val="0"/>
        <w:adjustRightInd w:val="0"/>
        <w:spacing w:after="0" w:line="240" w:lineRule="auto"/>
        <w:rPr>
          <w:rFonts w:ascii="Times New Roman" w:eastAsia="TimesNewRomanPSMT" w:hAnsi="Times New Roman"/>
          <w:sz w:val="24"/>
          <w:szCs w:val="24"/>
        </w:rPr>
      </w:pPr>
      <w:r w:rsidRPr="00147A9B">
        <w:rPr>
          <w:rFonts w:ascii="Times New Roman" w:eastAsia="TimesNewRomanPSMT" w:hAnsi="Times New Roman"/>
          <w:sz w:val="24"/>
          <w:szCs w:val="24"/>
        </w:rPr>
        <w:t xml:space="preserve">— </w:t>
      </w:r>
      <w:r w:rsidRPr="005040A2">
        <w:rPr>
          <w:rFonts w:ascii="Times New Roman" w:eastAsia="TimesNewRomanPS-ItalicMT" w:hAnsi="Times New Roman"/>
          <w:b/>
          <w:i/>
          <w:iCs/>
          <w:sz w:val="24"/>
          <w:szCs w:val="24"/>
        </w:rPr>
        <w:t>Непрерывность</w:t>
      </w:r>
      <w:r w:rsidRPr="00147A9B">
        <w:rPr>
          <w:rFonts w:ascii="Times New Roman" w:eastAsia="TimesNewRomanPS-ItalicMT" w:hAnsi="Times New Roman"/>
          <w:i/>
          <w:iCs/>
          <w:sz w:val="24"/>
          <w:szCs w:val="24"/>
        </w:rPr>
        <w:t xml:space="preserve">. </w:t>
      </w:r>
      <w:r w:rsidRPr="00147A9B">
        <w:rPr>
          <w:rFonts w:ascii="Times New Roman" w:eastAsia="TimesNewRomanPSMT" w:hAnsi="Times New Roman"/>
          <w:sz w:val="24"/>
          <w:szCs w:val="24"/>
        </w:rPr>
        <w:t>Принцип гарантирует ребёнку и его родителям</w:t>
      </w:r>
      <w:r w:rsidR="005040A2">
        <w:rPr>
          <w:rFonts w:ascii="Times New Roman" w:eastAsia="TimesNewRomanPSMT" w:hAnsi="Times New Roman"/>
          <w:sz w:val="24"/>
          <w:szCs w:val="24"/>
        </w:rPr>
        <w:t xml:space="preserve"> </w:t>
      </w:r>
      <w:r w:rsidRPr="00147A9B">
        <w:rPr>
          <w:rFonts w:ascii="Times New Roman" w:eastAsia="TimesNewRomanPSMT" w:hAnsi="Times New Roman"/>
          <w:sz w:val="24"/>
          <w:szCs w:val="24"/>
        </w:rPr>
        <w:t>(законным представителям) непрерывность помощи до полного решения</w:t>
      </w:r>
      <w:r w:rsidR="005040A2">
        <w:rPr>
          <w:rFonts w:ascii="Times New Roman" w:eastAsia="TimesNewRomanPSMT" w:hAnsi="Times New Roman"/>
          <w:sz w:val="24"/>
          <w:szCs w:val="24"/>
        </w:rPr>
        <w:t xml:space="preserve"> </w:t>
      </w:r>
      <w:r w:rsidRPr="00147A9B">
        <w:rPr>
          <w:rFonts w:ascii="Times New Roman" w:eastAsia="TimesNewRomanPSMT" w:hAnsi="Times New Roman"/>
          <w:sz w:val="24"/>
          <w:szCs w:val="24"/>
        </w:rPr>
        <w:t>проблемы или определения подхода к её решению.</w:t>
      </w:r>
    </w:p>
    <w:p w:rsidR="00147A9B" w:rsidRPr="00147A9B" w:rsidRDefault="00147A9B" w:rsidP="00147A9B">
      <w:pPr>
        <w:autoSpaceDE w:val="0"/>
        <w:autoSpaceDN w:val="0"/>
        <w:adjustRightInd w:val="0"/>
        <w:spacing w:after="0" w:line="240" w:lineRule="auto"/>
        <w:rPr>
          <w:rFonts w:ascii="Times New Roman" w:eastAsia="TimesNewRomanPSMT" w:hAnsi="Times New Roman"/>
          <w:sz w:val="24"/>
          <w:szCs w:val="24"/>
        </w:rPr>
      </w:pPr>
      <w:r w:rsidRPr="00147A9B">
        <w:rPr>
          <w:rFonts w:ascii="Times New Roman" w:eastAsia="TimesNewRomanPSMT" w:hAnsi="Times New Roman"/>
          <w:sz w:val="24"/>
          <w:szCs w:val="24"/>
        </w:rPr>
        <w:t xml:space="preserve">— </w:t>
      </w:r>
      <w:r w:rsidRPr="005040A2">
        <w:rPr>
          <w:rFonts w:ascii="Times New Roman" w:eastAsia="TimesNewRomanPS-ItalicMT" w:hAnsi="Times New Roman"/>
          <w:b/>
          <w:i/>
          <w:iCs/>
          <w:sz w:val="24"/>
          <w:szCs w:val="24"/>
        </w:rPr>
        <w:t>Вариативность</w:t>
      </w:r>
      <w:r w:rsidRPr="00147A9B">
        <w:rPr>
          <w:rFonts w:ascii="Times New Roman" w:eastAsia="TimesNewRomanPS-ItalicMT" w:hAnsi="Times New Roman"/>
          <w:i/>
          <w:iCs/>
          <w:sz w:val="24"/>
          <w:szCs w:val="24"/>
        </w:rPr>
        <w:t xml:space="preserve">. </w:t>
      </w:r>
      <w:r w:rsidRPr="00147A9B">
        <w:rPr>
          <w:rFonts w:ascii="Times New Roman" w:eastAsia="TimesNewRomanPSMT" w:hAnsi="Times New Roman"/>
          <w:sz w:val="24"/>
          <w:szCs w:val="24"/>
        </w:rPr>
        <w:t>Принцип предполагает создание вариативных</w:t>
      </w:r>
      <w:r w:rsidR="005040A2">
        <w:rPr>
          <w:rFonts w:ascii="Times New Roman" w:eastAsia="TimesNewRomanPSMT" w:hAnsi="Times New Roman"/>
          <w:sz w:val="24"/>
          <w:szCs w:val="24"/>
        </w:rPr>
        <w:t xml:space="preserve"> </w:t>
      </w:r>
      <w:r w:rsidRPr="00147A9B">
        <w:rPr>
          <w:rFonts w:ascii="Times New Roman" w:eastAsia="TimesNewRomanPSMT" w:hAnsi="Times New Roman"/>
          <w:sz w:val="24"/>
          <w:szCs w:val="24"/>
        </w:rPr>
        <w:t>условий для получения образования детьми, имеющими различные</w:t>
      </w:r>
      <w:r w:rsidR="005040A2">
        <w:rPr>
          <w:rFonts w:ascii="Times New Roman" w:eastAsia="TimesNewRomanPSMT" w:hAnsi="Times New Roman"/>
          <w:sz w:val="24"/>
          <w:szCs w:val="24"/>
        </w:rPr>
        <w:t xml:space="preserve"> </w:t>
      </w:r>
      <w:r w:rsidRPr="00147A9B">
        <w:rPr>
          <w:rFonts w:ascii="Times New Roman" w:eastAsia="TimesNewRomanPSMT" w:hAnsi="Times New Roman"/>
          <w:sz w:val="24"/>
          <w:szCs w:val="24"/>
        </w:rPr>
        <w:t>недостатки в физическом и (или) психическом развитии.</w:t>
      </w:r>
    </w:p>
    <w:p w:rsidR="00147A9B" w:rsidRPr="00147A9B" w:rsidRDefault="00147A9B" w:rsidP="00147A9B">
      <w:pPr>
        <w:autoSpaceDE w:val="0"/>
        <w:autoSpaceDN w:val="0"/>
        <w:adjustRightInd w:val="0"/>
        <w:spacing w:after="0" w:line="240" w:lineRule="auto"/>
        <w:rPr>
          <w:rFonts w:ascii="Times New Roman" w:eastAsia="TimesNewRomanPSMT" w:hAnsi="Times New Roman"/>
          <w:sz w:val="24"/>
          <w:szCs w:val="24"/>
        </w:rPr>
      </w:pPr>
      <w:r w:rsidRPr="00147A9B">
        <w:rPr>
          <w:rFonts w:ascii="Times New Roman" w:eastAsia="TimesNewRomanPSMT" w:hAnsi="Times New Roman"/>
          <w:sz w:val="24"/>
          <w:szCs w:val="24"/>
        </w:rPr>
        <w:t xml:space="preserve">— </w:t>
      </w:r>
      <w:r w:rsidRPr="005040A2">
        <w:rPr>
          <w:rFonts w:ascii="Times New Roman" w:eastAsia="TimesNewRomanPS-ItalicMT" w:hAnsi="Times New Roman"/>
          <w:b/>
          <w:i/>
          <w:iCs/>
          <w:sz w:val="24"/>
          <w:szCs w:val="24"/>
        </w:rPr>
        <w:t>Рекомендательный характер оказания помощи</w:t>
      </w:r>
      <w:r w:rsidRPr="00147A9B">
        <w:rPr>
          <w:rFonts w:ascii="Times New Roman" w:eastAsia="TimesNewRomanPSMT" w:hAnsi="Times New Roman"/>
          <w:sz w:val="24"/>
          <w:szCs w:val="24"/>
        </w:rPr>
        <w:t xml:space="preserve">. </w:t>
      </w:r>
      <w:proofErr w:type="gramStart"/>
      <w:r w:rsidRPr="00147A9B">
        <w:rPr>
          <w:rFonts w:ascii="Times New Roman" w:eastAsia="TimesNewRomanPSMT" w:hAnsi="Times New Roman"/>
          <w:sz w:val="24"/>
          <w:szCs w:val="24"/>
        </w:rPr>
        <w:t>Принцип</w:t>
      </w:r>
      <w:r w:rsidR="005040A2">
        <w:rPr>
          <w:rFonts w:ascii="Times New Roman" w:eastAsia="TimesNewRomanPSMT" w:hAnsi="Times New Roman"/>
          <w:sz w:val="24"/>
          <w:szCs w:val="24"/>
        </w:rPr>
        <w:t xml:space="preserve"> </w:t>
      </w:r>
      <w:r w:rsidRPr="00147A9B">
        <w:rPr>
          <w:rFonts w:ascii="Times New Roman" w:eastAsia="TimesNewRomanPSMT" w:hAnsi="Times New Roman"/>
          <w:sz w:val="24"/>
          <w:szCs w:val="24"/>
        </w:rPr>
        <w:t>обеспечивает соблюдение гарантированных законодательством прав</w:t>
      </w:r>
      <w:r w:rsidR="005040A2">
        <w:rPr>
          <w:rFonts w:ascii="Times New Roman" w:eastAsia="TimesNewRomanPSMT" w:hAnsi="Times New Roman"/>
          <w:sz w:val="24"/>
          <w:szCs w:val="24"/>
        </w:rPr>
        <w:t xml:space="preserve"> </w:t>
      </w:r>
      <w:r w:rsidRPr="00147A9B">
        <w:rPr>
          <w:rFonts w:ascii="Times New Roman" w:eastAsia="TimesNewRomanPSMT" w:hAnsi="Times New Roman"/>
          <w:sz w:val="24"/>
          <w:szCs w:val="24"/>
        </w:rPr>
        <w:t>родителей (законных представителей) детей с ограниченными</w:t>
      </w:r>
      <w:r w:rsidR="005040A2">
        <w:rPr>
          <w:rFonts w:ascii="Times New Roman" w:eastAsia="TimesNewRomanPSMT" w:hAnsi="Times New Roman"/>
          <w:sz w:val="24"/>
          <w:szCs w:val="24"/>
        </w:rPr>
        <w:t xml:space="preserve"> </w:t>
      </w:r>
      <w:r w:rsidRPr="00147A9B">
        <w:rPr>
          <w:rFonts w:ascii="Times New Roman" w:eastAsia="TimesNewRomanPSMT" w:hAnsi="Times New Roman"/>
          <w:sz w:val="24"/>
          <w:szCs w:val="24"/>
        </w:rPr>
        <w:t>возможностями здоровья выбирать формы получения детьми образования,</w:t>
      </w:r>
      <w:r w:rsidR="005040A2">
        <w:rPr>
          <w:rFonts w:ascii="Times New Roman" w:eastAsia="TimesNewRomanPSMT" w:hAnsi="Times New Roman"/>
          <w:sz w:val="24"/>
          <w:szCs w:val="24"/>
        </w:rPr>
        <w:t xml:space="preserve"> </w:t>
      </w:r>
      <w:r w:rsidRPr="00147A9B">
        <w:rPr>
          <w:rFonts w:ascii="Times New Roman" w:eastAsia="TimesNewRomanPSMT" w:hAnsi="Times New Roman"/>
          <w:sz w:val="24"/>
          <w:szCs w:val="24"/>
        </w:rPr>
        <w:t>образовательные учреждения, формы обучения, защищать законные права и</w:t>
      </w:r>
      <w:r w:rsidR="005040A2">
        <w:rPr>
          <w:rFonts w:ascii="Times New Roman" w:eastAsia="TimesNewRomanPSMT" w:hAnsi="Times New Roman"/>
          <w:sz w:val="24"/>
          <w:szCs w:val="24"/>
        </w:rPr>
        <w:t xml:space="preserve"> </w:t>
      </w:r>
      <w:r w:rsidRPr="00147A9B">
        <w:rPr>
          <w:rFonts w:ascii="Times New Roman" w:eastAsia="TimesNewRomanPSMT" w:hAnsi="Times New Roman"/>
          <w:sz w:val="24"/>
          <w:szCs w:val="24"/>
        </w:rPr>
        <w:t>интересы детей, включая обязательное согласование с родителями</w:t>
      </w:r>
      <w:r w:rsidR="005040A2">
        <w:rPr>
          <w:rFonts w:ascii="Times New Roman" w:eastAsia="TimesNewRomanPSMT" w:hAnsi="Times New Roman"/>
          <w:sz w:val="24"/>
          <w:szCs w:val="24"/>
        </w:rPr>
        <w:t xml:space="preserve"> </w:t>
      </w:r>
      <w:r w:rsidRPr="00147A9B">
        <w:rPr>
          <w:rFonts w:ascii="Times New Roman" w:eastAsia="TimesNewRomanPSMT" w:hAnsi="Times New Roman"/>
          <w:sz w:val="24"/>
          <w:szCs w:val="24"/>
        </w:rPr>
        <w:t>(законными представителями) вопроса о направлении (переводе) детей с</w:t>
      </w:r>
      <w:r w:rsidR="005040A2">
        <w:rPr>
          <w:rFonts w:ascii="Times New Roman" w:eastAsia="TimesNewRomanPSMT" w:hAnsi="Times New Roman"/>
          <w:sz w:val="24"/>
          <w:szCs w:val="24"/>
        </w:rPr>
        <w:t xml:space="preserve"> </w:t>
      </w:r>
      <w:r w:rsidRPr="00147A9B">
        <w:rPr>
          <w:rFonts w:ascii="Times New Roman" w:eastAsia="TimesNewRomanPSMT" w:hAnsi="Times New Roman"/>
          <w:sz w:val="24"/>
          <w:szCs w:val="24"/>
        </w:rPr>
        <w:t>ограниченными возможностями здоровья в специальные (коррекционные)</w:t>
      </w:r>
      <w:r w:rsidR="005040A2">
        <w:rPr>
          <w:rFonts w:ascii="Times New Roman" w:eastAsia="TimesNewRomanPSMT" w:hAnsi="Times New Roman"/>
          <w:sz w:val="24"/>
          <w:szCs w:val="24"/>
        </w:rPr>
        <w:t xml:space="preserve"> </w:t>
      </w:r>
      <w:r w:rsidRPr="00147A9B">
        <w:rPr>
          <w:rFonts w:ascii="Times New Roman" w:eastAsia="TimesNewRomanPSMT" w:hAnsi="Times New Roman"/>
          <w:sz w:val="24"/>
          <w:szCs w:val="24"/>
        </w:rPr>
        <w:t>образовательные учреждения, классы (группы).</w:t>
      </w:r>
      <w:proofErr w:type="gramEnd"/>
    </w:p>
    <w:p w:rsidR="002448D4" w:rsidRDefault="002448D4" w:rsidP="00147A9B">
      <w:pPr>
        <w:autoSpaceDE w:val="0"/>
        <w:autoSpaceDN w:val="0"/>
        <w:adjustRightInd w:val="0"/>
        <w:spacing w:after="0" w:line="240" w:lineRule="auto"/>
        <w:rPr>
          <w:rFonts w:ascii="Times New Roman" w:eastAsia="TimesNewRomanPSMT" w:hAnsi="Times New Roman"/>
          <w:b/>
          <w:bCs/>
          <w:sz w:val="24"/>
          <w:szCs w:val="24"/>
        </w:rPr>
      </w:pPr>
    </w:p>
    <w:p w:rsidR="00147A9B" w:rsidRPr="00147A9B" w:rsidRDefault="00147A9B" w:rsidP="002448D4">
      <w:pPr>
        <w:autoSpaceDE w:val="0"/>
        <w:autoSpaceDN w:val="0"/>
        <w:adjustRightInd w:val="0"/>
        <w:spacing w:after="0" w:line="240" w:lineRule="auto"/>
        <w:rPr>
          <w:rFonts w:ascii="Times New Roman" w:eastAsia="TimesNewRomanPSMT" w:hAnsi="Times New Roman"/>
          <w:b/>
          <w:bCs/>
          <w:sz w:val="24"/>
          <w:szCs w:val="24"/>
        </w:rPr>
      </w:pPr>
      <w:r w:rsidRPr="00147A9B">
        <w:rPr>
          <w:rFonts w:ascii="Times New Roman" w:eastAsia="TimesNewRomanPSMT" w:hAnsi="Times New Roman"/>
          <w:b/>
          <w:bCs/>
          <w:sz w:val="24"/>
          <w:szCs w:val="24"/>
        </w:rPr>
        <w:t>Направления работы</w:t>
      </w:r>
    </w:p>
    <w:p w:rsidR="00147A9B" w:rsidRPr="00147A9B" w:rsidRDefault="00147A9B" w:rsidP="002448D4">
      <w:pPr>
        <w:autoSpaceDE w:val="0"/>
        <w:autoSpaceDN w:val="0"/>
        <w:adjustRightInd w:val="0"/>
        <w:spacing w:after="0" w:line="240" w:lineRule="auto"/>
        <w:ind w:firstLine="708"/>
        <w:rPr>
          <w:rFonts w:ascii="Times New Roman" w:eastAsia="TimesNewRomanPSMT" w:hAnsi="Times New Roman"/>
          <w:sz w:val="24"/>
          <w:szCs w:val="24"/>
        </w:rPr>
      </w:pPr>
      <w:r w:rsidRPr="00147A9B">
        <w:rPr>
          <w:rFonts w:ascii="Times New Roman" w:eastAsia="TimesNewRomanPSMT" w:hAnsi="Times New Roman"/>
          <w:sz w:val="24"/>
          <w:szCs w:val="24"/>
        </w:rPr>
        <w:t>Программа коррекционной работы на ступени основного общего</w:t>
      </w:r>
      <w:r w:rsidR="002448D4">
        <w:rPr>
          <w:rFonts w:ascii="Times New Roman" w:eastAsia="TimesNewRomanPSMT" w:hAnsi="Times New Roman"/>
          <w:sz w:val="24"/>
          <w:szCs w:val="24"/>
        </w:rPr>
        <w:t xml:space="preserve"> </w:t>
      </w:r>
      <w:r w:rsidRPr="00147A9B">
        <w:rPr>
          <w:rFonts w:ascii="Times New Roman" w:eastAsia="TimesNewRomanPSMT" w:hAnsi="Times New Roman"/>
          <w:sz w:val="24"/>
          <w:szCs w:val="24"/>
        </w:rPr>
        <w:t>образования включает в себя взаимосвязанные направления, раскрывающие</w:t>
      </w:r>
      <w:r w:rsidR="002448D4">
        <w:rPr>
          <w:rFonts w:ascii="Times New Roman" w:eastAsia="TimesNewRomanPSMT" w:hAnsi="Times New Roman"/>
          <w:sz w:val="24"/>
          <w:szCs w:val="24"/>
        </w:rPr>
        <w:t xml:space="preserve"> </w:t>
      </w:r>
      <w:r w:rsidRPr="00147A9B">
        <w:rPr>
          <w:rFonts w:ascii="Times New Roman" w:eastAsia="TimesNewRomanPSMT" w:hAnsi="Times New Roman"/>
          <w:sz w:val="24"/>
          <w:szCs w:val="24"/>
        </w:rPr>
        <w:t>её основное содержание: диагностическое, коррекционно-развивающее,</w:t>
      </w:r>
      <w:r w:rsidR="002448D4">
        <w:rPr>
          <w:rFonts w:ascii="Times New Roman" w:eastAsia="TimesNewRomanPSMT" w:hAnsi="Times New Roman"/>
          <w:sz w:val="24"/>
          <w:szCs w:val="24"/>
        </w:rPr>
        <w:t xml:space="preserve"> </w:t>
      </w:r>
      <w:r w:rsidRPr="00147A9B">
        <w:rPr>
          <w:rFonts w:ascii="Times New Roman" w:eastAsia="TimesNewRomanPSMT" w:hAnsi="Times New Roman"/>
          <w:sz w:val="24"/>
          <w:szCs w:val="24"/>
        </w:rPr>
        <w:t>консультативное, информационно-просветительское.</w:t>
      </w:r>
    </w:p>
    <w:p w:rsidR="002448D4" w:rsidRDefault="002448D4" w:rsidP="00147A9B">
      <w:pPr>
        <w:autoSpaceDE w:val="0"/>
        <w:autoSpaceDN w:val="0"/>
        <w:adjustRightInd w:val="0"/>
        <w:spacing w:after="0" w:line="240" w:lineRule="auto"/>
        <w:rPr>
          <w:rFonts w:ascii="Times New Roman" w:eastAsia="TimesNewRomanPSMT" w:hAnsi="Times New Roman"/>
          <w:b/>
          <w:bCs/>
          <w:sz w:val="24"/>
          <w:szCs w:val="24"/>
        </w:rPr>
      </w:pPr>
    </w:p>
    <w:p w:rsidR="00147A9B" w:rsidRPr="00147A9B" w:rsidRDefault="00147A9B" w:rsidP="002448D4">
      <w:pPr>
        <w:autoSpaceDE w:val="0"/>
        <w:autoSpaceDN w:val="0"/>
        <w:adjustRightInd w:val="0"/>
        <w:spacing w:after="0" w:line="240" w:lineRule="auto"/>
        <w:jc w:val="center"/>
        <w:rPr>
          <w:rFonts w:ascii="Times New Roman" w:eastAsia="TimesNewRomanPSMT" w:hAnsi="Times New Roman"/>
          <w:b/>
          <w:bCs/>
          <w:sz w:val="24"/>
          <w:szCs w:val="24"/>
        </w:rPr>
      </w:pPr>
      <w:r w:rsidRPr="00147A9B">
        <w:rPr>
          <w:rFonts w:ascii="Times New Roman" w:eastAsia="TimesNewRomanPSMT" w:hAnsi="Times New Roman"/>
          <w:b/>
          <w:bCs/>
          <w:sz w:val="24"/>
          <w:szCs w:val="24"/>
        </w:rPr>
        <w:t>Характеристика содержания</w:t>
      </w:r>
    </w:p>
    <w:p w:rsidR="002448D4" w:rsidRDefault="002448D4" w:rsidP="00147A9B">
      <w:pPr>
        <w:autoSpaceDE w:val="0"/>
        <w:autoSpaceDN w:val="0"/>
        <w:adjustRightInd w:val="0"/>
        <w:spacing w:after="0" w:line="240" w:lineRule="auto"/>
        <w:rPr>
          <w:rFonts w:ascii="Times New Roman" w:eastAsia="TimesNewRomanPS-ItalicMT" w:hAnsi="Times New Roman"/>
          <w:b/>
          <w:i/>
          <w:iCs/>
          <w:sz w:val="24"/>
          <w:szCs w:val="24"/>
        </w:rPr>
      </w:pPr>
    </w:p>
    <w:p w:rsidR="00147A9B" w:rsidRPr="00147A9B" w:rsidRDefault="00147A9B" w:rsidP="00147A9B">
      <w:pPr>
        <w:autoSpaceDE w:val="0"/>
        <w:autoSpaceDN w:val="0"/>
        <w:adjustRightInd w:val="0"/>
        <w:spacing w:after="0" w:line="240" w:lineRule="auto"/>
        <w:rPr>
          <w:rFonts w:ascii="Times New Roman" w:eastAsia="TimesNewRomanPS-ItalicMT" w:hAnsi="Times New Roman"/>
          <w:i/>
          <w:iCs/>
          <w:sz w:val="24"/>
          <w:szCs w:val="24"/>
        </w:rPr>
      </w:pPr>
      <w:r w:rsidRPr="002448D4">
        <w:rPr>
          <w:rFonts w:ascii="Times New Roman" w:eastAsia="TimesNewRomanPS-ItalicMT" w:hAnsi="Times New Roman"/>
          <w:b/>
          <w:i/>
          <w:iCs/>
          <w:sz w:val="24"/>
          <w:szCs w:val="24"/>
        </w:rPr>
        <w:t>Диагностическая работа включает</w:t>
      </w:r>
      <w:r w:rsidRPr="00147A9B">
        <w:rPr>
          <w:rFonts w:ascii="Times New Roman" w:eastAsia="TimesNewRomanPS-ItalicMT" w:hAnsi="Times New Roman"/>
          <w:i/>
          <w:iCs/>
          <w:sz w:val="24"/>
          <w:szCs w:val="24"/>
        </w:rPr>
        <w:t>:</w:t>
      </w:r>
    </w:p>
    <w:p w:rsidR="00147A9B" w:rsidRPr="00147A9B" w:rsidRDefault="00147A9B" w:rsidP="00147A9B">
      <w:pPr>
        <w:autoSpaceDE w:val="0"/>
        <w:autoSpaceDN w:val="0"/>
        <w:adjustRightInd w:val="0"/>
        <w:spacing w:after="0" w:line="240" w:lineRule="auto"/>
        <w:rPr>
          <w:rFonts w:ascii="Times New Roman" w:eastAsia="TimesNewRomanPSMT" w:hAnsi="Times New Roman"/>
          <w:sz w:val="24"/>
          <w:szCs w:val="24"/>
        </w:rPr>
      </w:pPr>
      <w:r w:rsidRPr="00147A9B">
        <w:rPr>
          <w:rFonts w:ascii="Times New Roman" w:eastAsia="TimesNewRomanPSMT" w:hAnsi="Times New Roman"/>
          <w:sz w:val="24"/>
          <w:szCs w:val="24"/>
        </w:rPr>
        <w:t>— выявление особых образовательных потребностей обучающихся с</w:t>
      </w:r>
      <w:r w:rsidR="002448D4">
        <w:rPr>
          <w:rFonts w:ascii="Times New Roman" w:eastAsia="TimesNewRomanPSMT" w:hAnsi="Times New Roman"/>
          <w:sz w:val="24"/>
          <w:szCs w:val="24"/>
        </w:rPr>
        <w:t xml:space="preserve"> </w:t>
      </w:r>
      <w:r w:rsidRPr="00147A9B">
        <w:rPr>
          <w:rFonts w:ascii="Times New Roman" w:eastAsia="TimesNewRomanPSMT" w:hAnsi="Times New Roman"/>
          <w:sz w:val="24"/>
          <w:szCs w:val="24"/>
        </w:rPr>
        <w:t>ограниченными возможностями здоровья при освоении основной</w:t>
      </w:r>
      <w:r w:rsidR="002448D4">
        <w:rPr>
          <w:rFonts w:ascii="Times New Roman" w:eastAsia="TimesNewRomanPSMT" w:hAnsi="Times New Roman"/>
          <w:sz w:val="24"/>
          <w:szCs w:val="24"/>
        </w:rPr>
        <w:t xml:space="preserve"> </w:t>
      </w:r>
      <w:r w:rsidRPr="00147A9B">
        <w:rPr>
          <w:rFonts w:ascii="Times New Roman" w:eastAsia="TimesNewRomanPSMT" w:hAnsi="Times New Roman"/>
          <w:sz w:val="24"/>
          <w:szCs w:val="24"/>
        </w:rPr>
        <w:t>образовательной программы основного общего образования;</w:t>
      </w:r>
    </w:p>
    <w:p w:rsidR="00147A9B" w:rsidRPr="00147A9B" w:rsidRDefault="00147A9B" w:rsidP="00147A9B">
      <w:pPr>
        <w:autoSpaceDE w:val="0"/>
        <w:autoSpaceDN w:val="0"/>
        <w:adjustRightInd w:val="0"/>
        <w:spacing w:after="0" w:line="240" w:lineRule="auto"/>
        <w:rPr>
          <w:rFonts w:ascii="Times New Roman" w:eastAsia="TimesNewRomanPSMT" w:hAnsi="Times New Roman"/>
          <w:sz w:val="24"/>
          <w:szCs w:val="24"/>
        </w:rPr>
      </w:pPr>
      <w:r w:rsidRPr="00147A9B">
        <w:rPr>
          <w:rFonts w:ascii="Times New Roman" w:eastAsia="TimesNewRomanPSMT" w:hAnsi="Times New Roman"/>
          <w:sz w:val="24"/>
          <w:szCs w:val="24"/>
        </w:rPr>
        <w:t xml:space="preserve">— проведение комплексной </w:t>
      </w:r>
      <w:proofErr w:type="spellStart"/>
      <w:r w:rsidRPr="00147A9B">
        <w:rPr>
          <w:rFonts w:ascii="Times New Roman" w:eastAsia="TimesNewRomanPSMT" w:hAnsi="Times New Roman"/>
          <w:sz w:val="24"/>
          <w:szCs w:val="24"/>
        </w:rPr>
        <w:t>социально-психолого-педагогической</w:t>
      </w:r>
      <w:proofErr w:type="spellEnd"/>
      <w:r w:rsidR="002448D4">
        <w:rPr>
          <w:rFonts w:ascii="Times New Roman" w:eastAsia="TimesNewRomanPSMT" w:hAnsi="Times New Roman"/>
          <w:sz w:val="24"/>
          <w:szCs w:val="24"/>
        </w:rPr>
        <w:t xml:space="preserve"> </w:t>
      </w:r>
      <w:r w:rsidRPr="00147A9B">
        <w:rPr>
          <w:rFonts w:ascii="Times New Roman" w:eastAsia="TimesNewRomanPSMT" w:hAnsi="Times New Roman"/>
          <w:sz w:val="24"/>
          <w:szCs w:val="24"/>
        </w:rPr>
        <w:t>диагностики нарушений в психическом и (или) физическом развитии</w:t>
      </w:r>
      <w:r w:rsidR="002448D4">
        <w:rPr>
          <w:rFonts w:ascii="Times New Roman" w:eastAsia="TimesNewRomanPSMT" w:hAnsi="Times New Roman"/>
          <w:sz w:val="24"/>
          <w:szCs w:val="24"/>
        </w:rPr>
        <w:t xml:space="preserve"> </w:t>
      </w:r>
      <w:r w:rsidRPr="00147A9B">
        <w:rPr>
          <w:rFonts w:ascii="Times New Roman" w:eastAsia="TimesNewRomanPSMT" w:hAnsi="Times New Roman"/>
          <w:sz w:val="24"/>
          <w:szCs w:val="24"/>
        </w:rPr>
        <w:t>обучающихся с ограниченными возможностями здоровья;</w:t>
      </w:r>
    </w:p>
    <w:p w:rsidR="00147A9B" w:rsidRPr="00147A9B" w:rsidRDefault="00147A9B" w:rsidP="00147A9B">
      <w:pPr>
        <w:autoSpaceDE w:val="0"/>
        <w:autoSpaceDN w:val="0"/>
        <w:adjustRightInd w:val="0"/>
        <w:spacing w:after="0" w:line="240" w:lineRule="auto"/>
        <w:rPr>
          <w:rFonts w:ascii="Times New Roman" w:eastAsia="TimesNewRomanPSMT" w:hAnsi="Times New Roman"/>
          <w:sz w:val="24"/>
          <w:szCs w:val="24"/>
        </w:rPr>
      </w:pPr>
      <w:r w:rsidRPr="00147A9B">
        <w:rPr>
          <w:rFonts w:ascii="Times New Roman" w:eastAsia="TimesNewRomanPSMT" w:hAnsi="Times New Roman"/>
          <w:sz w:val="24"/>
          <w:szCs w:val="24"/>
        </w:rPr>
        <w:t>— определение уровня актуального и зоны ближайшего развития</w:t>
      </w:r>
      <w:r w:rsidR="002448D4">
        <w:rPr>
          <w:rFonts w:ascii="Times New Roman" w:eastAsia="TimesNewRomanPSMT" w:hAnsi="Times New Roman"/>
          <w:sz w:val="24"/>
          <w:szCs w:val="24"/>
        </w:rPr>
        <w:t xml:space="preserve"> </w:t>
      </w:r>
      <w:r w:rsidRPr="00147A9B">
        <w:rPr>
          <w:rFonts w:ascii="Times New Roman" w:eastAsia="TimesNewRomanPSMT" w:hAnsi="Times New Roman"/>
          <w:sz w:val="24"/>
          <w:szCs w:val="24"/>
        </w:rPr>
        <w:t>обучающегося с ограниченными возможностями здоровья, выявление его</w:t>
      </w:r>
      <w:r w:rsidR="002448D4">
        <w:rPr>
          <w:rFonts w:ascii="Times New Roman" w:eastAsia="TimesNewRomanPSMT" w:hAnsi="Times New Roman"/>
          <w:sz w:val="24"/>
          <w:szCs w:val="24"/>
        </w:rPr>
        <w:t xml:space="preserve"> </w:t>
      </w:r>
      <w:r w:rsidRPr="00147A9B">
        <w:rPr>
          <w:rFonts w:ascii="Times New Roman" w:eastAsia="TimesNewRomanPSMT" w:hAnsi="Times New Roman"/>
          <w:sz w:val="24"/>
          <w:szCs w:val="24"/>
        </w:rPr>
        <w:t>резервных возможностей;</w:t>
      </w:r>
    </w:p>
    <w:p w:rsidR="00147A9B" w:rsidRPr="00147A9B" w:rsidRDefault="00147A9B" w:rsidP="00147A9B">
      <w:pPr>
        <w:autoSpaceDE w:val="0"/>
        <w:autoSpaceDN w:val="0"/>
        <w:adjustRightInd w:val="0"/>
        <w:spacing w:after="0" w:line="240" w:lineRule="auto"/>
        <w:rPr>
          <w:rFonts w:ascii="Times New Roman" w:eastAsia="TimesNewRomanPSMT" w:hAnsi="Times New Roman"/>
          <w:sz w:val="24"/>
          <w:szCs w:val="24"/>
        </w:rPr>
      </w:pPr>
      <w:r w:rsidRPr="00147A9B">
        <w:rPr>
          <w:rFonts w:ascii="Times New Roman" w:eastAsia="TimesNewRomanPSMT" w:hAnsi="Times New Roman"/>
          <w:sz w:val="24"/>
          <w:szCs w:val="24"/>
        </w:rPr>
        <w:t>— изучение развития эмоционально-волевой, познавательной, речевой</w:t>
      </w:r>
      <w:r w:rsidR="002448D4">
        <w:rPr>
          <w:rFonts w:ascii="Times New Roman" w:eastAsia="TimesNewRomanPSMT" w:hAnsi="Times New Roman"/>
          <w:sz w:val="24"/>
          <w:szCs w:val="24"/>
        </w:rPr>
        <w:t xml:space="preserve"> </w:t>
      </w:r>
      <w:r w:rsidRPr="00147A9B">
        <w:rPr>
          <w:rFonts w:ascii="Times New Roman" w:eastAsia="TimesNewRomanPSMT" w:hAnsi="Times New Roman"/>
          <w:sz w:val="24"/>
          <w:szCs w:val="24"/>
        </w:rPr>
        <w:t>сфер и личностных особенностей обучающихся;</w:t>
      </w:r>
    </w:p>
    <w:p w:rsidR="00147A9B" w:rsidRPr="00147A9B" w:rsidRDefault="00147A9B" w:rsidP="00147A9B">
      <w:pPr>
        <w:autoSpaceDE w:val="0"/>
        <w:autoSpaceDN w:val="0"/>
        <w:adjustRightInd w:val="0"/>
        <w:spacing w:after="0" w:line="240" w:lineRule="auto"/>
        <w:rPr>
          <w:rFonts w:ascii="Times New Roman" w:eastAsia="TimesNewRomanPSMT" w:hAnsi="Times New Roman"/>
          <w:sz w:val="24"/>
          <w:szCs w:val="24"/>
        </w:rPr>
      </w:pPr>
      <w:r w:rsidRPr="00147A9B">
        <w:rPr>
          <w:rFonts w:ascii="Times New Roman" w:eastAsia="TimesNewRomanPSMT" w:hAnsi="Times New Roman"/>
          <w:sz w:val="24"/>
          <w:szCs w:val="24"/>
        </w:rPr>
        <w:t>— изучение социальной ситуации развития и условий семейного</w:t>
      </w:r>
      <w:r w:rsidR="002448D4">
        <w:rPr>
          <w:rFonts w:ascii="Times New Roman" w:eastAsia="TimesNewRomanPSMT" w:hAnsi="Times New Roman"/>
          <w:sz w:val="24"/>
          <w:szCs w:val="24"/>
        </w:rPr>
        <w:t xml:space="preserve"> </w:t>
      </w:r>
      <w:r w:rsidRPr="00147A9B">
        <w:rPr>
          <w:rFonts w:ascii="Times New Roman" w:eastAsia="TimesNewRomanPSMT" w:hAnsi="Times New Roman"/>
          <w:sz w:val="24"/>
          <w:szCs w:val="24"/>
        </w:rPr>
        <w:t>воспитания ребёнка;</w:t>
      </w:r>
    </w:p>
    <w:p w:rsidR="00147A9B" w:rsidRPr="00147A9B" w:rsidRDefault="00147A9B" w:rsidP="002448D4">
      <w:pPr>
        <w:autoSpaceDE w:val="0"/>
        <w:autoSpaceDN w:val="0"/>
        <w:adjustRightInd w:val="0"/>
        <w:spacing w:after="0" w:line="240" w:lineRule="auto"/>
        <w:rPr>
          <w:rFonts w:ascii="Times New Roman" w:eastAsia="TimesNewRomanPSMT" w:hAnsi="Times New Roman"/>
          <w:sz w:val="24"/>
          <w:szCs w:val="24"/>
        </w:rPr>
      </w:pPr>
      <w:r w:rsidRPr="00147A9B">
        <w:rPr>
          <w:rFonts w:ascii="Times New Roman" w:eastAsia="TimesNewRomanPSMT" w:hAnsi="Times New Roman"/>
          <w:sz w:val="24"/>
          <w:szCs w:val="24"/>
        </w:rPr>
        <w:t>— изучение адаптивных возможностей и уровня социализации ребёнка с</w:t>
      </w:r>
      <w:r w:rsidR="002448D4">
        <w:rPr>
          <w:rFonts w:ascii="Times New Roman" w:eastAsia="TimesNewRomanPSMT" w:hAnsi="Times New Roman"/>
          <w:sz w:val="24"/>
          <w:szCs w:val="24"/>
        </w:rPr>
        <w:t xml:space="preserve"> </w:t>
      </w:r>
      <w:r w:rsidRPr="00147A9B">
        <w:rPr>
          <w:rFonts w:ascii="Times New Roman" w:eastAsia="TimesNewRomanPSMT" w:hAnsi="Times New Roman"/>
          <w:sz w:val="24"/>
          <w:szCs w:val="24"/>
        </w:rPr>
        <w:t>ограниченными возможностями здоровья;</w:t>
      </w:r>
    </w:p>
    <w:p w:rsidR="00147A9B" w:rsidRPr="00147A9B" w:rsidRDefault="00147A9B" w:rsidP="00147A9B">
      <w:pPr>
        <w:autoSpaceDE w:val="0"/>
        <w:autoSpaceDN w:val="0"/>
        <w:adjustRightInd w:val="0"/>
        <w:spacing w:after="0" w:line="240" w:lineRule="auto"/>
        <w:rPr>
          <w:rFonts w:ascii="Times New Roman" w:eastAsia="TimesNewRomanPSMT" w:hAnsi="Times New Roman"/>
          <w:sz w:val="24"/>
          <w:szCs w:val="24"/>
        </w:rPr>
      </w:pPr>
      <w:r w:rsidRPr="00147A9B">
        <w:rPr>
          <w:rFonts w:ascii="Times New Roman" w:eastAsia="TimesNewRomanPSMT" w:hAnsi="Times New Roman"/>
          <w:sz w:val="24"/>
          <w:szCs w:val="24"/>
        </w:rPr>
        <w:t xml:space="preserve">— системный разносторонний </w:t>
      </w:r>
      <w:proofErr w:type="gramStart"/>
      <w:r w:rsidRPr="00147A9B">
        <w:rPr>
          <w:rFonts w:ascii="Times New Roman" w:eastAsia="TimesNewRomanPSMT" w:hAnsi="Times New Roman"/>
          <w:sz w:val="24"/>
          <w:szCs w:val="24"/>
        </w:rPr>
        <w:t>контроль за</w:t>
      </w:r>
      <w:proofErr w:type="gramEnd"/>
      <w:r w:rsidRPr="00147A9B">
        <w:rPr>
          <w:rFonts w:ascii="Times New Roman" w:eastAsia="TimesNewRomanPSMT" w:hAnsi="Times New Roman"/>
          <w:sz w:val="24"/>
          <w:szCs w:val="24"/>
        </w:rPr>
        <w:t xml:space="preserve"> уровнем и динамикой</w:t>
      </w:r>
      <w:r w:rsidR="002448D4">
        <w:rPr>
          <w:rFonts w:ascii="Times New Roman" w:eastAsia="TimesNewRomanPSMT" w:hAnsi="Times New Roman"/>
          <w:sz w:val="24"/>
          <w:szCs w:val="24"/>
        </w:rPr>
        <w:t xml:space="preserve"> </w:t>
      </w:r>
      <w:r w:rsidRPr="00147A9B">
        <w:rPr>
          <w:rFonts w:ascii="Times New Roman" w:eastAsia="TimesNewRomanPSMT" w:hAnsi="Times New Roman"/>
          <w:sz w:val="24"/>
          <w:szCs w:val="24"/>
        </w:rPr>
        <w:t>развития ребёнка с ограниченными возможностями здоровья (мониторинг</w:t>
      </w:r>
      <w:r w:rsidR="002448D4">
        <w:rPr>
          <w:rFonts w:ascii="Times New Roman" w:eastAsia="TimesNewRomanPSMT" w:hAnsi="Times New Roman"/>
          <w:sz w:val="24"/>
          <w:szCs w:val="24"/>
        </w:rPr>
        <w:t xml:space="preserve"> </w:t>
      </w:r>
      <w:r w:rsidRPr="00147A9B">
        <w:rPr>
          <w:rFonts w:ascii="Times New Roman" w:eastAsia="TimesNewRomanPSMT" w:hAnsi="Times New Roman"/>
          <w:sz w:val="24"/>
          <w:szCs w:val="24"/>
        </w:rPr>
        <w:t>динамики развития, успешности освоения образовательных программ</w:t>
      </w:r>
      <w:r w:rsidR="002448D4">
        <w:rPr>
          <w:rFonts w:ascii="Times New Roman" w:eastAsia="TimesNewRomanPSMT" w:hAnsi="Times New Roman"/>
          <w:sz w:val="24"/>
          <w:szCs w:val="24"/>
        </w:rPr>
        <w:t xml:space="preserve"> </w:t>
      </w:r>
      <w:r w:rsidRPr="00147A9B">
        <w:rPr>
          <w:rFonts w:ascii="Times New Roman" w:eastAsia="TimesNewRomanPSMT" w:hAnsi="Times New Roman"/>
          <w:sz w:val="24"/>
          <w:szCs w:val="24"/>
        </w:rPr>
        <w:t>основного общего образования).</w:t>
      </w:r>
    </w:p>
    <w:p w:rsidR="00147A9B" w:rsidRPr="002448D4" w:rsidRDefault="00147A9B" w:rsidP="00147A9B">
      <w:pPr>
        <w:autoSpaceDE w:val="0"/>
        <w:autoSpaceDN w:val="0"/>
        <w:adjustRightInd w:val="0"/>
        <w:spacing w:after="0" w:line="240" w:lineRule="auto"/>
        <w:rPr>
          <w:rFonts w:ascii="Times New Roman" w:eastAsia="TimesNewRomanPS-ItalicMT" w:hAnsi="Times New Roman"/>
          <w:b/>
          <w:i/>
          <w:iCs/>
          <w:sz w:val="24"/>
          <w:szCs w:val="24"/>
        </w:rPr>
      </w:pPr>
      <w:r w:rsidRPr="002448D4">
        <w:rPr>
          <w:rFonts w:ascii="Times New Roman" w:eastAsia="TimesNewRomanPS-ItalicMT" w:hAnsi="Times New Roman"/>
          <w:b/>
          <w:i/>
          <w:iCs/>
          <w:sz w:val="24"/>
          <w:szCs w:val="24"/>
        </w:rPr>
        <w:t>Коррекционно-развивающая работа включает:</w:t>
      </w:r>
    </w:p>
    <w:p w:rsidR="00147A9B" w:rsidRPr="00147A9B" w:rsidRDefault="00147A9B" w:rsidP="00147A9B">
      <w:pPr>
        <w:autoSpaceDE w:val="0"/>
        <w:autoSpaceDN w:val="0"/>
        <w:adjustRightInd w:val="0"/>
        <w:spacing w:after="0" w:line="240" w:lineRule="auto"/>
        <w:rPr>
          <w:rFonts w:ascii="Times New Roman" w:eastAsia="TimesNewRomanPSMT" w:hAnsi="Times New Roman"/>
          <w:sz w:val="24"/>
          <w:szCs w:val="24"/>
        </w:rPr>
      </w:pPr>
      <w:r w:rsidRPr="00147A9B">
        <w:rPr>
          <w:rFonts w:ascii="Times New Roman" w:eastAsia="TimesNewRomanPSMT" w:hAnsi="Times New Roman"/>
          <w:sz w:val="24"/>
          <w:szCs w:val="24"/>
        </w:rPr>
        <w:t>— реализацию комплексного индивидуально ориентированного</w:t>
      </w:r>
      <w:r w:rsidR="002448D4">
        <w:rPr>
          <w:rFonts w:ascii="Times New Roman" w:eastAsia="TimesNewRomanPSMT" w:hAnsi="Times New Roman"/>
          <w:sz w:val="24"/>
          <w:szCs w:val="24"/>
        </w:rPr>
        <w:t xml:space="preserve"> </w:t>
      </w:r>
      <w:proofErr w:type="spellStart"/>
      <w:r w:rsidRPr="00147A9B">
        <w:rPr>
          <w:rFonts w:ascii="Times New Roman" w:eastAsia="TimesNewRomanPSMT" w:hAnsi="Times New Roman"/>
          <w:sz w:val="24"/>
          <w:szCs w:val="24"/>
        </w:rPr>
        <w:t>социально-психолого-педагогического</w:t>
      </w:r>
      <w:proofErr w:type="spellEnd"/>
      <w:r w:rsidRPr="00147A9B">
        <w:rPr>
          <w:rFonts w:ascii="Times New Roman" w:eastAsia="TimesNewRomanPSMT" w:hAnsi="Times New Roman"/>
          <w:sz w:val="24"/>
          <w:szCs w:val="24"/>
        </w:rPr>
        <w:t xml:space="preserve"> сопровождения в</w:t>
      </w:r>
      <w:r w:rsidR="002448D4">
        <w:rPr>
          <w:rFonts w:ascii="Times New Roman" w:eastAsia="TimesNewRomanPSMT" w:hAnsi="Times New Roman"/>
          <w:sz w:val="24"/>
          <w:szCs w:val="24"/>
        </w:rPr>
        <w:t xml:space="preserve"> </w:t>
      </w:r>
      <w:r w:rsidRPr="00147A9B">
        <w:rPr>
          <w:rFonts w:ascii="Times New Roman" w:eastAsia="TimesNewRomanPSMT" w:hAnsi="Times New Roman"/>
          <w:sz w:val="24"/>
          <w:szCs w:val="24"/>
        </w:rPr>
        <w:t xml:space="preserve">условиях образовательного процесса обучающихся с </w:t>
      </w:r>
      <w:r w:rsidRPr="00147A9B">
        <w:rPr>
          <w:rFonts w:ascii="Times New Roman" w:eastAsia="TimesNewRomanPSMT" w:hAnsi="Times New Roman"/>
          <w:sz w:val="24"/>
          <w:szCs w:val="24"/>
        </w:rPr>
        <w:lastRenderedPageBreak/>
        <w:t>ограниченными</w:t>
      </w:r>
      <w:r w:rsidR="002448D4">
        <w:rPr>
          <w:rFonts w:ascii="Times New Roman" w:eastAsia="TimesNewRomanPSMT" w:hAnsi="Times New Roman"/>
          <w:sz w:val="24"/>
          <w:szCs w:val="24"/>
        </w:rPr>
        <w:t xml:space="preserve"> </w:t>
      </w:r>
      <w:r w:rsidRPr="00147A9B">
        <w:rPr>
          <w:rFonts w:ascii="Times New Roman" w:eastAsia="TimesNewRomanPSMT" w:hAnsi="Times New Roman"/>
          <w:sz w:val="24"/>
          <w:szCs w:val="24"/>
        </w:rPr>
        <w:t>возможностями здоровья с учётом особенностей психофизического развития;</w:t>
      </w:r>
    </w:p>
    <w:p w:rsidR="00147A9B" w:rsidRPr="00147A9B" w:rsidRDefault="00147A9B" w:rsidP="00147A9B">
      <w:pPr>
        <w:autoSpaceDE w:val="0"/>
        <w:autoSpaceDN w:val="0"/>
        <w:adjustRightInd w:val="0"/>
        <w:spacing w:after="0" w:line="240" w:lineRule="auto"/>
        <w:rPr>
          <w:rFonts w:ascii="Times New Roman" w:eastAsia="TimesNewRomanPSMT" w:hAnsi="Times New Roman"/>
          <w:sz w:val="24"/>
          <w:szCs w:val="24"/>
        </w:rPr>
      </w:pPr>
      <w:r w:rsidRPr="00147A9B">
        <w:rPr>
          <w:rFonts w:ascii="Times New Roman" w:eastAsia="TimesNewRomanPSMT" w:hAnsi="Times New Roman"/>
          <w:sz w:val="24"/>
          <w:szCs w:val="24"/>
        </w:rPr>
        <w:t>— выбор оптимальных для развития ребёнка с ограниченными</w:t>
      </w:r>
      <w:r w:rsidR="002448D4">
        <w:rPr>
          <w:rFonts w:ascii="Times New Roman" w:eastAsia="TimesNewRomanPSMT" w:hAnsi="Times New Roman"/>
          <w:sz w:val="24"/>
          <w:szCs w:val="24"/>
        </w:rPr>
        <w:t xml:space="preserve"> </w:t>
      </w:r>
      <w:r w:rsidRPr="00147A9B">
        <w:rPr>
          <w:rFonts w:ascii="Times New Roman" w:eastAsia="TimesNewRomanPSMT" w:hAnsi="Times New Roman"/>
          <w:sz w:val="24"/>
          <w:szCs w:val="24"/>
        </w:rPr>
        <w:t>возможностями здоровья коррекционных программ/методик, методов и</w:t>
      </w:r>
      <w:r w:rsidR="002448D4">
        <w:rPr>
          <w:rFonts w:ascii="Times New Roman" w:eastAsia="TimesNewRomanPSMT" w:hAnsi="Times New Roman"/>
          <w:sz w:val="24"/>
          <w:szCs w:val="24"/>
        </w:rPr>
        <w:t xml:space="preserve"> </w:t>
      </w:r>
      <w:r w:rsidRPr="00147A9B">
        <w:rPr>
          <w:rFonts w:ascii="Times New Roman" w:eastAsia="TimesNewRomanPSMT" w:hAnsi="Times New Roman"/>
          <w:sz w:val="24"/>
          <w:szCs w:val="24"/>
        </w:rPr>
        <w:t>приёмов обучения в соответствии с его особыми образовательными</w:t>
      </w:r>
      <w:r w:rsidR="002448D4">
        <w:rPr>
          <w:rFonts w:ascii="Times New Roman" w:eastAsia="TimesNewRomanPSMT" w:hAnsi="Times New Roman"/>
          <w:sz w:val="24"/>
          <w:szCs w:val="24"/>
        </w:rPr>
        <w:t xml:space="preserve"> </w:t>
      </w:r>
      <w:r w:rsidRPr="00147A9B">
        <w:rPr>
          <w:rFonts w:ascii="Times New Roman" w:eastAsia="TimesNewRomanPSMT" w:hAnsi="Times New Roman"/>
          <w:sz w:val="24"/>
          <w:szCs w:val="24"/>
        </w:rPr>
        <w:t>потребностями;</w:t>
      </w:r>
    </w:p>
    <w:p w:rsidR="00147A9B" w:rsidRPr="00147A9B" w:rsidRDefault="00147A9B" w:rsidP="00147A9B">
      <w:pPr>
        <w:autoSpaceDE w:val="0"/>
        <w:autoSpaceDN w:val="0"/>
        <w:adjustRightInd w:val="0"/>
        <w:spacing w:after="0" w:line="240" w:lineRule="auto"/>
        <w:rPr>
          <w:rFonts w:ascii="Times New Roman" w:eastAsia="TimesNewRomanPSMT" w:hAnsi="Times New Roman"/>
          <w:sz w:val="24"/>
          <w:szCs w:val="24"/>
        </w:rPr>
      </w:pPr>
      <w:r w:rsidRPr="00147A9B">
        <w:rPr>
          <w:rFonts w:ascii="Times New Roman" w:eastAsia="TimesNewRomanPSMT" w:hAnsi="Times New Roman"/>
          <w:sz w:val="24"/>
          <w:szCs w:val="24"/>
        </w:rPr>
        <w:t>— организацию и проведение индивидуальных и групповых</w:t>
      </w:r>
      <w:r w:rsidR="002448D4">
        <w:rPr>
          <w:rFonts w:ascii="Times New Roman" w:eastAsia="TimesNewRomanPSMT" w:hAnsi="Times New Roman"/>
          <w:sz w:val="24"/>
          <w:szCs w:val="24"/>
        </w:rPr>
        <w:t xml:space="preserve"> </w:t>
      </w:r>
      <w:r w:rsidRPr="00147A9B">
        <w:rPr>
          <w:rFonts w:ascii="Times New Roman" w:eastAsia="TimesNewRomanPSMT" w:hAnsi="Times New Roman"/>
          <w:sz w:val="24"/>
          <w:szCs w:val="24"/>
        </w:rPr>
        <w:t>коррекционно-развивающих занятий, необходимых для преодоления</w:t>
      </w:r>
      <w:r w:rsidR="002448D4">
        <w:rPr>
          <w:rFonts w:ascii="Times New Roman" w:eastAsia="TimesNewRomanPSMT" w:hAnsi="Times New Roman"/>
          <w:sz w:val="24"/>
          <w:szCs w:val="24"/>
        </w:rPr>
        <w:t xml:space="preserve"> </w:t>
      </w:r>
      <w:r w:rsidRPr="00147A9B">
        <w:rPr>
          <w:rFonts w:ascii="Times New Roman" w:eastAsia="TimesNewRomanPSMT" w:hAnsi="Times New Roman"/>
          <w:sz w:val="24"/>
          <w:szCs w:val="24"/>
        </w:rPr>
        <w:t>нарушений развития и трудностей обучения;</w:t>
      </w:r>
    </w:p>
    <w:p w:rsidR="00147A9B" w:rsidRPr="00147A9B" w:rsidRDefault="00147A9B" w:rsidP="00147A9B">
      <w:pPr>
        <w:autoSpaceDE w:val="0"/>
        <w:autoSpaceDN w:val="0"/>
        <w:adjustRightInd w:val="0"/>
        <w:spacing w:after="0" w:line="240" w:lineRule="auto"/>
        <w:rPr>
          <w:rFonts w:ascii="Times New Roman" w:eastAsia="TimesNewRomanPSMT" w:hAnsi="Times New Roman"/>
          <w:sz w:val="24"/>
          <w:szCs w:val="24"/>
        </w:rPr>
      </w:pPr>
      <w:r w:rsidRPr="00147A9B">
        <w:rPr>
          <w:rFonts w:ascii="Times New Roman" w:eastAsia="TimesNewRomanPSMT" w:hAnsi="Times New Roman"/>
          <w:sz w:val="24"/>
          <w:szCs w:val="24"/>
        </w:rPr>
        <w:t>— коррекцию и развитие высших психических функций, эмоционально-волевой, познавательной и речевой сфер;</w:t>
      </w:r>
    </w:p>
    <w:p w:rsidR="00147A9B" w:rsidRPr="00147A9B" w:rsidRDefault="00147A9B" w:rsidP="00147A9B">
      <w:pPr>
        <w:autoSpaceDE w:val="0"/>
        <w:autoSpaceDN w:val="0"/>
        <w:adjustRightInd w:val="0"/>
        <w:spacing w:after="0" w:line="240" w:lineRule="auto"/>
        <w:rPr>
          <w:rFonts w:ascii="Times New Roman" w:eastAsia="TimesNewRomanPSMT" w:hAnsi="Times New Roman"/>
          <w:sz w:val="24"/>
          <w:szCs w:val="24"/>
        </w:rPr>
      </w:pPr>
      <w:r w:rsidRPr="00147A9B">
        <w:rPr>
          <w:rFonts w:ascii="Times New Roman" w:eastAsia="TimesNewRomanPSMT" w:hAnsi="Times New Roman"/>
          <w:sz w:val="24"/>
          <w:szCs w:val="24"/>
        </w:rPr>
        <w:t>— развитие универсальных учебных действий в соответствии с</w:t>
      </w:r>
      <w:r w:rsidR="002448D4">
        <w:rPr>
          <w:rFonts w:ascii="Times New Roman" w:eastAsia="TimesNewRomanPSMT" w:hAnsi="Times New Roman"/>
          <w:sz w:val="24"/>
          <w:szCs w:val="24"/>
        </w:rPr>
        <w:t xml:space="preserve"> </w:t>
      </w:r>
      <w:r w:rsidRPr="00147A9B">
        <w:rPr>
          <w:rFonts w:ascii="Times New Roman" w:eastAsia="TimesNewRomanPSMT" w:hAnsi="Times New Roman"/>
          <w:sz w:val="24"/>
          <w:szCs w:val="24"/>
        </w:rPr>
        <w:t>требованиями основного общего образования;</w:t>
      </w:r>
    </w:p>
    <w:p w:rsidR="00147A9B" w:rsidRPr="00147A9B" w:rsidRDefault="00147A9B" w:rsidP="00147A9B">
      <w:pPr>
        <w:autoSpaceDE w:val="0"/>
        <w:autoSpaceDN w:val="0"/>
        <w:adjustRightInd w:val="0"/>
        <w:spacing w:after="0" w:line="240" w:lineRule="auto"/>
        <w:rPr>
          <w:rFonts w:ascii="Times New Roman" w:eastAsia="TimesNewRomanPSMT" w:hAnsi="Times New Roman"/>
          <w:sz w:val="24"/>
          <w:szCs w:val="24"/>
        </w:rPr>
      </w:pPr>
      <w:r w:rsidRPr="00147A9B">
        <w:rPr>
          <w:rFonts w:ascii="Times New Roman" w:eastAsia="TimesNewRomanPSMT" w:hAnsi="Times New Roman"/>
          <w:sz w:val="24"/>
          <w:szCs w:val="24"/>
        </w:rPr>
        <w:t>— развитие и укрепление зрелых личностных установок, формирование</w:t>
      </w:r>
      <w:r w:rsidR="002448D4">
        <w:rPr>
          <w:rFonts w:ascii="Times New Roman" w:eastAsia="TimesNewRomanPSMT" w:hAnsi="Times New Roman"/>
          <w:sz w:val="24"/>
          <w:szCs w:val="24"/>
        </w:rPr>
        <w:t xml:space="preserve"> </w:t>
      </w:r>
      <w:r w:rsidRPr="00147A9B">
        <w:rPr>
          <w:rFonts w:ascii="Times New Roman" w:eastAsia="TimesNewRomanPSMT" w:hAnsi="Times New Roman"/>
          <w:sz w:val="24"/>
          <w:szCs w:val="24"/>
        </w:rPr>
        <w:t>адекватных форм утверждения самостоятельности, личностной автономии;</w:t>
      </w:r>
    </w:p>
    <w:p w:rsidR="00147A9B" w:rsidRPr="00147A9B" w:rsidRDefault="00147A9B" w:rsidP="00147A9B">
      <w:pPr>
        <w:autoSpaceDE w:val="0"/>
        <w:autoSpaceDN w:val="0"/>
        <w:adjustRightInd w:val="0"/>
        <w:spacing w:after="0" w:line="240" w:lineRule="auto"/>
        <w:rPr>
          <w:rFonts w:ascii="Times New Roman" w:eastAsia="TimesNewRomanPSMT" w:hAnsi="Times New Roman"/>
          <w:sz w:val="24"/>
          <w:szCs w:val="24"/>
        </w:rPr>
      </w:pPr>
      <w:r w:rsidRPr="00147A9B">
        <w:rPr>
          <w:rFonts w:ascii="Times New Roman" w:eastAsia="TimesNewRomanPSMT" w:hAnsi="Times New Roman"/>
          <w:sz w:val="24"/>
          <w:szCs w:val="24"/>
        </w:rPr>
        <w:t>— формирование способов регуляции поведения и эмоциональных</w:t>
      </w:r>
      <w:r w:rsidR="002448D4">
        <w:rPr>
          <w:rFonts w:ascii="Times New Roman" w:eastAsia="TimesNewRomanPSMT" w:hAnsi="Times New Roman"/>
          <w:sz w:val="24"/>
          <w:szCs w:val="24"/>
        </w:rPr>
        <w:t xml:space="preserve"> </w:t>
      </w:r>
      <w:r w:rsidRPr="00147A9B">
        <w:rPr>
          <w:rFonts w:ascii="Times New Roman" w:eastAsia="TimesNewRomanPSMT" w:hAnsi="Times New Roman"/>
          <w:sz w:val="24"/>
          <w:szCs w:val="24"/>
        </w:rPr>
        <w:t>состояний;</w:t>
      </w:r>
    </w:p>
    <w:p w:rsidR="00147A9B" w:rsidRPr="00147A9B" w:rsidRDefault="00147A9B" w:rsidP="00147A9B">
      <w:pPr>
        <w:autoSpaceDE w:val="0"/>
        <w:autoSpaceDN w:val="0"/>
        <w:adjustRightInd w:val="0"/>
        <w:spacing w:after="0" w:line="240" w:lineRule="auto"/>
        <w:rPr>
          <w:rFonts w:ascii="Times New Roman" w:eastAsia="TimesNewRomanPSMT" w:hAnsi="Times New Roman"/>
          <w:sz w:val="24"/>
          <w:szCs w:val="24"/>
        </w:rPr>
      </w:pPr>
      <w:r w:rsidRPr="00147A9B">
        <w:rPr>
          <w:rFonts w:ascii="Times New Roman" w:eastAsia="TimesNewRomanPSMT" w:hAnsi="Times New Roman"/>
          <w:sz w:val="24"/>
          <w:szCs w:val="24"/>
        </w:rPr>
        <w:t>— развитие форм и навыков личностного общения в группе сверстников,</w:t>
      </w:r>
      <w:r w:rsidR="002448D4">
        <w:rPr>
          <w:rFonts w:ascii="Times New Roman" w:eastAsia="TimesNewRomanPSMT" w:hAnsi="Times New Roman"/>
          <w:sz w:val="24"/>
          <w:szCs w:val="24"/>
        </w:rPr>
        <w:t xml:space="preserve"> </w:t>
      </w:r>
      <w:r w:rsidRPr="00147A9B">
        <w:rPr>
          <w:rFonts w:ascii="Times New Roman" w:eastAsia="TimesNewRomanPSMT" w:hAnsi="Times New Roman"/>
          <w:sz w:val="24"/>
          <w:szCs w:val="24"/>
        </w:rPr>
        <w:t>коммуникативной компетенции;</w:t>
      </w:r>
    </w:p>
    <w:p w:rsidR="00147A9B" w:rsidRPr="00147A9B" w:rsidRDefault="00147A9B" w:rsidP="002448D4">
      <w:pPr>
        <w:autoSpaceDE w:val="0"/>
        <w:autoSpaceDN w:val="0"/>
        <w:adjustRightInd w:val="0"/>
        <w:spacing w:after="0" w:line="240" w:lineRule="auto"/>
        <w:rPr>
          <w:rFonts w:ascii="Times New Roman" w:eastAsia="TimesNewRomanPSMT" w:hAnsi="Times New Roman"/>
          <w:sz w:val="24"/>
          <w:szCs w:val="24"/>
        </w:rPr>
      </w:pPr>
      <w:r w:rsidRPr="00147A9B">
        <w:rPr>
          <w:rFonts w:ascii="Times New Roman" w:eastAsia="TimesNewRomanPSMT" w:hAnsi="Times New Roman"/>
          <w:sz w:val="24"/>
          <w:szCs w:val="24"/>
        </w:rPr>
        <w:t>— развитие компетенций, необходимых для продолжения образования и</w:t>
      </w:r>
      <w:r w:rsidR="002448D4">
        <w:rPr>
          <w:rFonts w:ascii="Times New Roman" w:eastAsia="TimesNewRomanPSMT" w:hAnsi="Times New Roman"/>
          <w:sz w:val="24"/>
          <w:szCs w:val="24"/>
        </w:rPr>
        <w:t xml:space="preserve"> </w:t>
      </w:r>
      <w:r w:rsidRPr="00147A9B">
        <w:rPr>
          <w:rFonts w:ascii="Times New Roman" w:eastAsia="TimesNewRomanPSMT" w:hAnsi="Times New Roman"/>
          <w:sz w:val="24"/>
          <w:szCs w:val="24"/>
        </w:rPr>
        <w:t>профессионального самоопределения;</w:t>
      </w:r>
    </w:p>
    <w:p w:rsidR="00147A9B" w:rsidRPr="00147A9B" w:rsidRDefault="00147A9B" w:rsidP="00147A9B">
      <w:pPr>
        <w:autoSpaceDE w:val="0"/>
        <w:autoSpaceDN w:val="0"/>
        <w:adjustRightInd w:val="0"/>
        <w:spacing w:after="0" w:line="240" w:lineRule="auto"/>
        <w:rPr>
          <w:rFonts w:ascii="Times New Roman" w:eastAsia="TimesNewRomanPSMT" w:hAnsi="Times New Roman"/>
          <w:sz w:val="24"/>
          <w:szCs w:val="24"/>
        </w:rPr>
      </w:pPr>
      <w:r w:rsidRPr="00147A9B">
        <w:rPr>
          <w:rFonts w:ascii="Times New Roman" w:eastAsia="TimesNewRomanPSMT" w:hAnsi="Times New Roman"/>
          <w:sz w:val="24"/>
          <w:szCs w:val="24"/>
        </w:rPr>
        <w:t>— формирование навыков получения и использования информации (на</w:t>
      </w:r>
      <w:r w:rsidR="002448D4">
        <w:rPr>
          <w:rFonts w:ascii="Times New Roman" w:eastAsia="TimesNewRomanPSMT" w:hAnsi="Times New Roman"/>
          <w:sz w:val="24"/>
          <w:szCs w:val="24"/>
        </w:rPr>
        <w:t xml:space="preserve"> </w:t>
      </w:r>
      <w:r w:rsidRPr="00147A9B">
        <w:rPr>
          <w:rFonts w:ascii="Times New Roman" w:eastAsia="TimesNewRomanPSMT" w:hAnsi="Times New Roman"/>
          <w:sz w:val="24"/>
          <w:szCs w:val="24"/>
        </w:rPr>
        <w:t>основе ИКТ), способствующих повышению социальных компетенций и</w:t>
      </w:r>
      <w:r w:rsidR="002448D4">
        <w:rPr>
          <w:rFonts w:ascii="Times New Roman" w:eastAsia="TimesNewRomanPSMT" w:hAnsi="Times New Roman"/>
          <w:sz w:val="24"/>
          <w:szCs w:val="24"/>
        </w:rPr>
        <w:t xml:space="preserve"> </w:t>
      </w:r>
      <w:r w:rsidRPr="00147A9B">
        <w:rPr>
          <w:rFonts w:ascii="Times New Roman" w:eastAsia="TimesNewRomanPSMT" w:hAnsi="Times New Roman"/>
          <w:sz w:val="24"/>
          <w:szCs w:val="24"/>
        </w:rPr>
        <w:t>адаптации в реальных жизненных условиях;</w:t>
      </w:r>
    </w:p>
    <w:p w:rsidR="00147A9B" w:rsidRPr="00147A9B" w:rsidRDefault="00147A9B" w:rsidP="00147A9B">
      <w:pPr>
        <w:autoSpaceDE w:val="0"/>
        <w:autoSpaceDN w:val="0"/>
        <w:adjustRightInd w:val="0"/>
        <w:spacing w:after="0" w:line="240" w:lineRule="auto"/>
        <w:rPr>
          <w:rFonts w:ascii="Times New Roman" w:eastAsia="TimesNewRomanPSMT" w:hAnsi="Times New Roman"/>
          <w:sz w:val="24"/>
          <w:szCs w:val="24"/>
        </w:rPr>
      </w:pPr>
      <w:r w:rsidRPr="00147A9B">
        <w:rPr>
          <w:rFonts w:ascii="Times New Roman" w:eastAsia="TimesNewRomanPSMT" w:hAnsi="Times New Roman"/>
          <w:sz w:val="24"/>
          <w:szCs w:val="24"/>
        </w:rPr>
        <w:t>— социальную защиту ребёнка в случаях неблагоприятных условий</w:t>
      </w:r>
      <w:r w:rsidR="002448D4">
        <w:rPr>
          <w:rFonts w:ascii="Times New Roman" w:eastAsia="TimesNewRomanPSMT" w:hAnsi="Times New Roman"/>
          <w:sz w:val="24"/>
          <w:szCs w:val="24"/>
        </w:rPr>
        <w:t xml:space="preserve"> </w:t>
      </w:r>
      <w:r w:rsidRPr="00147A9B">
        <w:rPr>
          <w:rFonts w:ascii="Times New Roman" w:eastAsia="TimesNewRomanPSMT" w:hAnsi="Times New Roman"/>
          <w:sz w:val="24"/>
          <w:szCs w:val="24"/>
        </w:rPr>
        <w:t>жизни при психотравмирующих обстоятельствах.</w:t>
      </w:r>
    </w:p>
    <w:p w:rsidR="00147A9B" w:rsidRPr="00147A9B" w:rsidRDefault="00147A9B" w:rsidP="00147A9B">
      <w:pPr>
        <w:autoSpaceDE w:val="0"/>
        <w:autoSpaceDN w:val="0"/>
        <w:adjustRightInd w:val="0"/>
        <w:spacing w:after="0" w:line="240" w:lineRule="auto"/>
        <w:rPr>
          <w:rFonts w:ascii="Times New Roman" w:eastAsia="TimesNewRomanPS-ItalicMT" w:hAnsi="Times New Roman"/>
          <w:i/>
          <w:iCs/>
          <w:sz w:val="24"/>
          <w:szCs w:val="24"/>
        </w:rPr>
      </w:pPr>
      <w:r w:rsidRPr="002448D4">
        <w:rPr>
          <w:rFonts w:ascii="Times New Roman" w:eastAsia="TimesNewRomanPS-ItalicMT" w:hAnsi="Times New Roman"/>
          <w:b/>
          <w:i/>
          <w:iCs/>
          <w:sz w:val="24"/>
          <w:szCs w:val="24"/>
        </w:rPr>
        <w:t>Консультативная работа включает</w:t>
      </w:r>
      <w:r w:rsidRPr="00147A9B">
        <w:rPr>
          <w:rFonts w:ascii="Times New Roman" w:eastAsia="TimesNewRomanPS-ItalicMT" w:hAnsi="Times New Roman"/>
          <w:i/>
          <w:iCs/>
          <w:sz w:val="24"/>
          <w:szCs w:val="24"/>
        </w:rPr>
        <w:t>:</w:t>
      </w:r>
    </w:p>
    <w:p w:rsidR="00147A9B" w:rsidRPr="00147A9B" w:rsidRDefault="00147A9B" w:rsidP="00147A9B">
      <w:pPr>
        <w:autoSpaceDE w:val="0"/>
        <w:autoSpaceDN w:val="0"/>
        <w:adjustRightInd w:val="0"/>
        <w:spacing w:after="0" w:line="240" w:lineRule="auto"/>
        <w:rPr>
          <w:rFonts w:ascii="Times New Roman" w:eastAsia="TimesNewRomanPSMT" w:hAnsi="Times New Roman"/>
          <w:sz w:val="24"/>
          <w:szCs w:val="24"/>
        </w:rPr>
      </w:pPr>
      <w:proofErr w:type="gramStart"/>
      <w:r w:rsidRPr="00147A9B">
        <w:rPr>
          <w:rFonts w:ascii="Times New Roman" w:eastAsia="TimesNewRomanPSMT" w:hAnsi="Times New Roman"/>
          <w:sz w:val="24"/>
          <w:szCs w:val="24"/>
        </w:rPr>
        <w:t>— выработку совместных обоснованных рекомендаций по основным</w:t>
      </w:r>
      <w:r w:rsidR="002448D4">
        <w:rPr>
          <w:rFonts w:ascii="Times New Roman" w:eastAsia="TimesNewRomanPSMT" w:hAnsi="Times New Roman"/>
          <w:sz w:val="24"/>
          <w:szCs w:val="24"/>
        </w:rPr>
        <w:t xml:space="preserve"> </w:t>
      </w:r>
      <w:r w:rsidRPr="00147A9B">
        <w:rPr>
          <w:rFonts w:ascii="Times New Roman" w:eastAsia="TimesNewRomanPSMT" w:hAnsi="Times New Roman"/>
          <w:sz w:val="24"/>
          <w:szCs w:val="24"/>
        </w:rPr>
        <w:t>направлениям работы с обучающимися с ограниченными возможностями</w:t>
      </w:r>
      <w:r w:rsidR="002448D4">
        <w:rPr>
          <w:rFonts w:ascii="Times New Roman" w:eastAsia="TimesNewRomanPSMT" w:hAnsi="Times New Roman"/>
          <w:sz w:val="24"/>
          <w:szCs w:val="24"/>
        </w:rPr>
        <w:t xml:space="preserve"> </w:t>
      </w:r>
      <w:r w:rsidRPr="00147A9B">
        <w:rPr>
          <w:rFonts w:ascii="Times New Roman" w:eastAsia="TimesNewRomanPSMT" w:hAnsi="Times New Roman"/>
          <w:sz w:val="24"/>
          <w:szCs w:val="24"/>
        </w:rPr>
        <w:t>здоровья, единых для всех участников образовательного процесса;</w:t>
      </w:r>
      <w:proofErr w:type="gramEnd"/>
    </w:p>
    <w:p w:rsidR="00147A9B" w:rsidRPr="00147A9B" w:rsidRDefault="00147A9B" w:rsidP="00147A9B">
      <w:pPr>
        <w:autoSpaceDE w:val="0"/>
        <w:autoSpaceDN w:val="0"/>
        <w:adjustRightInd w:val="0"/>
        <w:spacing w:after="0" w:line="240" w:lineRule="auto"/>
        <w:rPr>
          <w:rFonts w:ascii="Times New Roman" w:eastAsia="TimesNewRomanPSMT" w:hAnsi="Times New Roman"/>
          <w:sz w:val="24"/>
          <w:szCs w:val="24"/>
        </w:rPr>
      </w:pPr>
      <w:proofErr w:type="gramStart"/>
      <w:r w:rsidRPr="00147A9B">
        <w:rPr>
          <w:rFonts w:ascii="Times New Roman" w:eastAsia="TimesNewRomanPSMT" w:hAnsi="Times New Roman"/>
          <w:sz w:val="24"/>
          <w:szCs w:val="24"/>
        </w:rPr>
        <w:t>— консультирование специалистами педагогов по выбору индивидуально</w:t>
      </w:r>
      <w:r w:rsidR="002448D4">
        <w:rPr>
          <w:rFonts w:ascii="Times New Roman" w:eastAsia="TimesNewRomanPSMT" w:hAnsi="Times New Roman"/>
          <w:sz w:val="24"/>
          <w:szCs w:val="24"/>
        </w:rPr>
        <w:t xml:space="preserve"> </w:t>
      </w:r>
      <w:r w:rsidRPr="00147A9B">
        <w:rPr>
          <w:rFonts w:ascii="Times New Roman" w:eastAsia="TimesNewRomanPSMT" w:hAnsi="Times New Roman"/>
          <w:sz w:val="24"/>
          <w:szCs w:val="24"/>
        </w:rPr>
        <w:t>ориентированных методов и приёмов работы с обучающимися с</w:t>
      </w:r>
      <w:r w:rsidR="002448D4">
        <w:rPr>
          <w:rFonts w:ascii="Times New Roman" w:eastAsia="TimesNewRomanPSMT" w:hAnsi="Times New Roman"/>
          <w:sz w:val="24"/>
          <w:szCs w:val="24"/>
        </w:rPr>
        <w:t xml:space="preserve"> </w:t>
      </w:r>
      <w:r w:rsidRPr="00147A9B">
        <w:rPr>
          <w:rFonts w:ascii="Times New Roman" w:eastAsia="TimesNewRomanPSMT" w:hAnsi="Times New Roman"/>
          <w:sz w:val="24"/>
          <w:szCs w:val="24"/>
        </w:rPr>
        <w:t>ограниченными возможностями здоровья;</w:t>
      </w:r>
      <w:proofErr w:type="gramEnd"/>
    </w:p>
    <w:p w:rsidR="00147A9B" w:rsidRPr="00147A9B" w:rsidRDefault="00147A9B" w:rsidP="00147A9B">
      <w:pPr>
        <w:autoSpaceDE w:val="0"/>
        <w:autoSpaceDN w:val="0"/>
        <w:adjustRightInd w:val="0"/>
        <w:spacing w:after="0" w:line="240" w:lineRule="auto"/>
        <w:rPr>
          <w:rFonts w:ascii="Times New Roman" w:eastAsia="TimesNewRomanPSMT" w:hAnsi="Times New Roman"/>
          <w:sz w:val="24"/>
          <w:szCs w:val="24"/>
        </w:rPr>
      </w:pPr>
      <w:r w:rsidRPr="00147A9B">
        <w:rPr>
          <w:rFonts w:ascii="Times New Roman" w:eastAsia="TimesNewRomanPSMT" w:hAnsi="Times New Roman"/>
          <w:sz w:val="24"/>
          <w:szCs w:val="24"/>
        </w:rPr>
        <w:t>— консультативную помощь семье в вопросах выбора стратегии</w:t>
      </w:r>
      <w:r w:rsidR="002448D4">
        <w:rPr>
          <w:rFonts w:ascii="Times New Roman" w:eastAsia="TimesNewRomanPSMT" w:hAnsi="Times New Roman"/>
          <w:sz w:val="24"/>
          <w:szCs w:val="24"/>
        </w:rPr>
        <w:t xml:space="preserve"> </w:t>
      </w:r>
      <w:r w:rsidRPr="00147A9B">
        <w:rPr>
          <w:rFonts w:ascii="Times New Roman" w:eastAsia="TimesNewRomanPSMT" w:hAnsi="Times New Roman"/>
          <w:sz w:val="24"/>
          <w:szCs w:val="24"/>
        </w:rPr>
        <w:t>воспитания и приёмов коррекционного обучения ребёнка с ограниченными</w:t>
      </w:r>
      <w:r w:rsidR="002448D4">
        <w:rPr>
          <w:rFonts w:ascii="Times New Roman" w:eastAsia="TimesNewRomanPSMT" w:hAnsi="Times New Roman"/>
          <w:sz w:val="24"/>
          <w:szCs w:val="24"/>
        </w:rPr>
        <w:t xml:space="preserve"> </w:t>
      </w:r>
      <w:r w:rsidRPr="00147A9B">
        <w:rPr>
          <w:rFonts w:ascii="Times New Roman" w:eastAsia="TimesNewRomanPSMT" w:hAnsi="Times New Roman"/>
          <w:sz w:val="24"/>
          <w:szCs w:val="24"/>
        </w:rPr>
        <w:t>возможностями здоровья;</w:t>
      </w:r>
    </w:p>
    <w:p w:rsidR="00147A9B" w:rsidRPr="00147A9B" w:rsidRDefault="00147A9B" w:rsidP="00147A9B">
      <w:pPr>
        <w:autoSpaceDE w:val="0"/>
        <w:autoSpaceDN w:val="0"/>
        <w:adjustRightInd w:val="0"/>
        <w:spacing w:after="0" w:line="240" w:lineRule="auto"/>
        <w:rPr>
          <w:rFonts w:ascii="Times New Roman" w:eastAsia="TimesNewRomanPSMT" w:hAnsi="Times New Roman"/>
          <w:sz w:val="24"/>
          <w:szCs w:val="24"/>
        </w:rPr>
      </w:pPr>
      <w:proofErr w:type="gramStart"/>
      <w:r w:rsidRPr="00147A9B">
        <w:rPr>
          <w:rFonts w:ascii="Times New Roman" w:eastAsia="TimesNewRomanPSMT" w:hAnsi="Times New Roman"/>
          <w:sz w:val="24"/>
          <w:szCs w:val="24"/>
        </w:rPr>
        <w:t>— консультационную поддержку и помощь, направленные на содействие</w:t>
      </w:r>
      <w:r w:rsidR="002448D4">
        <w:rPr>
          <w:rFonts w:ascii="Times New Roman" w:eastAsia="TimesNewRomanPSMT" w:hAnsi="Times New Roman"/>
          <w:sz w:val="24"/>
          <w:szCs w:val="24"/>
        </w:rPr>
        <w:t xml:space="preserve"> </w:t>
      </w:r>
      <w:r w:rsidRPr="00147A9B">
        <w:rPr>
          <w:rFonts w:ascii="Times New Roman" w:eastAsia="TimesNewRomanPSMT" w:hAnsi="Times New Roman"/>
          <w:sz w:val="24"/>
          <w:szCs w:val="24"/>
        </w:rPr>
        <w:t>свободному и осознанному выбору обучающимися с ограниченными</w:t>
      </w:r>
      <w:r w:rsidR="002448D4">
        <w:rPr>
          <w:rFonts w:ascii="Times New Roman" w:eastAsia="TimesNewRomanPSMT" w:hAnsi="Times New Roman"/>
          <w:sz w:val="24"/>
          <w:szCs w:val="24"/>
        </w:rPr>
        <w:t xml:space="preserve"> </w:t>
      </w:r>
      <w:r w:rsidRPr="00147A9B">
        <w:rPr>
          <w:rFonts w:ascii="Times New Roman" w:eastAsia="TimesNewRomanPSMT" w:hAnsi="Times New Roman"/>
          <w:sz w:val="24"/>
          <w:szCs w:val="24"/>
        </w:rPr>
        <w:t>возможностями здоровья профессии, формы и места обучения в соответствии</w:t>
      </w:r>
      <w:r w:rsidR="002448D4">
        <w:rPr>
          <w:rFonts w:ascii="Times New Roman" w:eastAsia="TimesNewRomanPSMT" w:hAnsi="Times New Roman"/>
          <w:sz w:val="24"/>
          <w:szCs w:val="24"/>
        </w:rPr>
        <w:t xml:space="preserve"> </w:t>
      </w:r>
      <w:r w:rsidRPr="00147A9B">
        <w:rPr>
          <w:rFonts w:ascii="Times New Roman" w:eastAsia="TimesNewRomanPSMT" w:hAnsi="Times New Roman"/>
          <w:sz w:val="24"/>
          <w:szCs w:val="24"/>
        </w:rPr>
        <w:t>с профессиональными интересами, индивидуальными способностями и</w:t>
      </w:r>
      <w:r w:rsidR="00003F92">
        <w:rPr>
          <w:rFonts w:ascii="Times New Roman" w:eastAsia="TimesNewRomanPSMT" w:hAnsi="Times New Roman"/>
          <w:sz w:val="24"/>
          <w:szCs w:val="24"/>
        </w:rPr>
        <w:t xml:space="preserve"> </w:t>
      </w:r>
      <w:r w:rsidRPr="00147A9B">
        <w:rPr>
          <w:rFonts w:ascii="Times New Roman" w:eastAsia="TimesNewRomanPSMT" w:hAnsi="Times New Roman"/>
          <w:sz w:val="24"/>
          <w:szCs w:val="24"/>
        </w:rPr>
        <w:t>психофизиологическими особенностями.</w:t>
      </w:r>
      <w:proofErr w:type="gramEnd"/>
    </w:p>
    <w:p w:rsidR="00147A9B" w:rsidRPr="00147A9B" w:rsidRDefault="00147A9B" w:rsidP="00147A9B">
      <w:pPr>
        <w:autoSpaceDE w:val="0"/>
        <w:autoSpaceDN w:val="0"/>
        <w:adjustRightInd w:val="0"/>
        <w:spacing w:after="0" w:line="240" w:lineRule="auto"/>
        <w:rPr>
          <w:rFonts w:ascii="Times New Roman" w:eastAsia="TimesNewRomanPS-ItalicMT" w:hAnsi="Times New Roman"/>
          <w:i/>
          <w:iCs/>
          <w:sz w:val="24"/>
          <w:szCs w:val="24"/>
        </w:rPr>
      </w:pPr>
      <w:r w:rsidRPr="00003F92">
        <w:rPr>
          <w:rFonts w:ascii="Times New Roman" w:eastAsia="TimesNewRomanPS-ItalicMT" w:hAnsi="Times New Roman"/>
          <w:b/>
          <w:i/>
          <w:iCs/>
          <w:sz w:val="24"/>
          <w:szCs w:val="24"/>
        </w:rPr>
        <w:t>Информационно-просветительская работа предусматривает</w:t>
      </w:r>
      <w:r w:rsidRPr="00147A9B">
        <w:rPr>
          <w:rFonts w:ascii="Times New Roman" w:eastAsia="TimesNewRomanPS-ItalicMT" w:hAnsi="Times New Roman"/>
          <w:i/>
          <w:iCs/>
          <w:sz w:val="24"/>
          <w:szCs w:val="24"/>
        </w:rPr>
        <w:t>:</w:t>
      </w:r>
    </w:p>
    <w:p w:rsidR="00147A9B" w:rsidRPr="00147A9B" w:rsidRDefault="00147A9B" w:rsidP="00147A9B">
      <w:pPr>
        <w:autoSpaceDE w:val="0"/>
        <w:autoSpaceDN w:val="0"/>
        <w:adjustRightInd w:val="0"/>
        <w:spacing w:after="0" w:line="240" w:lineRule="auto"/>
        <w:rPr>
          <w:rFonts w:ascii="Times New Roman" w:eastAsia="TimesNewRomanPSMT" w:hAnsi="Times New Roman"/>
          <w:sz w:val="24"/>
          <w:szCs w:val="24"/>
        </w:rPr>
      </w:pPr>
      <w:r w:rsidRPr="00147A9B">
        <w:rPr>
          <w:rFonts w:ascii="Times New Roman" w:eastAsia="TimesNewRomanPSMT" w:hAnsi="Times New Roman"/>
          <w:sz w:val="24"/>
          <w:szCs w:val="24"/>
        </w:rPr>
        <w:t>— информационную поддержку образовательной деятельности</w:t>
      </w:r>
      <w:r w:rsidR="00003F92">
        <w:rPr>
          <w:rFonts w:ascii="Times New Roman" w:eastAsia="TimesNewRomanPSMT" w:hAnsi="Times New Roman"/>
          <w:sz w:val="24"/>
          <w:szCs w:val="24"/>
        </w:rPr>
        <w:t xml:space="preserve"> </w:t>
      </w:r>
      <w:r w:rsidRPr="00147A9B">
        <w:rPr>
          <w:rFonts w:ascii="Times New Roman" w:eastAsia="TimesNewRomanPSMT" w:hAnsi="Times New Roman"/>
          <w:sz w:val="24"/>
          <w:szCs w:val="24"/>
        </w:rPr>
        <w:t>обучающихся с особыми образовательными потребностями, их родителей</w:t>
      </w:r>
      <w:r w:rsidR="00003F92">
        <w:rPr>
          <w:rFonts w:ascii="Times New Roman" w:eastAsia="TimesNewRomanPSMT" w:hAnsi="Times New Roman"/>
          <w:sz w:val="24"/>
          <w:szCs w:val="24"/>
        </w:rPr>
        <w:t xml:space="preserve"> </w:t>
      </w:r>
      <w:r w:rsidRPr="00147A9B">
        <w:rPr>
          <w:rFonts w:ascii="Times New Roman" w:eastAsia="TimesNewRomanPSMT" w:hAnsi="Times New Roman"/>
          <w:sz w:val="24"/>
          <w:szCs w:val="24"/>
        </w:rPr>
        <w:t>(законных представителей</w:t>
      </w:r>
      <w:r w:rsidR="00003F92">
        <w:rPr>
          <w:rFonts w:ascii="Times New Roman" w:eastAsia="TimesNewRomanPSMT" w:hAnsi="Times New Roman"/>
          <w:sz w:val="24"/>
          <w:szCs w:val="24"/>
        </w:rPr>
        <w:t xml:space="preserve">), </w:t>
      </w:r>
      <w:r w:rsidRPr="00147A9B">
        <w:rPr>
          <w:rFonts w:ascii="Times New Roman" w:eastAsia="TimesNewRomanPSMT" w:hAnsi="Times New Roman"/>
          <w:sz w:val="24"/>
          <w:szCs w:val="24"/>
        </w:rPr>
        <w:t>педагогических работников;</w:t>
      </w:r>
    </w:p>
    <w:p w:rsidR="00147A9B" w:rsidRPr="00147A9B" w:rsidRDefault="00147A9B" w:rsidP="00147A9B">
      <w:pPr>
        <w:autoSpaceDE w:val="0"/>
        <w:autoSpaceDN w:val="0"/>
        <w:adjustRightInd w:val="0"/>
        <w:spacing w:after="0" w:line="240" w:lineRule="auto"/>
        <w:rPr>
          <w:rFonts w:ascii="Times New Roman" w:eastAsia="TimesNewRomanPSMT" w:hAnsi="Times New Roman"/>
          <w:sz w:val="24"/>
          <w:szCs w:val="24"/>
        </w:rPr>
      </w:pPr>
      <w:proofErr w:type="gramStart"/>
      <w:r w:rsidRPr="00147A9B">
        <w:rPr>
          <w:rFonts w:ascii="Times New Roman" w:eastAsia="TimesNewRomanPSMT" w:hAnsi="Times New Roman"/>
          <w:sz w:val="24"/>
          <w:szCs w:val="24"/>
        </w:rPr>
        <w:t>— различные формы просветительской деятельности (лекции, беседы,</w:t>
      </w:r>
      <w:r w:rsidR="00003F92">
        <w:rPr>
          <w:rFonts w:ascii="Times New Roman" w:eastAsia="TimesNewRomanPSMT" w:hAnsi="Times New Roman"/>
          <w:sz w:val="24"/>
          <w:szCs w:val="24"/>
        </w:rPr>
        <w:t xml:space="preserve"> </w:t>
      </w:r>
      <w:r w:rsidRPr="00147A9B">
        <w:rPr>
          <w:rFonts w:ascii="Times New Roman" w:eastAsia="TimesNewRomanPSMT" w:hAnsi="Times New Roman"/>
          <w:sz w:val="24"/>
          <w:szCs w:val="24"/>
        </w:rPr>
        <w:t>информационные стенды, печатные материалы), направленные на</w:t>
      </w:r>
      <w:r w:rsidR="00003F92">
        <w:rPr>
          <w:rFonts w:ascii="Times New Roman" w:eastAsia="TimesNewRomanPSMT" w:hAnsi="Times New Roman"/>
          <w:sz w:val="24"/>
          <w:szCs w:val="24"/>
        </w:rPr>
        <w:t xml:space="preserve"> </w:t>
      </w:r>
      <w:r w:rsidRPr="00147A9B">
        <w:rPr>
          <w:rFonts w:ascii="Times New Roman" w:eastAsia="TimesNewRomanPSMT" w:hAnsi="Times New Roman"/>
          <w:sz w:val="24"/>
          <w:szCs w:val="24"/>
        </w:rPr>
        <w:t>разъяснение участникам образовательного процесса — обучающимся (как</w:t>
      </w:r>
      <w:r w:rsidR="00003F92">
        <w:rPr>
          <w:rFonts w:ascii="Times New Roman" w:eastAsia="TimesNewRomanPSMT" w:hAnsi="Times New Roman"/>
          <w:sz w:val="24"/>
          <w:szCs w:val="24"/>
        </w:rPr>
        <w:t xml:space="preserve"> </w:t>
      </w:r>
      <w:r w:rsidRPr="00147A9B">
        <w:rPr>
          <w:rFonts w:ascii="Times New Roman" w:eastAsia="TimesNewRomanPSMT" w:hAnsi="Times New Roman"/>
          <w:sz w:val="24"/>
          <w:szCs w:val="24"/>
        </w:rPr>
        <w:t>имеющим, так и не имеющим недостатки в развитии), их родителям</w:t>
      </w:r>
      <w:r w:rsidR="00003F92">
        <w:rPr>
          <w:rFonts w:ascii="Times New Roman" w:eastAsia="TimesNewRomanPSMT" w:hAnsi="Times New Roman"/>
          <w:sz w:val="24"/>
          <w:szCs w:val="24"/>
        </w:rPr>
        <w:t xml:space="preserve"> </w:t>
      </w:r>
      <w:r w:rsidRPr="00147A9B">
        <w:rPr>
          <w:rFonts w:ascii="Times New Roman" w:eastAsia="TimesNewRomanPSMT" w:hAnsi="Times New Roman"/>
          <w:sz w:val="24"/>
          <w:szCs w:val="24"/>
        </w:rPr>
        <w:t>(законным представителям), педагогическим работникам — вопросов,</w:t>
      </w:r>
      <w:r w:rsidR="00003F92">
        <w:rPr>
          <w:rFonts w:ascii="Times New Roman" w:eastAsia="TimesNewRomanPSMT" w:hAnsi="Times New Roman"/>
          <w:sz w:val="24"/>
          <w:szCs w:val="24"/>
        </w:rPr>
        <w:t xml:space="preserve"> </w:t>
      </w:r>
      <w:r w:rsidRPr="00147A9B">
        <w:rPr>
          <w:rFonts w:ascii="Times New Roman" w:eastAsia="TimesNewRomanPSMT" w:hAnsi="Times New Roman"/>
          <w:sz w:val="24"/>
          <w:szCs w:val="24"/>
        </w:rPr>
        <w:t>связанных с особенностями образовательного процесса и сопровождения</w:t>
      </w:r>
      <w:r w:rsidR="00003F92">
        <w:rPr>
          <w:rFonts w:ascii="Times New Roman" w:eastAsia="TimesNewRomanPSMT" w:hAnsi="Times New Roman"/>
          <w:sz w:val="24"/>
          <w:szCs w:val="24"/>
        </w:rPr>
        <w:t xml:space="preserve"> </w:t>
      </w:r>
      <w:r w:rsidRPr="00147A9B">
        <w:rPr>
          <w:rFonts w:ascii="Times New Roman" w:eastAsia="TimesNewRomanPSMT" w:hAnsi="Times New Roman"/>
          <w:sz w:val="24"/>
          <w:szCs w:val="24"/>
        </w:rPr>
        <w:t>обучающихся с ограниченными возможностями здоровья;</w:t>
      </w:r>
      <w:proofErr w:type="gramEnd"/>
    </w:p>
    <w:p w:rsidR="00147A9B" w:rsidRPr="00147A9B" w:rsidRDefault="00147A9B" w:rsidP="00147A9B">
      <w:pPr>
        <w:autoSpaceDE w:val="0"/>
        <w:autoSpaceDN w:val="0"/>
        <w:adjustRightInd w:val="0"/>
        <w:spacing w:after="0" w:line="240" w:lineRule="auto"/>
        <w:rPr>
          <w:rFonts w:ascii="Times New Roman" w:eastAsia="TimesNewRomanPSMT" w:hAnsi="Times New Roman"/>
          <w:sz w:val="24"/>
          <w:szCs w:val="24"/>
        </w:rPr>
      </w:pPr>
      <w:r w:rsidRPr="00147A9B">
        <w:rPr>
          <w:rFonts w:ascii="Times New Roman" w:eastAsia="TimesNewRomanPSMT" w:hAnsi="Times New Roman"/>
          <w:sz w:val="24"/>
          <w:szCs w:val="24"/>
        </w:rPr>
        <w:t>— проведение тематических выступлений для педагогов и родителей</w:t>
      </w:r>
      <w:r w:rsidR="00003F92">
        <w:rPr>
          <w:rFonts w:ascii="Times New Roman" w:eastAsia="TimesNewRomanPSMT" w:hAnsi="Times New Roman"/>
          <w:sz w:val="24"/>
          <w:szCs w:val="24"/>
        </w:rPr>
        <w:t xml:space="preserve"> </w:t>
      </w:r>
      <w:r w:rsidRPr="00147A9B">
        <w:rPr>
          <w:rFonts w:ascii="Times New Roman" w:eastAsia="TimesNewRomanPSMT" w:hAnsi="Times New Roman"/>
          <w:sz w:val="24"/>
          <w:szCs w:val="24"/>
        </w:rPr>
        <w:t>(законных представителей) по разъяснению индивидуально-типологических</w:t>
      </w:r>
      <w:r w:rsidR="00003F92">
        <w:rPr>
          <w:rFonts w:ascii="Times New Roman" w:eastAsia="TimesNewRomanPSMT" w:hAnsi="Times New Roman"/>
          <w:sz w:val="24"/>
          <w:szCs w:val="24"/>
        </w:rPr>
        <w:t xml:space="preserve"> </w:t>
      </w:r>
      <w:r w:rsidRPr="00147A9B">
        <w:rPr>
          <w:rFonts w:ascii="Times New Roman" w:eastAsia="TimesNewRomanPSMT" w:hAnsi="Times New Roman"/>
          <w:sz w:val="24"/>
          <w:szCs w:val="24"/>
        </w:rPr>
        <w:t>особенностей различных категорий детей с ограниченными возможностями</w:t>
      </w:r>
      <w:r w:rsidR="00003F92">
        <w:rPr>
          <w:rFonts w:ascii="Times New Roman" w:eastAsia="TimesNewRomanPSMT" w:hAnsi="Times New Roman"/>
          <w:sz w:val="24"/>
          <w:szCs w:val="24"/>
        </w:rPr>
        <w:t xml:space="preserve"> </w:t>
      </w:r>
      <w:r w:rsidRPr="00147A9B">
        <w:rPr>
          <w:rFonts w:ascii="Times New Roman" w:eastAsia="TimesNewRomanPSMT" w:hAnsi="Times New Roman"/>
          <w:sz w:val="24"/>
          <w:szCs w:val="24"/>
        </w:rPr>
        <w:t>здоровья.</w:t>
      </w:r>
    </w:p>
    <w:p w:rsidR="00003F92" w:rsidRDefault="00003F92" w:rsidP="00147A9B">
      <w:pPr>
        <w:autoSpaceDE w:val="0"/>
        <w:autoSpaceDN w:val="0"/>
        <w:adjustRightInd w:val="0"/>
        <w:spacing w:after="0" w:line="240" w:lineRule="auto"/>
        <w:rPr>
          <w:rFonts w:ascii="Times New Roman" w:eastAsia="TimesNewRomanPSMT" w:hAnsi="Times New Roman"/>
          <w:b/>
          <w:bCs/>
          <w:sz w:val="24"/>
          <w:szCs w:val="24"/>
        </w:rPr>
      </w:pPr>
    </w:p>
    <w:p w:rsidR="00147A9B" w:rsidRDefault="00147A9B" w:rsidP="00073BF9">
      <w:pPr>
        <w:autoSpaceDE w:val="0"/>
        <w:autoSpaceDN w:val="0"/>
        <w:adjustRightInd w:val="0"/>
        <w:spacing w:after="0" w:line="240" w:lineRule="auto"/>
        <w:jc w:val="center"/>
        <w:rPr>
          <w:rFonts w:ascii="Times New Roman" w:eastAsia="TimesNewRomanPSMT" w:hAnsi="Times New Roman"/>
          <w:b/>
          <w:bCs/>
          <w:sz w:val="24"/>
          <w:szCs w:val="24"/>
        </w:rPr>
      </w:pPr>
      <w:r w:rsidRPr="00147A9B">
        <w:rPr>
          <w:rFonts w:ascii="Times New Roman" w:eastAsia="TimesNewRomanPSMT" w:hAnsi="Times New Roman"/>
          <w:b/>
          <w:bCs/>
          <w:sz w:val="24"/>
          <w:szCs w:val="24"/>
        </w:rPr>
        <w:t>Механизмы реализации программы</w:t>
      </w:r>
    </w:p>
    <w:p w:rsidR="00003F92" w:rsidRPr="00147A9B" w:rsidRDefault="00003F92" w:rsidP="00147A9B">
      <w:pPr>
        <w:autoSpaceDE w:val="0"/>
        <w:autoSpaceDN w:val="0"/>
        <w:adjustRightInd w:val="0"/>
        <w:spacing w:after="0" w:line="240" w:lineRule="auto"/>
        <w:rPr>
          <w:rFonts w:ascii="Times New Roman" w:eastAsia="TimesNewRomanPSMT" w:hAnsi="Times New Roman"/>
          <w:b/>
          <w:bCs/>
          <w:sz w:val="24"/>
          <w:szCs w:val="24"/>
        </w:rPr>
      </w:pPr>
    </w:p>
    <w:p w:rsidR="00147A9B" w:rsidRPr="00147A9B" w:rsidRDefault="00147A9B" w:rsidP="00003F92">
      <w:pPr>
        <w:autoSpaceDE w:val="0"/>
        <w:autoSpaceDN w:val="0"/>
        <w:adjustRightInd w:val="0"/>
        <w:spacing w:after="0" w:line="240" w:lineRule="auto"/>
        <w:ind w:firstLine="708"/>
        <w:rPr>
          <w:rFonts w:ascii="Times New Roman" w:eastAsia="TimesNewRomanPSMT" w:hAnsi="Times New Roman"/>
          <w:sz w:val="24"/>
          <w:szCs w:val="24"/>
        </w:rPr>
      </w:pPr>
      <w:r w:rsidRPr="00147A9B">
        <w:rPr>
          <w:rFonts w:ascii="Times New Roman" w:eastAsia="TimesNewRomanPSMT" w:hAnsi="Times New Roman"/>
          <w:sz w:val="24"/>
          <w:szCs w:val="24"/>
        </w:rPr>
        <w:lastRenderedPageBreak/>
        <w:t>Программа коррекционной работы на этапе основного общего</w:t>
      </w:r>
      <w:r w:rsidR="00003F92">
        <w:rPr>
          <w:rFonts w:ascii="Times New Roman" w:eastAsia="TimesNewRomanPSMT" w:hAnsi="Times New Roman"/>
          <w:sz w:val="24"/>
          <w:szCs w:val="24"/>
        </w:rPr>
        <w:t xml:space="preserve"> </w:t>
      </w:r>
      <w:r w:rsidRPr="00147A9B">
        <w:rPr>
          <w:rFonts w:ascii="Times New Roman" w:eastAsia="TimesNewRomanPSMT" w:hAnsi="Times New Roman"/>
          <w:sz w:val="24"/>
          <w:szCs w:val="24"/>
        </w:rPr>
        <w:t>образования может реализовываться общеобразовательным учреждением как</w:t>
      </w:r>
      <w:r w:rsidR="00003F92">
        <w:rPr>
          <w:rFonts w:ascii="Times New Roman" w:eastAsia="TimesNewRomanPSMT" w:hAnsi="Times New Roman"/>
          <w:sz w:val="24"/>
          <w:szCs w:val="24"/>
        </w:rPr>
        <w:t xml:space="preserve"> </w:t>
      </w:r>
      <w:r w:rsidRPr="00147A9B">
        <w:rPr>
          <w:rFonts w:ascii="Times New Roman" w:eastAsia="TimesNewRomanPSMT" w:hAnsi="Times New Roman"/>
          <w:sz w:val="24"/>
          <w:szCs w:val="24"/>
        </w:rPr>
        <w:t>совместно с другими образовательными и иными организациями, так и</w:t>
      </w:r>
      <w:r w:rsidR="00003F92">
        <w:rPr>
          <w:rFonts w:ascii="Times New Roman" w:eastAsia="TimesNewRomanPSMT" w:hAnsi="Times New Roman"/>
          <w:sz w:val="24"/>
          <w:szCs w:val="24"/>
        </w:rPr>
        <w:t xml:space="preserve"> </w:t>
      </w:r>
      <w:r w:rsidRPr="00147A9B">
        <w:rPr>
          <w:rFonts w:ascii="Times New Roman" w:eastAsia="TimesNewRomanPSMT" w:hAnsi="Times New Roman"/>
          <w:sz w:val="24"/>
          <w:szCs w:val="24"/>
        </w:rPr>
        <w:t>самостоятельно (при наличии соответствующих ресурсов).</w:t>
      </w:r>
    </w:p>
    <w:p w:rsidR="00147A9B" w:rsidRPr="00147A9B" w:rsidRDefault="00147A9B" w:rsidP="00003F92">
      <w:pPr>
        <w:autoSpaceDE w:val="0"/>
        <w:autoSpaceDN w:val="0"/>
        <w:adjustRightInd w:val="0"/>
        <w:spacing w:after="0" w:line="240" w:lineRule="auto"/>
        <w:ind w:firstLine="708"/>
        <w:rPr>
          <w:rFonts w:ascii="Times New Roman" w:eastAsia="TimesNewRomanPSMT" w:hAnsi="Times New Roman"/>
          <w:sz w:val="24"/>
          <w:szCs w:val="24"/>
        </w:rPr>
      </w:pPr>
      <w:proofErr w:type="gramStart"/>
      <w:r w:rsidRPr="00003F92">
        <w:rPr>
          <w:rFonts w:ascii="Times New Roman" w:eastAsia="TimesNewRomanPS-ItalicMT" w:hAnsi="Times New Roman"/>
          <w:b/>
          <w:i/>
          <w:iCs/>
          <w:sz w:val="24"/>
          <w:szCs w:val="24"/>
        </w:rPr>
        <w:t>Организация сетевого взаимодействия</w:t>
      </w:r>
      <w:r w:rsidRPr="00147A9B">
        <w:rPr>
          <w:rFonts w:ascii="Times New Roman" w:eastAsia="TimesNewRomanPS-ItalicMT" w:hAnsi="Times New Roman"/>
          <w:i/>
          <w:iCs/>
          <w:sz w:val="24"/>
          <w:szCs w:val="24"/>
        </w:rPr>
        <w:t xml:space="preserve"> </w:t>
      </w:r>
      <w:r w:rsidRPr="00147A9B">
        <w:rPr>
          <w:rFonts w:ascii="Times New Roman" w:eastAsia="TimesNewRomanPSMT" w:hAnsi="Times New Roman"/>
          <w:sz w:val="24"/>
          <w:szCs w:val="24"/>
        </w:rPr>
        <w:t>образовательных и иных</w:t>
      </w:r>
      <w:r w:rsidR="00003F92">
        <w:rPr>
          <w:rFonts w:ascii="Times New Roman" w:eastAsia="TimesNewRomanPSMT" w:hAnsi="Times New Roman"/>
          <w:sz w:val="24"/>
          <w:szCs w:val="24"/>
        </w:rPr>
        <w:t xml:space="preserve"> </w:t>
      </w:r>
      <w:r w:rsidRPr="00147A9B">
        <w:rPr>
          <w:rFonts w:ascii="Times New Roman" w:eastAsia="TimesNewRomanPSMT" w:hAnsi="Times New Roman"/>
          <w:sz w:val="24"/>
          <w:szCs w:val="24"/>
        </w:rPr>
        <w:t>организаций является одним из основных механизмов реализации программы</w:t>
      </w:r>
      <w:r w:rsidR="00003F92">
        <w:rPr>
          <w:rFonts w:ascii="Times New Roman" w:eastAsia="TimesNewRomanPSMT" w:hAnsi="Times New Roman"/>
          <w:sz w:val="24"/>
          <w:szCs w:val="24"/>
        </w:rPr>
        <w:t xml:space="preserve"> </w:t>
      </w:r>
      <w:r w:rsidRPr="00147A9B">
        <w:rPr>
          <w:rFonts w:ascii="Times New Roman" w:eastAsia="TimesNewRomanPSMT" w:hAnsi="Times New Roman"/>
          <w:sz w:val="24"/>
          <w:szCs w:val="24"/>
        </w:rPr>
        <w:t>коррекционной работы на ступени основного общего образования с</w:t>
      </w:r>
      <w:r w:rsidR="00003F92">
        <w:rPr>
          <w:rFonts w:ascii="Times New Roman" w:eastAsia="TimesNewRomanPSMT" w:hAnsi="Times New Roman"/>
          <w:sz w:val="24"/>
          <w:szCs w:val="24"/>
        </w:rPr>
        <w:t xml:space="preserve"> </w:t>
      </w:r>
      <w:r w:rsidRPr="00147A9B">
        <w:rPr>
          <w:rFonts w:ascii="Times New Roman" w:eastAsia="TimesNewRomanPSMT" w:hAnsi="Times New Roman"/>
          <w:sz w:val="24"/>
          <w:szCs w:val="24"/>
        </w:rPr>
        <w:t>обучающимися с ограниченными возможностями здоровья.</w:t>
      </w:r>
      <w:proofErr w:type="gramEnd"/>
      <w:r w:rsidRPr="00147A9B">
        <w:rPr>
          <w:rFonts w:ascii="Times New Roman" w:eastAsia="TimesNewRomanPSMT" w:hAnsi="Times New Roman"/>
          <w:sz w:val="24"/>
          <w:szCs w:val="24"/>
        </w:rPr>
        <w:t xml:space="preserve"> Сетевая форма</w:t>
      </w:r>
      <w:r w:rsidR="00003F92">
        <w:rPr>
          <w:rFonts w:ascii="Times New Roman" w:eastAsia="TimesNewRomanPSMT" w:hAnsi="Times New Roman"/>
          <w:sz w:val="24"/>
          <w:szCs w:val="24"/>
        </w:rPr>
        <w:t xml:space="preserve"> </w:t>
      </w:r>
      <w:r w:rsidRPr="00147A9B">
        <w:rPr>
          <w:rFonts w:ascii="Times New Roman" w:eastAsia="TimesNewRomanPSMT" w:hAnsi="Times New Roman"/>
          <w:sz w:val="24"/>
          <w:szCs w:val="24"/>
        </w:rPr>
        <w:t>реализации программы коррекционной работы предполагает использование</w:t>
      </w:r>
      <w:r w:rsidR="00003F92">
        <w:rPr>
          <w:rFonts w:ascii="Times New Roman" w:eastAsia="TimesNewRomanPSMT" w:hAnsi="Times New Roman"/>
          <w:sz w:val="24"/>
          <w:szCs w:val="24"/>
        </w:rPr>
        <w:t xml:space="preserve"> </w:t>
      </w:r>
      <w:r w:rsidRPr="00147A9B">
        <w:rPr>
          <w:rFonts w:ascii="Times New Roman" w:eastAsia="TimesNewRomanPSMT" w:hAnsi="Times New Roman"/>
          <w:sz w:val="24"/>
          <w:szCs w:val="24"/>
        </w:rPr>
        <w:t>ресурсов нескольких образовательных организаций (общеобразовательная</w:t>
      </w:r>
      <w:r w:rsidR="00003F92">
        <w:rPr>
          <w:rFonts w:ascii="Times New Roman" w:eastAsia="TimesNewRomanPSMT" w:hAnsi="Times New Roman"/>
          <w:sz w:val="24"/>
          <w:szCs w:val="24"/>
        </w:rPr>
        <w:t xml:space="preserve"> </w:t>
      </w:r>
      <w:r w:rsidRPr="00147A9B">
        <w:rPr>
          <w:rFonts w:ascii="Times New Roman" w:eastAsia="TimesNewRomanPSMT" w:hAnsi="Times New Roman"/>
          <w:sz w:val="24"/>
          <w:szCs w:val="24"/>
        </w:rPr>
        <w:t>школа, государственные образовательные учреждения для детей,</w:t>
      </w:r>
      <w:r w:rsidR="00003F92">
        <w:rPr>
          <w:rFonts w:ascii="Times New Roman" w:eastAsia="TimesNewRomanPSMT" w:hAnsi="Times New Roman"/>
          <w:sz w:val="24"/>
          <w:szCs w:val="24"/>
        </w:rPr>
        <w:t xml:space="preserve"> </w:t>
      </w:r>
      <w:r w:rsidRPr="00147A9B">
        <w:rPr>
          <w:rFonts w:ascii="Times New Roman" w:eastAsia="TimesNewRomanPSMT" w:hAnsi="Times New Roman"/>
          <w:sz w:val="24"/>
          <w:szCs w:val="24"/>
        </w:rPr>
        <w:t>нуждающихся в психолого-педагогической и медико-социальной помощи,</w:t>
      </w:r>
      <w:r w:rsidR="00003F92">
        <w:rPr>
          <w:rFonts w:ascii="Times New Roman" w:eastAsia="TimesNewRomanPSMT" w:hAnsi="Times New Roman"/>
          <w:sz w:val="24"/>
          <w:szCs w:val="24"/>
        </w:rPr>
        <w:t xml:space="preserve"> </w:t>
      </w:r>
      <w:r w:rsidRPr="00147A9B">
        <w:rPr>
          <w:rFonts w:ascii="Times New Roman" w:eastAsia="TimesNewRomanPSMT" w:hAnsi="Times New Roman"/>
          <w:sz w:val="24"/>
          <w:szCs w:val="24"/>
        </w:rPr>
        <w:t>специальные (коррекционные) образовательные учреждения), а также при</w:t>
      </w:r>
      <w:r w:rsidR="00003F92">
        <w:rPr>
          <w:rFonts w:ascii="Times New Roman" w:eastAsia="TimesNewRomanPSMT" w:hAnsi="Times New Roman"/>
          <w:sz w:val="24"/>
          <w:szCs w:val="24"/>
        </w:rPr>
        <w:t xml:space="preserve"> </w:t>
      </w:r>
      <w:r w:rsidRPr="00147A9B">
        <w:rPr>
          <w:rFonts w:ascii="Times New Roman" w:eastAsia="TimesNewRomanPSMT" w:hAnsi="Times New Roman"/>
          <w:sz w:val="24"/>
          <w:szCs w:val="24"/>
        </w:rPr>
        <w:t>необходимости ресурсов организаций науки, культуры, спорта и иных</w:t>
      </w:r>
      <w:r w:rsidR="00003F92">
        <w:rPr>
          <w:rFonts w:ascii="Times New Roman" w:eastAsia="TimesNewRomanPSMT" w:hAnsi="Times New Roman"/>
          <w:sz w:val="24"/>
          <w:szCs w:val="24"/>
        </w:rPr>
        <w:t xml:space="preserve"> </w:t>
      </w:r>
      <w:r w:rsidRPr="00147A9B">
        <w:rPr>
          <w:rFonts w:ascii="Times New Roman" w:eastAsia="TimesNewRomanPSMT" w:hAnsi="Times New Roman"/>
          <w:sz w:val="24"/>
          <w:szCs w:val="24"/>
        </w:rPr>
        <w:t>организаций.</w:t>
      </w:r>
    </w:p>
    <w:p w:rsidR="00147A9B" w:rsidRPr="00147A9B" w:rsidRDefault="00147A9B" w:rsidP="00003F92">
      <w:pPr>
        <w:autoSpaceDE w:val="0"/>
        <w:autoSpaceDN w:val="0"/>
        <w:adjustRightInd w:val="0"/>
        <w:spacing w:after="0" w:line="240" w:lineRule="auto"/>
        <w:ind w:firstLine="708"/>
        <w:rPr>
          <w:rFonts w:ascii="Times New Roman" w:eastAsia="TimesNewRomanPSMT" w:hAnsi="Times New Roman"/>
          <w:sz w:val="24"/>
          <w:szCs w:val="24"/>
        </w:rPr>
      </w:pPr>
      <w:proofErr w:type="gramStart"/>
      <w:r w:rsidRPr="00147A9B">
        <w:rPr>
          <w:rFonts w:ascii="Times New Roman" w:eastAsia="TimesNewRomanPSMT" w:hAnsi="Times New Roman"/>
          <w:sz w:val="24"/>
          <w:szCs w:val="24"/>
        </w:rPr>
        <w:t>Сетевое взаимодействие осуществляется в форме совместной</w:t>
      </w:r>
      <w:r w:rsidR="00003F92">
        <w:rPr>
          <w:rFonts w:ascii="Times New Roman" w:eastAsia="TimesNewRomanPSMT" w:hAnsi="Times New Roman"/>
          <w:sz w:val="24"/>
          <w:szCs w:val="24"/>
        </w:rPr>
        <w:t xml:space="preserve"> </w:t>
      </w:r>
      <w:r w:rsidRPr="00147A9B">
        <w:rPr>
          <w:rFonts w:ascii="Times New Roman" w:eastAsia="TimesNewRomanPSMT" w:hAnsi="Times New Roman"/>
          <w:sz w:val="24"/>
          <w:szCs w:val="24"/>
        </w:rPr>
        <w:t>деятельности образовательных организаций, направленной на обеспечение</w:t>
      </w:r>
      <w:r w:rsidR="00003F92">
        <w:rPr>
          <w:rFonts w:ascii="Times New Roman" w:eastAsia="TimesNewRomanPSMT" w:hAnsi="Times New Roman"/>
          <w:sz w:val="24"/>
          <w:szCs w:val="24"/>
        </w:rPr>
        <w:t xml:space="preserve"> </w:t>
      </w:r>
      <w:r w:rsidRPr="00147A9B">
        <w:rPr>
          <w:rFonts w:ascii="Times New Roman" w:eastAsia="TimesNewRomanPSMT" w:hAnsi="Times New Roman"/>
          <w:sz w:val="24"/>
          <w:szCs w:val="24"/>
        </w:rPr>
        <w:t>возможности освоения обучающимися с ограниченными возможностями</w:t>
      </w:r>
      <w:r w:rsidR="00003F92">
        <w:rPr>
          <w:rFonts w:ascii="Times New Roman" w:eastAsia="TimesNewRomanPSMT" w:hAnsi="Times New Roman"/>
          <w:sz w:val="24"/>
          <w:szCs w:val="24"/>
        </w:rPr>
        <w:t xml:space="preserve"> </w:t>
      </w:r>
      <w:r w:rsidRPr="00147A9B">
        <w:rPr>
          <w:rFonts w:ascii="Times New Roman" w:eastAsia="TimesNewRomanPSMT" w:hAnsi="Times New Roman"/>
          <w:sz w:val="24"/>
          <w:szCs w:val="24"/>
        </w:rPr>
        <w:t>здоровья основной программы основного общего образования.</w:t>
      </w:r>
      <w:proofErr w:type="gramEnd"/>
    </w:p>
    <w:p w:rsidR="00147A9B" w:rsidRPr="00147A9B" w:rsidRDefault="00147A9B" w:rsidP="00003F92">
      <w:pPr>
        <w:autoSpaceDE w:val="0"/>
        <w:autoSpaceDN w:val="0"/>
        <w:adjustRightInd w:val="0"/>
        <w:spacing w:after="0" w:line="240" w:lineRule="auto"/>
        <w:ind w:firstLine="708"/>
        <w:rPr>
          <w:rFonts w:ascii="Times New Roman" w:eastAsia="TimesNewRomanPSMT" w:hAnsi="Times New Roman"/>
          <w:sz w:val="24"/>
          <w:szCs w:val="24"/>
        </w:rPr>
      </w:pPr>
      <w:r w:rsidRPr="00147A9B">
        <w:rPr>
          <w:rFonts w:ascii="Times New Roman" w:eastAsia="TimesNewRomanPSMT" w:hAnsi="Times New Roman"/>
          <w:sz w:val="24"/>
          <w:szCs w:val="24"/>
        </w:rPr>
        <w:t>Сетевая форма реализации программы коррекционной работы</w:t>
      </w:r>
      <w:r w:rsidR="00003F92">
        <w:rPr>
          <w:rFonts w:ascii="Times New Roman" w:eastAsia="TimesNewRomanPSMT" w:hAnsi="Times New Roman"/>
          <w:sz w:val="24"/>
          <w:szCs w:val="24"/>
        </w:rPr>
        <w:t xml:space="preserve"> </w:t>
      </w:r>
      <w:r w:rsidRPr="00147A9B">
        <w:rPr>
          <w:rFonts w:ascii="Times New Roman" w:eastAsia="TimesNewRomanPSMT" w:hAnsi="Times New Roman"/>
          <w:sz w:val="24"/>
          <w:szCs w:val="24"/>
        </w:rPr>
        <w:t>применяется в целях повышения качества специальных образовательных</w:t>
      </w:r>
      <w:r w:rsidR="00003F92">
        <w:rPr>
          <w:rFonts w:ascii="Times New Roman" w:eastAsia="TimesNewRomanPSMT" w:hAnsi="Times New Roman"/>
          <w:sz w:val="24"/>
          <w:szCs w:val="24"/>
        </w:rPr>
        <w:t xml:space="preserve"> </w:t>
      </w:r>
      <w:r w:rsidRPr="00147A9B">
        <w:rPr>
          <w:rFonts w:ascii="Times New Roman" w:eastAsia="TimesNewRomanPSMT" w:hAnsi="Times New Roman"/>
          <w:sz w:val="24"/>
          <w:szCs w:val="24"/>
        </w:rPr>
        <w:t>услуг, расширения доступа обучающихся с ограниченными возможностями</w:t>
      </w:r>
      <w:r w:rsidR="00003F92">
        <w:rPr>
          <w:rFonts w:ascii="Times New Roman" w:eastAsia="TimesNewRomanPSMT" w:hAnsi="Times New Roman"/>
          <w:sz w:val="24"/>
          <w:szCs w:val="24"/>
        </w:rPr>
        <w:t xml:space="preserve"> </w:t>
      </w:r>
      <w:r w:rsidRPr="00147A9B">
        <w:rPr>
          <w:rFonts w:ascii="Times New Roman" w:eastAsia="TimesNewRomanPSMT" w:hAnsi="Times New Roman"/>
          <w:sz w:val="24"/>
          <w:szCs w:val="24"/>
        </w:rPr>
        <w:t>здоровья к современным образовательным технологиям и средствам</w:t>
      </w:r>
      <w:r w:rsidR="00003F92">
        <w:rPr>
          <w:rFonts w:ascii="Times New Roman" w:eastAsia="TimesNewRomanPSMT" w:hAnsi="Times New Roman"/>
          <w:sz w:val="24"/>
          <w:szCs w:val="24"/>
        </w:rPr>
        <w:t xml:space="preserve"> </w:t>
      </w:r>
      <w:r w:rsidRPr="00147A9B">
        <w:rPr>
          <w:rFonts w:ascii="Times New Roman" w:eastAsia="TimesNewRomanPSMT" w:hAnsi="Times New Roman"/>
          <w:sz w:val="24"/>
          <w:szCs w:val="24"/>
        </w:rPr>
        <w:t>воспитания и обучения, более эффективного использования имеющихся</w:t>
      </w:r>
      <w:r w:rsidR="00003F92">
        <w:rPr>
          <w:rFonts w:ascii="Times New Roman" w:eastAsia="TimesNewRomanPSMT" w:hAnsi="Times New Roman"/>
          <w:sz w:val="24"/>
          <w:szCs w:val="24"/>
        </w:rPr>
        <w:t xml:space="preserve"> </w:t>
      </w:r>
      <w:r w:rsidRPr="00147A9B">
        <w:rPr>
          <w:rFonts w:ascii="Times New Roman" w:eastAsia="TimesNewRomanPSMT" w:hAnsi="Times New Roman"/>
          <w:sz w:val="24"/>
          <w:szCs w:val="24"/>
        </w:rPr>
        <w:t>образовательных ресурсов. Сетевая форма реализации программы</w:t>
      </w:r>
      <w:r w:rsidR="00003F92">
        <w:rPr>
          <w:rFonts w:ascii="Times New Roman" w:eastAsia="TimesNewRomanPSMT" w:hAnsi="Times New Roman"/>
          <w:sz w:val="24"/>
          <w:szCs w:val="24"/>
        </w:rPr>
        <w:t xml:space="preserve"> </w:t>
      </w:r>
      <w:r w:rsidRPr="00147A9B">
        <w:rPr>
          <w:rFonts w:ascii="Times New Roman" w:eastAsia="TimesNewRomanPSMT" w:hAnsi="Times New Roman"/>
          <w:sz w:val="24"/>
          <w:szCs w:val="24"/>
        </w:rPr>
        <w:t>осуществляется по соглашению образовательных организаций или по</w:t>
      </w:r>
      <w:r w:rsidR="00003F92">
        <w:rPr>
          <w:rFonts w:ascii="Times New Roman" w:eastAsia="TimesNewRomanPSMT" w:hAnsi="Times New Roman"/>
          <w:sz w:val="24"/>
          <w:szCs w:val="24"/>
        </w:rPr>
        <w:t xml:space="preserve"> </w:t>
      </w:r>
      <w:r w:rsidRPr="00147A9B">
        <w:rPr>
          <w:rFonts w:ascii="Times New Roman" w:eastAsia="TimesNewRomanPSMT" w:hAnsi="Times New Roman"/>
          <w:sz w:val="24"/>
          <w:szCs w:val="24"/>
        </w:rPr>
        <w:t>решению органов власти, в ведении которых находятся образовательные</w:t>
      </w:r>
      <w:r w:rsidR="00003F92">
        <w:rPr>
          <w:rFonts w:ascii="Times New Roman" w:eastAsia="TimesNewRomanPSMT" w:hAnsi="Times New Roman"/>
          <w:sz w:val="24"/>
          <w:szCs w:val="24"/>
        </w:rPr>
        <w:t xml:space="preserve"> </w:t>
      </w:r>
      <w:r w:rsidRPr="00147A9B">
        <w:rPr>
          <w:rFonts w:ascii="Times New Roman" w:eastAsia="TimesNewRomanPSMT" w:hAnsi="Times New Roman"/>
          <w:sz w:val="24"/>
          <w:szCs w:val="24"/>
        </w:rPr>
        <w:t>учреждения. Инициаторами организации соответствующей деятельности</w:t>
      </w:r>
      <w:r w:rsidR="00003F92">
        <w:rPr>
          <w:rFonts w:ascii="Times New Roman" w:eastAsia="TimesNewRomanPSMT" w:hAnsi="Times New Roman"/>
          <w:sz w:val="24"/>
          <w:szCs w:val="24"/>
        </w:rPr>
        <w:t xml:space="preserve"> </w:t>
      </w:r>
      <w:r w:rsidRPr="00147A9B">
        <w:rPr>
          <w:rFonts w:ascii="Times New Roman" w:eastAsia="TimesNewRomanPSMT" w:hAnsi="Times New Roman"/>
          <w:sz w:val="24"/>
          <w:szCs w:val="24"/>
        </w:rPr>
        <w:t>могут выступать также обучающиеся с ограниченными возможностями</w:t>
      </w:r>
      <w:r w:rsidR="00003F92">
        <w:rPr>
          <w:rFonts w:ascii="Times New Roman" w:eastAsia="TimesNewRomanPSMT" w:hAnsi="Times New Roman"/>
          <w:sz w:val="24"/>
          <w:szCs w:val="24"/>
        </w:rPr>
        <w:t xml:space="preserve"> </w:t>
      </w:r>
      <w:r w:rsidRPr="00147A9B">
        <w:rPr>
          <w:rFonts w:ascii="Times New Roman" w:eastAsia="TimesNewRomanPSMT" w:hAnsi="Times New Roman"/>
          <w:sz w:val="24"/>
          <w:szCs w:val="24"/>
        </w:rPr>
        <w:t>здоровья, их родители (законные представители). Образовательные</w:t>
      </w:r>
      <w:r w:rsidR="00003F92">
        <w:rPr>
          <w:rFonts w:ascii="Times New Roman" w:eastAsia="TimesNewRomanPSMT" w:hAnsi="Times New Roman"/>
          <w:sz w:val="24"/>
          <w:szCs w:val="24"/>
        </w:rPr>
        <w:t xml:space="preserve"> </w:t>
      </w:r>
      <w:r w:rsidRPr="00147A9B">
        <w:rPr>
          <w:rFonts w:ascii="Times New Roman" w:eastAsia="TimesNewRomanPSMT" w:hAnsi="Times New Roman"/>
          <w:sz w:val="24"/>
          <w:szCs w:val="24"/>
        </w:rPr>
        <w:t>организации, участвующие в реализации программы коррекционной работы</w:t>
      </w:r>
      <w:r w:rsidR="00003F92">
        <w:rPr>
          <w:rFonts w:ascii="Times New Roman" w:eastAsia="TimesNewRomanPSMT" w:hAnsi="Times New Roman"/>
          <w:sz w:val="24"/>
          <w:szCs w:val="24"/>
        </w:rPr>
        <w:t xml:space="preserve"> </w:t>
      </w:r>
      <w:r w:rsidRPr="00147A9B">
        <w:rPr>
          <w:rFonts w:ascii="Times New Roman" w:eastAsia="TimesNewRomanPSMT" w:hAnsi="Times New Roman"/>
          <w:sz w:val="24"/>
          <w:szCs w:val="24"/>
        </w:rPr>
        <w:t>в рамках сетевого взаимодействия, должны иметь соответствующие</w:t>
      </w:r>
      <w:r w:rsidR="00003F92">
        <w:rPr>
          <w:rFonts w:ascii="Times New Roman" w:eastAsia="TimesNewRomanPSMT" w:hAnsi="Times New Roman"/>
          <w:sz w:val="24"/>
          <w:szCs w:val="24"/>
        </w:rPr>
        <w:t xml:space="preserve"> </w:t>
      </w:r>
      <w:r w:rsidRPr="00147A9B">
        <w:rPr>
          <w:rFonts w:ascii="Times New Roman" w:eastAsia="TimesNewRomanPSMT" w:hAnsi="Times New Roman"/>
          <w:sz w:val="24"/>
          <w:szCs w:val="24"/>
        </w:rPr>
        <w:t>лицензии на право осуществления образовательной деятельности. Порядок и</w:t>
      </w:r>
      <w:r w:rsidR="00003F92">
        <w:rPr>
          <w:rFonts w:ascii="Times New Roman" w:eastAsia="TimesNewRomanPSMT" w:hAnsi="Times New Roman"/>
          <w:sz w:val="24"/>
          <w:szCs w:val="24"/>
        </w:rPr>
        <w:t xml:space="preserve"> </w:t>
      </w:r>
      <w:r w:rsidRPr="00147A9B">
        <w:rPr>
          <w:rFonts w:ascii="Times New Roman" w:eastAsia="TimesNewRomanPSMT" w:hAnsi="Times New Roman"/>
          <w:sz w:val="24"/>
          <w:szCs w:val="24"/>
        </w:rPr>
        <w:t xml:space="preserve">условия взаимодействия образовательных организаций при </w:t>
      </w:r>
      <w:proofErr w:type="gramStart"/>
      <w:r w:rsidRPr="00147A9B">
        <w:rPr>
          <w:rFonts w:ascii="Times New Roman" w:eastAsia="TimesNewRomanPSMT" w:hAnsi="Times New Roman"/>
          <w:sz w:val="24"/>
          <w:szCs w:val="24"/>
        </w:rPr>
        <w:t>совместной</w:t>
      </w:r>
      <w:proofErr w:type="gramEnd"/>
    </w:p>
    <w:p w:rsidR="00147A9B" w:rsidRPr="00147A9B" w:rsidRDefault="00147A9B" w:rsidP="00147A9B">
      <w:pPr>
        <w:autoSpaceDE w:val="0"/>
        <w:autoSpaceDN w:val="0"/>
        <w:adjustRightInd w:val="0"/>
        <w:spacing w:after="0" w:line="240" w:lineRule="auto"/>
        <w:rPr>
          <w:rFonts w:ascii="Times New Roman" w:eastAsia="TimesNewRomanPSMT" w:hAnsi="Times New Roman"/>
          <w:sz w:val="24"/>
          <w:szCs w:val="24"/>
        </w:rPr>
      </w:pPr>
      <w:r w:rsidRPr="00147A9B">
        <w:rPr>
          <w:rFonts w:ascii="Times New Roman" w:eastAsia="TimesNewRomanPSMT" w:hAnsi="Times New Roman"/>
          <w:sz w:val="24"/>
          <w:szCs w:val="24"/>
        </w:rPr>
        <w:t>реализации программы коррекционной работы определяются договором</w:t>
      </w:r>
      <w:r w:rsidR="00003F92">
        <w:rPr>
          <w:rFonts w:ascii="Times New Roman" w:eastAsia="TimesNewRomanPSMT" w:hAnsi="Times New Roman"/>
          <w:sz w:val="24"/>
          <w:szCs w:val="24"/>
        </w:rPr>
        <w:t xml:space="preserve"> </w:t>
      </w:r>
      <w:r w:rsidRPr="00147A9B">
        <w:rPr>
          <w:rFonts w:ascii="Times New Roman" w:eastAsia="TimesNewRomanPSMT" w:hAnsi="Times New Roman"/>
          <w:sz w:val="24"/>
          <w:szCs w:val="24"/>
        </w:rPr>
        <w:t>между ними.</w:t>
      </w:r>
    </w:p>
    <w:p w:rsidR="00147A9B" w:rsidRPr="00003F92" w:rsidRDefault="00147A9B" w:rsidP="00003F92">
      <w:pPr>
        <w:autoSpaceDE w:val="0"/>
        <w:autoSpaceDN w:val="0"/>
        <w:adjustRightInd w:val="0"/>
        <w:spacing w:after="0" w:line="240" w:lineRule="auto"/>
        <w:ind w:firstLine="708"/>
        <w:rPr>
          <w:rFonts w:ascii="Times New Roman" w:eastAsia="TimesNewRomanPS-ItalicMT" w:hAnsi="Times New Roman"/>
          <w:b/>
          <w:i/>
          <w:iCs/>
          <w:sz w:val="24"/>
          <w:szCs w:val="24"/>
        </w:rPr>
      </w:pPr>
      <w:r w:rsidRPr="00003F92">
        <w:rPr>
          <w:rFonts w:ascii="Times New Roman" w:eastAsia="TimesNewRomanPS-ItalicMT" w:hAnsi="Times New Roman"/>
          <w:b/>
          <w:i/>
          <w:iCs/>
          <w:sz w:val="24"/>
          <w:szCs w:val="24"/>
        </w:rPr>
        <w:t>Взаимодействие специалистов общеобразовательного учреждения</w:t>
      </w:r>
    </w:p>
    <w:p w:rsidR="00147A9B" w:rsidRPr="00147A9B" w:rsidRDefault="00147A9B" w:rsidP="00147A9B">
      <w:pPr>
        <w:autoSpaceDE w:val="0"/>
        <w:autoSpaceDN w:val="0"/>
        <w:adjustRightInd w:val="0"/>
        <w:spacing w:after="0" w:line="240" w:lineRule="auto"/>
        <w:rPr>
          <w:rFonts w:ascii="Times New Roman" w:eastAsia="TimesNewRomanPSMT" w:hAnsi="Times New Roman"/>
          <w:sz w:val="24"/>
          <w:szCs w:val="24"/>
        </w:rPr>
      </w:pPr>
      <w:r w:rsidRPr="00147A9B">
        <w:rPr>
          <w:rFonts w:ascii="Times New Roman" w:eastAsia="TimesNewRomanPSMT" w:hAnsi="Times New Roman"/>
          <w:sz w:val="24"/>
          <w:szCs w:val="24"/>
        </w:rPr>
        <w:t xml:space="preserve">обеспечивает системное сопровождение </w:t>
      </w:r>
      <w:proofErr w:type="gramStart"/>
      <w:r w:rsidRPr="00147A9B">
        <w:rPr>
          <w:rFonts w:ascii="Times New Roman" w:eastAsia="TimesNewRomanPSMT" w:hAnsi="Times New Roman"/>
          <w:sz w:val="24"/>
          <w:szCs w:val="24"/>
        </w:rPr>
        <w:t>обучающихся</w:t>
      </w:r>
      <w:proofErr w:type="gramEnd"/>
      <w:r w:rsidRPr="00147A9B">
        <w:rPr>
          <w:rFonts w:ascii="Times New Roman" w:eastAsia="TimesNewRomanPSMT" w:hAnsi="Times New Roman"/>
          <w:sz w:val="24"/>
          <w:szCs w:val="24"/>
        </w:rPr>
        <w:t xml:space="preserve"> с ограниченными</w:t>
      </w:r>
      <w:r w:rsidR="00073BF9">
        <w:rPr>
          <w:rFonts w:ascii="Times New Roman" w:eastAsia="TimesNewRomanPSMT" w:hAnsi="Times New Roman"/>
          <w:sz w:val="24"/>
          <w:szCs w:val="24"/>
        </w:rPr>
        <w:t xml:space="preserve"> </w:t>
      </w:r>
      <w:r w:rsidRPr="00147A9B">
        <w:rPr>
          <w:rFonts w:ascii="Times New Roman" w:eastAsia="TimesNewRomanPSMT" w:hAnsi="Times New Roman"/>
          <w:sz w:val="24"/>
          <w:szCs w:val="24"/>
        </w:rPr>
        <w:t>возможностями здоровья специалистами различного профиля в</w:t>
      </w:r>
      <w:r w:rsidR="00073BF9">
        <w:rPr>
          <w:rFonts w:ascii="Times New Roman" w:eastAsia="TimesNewRomanPSMT" w:hAnsi="Times New Roman"/>
          <w:sz w:val="24"/>
          <w:szCs w:val="24"/>
        </w:rPr>
        <w:t xml:space="preserve"> </w:t>
      </w:r>
      <w:r w:rsidRPr="00147A9B">
        <w:rPr>
          <w:rFonts w:ascii="Times New Roman" w:eastAsia="TimesNewRomanPSMT" w:hAnsi="Times New Roman"/>
          <w:sz w:val="24"/>
          <w:szCs w:val="24"/>
        </w:rPr>
        <w:t>образовательном процессе. Такое взаимодействие включает:</w:t>
      </w:r>
    </w:p>
    <w:p w:rsidR="00147A9B" w:rsidRPr="00147A9B" w:rsidRDefault="00147A9B" w:rsidP="00147A9B">
      <w:pPr>
        <w:autoSpaceDE w:val="0"/>
        <w:autoSpaceDN w:val="0"/>
        <w:adjustRightInd w:val="0"/>
        <w:spacing w:after="0" w:line="240" w:lineRule="auto"/>
        <w:rPr>
          <w:rFonts w:ascii="Times New Roman" w:eastAsia="TimesNewRomanPSMT" w:hAnsi="Times New Roman"/>
          <w:sz w:val="24"/>
          <w:szCs w:val="24"/>
        </w:rPr>
      </w:pPr>
      <w:r w:rsidRPr="00147A9B">
        <w:rPr>
          <w:rFonts w:ascii="Times New Roman" w:eastAsia="TimesNewRomanPSMT" w:hAnsi="Times New Roman"/>
          <w:sz w:val="24"/>
          <w:szCs w:val="24"/>
        </w:rPr>
        <w:t xml:space="preserve">— комплексность в определении и решении проблем </w:t>
      </w:r>
      <w:proofErr w:type="gramStart"/>
      <w:r w:rsidRPr="00147A9B">
        <w:rPr>
          <w:rFonts w:ascii="Times New Roman" w:eastAsia="TimesNewRomanPSMT" w:hAnsi="Times New Roman"/>
          <w:sz w:val="24"/>
          <w:szCs w:val="24"/>
        </w:rPr>
        <w:t>обучающегося</w:t>
      </w:r>
      <w:proofErr w:type="gramEnd"/>
      <w:r w:rsidRPr="00147A9B">
        <w:rPr>
          <w:rFonts w:ascii="Times New Roman" w:eastAsia="TimesNewRomanPSMT" w:hAnsi="Times New Roman"/>
          <w:sz w:val="24"/>
          <w:szCs w:val="24"/>
        </w:rPr>
        <w:t>,</w:t>
      </w:r>
      <w:r w:rsidR="00073BF9">
        <w:rPr>
          <w:rFonts w:ascii="Times New Roman" w:eastAsia="TimesNewRomanPSMT" w:hAnsi="Times New Roman"/>
          <w:sz w:val="24"/>
          <w:szCs w:val="24"/>
        </w:rPr>
        <w:t xml:space="preserve"> </w:t>
      </w:r>
      <w:r w:rsidRPr="00147A9B">
        <w:rPr>
          <w:rFonts w:ascii="Times New Roman" w:eastAsia="TimesNewRomanPSMT" w:hAnsi="Times New Roman"/>
          <w:sz w:val="24"/>
          <w:szCs w:val="24"/>
        </w:rPr>
        <w:t>предоставлении ему специализированной квалифицированной помощи;</w:t>
      </w:r>
    </w:p>
    <w:p w:rsidR="00147A9B" w:rsidRPr="00147A9B" w:rsidRDefault="00147A9B" w:rsidP="00147A9B">
      <w:pPr>
        <w:autoSpaceDE w:val="0"/>
        <w:autoSpaceDN w:val="0"/>
        <w:adjustRightInd w:val="0"/>
        <w:spacing w:after="0" w:line="240" w:lineRule="auto"/>
        <w:rPr>
          <w:rFonts w:ascii="Times New Roman" w:eastAsia="TimesNewRomanPSMT" w:hAnsi="Times New Roman"/>
          <w:sz w:val="24"/>
          <w:szCs w:val="24"/>
        </w:rPr>
      </w:pPr>
      <w:r w:rsidRPr="00147A9B">
        <w:rPr>
          <w:rFonts w:ascii="Times New Roman" w:eastAsia="TimesNewRomanPSMT" w:hAnsi="Times New Roman"/>
          <w:sz w:val="24"/>
          <w:szCs w:val="24"/>
        </w:rPr>
        <w:t xml:space="preserve">— </w:t>
      </w:r>
      <w:proofErr w:type="spellStart"/>
      <w:r w:rsidRPr="00147A9B">
        <w:rPr>
          <w:rFonts w:ascii="Times New Roman" w:eastAsia="TimesNewRomanPSMT" w:hAnsi="Times New Roman"/>
          <w:sz w:val="24"/>
          <w:szCs w:val="24"/>
        </w:rPr>
        <w:t>многоаспектный</w:t>
      </w:r>
      <w:proofErr w:type="spellEnd"/>
      <w:r w:rsidRPr="00147A9B">
        <w:rPr>
          <w:rFonts w:ascii="Times New Roman" w:eastAsia="TimesNewRomanPSMT" w:hAnsi="Times New Roman"/>
          <w:sz w:val="24"/>
          <w:szCs w:val="24"/>
        </w:rPr>
        <w:t xml:space="preserve"> анализ личностного и познавательного развития</w:t>
      </w:r>
      <w:r w:rsidR="00073BF9">
        <w:rPr>
          <w:rFonts w:ascii="Times New Roman" w:eastAsia="TimesNewRomanPSMT" w:hAnsi="Times New Roman"/>
          <w:sz w:val="24"/>
          <w:szCs w:val="24"/>
        </w:rPr>
        <w:t xml:space="preserve"> </w:t>
      </w:r>
      <w:r w:rsidRPr="00147A9B">
        <w:rPr>
          <w:rFonts w:ascii="Times New Roman" w:eastAsia="TimesNewRomanPSMT" w:hAnsi="Times New Roman"/>
          <w:sz w:val="24"/>
          <w:szCs w:val="24"/>
        </w:rPr>
        <w:t>обучающегося;</w:t>
      </w:r>
    </w:p>
    <w:p w:rsidR="00147A9B" w:rsidRPr="00147A9B" w:rsidRDefault="00147A9B" w:rsidP="00147A9B">
      <w:pPr>
        <w:autoSpaceDE w:val="0"/>
        <w:autoSpaceDN w:val="0"/>
        <w:adjustRightInd w:val="0"/>
        <w:spacing w:after="0" w:line="240" w:lineRule="auto"/>
        <w:rPr>
          <w:rFonts w:ascii="Times New Roman" w:eastAsia="TimesNewRomanPSMT" w:hAnsi="Times New Roman"/>
          <w:sz w:val="24"/>
          <w:szCs w:val="24"/>
        </w:rPr>
      </w:pPr>
      <w:r w:rsidRPr="00147A9B">
        <w:rPr>
          <w:rFonts w:ascii="Times New Roman" w:eastAsia="TimesNewRomanPSMT" w:hAnsi="Times New Roman"/>
          <w:sz w:val="24"/>
          <w:szCs w:val="24"/>
        </w:rPr>
        <w:t>— составление комплексных индивидуальных программ общего развития</w:t>
      </w:r>
      <w:r w:rsidR="00073BF9">
        <w:rPr>
          <w:rFonts w:ascii="Times New Roman" w:eastAsia="TimesNewRomanPSMT" w:hAnsi="Times New Roman"/>
          <w:sz w:val="24"/>
          <w:szCs w:val="24"/>
        </w:rPr>
        <w:t xml:space="preserve"> </w:t>
      </w:r>
      <w:r w:rsidRPr="00147A9B">
        <w:rPr>
          <w:rFonts w:ascii="Times New Roman" w:eastAsia="TimesNewRomanPSMT" w:hAnsi="Times New Roman"/>
          <w:sz w:val="24"/>
          <w:szCs w:val="24"/>
        </w:rPr>
        <w:t>и коррекции отдельных сторон учебно-познавательной, речевой,</w:t>
      </w:r>
      <w:r w:rsidR="00073BF9">
        <w:rPr>
          <w:rFonts w:ascii="Times New Roman" w:eastAsia="TimesNewRomanPSMT" w:hAnsi="Times New Roman"/>
          <w:sz w:val="24"/>
          <w:szCs w:val="24"/>
        </w:rPr>
        <w:t xml:space="preserve"> </w:t>
      </w:r>
      <w:proofErr w:type="spellStart"/>
      <w:proofErr w:type="gramStart"/>
      <w:r w:rsidRPr="00147A9B">
        <w:rPr>
          <w:rFonts w:ascii="Times New Roman" w:eastAsia="TimesNewRomanPSMT" w:hAnsi="Times New Roman"/>
          <w:sz w:val="24"/>
          <w:szCs w:val="24"/>
        </w:rPr>
        <w:t>эмоциональной-волевой</w:t>
      </w:r>
      <w:proofErr w:type="spellEnd"/>
      <w:proofErr w:type="gramEnd"/>
      <w:r w:rsidRPr="00147A9B">
        <w:rPr>
          <w:rFonts w:ascii="Times New Roman" w:eastAsia="TimesNewRomanPSMT" w:hAnsi="Times New Roman"/>
          <w:sz w:val="24"/>
          <w:szCs w:val="24"/>
        </w:rPr>
        <w:t xml:space="preserve"> и личностной сфер ребёнка.</w:t>
      </w:r>
    </w:p>
    <w:p w:rsidR="00073BF9" w:rsidRDefault="00073BF9" w:rsidP="00147A9B">
      <w:pPr>
        <w:autoSpaceDE w:val="0"/>
        <w:autoSpaceDN w:val="0"/>
        <w:adjustRightInd w:val="0"/>
        <w:spacing w:after="0" w:line="240" w:lineRule="auto"/>
        <w:rPr>
          <w:rFonts w:ascii="Times New Roman" w:eastAsia="TimesNewRomanPSMT" w:hAnsi="Times New Roman"/>
          <w:sz w:val="24"/>
          <w:szCs w:val="24"/>
        </w:rPr>
      </w:pPr>
    </w:p>
    <w:p w:rsidR="00147A9B" w:rsidRPr="00147A9B" w:rsidRDefault="00147A9B" w:rsidP="00073BF9">
      <w:pPr>
        <w:autoSpaceDE w:val="0"/>
        <w:autoSpaceDN w:val="0"/>
        <w:adjustRightInd w:val="0"/>
        <w:spacing w:after="0" w:line="240" w:lineRule="auto"/>
        <w:ind w:firstLine="708"/>
        <w:rPr>
          <w:rFonts w:ascii="Times New Roman" w:eastAsia="TimesNewRomanPSMT" w:hAnsi="Times New Roman"/>
          <w:sz w:val="24"/>
          <w:szCs w:val="24"/>
        </w:rPr>
      </w:pPr>
      <w:r w:rsidRPr="00147A9B">
        <w:rPr>
          <w:rFonts w:ascii="Times New Roman" w:eastAsia="TimesNewRomanPSMT" w:hAnsi="Times New Roman"/>
          <w:sz w:val="24"/>
          <w:szCs w:val="24"/>
        </w:rPr>
        <w:t>Наиболее распространённые и действенные формы организованного</w:t>
      </w:r>
      <w:r w:rsidR="00073BF9">
        <w:rPr>
          <w:rFonts w:ascii="Times New Roman" w:eastAsia="TimesNewRomanPSMT" w:hAnsi="Times New Roman"/>
          <w:sz w:val="24"/>
          <w:szCs w:val="24"/>
        </w:rPr>
        <w:t xml:space="preserve"> </w:t>
      </w:r>
      <w:r w:rsidRPr="00147A9B">
        <w:rPr>
          <w:rFonts w:ascii="Times New Roman" w:eastAsia="TimesNewRomanPSMT" w:hAnsi="Times New Roman"/>
          <w:sz w:val="24"/>
          <w:szCs w:val="24"/>
        </w:rPr>
        <w:t>взаимодействия специалистов — это консилиумы и службы сопровождения</w:t>
      </w:r>
      <w:r w:rsidR="00073BF9">
        <w:rPr>
          <w:rFonts w:ascii="Times New Roman" w:eastAsia="TimesNewRomanPSMT" w:hAnsi="Times New Roman"/>
          <w:sz w:val="24"/>
          <w:szCs w:val="24"/>
        </w:rPr>
        <w:t xml:space="preserve"> </w:t>
      </w:r>
      <w:r w:rsidRPr="00147A9B">
        <w:rPr>
          <w:rFonts w:ascii="Times New Roman" w:eastAsia="TimesNewRomanPSMT" w:hAnsi="Times New Roman"/>
          <w:sz w:val="24"/>
          <w:szCs w:val="24"/>
        </w:rPr>
        <w:t>общеобразовательного учреждения, которые предоставляют</w:t>
      </w:r>
      <w:r w:rsidR="00073BF9">
        <w:rPr>
          <w:rFonts w:ascii="Times New Roman" w:eastAsia="TimesNewRomanPSMT" w:hAnsi="Times New Roman"/>
          <w:sz w:val="24"/>
          <w:szCs w:val="24"/>
        </w:rPr>
        <w:t xml:space="preserve"> </w:t>
      </w:r>
      <w:r w:rsidRPr="00147A9B">
        <w:rPr>
          <w:rFonts w:ascii="Times New Roman" w:eastAsia="TimesNewRomanPSMT" w:hAnsi="Times New Roman"/>
          <w:sz w:val="24"/>
          <w:szCs w:val="24"/>
        </w:rPr>
        <w:t>многопрофильную помощь ребёнку и его родителям (законным</w:t>
      </w:r>
      <w:r w:rsidR="00073BF9">
        <w:rPr>
          <w:rFonts w:ascii="Times New Roman" w:eastAsia="TimesNewRomanPSMT" w:hAnsi="Times New Roman"/>
          <w:sz w:val="24"/>
          <w:szCs w:val="24"/>
        </w:rPr>
        <w:t xml:space="preserve"> </w:t>
      </w:r>
      <w:r w:rsidRPr="00147A9B">
        <w:rPr>
          <w:rFonts w:ascii="Times New Roman" w:eastAsia="TimesNewRomanPSMT" w:hAnsi="Times New Roman"/>
          <w:sz w:val="24"/>
          <w:szCs w:val="24"/>
        </w:rPr>
        <w:t>представителям), а также образовательному учреждению в решении</w:t>
      </w:r>
      <w:r w:rsidR="00073BF9">
        <w:rPr>
          <w:rFonts w:ascii="Times New Roman" w:eastAsia="TimesNewRomanPSMT" w:hAnsi="Times New Roman"/>
          <w:sz w:val="24"/>
          <w:szCs w:val="24"/>
        </w:rPr>
        <w:t xml:space="preserve"> </w:t>
      </w:r>
      <w:r w:rsidRPr="00147A9B">
        <w:rPr>
          <w:rFonts w:ascii="Times New Roman" w:eastAsia="TimesNewRomanPSMT" w:hAnsi="Times New Roman"/>
          <w:sz w:val="24"/>
          <w:szCs w:val="24"/>
        </w:rPr>
        <w:t>вопросов, связанных с адаптацией, обучением, воспитанием, развитием,</w:t>
      </w:r>
      <w:r w:rsidR="00073BF9">
        <w:rPr>
          <w:rFonts w:ascii="Times New Roman" w:eastAsia="TimesNewRomanPSMT" w:hAnsi="Times New Roman"/>
          <w:sz w:val="24"/>
          <w:szCs w:val="24"/>
        </w:rPr>
        <w:t xml:space="preserve"> </w:t>
      </w:r>
      <w:r w:rsidRPr="00147A9B">
        <w:rPr>
          <w:rFonts w:ascii="Times New Roman" w:eastAsia="TimesNewRomanPSMT" w:hAnsi="Times New Roman"/>
          <w:sz w:val="24"/>
          <w:szCs w:val="24"/>
        </w:rPr>
        <w:t>социализацией детей с ограниченными возможностями здоровья.</w:t>
      </w:r>
    </w:p>
    <w:p w:rsidR="00147A9B" w:rsidRPr="00147A9B" w:rsidRDefault="00147A9B" w:rsidP="00147A9B">
      <w:pPr>
        <w:spacing w:after="0" w:line="240" w:lineRule="auto"/>
        <w:jc w:val="both"/>
        <w:outlineLvl w:val="0"/>
        <w:rPr>
          <w:rFonts w:ascii="Times New Roman" w:eastAsia="TimesNewRomanPSMT" w:hAnsi="Times New Roman"/>
          <w:sz w:val="24"/>
          <w:szCs w:val="24"/>
        </w:rPr>
      </w:pPr>
    </w:p>
    <w:p w:rsidR="00147A9B" w:rsidRPr="00147A9B" w:rsidRDefault="00147A9B" w:rsidP="00073BF9">
      <w:pPr>
        <w:autoSpaceDE w:val="0"/>
        <w:autoSpaceDN w:val="0"/>
        <w:adjustRightInd w:val="0"/>
        <w:spacing w:after="0" w:line="240" w:lineRule="auto"/>
        <w:jc w:val="center"/>
        <w:rPr>
          <w:rFonts w:ascii="Times New Roman" w:hAnsi="Times New Roman"/>
          <w:b/>
          <w:bCs/>
          <w:sz w:val="24"/>
          <w:szCs w:val="24"/>
        </w:rPr>
      </w:pPr>
      <w:r w:rsidRPr="00147A9B">
        <w:rPr>
          <w:rFonts w:ascii="Times New Roman" w:hAnsi="Times New Roman"/>
          <w:b/>
          <w:bCs/>
          <w:sz w:val="24"/>
          <w:szCs w:val="24"/>
        </w:rPr>
        <w:t>Требования к условиям реализации программы</w:t>
      </w:r>
    </w:p>
    <w:p w:rsidR="00073BF9" w:rsidRDefault="00073BF9" w:rsidP="00147A9B">
      <w:pPr>
        <w:autoSpaceDE w:val="0"/>
        <w:autoSpaceDN w:val="0"/>
        <w:adjustRightInd w:val="0"/>
        <w:spacing w:after="0" w:line="240" w:lineRule="auto"/>
        <w:rPr>
          <w:rFonts w:ascii="Times New Roman" w:eastAsia="TimesNewRomanPS-ItalicMT" w:hAnsi="Times New Roman"/>
          <w:i/>
          <w:iCs/>
          <w:sz w:val="24"/>
          <w:szCs w:val="24"/>
        </w:rPr>
      </w:pPr>
    </w:p>
    <w:p w:rsidR="00147A9B" w:rsidRPr="00073BF9" w:rsidRDefault="00147A9B" w:rsidP="00147A9B">
      <w:pPr>
        <w:autoSpaceDE w:val="0"/>
        <w:autoSpaceDN w:val="0"/>
        <w:adjustRightInd w:val="0"/>
        <w:spacing w:after="0" w:line="240" w:lineRule="auto"/>
        <w:rPr>
          <w:rFonts w:ascii="Times New Roman" w:eastAsia="TimesNewRomanPS-ItalicMT" w:hAnsi="Times New Roman"/>
          <w:b/>
          <w:i/>
          <w:iCs/>
          <w:sz w:val="24"/>
          <w:szCs w:val="24"/>
        </w:rPr>
      </w:pPr>
      <w:r w:rsidRPr="00073BF9">
        <w:rPr>
          <w:rFonts w:ascii="Times New Roman" w:eastAsia="TimesNewRomanPS-ItalicMT" w:hAnsi="Times New Roman"/>
          <w:b/>
          <w:i/>
          <w:iCs/>
          <w:sz w:val="24"/>
          <w:szCs w:val="24"/>
        </w:rPr>
        <w:t>Организационные условия</w:t>
      </w:r>
    </w:p>
    <w:p w:rsidR="00147A9B" w:rsidRPr="00147A9B" w:rsidRDefault="00147A9B" w:rsidP="00073BF9">
      <w:pPr>
        <w:autoSpaceDE w:val="0"/>
        <w:autoSpaceDN w:val="0"/>
        <w:adjustRightInd w:val="0"/>
        <w:spacing w:after="0" w:line="240" w:lineRule="auto"/>
        <w:ind w:firstLine="708"/>
        <w:rPr>
          <w:rFonts w:ascii="Times New Roman" w:eastAsia="TimesNewRomanPSMT" w:hAnsi="Times New Roman"/>
          <w:sz w:val="24"/>
          <w:szCs w:val="24"/>
        </w:rPr>
      </w:pPr>
      <w:r w:rsidRPr="00147A9B">
        <w:rPr>
          <w:rFonts w:ascii="Times New Roman" w:eastAsia="TimesNewRomanPSMT" w:hAnsi="Times New Roman"/>
          <w:sz w:val="24"/>
          <w:szCs w:val="24"/>
        </w:rPr>
        <w:lastRenderedPageBreak/>
        <w:t>Программа коррекционной работы может предусматривать как</w:t>
      </w:r>
      <w:r w:rsidR="00073BF9">
        <w:rPr>
          <w:rFonts w:ascii="Times New Roman" w:eastAsia="TimesNewRomanPSMT" w:hAnsi="Times New Roman"/>
          <w:sz w:val="24"/>
          <w:szCs w:val="24"/>
        </w:rPr>
        <w:t xml:space="preserve"> </w:t>
      </w:r>
      <w:r w:rsidRPr="00147A9B">
        <w:rPr>
          <w:rFonts w:ascii="Times New Roman" w:eastAsia="TimesNewRomanPSMT" w:hAnsi="Times New Roman"/>
          <w:sz w:val="24"/>
          <w:szCs w:val="24"/>
        </w:rPr>
        <w:t>вариативные формы получения образования, так и различные варианты</w:t>
      </w:r>
      <w:r w:rsidR="00073BF9">
        <w:rPr>
          <w:rFonts w:ascii="Times New Roman" w:eastAsia="TimesNewRomanPSMT" w:hAnsi="Times New Roman"/>
          <w:sz w:val="24"/>
          <w:szCs w:val="24"/>
        </w:rPr>
        <w:t xml:space="preserve"> </w:t>
      </w:r>
      <w:r w:rsidRPr="00147A9B">
        <w:rPr>
          <w:rFonts w:ascii="Times New Roman" w:eastAsia="TimesNewRomanPSMT" w:hAnsi="Times New Roman"/>
          <w:sz w:val="24"/>
          <w:szCs w:val="24"/>
        </w:rPr>
        <w:t xml:space="preserve">специального сопровождения </w:t>
      </w:r>
      <w:proofErr w:type="gramStart"/>
      <w:r w:rsidRPr="00147A9B">
        <w:rPr>
          <w:rFonts w:ascii="Times New Roman" w:eastAsia="TimesNewRomanPSMT" w:hAnsi="Times New Roman"/>
          <w:sz w:val="24"/>
          <w:szCs w:val="24"/>
        </w:rPr>
        <w:t>обучающихся</w:t>
      </w:r>
      <w:proofErr w:type="gramEnd"/>
      <w:r w:rsidRPr="00147A9B">
        <w:rPr>
          <w:rFonts w:ascii="Times New Roman" w:eastAsia="TimesNewRomanPSMT" w:hAnsi="Times New Roman"/>
          <w:sz w:val="24"/>
          <w:szCs w:val="24"/>
        </w:rPr>
        <w:t xml:space="preserve"> с ограниченными</w:t>
      </w:r>
      <w:r w:rsidR="00073BF9">
        <w:rPr>
          <w:rFonts w:ascii="Times New Roman" w:eastAsia="TimesNewRomanPSMT" w:hAnsi="Times New Roman"/>
          <w:sz w:val="24"/>
          <w:szCs w:val="24"/>
        </w:rPr>
        <w:t xml:space="preserve"> </w:t>
      </w:r>
      <w:r w:rsidRPr="00147A9B">
        <w:rPr>
          <w:rFonts w:ascii="Times New Roman" w:eastAsia="TimesNewRomanPSMT" w:hAnsi="Times New Roman"/>
          <w:sz w:val="24"/>
          <w:szCs w:val="24"/>
        </w:rPr>
        <w:t>возможностями здоровья. Это могут быть формы обучения в</w:t>
      </w:r>
      <w:r w:rsidR="00073BF9">
        <w:rPr>
          <w:rFonts w:ascii="Times New Roman" w:eastAsia="TimesNewRomanPSMT" w:hAnsi="Times New Roman"/>
          <w:sz w:val="24"/>
          <w:szCs w:val="24"/>
        </w:rPr>
        <w:t xml:space="preserve"> </w:t>
      </w:r>
      <w:r w:rsidRPr="00147A9B">
        <w:rPr>
          <w:rFonts w:ascii="Times New Roman" w:eastAsia="TimesNewRomanPSMT" w:hAnsi="Times New Roman"/>
          <w:sz w:val="24"/>
          <w:szCs w:val="24"/>
        </w:rPr>
        <w:t>общеобразовательном классе, в коррекционном или интегрированном классе;</w:t>
      </w:r>
      <w:r w:rsidR="00073BF9">
        <w:rPr>
          <w:rFonts w:ascii="Times New Roman" w:eastAsia="TimesNewRomanPSMT" w:hAnsi="Times New Roman"/>
          <w:sz w:val="24"/>
          <w:szCs w:val="24"/>
        </w:rPr>
        <w:t xml:space="preserve"> </w:t>
      </w:r>
      <w:r w:rsidRPr="00147A9B">
        <w:rPr>
          <w:rFonts w:ascii="Times New Roman" w:eastAsia="TimesNewRomanPSMT" w:hAnsi="Times New Roman"/>
          <w:sz w:val="24"/>
          <w:szCs w:val="24"/>
        </w:rPr>
        <w:t>по общей образовательной программе основного общего образования или по</w:t>
      </w:r>
      <w:r w:rsidR="00073BF9">
        <w:rPr>
          <w:rFonts w:ascii="Times New Roman" w:eastAsia="TimesNewRomanPSMT" w:hAnsi="Times New Roman"/>
          <w:sz w:val="24"/>
          <w:szCs w:val="24"/>
        </w:rPr>
        <w:t xml:space="preserve"> </w:t>
      </w:r>
      <w:r w:rsidRPr="00147A9B">
        <w:rPr>
          <w:rFonts w:ascii="Times New Roman" w:eastAsia="TimesNewRomanPSMT" w:hAnsi="Times New Roman"/>
          <w:sz w:val="24"/>
          <w:szCs w:val="24"/>
        </w:rPr>
        <w:t>индивидуальной программе; с использованием надомной форм</w:t>
      </w:r>
      <w:r w:rsidR="00073BF9">
        <w:rPr>
          <w:rFonts w:ascii="Times New Roman" w:eastAsia="TimesNewRomanPSMT" w:hAnsi="Times New Roman"/>
          <w:sz w:val="24"/>
          <w:szCs w:val="24"/>
        </w:rPr>
        <w:t>ы</w:t>
      </w:r>
      <w:r w:rsidRPr="00147A9B">
        <w:rPr>
          <w:rFonts w:ascii="Times New Roman" w:eastAsia="TimesNewRomanPSMT" w:hAnsi="Times New Roman"/>
          <w:sz w:val="24"/>
          <w:szCs w:val="24"/>
        </w:rPr>
        <w:t xml:space="preserve"> обучения. Варьироваться может степень участия</w:t>
      </w:r>
      <w:r w:rsidR="00073BF9">
        <w:rPr>
          <w:rFonts w:ascii="Times New Roman" w:eastAsia="TimesNewRomanPSMT" w:hAnsi="Times New Roman"/>
          <w:sz w:val="24"/>
          <w:szCs w:val="24"/>
        </w:rPr>
        <w:t xml:space="preserve"> </w:t>
      </w:r>
      <w:r w:rsidRPr="00147A9B">
        <w:rPr>
          <w:rFonts w:ascii="Times New Roman" w:eastAsia="TimesNewRomanPSMT" w:hAnsi="Times New Roman"/>
          <w:sz w:val="24"/>
          <w:szCs w:val="24"/>
        </w:rPr>
        <w:t>специалистов сопровождения, а также организационные формы работы (в</w:t>
      </w:r>
      <w:r w:rsidR="00073BF9">
        <w:rPr>
          <w:rFonts w:ascii="Times New Roman" w:eastAsia="TimesNewRomanPSMT" w:hAnsi="Times New Roman"/>
          <w:sz w:val="24"/>
          <w:szCs w:val="24"/>
        </w:rPr>
        <w:t xml:space="preserve"> </w:t>
      </w:r>
      <w:r w:rsidRPr="00147A9B">
        <w:rPr>
          <w:rFonts w:ascii="Times New Roman" w:eastAsia="TimesNewRomanPSMT" w:hAnsi="Times New Roman"/>
          <w:sz w:val="24"/>
          <w:szCs w:val="24"/>
        </w:rPr>
        <w:t xml:space="preserve">соответствии с рекомендациями </w:t>
      </w:r>
      <w:proofErr w:type="spellStart"/>
      <w:r w:rsidRPr="00147A9B">
        <w:rPr>
          <w:rFonts w:ascii="Times New Roman" w:eastAsia="TimesNewRomanPSMT" w:hAnsi="Times New Roman"/>
          <w:sz w:val="24"/>
          <w:szCs w:val="24"/>
        </w:rPr>
        <w:t>психолого-медико-педагогической</w:t>
      </w:r>
      <w:proofErr w:type="spellEnd"/>
      <w:r w:rsidR="00073BF9">
        <w:rPr>
          <w:rFonts w:ascii="Times New Roman" w:eastAsia="TimesNewRomanPSMT" w:hAnsi="Times New Roman"/>
          <w:sz w:val="24"/>
          <w:szCs w:val="24"/>
        </w:rPr>
        <w:t xml:space="preserve"> </w:t>
      </w:r>
      <w:r w:rsidRPr="00147A9B">
        <w:rPr>
          <w:rFonts w:ascii="Times New Roman" w:eastAsia="TimesNewRomanPSMT" w:hAnsi="Times New Roman"/>
          <w:sz w:val="24"/>
          <w:szCs w:val="24"/>
        </w:rPr>
        <w:t>комиссии).</w:t>
      </w:r>
    </w:p>
    <w:p w:rsidR="00147A9B" w:rsidRPr="00147A9B" w:rsidRDefault="00147A9B" w:rsidP="00147A9B">
      <w:pPr>
        <w:autoSpaceDE w:val="0"/>
        <w:autoSpaceDN w:val="0"/>
        <w:adjustRightInd w:val="0"/>
        <w:spacing w:after="0" w:line="240" w:lineRule="auto"/>
        <w:rPr>
          <w:rFonts w:ascii="Times New Roman" w:eastAsia="TimesNewRomanPS-ItalicMT" w:hAnsi="Times New Roman"/>
          <w:i/>
          <w:iCs/>
          <w:sz w:val="24"/>
          <w:szCs w:val="24"/>
        </w:rPr>
      </w:pPr>
      <w:r w:rsidRPr="00073BF9">
        <w:rPr>
          <w:rFonts w:ascii="Times New Roman" w:eastAsia="TimesNewRomanPS-ItalicMT" w:hAnsi="Times New Roman"/>
          <w:b/>
          <w:i/>
          <w:iCs/>
          <w:sz w:val="24"/>
          <w:szCs w:val="24"/>
        </w:rPr>
        <w:t>Психолого-педагогическое обеспечение включает</w:t>
      </w:r>
      <w:r w:rsidRPr="00147A9B">
        <w:rPr>
          <w:rFonts w:ascii="Times New Roman" w:eastAsia="TimesNewRomanPS-ItalicMT" w:hAnsi="Times New Roman"/>
          <w:i/>
          <w:iCs/>
          <w:sz w:val="24"/>
          <w:szCs w:val="24"/>
        </w:rPr>
        <w:t>:</w:t>
      </w:r>
    </w:p>
    <w:p w:rsidR="00147A9B" w:rsidRPr="00147A9B" w:rsidRDefault="00147A9B" w:rsidP="00147A9B">
      <w:pPr>
        <w:autoSpaceDE w:val="0"/>
        <w:autoSpaceDN w:val="0"/>
        <w:adjustRightInd w:val="0"/>
        <w:spacing w:after="0" w:line="240" w:lineRule="auto"/>
        <w:rPr>
          <w:rFonts w:ascii="Times New Roman" w:eastAsia="TimesNewRomanPSMT" w:hAnsi="Times New Roman"/>
          <w:sz w:val="24"/>
          <w:szCs w:val="24"/>
        </w:rPr>
      </w:pPr>
      <w:r w:rsidRPr="00147A9B">
        <w:rPr>
          <w:rFonts w:ascii="Times New Roman" w:eastAsia="TimesNewRomanPSMT" w:hAnsi="Times New Roman"/>
          <w:sz w:val="24"/>
          <w:szCs w:val="24"/>
        </w:rPr>
        <w:t>— дифференцированные условия (оптимальный режим учебных</w:t>
      </w:r>
      <w:r w:rsidR="00073BF9">
        <w:rPr>
          <w:rFonts w:ascii="Times New Roman" w:eastAsia="TimesNewRomanPSMT" w:hAnsi="Times New Roman"/>
          <w:sz w:val="24"/>
          <w:szCs w:val="24"/>
        </w:rPr>
        <w:t xml:space="preserve"> </w:t>
      </w:r>
      <w:r w:rsidRPr="00147A9B">
        <w:rPr>
          <w:rFonts w:ascii="Times New Roman" w:eastAsia="TimesNewRomanPSMT" w:hAnsi="Times New Roman"/>
          <w:sz w:val="24"/>
          <w:szCs w:val="24"/>
        </w:rPr>
        <w:t>нагрузок);</w:t>
      </w:r>
    </w:p>
    <w:p w:rsidR="00147A9B" w:rsidRPr="00147A9B" w:rsidRDefault="00147A9B" w:rsidP="00147A9B">
      <w:pPr>
        <w:autoSpaceDE w:val="0"/>
        <w:autoSpaceDN w:val="0"/>
        <w:adjustRightInd w:val="0"/>
        <w:spacing w:after="0" w:line="240" w:lineRule="auto"/>
        <w:rPr>
          <w:rFonts w:ascii="Times New Roman" w:eastAsia="TimesNewRomanPSMT" w:hAnsi="Times New Roman"/>
          <w:sz w:val="24"/>
          <w:szCs w:val="24"/>
        </w:rPr>
      </w:pPr>
      <w:r w:rsidRPr="00147A9B">
        <w:rPr>
          <w:rFonts w:ascii="Times New Roman" w:eastAsia="TimesNewRomanPSMT" w:hAnsi="Times New Roman"/>
          <w:sz w:val="24"/>
          <w:szCs w:val="24"/>
        </w:rPr>
        <w:t>— психолого-педагогические условия (коррекционная направленность</w:t>
      </w:r>
      <w:r w:rsidR="00073BF9">
        <w:rPr>
          <w:rFonts w:ascii="Times New Roman" w:eastAsia="TimesNewRomanPSMT" w:hAnsi="Times New Roman"/>
          <w:sz w:val="24"/>
          <w:szCs w:val="24"/>
        </w:rPr>
        <w:t xml:space="preserve"> </w:t>
      </w:r>
      <w:r w:rsidRPr="00147A9B">
        <w:rPr>
          <w:rFonts w:ascii="Times New Roman" w:eastAsia="TimesNewRomanPSMT" w:hAnsi="Times New Roman"/>
          <w:sz w:val="24"/>
          <w:szCs w:val="24"/>
        </w:rPr>
        <w:t>учебно-воспитательного процесса; учёт индивидуальных особенностей</w:t>
      </w:r>
      <w:r w:rsidR="00073BF9">
        <w:rPr>
          <w:rFonts w:ascii="Times New Roman" w:eastAsia="TimesNewRomanPSMT" w:hAnsi="Times New Roman"/>
          <w:sz w:val="24"/>
          <w:szCs w:val="24"/>
        </w:rPr>
        <w:t xml:space="preserve"> </w:t>
      </w:r>
      <w:r w:rsidRPr="00147A9B">
        <w:rPr>
          <w:rFonts w:ascii="Times New Roman" w:eastAsia="TimesNewRomanPSMT" w:hAnsi="Times New Roman"/>
          <w:sz w:val="24"/>
          <w:szCs w:val="24"/>
        </w:rPr>
        <w:t>ребёнка; соблюдение</w:t>
      </w:r>
      <w:r w:rsidR="00073BF9">
        <w:rPr>
          <w:rFonts w:ascii="Times New Roman" w:eastAsia="TimesNewRomanPSMT" w:hAnsi="Times New Roman"/>
          <w:sz w:val="24"/>
          <w:szCs w:val="24"/>
        </w:rPr>
        <w:t xml:space="preserve"> </w:t>
      </w:r>
      <w:r w:rsidRPr="00147A9B">
        <w:rPr>
          <w:rFonts w:ascii="Times New Roman" w:eastAsia="TimesNewRomanPSMT" w:hAnsi="Times New Roman"/>
          <w:sz w:val="24"/>
          <w:szCs w:val="24"/>
        </w:rPr>
        <w:t xml:space="preserve">комфортного </w:t>
      </w:r>
      <w:proofErr w:type="spellStart"/>
      <w:r w:rsidRPr="00147A9B">
        <w:rPr>
          <w:rFonts w:ascii="Times New Roman" w:eastAsia="TimesNewRomanPSMT" w:hAnsi="Times New Roman"/>
          <w:sz w:val="24"/>
          <w:szCs w:val="24"/>
        </w:rPr>
        <w:t>психоэмоционального</w:t>
      </w:r>
      <w:proofErr w:type="spellEnd"/>
      <w:r w:rsidRPr="00147A9B">
        <w:rPr>
          <w:rFonts w:ascii="Times New Roman" w:eastAsia="TimesNewRomanPSMT" w:hAnsi="Times New Roman"/>
          <w:sz w:val="24"/>
          <w:szCs w:val="24"/>
        </w:rPr>
        <w:t xml:space="preserve"> режима;</w:t>
      </w:r>
      <w:r w:rsidR="00073BF9">
        <w:rPr>
          <w:rFonts w:ascii="Times New Roman" w:eastAsia="TimesNewRomanPSMT" w:hAnsi="Times New Roman"/>
          <w:sz w:val="24"/>
          <w:szCs w:val="24"/>
        </w:rPr>
        <w:t xml:space="preserve"> </w:t>
      </w:r>
      <w:r w:rsidRPr="00147A9B">
        <w:rPr>
          <w:rFonts w:ascii="Times New Roman" w:eastAsia="TimesNewRomanPSMT" w:hAnsi="Times New Roman"/>
          <w:sz w:val="24"/>
          <w:szCs w:val="24"/>
        </w:rPr>
        <w:t>использование современных педагогических технологий, в том числе</w:t>
      </w:r>
      <w:r w:rsidR="00073BF9">
        <w:rPr>
          <w:rFonts w:ascii="Times New Roman" w:eastAsia="TimesNewRomanPSMT" w:hAnsi="Times New Roman"/>
          <w:sz w:val="24"/>
          <w:szCs w:val="24"/>
        </w:rPr>
        <w:t xml:space="preserve"> </w:t>
      </w:r>
      <w:r w:rsidRPr="00147A9B">
        <w:rPr>
          <w:rFonts w:ascii="Times New Roman" w:eastAsia="TimesNewRomanPSMT" w:hAnsi="Times New Roman"/>
          <w:sz w:val="24"/>
          <w:szCs w:val="24"/>
        </w:rPr>
        <w:t>информационных, компьютерных для оптимизации образовательного</w:t>
      </w:r>
      <w:r w:rsidR="00073BF9">
        <w:rPr>
          <w:rFonts w:ascii="Times New Roman" w:eastAsia="TimesNewRomanPSMT" w:hAnsi="Times New Roman"/>
          <w:sz w:val="24"/>
          <w:szCs w:val="24"/>
        </w:rPr>
        <w:t xml:space="preserve"> </w:t>
      </w:r>
      <w:r w:rsidRPr="00147A9B">
        <w:rPr>
          <w:rFonts w:ascii="Times New Roman" w:eastAsia="TimesNewRomanPSMT" w:hAnsi="Times New Roman"/>
          <w:sz w:val="24"/>
          <w:szCs w:val="24"/>
        </w:rPr>
        <w:t>процесса, повышения его эффективности, доступности);</w:t>
      </w:r>
    </w:p>
    <w:p w:rsidR="00147A9B" w:rsidRPr="00147A9B" w:rsidRDefault="00147A9B" w:rsidP="00147A9B">
      <w:pPr>
        <w:autoSpaceDE w:val="0"/>
        <w:autoSpaceDN w:val="0"/>
        <w:adjustRightInd w:val="0"/>
        <w:spacing w:after="0" w:line="240" w:lineRule="auto"/>
        <w:rPr>
          <w:rFonts w:ascii="Times New Roman" w:eastAsia="TimesNewRomanPSMT" w:hAnsi="Times New Roman"/>
          <w:sz w:val="24"/>
          <w:szCs w:val="24"/>
        </w:rPr>
      </w:pPr>
      <w:proofErr w:type="gramStart"/>
      <w:r w:rsidRPr="00147A9B">
        <w:rPr>
          <w:rFonts w:ascii="Times New Roman" w:eastAsia="TimesNewRomanPSMT" w:hAnsi="Times New Roman"/>
          <w:sz w:val="24"/>
          <w:szCs w:val="24"/>
        </w:rPr>
        <w:t>— специализированные условия (выдвижение комплекса специальных</w:t>
      </w:r>
      <w:r w:rsidR="00073BF9">
        <w:rPr>
          <w:rFonts w:ascii="Times New Roman" w:eastAsia="TimesNewRomanPSMT" w:hAnsi="Times New Roman"/>
          <w:sz w:val="24"/>
          <w:szCs w:val="24"/>
        </w:rPr>
        <w:t xml:space="preserve"> </w:t>
      </w:r>
      <w:r w:rsidRPr="00147A9B">
        <w:rPr>
          <w:rFonts w:ascii="Times New Roman" w:eastAsia="TimesNewRomanPSMT" w:hAnsi="Times New Roman"/>
          <w:sz w:val="24"/>
          <w:szCs w:val="24"/>
        </w:rPr>
        <w:t>задач обучения, ориентированных на особые образовательные потребности</w:t>
      </w:r>
      <w:r w:rsidR="00073BF9">
        <w:rPr>
          <w:rFonts w:ascii="Times New Roman" w:eastAsia="TimesNewRomanPSMT" w:hAnsi="Times New Roman"/>
          <w:sz w:val="24"/>
          <w:szCs w:val="24"/>
        </w:rPr>
        <w:t xml:space="preserve"> </w:t>
      </w:r>
      <w:r w:rsidRPr="00147A9B">
        <w:rPr>
          <w:rFonts w:ascii="Times New Roman" w:eastAsia="TimesNewRomanPSMT" w:hAnsi="Times New Roman"/>
          <w:sz w:val="24"/>
          <w:szCs w:val="24"/>
        </w:rPr>
        <w:t>обучающихся с ограниченными возможностями здоровья; введение в</w:t>
      </w:r>
      <w:r w:rsidR="00073BF9">
        <w:rPr>
          <w:rFonts w:ascii="Times New Roman" w:eastAsia="TimesNewRomanPSMT" w:hAnsi="Times New Roman"/>
          <w:sz w:val="24"/>
          <w:szCs w:val="24"/>
        </w:rPr>
        <w:t xml:space="preserve"> </w:t>
      </w:r>
      <w:r w:rsidRPr="00147A9B">
        <w:rPr>
          <w:rFonts w:ascii="Times New Roman" w:eastAsia="TimesNewRomanPSMT" w:hAnsi="Times New Roman"/>
          <w:sz w:val="24"/>
          <w:szCs w:val="24"/>
        </w:rPr>
        <w:t>содержание обучения специальных разделов, направленных на решение</w:t>
      </w:r>
      <w:r w:rsidR="00073BF9">
        <w:rPr>
          <w:rFonts w:ascii="Times New Roman" w:eastAsia="TimesNewRomanPSMT" w:hAnsi="Times New Roman"/>
          <w:sz w:val="24"/>
          <w:szCs w:val="24"/>
        </w:rPr>
        <w:t xml:space="preserve"> </w:t>
      </w:r>
      <w:r w:rsidRPr="00147A9B">
        <w:rPr>
          <w:rFonts w:ascii="Times New Roman" w:eastAsia="TimesNewRomanPSMT" w:hAnsi="Times New Roman"/>
          <w:sz w:val="24"/>
          <w:szCs w:val="24"/>
        </w:rPr>
        <w:t>задач развития ребёнка, отсутствующих в содержании образования</w:t>
      </w:r>
      <w:r w:rsidR="00073BF9">
        <w:rPr>
          <w:rFonts w:ascii="Times New Roman" w:eastAsia="TimesNewRomanPSMT" w:hAnsi="Times New Roman"/>
          <w:sz w:val="24"/>
          <w:szCs w:val="24"/>
        </w:rPr>
        <w:t xml:space="preserve"> </w:t>
      </w:r>
      <w:r w:rsidRPr="00147A9B">
        <w:rPr>
          <w:rFonts w:ascii="Times New Roman" w:eastAsia="TimesNewRomanPSMT" w:hAnsi="Times New Roman"/>
          <w:sz w:val="24"/>
          <w:szCs w:val="24"/>
        </w:rPr>
        <w:t>нормально развивающегося сверстника; использование специальных</w:t>
      </w:r>
      <w:r w:rsidR="00073BF9">
        <w:rPr>
          <w:rFonts w:ascii="Times New Roman" w:eastAsia="TimesNewRomanPSMT" w:hAnsi="Times New Roman"/>
          <w:sz w:val="24"/>
          <w:szCs w:val="24"/>
        </w:rPr>
        <w:t xml:space="preserve"> </w:t>
      </w:r>
      <w:r w:rsidRPr="00147A9B">
        <w:rPr>
          <w:rFonts w:ascii="Times New Roman" w:eastAsia="TimesNewRomanPSMT" w:hAnsi="Times New Roman"/>
          <w:sz w:val="24"/>
          <w:szCs w:val="24"/>
        </w:rPr>
        <w:t>методов, приёмов, средств обучения, специализированных образовательных</w:t>
      </w:r>
      <w:proofErr w:type="gramEnd"/>
    </w:p>
    <w:p w:rsidR="00147A9B" w:rsidRPr="00147A9B" w:rsidRDefault="00147A9B" w:rsidP="00147A9B">
      <w:pPr>
        <w:autoSpaceDE w:val="0"/>
        <w:autoSpaceDN w:val="0"/>
        <w:adjustRightInd w:val="0"/>
        <w:spacing w:after="0" w:line="240" w:lineRule="auto"/>
        <w:rPr>
          <w:rFonts w:ascii="Times New Roman" w:eastAsia="TimesNewRomanPSMT" w:hAnsi="Times New Roman"/>
          <w:sz w:val="24"/>
          <w:szCs w:val="24"/>
        </w:rPr>
      </w:pPr>
      <w:proofErr w:type="gramStart"/>
      <w:r w:rsidRPr="00147A9B">
        <w:rPr>
          <w:rFonts w:ascii="Times New Roman" w:eastAsia="TimesNewRomanPSMT" w:hAnsi="Times New Roman"/>
          <w:sz w:val="24"/>
          <w:szCs w:val="24"/>
        </w:rPr>
        <w:t>и коррекционных программ, ориентированных на особые образовательные</w:t>
      </w:r>
      <w:r w:rsidR="00073BF9">
        <w:rPr>
          <w:rFonts w:ascii="Times New Roman" w:eastAsia="TimesNewRomanPSMT" w:hAnsi="Times New Roman"/>
          <w:sz w:val="24"/>
          <w:szCs w:val="24"/>
        </w:rPr>
        <w:t xml:space="preserve"> </w:t>
      </w:r>
      <w:r w:rsidRPr="00147A9B">
        <w:rPr>
          <w:rFonts w:ascii="Times New Roman" w:eastAsia="TimesNewRomanPSMT" w:hAnsi="Times New Roman"/>
          <w:sz w:val="24"/>
          <w:szCs w:val="24"/>
        </w:rPr>
        <w:t>потребности детей; дифференцированное и индивидуализированное</w:t>
      </w:r>
      <w:r w:rsidR="00073BF9">
        <w:rPr>
          <w:rFonts w:ascii="Times New Roman" w:eastAsia="TimesNewRomanPSMT" w:hAnsi="Times New Roman"/>
          <w:sz w:val="24"/>
          <w:szCs w:val="24"/>
        </w:rPr>
        <w:t xml:space="preserve"> </w:t>
      </w:r>
      <w:r w:rsidRPr="00147A9B">
        <w:rPr>
          <w:rFonts w:ascii="Times New Roman" w:eastAsia="TimesNewRomanPSMT" w:hAnsi="Times New Roman"/>
          <w:sz w:val="24"/>
          <w:szCs w:val="24"/>
        </w:rPr>
        <w:t>обучение с учётом специфики нарушения здоровья ребёнка; комплексное</w:t>
      </w:r>
      <w:r w:rsidR="00073BF9">
        <w:rPr>
          <w:rFonts w:ascii="Times New Roman" w:eastAsia="TimesNewRomanPSMT" w:hAnsi="Times New Roman"/>
          <w:sz w:val="24"/>
          <w:szCs w:val="24"/>
        </w:rPr>
        <w:t xml:space="preserve"> </w:t>
      </w:r>
      <w:r w:rsidRPr="00147A9B">
        <w:rPr>
          <w:rFonts w:ascii="Times New Roman" w:eastAsia="TimesNewRomanPSMT" w:hAnsi="Times New Roman"/>
          <w:sz w:val="24"/>
          <w:szCs w:val="24"/>
        </w:rPr>
        <w:t>воздействие на обучающегося, осуществляемое на индивидуальных и</w:t>
      </w:r>
      <w:r w:rsidR="00073BF9">
        <w:rPr>
          <w:rFonts w:ascii="Times New Roman" w:eastAsia="TimesNewRomanPSMT" w:hAnsi="Times New Roman"/>
          <w:sz w:val="24"/>
          <w:szCs w:val="24"/>
        </w:rPr>
        <w:t xml:space="preserve"> </w:t>
      </w:r>
      <w:r w:rsidRPr="00147A9B">
        <w:rPr>
          <w:rFonts w:ascii="Times New Roman" w:eastAsia="TimesNewRomanPSMT" w:hAnsi="Times New Roman"/>
          <w:sz w:val="24"/>
          <w:szCs w:val="24"/>
        </w:rPr>
        <w:t>групповых коррекционных занятиях);</w:t>
      </w:r>
      <w:proofErr w:type="gramEnd"/>
    </w:p>
    <w:p w:rsidR="00147A9B" w:rsidRPr="00147A9B" w:rsidRDefault="00147A9B" w:rsidP="00147A9B">
      <w:pPr>
        <w:autoSpaceDE w:val="0"/>
        <w:autoSpaceDN w:val="0"/>
        <w:adjustRightInd w:val="0"/>
        <w:spacing w:after="0" w:line="240" w:lineRule="auto"/>
        <w:rPr>
          <w:rFonts w:ascii="Times New Roman" w:eastAsia="TimesNewRomanPSMT" w:hAnsi="Times New Roman"/>
          <w:sz w:val="24"/>
          <w:szCs w:val="24"/>
        </w:rPr>
      </w:pPr>
      <w:r w:rsidRPr="00147A9B">
        <w:rPr>
          <w:rFonts w:ascii="Times New Roman" w:eastAsia="TimesNewRomanPSMT" w:hAnsi="Times New Roman"/>
          <w:sz w:val="24"/>
          <w:szCs w:val="24"/>
        </w:rPr>
        <w:t xml:space="preserve">— </w:t>
      </w:r>
      <w:proofErr w:type="spellStart"/>
      <w:r w:rsidRPr="00147A9B">
        <w:rPr>
          <w:rFonts w:ascii="Times New Roman" w:eastAsia="TimesNewRomanPSMT" w:hAnsi="Times New Roman"/>
          <w:sz w:val="24"/>
          <w:szCs w:val="24"/>
        </w:rPr>
        <w:t>здоровьесберегающие</w:t>
      </w:r>
      <w:proofErr w:type="spellEnd"/>
      <w:r w:rsidRPr="00147A9B">
        <w:rPr>
          <w:rFonts w:ascii="Times New Roman" w:eastAsia="TimesNewRomanPSMT" w:hAnsi="Times New Roman"/>
          <w:sz w:val="24"/>
          <w:szCs w:val="24"/>
        </w:rPr>
        <w:t xml:space="preserve"> условия (оздоровительный и охранительный</w:t>
      </w:r>
      <w:r w:rsidR="00073BF9">
        <w:rPr>
          <w:rFonts w:ascii="Times New Roman" w:eastAsia="TimesNewRomanPSMT" w:hAnsi="Times New Roman"/>
          <w:sz w:val="24"/>
          <w:szCs w:val="24"/>
        </w:rPr>
        <w:t xml:space="preserve"> </w:t>
      </w:r>
      <w:r w:rsidRPr="00147A9B">
        <w:rPr>
          <w:rFonts w:ascii="Times New Roman" w:eastAsia="TimesNewRomanPSMT" w:hAnsi="Times New Roman"/>
          <w:sz w:val="24"/>
          <w:szCs w:val="24"/>
        </w:rPr>
        <w:t>режим, укрепление физического и психического здоровья, профилактика</w:t>
      </w:r>
      <w:r w:rsidR="00073BF9">
        <w:rPr>
          <w:rFonts w:ascii="Times New Roman" w:eastAsia="TimesNewRomanPSMT" w:hAnsi="Times New Roman"/>
          <w:sz w:val="24"/>
          <w:szCs w:val="24"/>
        </w:rPr>
        <w:t xml:space="preserve"> </w:t>
      </w:r>
      <w:r w:rsidRPr="00147A9B">
        <w:rPr>
          <w:rFonts w:ascii="Times New Roman" w:eastAsia="TimesNewRomanPSMT" w:hAnsi="Times New Roman"/>
          <w:sz w:val="24"/>
          <w:szCs w:val="24"/>
        </w:rPr>
        <w:t>физических, умственных и психологических перегрузок обучающихся,</w:t>
      </w:r>
      <w:r w:rsidR="00073BF9">
        <w:rPr>
          <w:rFonts w:ascii="Times New Roman" w:eastAsia="TimesNewRomanPSMT" w:hAnsi="Times New Roman"/>
          <w:sz w:val="24"/>
          <w:szCs w:val="24"/>
        </w:rPr>
        <w:t xml:space="preserve"> </w:t>
      </w:r>
      <w:r w:rsidRPr="00147A9B">
        <w:rPr>
          <w:rFonts w:ascii="Times New Roman" w:eastAsia="TimesNewRomanPSMT" w:hAnsi="Times New Roman"/>
          <w:sz w:val="24"/>
          <w:szCs w:val="24"/>
        </w:rPr>
        <w:t>соблюдение санитарно-гигиенических правил и норм);</w:t>
      </w:r>
    </w:p>
    <w:p w:rsidR="00147A9B" w:rsidRPr="00147A9B" w:rsidRDefault="00147A9B" w:rsidP="00147A9B">
      <w:pPr>
        <w:autoSpaceDE w:val="0"/>
        <w:autoSpaceDN w:val="0"/>
        <w:adjustRightInd w:val="0"/>
        <w:spacing w:after="0" w:line="240" w:lineRule="auto"/>
        <w:rPr>
          <w:rFonts w:ascii="Times New Roman" w:eastAsia="TimesNewRomanPSMT" w:hAnsi="Times New Roman"/>
          <w:sz w:val="24"/>
          <w:szCs w:val="24"/>
        </w:rPr>
      </w:pPr>
      <w:r w:rsidRPr="00147A9B">
        <w:rPr>
          <w:rFonts w:ascii="Times New Roman" w:eastAsia="TimesNewRomanPSMT" w:hAnsi="Times New Roman"/>
          <w:sz w:val="24"/>
          <w:szCs w:val="24"/>
        </w:rPr>
        <w:t>— участие всех детей с ограниченными возможностями здоровья,</w:t>
      </w:r>
      <w:r w:rsidR="00073BF9">
        <w:rPr>
          <w:rFonts w:ascii="Times New Roman" w:eastAsia="TimesNewRomanPSMT" w:hAnsi="Times New Roman"/>
          <w:sz w:val="24"/>
          <w:szCs w:val="24"/>
        </w:rPr>
        <w:t xml:space="preserve"> </w:t>
      </w:r>
      <w:r w:rsidRPr="00147A9B">
        <w:rPr>
          <w:rFonts w:ascii="Times New Roman" w:eastAsia="TimesNewRomanPSMT" w:hAnsi="Times New Roman"/>
          <w:sz w:val="24"/>
          <w:szCs w:val="24"/>
        </w:rPr>
        <w:t>независимо от степени выраженности нарушений их развития, вместе с</w:t>
      </w:r>
      <w:r w:rsidR="00073BF9">
        <w:rPr>
          <w:rFonts w:ascii="Times New Roman" w:eastAsia="TimesNewRomanPSMT" w:hAnsi="Times New Roman"/>
          <w:sz w:val="24"/>
          <w:szCs w:val="24"/>
        </w:rPr>
        <w:t xml:space="preserve"> </w:t>
      </w:r>
      <w:r w:rsidRPr="00147A9B">
        <w:rPr>
          <w:rFonts w:ascii="Times New Roman" w:eastAsia="TimesNewRomanPSMT" w:hAnsi="Times New Roman"/>
          <w:sz w:val="24"/>
          <w:szCs w:val="24"/>
        </w:rPr>
        <w:t>нормально развивающимися детьми в воспитательных, культурно-развлекательных, спортивно-оздоровительных и иных</w:t>
      </w:r>
      <w:r w:rsidR="00073BF9">
        <w:rPr>
          <w:rFonts w:ascii="Times New Roman" w:eastAsia="TimesNewRomanPSMT" w:hAnsi="Times New Roman"/>
          <w:sz w:val="24"/>
          <w:szCs w:val="24"/>
        </w:rPr>
        <w:t xml:space="preserve"> </w:t>
      </w:r>
      <w:proofErr w:type="spellStart"/>
      <w:r w:rsidRPr="00147A9B">
        <w:rPr>
          <w:rFonts w:ascii="Times New Roman" w:eastAsia="TimesNewRomanPSMT" w:hAnsi="Times New Roman"/>
          <w:sz w:val="24"/>
          <w:szCs w:val="24"/>
        </w:rPr>
        <w:t>досуговых</w:t>
      </w:r>
      <w:proofErr w:type="spellEnd"/>
      <w:r w:rsidR="00073BF9">
        <w:rPr>
          <w:rFonts w:ascii="Times New Roman" w:eastAsia="TimesNewRomanPSMT" w:hAnsi="Times New Roman"/>
          <w:sz w:val="24"/>
          <w:szCs w:val="24"/>
        </w:rPr>
        <w:t xml:space="preserve"> </w:t>
      </w:r>
      <w:r w:rsidRPr="00147A9B">
        <w:rPr>
          <w:rFonts w:ascii="Times New Roman" w:eastAsia="TimesNewRomanPSMT" w:hAnsi="Times New Roman"/>
          <w:sz w:val="24"/>
          <w:szCs w:val="24"/>
        </w:rPr>
        <w:t>мероприятиях;</w:t>
      </w:r>
    </w:p>
    <w:p w:rsidR="00147A9B" w:rsidRPr="00147A9B" w:rsidRDefault="00147A9B" w:rsidP="00147A9B">
      <w:pPr>
        <w:autoSpaceDE w:val="0"/>
        <w:autoSpaceDN w:val="0"/>
        <w:adjustRightInd w:val="0"/>
        <w:spacing w:after="0" w:line="240" w:lineRule="auto"/>
        <w:rPr>
          <w:rFonts w:ascii="Times New Roman" w:eastAsia="TimesNewRomanPSMT" w:hAnsi="Times New Roman"/>
          <w:sz w:val="24"/>
          <w:szCs w:val="24"/>
        </w:rPr>
      </w:pPr>
      <w:r w:rsidRPr="00147A9B">
        <w:rPr>
          <w:rFonts w:ascii="Times New Roman" w:eastAsia="TimesNewRomanPSMT" w:hAnsi="Times New Roman"/>
          <w:sz w:val="24"/>
          <w:szCs w:val="24"/>
        </w:rPr>
        <w:t>— развитие системы обучения и воспитания детей, имеющих сложные</w:t>
      </w:r>
      <w:r w:rsidR="00073BF9">
        <w:rPr>
          <w:rFonts w:ascii="Times New Roman" w:eastAsia="TimesNewRomanPSMT" w:hAnsi="Times New Roman"/>
          <w:sz w:val="24"/>
          <w:szCs w:val="24"/>
        </w:rPr>
        <w:t xml:space="preserve"> </w:t>
      </w:r>
      <w:r w:rsidRPr="00147A9B">
        <w:rPr>
          <w:rFonts w:ascii="Times New Roman" w:eastAsia="TimesNewRomanPSMT" w:hAnsi="Times New Roman"/>
          <w:sz w:val="24"/>
          <w:szCs w:val="24"/>
        </w:rPr>
        <w:t>нарушения психического и (или) физического развития.</w:t>
      </w:r>
    </w:p>
    <w:p w:rsidR="00147A9B" w:rsidRPr="00073BF9" w:rsidRDefault="00147A9B" w:rsidP="00147A9B">
      <w:pPr>
        <w:autoSpaceDE w:val="0"/>
        <w:autoSpaceDN w:val="0"/>
        <w:adjustRightInd w:val="0"/>
        <w:spacing w:after="0" w:line="240" w:lineRule="auto"/>
        <w:rPr>
          <w:rFonts w:ascii="Times New Roman" w:eastAsia="TimesNewRomanPS-ItalicMT" w:hAnsi="Times New Roman"/>
          <w:b/>
          <w:i/>
          <w:iCs/>
          <w:sz w:val="24"/>
          <w:szCs w:val="24"/>
        </w:rPr>
      </w:pPr>
      <w:r w:rsidRPr="00073BF9">
        <w:rPr>
          <w:rFonts w:ascii="Times New Roman" w:eastAsia="TimesNewRomanPS-ItalicMT" w:hAnsi="Times New Roman"/>
          <w:b/>
          <w:i/>
          <w:iCs/>
          <w:sz w:val="24"/>
          <w:szCs w:val="24"/>
        </w:rPr>
        <w:t>Программно-методическое обеспечение</w:t>
      </w:r>
    </w:p>
    <w:p w:rsidR="00147A9B" w:rsidRPr="00147A9B" w:rsidRDefault="00147A9B" w:rsidP="00073BF9">
      <w:pPr>
        <w:autoSpaceDE w:val="0"/>
        <w:autoSpaceDN w:val="0"/>
        <w:adjustRightInd w:val="0"/>
        <w:spacing w:after="0" w:line="240" w:lineRule="auto"/>
        <w:ind w:firstLine="708"/>
        <w:rPr>
          <w:rFonts w:ascii="Times New Roman" w:eastAsia="TimesNewRomanPSMT" w:hAnsi="Times New Roman"/>
          <w:sz w:val="24"/>
          <w:szCs w:val="24"/>
        </w:rPr>
      </w:pPr>
      <w:r w:rsidRPr="00147A9B">
        <w:rPr>
          <w:rFonts w:ascii="Times New Roman" w:eastAsia="TimesNewRomanPSMT" w:hAnsi="Times New Roman"/>
          <w:sz w:val="24"/>
          <w:szCs w:val="24"/>
        </w:rPr>
        <w:t>В процессе реализации программы коррекционной работы могут быть</w:t>
      </w:r>
      <w:r w:rsidR="00073BF9">
        <w:rPr>
          <w:rFonts w:ascii="Times New Roman" w:eastAsia="TimesNewRomanPSMT" w:hAnsi="Times New Roman"/>
          <w:sz w:val="24"/>
          <w:szCs w:val="24"/>
        </w:rPr>
        <w:t xml:space="preserve"> </w:t>
      </w:r>
      <w:r w:rsidRPr="00147A9B">
        <w:rPr>
          <w:rFonts w:ascii="Times New Roman" w:eastAsia="TimesNewRomanPSMT" w:hAnsi="Times New Roman"/>
          <w:sz w:val="24"/>
          <w:szCs w:val="24"/>
        </w:rPr>
        <w:t xml:space="preserve">использованы </w:t>
      </w:r>
      <w:r w:rsidR="00073BF9">
        <w:rPr>
          <w:rFonts w:ascii="Times New Roman" w:eastAsia="TimesNewRomanPSMT" w:hAnsi="Times New Roman"/>
          <w:sz w:val="24"/>
          <w:szCs w:val="24"/>
        </w:rPr>
        <w:t xml:space="preserve">в сетевом взаимодействии </w:t>
      </w:r>
      <w:r w:rsidRPr="00147A9B">
        <w:rPr>
          <w:rFonts w:ascii="Times New Roman" w:eastAsia="TimesNewRomanPSMT" w:hAnsi="Times New Roman"/>
          <w:sz w:val="24"/>
          <w:szCs w:val="24"/>
        </w:rPr>
        <w:t>рабочие коррекционно-развивающие программы социально-</w:t>
      </w:r>
      <w:r w:rsidR="00073BF9">
        <w:rPr>
          <w:rFonts w:ascii="Times New Roman" w:eastAsia="TimesNewRomanPSMT" w:hAnsi="Times New Roman"/>
          <w:sz w:val="24"/>
          <w:szCs w:val="24"/>
        </w:rPr>
        <w:t xml:space="preserve"> </w:t>
      </w:r>
      <w:r w:rsidRPr="00147A9B">
        <w:rPr>
          <w:rFonts w:ascii="Times New Roman" w:eastAsia="TimesNewRomanPSMT" w:hAnsi="Times New Roman"/>
          <w:sz w:val="24"/>
          <w:szCs w:val="24"/>
        </w:rPr>
        <w:t xml:space="preserve">педагогической направленности, диагностический и </w:t>
      </w:r>
      <w:proofErr w:type="spellStart"/>
      <w:r w:rsidRPr="00147A9B">
        <w:rPr>
          <w:rFonts w:ascii="Times New Roman" w:eastAsia="TimesNewRomanPSMT" w:hAnsi="Times New Roman"/>
          <w:sz w:val="24"/>
          <w:szCs w:val="24"/>
        </w:rPr>
        <w:t>коррекционн</w:t>
      </w:r>
      <w:proofErr w:type="gramStart"/>
      <w:r w:rsidRPr="00147A9B">
        <w:rPr>
          <w:rFonts w:ascii="Times New Roman" w:eastAsia="TimesNewRomanPSMT" w:hAnsi="Times New Roman"/>
          <w:sz w:val="24"/>
          <w:szCs w:val="24"/>
        </w:rPr>
        <w:t>о</w:t>
      </w:r>
      <w:proofErr w:type="spellEnd"/>
      <w:r w:rsidRPr="00147A9B">
        <w:rPr>
          <w:rFonts w:ascii="Times New Roman" w:eastAsia="TimesNewRomanPSMT" w:hAnsi="Times New Roman"/>
          <w:sz w:val="24"/>
          <w:szCs w:val="24"/>
        </w:rPr>
        <w:t>-</w:t>
      </w:r>
      <w:proofErr w:type="gramEnd"/>
      <w:r w:rsidR="00073BF9">
        <w:rPr>
          <w:rFonts w:ascii="Times New Roman" w:eastAsia="TimesNewRomanPSMT" w:hAnsi="Times New Roman"/>
          <w:sz w:val="24"/>
          <w:szCs w:val="24"/>
        </w:rPr>
        <w:t xml:space="preserve"> </w:t>
      </w:r>
      <w:r w:rsidRPr="00147A9B">
        <w:rPr>
          <w:rFonts w:ascii="Times New Roman" w:eastAsia="TimesNewRomanPSMT" w:hAnsi="Times New Roman"/>
          <w:sz w:val="24"/>
          <w:szCs w:val="24"/>
        </w:rPr>
        <w:t>развивающий инструментарий, необходимый для осуществления</w:t>
      </w:r>
      <w:r w:rsidR="00073BF9">
        <w:rPr>
          <w:rFonts w:ascii="Times New Roman" w:eastAsia="TimesNewRomanPSMT" w:hAnsi="Times New Roman"/>
          <w:sz w:val="24"/>
          <w:szCs w:val="24"/>
        </w:rPr>
        <w:t xml:space="preserve"> </w:t>
      </w:r>
      <w:r w:rsidRPr="00147A9B">
        <w:rPr>
          <w:rFonts w:ascii="Times New Roman" w:eastAsia="TimesNewRomanPSMT" w:hAnsi="Times New Roman"/>
          <w:sz w:val="24"/>
          <w:szCs w:val="24"/>
        </w:rPr>
        <w:t>профессиональной деятельности учителя, педагога-психолога, социального</w:t>
      </w:r>
      <w:r w:rsidR="00073BF9">
        <w:rPr>
          <w:rFonts w:ascii="Times New Roman" w:eastAsia="TimesNewRomanPSMT" w:hAnsi="Times New Roman"/>
          <w:sz w:val="24"/>
          <w:szCs w:val="24"/>
        </w:rPr>
        <w:t xml:space="preserve"> </w:t>
      </w:r>
      <w:r w:rsidRPr="00147A9B">
        <w:rPr>
          <w:rFonts w:ascii="Times New Roman" w:eastAsia="TimesNewRomanPSMT" w:hAnsi="Times New Roman"/>
          <w:sz w:val="24"/>
          <w:szCs w:val="24"/>
        </w:rPr>
        <w:t>педагога, учителя-логопеда, учителя-дефектолога и др.</w:t>
      </w:r>
    </w:p>
    <w:p w:rsidR="00147A9B" w:rsidRPr="00147A9B" w:rsidRDefault="00147A9B" w:rsidP="00073BF9">
      <w:pPr>
        <w:autoSpaceDE w:val="0"/>
        <w:autoSpaceDN w:val="0"/>
        <w:adjustRightInd w:val="0"/>
        <w:spacing w:after="0" w:line="240" w:lineRule="auto"/>
        <w:ind w:firstLine="708"/>
        <w:rPr>
          <w:rFonts w:ascii="Times New Roman" w:eastAsia="TimesNewRomanPSMT" w:hAnsi="Times New Roman"/>
          <w:sz w:val="24"/>
          <w:szCs w:val="24"/>
        </w:rPr>
      </w:pPr>
      <w:r w:rsidRPr="00147A9B">
        <w:rPr>
          <w:rFonts w:ascii="Times New Roman" w:eastAsia="TimesNewRomanPSMT" w:hAnsi="Times New Roman"/>
          <w:sz w:val="24"/>
          <w:szCs w:val="24"/>
        </w:rPr>
        <w:t>В случаях обучения детей с выраженными нарушениями психического и</w:t>
      </w:r>
      <w:r w:rsidR="00073BF9">
        <w:rPr>
          <w:rFonts w:ascii="Times New Roman" w:eastAsia="TimesNewRomanPSMT" w:hAnsi="Times New Roman"/>
          <w:sz w:val="24"/>
          <w:szCs w:val="24"/>
        </w:rPr>
        <w:t xml:space="preserve"> </w:t>
      </w:r>
      <w:r w:rsidRPr="00147A9B">
        <w:rPr>
          <w:rFonts w:ascii="Times New Roman" w:eastAsia="TimesNewRomanPSMT" w:hAnsi="Times New Roman"/>
          <w:sz w:val="24"/>
          <w:szCs w:val="24"/>
        </w:rPr>
        <w:t xml:space="preserve">(или) физического </w:t>
      </w:r>
      <w:proofErr w:type="gramStart"/>
      <w:r w:rsidRPr="00147A9B">
        <w:rPr>
          <w:rFonts w:ascii="Times New Roman" w:eastAsia="TimesNewRomanPSMT" w:hAnsi="Times New Roman"/>
          <w:sz w:val="24"/>
          <w:szCs w:val="24"/>
        </w:rPr>
        <w:t>развития</w:t>
      </w:r>
      <w:proofErr w:type="gramEnd"/>
      <w:r w:rsidRPr="00147A9B">
        <w:rPr>
          <w:rFonts w:ascii="Times New Roman" w:eastAsia="TimesNewRomanPSMT" w:hAnsi="Times New Roman"/>
          <w:sz w:val="24"/>
          <w:szCs w:val="24"/>
        </w:rPr>
        <w:t xml:space="preserve"> по индивидуальному учебному плану</w:t>
      </w:r>
      <w:r w:rsidR="00073BF9">
        <w:rPr>
          <w:rFonts w:ascii="Times New Roman" w:eastAsia="TimesNewRomanPSMT" w:hAnsi="Times New Roman"/>
          <w:sz w:val="24"/>
          <w:szCs w:val="24"/>
        </w:rPr>
        <w:t xml:space="preserve"> </w:t>
      </w:r>
      <w:r w:rsidRPr="00147A9B">
        <w:rPr>
          <w:rFonts w:ascii="Times New Roman" w:eastAsia="TimesNewRomanPSMT" w:hAnsi="Times New Roman"/>
          <w:sz w:val="24"/>
          <w:szCs w:val="24"/>
        </w:rPr>
        <w:t>целесообразным является использование специальных (коррекционных)</w:t>
      </w:r>
      <w:r w:rsidR="00073BF9">
        <w:rPr>
          <w:rFonts w:ascii="Times New Roman" w:eastAsia="TimesNewRomanPSMT" w:hAnsi="Times New Roman"/>
          <w:sz w:val="24"/>
          <w:szCs w:val="24"/>
        </w:rPr>
        <w:t xml:space="preserve"> </w:t>
      </w:r>
      <w:r w:rsidRPr="00147A9B">
        <w:rPr>
          <w:rFonts w:ascii="Times New Roman" w:eastAsia="TimesNewRomanPSMT" w:hAnsi="Times New Roman"/>
          <w:sz w:val="24"/>
          <w:szCs w:val="24"/>
        </w:rPr>
        <w:t>образовательных программ, учебников и учебных пособий для специальных</w:t>
      </w:r>
      <w:r w:rsidR="00073BF9">
        <w:rPr>
          <w:rFonts w:ascii="Times New Roman" w:eastAsia="TimesNewRomanPSMT" w:hAnsi="Times New Roman"/>
          <w:sz w:val="24"/>
          <w:szCs w:val="24"/>
        </w:rPr>
        <w:t xml:space="preserve"> </w:t>
      </w:r>
      <w:r w:rsidRPr="00147A9B">
        <w:rPr>
          <w:rFonts w:ascii="Times New Roman" w:eastAsia="TimesNewRomanPSMT" w:hAnsi="Times New Roman"/>
          <w:sz w:val="24"/>
          <w:szCs w:val="24"/>
        </w:rPr>
        <w:t>(коррекционных) образовательных учреждений (соответствующего вида), в</w:t>
      </w:r>
      <w:r w:rsidR="00073BF9">
        <w:rPr>
          <w:rFonts w:ascii="Times New Roman" w:eastAsia="TimesNewRomanPSMT" w:hAnsi="Times New Roman"/>
          <w:sz w:val="24"/>
          <w:szCs w:val="24"/>
        </w:rPr>
        <w:t xml:space="preserve"> т</w:t>
      </w:r>
      <w:r w:rsidRPr="00147A9B">
        <w:rPr>
          <w:rFonts w:ascii="Times New Roman" w:eastAsia="TimesNewRomanPSMT" w:hAnsi="Times New Roman"/>
          <w:sz w:val="24"/>
          <w:szCs w:val="24"/>
        </w:rPr>
        <w:t>ом числе цифровых образовательных ресурсов.</w:t>
      </w:r>
    </w:p>
    <w:p w:rsidR="00147A9B" w:rsidRPr="00073BF9" w:rsidRDefault="00147A9B" w:rsidP="00147A9B">
      <w:pPr>
        <w:autoSpaceDE w:val="0"/>
        <w:autoSpaceDN w:val="0"/>
        <w:adjustRightInd w:val="0"/>
        <w:spacing w:after="0" w:line="240" w:lineRule="auto"/>
        <w:rPr>
          <w:rFonts w:ascii="Times New Roman" w:eastAsia="TimesNewRomanPS-ItalicMT" w:hAnsi="Times New Roman"/>
          <w:b/>
          <w:i/>
          <w:iCs/>
          <w:sz w:val="24"/>
          <w:szCs w:val="24"/>
        </w:rPr>
      </w:pPr>
      <w:r w:rsidRPr="00073BF9">
        <w:rPr>
          <w:rFonts w:ascii="Times New Roman" w:eastAsia="TimesNewRomanPS-ItalicMT" w:hAnsi="Times New Roman"/>
          <w:b/>
          <w:i/>
          <w:iCs/>
          <w:sz w:val="24"/>
          <w:szCs w:val="24"/>
        </w:rPr>
        <w:t>Кадровое обеспечение</w:t>
      </w:r>
    </w:p>
    <w:p w:rsidR="00147A9B" w:rsidRPr="00147A9B" w:rsidRDefault="00147A9B" w:rsidP="00073BF9">
      <w:pPr>
        <w:autoSpaceDE w:val="0"/>
        <w:autoSpaceDN w:val="0"/>
        <w:adjustRightInd w:val="0"/>
        <w:spacing w:after="0" w:line="240" w:lineRule="auto"/>
        <w:ind w:firstLine="708"/>
        <w:rPr>
          <w:rFonts w:ascii="Times New Roman" w:eastAsia="TimesNewRomanPSMT" w:hAnsi="Times New Roman"/>
          <w:sz w:val="24"/>
          <w:szCs w:val="24"/>
        </w:rPr>
      </w:pPr>
      <w:r w:rsidRPr="00147A9B">
        <w:rPr>
          <w:rFonts w:ascii="Times New Roman" w:eastAsia="TimesNewRomanPSMT" w:hAnsi="Times New Roman"/>
          <w:sz w:val="24"/>
          <w:szCs w:val="24"/>
        </w:rPr>
        <w:t>Важным моментом реализации программы коррекционной работы</w:t>
      </w:r>
      <w:r w:rsidR="00073BF9">
        <w:rPr>
          <w:rFonts w:ascii="Times New Roman" w:eastAsia="TimesNewRomanPSMT" w:hAnsi="Times New Roman"/>
          <w:sz w:val="24"/>
          <w:szCs w:val="24"/>
        </w:rPr>
        <w:t xml:space="preserve"> </w:t>
      </w:r>
      <w:r w:rsidRPr="00147A9B">
        <w:rPr>
          <w:rFonts w:ascii="Times New Roman" w:eastAsia="TimesNewRomanPSMT" w:hAnsi="Times New Roman"/>
          <w:sz w:val="24"/>
          <w:szCs w:val="24"/>
        </w:rPr>
        <w:t>является кадровое обеспечение. Коррекционная работа должна</w:t>
      </w:r>
      <w:r w:rsidR="00073BF9">
        <w:rPr>
          <w:rFonts w:ascii="Times New Roman" w:eastAsia="TimesNewRomanPSMT" w:hAnsi="Times New Roman"/>
          <w:sz w:val="24"/>
          <w:szCs w:val="24"/>
        </w:rPr>
        <w:t xml:space="preserve"> </w:t>
      </w:r>
      <w:r w:rsidRPr="00147A9B">
        <w:rPr>
          <w:rFonts w:ascii="Times New Roman" w:eastAsia="TimesNewRomanPSMT" w:hAnsi="Times New Roman"/>
          <w:sz w:val="24"/>
          <w:szCs w:val="24"/>
        </w:rPr>
        <w:t>осуществляться специалистами соответствующей квалификации, имеющими</w:t>
      </w:r>
      <w:r w:rsidR="00073BF9">
        <w:rPr>
          <w:rFonts w:ascii="Times New Roman" w:eastAsia="TimesNewRomanPSMT" w:hAnsi="Times New Roman"/>
          <w:sz w:val="24"/>
          <w:szCs w:val="24"/>
        </w:rPr>
        <w:t xml:space="preserve"> </w:t>
      </w:r>
      <w:r w:rsidRPr="00147A9B">
        <w:rPr>
          <w:rFonts w:ascii="Times New Roman" w:eastAsia="TimesNewRomanPSMT" w:hAnsi="Times New Roman"/>
          <w:sz w:val="24"/>
          <w:szCs w:val="24"/>
        </w:rPr>
        <w:t xml:space="preserve">специализированное образование, и </w:t>
      </w:r>
      <w:r w:rsidRPr="00147A9B">
        <w:rPr>
          <w:rFonts w:ascii="Times New Roman" w:eastAsia="TimesNewRomanPSMT" w:hAnsi="Times New Roman"/>
          <w:sz w:val="24"/>
          <w:szCs w:val="24"/>
        </w:rPr>
        <w:lastRenderedPageBreak/>
        <w:t>педагогами, прошедшими обязательную</w:t>
      </w:r>
      <w:r w:rsidR="00073BF9">
        <w:rPr>
          <w:rFonts w:ascii="Times New Roman" w:eastAsia="TimesNewRomanPSMT" w:hAnsi="Times New Roman"/>
          <w:sz w:val="24"/>
          <w:szCs w:val="24"/>
        </w:rPr>
        <w:t xml:space="preserve"> </w:t>
      </w:r>
      <w:r w:rsidRPr="00147A9B">
        <w:rPr>
          <w:rFonts w:ascii="Times New Roman" w:eastAsia="TimesNewRomanPSMT" w:hAnsi="Times New Roman"/>
          <w:sz w:val="24"/>
          <w:szCs w:val="24"/>
        </w:rPr>
        <w:t>курсовую или другие виды профессиональной подготовки.</w:t>
      </w:r>
    </w:p>
    <w:p w:rsidR="00147A9B" w:rsidRPr="00CF4B85" w:rsidRDefault="00147A9B" w:rsidP="009E189A">
      <w:pPr>
        <w:autoSpaceDE w:val="0"/>
        <w:autoSpaceDN w:val="0"/>
        <w:adjustRightInd w:val="0"/>
        <w:spacing w:after="0" w:line="240" w:lineRule="auto"/>
        <w:ind w:firstLine="708"/>
        <w:rPr>
          <w:rFonts w:ascii="Times New Roman" w:eastAsia="TimesNewRomanPSMT" w:hAnsi="Times New Roman"/>
          <w:sz w:val="24"/>
          <w:szCs w:val="24"/>
        </w:rPr>
      </w:pPr>
      <w:r w:rsidRPr="00CF4B85">
        <w:rPr>
          <w:rFonts w:ascii="Times New Roman" w:eastAsia="TimesNewRomanPSMT" w:hAnsi="Times New Roman"/>
          <w:sz w:val="24"/>
          <w:szCs w:val="24"/>
        </w:rPr>
        <w:t>С целью обеспечения освоения детьми с ограниченными возможностями</w:t>
      </w:r>
      <w:r w:rsidR="009E189A" w:rsidRPr="00CF4B85">
        <w:rPr>
          <w:rFonts w:ascii="Times New Roman" w:eastAsia="TimesNewRomanPSMT" w:hAnsi="Times New Roman"/>
          <w:sz w:val="24"/>
          <w:szCs w:val="24"/>
        </w:rPr>
        <w:t xml:space="preserve"> </w:t>
      </w:r>
      <w:r w:rsidRPr="00CF4B85">
        <w:rPr>
          <w:rFonts w:ascii="Times New Roman" w:eastAsia="TimesNewRomanPSMT" w:hAnsi="Times New Roman"/>
          <w:sz w:val="24"/>
          <w:szCs w:val="24"/>
        </w:rPr>
        <w:t>здоровья основной образовательной программы основного общего</w:t>
      </w:r>
      <w:r w:rsidR="009E189A" w:rsidRPr="00CF4B85">
        <w:rPr>
          <w:rFonts w:ascii="Times New Roman" w:eastAsia="TimesNewRomanPSMT" w:hAnsi="Times New Roman"/>
          <w:sz w:val="24"/>
          <w:szCs w:val="24"/>
        </w:rPr>
        <w:t xml:space="preserve"> </w:t>
      </w:r>
      <w:r w:rsidRPr="00CF4B85">
        <w:rPr>
          <w:rFonts w:ascii="Times New Roman" w:eastAsia="TimesNewRomanPSMT" w:hAnsi="Times New Roman"/>
          <w:sz w:val="24"/>
          <w:szCs w:val="24"/>
        </w:rPr>
        <w:t>образования, коррекции недостатков их физического и (или) психического</w:t>
      </w:r>
      <w:r w:rsidR="009E189A" w:rsidRPr="00CF4B85">
        <w:rPr>
          <w:rFonts w:ascii="Times New Roman" w:eastAsia="TimesNewRomanPSMT" w:hAnsi="Times New Roman"/>
          <w:sz w:val="24"/>
          <w:szCs w:val="24"/>
        </w:rPr>
        <w:t xml:space="preserve"> </w:t>
      </w:r>
      <w:r w:rsidRPr="00CF4B85">
        <w:rPr>
          <w:rFonts w:ascii="Times New Roman" w:eastAsia="TimesNewRomanPSMT" w:hAnsi="Times New Roman"/>
          <w:sz w:val="24"/>
          <w:szCs w:val="24"/>
        </w:rPr>
        <w:t xml:space="preserve">развития </w:t>
      </w:r>
      <w:proofErr w:type="gramStart"/>
      <w:r w:rsidR="009E189A" w:rsidRPr="00CF4B85">
        <w:rPr>
          <w:rFonts w:ascii="Times New Roman" w:eastAsia="TimesNewRomanPSMT" w:hAnsi="Times New Roman"/>
          <w:sz w:val="24"/>
          <w:szCs w:val="24"/>
        </w:rPr>
        <w:t>предоставить помощь организуя</w:t>
      </w:r>
      <w:proofErr w:type="gramEnd"/>
      <w:r w:rsidR="009E189A" w:rsidRPr="00CF4B85">
        <w:rPr>
          <w:rFonts w:ascii="Times New Roman" w:eastAsia="TimesNewRomanPSMT" w:hAnsi="Times New Roman"/>
          <w:sz w:val="24"/>
          <w:szCs w:val="24"/>
        </w:rPr>
        <w:t xml:space="preserve"> сетевое взаимодействие с </w:t>
      </w:r>
      <w:r w:rsidRPr="00CF4B85">
        <w:rPr>
          <w:rFonts w:ascii="Times New Roman" w:eastAsia="TimesNewRomanPSMT" w:hAnsi="Times New Roman"/>
          <w:sz w:val="24"/>
          <w:szCs w:val="24"/>
        </w:rPr>
        <w:t>учителя</w:t>
      </w:r>
      <w:r w:rsidR="009E189A" w:rsidRPr="00CF4B85">
        <w:rPr>
          <w:rFonts w:ascii="Times New Roman" w:eastAsia="TimesNewRomanPSMT" w:hAnsi="Times New Roman"/>
          <w:sz w:val="24"/>
          <w:szCs w:val="24"/>
        </w:rPr>
        <w:t>ми</w:t>
      </w:r>
      <w:r w:rsidRPr="00CF4B85">
        <w:rPr>
          <w:rFonts w:ascii="Times New Roman" w:eastAsia="TimesNewRomanPSMT" w:hAnsi="Times New Roman"/>
          <w:sz w:val="24"/>
          <w:szCs w:val="24"/>
        </w:rPr>
        <w:t>-</w:t>
      </w:r>
      <w:r w:rsidR="009E189A" w:rsidRPr="00CF4B85">
        <w:rPr>
          <w:rFonts w:ascii="Times New Roman" w:eastAsia="TimesNewRomanPSMT" w:hAnsi="Times New Roman"/>
          <w:sz w:val="24"/>
          <w:szCs w:val="24"/>
        </w:rPr>
        <w:t>дефектологами</w:t>
      </w:r>
      <w:r w:rsidRPr="00CF4B85">
        <w:rPr>
          <w:rFonts w:ascii="Times New Roman" w:eastAsia="TimesNewRomanPSMT" w:hAnsi="Times New Roman"/>
          <w:sz w:val="24"/>
          <w:szCs w:val="24"/>
        </w:rPr>
        <w:t>, учителя</w:t>
      </w:r>
      <w:r w:rsidR="009E189A" w:rsidRPr="00CF4B85">
        <w:rPr>
          <w:rFonts w:ascii="Times New Roman" w:eastAsia="TimesNewRomanPSMT" w:hAnsi="Times New Roman"/>
          <w:sz w:val="24"/>
          <w:szCs w:val="24"/>
        </w:rPr>
        <w:t>ми</w:t>
      </w:r>
      <w:r w:rsidRPr="00CF4B85">
        <w:rPr>
          <w:rFonts w:ascii="Times New Roman" w:eastAsia="TimesNewRomanPSMT" w:hAnsi="Times New Roman"/>
          <w:sz w:val="24"/>
          <w:szCs w:val="24"/>
        </w:rPr>
        <w:t>-</w:t>
      </w:r>
      <w:r w:rsidR="009E189A" w:rsidRPr="00CF4B85">
        <w:rPr>
          <w:rFonts w:ascii="Times New Roman" w:eastAsia="TimesNewRomanPSMT" w:hAnsi="Times New Roman"/>
          <w:sz w:val="24"/>
          <w:szCs w:val="24"/>
        </w:rPr>
        <w:t>логопедами, социальными</w:t>
      </w:r>
      <w:r w:rsidRPr="00CF4B85">
        <w:rPr>
          <w:rFonts w:ascii="Times New Roman" w:eastAsia="TimesNewRomanPSMT" w:hAnsi="Times New Roman"/>
          <w:sz w:val="24"/>
          <w:szCs w:val="24"/>
        </w:rPr>
        <w:t xml:space="preserve"> </w:t>
      </w:r>
      <w:r w:rsidR="009E189A" w:rsidRPr="00CF4B85">
        <w:rPr>
          <w:rFonts w:ascii="Times New Roman" w:eastAsia="TimesNewRomanPSMT" w:hAnsi="Times New Roman"/>
          <w:sz w:val="24"/>
          <w:szCs w:val="24"/>
        </w:rPr>
        <w:t>педагогами</w:t>
      </w:r>
      <w:r w:rsidRPr="00CF4B85">
        <w:rPr>
          <w:rFonts w:ascii="Times New Roman" w:eastAsia="TimesNewRomanPSMT" w:hAnsi="Times New Roman"/>
          <w:sz w:val="24"/>
          <w:szCs w:val="24"/>
        </w:rPr>
        <w:t xml:space="preserve"> и </w:t>
      </w:r>
      <w:r w:rsidR="009E189A" w:rsidRPr="00CF4B85">
        <w:rPr>
          <w:rFonts w:ascii="Times New Roman" w:eastAsia="TimesNewRomanPSMT" w:hAnsi="Times New Roman"/>
          <w:sz w:val="24"/>
          <w:szCs w:val="24"/>
        </w:rPr>
        <w:t>медицинскими работниками</w:t>
      </w:r>
      <w:r w:rsidRPr="00CF4B85">
        <w:rPr>
          <w:rFonts w:ascii="Times New Roman" w:eastAsia="TimesNewRomanPSMT" w:hAnsi="Times New Roman"/>
          <w:sz w:val="24"/>
          <w:szCs w:val="24"/>
        </w:rPr>
        <w:t xml:space="preserve">. </w:t>
      </w:r>
    </w:p>
    <w:p w:rsidR="00147A9B" w:rsidRPr="00147A9B" w:rsidRDefault="00147A9B" w:rsidP="009E189A">
      <w:pPr>
        <w:autoSpaceDE w:val="0"/>
        <w:autoSpaceDN w:val="0"/>
        <w:adjustRightInd w:val="0"/>
        <w:spacing w:after="0" w:line="240" w:lineRule="auto"/>
        <w:ind w:firstLine="708"/>
        <w:rPr>
          <w:rFonts w:ascii="Times New Roman" w:eastAsia="TimesNewRomanPSMT" w:hAnsi="Times New Roman"/>
          <w:sz w:val="24"/>
          <w:szCs w:val="24"/>
        </w:rPr>
      </w:pPr>
      <w:r w:rsidRPr="00147A9B">
        <w:rPr>
          <w:rFonts w:ascii="Times New Roman" w:eastAsia="TimesNewRomanPSMT" w:hAnsi="Times New Roman"/>
          <w:sz w:val="24"/>
          <w:szCs w:val="24"/>
        </w:rPr>
        <w:t>Специфика организации образовательной и коррекционной работы с</w:t>
      </w:r>
      <w:r w:rsidR="009E189A">
        <w:rPr>
          <w:rFonts w:ascii="Times New Roman" w:eastAsia="TimesNewRomanPSMT" w:hAnsi="Times New Roman"/>
          <w:sz w:val="24"/>
          <w:szCs w:val="24"/>
        </w:rPr>
        <w:t xml:space="preserve"> </w:t>
      </w:r>
      <w:r w:rsidRPr="00147A9B">
        <w:rPr>
          <w:rFonts w:ascii="Times New Roman" w:eastAsia="TimesNewRomanPSMT" w:hAnsi="Times New Roman"/>
          <w:sz w:val="24"/>
          <w:szCs w:val="24"/>
        </w:rPr>
        <w:t>детьми, имеющими нарушения развития, обусловливает необходимость</w:t>
      </w:r>
      <w:r w:rsidR="009E189A">
        <w:rPr>
          <w:rFonts w:ascii="Times New Roman" w:eastAsia="TimesNewRomanPSMT" w:hAnsi="Times New Roman"/>
          <w:sz w:val="24"/>
          <w:szCs w:val="24"/>
        </w:rPr>
        <w:t xml:space="preserve"> </w:t>
      </w:r>
      <w:r w:rsidRPr="00147A9B">
        <w:rPr>
          <w:rFonts w:ascii="Times New Roman" w:eastAsia="TimesNewRomanPSMT" w:hAnsi="Times New Roman"/>
          <w:sz w:val="24"/>
          <w:szCs w:val="24"/>
        </w:rPr>
        <w:t>специальной подготовки педагогического коллектива общеобразовательного</w:t>
      </w:r>
      <w:r w:rsidR="009E189A">
        <w:rPr>
          <w:rFonts w:ascii="Times New Roman" w:eastAsia="TimesNewRomanPSMT" w:hAnsi="Times New Roman"/>
          <w:sz w:val="24"/>
          <w:szCs w:val="24"/>
        </w:rPr>
        <w:t xml:space="preserve"> </w:t>
      </w:r>
      <w:r w:rsidRPr="00147A9B">
        <w:rPr>
          <w:rFonts w:ascii="Times New Roman" w:eastAsia="TimesNewRomanPSMT" w:hAnsi="Times New Roman"/>
          <w:sz w:val="24"/>
          <w:szCs w:val="24"/>
        </w:rPr>
        <w:t>учреждения. Для этого необходимо обеспечить на постоянной основе</w:t>
      </w:r>
      <w:r w:rsidR="009E189A">
        <w:rPr>
          <w:rFonts w:ascii="Times New Roman" w:eastAsia="TimesNewRomanPSMT" w:hAnsi="Times New Roman"/>
          <w:sz w:val="24"/>
          <w:szCs w:val="24"/>
        </w:rPr>
        <w:t xml:space="preserve"> </w:t>
      </w:r>
      <w:r w:rsidRPr="00147A9B">
        <w:rPr>
          <w:rFonts w:ascii="Times New Roman" w:eastAsia="TimesNewRomanPSMT" w:hAnsi="Times New Roman"/>
          <w:sz w:val="24"/>
          <w:szCs w:val="24"/>
        </w:rPr>
        <w:t>подготовку, переподготовку и повышение квалификации работников</w:t>
      </w:r>
      <w:r w:rsidR="009E189A">
        <w:rPr>
          <w:rFonts w:ascii="Times New Roman" w:eastAsia="TimesNewRomanPSMT" w:hAnsi="Times New Roman"/>
          <w:sz w:val="24"/>
          <w:szCs w:val="24"/>
        </w:rPr>
        <w:t xml:space="preserve"> </w:t>
      </w:r>
      <w:r w:rsidRPr="00147A9B">
        <w:rPr>
          <w:rFonts w:ascii="Times New Roman" w:eastAsia="TimesNewRomanPSMT" w:hAnsi="Times New Roman"/>
          <w:sz w:val="24"/>
          <w:szCs w:val="24"/>
        </w:rPr>
        <w:t>образовательных учреждений, занимающихся решением вопросов</w:t>
      </w:r>
      <w:r w:rsidR="009E189A">
        <w:rPr>
          <w:rFonts w:ascii="Times New Roman" w:eastAsia="TimesNewRomanPSMT" w:hAnsi="Times New Roman"/>
          <w:sz w:val="24"/>
          <w:szCs w:val="24"/>
        </w:rPr>
        <w:t xml:space="preserve"> </w:t>
      </w:r>
      <w:r w:rsidRPr="00147A9B">
        <w:rPr>
          <w:rFonts w:ascii="Times New Roman" w:eastAsia="TimesNewRomanPSMT" w:hAnsi="Times New Roman"/>
          <w:sz w:val="24"/>
          <w:szCs w:val="24"/>
        </w:rPr>
        <w:t>образования детей с ограниченными возможностями здоровья.</w:t>
      </w:r>
      <w:r w:rsidR="009E189A">
        <w:rPr>
          <w:rFonts w:ascii="Times New Roman" w:eastAsia="TimesNewRomanPSMT" w:hAnsi="Times New Roman"/>
          <w:sz w:val="24"/>
          <w:szCs w:val="24"/>
        </w:rPr>
        <w:t xml:space="preserve"> </w:t>
      </w:r>
      <w:r w:rsidRPr="00147A9B">
        <w:rPr>
          <w:rFonts w:ascii="Times New Roman" w:eastAsia="TimesNewRomanPSMT" w:hAnsi="Times New Roman"/>
          <w:sz w:val="24"/>
          <w:szCs w:val="24"/>
        </w:rPr>
        <w:t>Педагогические работники образовательного учреждения должны иметь</w:t>
      </w:r>
      <w:r w:rsidR="009E189A">
        <w:rPr>
          <w:rFonts w:ascii="Times New Roman" w:eastAsia="TimesNewRomanPSMT" w:hAnsi="Times New Roman"/>
          <w:sz w:val="24"/>
          <w:szCs w:val="24"/>
        </w:rPr>
        <w:t xml:space="preserve"> </w:t>
      </w:r>
      <w:r w:rsidRPr="00147A9B">
        <w:rPr>
          <w:rFonts w:ascii="Times New Roman" w:eastAsia="TimesNewRomanPSMT" w:hAnsi="Times New Roman"/>
          <w:sz w:val="24"/>
          <w:szCs w:val="24"/>
        </w:rPr>
        <w:t>чёткое представление об особенностях психического и (или) физического</w:t>
      </w:r>
      <w:r w:rsidR="009E189A">
        <w:rPr>
          <w:rFonts w:ascii="Times New Roman" w:eastAsia="TimesNewRomanPSMT" w:hAnsi="Times New Roman"/>
          <w:sz w:val="24"/>
          <w:szCs w:val="24"/>
        </w:rPr>
        <w:t xml:space="preserve"> </w:t>
      </w:r>
      <w:r w:rsidRPr="00147A9B">
        <w:rPr>
          <w:rFonts w:ascii="Times New Roman" w:eastAsia="TimesNewRomanPSMT" w:hAnsi="Times New Roman"/>
          <w:sz w:val="24"/>
          <w:szCs w:val="24"/>
        </w:rPr>
        <w:t>развития детей с ограниченными возможностями здоровья, о методиках и</w:t>
      </w:r>
      <w:r w:rsidR="009E189A">
        <w:rPr>
          <w:rFonts w:ascii="Times New Roman" w:eastAsia="TimesNewRomanPSMT" w:hAnsi="Times New Roman"/>
          <w:sz w:val="24"/>
          <w:szCs w:val="24"/>
        </w:rPr>
        <w:t xml:space="preserve"> </w:t>
      </w:r>
      <w:r w:rsidRPr="00147A9B">
        <w:rPr>
          <w:rFonts w:ascii="Times New Roman" w:eastAsia="TimesNewRomanPSMT" w:hAnsi="Times New Roman"/>
          <w:sz w:val="24"/>
          <w:szCs w:val="24"/>
        </w:rPr>
        <w:t>технологиях организации образовательного и реабилитационного процессов.</w:t>
      </w:r>
    </w:p>
    <w:p w:rsidR="00147A9B" w:rsidRPr="009E189A" w:rsidRDefault="00147A9B" w:rsidP="00147A9B">
      <w:pPr>
        <w:autoSpaceDE w:val="0"/>
        <w:autoSpaceDN w:val="0"/>
        <w:adjustRightInd w:val="0"/>
        <w:spacing w:after="0" w:line="240" w:lineRule="auto"/>
        <w:rPr>
          <w:rFonts w:ascii="Times New Roman" w:eastAsia="TimesNewRomanPSMT" w:hAnsi="Times New Roman"/>
          <w:b/>
          <w:sz w:val="24"/>
          <w:szCs w:val="24"/>
        </w:rPr>
      </w:pPr>
      <w:r w:rsidRPr="009E189A">
        <w:rPr>
          <w:rFonts w:ascii="Times New Roman" w:eastAsia="TimesNewRomanPS-ItalicMT" w:hAnsi="Times New Roman"/>
          <w:b/>
          <w:i/>
          <w:iCs/>
          <w:sz w:val="24"/>
          <w:szCs w:val="24"/>
        </w:rPr>
        <w:t>Материально-техническое обеспечение</w:t>
      </w:r>
    </w:p>
    <w:p w:rsidR="00147A9B" w:rsidRPr="00147A9B" w:rsidRDefault="00147A9B" w:rsidP="009E189A">
      <w:pPr>
        <w:autoSpaceDE w:val="0"/>
        <w:autoSpaceDN w:val="0"/>
        <w:adjustRightInd w:val="0"/>
        <w:spacing w:after="0" w:line="240" w:lineRule="auto"/>
        <w:ind w:firstLine="708"/>
        <w:rPr>
          <w:rFonts w:ascii="Times New Roman" w:eastAsia="TimesNewRomanPSMT" w:hAnsi="Times New Roman"/>
          <w:sz w:val="24"/>
          <w:szCs w:val="24"/>
        </w:rPr>
      </w:pPr>
      <w:proofErr w:type="gramStart"/>
      <w:r w:rsidRPr="00147A9B">
        <w:rPr>
          <w:rFonts w:ascii="Times New Roman" w:eastAsia="TimesNewRomanPSMT" w:hAnsi="Times New Roman"/>
          <w:sz w:val="24"/>
          <w:szCs w:val="24"/>
        </w:rPr>
        <w:t>Материально-техническое обеспечение заключается в создании</w:t>
      </w:r>
      <w:r w:rsidR="009E189A">
        <w:rPr>
          <w:rFonts w:ascii="Times New Roman" w:eastAsia="TimesNewRomanPSMT" w:hAnsi="Times New Roman"/>
          <w:sz w:val="24"/>
          <w:szCs w:val="24"/>
        </w:rPr>
        <w:t xml:space="preserve"> </w:t>
      </w:r>
      <w:r w:rsidRPr="00147A9B">
        <w:rPr>
          <w:rFonts w:ascii="Times New Roman" w:eastAsia="TimesNewRomanPSMT" w:hAnsi="Times New Roman"/>
          <w:sz w:val="24"/>
          <w:szCs w:val="24"/>
        </w:rPr>
        <w:t>надлежащей материально-технической базы, позволяющей обеспечить</w:t>
      </w:r>
      <w:r w:rsidR="009E189A">
        <w:rPr>
          <w:rFonts w:ascii="Times New Roman" w:eastAsia="TimesNewRomanPSMT" w:hAnsi="Times New Roman"/>
          <w:sz w:val="24"/>
          <w:szCs w:val="24"/>
        </w:rPr>
        <w:t xml:space="preserve"> </w:t>
      </w:r>
      <w:r w:rsidRPr="00147A9B">
        <w:rPr>
          <w:rFonts w:ascii="Times New Roman" w:eastAsia="TimesNewRomanPSMT" w:hAnsi="Times New Roman"/>
          <w:sz w:val="24"/>
          <w:szCs w:val="24"/>
        </w:rPr>
        <w:t>адаптивную и коррекционно-развивающую среду образовательного</w:t>
      </w:r>
      <w:r w:rsidR="009E189A">
        <w:rPr>
          <w:rFonts w:ascii="Times New Roman" w:eastAsia="TimesNewRomanPSMT" w:hAnsi="Times New Roman"/>
          <w:sz w:val="24"/>
          <w:szCs w:val="24"/>
        </w:rPr>
        <w:t xml:space="preserve"> </w:t>
      </w:r>
      <w:r w:rsidRPr="00147A9B">
        <w:rPr>
          <w:rFonts w:ascii="Times New Roman" w:eastAsia="TimesNewRomanPSMT" w:hAnsi="Times New Roman"/>
          <w:sz w:val="24"/>
          <w:szCs w:val="24"/>
        </w:rPr>
        <w:t>учреждения, в том числе надлежащие материально-технические условия,</w:t>
      </w:r>
      <w:r w:rsidR="009E189A">
        <w:rPr>
          <w:rFonts w:ascii="Times New Roman" w:eastAsia="TimesNewRomanPSMT" w:hAnsi="Times New Roman"/>
          <w:sz w:val="24"/>
          <w:szCs w:val="24"/>
        </w:rPr>
        <w:t xml:space="preserve"> </w:t>
      </w:r>
      <w:r w:rsidRPr="00147A9B">
        <w:rPr>
          <w:rFonts w:ascii="Times New Roman" w:eastAsia="TimesNewRomanPSMT" w:hAnsi="Times New Roman"/>
          <w:sz w:val="24"/>
          <w:szCs w:val="24"/>
        </w:rPr>
        <w:t>обеспечивающие возможность для беспрепятственного доступа детей с</w:t>
      </w:r>
      <w:r w:rsidR="009E189A">
        <w:rPr>
          <w:rFonts w:ascii="Times New Roman" w:eastAsia="TimesNewRomanPSMT" w:hAnsi="Times New Roman"/>
          <w:sz w:val="24"/>
          <w:szCs w:val="24"/>
        </w:rPr>
        <w:t xml:space="preserve"> </w:t>
      </w:r>
      <w:r w:rsidRPr="00147A9B">
        <w:rPr>
          <w:rFonts w:ascii="Times New Roman" w:eastAsia="TimesNewRomanPSMT" w:hAnsi="Times New Roman"/>
          <w:sz w:val="24"/>
          <w:szCs w:val="24"/>
        </w:rPr>
        <w:t>недостатками физического и (или) психического развития в здания и</w:t>
      </w:r>
      <w:r w:rsidR="009E189A">
        <w:rPr>
          <w:rFonts w:ascii="Times New Roman" w:eastAsia="TimesNewRomanPSMT" w:hAnsi="Times New Roman"/>
          <w:sz w:val="24"/>
          <w:szCs w:val="24"/>
        </w:rPr>
        <w:t xml:space="preserve"> </w:t>
      </w:r>
      <w:r w:rsidRPr="00147A9B">
        <w:rPr>
          <w:rFonts w:ascii="Times New Roman" w:eastAsia="TimesNewRomanPSMT" w:hAnsi="Times New Roman"/>
          <w:sz w:val="24"/>
          <w:szCs w:val="24"/>
        </w:rPr>
        <w:t>помещения образовательного учреждения и организацию их пребывания и</w:t>
      </w:r>
      <w:r w:rsidR="009E189A">
        <w:rPr>
          <w:rFonts w:ascii="Times New Roman" w:eastAsia="TimesNewRomanPSMT" w:hAnsi="Times New Roman"/>
          <w:sz w:val="24"/>
          <w:szCs w:val="24"/>
        </w:rPr>
        <w:t xml:space="preserve"> </w:t>
      </w:r>
      <w:r w:rsidRPr="00147A9B">
        <w:rPr>
          <w:rFonts w:ascii="Times New Roman" w:eastAsia="TimesNewRomanPSMT" w:hAnsi="Times New Roman"/>
          <w:sz w:val="24"/>
          <w:szCs w:val="24"/>
        </w:rPr>
        <w:t>обучения в учреждении (включая пандусы, специальные лифты, специально</w:t>
      </w:r>
      <w:r w:rsidR="009E189A">
        <w:rPr>
          <w:rFonts w:ascii="Times New Roman" w:eastAsia="TimesNewRomanPSMT" w:hAnsi="Times New Roman"/>
          <w:sz w:val="24"/>
          <w:szCs w:val="24"/>
        </w:rPr>
        <w:t xml:space="preserve"> </w:t>
      </w:r>
      <w:r w:rsidRPr="00147A9B">
        <w:rPr>
          <w:rFonts w:ascii="Times New Roman" w:eastAsia="TimesNewRomanPSMT" w:hAnsi="Times New Roman"/>
          <w:sz w:val="24"/>
          <w:szCs w:val="24"/>
        </w:rPr>
        <w:t>оборудованные учебные места, специализированное учебное,</w:t>
      </w:r>
      <w:r w:rsidR="009E189A">
        <w:rPr>
          <w:rFonts w:ascii="Times New Roman" w:eastAsia="TimesNewRomanPSMT" w:hAnsi="Times New Roman"/>
          <w:sz w:val="24"/>
          <w:szCs w:val="24"/>
        </w:rPr>
        <w:t xml:space="preserve"> </w:t>
      </w:r>
      <w:r w:rsidRPr="00147A9B">
        <w:rPr>
          <w:rFonts w:ascii="Times New Roman" w:eastAsia="TimesNewRomanPSMT" w:hAnsi="Times New Roman"/>
          <w:sz w:val="24"/>
          <w:szCs w:val="24"/>
        </w:rPr>
        <w:t>реабилитационное</w:t>
      </w:r>
      <w:proofErr w:type="gramEnd"/>
      <w:r w:rsidRPr="00147A9B">
        <w:rPr>
          <w:rFonts w:ascii="Times New Roman" w:eastAsia="TimesNewRomanPSMT" w:hAnsi="Times New Roman"/>
          <w:sz w:val="24"/>
          <w:szCs w:val="24"/>
        </w:rPr>
        <w:t>, медицинское оборудование, а также</w:t>
      </w:r>
      <w:r w:rsidR="009E189A">
        <w:rPr>
          <w:rFonts w:ascii="Times New Roman" w:eastAsia="TimesNewRomanPSMT" w:hAnsi="Times New Roman"/>
          <w:sz w:val="24"/>
          <w:szCs w:val="24"/>
        </w:rPr>
        <w:t xml:space="preserve"> </w:t>
      </w:r>
      <w:r w:rsidRPr="00147A9B">
        <w:rPr>
          <w:rFonts w:ascii="Times New Roman" w:eastAsia="TimesNewRomanPSMT" w:hAnsi="Times New Roman"/>
          <w:sz w:val="24"/>
          <w:szCs w:val="24"/>
        </w:rPr>
        <w:t>оборудование и</w:t>
      </w:r>
      <w:r w:rsidR="009E189A">
        <w:rPr>
          <w:rFonts w:ascii="Times New Roman" w:eastAsia="TimesNewRomanPSMT" w:hAnsi="Times New Roman"/>
          <w:sz w:val="24"/>
          <w:szCs w:val="24"/>
        </w:rPr>
        <w:t xml:space="preserve"> </w:t>
      </w:r>
      <w:r w:rsidRPr="00147A9B">
        <w:rPr>
          <w:rFonts w:ascii="Times New Roman" w:eastAsia="TimesNewRomanPSMT" w:hAnsi="Times New Roman"/>
          <w:sz w:val="24"/>
          <w:szCs w:val="24"/>
        </w:rPr>
        <w:t>технические средства обучения лиц с ограниченными возможностями</w:t>
      </w:r>
      <w:r w:rsidR="009E189A">
        <w:rPr>
          <w:rFonts w:ascii="Times New Roman" w:eastAsia="TimesNewRomanPSMT" w:hAnsi="Times New Roman"/>
          <w:sz w:val="24"/>
          <w:szCs w:val="24"/>
        </w:rPr>
        <w:t xml:space="preserve"> </w:t>
      </w:r>
      <w:r w:rsidRPr="00147A9B">
        <w:rPr>
          <w:rFonts w:ascii="Times New Roman" w:eastAsia="TimesNewRomanPSMT" w:hAnsi="Times New Roman"/>
          <w:sz w:val="24"/>
          <w:szCs w:val="24"/>
        </w:rPr>
        <w:t>здоровья индивидуального и коллективного пользования для организации</w:t>
      </w:r>
      <w:r w:rsidR="009E189A">
        <w:rPr>
          <w:rFonts w:ascii="Times New Roman" w:eastAsia="TimesNewRomanPSMT" w:hAnsi="Times New Roman"/>
          <w:sz w:val="24"/>
          <w:szCs w:val="24"/>
        </w:rPr>
        <w:t xml:space="preserve"> </w:t>
      </w:r>
      <w:r w:rsidRPr="00147A9B">
        <w:rPr>
          <w:rFonts w:ascii="Times New Roman" w:eastAsia="TimesNewRomanPSMT" w:hAnsi="Times New Roman"/>
          <w:sz w:val="24"/>
          <w:szCs w:val="24"/>
        </w:rPr>
        <w:t>коррекционных и реабилитационных кабинетов, организации спортивных и</w:t>
      </w:r>
      <w:r w:rsidR="009E189A">
        <w:rPr>
          <w:rFonts w:ascii="Times New Roman" w:eastAsia="TimesNewRomanPSMT" w:hAnsi="Times New Roman"/>
          <w:sz w:val="24"/>
          <w:szCs w:val="24"/>
        </w:rPr>
        <w:t xml:space="preserve"> </w:t>
      </w:r>
      <w:r w:rsidRPr="00147A9B">
        <w:rPr>
          <w:rFonts w:ascii="Times New Roman" w:eastAsia="TimesNewRomanPSMT" w:hAnsi="Times New Roman"/>
          <w:sz w:val="24"/>
          <w:szCs w:val="24"/>
        </w:rPr>
        <w:t>массовых мероприятий</w:t>
      </w:r>
      <w:r w:rsidR="009E189A">
        <w:rPr>
          <w:rFonts w:ascii="Times New Roman" w:eastAsia="TimesNewRomanPSMT" w:hAnsi="Times New Roman"/>
          <w:sz w:val="24"/>
          <w:szCs w:val="24"/>
        </w:rPr>
        <w:t xml:space="preserve">, </w:t>
      </w:r>
      <w:r w:rsidRPr="00147A9B">
        <w:rPr>
          <w:rFonts w:ascii="Times New Roman" w:eastAsia="TimesNewRomanPSMT" w:hAnsi="Times New Roman"/>
          <w:sz w:val="24"/>
          <w:szCs w:val="24"/>
        </w:rPr>
        <w:t>питания, обеспечения медицинского обслуживания,</w:t>
      </w:r>
      <w:r w:rsidR="009E189A">
        <w:rPr>
          <w:rFonts w:ascii="Times New Roman" w:eastAsia="TimesNewRomanPSMT" w:hAnsi="Times New Roman"/>
          <w:sz w:val="24"/>
          <w:szCs w:val="24"/>
        </w:rPr>
        <w:t xml:space="preserve"> </w:t>
      </w:r>
      <w:r w:rsidRPr="00147A9B">
        <w:rPr>
          <w:rFonts w:ascii="Times New Roman" w:eastAsia="TimesNewRomanPSMT" w:hAnsi="Times New Roman"/>
          <w:sz w:val="24"/>
          <w:szCs w:val="24"/>
        </w:rPr>
        <w:t>оздоровительных и лечебно-профилактических мероприятий, хозяйственно-бытового и санитарно-гигиенического обслуживания).</w:t>
      </w:r>
    </w:p>
    <w:p w:rsidR="00147A9B" w:rsidRPr="009E189A" w:rsidRDefault="00147A9B" w:rsidP="00147A9B">
      <w:pPr>
        <w:autoSpaceDE w:val="0"/>
        <w:autoSpaceDN w:val="0"/>
        <w:adjustRightInd w:val="0"/>
        <w:spacing w:after="0" w:line="240" w:lineRule="auto"/>
        <w:rPr>
          <w:rFonts w:ascii="Times New Roman" w:eastAsia="TimesNewRomanPS-ItalicMT" w:hAnsi="Times New Roman"/>
          <w:b/>
          <w:i/>
          <w:iCs/>
          <w:sz w:val="24"/>
          <w:szCs w:val="24"/>
        </w:rPr>
      </w:pPr>
      <w:r w:rsidRPr="009E189A">
        <w:rPr>
          <w:rFonts w:ascii="Times New Roman" w:eastAsia="TimesNewRomanPS-ItalicMT" w:hAnsi="Times New Roman"/>
          <w:b/>
          <w:i/>
          <w:iCs/>
          <w:sz w:val="24"/>
          <w:szCs w:val="24"/>
        </w:rPr>
        <w:t>Информационное обеспечение</w:t>
      </w:r>
    </w:p>
    <w:p w:rsidR="00147A9B" w:rsidRPr="00147A9B" w:rsidRDefault="00147A9B" w:rsidP="009E189A">
      <w:pPr>
        <w:autoSpaceDE w:val="0"/>
        <w:autoSpaceDN w:val="0"/>
        <w:adjustRightInd w:val="0"/>
        <w:spacing w:after="0" w:line="240" w:lineRule="auto"/>
        <w:ind w:firstLine="708"/>
        <w:rPr>
          <w:rFonts w:ascii="Times New Roman" w:eastAsia="TimesNewRomanPSMT" w:hAnsi="Times New Roman"/>
          <w:sz w:val="24"/>
          <w:szCs w:val="24"/>
        </w:rPr>
      </w:pPr>
      <w:r w:rsidRPr="00147A9B">
        <w:rPr>
          <w:rFonts w:ascii="Times New Roman" w:eastAsia="TimesNewRomanPSMT" w:hAnsi="Times New Roman"/>
          <w:sz w:val="24"/>
          <w:szCs w:val="24"/>
        </w:rPr>
        <w:t>Необходимым условием реализации программы является создание</w:t>
      </w:r>
      <w:r w:rsidR="009E189A">
        <w:rPr>
          <w:rFonts w:ascii="Times New Roman" w:eastAsia="TimesNewRomanPSMT" w:hAnsi="Times New Roman"/>
          <w:sz w:val="24"/>
          <w:szCs w:val="24"/>
        </w:rPr>
        <w:t xml:space="preserve"> </w:t>
      </w:r>
      <w:r w:rsidRPr="00147A9B">
        <w:rPr>
          <w:rFonts w:ascii="Times New Roman" w:eastAsia="TimesNewRomanPSMT" w:hAnsi="Times New Roman"/>
          <w:sz w:val="24"/>
          <w:szCs w:val="24"/>
        </w:rPr>
        <w:t>информационной образовательной среды и на этой основе развитие</w:t>
      </w:r>
      <w:r w:rsidR="009E189A">
        <w:rPr>
          <w:rFonts w:ascii="Times New Roman" w:eastAsia="TimesNewRomanPSMT" w:hAnsi="Times New Roman"/>
          <w:sz w:val="24"/>
          <w:szCs w:val="24"/>
        </w:rPr>
        <w:t xml:space="preserve"> </w:t>
      </w:r>
      <w:r w:rsidRPr="00147A9B">
        <w:rPr>
          <w:rFonts w:ascii="Times New Roman" w:eastAsia="TimesNewRomanPSMT" w:hAnsi="Times New Roman"/>
          <w:sz w:val="24"/>
          <w:szCs w:val="24"/>
        </w:rPr>
        <w:t>дистанционной формы обучения детей, имеющих трудности в передвижении,</w:t>
      </w:r>
      <w:r w:rsidR="009E189A">
        <w:rPr>
          <w:rFonts w:ascii="Times New Roman" w:eastAsia="TimesNewRomanPSMT" w:hAnsi="Times New Roman"/>
          <w:sz w:val="24"/>
          <w:szCs w:val="24"/>
        </w:rPr>
        <w:t xml:space="preserve"> </w:t>
      </w:r>
      <w:r w:rsidRPr="00147A9B">
        <w:rPr>
          <w:rFonts w:ascii="Times New Roman" w:eastAsia="TimesNewRomanPSMT" w:hAnsi="Times New Roman"/>
          <w:sz w:val="24"/>
          <w:szCs w:val="24"/>
        </w:rPr>
        <w:t>с использованием современных информационно-коммуникационных</w:t>
      </w:r>
      <w:r w:rsidR="009E189A">
        <w:rPr>
          <w:rFonts w:ascii="Times New Roman" w:eastAsia="TimesNewRomanPSMT" w:hAnsi="Times New Roman"/>
          <w:sz w:val="24"/>
          <w:szCs w:val="24"/>
        </w:rPr>
        <w:t xml:space="preserve"> </w:t>
      </w:r>
      <w:r w:rsidRPr="00147A9B">
        <w:rPr>
          <w:rFonts w:ascii="Times New Roman" w:eastAsia="TimesNewRomanPSMT" w:hAnsi="Times New Roman"/>
          <w:sz w:val="24"/>
          <w:szCs w:val="24"/>
        </w:rPr>
        <w:t>технологий.</w:t>
      </w:r>
    </w:p>
    <w:p w:rsidR="00147A9B" w:rsidRPr="00147A9B" w:rsidRDefault="00147A9B" w:rsidP="009E189A">
      <w:pPr>
        <w:autoSpaceDE w:val="0"/>
        <w:autoSpaceDN w:val="0"/>
        <w:adjustRightInd w:val="0"/>
        <w:spacing w:after="0" w:line="240" w:lineRule="auto"/>
        <w:ind w:firstLine="708"/>
        <w:rPr>
          <w:rFonts w:ascii="Times New Roman" w:eastAsia="TimesNewRomanPSMT" w:hAnsi="Times New Roman"/>
          <w:sz w:val="24"/>
          <w:szCs w:val="24"/>
        </w:rPr>
      </w:pPr>
      <w:r w:rsidRPr="00147A9B">
        <w:rPr>
          <w:rFonts w:ascii="Times New Roman" w:eastAsia="TimesNewRomanPSMT" w:hAnsi="Times New Roman"/>
          <w:sz w:val="24"/>
          <w:szCs w:val="24"/>
        </w:rPr>
        <w:t>Обязательным является создание системы широкого доступа детей с</w:t>
      </w:r>
      <w:r w:rsidR="009E189A">
        <w:rPr>
          <w:rFonts w:ascii="Times New Roman" w:eastAsia="TimesNewRomanPSMT" w:hAnsi="Times New Roman"/>
          <w:sz w:val="24"/>
          <w:szCs w:val="24"/>
        </w:rPr>
        <w:t xml:space="preserve"> </w:t>
      </w:r>
      <w:r w:rsidRPr="00147A9B">
        <w:rPr>
          <w:rFonts w:ascii="Times New Roman" w:eastAsia="TimesNewRomanPSMT" w:hAnsi="Times New Roman"/>
          <w:sz w:val="24"/>
          <w:szCs w:val="24"/>
        </w:rPr>
        <w:t>ограниченными возможностями здоровья, родителей (законных</w:t>
      </w:r>
      <w:r w:rsidR="009E189A">
        <w:rPr>
          <w:rFonts w:ascii="Times New Roman" w:eastAsia="TimesNewRomanPSMT" w:hAnsi="Times New Roman"/>
          <w:sz w:val="24"/>
          <w:szCs w:val="24"/>
        </w:rPr>
        <w:t xml:space="preserve"> </w:t>
      </w:r>
      <w:r w:rsidRPr="00147A9B">
        <w:rPr>
          <w:rFonts w:ascii="Times New Roman" w:eastAsia="TimesNewRomanPSMT" w:hAnsi="Times New Roman"/>
          <w:sz w:val="24"/>
          <w:szCs w:val="24"/>
        </w:rPr>
        <w:t>представителей), педагогов к сетевым источникам информации, к</w:t>
      </w:r>
      <w:r w:rsidR="009E189A">
        <w:rPr>
          <w:rFonts w:ascii="Times New Roman" w:eastAsia="TimesNewRomanPSMT" w:hAnsi="Times New Roman"/>
          <w:sz w:val="24"/>
          <w:szCs w:val="24"/>
        </w:rPr>
        <w:t xml:space="preserve"> </w:t>
      </w:r>
      <w:r w:rsidRPr="00147A9B">
        <w:rPr>
          <w:rFonts w:ascii="Times New Roman" w:eastAsia="TimesNewRomanPSMT" w:hAnsi="Times New Roman"/>
          <w:sz w:val="24"/>
          <w:szCs w:val="24"/>
        </w:rPr>
        <w:t>информационно-методическим фондам, предполагающим наличие</w:t>
      </w:r>
      <w:r w:rsidR="009E189A">
        <w:rPr>
          <w:rFonts w:ascii="Times New Roman" w:eastAsia="TimesNewRomanPSMT" w:hAnsi="Times New Roman"/>
          <w:sz w:val="24"/>
          <w:szCs w:val="24"/>
        </w:rPr>
        <w:t xml:space="preserve"> </w:t>
      </w:r>
      <w:r w:rsidRPr="00147A9B">
        <w:rPr>
          <w:rFonts w:ascii="Times New Roman" w:eastAsia="TimesNewRomanPSMT" w:hAnsi="Times New Roman"/>
          <w:sz w:val="24"/>
          <w:szCs w:val="24"/>
        </w:rPr>
        <w:t>методических пособий и рекомендаций по всем направлениям и видам</w:t>
      </w:r>
      <w:r w:rsidR="009E189A">
        <w:rPr>
          <w:rFonts w:ascii="Times New Roman" w:eastAsia="TimesNewRomanPSMT" w:hAnsi="Times New Roman"/>
          <w:sz w:val="24"/>
          <w:szCs w:val="24"/>
        </w:rPr>
        <w:t xml:space="preserve"> </w:t>
      </w:r>
      <w:r w:rsidRPr="00147A9B">
        <w:rPr>
          <w:rFonts w:ascii="Times New Roman" w:eastAsia="TimesNewRomanPSMT" w:hAnsi="Times New Roman"/>
          <w:sz w:val="24"/>
          <w:szCs w:val="24"/>
        </w:rPr>
        <w:t xml:space="preserve">деятельности, наглядных пособий, </w:t>
      </w:r>
      <w:proofErr w:type="spellStart"/>
      <w:r w:rsidRPr="00147A9B">
        <w:rPr>
          <w:rFonts w:ascii="Times New Roman" w:eastAsia="TimesNewRomanPSMT" w:hAnsi="Times New Roman"/>
          <w:sz w:val="24"/>
          <w:szCs w:val="24"/>
        </w:rPr>
        <w:t>мультимедийных</w:t>
      </w:r>
      <w:proofErr w:type="spellEnd"/>
      <w:r w:rsidRPr="00147A9B">
        <w:rPr>
          <w:rFonts w:ascii="Times New Roman" w:eastAsia="TimesNewRomanPSMT" w:hAnsi="Times New Roman"/>
          <w:sz w:val="24"/>
          <w:szCs w:val="24"/>
        </w:rPr>
        <w:t>, ауди</w:t>
      </w:r>
      <w:proofErr w:type="gramStart"/>
      <w:r w:rsidRPr="00147A9B">
        <w:rPr>
          <w:rFonts w:ascii="Times New Roman" w:eastAsia="TimesNewRomanPSMT" w:hAnsi="Times New Roman"/>
          <w:sz w:val="24"/>
          <w:szCs w:val="24"/>
        </w:rPr>
        <w:t>о-</w:t>
      </w:r>
      <w:proofErr w:type="gramEnd"/>
      <w:r w:rsidRPr="00147A9B">
        <w:rPr>
          <w:rFonts w:ascii="Times New Roman" w:eastAsia="TimesNewRomanPSMT" w:hAnsi="Times New Roman"/>
          <w:sz w:val="24"/>
          <w:szCs w:val="24"/>
        </w:rPr>
        <w:t xml:space="preserve"> </w:t>
      </w:r>
      <w:proofErr w:type="spellStart"/>
      <w:r w:rsidRPr="00147A9B">
        <w:rPr>
          <w:rFonts w:ascii="Times New Roman" w:eastAsia="TimesNewRomanPSMT" w:hAnsi="Times New Roman"/>
          <w:sz w:val="24"/>
          <w:szCs w:val="24"/>
        </w:rPr>
        <w:t>ивидеоматериалов</w:t>
      </w:r>
      <w:proofErr w:type="spellEnd"/>
      <w:r w:rsidRPr="00147A9B">
        <w:rPr>
          <w:rFonts w:ascii="Times New Roman" w:eastAsia="TimesNewRomanPSMT" w:hAnsi="Times New Roman"/>
          <w:sz w:val="24"/>
          <w:szCs w:val="24"/>
        </w:rPr>
        <w:t>.</w:t>
      </w:r>
      <w:r w:rsidR="009E189A">
        <w:rPr>
          <w:rFonts w:ascii="Times New Roman" w:eastAsia="TimesNewRomanPSMT" w:hAnsi="Times New Roman"/>
          <w:sz w:val="24"/>
          <w:szCs w:val="24"/>
        </w:rPr>
        <w:t xml:space="preserve"> </w:t>
      </w:r>
      <w:r w:rsidRPr="00147A9B">
        <w:rPr>
          <w:rFonts w:ascii="Times New Roman" w:eastAsia="TimesNewRomanPSMT" w:hAnsi="Times New Roman"/>
          <w:sz w:val="24"/>
          <w:szCs w:val="24"/>
        </w:rPr>
        <w:t>Результатом реализации указанных требований должно быть создание</w:t>
      </w:r>
      <w:r w:rsidR="009E189A">
        <w:rPr>
          <w:rFonts w:ascii="Times New Roman" w:eastAsia="TimesNewRomanPSMT" w:hAnsi="Times New Roman"/>
          <w:sz w:val="24"/>
          <w:szCs w:val="24"/>
        </w:rPr>
        <w:t xml:space="preserve"> </w:t>
      </w:r>
      <w:r w:rsidRPr="00147A9B">
        <w:rPr>
          <w:rFonts w:ascii="Times New Roman" w:eastAsia="TimesNewRomanPSMT" w:hAnsi="Times New Roman"/>
          <w:sz w:val="24"/>
          <w:szCs w:val="24"/>
        </w:rPr>
        <w:t>комфортной развивающей образовательной среды:</w:t>
      </w:r>
    </w:p>
    <w:p w:rsidR="00147A9B" w:rsidRPr="00147A9B" w:rsidRDefault="00147A9B" w:rsidP="00147A9B">
      <w:pPr>
        <w:autoSpaceDE w:val="0"/>
        <w:autoSpaceDN w:val="0"/>
        <w:adjustRightInd w:val="0"/>
        <w:spacing w:after="0" w:line="240" w:lineRule="auto"/>
        <w:rPr>
          <w:rFonts w:ascii="Times New Roman" w:eastAsia="TimesNewRomanPSMT" w:hAnsi="Times New Roman"/>
          <w:sz w:val="24"/>
          <w:szCs w:val="24"/>
        </w:rPr>
      </w:pPr>
      <w:r w:rsidRPr="00147A9B">
        <w:rPr>
          <w:rFonts w:ascii="Times New Roman" w:eastAsia="TimesNewRomanPSMT" w:hAnsi="Times New Roman"/>
          <w:sz w:val="24"/>
          <w:szCs w:val="24"/>
        </w:rPr>
        <w:t>— преемственной по отношению к начальному общему образованию и</w:t>
      </w:r>
      <w:r w:rsidR="009E189A">
        <w:rPr>
          <w:rFonts w:ascii="Times New Roman" w:eastAsia="TimesNewRomanPSMT" w:hAnsi="Times New Roman"/>
          <w:sz w:val="24"/>
          <w:szCs w:val="24"/>
        </w:rPr>
        <w:t xml:space="preserve"> </w:t>
      </w:r>
      <w:r w:rsidRPr="00147A9B">
        <w:rPr>
          <w:rFonts w:ascii="Times New Roman" w:eastAsia="TimesNewRomanPSMT" w:hAnsi="Times New Roman"/>
          <w:sz w:val="24"/>
          <w:szCs w:val="24"/>
        </w:rPr>
        <w:t>учитывающей особенности организации основного общего образования, а</w:t>
      </w:r>
      <w:r w:rsidR="009E189A">
        <w:rPr>
          <w:rFonts w:ascii="Times New Roman" w:eastAsia="TimesNewRomanPSMT" w:hAnsi="Times New Roman"/>
          <w:sz w:val="24"/>
          <w:szCs w:val="24"/>
        </w:rPr>
        <w:t xml:space="preserve"> </w:t>
      </w:r>
      <w:r w:rsidRPr="00147A9B">
        <w:rPr>
          <w:rFonts w:ascii="Times New Roman" w:eastAsia="TimesNewRomanPSMT" w:hAnsi="Times New Roman"/>
          <w:sz w:val="24"/>
          <w:szCs w:val="24"/>
        </w:rPr>
        <w:t xml:space="preserve">также специфику психофизического развития </w:t>
      </w:r>
      <w:proofErr w:type="gramStart"/>
      <w:r w:rsidRPr="00147A9B">
        <w:rPr>
          <w:rFonts w:ascii="Times New Roman" w:eastAsia="TimesNewRomanPSMT" w:hAnsi="Times New Roman"/>
          <w:sz w:val="24"/>
          <w:szCs w:val="24"/>
        </w:rPr>
        <w:t>обучающихся</w:t>
      </w:r>
      <w:proofErr w:type="gramEnd"/>
      <w:r w:rsidRPr="00147A9B">
        <w:rPr>
          <w:rFonts w:ascii="Times New Roman" w:eastAsia="TimesNewRomanPSMT" w:hAnsi="Times New Roman"/>
          <w:sz w:val="24"/>
          <w:szCs w:val="24"/>
        </w:rPr>
        <w:t xml:space="preserve"> с</w:t>
      </w:r>
      <w:r w:rsidR="009E189A">
        <w:rPr>
          <w:rFonts w:ascii="Times New Roman" w:eastAsia="TimesNewRomanPSMT" w:hAnsi="Times New Roman"/>
          <w:sz w:val="24"/>
          <w:szCs w:val="24"/>
        </w:rPr>
        <w:t xml:space="preserve"> </w:t>
      </w:r>
      <w:r w:rsidRPr="00147A9B">
        <w:rPr>
          <w:rFonts w:ascii="Times New Roman" w:eastAsia="TimesNewRomanPSMT" w:hAnsi="Times New Roman"/>
          <w:sz w:val="24"/>
          <w:szCs w:val="24"/>
        </w:rPr>
        <w:t>ограниченными возможностями здоровья на данной ступени общего</w:t>
      </w:r>
      <w:r w:rsidR="009E189A">
        <w:rPr>
          <w:rFonts w:ascii="Times New Roman" w:eastAsia="TimesNewRomanPSMT" w:hAnsi="Times New Roman"/>
          <w:sz w:val="24"/>
          <w:szCs w:val="24"/>
        </w:rPr>
        <w:t xml:space="preserve"> </w:t>
      </w:r>
      <w:r w:rsidRPr="00147A9B">
        <w:rPr>
          <w:rFonts w:ascii="Times New Roman" w:eastAsia="TimesNewRomanPSMT" w:hAnsi="Times New Roman"/>
          <w:sz w:val="24"/>
          <w:szCs w:val="24"/>
        </w:rPr>
        <w:t>образования;</w:t>
      </w:r>
    </w:p>
    <w:p w:rsidR="00147A9B" w:rsidRPr="00147A9B" w:rsidRDefault="00147A9B" w:rsidP="00147A9B">
      <w:pPr>
        <w:autoSpaceDE w:val="0"/>
        <w:autoSpaceDN w:val="0"/>
        <w:adjustRightInd w:val="0"/>
        <w:spacing w:after="0" w:line="240" w:lineRule="auto"/>
        <w:rPr>
          <w:rFonts w:ascii="Times New Roman" w:eastAsia="TimesNewRomanPSMT" w:hAnsi="Times New Roman"/>
          <w:sz w:val="24"/>
          <w:szCs w:val="24"/>
        </w:rPr>
      </w:pPr>
      <w:r w:rsidRPr="00147A9B">
        <w:rPr>
          <w:rFonts w:ascii="Times New Roman" w:eastAsia="TimesNewRomanPSMT" w:hAnsi="Times New Roman"/>
          <w:sz w:val="24"/>
          <w:szCs w:val="24"/>
        </w:rPr>
        <w:t xml:space="preserve">— </w:t>
      </w:r>
      <w:proofErr w:type="gramStart"/>
      <w:r w:rsidRPr="00147A9B">
        <w:rPr>
          <w:rFonts w:ascii="Times New Roman" w:eastAsia="TimesNewRomanPSMT" w:hAnsi="Times New Roman"/>
          <w:sz w:val="24"/>
          <w:szCs w:val="24"/>
        </w:rPr>
        <w:t>обеспечивающей</w:t>
      </w:r>
      <w:proofErr w:type="gramEnd"/>
      <w:r w:rsidRPr="00147A9B">
        <w:rPr>
          <w:rFonts w:ascii="Times New Roman" w:eastAsia="TimesNewRomanPSMT" w:hAnsi="Times New Roman"/>
          <w:sz w:val="24"/>
          <w:szCs w:val="24"/>
        </w:rPr>
        <w:t xml:space="preserve"> воспитание, обучение, социальную адаптацию и</w:t>
      </w:r>
      <w:r w:rsidR="009E189A">
        <w:rPr>
          <w:rFonts w:ascii="Times New Roman" w:eastAsia="TimesNewRomanPSMT" w:hAnsi="Times New Roman"/>
          <w:sz w:val="24"/>
          <w:szCs w:val="24"/>
        </w:rPr>
        <w:t xml:space="preserve"> </w:t>
      </w:r>
      <w:r w:rsidRPr="00147A9B">
        <w:rPr>
          <w:rFonts w:ascii="Times New Roman" w:eastAsia="TimesNewRomanPSMT" w:hAnsi="Times New Roman"/>
          <w:sz w:val="24"/>
          <w:szCs w:val="24"/>
        </w:rPr>
        <w:t>интеграцию детей с ограниченными возможностями здоровья;</w:t>
      </w:r>
    </w:p>
    <w:p w:rsidR="00147A9B" w:rsidRPr="00147A9B" w:rsidRDefault="00147A9B" w:rsidP="00147A9B">
      <w:pPr>
        <w:autoSpaceDE w:val="0"/>
        <w:autoSpaceDN w:val="0"/>
        <w:adjustRightInd w:val="0"/>
        <w:spacing w:after="0" w:line="240" w:lineRule="auto"/>
        <w:rPr>
          <w:rFonts w:ascii="Times New Roman" w:eastAsia="TimesNewRomanPSMT" w:hAnsi="Times New Roman"/>
          <w:sz w:val="24"/>
          <w:szCs w:val="24"/>
        </w:rPr>
      </w:pPr>
      <w:r w:rsidRPr="00147A9B">
        <w:rPr>
          <w:rFonts w:ascii="Times New Roman" w:eastAsia="TimesNewRomanPSMT" w:hAnsi="Times New Roman"/>
          <w:sz w:val="24"/>
          <w:szCs w:val="24"/>
        </w:rPr>
        <w:lastRenderedPageBreak/>
        <w:t>— способствующей достижению целей основного общего образования,</w:t>
      </w:r>
      <w:r w:rsidR="009E189A">
        <w:rPr>
          <w:rFonts w:ascii="Times New Roman" w:eastAsia="TimesNewRomanPSMT" w:hAnsi="Times New Roman"/>
          <w:sz w:val="24"/>
          <w:szCs w:val="24"/>
        </w:rPr>
        <w:t xml:space="preserve"> </w:t>
      </w:r>
      <w:r w:rsidRPr="00147A9B">
        <w:rPr>
          <w:rFonts w:ascii="Times New Roman" w:eastAsia="TimesNewRomanPSMT" w:hAnsi="Times New Roman"/>
          <w:sz w:val="24"/>
          <w:szCs w:val="24"/>
        </w:rPr>
        <w:t>обеспечивающей его качество, доступность и открытость для обучающихся с</w:t>
      </w:r>
      <w:r w:rsidR="009E189A">
        <w:rPr>
          <w:rFonts w:ascii="Times New Roman" w:eastAsia="TimesNewRomanPSMT" w:hAnsi="Times New Roman"/>
          <w:sz w:val="24"/>
          <w:szCs w:val="24"/>
        </w:rPr>
        <w:t xml:space="preserve"> </w:t>
      </w:r>
      <w:r w:rsidRPr="00147A9B">
        <w:rPr>
          <w:rFonts w:ascii="Times New Roman" w:eastAsia="TimesNewRomanPSMT" w:hAnsi="Times New Roman"/>
          <w:sz w:val="24"/>
          <w:szCs w:val="24"/>
        </w:rPr>
        <w:t>ограниченными</w:t>
      </w:r>
      <w:r w:rsidR="009E189A">
        <w:rPr>
          <w:rFonts w:ascii="Times New Roman" w:eastAsia="TimesNewRomanPSMT" w:hAnsi="Times New Roman"/>
          <w:sz w:val="24"/>
          <w:szCs w:val="24"/>
        </w:rPr>
        <w:t xml:space="preserve"> </w:t>
      </w:r>
      <w:r w:rsidRPr="00147A9B">
        <w:rPr>
          <w:rFonts w:ascii="Times New Roman" w:eastAsia="TimesNewRomanPSMT" w:hAnsi="Times New Roman"/>
          <w:sz w:val="24"/>
          <w:szCs w:val="24"/>
        </w:rPr>
        <w:t>возможностями здоровья, их родителей (законных</w:t>
      </w:r>
      <w:r w:rsidR="009E189A">
        <w:rPr>
          <w:rFonts w:ascii="Times New Roman" w:eastAsia="TimesNewRomanPSMT" w:hAnsi="Times New Roman"/>
          <w:sz w:val="24"/>
          <w:szCs w:val="24"/>
        </w:rPr>
        <w:t xml:space="preserve"> </w:t>
      </w:r>
      <w:r w:rsidRPr="00147A9B">
        <w:rPr>
          <w:rFonts w:ascii="Times New Roman" w:eastAsia="TimesNewRomanPSMT" w:hAnsi="Times New Roman"/>
          <w:sz w:val="24"/>
          <w:szCs w:val="24"/>
        </w:rPr>
        <w:t>представителей);</w:t>
      </w:r>
    </w:p>
    <w:p w:rsidR="00147A9B" w:rsidRPr="00147A9B" w:rsidRDefault="00147A9B" w:rsidP="00147A9B">
      <w:pPr>
        <w:autoSpaceDE w:val="0"/>
        <w:autoSpaceDN w:val="0"/>
        <w:adjustRightInd w:val="0"/>
        <w:spacing w:after="0" w:line="240" w:lineRule="auto"/>
        <w:rPr>
          <w:rFonts w:ascii="Times New Roman" w:eastAsia="TimesNewRomanPSMT" w:hAnsi="Times New Roman"/>
          <w:sz w:val="24"/>
          <w:szCs w:val="24"/>
        </w:rPr>
      </w:pPr>
      <w:proofErr w:type="gramStart"/>
      <w:r w:rsidRPr="00147A9B">
        <w:rPr>
          <w:rFonts w:ascii="Times New Roman" w:eastAsia="TimesNewRomanPSMT" w:hAnsi="Times New Roman"/>
          <w:sz w:val="24"/>
          <w:szCs w:val="24"/>
        </w:rPr>
        <w:t>— способствующей достижению результатов освоения основной</w:t>
      </w:r>
      <w:r w:rsidR="009E189A">
        <w:rPr>
          <w:rFonts w:ascii="Times New Roman" w:eastAsia="TimesNewRomanPSMT" w:hAnsi="Times New Roman"/>
          <w:sz w:val="24"/>
          <w:szCs w:val="24"/>
        </w:rPr>
        <w:t xml:space="preserve"> </w:t>
      </w:r>
      <w:r w:rsidRPr="00147A9B">
        <w:rPr>
          <w:rFonts w:ascii="Times New Roman" w:eastAsia="TimesNewRomanPSMT" w:hAnsi="Times New Roman"/>
          <w:sz w:val="24"/>
          <w:szCs w:val="24"/>
        </w:rPr>
        <w:t>образовательной программы основного общего образования обучающимися с</w:t>
      </w:r>
      <w:r w:rsidR="009E189A">
        <w:rPr>
          <w:rFonts w:ascii="Times New Roman" w:eastAsia="TimesNewRomanPSMT" w:hAnsi="Times New Roman"/>
          <w:sz w:val="24"/>
          <w:szCs w:val="24"/>
        </w:rPr>
        <w:t xml:space="preserve"> </w:t>
      </w:r>
      <w:r w:rsidRPr="00147A9B">
        <w:rPr>
          <w:rFonts w:ascii="Times New Roman" w:eastAsia="TimesNewRomanPSMT" w:hAnsi="Times New Roman"/>
          <w:sz w:val="24"/>
          <w:szCs w:val="24"/>
        </w:rPr>
        <w:t>ограниченными возможностями здоровья в соответствии с требованиями,</w:t>
      </w:r>
      <w:proofErr w:type="gramEnd"/>
    </w:p>
    <w:p w:rsidR="00147A9B" w:rsidRPr="00147A9B" w:rsidRDefault="00147A9B" w:rsidP="00147A9B">
      <w:pPr>
        <w:spacing w:after="0" w:line="240" w:lineRule="auto"/>
        <w:jc w:val="both"/>
        <w:outlineLvl w:val="0"/>
        <w:rPr>
          <w:rFonts w:ascii="Times New Roman" w:eastAsia="TimesNewRomanPSMT" w:hAnsi="Times New Roman"/>
          <w:sz w:val="24"/>
          <w:szCs w:val="24"/>
        </w:rPr>
      </w:pPr>
      <w:proofErr w:type="gramStart"/>
      <w:r w:rsidRPr="00147A9B">
        <w:rPr>
          <w:rFonts w:ascii="Times New Roman" w:eastAsia="TimesNewRomanPSMT" w:hAnsi="Times New Roman"/>
          <w:sz w:val="24"/>
          <w:szCs w:val="24"/>
        </w:rPr>
        <w:t>установленными Стандартом</w:t>
      </w:r>
      <w:r w:rsidR="009E189A">
        <w:rPr>
          <w:rFonts w:ascii="Times New Roman" w:eastAsia="TimesNewRomanPSMT" w:hAnsi="Times New Roman"/>
          <w:sz w:val="24"/>
          <w:szCs w:val="24"/>
        </w:rPr>
        <w:t>.</w:t>
      </w:r>
      <w:proofErr w:type="gramEnd"/>
    </w:p>
    <w:p w:rsidR="002770DD" w:rsidRPr="000F33F9" w:rsidRDefault="002770DD" w:rsidP="002770DD">
      <w:pPr>
        <w:spacing w:after="0" w:line="240" w:lineRule="auto"/>
        <w:jc w:val="both"/>
        <w:rPr>
          <w:rFonts w:ascii="Times New Roman" w:hAnsi="Times New Roman"/>
          <w:sz w:val="24"/>
          <w:szCs w:val="24"/>
        </w:rPr>
      </w:pPr>
      <w:r w:rsidRPr="000F33F9">
        <w:rPr>
          <w:rFonts w:ascii="Times New Roman" w:hAnsi="Times New Roman"/>
          <w:b/>
          <w:bCs/>
          <w:sz w:val="24"/>
          <w:szCs w:val="24"/>
        </w:rPr>
        <w:t> </w:t>
      </w:r>
    </w:p>
    <w:p w:rsidR="002770DD" w:rsidRPr="001A2BCC" w:rsidRDefault="002770DD" w:rsidP="002770DD">
      <w:pPr>
        <w:spacing w:after="0" w:line="240" w:lineRule="auto"/>
        <w:jc w:val="center"/>
        <w:rPr>
          <w:rFonts w:ascii="Times New Roman" w:hAnsi="Times New Roman"/>
          <w:b/>
          <w:bCs/>
          <w:sz w:val="32"/>
          <w:szCs w:val="32"/>
          <w:u w:val="single"/>
        </w:rPr>
      </w:pPr>
      <w:r w:rsidRPr="001A2BCC">
        <w:rPr>
          <w:rFonts w:ascii="Times New Roman" w:hAnsi="Times New Roman"/>
          <w:b/>
          <w:bCs/>
          <w:sz w:val="32"/>
          <w:szCs w:val="32"/>
          <w:u w:val="single"/>
        </w:rPr>
        <w:t>3. ОРГАНИЗАЦИОННЫЙ РАЗДЕЛ</w:t>
      </w:r>
    </w:p>
    <w:p w:rsidR="002770DD" w:rsidRDefault="002770DD" w:rsidP="002770DD">
      <w:pPr>
        <w:spacing w:after="0" w:line="240" w:lineRule="auto"/>
        <w:jc w:val="center"/>
        <w:rPr>
          <w:rFonts w:ascii="Times New Roman" w:hAnsi="Times New Roman"/>
          <w:b/>
          <w:bCs/>
          <w:sz w:val="32"/>
          <w:szCs w:val="32"/>
        </w:rPr>
      </w:pPr>
    </w:p>
    <w:p w:rsidR="002770DD" w:rsidRDefault="002770DD" w:rsidP="002770DD">
      <w:pPr>
        <w:spacing w:after="0" w:line="240" w:lineRule="auto"/>
        <w:jc w:val="center"/>
        <w:rPr>
          <w:rFonts w:ascii="Times New Roman" w:hAnsi="Times New Roman"/>
          <w:b/>
          <w:bCs/>
          <w:sz w:val="24"/>
          <w:szCs w:val="24"/>
        </w:rPr>
      </w:pPr>
      <w:r w:rsidRPr="000F33F9">
        <w:rPr>
          <w:rFonts w:ascii="Times New Roman" w:hAnsi="Times New Roman"/>
          <w:b/>
          <w:bCs/>
          <w:sz w:val="24"/>
          <w:szCs w:val="24"/>
        </w:rPr>
        <w:t>3.1</w:t>
      </w:r>
      <w:r>
        <w:rPr>
          <w:rFonts w:ascii="Times New Roman" w:hAnsi="Times New Roman"/>
          <w:b/>
          <w:bCs/>
          <w:sz w:val="24"/>
          <w:szCs w:val="24"/>
        </w:rPr>
        <w:t>. УЧЕБНЫЙ ПЛАН</w:t>
      </w:r>
    </w:p>
    <w:p w:rsidR="002770DD" w:rsidRDefault="002770DD" w:rsidP="002770DD">
      <w:pPr>
        <w:spacing w:after="0" w:line="240" w:lineRule="auto"/>
        <w:jc w:val="center"/>
        <w:rPr>
          <w:rFonts w:ascii="Times New Roman" w:hAnsi="Times New Roman"/>
          <w:b/>
          <w:bCs/>
          <w:sz w:val="24"/>
          <w:szCs w:val="24"/>
        </w:rPr>
      </w:pPr>
      <w:r>
        <w:rPr>
          <w:rFonts w:ascii="Times New Roman" w:hAnsi="Times New Roman"/>
          <w:b/>
          <w:bCs/>
          <w:sz w:val="24"/>
          <w:szCs w:val="24"/>
        </w:rPr>
        <w:t xml:space="preserve">Муниципального бюджетного образовательного учреждения </w:t>
      </w:r>
      <w:proofErr w:type="spellStart"/>
      <w:r>
        <w:rPr>
          <w:rFonts w:ascii="Times New Roman" w:hAnsi="Times New Roman"/>
          <w:b/>
          <w:bCs/>
          <w:sz w:val="24"/>
          <w:szCs w:val="24"/>
        </w:rPr>
        <w:t>Зензеватской</w:t>
      </w:r>
      <w:proofErr w:type="spellEnd"/>
      <w:r>
        <w:rPr>
          <w:rFonts w:ascii="Times New Roman" w:hAnsi="Times New Roman"/>
          <w:b/>
          <w:bCs/>
          <w:sz w:val="24"/>
          <w:szCs w:val="24"/>
        </w:rPr>
        <w:t xml:space="preserve"> средней общеобразовательной школы Ольховского муниципального района Волгоградской области</w:t>
      </w:r>
    </w:p>
    <w:p w:rsidR="002770DD" w:rsidRDefault="002770DD" w:rsidP="002770DD">
      <w:pPr>
        <w:spacing w:after="0" w:line="240" w:lineRule="auto"/>
        <w:jc w:val="both"/>
        <w:rPr>
          <w:rFonts w:ascii="Times New Roman" w:hAnsi="Times New Roman"/>
          <w:b/>
          <w:bCs/>
          <w:sz w:val="24"/>
          <w:szCs w:val="24"/>
        </w:rPr>
      </w:pPr>
    </w:p>
    <w:p w:rsidR="002770DD" w:rsidRDefault="002770DD" w:rsidP="002770DD">
      <w:pPr>
        <w:spacing w:after="0" w:line="240" w:lineRule="auto"/>
        <w:jc w:val="center"/>
        <w:rPr>
          <w:rFonts w:ascii="Times New Roman" w:hAnsi="Times New Roman"/>
          <w:b/>
          <w:bCs/>
          <w:sz w:val="24"/>
          <w:szCs w:val="24"/>
        </w:rPr>
      </w:pPr>
      <w:r w:rsidRPr="000F33F9">
        <w:rPr>
          <w:rFonts w:ascii="Times New Roman" w:hAnsi="Times New Roman"/>
          <w:b/>
          <w:bCs/>
          <w:sz w:val="24"/>
          <w:szCs w:val="24"/>
        </w:rPr>
        <w:t>Пояснительная записка.</w:t>
      </w:r>
    </w:p>
    <w:p w:rsidR="002770DD" w:rsidRDefault="002770DD" w:rsidP="002770DD">
      <w:pPr>
        <w:spacing w:after="0" w:line="240" w:lineRule="auto"/>
        <w:jc w:val="center"/>
        <w:rPr>
          <w:rFonts w:ascii="Times New Roman" w:hAnsi="Times New Roman"/>
          <w:b/>
          <w:bCs/>
          <w:sz w:val="24"/>
          <w:szCs w:val="24"/>
        </w:rPr>
      </w:pPr>
    </w:p>
    <w:p w:rsidR="002770DD" w:rsidRPr="006226DE" w:rsidRDefault="002770DD" w:rsidP="002770DD">
      <w:pPr>
        <w:shd w:val="clear" w:color="auto" w:fill="FFFFFF"/>
        <w:spacing w:after="0" w:line="240" w:lineRule="auto"/>
        <w:ind w:firstLine="708"/>
        <w:rPr>
          <w:rFonts w:ascii="Times New Roman" w:hAnsi="Times New Roman"/>
          <w:sz w:val="24"/>
          <w:szCs w:val="24"/>
        </w:rPr>
      </w:pPr>
      <w:r w:rsidRPr="006226DE">
        <w:rPr>
          <w:rFonts w:ascii="Times New Roman" w:hAnsi="Times New Roman"/>
          <w:sz w:val="24"/>
          <w:szCs w:val="24"/>
        </w:rPr>
        <w:t>Учебный план сформирован в соответствии с Базисным учебным  планом образовательных учреждений  Российской Федерации, являющимся   важнейшим нормативным документом по введению федеральных государственных образовательных стандартов общего образования  в действие.</w:t>
      </w:r>
    </w:p>
    <w:p w:rsidR="002770DD" w:rsidRPr="006226DE" w:rsidRDefault="002770DD" w:rsidP="002770DD">
      <w:pPr>
        <w:shd w:val="clear" w:color="auto" w:fill="FFFFFF"/>
        <w:spacing w:after="0" w:line="240" w:lineRule="auto"/>
        <w:ind w:firstLine="708"/>
        <w:rPr>
          <w:rFonts w:ascii="Times New Roman" w:hAnsi="Times New Roman"/>
          <w:sz w:val="24"/>
          <w:szCs w:val="24"/>
        </w:rPr>
      </w:pPr>
      <w:r w:rsidRPr="006226DE">
        <w:rPr>
          <w:rFonts w:ascii="Times New Roman" w:hAnsi="Times New Roman"/>
          <w:sz w:val="24"/>
          <w:szCs w:val="24"/>
        </w:rPr>
        <w:t xml:space="preserve">Учебный план состоит из двух частей: </w:t>
      </w:r>
      <w:proofErr w:type="gramStart"/>
      <w:r w:rsidRPr="006226DE">
        <w:rPr>
          <w:rFonts w:ascii="Times New Roman" w:hAnsi="Times New Roman"/>
          <w:sz w:val="24"/>
          <w:szCs w:val="24"/>
        </w:rPr>
        <w:t>инвариантной</w:t>
      </w:r>
      <w:proofErr w:type="gramEnd"/>
      <w:r w:rsidRPr="006226DE">
        <w:rPr>
          <w:rFonts w:ascii="Times New Roman" w:hAnsi="Times New Roman"/>
          <w:sz w:val="24"/>
          <w:szCs w:val="24"/>
        </w:rPr>
        <w:t xml:space="preserve"> и вариативной. В инвариантной части учебного плана полностью реализуется федеральный компонент государственного образовательного стандарта, который обеспечивает минимум знаний, умений и навыков. Вариативная часть учебного плана обеспечивает реализацию региональных курсов и компонента образовательного учреждения. Часы вариативной части используются на изучение предметов, обозначенных в образовательных областях, на изучение курсов по выбору, практикумов, проведение индивидуальных и групповых занятий.</w:t>
      </w:r>
    </w:p>
    <w:p w:rsidR="002770DD" w:rsidRPr="006226DE" w:rsidRDefault="002770DD" w:rsidP="002770DD">
      <w:pPr>
        <w:shd w:val="clear" w:color="auto" w:fill="FFFFFF"/>
        <w:spacing w:after="0" w:line="240" w:lineRule="auto"/>
        <w:rPr>
          <w:rFonts w:ascii="Times New Roman" w:hAnsi="Times New Roman"/>
          <w:b/>
          <w:bCs/>
          <w:i/>
          <w:iCs/>
          <w:sz w:val="24"/>
          <w:szCs w:val="24"/>
        </w:rPr>
      </w:pPr>
    </w:p>
    <w:p w:rsidR="002770DD" w:rsidRPr="006226DE" w:rsidRDefault="002770DD" w:rsidP="002770DD">
      <w:pPr>
        <w:shd w:val="clear" w:color="auto" w:fill="FFFFFF"/>
        <w:spacing w:after="0" w:line="240" w:lineRule="auto"/>
        <w:ind w:firstLine="708"/>
        <w:rPr>
          <w:rFonts w:ascii="Times New Roman" w:hAnsi="Times New Roman"/>
          <w:sz w:val="24"/>
          <w:szCs w:val="24"/>
        </w:rPr>
      </w:pPr>
      <w:r>
        <w:rPr>
          <w:rFonts w:ascii="Times New Roman" w:hAnsi="Times New Roman"/>
          <w:b/>
          <w:bCs/>
          <w:i/>
          <w:iCs/>
          <w:sz w:val="24"/>
          <w:szCs w:val="24"/>
        </w:rPr>
        <w:t>Режим работы школы</w:t>
      </w:r>
      <w:r w:rsidRPr="006226DE">
        <w:rPr>
          <w:rFonts w:ascii="Times New Roman" w:hAnsi="Times New Roman"/>
          <w:b/>
          <w:bCs/>
          <w:i/>
          <w:iCs/>
          <w:sz w:val="24"/>
          <w:szCs w:val="24"/>
        </w:rPr>
        <w:t>:</w:t>
      </w:r>
      <w:r w:rsidRPr="006226DE">
        <w:rPr>
          <w:rFonts w:ascii="Times New Roman" w:hAnsi="Times New Roman"/>
          <w:sz w:val="24"/>
          <w:szCs w:val="24"/>
        </w:rPr>
        <w:t xml:space="preserve"> 1 – 11  классы  — пятидневная рабочая неделя.</w:t>
      </w:r>
    </w:p>
    <w:p w:rsidR="002770DD" w:rsidRPr="006226DE" w:rsidRDefault="002770DD" w:rsidP="002770DD">
      <w:pPr>
        <w:shd w:val="clear" w:color="auto" w:fill="FFFFFF"/>
        <w:spacing w:after="0" w:line="240" w:lineRule="auto"/>
        <w:rPr>
          <w:rFonts w:ascii="Times New Roman" w:hAnsi="Times New Roman"/>
          <w:sz w:val="24"/>
          <w:szCs w:val="24"/>
        </w:rPr>
      </w:pPr>
    </w:p>
    <w:p w:rsidR="002770DD" w:rsidRPr="006226DE" w:rsidRDefault="002770DD" w:rsidP="002770DD">
      <w:pPr>
        <w:shd w:val="clear" w:color="auto" w:fill="FFFFFF"/>
        <w:spacing w:after="0" w:line="240" w:lineRule="auto"/>
        <w:ind w:firstLine="708"/>
        <w:rPr>
          <w:rFonts w:ascii="Times New Roman" w:hAnsi="Times New Roman"/>
          <w:sz w:val="24"/>
          <w:szCs w:val="24"/>
        </w:rPr>
      </w:pPr>
      <w:r w:rsidRPr="006226DE">
        <w:rPr>
          <w:rFonts w:ascii="Times New Roman" w:hAnsi="Times New Roman"/>
          <w:sz w:val="24"/>
          <w:szCs w:val="24"/>
        </w:rPr>
        <w:t xml:space="preserve">Учебный план МБОУ </w:t>
      </w:r>
      <w:proofErr w:type="spellStart"/>
      <w:r w:rsidRPr="006226DE">
        <w:rPr>
          <w:rFonts w:ascii="Times New Roman" w:hAnsi="Times New Roman"/>
          <w:sz w:val="24"/>
          <w:szCs w:val="24"/>
        </w:rPr>
        <w:t>Зензеватской</w:t>
      </w:r>
      <w:proofErr w:type="spellEnd"/>
      <w:r w:rsidRPr="006226DE">
        <w:rPr>
          <w:rFonts w:ascii="Times New Roman" w:hAnsi="Times New Roman"/>
          <w:sz w:val="24"/>
          <w:szCs w:val="24"/>
        </w:rPr>
        <w:t xml:space="preserve"> СОШ разработан в соответствии со  следующими документами:</w:t>
      </w:r>
    </w:p>
    <w:p w:rsidR="002770DD" w:rsidRPr="006226DE" w:rsidRDefault="002770DD" w:rsidP="004540CF">
      <w:pPr>
        <w:numPr>
          <w:ilvl w:val="0"/>
          <w:numId w:val="8"/>
        </w:numPr>
        <w:shd w:val="clear" w:color="auto" w:fill="FFFFFF"/>
        <w:tabs>
          <w:tab w:val="clear" w:pos="720"/>
        </w:tabs>
        <w:spacing w:after="0" w:line="240" w:lineRule="auto"/>
        <w:ind w:left="426"/>
        <w:rPr>
          <w:rFonts w:ascii="Times New Roman" w:hAnsi="Times New Roman"/>
          <w:sz w:val="24"/>
          <w:szCs w:val="24"/>
        </w:rPr>
      </w:pPr>
      <w:r w:rsidRPr="006226DE">
        <w:rPr>
          <w:rFonts w:ascii="Times New Roman" w:hAnsi="Times New Roman"/>
          <w:sz w:val="24"/>
          <w:szCs w:val="24"/>
        </w:rPr>
        <w:t>Федеральный закон «Об образовании в Российской Федерации» от 29.12.2012 № 273-ФЗ;</w:t>
      </w:r>
    </w:p>
    <w:p w:rsidR="002770DD" w:rsidRPr="006226DE" w:rsidRDefault="002770DD" w:rsidP="004540CF">
      <w:pPr>
        <w:numPr>
          <w:ilvl w:val="0"/>
          <w:numId w:val="8"/>
        </w:numPr>
        <w:shd w:val="clear" w:color="auto" w:fill="FFFFFF"/>
        <w:tabs>
          <w:tab w:val="clear" w:pos="720"/>
        </w:tabs>
        <w:spacing w:after="0" w:line="240" w:lineRule="auto"/>
        <w:ind w:left="426"/>
        <w:rPr>
          <w:rFonts w:ascii="Times New Roman" w:hAnsi="Times New Roman"/>
          <w:sz w:val="24"/>
          <w:szCs w:val="24"/>
        </w:rPr>
      </w:pPr>
      <w:r w:rsidRPr="006226DE">
        <w:rPr>
          <w:rFonts w:ascii="Times New Roman" w:hAnsi="Times New Roman"/>
          <w:sz w:val="24"/>
          <w:szCs w:val="24"/>
        </w:rPr>
        <w:t xml:space="preserve">Постановление Главного государственного санитарного врача РФ 29.12.2010 № 189 «Об утверждении </w:t>
      </w:r>
      <w:proofErr w:type="spellStart"/>
      <w:r w:rsidRPr="006226DE">
        <w:rPr>
          <w:rFonts w:ascii="Times New Roman" w:hAnsi="Times New Roman"/>
          <w:sz w:val="24"/>
          <w:szCs w:val="24"/>
        </w:rPr>
        <w:t>СанПиН</w:t>
      </w:r>
      <w:proofErr w:type="spellEnd"/>
      <w:r w:rsidRPr="006226DE">
        <w:rPr>
          <w:rFonts w:ascii="Times New Roman" w:hAnsi="Times New Roman"/>
          <w:sz w:val="24"/>
          <w:szCs w:val="24"/>
        </w:rPr>
        <w:t xml:space="preserve"> 2.4.2.2821-10 «Санитарно-эпидемиологические требования к условиям и организации обучения в общеобразовательных учреждениях»;</w:t>
      </w:r>
    </w:p>
    <w:p w:rsidR="002770DD" w:rsidRDefault="002770DD" w:rsidP="004540CF">
      <w:pPr>
        <w:numPr>
          <w:ilvl w:val="0"/>
          <w:numId w:val="8"/>
        </w:numPr>
        <w:shd w:val="clear" w:color="auto" w:fill="FFFFFF"/>
        <w:tabs>
          <w:tab w:val="clear" w:pos="720"/>
        </w:tabs>
        <w:spacing w:after="0" w:line="240" w:lineRule="auto"/>
        <w:ind w:left="426"/>
        <w:rPr>
          <w:rFonts w:ascii="Times New Roman" w:hAnsi="Times New Roman"/>
          <w:sz w:val="24"/>
          <w:szCs w:val="24"/>
        </w:rPr>
      </w:pPr>
      <w:r w:rsidRPr="006226DE">
        <w:rPr>
          <w:rFonts w:ascii="Times New Roman" w:hAnsi="Times New Roman"/>
          <w:sz w:val="24"/>
          <w:szCs w:val="24"/>
        </w:rPr>
        <w:t>Приказ Министерства образования и науки РФ от 30.08.2013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2770DD" w:rsidRPr="00405A36" w:rsidRDefault="002770DD" w:rsidP="004540CF">
      <w:pPr>
        <w:numPr>
          <w:ilvl w:val="0"/>
          <w:numId w:val="8"/>
        </w:numPr>
        <w:shd w:val="clear" w:color="auto" w:fill="FFFFFF"/>
        <w:tabs>
          <w:tab w:val="clear" w:pos="720"/>
        </w:tabs>
        <w:spacing w:after="0" w:line="240" w:lineRule="auto"/>
        <w:ind w:left="426"/>
        <w:rPr>
          <w:rFonts w:ascii="Times New Roman" w:hAnsi="Times New Roman"/>
          <w:sz w:val="24"/>
          <w:szCs w:val="24"/>
        </w:rPr>
      </w:pPr>
      <w:r>
        <w:rPr>
          <w:rFonts w:ascii="Times New Roman" w:hAnsi="Times New Roman"/>
          <w:sz w:val="24"/>
          <w:szCs w:val="24"/>
        </w:rPr>
        <w:t>Ф</w:t>
      </w:r>
      <w:r w:rsidRPr="00405A36">
        <w:rPr>
          <w:rFonts w:ascii="Times New Roman" w:hAnsi="Times New Roman"/>
          <w:sz w:val="24"/>
          <w:szCs w:val="24"/>
        </w:rPr>
        <w:t>едеральным государственным стандартом основного общего образования 2010 года.</w:t>
      </w:r>
    </w:p>
    <w:p w:rsidR="002770DD" w:rsidRPr="006226DE" w:rsidRDefault="002770DD" w:rsidP="002770DD">
      <w:pPr>
        <w:shd w:val="clear" w:color="auto" w:fill="FFFFFF"/>
        <w:spacing w:after="0" w:line="240" w:lineRule="auto"/>
        <w:ind w:left="426"/>
        <w:rPr>
          <w:rFonts w:ascii="Times New Roman" w:hAnsi="Times New Roman"/>
          <w:sz w:val="24"/>
          <w:szCs w:val="24"/>
        </w:rPr>
      </w:pPr>
    </w:p>
    <w:p w:rsidR="002770DD" w:rsidRPr="006226DE" w:rsidRDefault="002770DD" w:rsidP="004540CF">
      <w:pPr>
        <w:numPr>
          <w:ilvl w:val="0"/>
          <w:numId w:val="9"/>
        </w:numPr>
        <w:shd w:val="clear" w:color="auto" w:fill="FFFFFF"/>
        <w:tabs>
          <w:tab w:val="clear" w:pos="720"/>
        </w:tabs>
        <w:spacing w:after="0" w:line="240" w:lineRule="auto"/>
        <w:ind w:left="426"/>
        <w:rPr>
          <w:rFonts w:ascii="Times New Roman" w:hAnsi="Times New Roman"/>
          <w:sz w:val="24"/>
          <w:szCs w:val="24"/>
        </w:rPr>
      </w:pPr>
      <w:r w:rsidRPr="006226DE">
        <w:rPr>
          <w:rFonts w:ascii="Times New Roman" w:hAnsi="Times New Roman"/>
          <w:sz w:val="24"/>
          <w:szCs w:val="24"/>
        </w:rPr>
        <w:t>Приказ Министерства образования и науки РФ от 17.12.2010 № 1897 «Об утверждении федерального государственного образовательного стандарта основного общего образования»;</w:t>
      </w:r>
    </w:p>
    <w:p w:rsidR="002770DD" w:rsidRPr="006226DE" w:rsidRDefault="002770DD" w:rsidP="004540CF">
      <w:pPr>
        <w:numPr>
          <w:ilvl w:val="0"/>
          <w:numId w:val="9"/>
        </w:numPr>
        <w:shd w:val="clear" w:color="auto" w:fill="FFFFFF"/>
        <w:tabs>
          <w:tab w:val="clear" w:pos="720"/>
        </w:tabs>
        <w:spacing w:after="0" w:line="240" w:lineRule="auto"/>
        <w:ind w:left="426"/>
        <w:rPr>
          <w:rFonts w:ascii="Times New Roman" w:hAnsi="Times New Roman"/>
          <w:sz w:val="24"/>
          <w:szCs w:val="24"/>
        </w:rPr>
      </w:pPr>
      <w:r w:rsidRPr="006226DE">
        <w:rPr>
          <w:rFonts w:ascii="Times New Roman" w:hAnsi="Times New Roman"/>
          <w:sz w:val="24"/>
          <w:szCs w:val="24"/>
        </w:rPr>
        <w:t xml:space="preserve">Письмо </w:t>
      </w:r>
      <w:proofErr w:type="spellStart"/>
      <w:r w:rsidRPr="006226DE">
        <w:rPr>
          <w:rFonts w:ascii="Times New Roman" w:hAnsi="Times New Roman"/>
          <w:sz w:val="24"/>
          <w:szCs w:val="24"/>
        </w:rPr>
        <w:t>Минобрнауки</w:t>
      </w:r>
      <w:proofErr w:type="spellEnd"/>
      <w:r w:rsidRPr="006226DE">
        <w:rPr>
          <w:rFonts w:ascii="Times New Roman" w:hAnsi="Times New Roman"/>
          <w:sz w:val="24"/>
          <w:szCs w:val="24"/>
        </w:rPr>
        <w:t xml:space="preserve"> России от 01.11.2011 № 03-776 «О примерной основной образовательной программе ООО»;</w:t>
      </w:r>
    </w:p>
    <w:p w:rsidR="002770DD" w:rsidRDefault="002770DD" w:rsidP="004540CF">
      <w:pPr>
        <w:numPr>
          <w:ilvl w:val="0"/>
          <w:numId w:val="9"/>
        </w:numPr>
        <w:shd w:val="clear" w:color="auto" w:fill="FFFFFF"/>
        <w:tabs>
          <w:tab w:val="clear" w:pos="720"/>
        </w:tabs>
        <w:spacing w:after="0" w:line="240" w:lineRule="auto"/>
        <w:ind w:left="426"/>
        <w:rPr>
          <w:rFonts w:ascii="Times New Roman" w:hAnsi="Times New Roman"/>
          <w:sz w:val="24"/>
          <w:szCs w:val="24"/>
        </w:rPr>
      </w:pPr>
      <w:r w:rsidRPr="006226DE">
        <w:rPr>
          <w:rFonts w:ascii="Times New Roman" w:hAnsi="Times New Roman"/>
          <w:sz w:val="24"/>
          <w:szCs w:val="24"/>
        </w:rPr>
        <w:t xml:space="preserve">Письмо </w:t>
      </w:r>
      <w:proofErr w:type="spellStart"/>
      <w:r w:rsidRPr="006226DE">
        <w:rPr>
          <w:rFonts w:ascii="Times New Roman" w:hAnsi="Times New Roman"/>
          <w:sz w:val="24"/>
          <w:szCs w:val="24"/>
        </w:rPr>
        <w:t>Минобрнауки</w:t>
      </w:r>
      <w:proofErr w:type="spellEnd"/>
      <w:r w:rsidRPr="006226DE">
        <w:rPr>
          <w:rFonts w:ascii="Times New Roman" w:hAnsi="Times New Roman"/>
          <w:sz w:val="24"/>
          <w:szCs w:val="24"/>
        </w:rPr>
        <w:t xml:space="preserve"> России от 12.05.2011 № 03-296 «Об организации внеурочной деятельности при введении ФГОС общего образования»; </w:t>
      </w:r>
    </w:p>
    <w:p w:rsidR="002770DD" w:rsidRPr="00405A36" w:rsidRDefault="002770DD" w:rsidP="004540CF">
      <w:pPr>
        <w:numPr>
          <w:ilvl w:val="0"/>
          <w:numId w:val="9"/>
        </w:numPr>
        <w:shd w:val="clear" w:color="auto" w:fill="FFFFFF"/>
        <w:tabs>
          <w:tab w:val="clear" w:pos="720"/>
        </w:tabs>
        <w:spacing w:after="0" w:line="240" w:lineRule="auto"/>
        <w:ind w:left="426"/>
        <w:rPr>
          <w:rFonts w:ascii="Times New Roman" w:hAnsi="Times New Roman"/>
          <w:sz w:val="24"/>
          <w:szCs w:val="24"/>
        </w:rPr>
      </w:pPr>
      <w:proofErr w:type="gramStart"/>
      <w:r w:rsidRPr="00405A36">
        <w:rPr>
          <w:rFonts w:ascii="Times New Roman" w:hAnsi="Times New Roman"/>
          <w:sz w:val="24"/>
          <w:szCs w:val="24"/>
        </w:rPr>
        <w:lastRenderedPageBreak/>
        <w:t>приказ Министерства образования и науки РФ от 30 августа 2010 № 889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и науки Российской Федерации от 9 марта 2004 № 1312 «Об утверждении федерального базисного учебного плана и примерных учебных планов для образовательных учреждений Российской Федерации</w:t>
      </w:r>
      <w:proofErr w:type="gramEnd"/>
      <w:r w:rsidRPr="00405A36">
        <w:rPr>
          <w:rFonts w:ascii="Times New Roman" w:hAnsi="Times New Roman"/>
          <w:sz w:val="24"/>
          <w:szCs w:val="24"/>
        </w:rPr>
        <w:t xml:space="preserve">, </w:t>
      </w:r>
      <w:proofErr w:type="gramStart"/>
      <w:r w:rsidRPr="00405A36">
        <w:rPr>
          <w:rFonts w:ascii="Times New Roman" w:hAnsi="Times New Roman"/>
          <w:sz w:val="24"/>
          <w:szCs w:val="24"/>
        </w:rPr>
        <w:t>реализующих</w:t>
      </w:r>
      <w:proofErr w:type="gramEnd"/>
      <w:r w:rsidRPr="00405A36">
        <w:rPr>
          <w:rFonts w:ascii="Times New Roman" w:hAnsi="Times New Roman"/>
          <w:sz w:val="24"/>
          <w:szCs w:val="24"/>
        </w:rPr>
        <w:t xml:space="preserve"> программы общего образования»;</w:t>
      </w:r>
    </w:p>
    <w:p w:rsidR="002770DD" w:rsidRPr="006226DE" w:rsidRDefault="002770DD" w:rsidP="004540CF">
      <w:pPr>
        <w:numPr>
          <w:ilvl w:val="0"/>
          <w:numId w:val="10"/>
        </w:numPr>
        <w:shd w:val="clear" w:color="auto" w:fill="FFFFFF"/>
        <w:tabs>
          <w:tab w:val="clear" w:pos="720"/>
          <w:tab w:val="num" w:pos="426"/>
        </w:tabs>
        <w:spacing w:after="0" w:line="240" w:lineRule="auto"/>
        <w:ind w:left="426"/>
        <w:rPr>
          <w:rFonts w:ascii="Times New Roman" w:hAnsi="Times New Roman"/>
          <w:sz w:val="24"/>
          <w:szCs w:val="24"/>
        </w:rPr>
      </w:pPr>
      <w:proofErr w:type="gramStart"/>
      <w:r w:rsidRPr="006226DE">
        <w:rPr>
          <w:rFonts w:ascii="Times New Roman" w:hAnsi="Times New Roman"/>
          <w:sz w:val="24"/>
          <w:szCs w:val="24"/>
        </w:rPr>
        <w:t>приказ Министерства образования и науки РФ от 01.02. 2012 № 74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и науки Российской Федерации от 9 марта 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w:t>
      </w:r>
      <w:proofErr w:type="gramEnd"/>
      <w:r w:rsidRPr="006226DE">
        <w:rPr>
          <w:rFonts w:ascii="Times New Roman" w:hAnsi="Times New Roman"/>
          <w:sz w:val="24"/>
          <w:szCs w:val="24"/>
        </w:rPr>
        <w:t xml:space="preserve"> программы общего образования»;</w:t>
      </w:r>
    </w:p>
    <w:p w:rsidR="002770DD" w:rsidRPr="006226DE" w:rsidRDefault="002770DD" w:rsidP="002770DD">
      <w:pPr>
        <w:shd w:val="clear" w:color="auto" w:fill="FFFFFF"/>
        <w:spacing w:after="0" w:line="240" w:lineRule="auto"/>
        <w:rPr>
          <w:rFonts w:ascii="Times New Roman" w:hAnsi="Times New Roman"/>
          <w:sz w:val="24"/>
          <w:szCs w:val="24"/>
        </w:rPr>
      </w:pPr>
    </w:p>
    <w:p w:rsidR="002770DD" w:rsidRPr="006226DE" w:rsidRDefault="002770DD" w:rsidP="002770DD">
      <w:pPr>
        <w:shd w:val="clear" w:color="auto" w:fill="FFFFFF"/>
        <w:spacing w:after="0" w:line="240" w:lineRule="auto"/>
        <w:ind w:firstLine="709"/>
        <w:rPr>
          <w:rFonts w:ascii="Times New Roman" w:hAnsi="Times New Roman"/>
          <w:sz w:val="24"/>
          <w:szCs w:val="24"/>
        </w:rPr>
      </w:pPr>
      <w:r w:rsidRPr="006226DE">
        <w:rPr>
          <w:rFonts w:ascii="Times New Roman" w:hAnsi="Times New Roman"/>
          <w:sz w:val="24"/>
          <w:szCs w:val="24"/>
        </w:rPr>
        <w:t xml:space="preserve">При организации </w:t>
      </w:r>
      <w:proofErr w:type="spellStart"/>
      <w:r w:rsidRPr="006226DE">
        <w:rPr>
          <w:rFonts w:ascii="Times New Roman" w:hAnsi="Times New Roman"/>
          <w:sz w:val="24"/>
          <w:szCs w:val="24"/>
        </w:rPr>
        <w:t>предпрофильной</w:t>
      </w:r>
      <w:proofErr w:type="spellEnd"/>
      <w:r w:rsidRPr="006226DE">
        <w:rPr>
          <w:rFonts w:ascii="Times New Roman" w:hAnsi="Times New Roman"/>
          <w:sz w:val="24"/>
          <w:szCs w:val="24"/>
        </w:rPr>
        <w:t xml:space="preserve"> подготовки школа руководствовалась следующими документами:</w:t>
      </w:r>
    </w:p>
    <w:p w:rsidR="002770DD" w:rsidRPr="006226DE" w:rsidRDefault="002770DD" w:rsidP="004540CF">
      <w:pPr>
        <w:numPr>
          <w:ilvl w:val="0"/>
          <w:numId w:val="11"/>
        </w:numPr>
        <w:shd w:val="clear" w:color="auto" w:fill="FFFFFF"/>
        <w:tabs>
          <w:tab w:val="clear" w:pos="720"/>
        </w:tabs>
        <w:spacing w:after="0" w:line="240" w:lineRule="auto"/>
        <w:ind w:left="284"/>
        <w:rPr>
          <w:rFonts w:ascii="Times New Roman" w:hAnsi="Times New Roman"/>
          <w:sz w:val="24"/>
          <w:szCs w:val="24"/>
        </w:rPr>
      </w:pPr>
      <w:r w:rsidRPr="006226DE">
        <w:rPr>
          <w:rFonts w:ascii="Times New Roman" w:hAnsi="Times New Roman"/>
          <w:sz w:val="24"/>
          <w:szCs w:val="24"/>
        </w:rPr>
        <w:t>письмо Министерства образования и науки РФ от 04.03.2010 № 03-412 «О методических рекомендациях по реализации элективных курсов»,</w:t>
      </w:r>
    </w:p>
    <w:p w:rsidR="002770DD" w:rsidRPr="006226DE" w:rsidRDefault="002770DD" w:rsidP="004540CF">
      <w:pPr>
        <w:numPr>
          <w:ilvl w:val="0"/>
          <w:numId w:val="11"/>
        </w:numPr>
        <w:shd w:val="clear" w:color="auto" w:fill="FFFFFF"/>
        <w:tabs>
          <w:tab w:val="clear" w:pos="720"/>
        </w:tabs>
        <w:spacing w:after="0" w:line="240" w:lineRule="auto"/>
        <w:ind w:left="284"/>
        <w:rPr>
          <w:rFonts w:ascii="Times New Roman" w:hAnsi="Times New Roman"/>
          <w:sz w:val="24"/>
          <w:szCs w:val="24"/>
        </w:rPr>
      </w:pPr>
      <w:r w:rsidRPr="006226DE">
        <w:rPr>
          <w:rFonts w:ascii="Times New Roman" w:hAnsi="Times New Roman"/>
          <w:sz w:val="24"/>
          <w:szCs w:val="24"/>
        </w:rPr>
        <w:t>письмо Министерства образования и науки РФ от 04.03.2010 № 03-412 «О методических рекомендациях по вопросам организации профильного обучения».</w:t>
      </w:r>
    </w:p>
    <w:p w:rsidR="002770DD" w:rsidRDefault="002770DD" w:rsidP="002770DD">
      <w:pPr>
        <w:shd w:val="clear" w:color="auto" w:fill="FFFFFF"/>
        <w:spacing w:after="0" w:line="240" w:lineRule="auto"/>
        <w:ind w:left="284"/>
        <w:rPr>
          <w:rFonts w:ascii="Times New Roman" w:hAnsi="Times New Roman"/>
          <w:sz w:val="24"/>
          <w:szCs w:val="24"/>
        </w:rPr>
      </w:pPr>
    </w:p>
    <w:p w:rsidR="002770DD" w:rsidRDefault="002770DD" w:rsidP="002770DD">
      <w:pPr>
        <w:shd w:val="clear" w:color="auto" w:fill="FFFFFF"/>
        <w:spacing w:after="0" w:line="240" w:lineRule="auto"/>
        <w:ind w:firstLine="424"/>
        <w:rPr>
          <w:rFonts w:ascii="Times New Roman" w:hAnsi="Times New Roman"/>
          <w:sz w:val="24"/>
          <w:szCs w:val="24"/>
        </w:rPr>
      </w:pPr>
      <w:r>
        <w:rPr>
          <w:rFonts w:ascii="Times New Roman" w:hAnsi="Times New Roman"/>
          <w:sz w:val="24"/>
          <w:szCs w:val="24"/>
        </w:rPr>
        <w:t>При составлении учебного плана для обучающихся общеобразовательных классов, обучающихся на дому по состоянию здоровья, школа руководствовалась следующими документами:</w:t>
      </w:r>
    </w:p>
    <w:p w:rsidR="002770DD" w:rsidRDefault="002770DD" w:rsidP="004540CF">
      <w:pPr>
        <w:numPr>
          <w:ilvl w:val="0"/>
          <w:numId w:val="13"/>
        </w:numPr>
        <w:shd w:val="clear" w:color="auto" w:fill="FFFFFF"/>
        <w:spacing w:after="0" w:line="240" w:lineRule="auto"/>
        <w:ind w:left="426"/>
        <w:rPr>
          <w:rFonts w:ascii="Times New Roman" w:hAnsi="Times New Roman"/>
          <w:sz w:val="24"/>
          <w:szCs w:val="24"/>
        </w:rPr>
      </w:pPr>
      <w:r>
        <w:rPr>
          <w:rFonts w:ascii="Times New Roman" w:hAnsi="Times New Roman"/>
          <w:sz w:val="24"/>
          <w:szCs w:val="24"/>
        </w:rPr>
        <w:t>письмо Министерства народного образования РСФСР от 14.11.1988г № 17-253-6 «Об индивидуальном обучении больных детей на дому»</w:t>
      </w:r>
    </w:p>
    <w:p w:rsidR="002770DD" w:rsidRDefault="002770DD" w:rsidP="004540CF">
      <w:pPr>
        <w:numPr>
          <w:ilvl w:val="0"/>
          <w:numId w:val="13"/>
        </w:numPr>
        <w:shd w:val="clear" w:color="auto" w:fill="FFFFFF"/>
        <w:spacing w:after="0" w:line="240" w:lineRule="auto"/>
        <w:ind w:left="426"/>
        <w:rPr>
          <w:rFonts w:ascii="Times New Roman" w:hAnsi="Times New Roman"/>
          <w:sz w:val="24"/>
          <w:szCs w:val="24"/>
        </w:rPr>
      </w:pPr>
      <w:r>
        <w:rPr>
          <w:rFonts w:ascii="Times New Roman" w:hAnsi="Times New Roman"/>
          <w:sz w:val="24"/>
          <w:szCs w:val="24"/>
        </w:rPr>
        <w:t>Федеральным законом от 24 июля 1998 г № 124-ФЗ «Об основных гарантиях прав ребенка в РФ»</w:t>
      </w:r>
    </w:p>
    <w:p w:rsidR="002770DD" w:rsidRDefault="002770DD" w:rsidP="004540CF">
      <w:pPr>
        <w:numPr>
          <w:ilvl w:val="0"/>
          <w:numId w:val="13"/>
        </w:numPr>
        <w:shd w:val="clear" w:color="auto" w:fill="FFFFFF"/>
        <w:spacing w:after="0" w:line="240" w:lineRule="auto"/>
        <w:ind w:left="426"/>
        <w:rPr>
          <w:rFonts w:ascii="Times New Roman" w:hAnsi="Times New Roman"/>
          <w:sz w:val="24"/>
          <w:szCs w:val="24"/>
        </w:rPr>
      </w:pPr>
      <w:r>
        <w:rPr>
          <w:rFonts w:ascii="Times New Roman" w:hAnsi="Times New Roman"/>
          <w:sz w:val="24"/>
          <w:szCs w:val="24"/>
        </w:rPr>
        <w:t>Федеральным законом от 24 ноября 1995 года № 181-ФЗ «О социальной защите инвалидов в РФ»</w:t>
      </w:r>
    </w:p>
    <w:p w:rsidR="002770DD" w:rsidRDefault="002770DD" w:rsidP="004540CF">
      <w:pPr>
        <w:numPr>
          <w:ilvl w:val="0"/>
          <w:numId w:val="13"/>
        </w:numPr>
        <w:shd w:val="clear" w:color="auto" w:fill="FFFFFF"/>
        <w:spacing w:after="0" w:line="240" w:lineRule="auto"/>
        <w:ind w:left="426"/>
        <w:rPr>
          <w:rFonts w:ascii="Times New Roman" w:hAnsi="Times New Roman"/>
          <w:sz w:val="24"/>
          <w:szCs w:val="24"/>
        </w:rPr>
      </w:pPr>
      <w:r>
        <w:rPr>
          <w:rFonts w:ascii="Times New Roman" w:hAnsi="Times New Roman"/>
          <w:sz w:val="24"/>
          <w:szCs w:val="24"/>
        </w:rPr>
        <w:t>Постановлением Правительства РФ от 18 июля 1996 года № 861 «Об утверждении порядка воспитания и обучения детей-инвалидов на дому и в негосударственных образовательных учреждениях»</w:t>
      </w:r>
    </w:p>
    <w:p w:rsidR="002770DD" w:rsidRPr="00124C8F" w:rsidRDefault="002770DD" w:rsidP="004540CF">
      <w:pPr>
        <w:numPr>
          <w:ilvl w:val="0"/>
          <w:numId w:val="13"/>
        </w:numPr>
        <w:shd w:val="clear" w:color="auto" w:fill="FFFFFF"/>
        <w:spacing w:after="0" w:line="240" w:lineRule="auto"/>
        <w:ind w:left="426"/>
        <w:rPr>
          <w:rFonts w:ascii="Times New Roman" w:hAnsi="Times New Roman"/>
          <w:sz w:val="24"/>
          <w:szCs w:val="24"/>
        </w:rPr>
      </w:pPr>
      <w:r>
        <w:rPr>
          <w:rFonts w:ascii="Times New Roman" w:hAnsi="Times New Roman"/>
          <w:sz w:val="24"/>
          <w:szCs w:val="24"/>
        </w:rPr>
        <w:t>Письмом Министерства просвещения СССР от 5 мая 1978 года № 28-м «Об улучшении организации индивидуального обучения больных детей на дому»</w:t>
      </w:r>
    </w:p>
    <w:p w:rsidR="002770DD" w:rsidRDefault="002770DD" w:rsidP="004540CF">
      <w:pPr>
        <w:numPr>
          <w:ilvl w:val="0"/>
          <w:numId w:val="12"/>
        </w:numPr>
        <w:shd w:val="clear" w:color="auto" w:fill="FFFFFF"/>
        <w:spacing w:after="0" w:line="240" w:lineRule="auto"/>
        <w:ind w:left="426"/>
        <w:rPr>
          <w:rFonts w:ascii="Times New Roman" w:hAnsi="Times New Roman"/>
          <w:sz w:val="24"/>
          <w:szCs w:val="24"/>
        </w:rPr>
      </w:pPr>
      <w:r>
        <w:rPr>
          <w:rFonts w:ascii="Times New Roman" w:hAnsi="Times New Roman"/>
          <w:sz w:val="24"/>
          <w:szCs w:val="24"/>
        </w:rPr>
        <w:t>приказ комитета по образованию и науке Администрации Волгоградской области № 123 от 14 февраля 2012 г «Об утверждении примерного учебного плана индивидуального обучения на дому лиц, по состоянию здоровья временно или постоянно не посещающих общеобразовательные учреждения»</w:t>
      </w:r>
    </w:p>
    <w:p w:rsidR="002770DD" w:rsidRDefault="002770DD" w:rsidP="002770DD">
      <w:pPr>
        <w:shd w:val="clear" w:color="auto" w:fill="FFFFFF"/>
        <w:spacing w:after="0" w:line="240" w:lineRule="auto"/>
        <w:ind w:left="426"/>
        <w:rPr>
          <w:rFonts w:ascii="Times New Roman" w:hAnsi="Times New Roman"/>
          <w:sz w:val="24"/>
          <w:szCs w:val="24"/>
        </w:rPr>
      </w:pPr>
    </w:p>
    <w:p w:rsidR="002770DD" w:rsidRDefault="002770DD" w:rsidP="002770DD">
      <w:pPr>
        <w:shd w:val="clear" w:color="auto" w:fill="FFFFFF"/>
        <w:spacing w:after="0" w:line="240" w:lineRule="auto"/>
        <w:ind w:firstLine="709"/>
        <w:rPr>
          <w:rFonts w:ascii="Times New Roman" w:hAnsi="Times New Roman"/>
          <w:sz w:val="24"/>
          <w:szCs w:val="24"/>
        </w:rPr>
      </w:pPr>
      <w:r>
        <w:rPr>
          <w:rFonts w:ascii="Times New Roman" w:hAnsi="Times New Roman"/>
          <w:sz w:val="24"/>
          <w:szCs w:val="24"/>
        </w:rPr>
        <w:t>При составлении учебного плана для обучающихся, нуждающихся в обучении по адаптивным программам</w:t>
      </w:r>
      <w:proofErr w:type="gramStart"/>
      <w:r>
        <w:rPr>
          <w:rFonts w:ascii="Times New Roman" w:hAnsi="Times New Roman"/>
          <w:sz w:val="24"/>
          <w:szCs w:val="24"/>
        </w:rPr>
        <w:t xml:space="preserve"> ,</w:t>
      </w:r>
      <w:proofErr w:type="gramEnd"/>
      <w:r>
        <w:rPr>
          <w:rFonts w:ascii="Times New Roman" w:hAnsi="Times New Roman"/>
          <w:sz w:val="24"/>
          <w:szCs w:val="24"/>
        </w:rPr>
        <w:t xml:space="preserve"> школа руководствовалась следующим документом. </w:t>
      </w:r>
    </w:p>
    <w:p w:rsidR="002770DD" w:rsidRDefault="002770DD" w:rsidP="004540CF">
      <w:pPr>
        <w:numPr>
          <w:ilvl w:val="0"/>
          <w:numId w:val="12"/>
        </w:numPr>
        <w:shd w:val="clear" w:color="auto" w:fill="FFFFFF"/>
        <w:spacing w:after="0" w:line="240" w:lineRule="auto"/>
        <w:ind w:left="426"/>
        <w:rPr>
          <w:rFonts w:ascii="Times New Roman" w:hAnsi="Times New Roman"/>
          <w:sz w:val="24"/>
          <w:szCs w:val="24"/>
        </w:rPr>
      </w:pPr>
      <w:r>
        <w:rPr>
          <w:rFonts w:ascii="Times New Roman" w:hAnsi="Times New Roman"/>
          <w:sz w:val="24"/>
          <w:szCs w:val="24"/>
        </w:rPr>
        <w:t>Приказ Министерства образования РФ № 29/2065-п от 10 апреля 2002 г «Об утверждении учебных планов специальных (коррекционных) образовательных учреждений для обучающихся, воспитанников с отклонениями в развитии»</w:t>
      </w:r>
    </w:p>
    <w:p w:rsidR="002770DD" w:rsidRPr="000F33F9" w:rsidRDefault="002770DD" w:rsidP="002770DD">
      <w:pPr>
        <w:spacing w:after="0" w:line="240" w:lineRule="auto"/>
        <w:rPr>
          <w:rFonts w:ascii="Times New Roman" w:hAnsi="Times New Roman"/>
          <w:sz w:val="24"/>
          <w:szCs w:val="24"/>
        </w:rPr>
      </w:pPr>
    </w:p>
    <w:p w:rsidR="002770DD" w:rsidRDefault="002770DD" w:rsidP="002770DD">
      <w:pPr>
        <w:spacing w:after="0" w:line="240" w:lineRule="auto"/>
        <w:jc w:val="center"/>
        <w:rPr>
          <w:rFonts w:ascii="Times New Roman" w:hAnsi="Times New Roman"/>
          <w:b/>
          <w:bCs/>
          <w:sz w:val="24"/>
          <w:szCs w:val="24"/>
        </w:rPr>
      </w:pPr>
      <w:r w:rsidRPr="000F33F9">
        <w:rPr>
          <w:rFonts w:ascii="Times New Roman" w:hAnsi="Times New Roman"/>
          <w:b/>
          <w:bCs/>
          <w:sz w:val="24"/>
          <w:szCs w:val="24"/>
        </w:rPr>
        <w:t>Таблица-сетка часов учебного план</w:t>
      </w:r>
      <w:r>
        <w:rPr>
          <w:rFonts w:ascii="Times New Roman" w:hAnsi="Times New Roman"/>
          <w:b/>
          <w:bCs/>
          <w:sz w:val="24"/>
          <w:szCs w:val="24"/>
        </w:rPr>
        <w:t>а</w:t>
      </w:r>
    </w:p>
    <w:p w:rsidR="002770DD" w:rsidRPr="000F33F9" w:rsidRDefault="002770DD" w:rsidP="002770DD">
      <w:pPr>
        <w:spacing w:after="0" w:line="240" w:lineRule="auto"/>
        <w:jc w:val="center"/>
        <w:rPr>
          <w:rFonts w:ascii="Times New Roman" w:hAnsi="Times New Roman"/>
          <w:sz w:val="24"/>
          <w:szCs w:val="24"/>
        </w:rPr>
      </w:pPr>
      <w:r>
        <w:rPr>
          <w:rFonts w:ascii="Times New Roman" w:hAnsi="Times New Roman"/>
          <w:b/>
          <w:bCs/>
          <w:sz w:val="24"/>
          <w:szCs w:val="24"/>
        </w:rPr>
        <w:t>Для реализации федерального государственного</w:t>
      </w:r>
      <w:r w:rsidRPr="000F33F9">
        <w:rPr>
          <w:rFonts w:ascii="Times New Roman" w:hAnsi="Times New Roman"/>
          <w:b/>
          <w:bCs/>
          <w:sz w:val="24"/>
          <w:szCs w:val="24"/>
        </w:rPr>
        <w:t xml:space="preserve"> образовательн</w:t>
      </w:r>
      <w:r>
        <w:rPr>
          <w:rFonts w:ascii="Times New Roman" w:hAnsi="Times New Roman"/>
          <w:b/>
          <w:bCs/>
          <w:sz w:val="24"/>
          <w:szCs w:val="24"/>
        </w:rPr>
        <w:t>ого</w:t>
      </w:r>
      <w:r w:rsidRPr="000F33F9">
        <w:rPr>
          <w:rFonts w:ascii="Times New Roman" w:hAnsi="Times New Roman"/>
          <w:b/>
          <w:bCs/>
          <w:sz w:val="24"/>
          <w:szCs w:val="24"/>
        </w:rPr>
        <w:t xml:space="preserve"> стандарт</w:t>
      </w:r>
      <w:r>
        <w:rPr>
          <w:rFonts w:ascii="Times New Roman" w:hAnsi="Times New Roman"/>
          <w:b/>
          <w:bCs/>
          <w:sz w:val="24"/>
          <w:szCs w:val="24"/>
        </w:rPr>
        <w:t>а</w:t>
      </w:r>
      <w:r w:rsidRPr="000F33F9">
        <w:rPr>
          <w:rFonts w:ascii="Times New Roman" w:hAnsi="Times New Roman"/>
          <w:b/>
          <w:bCs/>
          <w:sz w:val="24"/>
          <w:szCs w:val="24"/>
        </w:rPr>
        <w:t xml:space="preserve"> основного общего образования</w:t>
      </w:r>
    </w:p>
    <w:p w:rsidR="002770DD" w:rsidRPr="000F33F9" w:rsidRDefault="002770DD" w:rsidP="002770DD">
      <w:pPr>
        <w:spacing w:after="0" w:line="240" w:lineRule="auto"/>
        <w:jc w:val="center"/>
        <w:rPr>
          <w:rFonts w:ascii="Times New Roman" w:hAnsi="Times New Roman"/>
          <w:sz w:val="24"/>
          <w:szCs w:val="24"/>
        </w:rPr>
      </w:pPr>
    </w:p>
    <w:tbl>
      <w:tblPr>
        <w:tblW w:w="10163" w:type="dxa"/>
        <w:jc w:val="center"/>
        <w:tblCellSpacing w:w="0" w:type="dxa"/>
        <w:tblCellMar>
          <w:left w:w="0" w:type="dxa"/>
          <w:right w:w="0" w:type="dxa"/>
        </w:tblCellMar>
        <w:tblLook w:val="04A0"/>
      </w:tblPr>
      <w:tblGrid>
        <w:gridCol w:w="3101"/>
        <w:gridCol w:w="97"/>
        <w:gridCol w:w="2837"/>
        <w:gridCol w:w="755"/>
        <w:gridCol w:w="610"/>
        <w:gridCol w:w="755"/>
        <w:gridCol w:w="755"/>
        <w:gridCol w:w="610"/>
        <w:gridCol w:w="643"/>
      </w:tblGrid>
      <w:tr w:rsidR="002770DD" w:rsidRPr="000F33F9" w:rsidTr="002770DD">
        <w:trPr>
          <w:tblCellSpacing w:w="0" w:type="dxa"/>
          <w:jc w:val="center"/>
        </w:trPr>
        <w:tc>
          <w:tcPr>
            <w:tcW w:w="3198" w:type="dxa"/>
            <w:gridSpan w:val="2"/>
            <w:vMerge w:val="restart"/>
            <w:tcBorders>
              <w:top w:val="outset" w:sz="6" w:space="0" w:color="auto"/>
              <w:left w:val="outset" w:sz="6" w:space="0" w:color="auto"/>
              <w:bottom w:val="outset" w:sz="6" w:space="0" w:color="auto"/>
              <w:right w:val="outset" w:sz="6" w:space="0" w:color="auto"/>
            </w:tcBorders>
            <w:hideMark/>
          </w:tcPr>
          <w:p w:rsidR="002770DD" w:rsidRPr="000F33F9" w:rsidRDefault="002770DD" w:rsidP="002770DD">
            <w:pPr>
              <w:spacing w:after="0" w:line="240" w:lineRule="auto"/>
              <w:jc w:val="center"/>
              <w:rPr>
                <w:rFonts w:ascii="Times New Roman" w:hAnsi="Times New Roman"/>
                <w:sz w:val="24"/>
                <w:szCs w:val="24"/>
              </w:rPr>
            </w:pPr>
            <w:r w:rsidRPr="000F33F9">
              <w:rPr>
                <w:rFonts w:ascii="Times New Roman" w:hAnsi="Times New Roman"/>
                <w:sz w:val="24"/>
                <w:szCs w:val="24"/>
              </w:rPr>
              <w:t>Предметные области</w:t>
            </w:r>
          </w:p>
        </w:tc>
        <w:tc>
          <w:tcPr>
            <w:tcW w:w="2837" w:type="dxa"/>
            <w:vMerge w:val="restart"/>
            <w:tcBorders>
              <w:top w:val="outset" w:sz="6" w:space="0" w:color="auto"/>
              <w:left w:val="outset" w:sz="6" w:space="0" w:color="auto"/>
              <w:bottom w:val="outset" w:sz="6" w:space="0" w:color="auto"/>
              <w:right w:val="outset" w:sz="6" w:space="0" w:color="auto"/>
            </w:tcBorders>
            <w:hideMark/>
          </w:tcPr>
          <w:p w:rsidR="002770DD" w:rsidRPr="000F33F9" w:rsidRDefault="002770DD" w:rsidP="002770DD">
            <w:pPr>
              <w:spacing w:after="0" w:line="240" w:lineRule="auto"/>
              <w:jc w:val="center"/>
              <w:rPr>
                <w:rFonts w:ascii="Times New Roman" w:hAnsi="Times New Roman"/>
                <w:sz w:val="24"/>
                <w:szCs w:val="24"/>
              </w:rPr>
            </w:pPr>
            <w:r w:rsidRPr="000F33F9">
              <w:rPr>
                <w:rFonts w:ascii="Times New Roman" w:hAnsi="Times New Roman"/>
                <w:sz w:val="24"/>
                <w:szCs w:val="24"/>
              </w:rPr>
              <w:t>Учебные</w:t>
            </w:r>
          </w:p>
          <w:p w:rsidR="002770DD" w:rsidRPr="000F33F9" w:rsidRDefault="002770DD" w:rsidP="002770DD">
            <w:pPr>
              <w:spacing w:after="0" w:line="240" w:lineRule="auto"/>
              <w:jc w:val="center"/>
              <w:rPr>
                <w:rFonts w:ascii="Times New Roman" w:hAnsi="Times New Roman"/>
                <w:sz w:val="24"/>
                <w:szCs w:val="24"/>
              </w:rPr>
            </w:pPr>
            <w:r w:rsidRPr="000F33F9">
              <w:rPr>
                <w:rFonts w:ascii="Times New Roman" w:hAnsi="Times New Roman"/>
                <w:sz w:val="24"/>
                <w:szCs w:val="24"/>
              </w:rPr>
              <w:lastRenderedPageBreak/>
              <w:t>предметы</w:t>
            </w:r>
          </w:p>
          <w:p w:rsidR="002770DD" w:rsidRPr="000F33F9" w:rsidRDefault="002770DD" w:rsidP="002770DD">
            <w:pPr>
              <w:spacing w:after="0" w:line="240" w:lineRule="auto"/>
              <w:jc w:val="center"/>
              <w:rPr>
                <w:rFonts w:ascii="Times New Roman" w:hAnsi="Times New Roman"/>
                <w:sz w:val="24"/>
                <w:szCs w:val="24"/>
              </w:rPr>
            </w:pPr>
            <w:r w:rsidRPr="000F33F9">
              <w:rPr>
                <w:rFonts w:ascii="Times New Roman" w:hAnsi="Times New Roman"/>
                <w:sz w:val="24"/>
                <w:szCs w:val="24"/>
              </w:rPr>
              <w:t>Классы</w:t>
            </w:r>
          </w:p>
        </w:tc>
        <w:tc>
          <w:tcPr>
            <w:tcW w:w="4128" w:type="dxa"/>
            <w:gridSpan w:val="6"/>
            <w:tcBorders>
              <w:top w:val="outset" w:sz="6" w:space="0" w:color="auto"/>
              <w:left w:val="outset" w:sz="6" w:space="0" w:color="auto"/>
              <w:bottom w:val="outset" w:sz="6" w:space="0" w:color="auto"/>
              <w:right w:val="outset" w:sz="6" w:space="0" w:color="auto"/>
            </w:tcBorders>
            <w:hideMark/>
          </w:tcPr>
          <w:p w:rsidR="002770DD" w:rsidRPr="000F33F9" w:rsidRDefault="002770DD" w:rsidP="002770DD">
            <w:pPr>
              <w:spacing w:after="0" w:line="240" w:lineRule="auto"/>
              <w:jc w:val="center"/>
              <w:rPr>
                <w:rFonts w:ascii="Times New Roman" w:hAnsi="Times New Roman"/>
                <w:sz w:val="24"/>
                <w:szCs w:val="24"/>
              </w:rPr>
            </w:pPr>
            <w:r w:rsidRPr="000F33F9">
              <w:rPr>
                <w:rFonts w:ascii="Times New Roman" w:hAnsi="Times New Roman"/>
                <w:sz w:val="24"/>
                <w:szCs w:val="24"/>
              </w:rPr>
              <w:lastRenderedPageBreak/>
              <w:t>Количество часов в неделю</w:t>
            </w:r>
          </w:p>
        </w:tc>
      </w:tr>
      <w:tr w:rsidR="002770DD" w:rsidRPr="000F33F9" w:rsidTr="002770DD">
        <w:trPr>
          <w:tblCellSpacing w:w="0" w:type="dxa"/>
          <w:jc w:val="center"/>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2770DD" w:rsidRPr="000F33F9" w:rsidRDefault="002770DD" w:rsidP="002770DD">
            <w:pPr>
              <w:spacing w:after="0" w:line="240" w:lineRule="auto"/>
              <w:jc w:val="center"/>
              <w:rPr>
                <w:rFonts w:ascii="Times New Roman" w:hAnsi="Times New Roman"/>
                <w:sz w:val="24"/>
                <w:szCs w:val="24"/>
              </w:rPr>
            </w:pPr>
          </w:p>
        </w:tc>
        <w:tc>
          <w:tcPr>
            <w:tcW w:w="2837" w:type="dxa"/>
            <w:vMerge/>
            <w:tcBorders>
              <w:top w:val="outset" w:sz="6" w:space="0" w:color="auto"/>
              <w:left w:val="outset" w:sz="6" w:space="0" w:color="auto"/>
              <w:bottom w:val="outset" w:sz="6" w:space="0" w:color="auto"/>
              <w:right w:val="outset" w:sz="6" w:space="0" w:color="auto"/>
            </w:tcBorders>
            <w:vAlign w:val="center"/>
            <w:hideMark/>
          </w:tcPr>
          <w:p w:rsidR="002770DD" w:rsidRPr="000F33F9" w:rsidRDefault="002770DD" w:rsidP="002770DD">
            <w:pPr>
              <w:spacing w:after="0" w:line="240" w:lineRule="auto"/>
              <w:jc w:val="center"/>
              <w:rPr>
                <w:rFonts w:ascii="Times New Roman" w:hAnsi="Times New Roman"/>
                <w:sz w:val="24"/>
                <w:szCs w:val="24"/>
              </w:rPr>
            </w:pPr>
          </w:p>
        </w:tc>
        <w:tc>
          <w:tcPr>
            <w:tcW w:w="755" w:type="dxa"/>
            <w:tcBorders>
              <w:top w:val="outset" w:sz="6" w:space="0" w:color="auto"/>
              <w:left w:val="outset" w:sz="6" w:space="0" w:color="auto"/>
              <w:bottom w:val="outset" w:sz="6" w:space="0" w:color="auto"/>
              <w:right w:val="outset" w:sz="6" w:space="0" w:color="auto"/>
            </w:tcBorders>
            <w:vAlign w:val="center"/>
            <w:hideMark/>
          </w:tcPr>
          <w:p w:rsidR="002770DD" w:rsidRPr="000F33F9" w:rsidRDefault="002770DD" w:rsidP="002770DD">
            <w:pPr>
              <w:spacing w:after="0" w:line="240" w:lineRule="auto"/>
              <w:jc w:val="center"/>
              <w:rPr>
                <w:rFonts w:ascii="Times New Roman" w:hAnsi="Times New Roman"/>
                <w:sz w:val="24"/>
                <w:szCs w:val="24"/>
              </w:rPr>
            </w:pPr>
            <w:r w:rsidRPr="000F33F9">
              <w:rPr>
                <w:rFonts w:ascii="Times New Roman" w:hAnsi="Times New Roman"/>
                <w:sz w:val="24"/>
                <w:szCs w:val="24"/>
              </w:rPr>
              <w:t>V</w:t>
            </w:r>
          </w:p>
        </w:tc>
        <w:tc>
          <w:tcPr>
            <w:tcW w:w="610" w:type="dxa"/>
            <w:tcBorders>
              <w:top w:val="outset" w:sz="6" w:space="0" w:color="auto"/>
              <w:left w:val="outset" w:sz="6" w:space="0" w:color="auto"/>
              <w:bottom w:val="outset" w:sz="6" w:space="0" w:color="auto"/>
              <w:right w:val="outset" w:sz="6" w:space="0" w:color="auto"/>
            </w:tcBorders>
            <w:vAlign w:val="center"/>
            <w:hideMark/>
          </w:tcPr>
          <w:p w:rsidR="002770DD" w:rsidRPr="000F33F9" w:rsidRDefault="002770DD" w:rsidP="002770DD">
            <w:pPr>
              <w:spacing w:after="0" w:line="240" w:lineRule="auto"/>
              <w:jc w:val="center"/>
              <w:rPr>
                <w:rFonts w:ascii="Times New Roman" w:hAnsi="Times New Roman"/>
                <w:sz w:val="24"/>
                <w:szCs w:val="24"/>
              </w:rPr>
            </w:pPr>
            <w:r w:rsidRPr="000F33F9">
              <w:rPr>
                <w:rFonts w:ascii="Times New Roman" w:hAnsi="Times New Roman"/>
                <w:sz w:val="24"/>
                <w:szCs w:val="24"/>
              </w:rPr>
              <w:t>VI</w:t>
            </w:r>
          </w:p>
        </w:tc>
        <w:tc>
          <w:tcPr>
            <w:tcW w:w="755" w:type="dxa"/>
            <w:tcBorders>
              <w:top w:val="outset" w:sz="6" w:space="0" w:color="auto"/>
              <w:left w:val="outset" w:sz="6" w:space="0" w:color="auto"/>
              <w:bottom w:val="outset" w:sz="6" w:space="0" w:color="auto"/>
              <w:right w:val="outset" w:sz="6" w:space="0" w:color="auto"/>
            </w:tcBorders>
            <w:vAlign w:val="center"/>
            <w:hideMark/>
          </w:tcPr>
          <w:p w:rsidR="002770DD" w:rsidRPr="000F33F9" w:rsidRDefault="002770DD" w:rsidP="002770DD">
            <w:pPr>
              <w:spacing w:after="0" w:line="240" w:lineRule="auto"/>
              <w:jc w:val="center"/>
              <w:rPr>
                <w:rFonts w:ascii="Times New Roman" w:hAnsi="Times New Roman"/>
                <w:sz w:val="24"/>
                <w:szCs w:val="24"/>
              </w:rPr>
            </w:pPr>
            <w:r w:rsidRPr="000F33F9">
              <w:rPr>
                <w:rFonts w:ascii="Times New Roman" w:hAnsi="Times New Roman"/>
                <w:sz w:val="24"/>
                <w:szCs w:val="24"/>
              </w:rPr>
              <w:t>VII</w:t>
            </w:r>
          </w:p>
        </w:tc>
        <w:tc>
          <w:tcPr>
            <w:tcW w:w="755" w:type="dxa"/>
            <w:tcBorders>
              <w:top w:val="outset" w:sz="6" w:space="0" w:color="auto"/>
              <w:left w:val="outset" w:sz="6" w:space="0" w:color="auto"/>
              <w:bottom w:val="outset" w:sz="6" w:space="0" w:color="auto"/>
              <w:right w:val="outset" w:sz="6" w:space="0" w:color="auto"/>
            </w:tcBorders>
            <w:vAlign w:val="center"/>
            <w:hideMark/>
          </w:tcPr>
          <w:p w:rsidR="002770DD" w:rsidRPr="000F33F9" w:rsidRDefault="002770DD" w:rsidP="002770DD">
            <w:pPr>
              <w:spacing w:after="0" w:line="240" w:lineRule="auto"/>
              <w:jc w:val="center"/>
              <w:rPr>
                <w:rFonts w:ascii="Times New Roman" w:hAnsi="Times New Roman"/>
                <w:sz w:val="24"/>
                <w:szCs w:val="24"/>
              </w:rPr>
            </w:pPr>
            <w:r w:rsidRPr="000F33F9">
              <w:rPr>
                <w:rFonts w:ascii="Times New Roman" w:hAnsi="Times New Roman"/>
                <w:sz w:val="24"/>
                <w:szCs w:val="24"/>
              </w:rPr>
              <w:t>VIII</w:t>
            </w:r>
          </w:p>
        </w:tc>
        <w:tc>
          <w:tcPr>
            <w:tcW w:w="610" w:type="dxa"/>
            <w:tcBorders>
              <w:top w:val="outset" w:sz="6" w:space="0" w:color="auto"/>
              <w:left w:val="outset" w:sz="6" w:space="0" w:color="auto"/>
              <w:bottom w:val="outset" w:sz="6" w:space="0" w:color="auto"/>
              <w:right w:val="outset" w:sz="6" w:space="0" w:color="auto"/>
            </w:tcBorders>
            <w:vAlign w:val="center"/>
            <w:hideMark/>
          </w:tcPr>
          <w:p w:rsidR="002770DD" w:rsidRPr="000F33F9" w:rsidRDefault="002770DD" w:rsidP="002770DD">
            <w:pPr>
              <w:spacing w:after="0" w:line="240" w:lineRule="auto"/>
              <w:jc w:val="center"/>
              <w:rPr>
                <w:rFonts w:ascii="Times New Roman" w:hAnsi="Times New Roman"/>
                <w:sz w:val="24"/>
                <w:szCs w:val="24"/>
              </w:rPr>
            </w:pPr>
            <w:r w:rsidRPr="000F33F9">
              <w:rPr>
                <w:rFonts w:ascii="Times New Roman" w:hAnsi="Times New Roman"/>
                <w:sz w:val="24"/>
                <w:szCs w:val="24"/>
              </w:rPr>
              <w:t>IX</w:t>
            </w:r>
          </w:p>
        </w:tc>
        <w:tc>
          <w:tcPr>
            <w:tcW w:w="643" w:type="dxa"/>
            <w:tcBorders>
              <w:top w:val="outset" w:sz="6" w:space="0" w:color="auto"/>
              <w:left w:val="outset" w:sz="6" w:space="0" w:color="auto"/>
              <w:bottom w:val="outset" w:sz="6" w:space="0" w:color="auto"/>
              <w:right w:val="outset" w:sz="6" w:space="0" w:color="auto"/>
            </w:tcBorders>
            <w:vAlign w:val="center"/>
            <w:hideMark/>
          </w:tcPr>
          <w:p w:rsidR="002770DD" w:rsidRPr="000F33F9" w:rsidRDefault="002770DD" w:rsidP="002770DD">
            <w:pPr>
              <w:spacing w:after="0" w:line="240" w:lineRule="auto"/>
              <w:jc w:val="center"/>
              <w:rPr>
                <w:rFonts w:ascii="Times New Roman" w:hAnsi="Times New Roman"/>
                <w:sz w:val="24"/>
                <w:szCs w:val="24"/>
              </w:rPr>
            </w:pPr>
            <w:r w:rsidRPr="000F33F9">
              <w:rPr>
                <w:rFonts w:ascii="Times New Roman" w:hAnsi="Times New Roman"/>
                <w:sz w:val="24"/>
                <w:szCs w:val="24"/>
              </w:rPr>
              <w:t>Всего</w:t>
            </w:r>
          </w:p>
        </w:tc>
      </w:tr>
      <w:tr w:rsidR="002770DD" w:rsidRPr="000F33F9" w:rsidTr="002770DD">
        <w:trPr>
          <w:tblCellSpacing w:w="0" w:type="dxa"/>
          <w:jc w:val="center"/>
        </w:trPr>
        <w:tc>
          <w:tcPr>
            <w:tcW w:w="6035" w:type="dxa"/>
            <w:gridSpan w:val="3"/>
            <w:tcBorders>
              <w:top w:val="outset" w:sz="6" w:space="0" w:color="auto"/>
              <w:left w:val="outset" w:sz="6" w:space="0" w:color="auto"/>
              <w:bottom w:val="outset" w:sz="6" w:space="0" w:color="auto"/>
              <w:right w:val="outset" w:sz="6" w:space="0" w:color="auto"/>
            </w:tcBorders>
            <w:hideMark/>
          </w:tcPr>
          <w:p w:rsidR="002770DD" w:rsidRPr="000F33F9" w:rsidRDefault="002770DD" w:rsidP="002770DD">
            <w:pPr>
              <w:spacing w:after="0" w:line="240" w:lineRule="auto"/>
              <w:jc w:val="center"/>
              <w:rPr>
                <w:rFonts w:ascii="Times New Roman" w:hAnsi="Times New Roman"/>
                <w:sz w:val="24"/>
                <w:szCs w:val="24"/>
              </w:rPr>
            </w:pPr>
            <w:r w:rsidRPr="000F33F9">
              <w:rPr>
                <w:rFonts w:ascii="Times New Roman" w:hAnsi="Times New Roman"/>
                <w:i/>
                <w:iCs/>
                <w:sz w:val="24"/>
                <w:szCs w:val="24"/>
              </w:rPr>
              <w:lastRenderedPageBreak/>
              <w:t>Обязательная часть</w:t>
            </w:r>
          </w:p>
        </w:tc>
        <w:tc>
          <w:tcPr>
            <w:tcW w:w="4128" w:type="dxa"/>
            <w:gridSpan w:val="6"/>
            <w:tcBorders>
              <w:top w:val="outset" w:sz="6" w:space="0" w:color="auto"/>
              <w:left w:val="outset" w:sz="6" w:space="0" w:color="auto"/>
              <w:bottom w:val="outset" w:sz="6" w:space="0" w:color="auto"/>
              <w:right w:val="outset" w:sz="6" w:space="0" w:color="auto"/>
            </w:tcBorders>
            <w:hideMark/>
          </w:tcPr>
          <w:p w:rsidR="002770DD" w:rsidRPr="000F33F9" w:rsidRDefault="002770DD" w:rsidP="002770DD">
            <w:pPr>
              <w:spacing w:after="0" w:line="240" w:lineRule="auto"/>
              <w:jc w:val="center"/>
              <w:rPr>
                <w:rFonts w:ascii="Times New Roman" w:hAnsi="Times New Roman"/>
                <w:sz w:val="24"/>
                <w:szCs w:val="24"/>
              </w:rPr>
            </w:pPr>
          </w:p>
        </w:tc>
      </w:tr>
      <w:tr w:rsidR="002770DD" w:rsidRPr="000F33F9" w:rsidTr="002770DD">
        <w:trPr>
          <w:tblCellSpacing w:w="0" w:type="dxa"/>
          <w:jc w:val="center"/>
        </w:trPr>
        <w:tc>
          <w:tcPr>
            <w:tcW w:w="3198" w:type="dxa"/>
            <w:gridSpan w:val="2"/>
            <w:vMerge w:val="restart"/>
            <w:tcBorders>
              <w:top w:val="outset" w:sz="6" w:space="0" w:color="auto"/>
              <w:left w:val="outset" w:sz="6" w:space="0" w:color="auto"/>
              <w:bottom w:val="outset" w:sz="6" w:space="0" w:color="auto"/>
              <w:right w:val="outset" w:sz="6" w:space="0" w:color="auto"/>
            </w:tcBorders>
            <w:hideMark/>
          </w:tcPr>
          <w:p w:rsidR="002770DD" w:rsidRPr="000F33F9" w:rsidRDefault="002770DD" w:rsidP="002770DD">
            <w:pPr>
              <w:spacing w:after="0" w:line="240" w:lineRule="auto"/>
              <w:jc w:val="center"/>
              <w:rPr>
                <w:rFonts w:ascii="Times New Roman" w:hAnsi="Times New Roman"/>
                <w:sz w:val="24"/>
                <w:szCs w:val="24"/>
              </w:rPr>
            </w:pPr>
            <w:r w:rsidRPr="000F33F9">
              <w:rPr>
                <w:rFonts w:ascii="Times New Roman" w:hAnsi="Times New Roman"/>
                <w:sz w:val="24"/>
                <w:szCs w:val="24"/>
              </w:rPr>
              <w:t>Филология</w:t>
            </w:r>
          </w:p>
        </w:tc>
        <w:tc>
          <w:tcPr>
            <w:tcW w:w="2837" w:type="dxa"/>
            <w:tcBorders>
              <w:top w:val="outset" w:sz="6" w:space="0" w:color="auto"/>
              <w:left w:val="outset" w:sz="6" w:space="0" w:color="auto"/>
              <w:bottom w:val="outset" w:sz="6" w:space="0" w:color="auto"/>
              <w:right w:val="outset" w:sz="6" w:space="0" w:color="auto"/>
            </w:tcBorders>
            <w:hideMark/>
          </w:tcPr>
          <w:p w:rsidR="002770DD" w:rsidRPr="000F33F9" w:rsidRDefault="002770DD" w:rsidP="002770DD">
            <w:pPr>
              <w:spacing w:after="0" w:line="240" w:lineRule="auto"/>
              <w:jc w:val="center"/>
              <w:rPr>
                <w:rFonts w:ascii="Times New Roman" w:hAnsi="Times New Roman"/>
                <w:sz w:val="24"/>
                <w:szCs w:val="24"/>
              </w:rPr>
            </w:pPr>
            <w:r w:rsidRPr="000F33F9">
              <w:rPr>
                <w:rFonts w:ascii="Times New Roman" w:hAnsi="Times New Roman"/>
                <w:sz w:val="24"/>
                <w:szCs w:val="24"/>
              </w:rPr>
              <w:t>Русский язык</w:t>
            </w:r>
          </w:p>
        </w:tc>
        <w:tc>
          <w:tcPr>
            <w:tcW w:w="755" w:type="dxa"/>
            <w:tcBorders>
              <w:top w:val="outset" w:sz="6" w:space="0" w:color="auto"/>
              <w:left w:val="outset" w:sz="6" w:space="0" w:color="auto"/>
              <w:bottom w:val="outset" w:sz="6" w:space="0" w:color="auto"/>
              <w:right w:val="outset" w:sz="6" w:space="0" w:color="auto"/>
            </w:tcBorders>
            <w:vAlign w:val="bottom"/>
            <w:hideMark/>
          </w:tcPr>
          <w:p w:rsidR="002770DD" w:rsidRPr="000F33F9" w:rsidRDefault="002770DD" w:rsidP="002770DD">
            <w:pPr>
              <w:spacing w:after="0" w:line="240" w:lineRule="auto"/>
              <w:jc w:val="center"/>
              <w:rPr>
                <w:rFonts w:ascii="Times New Roman" w:hAnsi="Times New Roman"/>
                <w:sz w:val="24"/>
                <w:szCs w:val="24"/>
              </w:rPr>
            </w:pPr>
            <w:r w:rsidRPr="000F33F9">
              <w:rPr>
                <w:rFonts w:ascii="Times New Roman" w:hAnsi="Times New Roman"/>
                <w:sz w:val="24"/>
                <w:szCs w:val="24"/>
              </w:rPr>
              <w:t>5</w:t>
            </w:r>
          </w:p>
        </w:tc>
        <w:tc>
          <w:tcPr>
            <w:tcW w:w="610" w:type="dxa"/>
            <w:tcBorders>
              <w:top w:val="outset" w:sz="6" w:space="0" w:color="auto"/>
              <w:left w:val="outset" w:sz="6" w:space="0" w:color="auto"/>
              <w:bottom w:val="outset" w:sz="6" w:space="0" w:color="auto"/>
              <w:right w:val="outset" w:sz="6" w:space="0" w:color="auto"/>
            </w:tcBorders>
            <w:vAlign w:val="bottom"/>
            <w:hideMark/>
          </w:tcPr>
          <w:p w:rsidR="002770DD" w:rsidRPr="000F33F9" w:rsidRDefault="002770DD" w:rsidP="002770DD">
            <w:pPr>
              <w:spacing w:after="0" w:line="240" w:lineRule="auto"/>
              <w:jc w:val="center"/>
              <w:rPr>
                <w:rFonts w:ascii="Times New Roman" w:hAnsi="Times New Roman"/>
                <w:sz w:val="24"/>
                <w:szCs w:val="24"/>
              </w:rPr>
            </w:pPr>
            <w:r w:rsidRPr="000F33F9">
              <w:rPr>
                <w:rFonts w:ascii="Times New Roman" w:hAnsi="Times New Roman"/>
                <w:sz w:val="24"/>
                <w:szCs w:val="24"/>
              </w:rPr>
              <w:t>6</w:t>
            </w:r>
          </w:p>
        </w:tc>
        <w:tc>
          <w:tcPr>
            <w:tcW w:w="755" w:type="dxa"/>
            <w:tcBorders>
              <w:top w:val="outset" w:sz="6" w:space="0" w:color="auto"/>
              <w:left w:val="outset" w:sz="6" w:space="0" w:color="auto"/>
              <w:bottom w:val="outset" w:sz="6" w:space="0" w:color="auto"/>
              <w:right w:val="outset" w:sz="6" w:space="0" w:color="auto"/>
            </w:tcBorders>
            <w:vAlign w:val="bottom"/>
            <w:hideMark/>
          </w:tcPr>
          <w:p w:rsidR="002770DD" w:rsidRPr="000F33F9" w:rsidRDefault="002770DD" w:rsidP="002770DD">
            <w:pPr>
              <w:spacing w:after="0" w:line="240" w:lineRule="auto"/>
              <w:jc w:val="center"/>
              <w:rPr>
                <w:rFonts w:ascii="Times New Roman" w:hAnsi="Times New Roman"/>
                <w:sz w:val="24"/>
                <w:szCs w:val="24"/>
              </w:rPr>
            </w:pPr>
            <w:r>
              <w:rPr>
                <w:rFonts w:ascii="Times New Roman" w:hAnsi="Times New Roman"/>
                <w:sz w:val="24"/>
                <w:szCs w:val="24"/>
              </w:rPr>
              <w:t>4</w:t>
            </w:r>
          </w:p>
        </w:tc>
        <w:tc>
          <w:tcPr>
            <w:tcW w:w="755" w:type="dxa"/>
            <w:tcBorders>
              <w:top w:val="outset" w:sz="6" w:space="0" w:color="auto"/>
              <w:left w:val="outset" w:sz="6" w:space="0" w:color="auto"/>
              <w:bottom w:val="outset" w:sz="6" w:space="0" w:color="auto"/>
              <w:right w:val="outset" w:sz="6" w:space="0" w:color="auto"/>
            </w:tcBorders>
            <w:vAlign w:val="bottom"/>
            <w:hideMark/>
          </w:tcPr>
          <w:p w:rsidR="002770DD" w:rsidRPr="000F33F9" w:rsidRDefault="002770DD" w:rsidP="002770DD">
            <w:pPr>
              <w:spacing w:after="0" w:line="240" w:lineRule="auto"/>
              <w:jc w:val="center"/>
              <w:rPr>
                <w:rFonts w:ascii="Times New Roman" w:hAnsi="Times New Roman"/>
                <w:sz w:val="24"/>
                <w:szCs w:val="24"/>
              </w:rPr>
            </w:pPr>
            <w:r w:rsidRPr="000F33F9">
              <w:rPr>
                <w:rFonts w:ascii="Times New Roman" w:hAnsi="Times New Roman"/>
                <w:sz w:val="24"/>
                <w:szCs w:val="24"/>
              </w:rPr>
              <w:t>3</w:t>
            </w:r>
          </w:p>
        </w:tc>
        <w:tc>
          <w:tcPr>
            <w:tcW w:w="610" w:type="dxa"/>
            <w:tcBorders>
              <w:top w:val="outset" w:sz="6" w:space="0" w:color="auto"/>
              <w:left w:val="outset" w:sz="6" w:space="0" w:color="auto"/>
              <w:bottom w:val="outset" w:sz="6" w:space="0" w:color="auto"/>
              <w:right w:val="outset" w:sz="6" w:space="0" w:color="auto"/>
            </w:tcBorders>
            <w:vAlign w:val="bottom"/>
            <w:hideMark/>
          </w:tcPr>
          <w:p w:rsidR="002770DD" w:rsidRPr="000F33F9" w:rsidRDefault="002770DD" w:rsidP="002770DD">
            <w:pPr>
              <w:spacing w:after="0" w:line="240" w:lineRule="auto"/>
              <w:jc w:val="center"/>
              <w:rPr>
                <w:rFonts w:ascii="Times New Roman" w:hAnsi="Times New Roman"/>
                <w:sz w:val="24"/>
                <w:szCs w:val="24"/>
              </w:rPr>
            </w:pPr>
            <w:r w:rsidRPr="000F33F9">
              <w:rPr>
                <w:rFonts w:ascii="Times New Roman" w:hAnsi="Times New Roman"/>
                <w:sz w:val="24"/>
                <w:szCs w:val="24"/>
              </w:rPr>
              <w:t>3</w:t>
            </w:r>
          </w:p>
        </w:tc>
        <w:tc>
          <w:tcPr>
            <w:tcW w:w="643" w:type="dxa"/>
            <w:tcBorders>
              <w:top w:val="outset" w:sz="6" w:space="0" w:color="auto"/>
              <w:left w:val="outset" w:sz="6" w:space="0" w:color="auto"/>
              <w:bottom w:val="outset" w:sz="6" w:space="0" w:color="auto"/>
              <w:right w:val="outset" w:sz="6" w:space="0" w:color="auto"/>
            </w:tcBorders>
            <w:vAlign w:val="bottom"/>
            <w:hideMark/>
          </w:tcPr>
          <w:p w:rsidR="002770DD" w:rsidRPr="000F33F9" w:rsidRDefault="002770DD" w:rsidP="002770DD">
            <w:pPr>
              <w:spacing w:after="0" w:line="240" w:lineRule="auto"/>
              <w:jc w:val="center"/>
              <w:rPr>
                <w:rFonts w:ascii="Times New Roman" w:hAnsi="Times New Roman"/>
                <w:sz w:val="24"/>
                <w:szCs w:val="24"/>
              </w:rPr>
            </w:pPr>
            <w:r>
              <w:rPr>
                <w:rFonts w:ascii="Times New Roman" w:hAnsi="Times New Roman"/>
                <w:sz w:val="24"/>
                <w:szCs w:val="24"/>
              </w:rPr>
              <w:t>21</w:t>
            </w:r>
          </w:p>
        </w:tc>
      </w:tr>
      <w:tr w:rsidR="002770DD" w:rsidRPr="000F33F9" w:rsidTr="002770DD">
        <w:trPr>
          <w:tblCellSpacing w:w="0" w:type="dxa"/>
          <w:jc w:val="center"/>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2770DD" w:rsidRPr="000F33F9" w:rsidRDefault="002770DD" w:rsidP="002770DD">
            <w:pPr>
              <w:spacing w:after="0" w:line="240" w:lineRule="auto"/>
              <w:jc w:val="center"/>
              <w:rPr>
                <w:rFonts w:ascii="Times New Roman" w:hAnsi="Times New Roman"/>
                <w:sz w:val="24"/>
                <w:szCs w:val="24"/>
              </w:rPr>
            </w:pPr>
          </w:p>
        </w:tc>
        <w:tc>
          <w:tcPr>
            <w:tcW w:w="2837" w:type="dxa"/>
            <w:tcBorders>
              <w:top w:val="outset" w:sz="6" w:space="0" w:color="auto"/>
              <w:left w:val="outset" w:sz="6" w:space="0" w:color="auto"/>
              <w:bottom w:val="outset" w:sz="6" w:space="0" w:color="auto"/>
              <w:right w:val="outset" w:sz="6" w:space="0" w:color="auto"/>
            </w:tcBorders>
            <w:hideMark/>
          </w:tcPr>
          <w:p w:rsidR="002770DD" w:rsidRPr="000F33F9" w:rsidRDefault="002770DD" w:rsidP="002770DD">
            <w:pPr>
              <w:spacing w:after="0" w:line="240" w:lineRule="auto"/>
              <w:jc w:val="center"/>
              <w:rPr>
                <w:rFonts w:ascii="Times New Roman" w:hAnsi="Times New Roman"/>
                <w:sz w:val="24"/>
                <w:szCs w:val="24"/>
              </w:rPr>
            </w:pPr>
            <w:r w:rsidRPr="000F33F9">
              <w:rPr>
                <w:rFonts w:ascii="Times New Roman" w:hAnsi="Times New Roman"/>
                <w:sz w:val="24"/>
                <w:szCs w:val="24"/>
              </w:rPr>
              <w:t>Литература</w:t>
            </w:r>
          </w:p>
        </w:tc>
        <w:tc>
          <w:tcPr>
            <w:tcW w:w="755" w:type="dxa"/>
            <w:tcBorders>
              <w:top w:val="outset" w:sz="6" w:space="0" w:color="auto"/>
              <w:left w:val="outset" w:sz="6" w:space="0" w:color="auto"/>
              <w:bottom w:val="outset" w:sz="6" w:space="0" w:color="auto"/>
              <w:right w:val="outset" w:sz="6" w:space="0" w:color="auto"/>
            </w:tcBorders>
            <w:vAlign w:val="bottom"/>
            <w:hideMark/>
          </w:tcPr>
          <w:p w:rsidR="002770DD" w:rsidRPr="000F33F9" w:rsidRDefault="002770DD" w:rsidP="002770DD">
            <w:pPr>
              <w:spacing w:after="0" w:line="240" w:lineRule="auto"/>
              <w:jc w:val="center"/>
              <w:rPr>
                <w:rFonts w:ascii="Times New Roman" w:hAnsi="Times New Roman"/>
                <w:sz w:val="24"/>
                <w:szCs w:val="24"/>
              </w:rPr>
            </w:pPr>
            <w:r w:rsidRPr="000F33F9">
              <w:rPr>
                <w:rFonts w:ascii="Times New Roman" w:hAnsi="Times New Roman"/>
                <w:sz w:val="24"/>
                <w:szCs w:val="24"/>
              </w:rPr>
              <w:t>3</w:t>
            </w:r>
          </w:p>
        </w:tc>
        <w:tc>
          <w:tcPr>
            <w:tcW w:w="610" w:type="dxa"/>
            <w:tcBorders>
              <w:top w:val="outset" w:sz="6" w:space="0" w:color="auto"/>
              <w:left w:val="outset" w:sz="6" w:space="0" w:color="auto"/>
              <w:bottom w:val="outset" w:sz="6" w:space="0" w:color="auto"/>
              <w:right w:val="outset" w:sz="6" w:space="0" w:color="auto"/>
            </w:tcBorders>
            <w:vAlign w:val="bottom"/>
            <w:hideMark/>
          </w:tcPr>
          <w:p w:rsidR="002770DD" w:rsidRPr="000F33F9" w:rsidRDefault="002770DD" w:rsidP="002770DD">
            <w:pPr>
              <w:spacing w:after="0" w:line="240" w:lineRule="auto"/>
              <w:jc w:val="center"/>
              <w:rPr>
                <w:rFonts w:ascii="Times New Roman" w:hAnsi="Times New Roman"/>
                <w:sz w:val="24"/>
                <w:szCs w:val="24"/>
              </w:rPr>
            </w:pPr>
            <w:r w:rsidRPr="000F33F9">
              <w:rPr>
                <w:rFonts w:ascii="Times New Roman" w:hAnsi="Times New Roman"/>
                <w:sz w:val="24"/>
                <w:szCs w:val="24"/>
              </w:rPr>
              <w:t>3</w:t>
            </w:r>
          </w:p>
        </w:tc>
        <w:tc>
          <w:tcPr>
            <w:tcW w:w="755" w:type="dxa"/>
            <w:tcBorders>
              <w:top w:val="outset" w:sz="6" w:space="0" w:color="auto"/>
              <w:left w:val="outset" w:sz="6" w:space="0" w:color="auto"/>
              <w:bottom w:val="outset" w:sz="6" w:space="0" w:color="auto"/>
              <w:right w:val="outset" w:sz="6" w:space="0" w:color="auto"/>
            </w:tcBorders>
            <w:vAlign w:val="bottom"/>
            <w:hideMark/>
          </w:tcPr>
          <w:p w:rsidR="002770DD" w:rsidRPr="000F33F9" w:rsidRDefault="002770DD" w:rsidP="002770DD">
            <w:pPr>
              <w:spacing w:after="0" w:line="240" w:lineRule="auto"/>
              <w:jc w:val="center"/>
              <w:rPr>
                <w:rFonts w:ascii="Times New Roman" w:hAnsi="Times New Roman"/>
                <w:sz w:val="24"/>
                <w:szCs w:val="24"/>
              </w:rPr>
            </w:pPr>
            <w:r>
              <w:rPr>
                <w:rFonts w:ascii="Times New Roman" w:hAnsi="Times New Roman"/>
                <w:sz w:val="24"/>
                <w:szCs w:val="24"/>
              </w:rPr>
              <w:t>2</w:t>
            </w:r>
          </w:p>
        </w:tc>
        <w:tc>
          <w:tcPr>
            <w:tcW w:w="755" w:type="dxa"/>
            <w:tcBorders>
              <w:top w:val="outset" w:sz="6" w:space="0" w:color="auto"/>
              <w:left w:val="outset" w:sz="6" w:space="0" w:color="auto"/>
              <w:bottom w:val="outset" w:sz="6" w:space="0" w:color="auto"/>
              <w:right w:val="outset" w:sz="6" w:space="0" w:color="auto"/>
            </w:tcBorders>
            <w:vAlign w:val="bottom"/>
            <w:hideMark/>
          </w:tcPr>
          <w:p w:rsidR="002770DD" w:rsidRPr="000F33F9" w:rsidRDefault="002770DD" w:rsidP="002770DD">
            <w:pPr>
              <w:spacing w:after="0" w:line="240" w:lineRule="auto"/>
              <w:jc w:val="center"/>
              <w:rPr>
                <w:rFonts w:ascii="Times New Roman" w:hAnsi="Times New Roman"/>
                <w:sz w:val="24"/>
                <w:szCs w:val="24"/>
              </w:rPr>
            </w:pPr>
            <w:r>
              <w:rPr>
                <w:rFonts w:ascii="Times New Roman" w:hAnsi="Times New Roman"/>
                <w:sz w:val="24"/>
                <w:szCs w:val="24"/>
              </w:rPr>
              <w:t>2</w:t>
            </w:r>
          </w:p>
        </w:tc>
        <w:tc>
          <w:tcPr>
            <w:tcW w:w="610" w:type="dxa"/>
            <w:tcBorders>
              <w:top w:val="outset" w:sz="6" w:space="0" w:color="auto"/>
              <w:left w:val="outset" w:sz="6" w:space="0" w:color="auto"/>
              <w:bottom w:val="outset" w:sz="6" w:space="0" w:color="auto"/>
              <w:right w:val="outset" w:sz="6" w:space="0" w:color="auto"/>
            </w:tcBorders>
            <w:vAlign w:val="bottom"/>
            <w:hideMark/>
          </w:tcPr>
          <w:p w:rsidR="002770DD" w:rsidRPr="000F33F9" w:rsidRDefault="002770DD" w:rsidP="002770DD">
            <w:pPr>
              <w:spacing w:after="0" w:line="240" w:lineRule="auto"/>
              <w:jc w:val="center"/>
              <w:rPr>
                <w:rFonts w:ascii="Times New Roman" w:hAnsi="Times New Roman"/>
                <w:sz w:val="24"/>
                <w:szCs w:val="24"/>
              </w:rPr>
            </w:pPr>
            <w:r w:rsidRPr="000F33F9">
              <w:rPr>
                <w:rFonts w:ascii="Times New Roman" w:hAnsi="Times New Roman"/>
                <w:sz w:val="24"/>
                <w:szCs w:val="24"/>
              </w:rPr>
              <w:t>3</w:t>
            </w:r>
          </w:p>
        </w:tc>
        <w:tc>
          <w:tcPr>
            <w:tcW w:w="643" w:type="dxa"/>
            <w:tcBorders>
              <w:top w:val="outset" w:sz="6" w:space="0" w:color="auto"/>
              <w:left w:val="outset" w:sz="6" w:space="0" w:color="auto"/>
              <w:bottom w:val="outset" w:sz="6" w:space="0" w:color="auto"/>
              <w:right w:val="outset" w:sz="6" w:space="0" w:color="auto"/>
            </w:tcBorders>
            <w:vAlign w:val="bottom"/>
            <w:hideMark/>
          </w:tcPr>
          <w:p w:rsidR="002770DD" w:rsidRPr="000F33F9" w:rsidRDefault="002770DD" w:rsidP="002770DD">
            <w:pPr>
              <w:spacing w:after="0" w:line="240" w:lineRule="auto"/>
              <w:jc w:val="center"/>
              <w:rPr>
                <w:rFonts w:ascii="Times New Roman" w:hAnsi="Times New Roman"/>
                <w:sz w:val="24"/>
                <w:szCs w:val="24"/>
              </w:rPr>
            </w:pPr>
            <w:r>
              <w:rPr>
                <w:rFonts w:ascii="Times New Roman" w:hAnsi="Times New Roman"/>
                <w:sz w:val="24"/>
                <w:szCs w:val="24"/>
              </w:rPr>
              <w:t>13</w:t>
            </w:r>
          </w:p>
        </w:tc>
      </w:tr>
      <w:tr w:rsidR="002770DD" w:rsidRPr="000F33F9" w:rsidTr="002770DD">
        <w:trPr>
          <w:tblCellSpacing w:w="0" w:type="dxa"/>
          <w:jc w:val="center"/>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2770DD" w:rsidRPr="000F33F9" w:rsidRDefault="002770DD" w:rsidP="002770DD">
            <w:pPr>
              <w:spacing w:after="0" w:line="240" w:lineRule="auto"/>
              <w:jc w:val="center"/>
              <w:rPr>
                <w:rFonts w:ascii="Times New Roman" w:hAnsi="Times New Roman"/>
                <w:sz w:val="24"/>
                <w:szCs w:val="24"/>
              </w:rPr>
            </w:pPr>
          </w:p>
        </w:tc>
        <w:tc>
          <w:tcPr>
            <w:tcW w:w="2837" w:type="dxa"/>
            <w:tcBorders>
              <w:top w:val="outset" w:sz="6" w:space="0" w:color="auto"/>
              <w:left w:val="outset" w:sz="6" w:space="0" w:color="auto"/>
              <w:bottom w:val="outset" w:sz="6" w:space="0" w:color="auto"/>
              <w:right w:val="outset" w:sz="6" w:space="0" w:color="auto"/>
            </w:tcBorders>
            <w:hideMark/>
          </w:tcPr>
          <w:p w:rsidR="002770DD" w:rsidRPr="000F33F9" w:rsidRDefault="002770DD" w:rsidP="002770DD">
            <w:pPr>
              <w:spacing w:after="0" w:line="240" w:lineRule="auto"/>
              <w:jc w:val="center"/>
              <w:rPr>
                <w:rFonts w:ascii="Times New Roman" w:hAnsi="Times New Roman"/>
                <w:sz w:val="24"/>
                <w:szCs w:val="24"/>
              </w:rPr>
            </w:pPr>
            <w:r w:rsidRPr="000F33F9">
              <w:rPr>
                <w:rFonts w:ascii="Times New Roman" w:hAnsi="Times New Roman"/>
                <w:sz w:val="24"/>
                <w:szCs w:val="24"/>
              </w:rPr>
              <w:t>Иностранный язык (</w:t>
            </w:r>
            <w:r>
              <w:rPr>
                <w:rFonts w:ascii="Times New Roman" w:hAnsi="Times New Roman"/>
                <w:sz w:val="24"/>
                <w:szCs w:val="24"/>
              </w:rPr>
              <w:t>английский</w:t>
            </w:r>
            <w:r w:rsidRPr="000F33F9">
              <w:rPr>
                <w:rFonts w:ascii="Times New Roman" w:hAnsi="Times New Roman"/>
                <w:sz w:val="24"/>
                <w:szCs w:val="24"/>
              </w:rPr>
              <w:t>)</w:t>
            </w:r>
          </w:p>
        </w:tc>
        <w:tc>
          <w:tcPr>
            <w:tcW w:w="755" w:type="dxa"/>
            <w:tcBorders>
              <w:top w:val="outset" w:sz="6" w:space="0" w:color="auto"/>
              <w:left w:val="outset" w:sz="6" w:space="0" w:color="auto"/>
              <w:bottom w:val="outset" w:sz="6" w:space="0" w:color="auto"/>
              <w:right w:val="outset" w:sz="6" w:space="0" w:color="auto"/>
            </w:tcBorders>
            <w:vAlign w:val="bottom"/>
            <w:hideMark/>
          </w:tcPr>
          <w:p w:rsidR="002770DD" w:rsidRPr="000F33F9" w:rsidRDefault="002770DD" w:rsidP="002770DD">
            <w:pPr>
              <w:spacing w:after="0" w:line="240" w:lineRule="auto"/>
              <w:jc w:val="center"/>
              <w:rPr>
                <w:rFonts w:ascii="Times New Roman" w:hAnsi="Times New Roman"/>
                <w:sz w:val="24"/>
                <w:szCs w:val="24"/>
              </w:rPr>
            </w:pPr>
            <w:r w:rsidRPr="000F33F9">
              <w:rPr>
                <w:rFonts w:ascii="Times New Roman" w:hAnsi="Times New Roman"/>
                <w:sz w:val="24"/>
                <w:szCs w:val="24"/>
              </w:rPr>
              <w:t>3</w:t>
            </w:r>
          </w:p>
        </w:tc>
        <w:tc>
          <w:tcPr>
            <w:tcW w:w="610" w:type="dxa"/>
            <w:tcBorders>
              <w:top w:val="outset" w:sz="6" w:space="0" w:color="auto"/>
              <w:left w:val="outset" w:sz="6" w:space="0" w:color="auto"/>
              <w:bottom w:val="outset" w:sz="6" w:space="0" w:color="auto"/>
              <w:right w:val="outset" w:sz="6" w:space="0" w:color="auto"/>
            </w:tcBorders>
            <w:vAlign w:val="bottom"/>
            <w:hideMark/>
          </w:tcPr>
          <w:p w:rsidR="002770DD" w:rsidRPr="000F33F9" w:rsidRDefault="002770DD" w:rsidP="002770DD">
            <w:pPr>
              <w:spacing w:after="0" w:line="240" w:lineRule="auto"/>
              <w:jc w:val="center"/>
              <w:rPr>
                <w:rFonts w:ascii="Times New Roman" w:hAnsi="Times New Roman"/>
                <w:sz w:val="24"/>
                <w:szCs w:val="24"/>
              </w:rPr>
            </w:pPr>
            <w:r w:rsidRPr="000F33F9">
              <w:rPr>
                <w:rFonts w:ascii="Times New Roman" w:hAnsi="Times New Roman"/>
                <w:sz w:val="24"/>
                <w:szCs w:val="24"/>
              </w:rPr>
              <w:t>3</w:t>
            </w:r>
          </w:p>
        </w:tc>
        <w:tc>
          <w:tcPr>
            <w:tcW w:w="755" w:type="dxa"/>
            <w:tcBorders>
              <w:top w:val="outset" w:sz="6" w:space="0" w:color="auto"/>
              <w:left w:val="outset" w:sz="6" w:space="0" w:color="auto"/>
              <w:bottom w:val="outset" w:sz="6" w:space="0" w:color="auto"/>
              <w:right w:val="outset" w:sz="6" w:space="0" w:color="auto"/>
            </w:tcBorders>
            <w:vAlign w:val="bottom"/>
            <w:hideMark/>
          </w:tcPr>
          <w:p w:rsidR="002770DD" w:rsidRPr="000F33F9" w:rsidRDefault="002770DD" w:rsidP="002770DD">
            <w:pPr>
              <w:spacing w:after="0" w:line="240" w:lineRule="auto"/>
              <w:jc w:val="center"/>
              <w:rPr>
                <w:rFonts w:ascii="Times New Roman" w:hAnsi="Times New Roman"/>
                <w:sz w:val="24"/>
                <w:szCs w:val="24"/>
              </w:rPr>
            </w:pPr>
            <w:r w:rsidRPr="000F33F9">
              <w:rPr>
                <w:rFonts w:ascii="Times New Roman" w:hAnsi="Times New Roman"/>
                <w:sz w:val="24"/>
                <w:szCs w:val="24"/>
              </w:rPr>
              <w:t>3</w:t>
            </w:r>
          </w:p>
        </w:tc>
        <w:tc>
          <w:tcPr>
            <w:tcW w:w="755" w:type="dxa"/>
            <w:tcBorders>
              <w:top w:val="outset" w:sz="6" w:space="0" w:color="auto"/>
              <w:left w:val="outset" w:sz="6" w:space="0" w:color="auto"/>
              <w:bottom w:val="outset" w:sz="6" w:space="0" w:color="auto"/>
              <w:right w:val="outset" w:sz="6" w:space="0" w:color="auto"/>
            </w:tcBorders>
            <w:vAlign w:val="bottom"/>
            <w:hideMark/>
          </w:tcPr>
          <w:p w:rsidR="002770DD" w:rsidRPr="000F33F9" w:rsidRDefault="002770DD" w:rsidP="002770DD">
            <w:pPr>
              <w:spacing w:after="0" w:line="240" w:lineRule="auto"/>
              <w:jc w:val="center"/>
              <w:rPr>
                <w:rFonts w:ascii="Times New Roman" w:hAnsi="Times New Roman"/>
                <w:sz w:val="24"/>
                <w:szCs w:val="24"/>
              </w:rPr>
            </w:pPr>
            <w:r w:rsidRPr="000F33F9">
              <w:rPr>
                <w:rFonts w:ascii="Times New Roman" w:hAnsi="Times New Roman"/>
                <w:sz w:val="24"/>
                <w:szCs w:val="24"/>
              </w:rPr>
              <w:t>3</w:t>
            </w:r>
          </w:p>
        </w:tc>
        <w:tc>
          <w:tcPr>
            <w:tcW w:w="610" w:type="dxa"/>
            <w:tcBorders>
              <w:top w:val="outset" w:sz="6" w:space="0" w:color="auto"/>
              <w:left w:val="outset" w:sz="6" w:space="0" w:color="auto"/>
              <w:bottom w:val="outset" w:sz="6" w:space="0" w:color="auto"/>
              <w:right w:val="outset" w:sz="6" w:space="0" w:color="auto"/>
            </w:tcBorders>
            <w:vAlign w:val="bottom"/>
            <w:hideMark/>
          </w:tcPr>
          <w:p w:rsidR="002770DD" w:rsidRPr="000F33F9" w:rsidRDefault="002770DD" w:rsidP="002770DD">
            <w:pPr>
              <w:spacing w:after="0" w:line="240" w:lineRule="auto"/>
              <w:jc w:val="center"/>
              <w:rPr>
                <w:rFonts w:ascii="Times New Roman" w:hAnsi="Times New Roman"/>
                <w:sz w:val="24"/>
                <w:szCs w:val="24"/>
              </w:rPr>
            </w:pPr>
            <w:r w:rsidRPr="000F33F9">
              <w:rPr>
                <w:rFonts w:ascii="Times New Roman" w:hAnsi="Times New Roman"/>
                <w:sz w:val="24"/>
                <w:szCs w:val="24"/>
              </w:rPr>
              <w:t>3</w:t>
            </w:r>
          </w:p>
        </w:tc>
        <w:tc>
          <w:tcPr>
            <w:tcW w:w="643" w:type="dxa"/>
            <w:tcBorders>
              <w:top w:val="outset" w:sz="6" w:space="0" w:color="auto"/>
              <w:left w:val="outset" w:sz="6" w:space="0" w:color="auto"/>
              <w:bottom w:val="outset" w:sz="6" w:space="0" w:color="auto"/>
              <w:right w:val="outset" w:sz="6" w:space="0" w:color="auto"/>
            </w:tcBorders>
            <w:vAlign w:val="bottom"/>
            <w:hideMark/>
          </w:tcPr>
          <w:p w:rsidR="002770DD" w:rsidRPr="000F33F9" w:rsidRDefault="002770DD" w:rsidP="002770DD">
            <w:pPr>
              <w:spacing w:after="0" w:line="240" w:lineRule="auto"/>
              <w:jc w:val="center"/>
              <w:rPr>
                <w:rFonts w:ascii="Times New Roman" w:hAnsi="Times New Roman"/>
                <w:sz w:val="24"/>
                <w:szCs w:val="24"/>
              </w:rPr>
            </w:pPr>
            <w:r w:rsidRPr="000F33F9">
              <w:rPr>
                <w:rFonts w:ascii="Times New Roman" w:hAnsi="Times New Roman"/>
                <w:sz w:val="24"/>
                <w:szCs w:val="24"/>
              </w:rPr>
              <w:t>15</w:t>
            </w:r>
          </w:p>
        </w:tc>
      </w:tr>
      <w:tr w:rsidR="002770DD" w:rsidRPr="000F33F9" w:rsidTr="002770DD">
        <w:trPr>
          <w:tblCellSpacing w:w="0" w:type="dxa"/>
          <w:jc w:val="center"/>
        </w:trPr>
        <w:tc>
          <w:tcPr>
            <w:tcW w:w="3198" w:type="dxa"/>
            <w:gridSpan w:val="2"/>
            <w:vMerge w:val="restart"/>
            <w:tcBorders>
              <w:top w:val="outset" w:sz="6" w:space="0" w:color="auto"/>
              <w:left w:val="outset" w:sz="6" w:space="0" w:color="auto"/>
              <w:bottom w:val="outset" w:sz="6" w:space="0" w:color="auto"/>
              <w:right w:val="outset" w:sz="6" w:space="0" w:color="auto"/>
            </w:tcBorders>
            <w:hideMark/>
          </w:tcPr>
          <w:p w:rsidR="002770DD" w:rsidRPr="000F33F9" w:rsidRDefault="002770DD" w:rsidP="002770DD">
            <w:pPr>
              <w:spacing w:after="0" w:line="240" w:lineRule="auto"/>
              <w:jc w:val="center"/>
              <w:rPr>
                <w:rFonts w:ascii="Times New Roman" w:hAnsi="Times New Roman"/>
                <w:sz w:val="24"/>
                <w:szCs w:val="24"/>
              </w:rPr>
            </w:pPr>
            <w:r w:rsidRPr="000F33F9">
              <w:rPr>
                <w:rFonts w:ascii="Times New Roman" w:hAnsi="Times New Roman"/>
                <w:sz w:val="24"/>
                <w:szCs w:val="24"/>
              </w:rPr>
              <w:t>Математика и информатика</w:t>
            </w:r>
          </w:p>
        </w:tc>
        <w:tc>
          <w:tcPr>
            <w:tcW w:w="2837" w:type="dxa"/>
            <w:tcBorders>
              <w:top w:val="outset" w:sz="6" w:space="0" w:color="auto"/>
              <w:left w:val="outset" w:sz="6" w:space="0" w:color="auto"/>
              <w:bottom w:val="outset" w:sz="6" w:space="0" w:color="auto"/>
              <w:right w:val="outset" w:sz="6" w:space="0" w:color="auto"/>
            </w:tcBorders>
            <w:hideMark/>
          </w:tcPr>
          <w:p w:rsidR="002770DD" w:rsidRPr="000F33F9" w:rsidRDefault="002770DD" w:rsidP="002770DD">
            <w:pPr>
              <w:spacing w:after="0" w:line="240" w:lineRule="auto"/>
              <w:jc w:val="center"/>
              <w:rPr>
                <w:rFonts w:ascii="Times New Roman" w:hAnsi="Times New Roman"/>
                <w:sz w:val="24"/>
                <w:szCs w:val="24"/>
              </w:rPr>
            </w:pPr>
            <w:r w:rsidRPr="000F33F9">
              <w:rPr>
                <w:rFonts w:ascii="Times New Roman" w:hAnsi="Times New Roman"/>
                <w:sz w:val="24"/>
                <w:szCs w:val="24"/>
              </w:rPr>
              <w:t>Математика</w:t>
            </w:r>
          </w:p>
        </w:tc>
        <w:tc>
          <w:tcPr>
            <w:tcW w:w="755" w:type="dxa"/>
            <w:tcBorders>
              <w:top w:val="outset" w:sz="6" w:space="0" w:color="auto"/>
              <w:left w:val="outset" w:sz="6" w:space="0" w:color="auto"/>
              <w:bottom w:val="outset" w:sz="6" w:space="0" w:color="auto"/>
              <w:right w:val="outset" w:sz="6" w:space="0" w:color="auto"/>
            </w:tcBorders>
            <w:vAlign w:val="bottom"/>
            <w:hideMark/>
          </w:tcPr>
          <w:p w:rsidR="002770DD" w:rsidRPr="000F33F9" w:rsidRDefault="002770DD" w:rsidP="002770DD">
            <w:pPr>
              <w:spacing w:after="0" w:line="240" w:lineRule="auto"/>
              <w:jc w:val="center"/>
              <w:rPr>
                <w:rFonts w:ascii="Times New Roman" w:hAnsi="Times New Roman"/>
                <w:sz w:val="24"/>
                <w:szCs w:val="24"/>
              </w:rPr>
            </w:pPr>
            <w:r>
              <w:rPr>
                <w:rFonts w:ascii="Times New Roman" w:hAnsi="Times New Roman"/>
                <w:sz w:val="24"/>
                <w:szCs w:val="24"/>
              </w:rPr>
              <w:t>5</w:t>
            </w:r>
          </w:p>
        </w:tc>
        <w:tc>
          <w:tcPr>
            <w:tcW w:w="610" w:type="dxa"/>
            <w:tcBorders>
              <w:top w:val="outset" w:sz="6" w:space="0" w:color="auto"/>
              <w:left w:val="outset" w:sz="6" w:space="0" w:color="auto"/>
              <w:bottom w:val="outset" w:sz="6" w:space="0" w:color="auto"/>
              <w:right w:val="outset" w:sz="6" w:space="0" w:color="auto"/>
            </w:tcBorders>
            <w:vAlign w:val="bottom"/>
            <w:hideMark/>
          </w:tcPr>
          <w:p w:rsidR="002770DD" w:rsidRPr="000F33F9" w:rsidRDefault="002770DD" w:rsidP="002770DD">
            <w:pPr>
              <w:spacing w:after="0" w:line="240" w:lineRule="auto"/>
              <w:jc w:val="center"/>
              <w:rPr>
                <w:rFonts w:ascii="Times New Roman" w:hAnsi="Times New Roman"/>
                <w:sz w:val="24"/>
                <w:szCs w:val="24"/>
              </w:rPr>
            </w:pPr>
            <w:r>
              <w:rPr>
                <w:rFonts w:ascii="Times New Roman" w:hAnsi="Times New Roman"/>
                <w:sz w:val="24"/>
                <w:szCs w:val="24"/>
              </w:rPr>
              <w:t>5</w:t>
            </w:r>
          </w:p>
        </w:tc>
        <w:tc>
          <w:tcPr>
            <w:tcW w:w="755" w:type="dxa"/>
            <w:tcBorders>
              <w:top w:val="outset" w:sz="6" w:space="0" w:color="auto"/>
              <w:left w:val="outset" w:sz="6" w:space="0" w:color="auto"/>
              <w:bottom w:val="outset" w:sz="6" w:space="0" w:color="auto"/>
              <w:right w:val="outset" w:sz="6" w:space="0" w:color="auto"/>
            </w:tcBorders>
            <w:vAlign w:val="bottom"/>
            <w:hideMark/>
          </w:tcPr>
          <w:p w:rsidR="002770DD" w:rsidRPr="000F33F9" w:rsidRDefault="002770DD" w:rsidP="002770DD">
            <w:pPr>
              <w:spacing w:after="0" w:line="240" w:lineRule="auto"/>
              <w:jc w:val="center"/>
              <w:rPr>
                <w:rFonts w:ascii="Times New Roman" w:hAnsi="Times New Roman"/>
                <w:sz w:val="24"/>
                <w:szCs w:val="24"/>
              </w:rPr>
            </w:pPr>
          </w:p>
        </w:tc>
        <w:tc>
          <w:tcPr>
            <w:tcW w:w="755" w:type="dxa"/>
            <w:tcBorders>
              <w:top w:val="outset" w:sz="6" w:space="0" w:color="auto"/>
              <w:left w:val="outset" w:sz="6" w:space="0" w:color="auto"/>
              <w:bottom w:val="outset" w:sz="6" w:space="0" w:color="auto"/>
              <w:right w:val="outset" w:sz="6" w:space="0" w:color="auto"/>
            </w:tcBorders>
            <w:vAlign w:val="bottom"/>
            <w:hideMark/>
          </w:tcPr>
          <w:p w:rsidR="002770DD" w:rsidRPr="000F33F9" w:rsidRDefault="002770DD" w:rsidP="002770DD">
            <w:pPr>
              <w:spacing w:after="0" w:line="240" w:lineRule="auto"/>
              <w:jc w:val="center"/>
              <w:rPr>
                <w:rFonts w:ascii="Times New Roman" w:hAnsi="Times New Roman"/>
                <w:sz w:val="24"/>
                <w:szCs w:val="24"/>
              </w:rPr>
            </w:pPr>
          </w:p>
        </w:tc>
        <w:tc>
          <w:tcPr>
            <w:tcW w:w="610" w:type="dxa"/>
            <w:tcBorders>
              <w:top w:val="outset" w:sz="6" w:space="0" w:color="auto"/>
              <w:left w:val="outset" w:sz="6" w:space="0" w:color="auto"/>
              <w:bottom w:val="outset" w:sz="6" w:space="0" w:color="auto"/>
              <w:right w:val="outset" w:sz="6" w:space="0" w:color="auto"/>
            </w:tcBorders>
            <w:vAlign w:val="bottom"/>
            <w:hideMark/>
          </w:tcPr>
          <w:p w:rsidR="002770DD" w:rsidRPr="000F33F9" w:rsidRDefault="002770DD" w:rsidP="002770DD">
            <w:pPr>
              <w:spacing w:after="0" w:line="240" w:lineRule="auto"/>
              <w:jc w:val="center"/>
              <w:rPr>
                <w:rFonts w:ascii="Times New Roman" w:hAnsi="Times New Roman"/>
                <w:sz w:val="24"/>
                <w:szCs w:val="24"/>
              </w:rPr>
            </w:pPr>
          </w:p>
        </w:tc>
        <w:tc>
          <w:tcPr>
            <w:tcW w:w="643" w:type="dxa"/>
            <w:tcBorders>
              <w:top w:val="outset" w:sz="6" w:space="0" w:color="auto"/>
              <w:left w:val="outset" w:sz="6" w:space="0" w:color="auto"/>
              <w:bottom w:val="outset" w:sz="6" w:space="0" w:color="auto"/>
              <w:right w:val="outset" w:sz="6" w:space="0" w:color="auto"/>
            </w:tcBorders>
            <w:vAlign w:val="bottom"/>
            <w:hideMark/>
          </w:tcPr>
          <w:p w:rsidR="002770DD" w:rsidRPr="000F33F9" w:rsidRDefault="002770DD" w:rsidP="002770DD">
            <w:pPr>
              <w:spacing w:after="0" w:line="240" w:lineRule="auto"/>
              <w:jc w:val="center"/>
              <w:rPr>
                <w:rFonts w:ascii="Times New Roman" w:hAnsi="Times New Roman"/>
                <w:sz w:val="24"/>
                <w:szCs w:val="24"/>
              </w:rPr>
            </w:pPr>
            <w:r>
              <w:rPr>
                <w:rFonts w:ascii="Times New Roman" w:hAnsi="Times New Roman"/>
                <w:sz w:val="24"/>
                <w:szCs w:val="24"/>
              </w:rPr>
              <w:t>10</w:t>
            </w:r>
          </w:p>
        </w:tc>
      </w:tr>
      <w:tr w:rsidR="002770DD" w:rsidRPr="000F33F9" w:rsidTr="002770DD">
        <w:trPr>
          <w:tblCellSpacing w:w="0" w:type="dxa"/>
          <w:jc w:val="center"/>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2770DD" w:rsidRPr="000F33F9" w:rsidRDefault="002770DD" w:rsidP="002770DD">
            <w:pPr>
              <w:spacing w:after="0" w:line="240" w:lineRule="auto"/>
              <w:jc w:val="center"/>
              <w:rPr>
                <w:rFonts w:ascii="Times New Roman" w:hAnsi="Times New Roman"/>
                <w:sz w:val="24"/>
                <w:szCs w:val="24"/>
              </w:rPr>
            </w:pPr>
          </w:p>
        </w:tc>
        <w:tc>
          <w:tcPr>
            <w:tcW w:w="2837" w:type="dxa"/>
            <w:tcBorders>
              <w:top w:val="outset" w:sz="6" w:space="0" w:color="auto"/>
              <w:left w:val="outset" w:sz="6" w:space="0" w:color="auto"/>
              <w:bottom w:val="outset" w:sz="6" w:space="0" w:color="auto"/>
              <w:right w:val="outset" w:sz="6" w:space="0" w:color="auto"/>
            </w:tcBorders>
            <w:hideMark/>
          </w:tcPr>
          <w:p w:rsidR="002770DD" w:rsidRPr="000F33F9" w:rsidRDefault="002770DD" w:rsidP="002770DD">
            <w:pPr>
              <w:spacing w:after="0" w:line="240" w:lineRule="auto"/>
              <w:jc w:val="center"/>
              <w:rPr>
                <w:rFonts w:ascii="Times New Roman" w:hAnsi="Times New Roman"/>
                <w:sz w:val="24"/>
                <w:szCs w:val="24"/>
              </w:rPr>
            </w:pPr>
            <w:r w:rsidRPr="000F33F9">
              <w:rPr>
                <w:rFonts w:ascii="Times New Roman" w:hAnsi="Times New Roman"/>
                <w:sz w:val="24"/>
                <w:szCs w:val="24"/>
              </w:rPr>
              <w:t>Алгебра</w:t>
            </w:r>
          </w:p>
        </w:tc>
        <w:tc>
          <w:tcPr>
            <w:tcW w:w="755" w:type="dxa"/>
            <w:tcBorders>
              <w:top w:val="outset" w:sz="6" w:space="0" w:color="auto"/>
              <w:left w:val="outset" w:sz="6" w:space="0" w:color="auto"/>
              <w:bottom w:val="outset" w:sz="6" w:space="0" w:color="auto"/>
              <w:right w:val="outset" w:sz="6" w:space="0" w:color="auto"/>
            </w:tcBorders>
            <w:vAlign w:val="bottom"/>
            <w:hideMark/>
          </w:tcPr>
          <w:p w:rsidR="002770DD" w:rsidRPr="000F33F9" w:rsidRDefault="002770DD" w:rsidP="002770DD">
            <w:pPr>
              <w:spacing w:after="0" w:line="240" w:lineRule="auto"/>
              <w:jc w:val="center"/>
              <w:rPr>
                <w:rFonts w:ascii="Times New Roman" w:hAnsi="Times New Roman"/>
                <w:sz w:val="24"/>
                <w:szCs w:val="24"/>
              </w:rPr>
            </w:pPr>
          </w:p>
        </w:tc>
        <w:tc>
          <w:tcPr>
            <w:tcW w:w="610" w:type="dxa"/>
            <w:tcBorders>
              <w:top w:val="outset" w:sz="6" w:space="0" w:color="auto"/>
              <w:left w:val="outset" w:sz="6" w:space="0" w:color="auto"/>
              <w:bottom w:val="outset" w:sz="6" w:space="0" w:color="auto"/>
              <w:right w:val="outset" w:sz="6" w:space="0" w:color="auto"/>
            </w:tcBorders>
            <w:vAlign w:val="bottom"/>
            <w:hideMark/>
          </w:tcPr>
          <w:p w:rsidR="002770DD" w:rsidRPr="000F33F9" w:rsidRDefault="002770DD" w:rsidP="002770DD">
            <w:pPr>
              <w:spacing w:after="0" w:line="240" w:lineRule="auto"/>
              <w:jc w:val="center"/>
              <w:rPr>
                <w:rFonts w:ascii="Times New Roman" w:hAnsi="Times New Roman"/>
                <w:sz w:val="24"/>
                <w:szCs w:val="24"/>
              </w:rPr>
            </w:pPr>
          </w:p>
        </w:tc>
        <w:tc>
          <w:tcPr>
            <w:tcW w:w="755" w:type="dxa"/>
            <w:tcBorders>
              <w:top w:val="outset" w:sz="6" w:space="0" w:color="auto"/>
              <w:left w:val="outset" w:sz="6" w:space="0" w:color="auto"/>
              <w:bottom w:val="outset" w:sz="6" w:space="0" w:color="auto"/>
              <w:right w:val="outset" w:sz="6" w:space="0" w:color="auto"/>
            </w:tcBorders>
            <w:vAlign w:val="bottom"/>
            <w:hideMark/>
          </w:tcPr>
          <w:p w:rsidR="002770DD" w:rsidRPr="000F33F9" w:rsidRDefault="002770DD" w:rsidP="002770DD">
            <w:pPr>
              <w:spacing w:after="0" w:line="240" w:lineRule="auto"/>
              <w:jc w:val="center"/>
              <w:rPr>
                <w:rFonts w:ascii="Times New Roman" w:hAnsi="Times New Roman"/>
                <w:sz w:val="24"/>
                <w:szCs w:val="24"/>
              </w:rPr>
            </w:pPr>
            <w:r>
              <w:rPr>
                <w:rFonts w:ascii="Times New Roman" w:hAnsi="Times New Roman"/>
                <w:sz w:val="24"/>
                <w:szCs w:val="24"/>
              </w:rPr>
              <w:t>3</w:t>
            </w:r>
          </w:p>
        </w:tc>
        <w:tc>
          <w:tcPr>
            <w:tcW w:w="755" w:type="dxa"/>
            <w:tcBorders>
              <w:top w:val="outset" w:sz="6" w:space="0" w:color="auto"/>
              <w:left w:val="outset" w:sz="6" w:space="0" w:color="auto"/>
              <w:bottom w:val="outset" w:sz="6" w:space="0" w:color="auto"/>
              <w:right w:val="outset" w:sz="6" w:space="0" w:color="auto"/>
            </w:tcBorders>
            <w:vAlign w:val="bottom"/>
            <w:hideMark/>
          </w:tcPr>
          <w:p w:rsidR="002770DD" w:rsidRPr="000F33F9" w:rsidRDefault="002770DD" w:rsidP="002770DD">
            <w:pPr>
              <w:spacing w:after="0" w:line="240" w:lineRule="auto"/>
              <w:jc w:val="center"/>
              <w:rPr>
                <w:rFonts w:ascii="Times New Roman" w:hAnsi="Times New Roman"/>
                <w:sz w:val="24"/>
                <w:szCs w:val="24"/>
              </w:rPr>
            </w:pPr>
            <w:r>
              <w:rPr>
                <w:rFonts w:ascii="Times New Roman" w:hAnsi="Times New Roman"/>
                <w:sz w:val="24"/>
                <w:szCs w:val="24"/>
              </w:rPr>
              <w:t>3</w:t>
            </w:r>
          </w:p>
        </w:tc>
        <w:tc>
          <w:tcPr>
            <w:tcW w:w="610" w:type="dxa"/>
            <w:tcBorders>
              <w:top w:val="outset" w:sz="6" w:space="0" w:color="auto"/>
              <w:left w:val="outset" w:sz="6" w:space="0" w:color="auto"/>
              <w:bottom w:val="outset" w:sz="6" w:space="0" w:color="auto"/>
              <w:right w:val="outset" w:sz="6" w:space="0" w:color="auto"/>
            </w:tcBorders>
            <w:vAlign w:val="bottom"/>
            <w:hideMark/>
          </w:tcPr>
          <w:p w:rsidR="002770DD" w:rsidRPr="000F33F9" w:rsidRDefault="002770DD" w:rsidP="002770DD">
            <w:pPr>
              <w:spacing w:after="0" w:line="240" w:lineRule="auto"/>
              <w:jc w:val="center"/>
              <w:rPr>
                <w:rFonts w:ascii="Times New Roman" w:hAnsi="Times New Roman"/>
                <w:sz w:val="24"/>
                <w:szCs w:val="24"/>
              </w:rPr>
            </w:pPr>
            <w:r w:rsidRPr="000F33F9">
              <w:rPr>
                <w:rFonts w:ascii="Times New Roman" w:hAnsi="Times New Roman"/>
                <w:sz w:val="24"/>
                <w:szCs w:val="24"/>
              </w:rPr>
              <w:t>3</w:t>
            </w:r>
          </w:p>
        </w:tc>
        <w:tc>
          <w:tcPr>
            <w:tcW w:w="643" w:type="dxa"/>
            <w:tcBorders>
              <w:top w:val="outset" w:sz="6" w:space="0" w:color="auto"/>
              <w:left w:val="outset" w:sz="6" w:space="0" w:color="auto"/>
              <w:bottom w:val="outset" w:sz="6" w:space="0" w:color="auto"/>
              <w:right w:val="outset" w:sz="6" w:space="0" w:color="auto"/>
            </w:tcBorders>
            <w:vAlign w:val="bottom"/>
            <w:hideMark/>
          </w:tcPr>
          <w:p w:rsidR="002770DD" w:rsidRPr="000F33F9" w:rsidRDefault="002770DD" w:rsidP="002770DD">
            <w:pPr>
              <w:spacing w:after="0" w:line="240" w:lineRule="auto"/>
              <w:jc w:val="center"/>
              <w:rPr>
                <w:rFonts w:ascii="Times New Roman" w:hAnsi="Times New Roman"/>
                <w:sz w:val="24"/>
                <w:szCs w:val="24"/>
              </w:rPr>
            </w:pPr>
            <w:r>
              <w:rPr>
                <w:rFonts w:ascii="Times New Roman" w:hAnsi="Times New Roman"/>
                <w:sz w:val="24"/>
                <w:szCs w:val="24"/>
              </w:rPr>
              <w:t>9</w:t>
            </w:r>
          </w:p>
        </w:tc>
      </w:tr>
      <w:tr w:rsidR="002770DD" w:rsidRPr="000F33F9" w:rsidTr="002770DD">
        <w:trPr>
          <w:tblCellSpacing w:w="0" w:type="dxa"/>
          <w:jc w:val="center"/>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2770DD" w:rsidRPr="000F33F9" w:rsidRDefault="002770DD" w:rsidP="002770DD">
            <w:pPr>
              <w:spacing w:after="0" w:line="240" w:lineRule="auto"/>
              <w:jc w:val="center"/>
              <w:rPr>
                <w:rFonts w:ascii="Times New Roman" w:hAnsi="Times New Roman"/>
                <w:sz w:val="24"/>
                <w:szCs w:val="24"/>
              </w:rPr>
            </w:pPr>
          </w:p>
        </w:tc>
        <w:tc>
          <w:tcPr>
            <w:tcW w:w="2837" w:type="dxa"/>
            <w:tcBorders>
              <w:top w:val="outset" w:sz="6" w:space="0" w:color="auto"/>
              <w:left w:val="outset" w:sz="6" w:space="0" w:color="auto"/>
              <w:bottom w:val="outset" w:sz="6" w:space="0" w:color="auto"/>
              <w:right w:val="outset" w:sz="6" w:space="0" w:color="auto"/>
            </w:tcBorders>
            <w:hideMark/>
          </w:tcPr>
          <w:p w:rsidR="002770DD" w:rsidRPr="000F33F9" w:rsidRDefault="002770DD" w:rsidP="002770DD">
            <w:pPr>
              <w:spacing w:after="0" w:line="240" w:lineRule="auto"/>
              <w:jc w:val="center"/>
              <w:rPr>
                <w:rFonts w:ascii="Times New Roman" w:hAnsi="Times New Roman"/>
                <w:sz w:val="24"/>
                <w:szCs w:val="24"/>
              </w:rPr>
            </w:pPr>
            <w:r w:rsidRPr="000F33F9">
              <w:rPr>
                <w:rFonts w:ascii="Times New Roman" w:hAnsi="Times New Roman"/>
                <w:sz w:val="24"/>
                <w:szCs w:val="24"/>
              </w:rPr>
              <w:t>Геометрия</w:t>
            </w:r>
          </w:p>
        </w:tc>
        <w:tc>
          <w:tcPr>
            <w:tcW w:w="755" w:type="dxa"/>
            <w:tcBorders>
              <w:top w:val="outset" w:sz="6" w:space="0" w:color="auto"/>
              <w:left w:val="outset" w:sz="6" w:space="0" w:color="auto"/>
              <w:bottom w:val="outset" w:sz="6" w:space="0" w:color="auto"/>
              <w:right w:val="outset" w:sz="6" w:space="0" w:color="auto"/>
            </w:tcBorders>
            <w:vAlign w:val="bottom"/>
            <w:hideMark/>
          </w:tcPr>
          <w:p w:rsidR="002770DD" w:rsidRPr="000F33F9" w:rsidRDefault="002770DD" w:rsidP="002770DD">
            <w:pPr>
              <w:spacing w:after="0" w:line="240" w:lineRule="auto"/>
              <w:jc w:val="center"/>
              <w:rPr>
                <w:rFonts w:ascii="Times New Roman" w:hAnsi="Times New Roman"/>
                <w:sz w:val="24"/>
                <w:szCs w:val="24"/>
              </w:rPr>
            </w:pPr>
          </w:p>
        </w:tc>
        <w:tc>
          <w:tcPr>
            <w:tcW w:w="610" w:type="dxa"/>
            <w:tcBorders>
              <w:top w:val="outset" w:sz="6" w:space="0" w:color="auto"/>
              <w:left w:val="outset" w:sz="6" w:space="0" w:color="auto"/>
              <w:bottom w:val="outset" w:sz="6" w:space="0" w:color="auto"/>
              <w:right w:val="outset" w:sz="6" w:space="0" w:color="auto"/>
            </w:tcBorders>
            <w:vAlign w:val="bottom"/>
            <w:hideMark/>
          </w:tcPr>
          <w:p w:rsidR="002770DD" w:rsidRPr="000F33F9" w:rsidRDefault="002770DD" w:rsidP="002770DD">
            <w:pPr>
              <w:spacing w:after="0" w:line="240" w:lineRule="auto"/>
              <w:jc w:val="center"/>
              <w:rPr>
                <w:rFonts w:ascii="Times New Roman" w:hAnsi="Times New Roman"/>
                <w:sz w:val="24"/>
                <w:szCs w:val="24"/>
              </w:rPr>
            </w:pPr>
          </w:p>
        </w:tc>
        <w:tc>
          <w:tcPr>
            <w:tcW w:w="755" w:type="dxa"/>
            <w:tcBorders>
              <w:top w:val="outset" w:sz="6" w:space="0" w:color="auto"/>
              <w:left w:val="outset" w:sz="6" w:space="0" w:color="auto"/>
              <w:bottom w:val="outset" w:sz="6" w:space="0" w:color="auto"/>
              <w:right w:val="outset" w:sz="6" w:space="0" w:color="auto"/>
            </w:tcBorders>
            <w:vAlign w:val="bottom"/>
            <w:hideMark/>
          </w:tcPr>
          <w:p w:rsidR="002770DD" w:rsidRPr="000F33F9" w:rsidRDefault="002770DD" w:rsidP="002770DD">
            <w:pPr>
              <w:spacing w:after="0" w:line="240" w:lineRule="auto"/>
              <w:jc w:val="center"/>
              <w:rPr>
                <w:rFonts w:ascii="Times New Roman" w:hAnsi="Times New Roman"/>
                <w:sz w:val="24"/>
                <w:szCs w:val="24"/>
              </w:rPr>
            </w:pPr>
            <w:r w:rsidRPr="000F33F9">
              <w:rPr>
                <w:rFonts w:ascii="Times New Roman" w:hAnsi="Times New Roman"/>
                <w:sz w:val="24"/>
                <w:szCs w:val="24"/>
              </w:rPr>
              <w:t>2</w:t>
            </w:r>
          </w:p>
        </w:tc>
        <w:tc>
          <w:tcPr>
            <w:tcW w:w="755" w:type="dxa"/>
            <w:tcBorders>
              <w:top w:val="outset" w:sz="6" w:space="0" w:color="auto"/>
              <w:left w:val="outset" w:sz="6" w:space="0" w:color="auto"/>
              <w:bottom w:val="outset" w:sz="6" w:space="0" w:color="auto"/>
              <w:right w:val="outset" w:sz="6" w:space="0" w:color="auto"/>
            </w:tcBorders>
            <w:vAlign w:val="bottom"/>
            <w:hideMark/>
          </w:tcPr>
          <w:p w:rsidR="002770DD" w:rsidRPr="000F33F9" w:rsidRDefault="002770DD" w:rsidP="002770DD">
            <w:pPr>
              <w:spacing w:after="0" w:line="240" w:lineRule="auto"/>
              <w:jc w:val="center"/>
              <w:rPr>
                <w:rFonts w:ascii="Times New Roman" w:hAnsi="Times New Roman"/>
                <w:sz w:val="24"/>
                <w:szCs w:val="24"/>
              </w:rPr>
            </w:pPr>
            <w:r w:rsidRPr="000F33F9">
              <w:rPr>
                <w:rFonts w:ascii="Times New Roman" w:hAnsi="Times New Roman"/>
                <w:sz w:val="24"/>
                <w:szCs w:val="24"/>
              </w:rPr>
              <w:t>2</w:t>
            </w:r>
          </w:p>
        </w:tc>
        <w:tc>
          <w:tcPr>
            <w:tcW w:w="610" w:type="dxa"/>
            <w:tcBorders>
              <w:top w:val="outset" w:sz="6" w:space="0" w:color="auto"/>
              <w:left w:val="outset" w:sz="6" w:space="0" w:color="auto"/>
              <w:bottom w:val="outset" w:sz="6" w:space="0" w:color="auto"/>
              <w:right w:val="outset" w:sz="6" w:space="0" w:color="auto"/>
            </w:tcBorders>
            <w:vAlign w:val="bottom"/>
            <w:hideMark/>
          </w:tcPr>
          <w:p w:rsidR="002770DD" w:rsidRPr="000F33F9" w:rsidRDefault="002770DD" w:rsidP="002770DD">
            <w:pPr>
              <w:spacing w:after="0" w:line="240" w:lineRule="auto"/>
              <w:jc w:val="center"/>
              <w:rPr>
                <w:rFonts w:ascii="Times New Roman" w:hAnsi="Times New Roman"/>
                <w:sz w:val="24"/>
                <w:szCs w:val="24"/>
              </w:rPr>
            </w:pPr>
            <w:r w:rsidRPr="000F33F9">
              <w:rPr>
                <w:rFonts w:ascii="Times New Roman" w:hAnsi="Times New Roman"/>
                <w:sz w:val="24"/>
                <w:szCs w:val="24"/>
              </w:rPr>
              <w:t>2</w:t>
            </w:r>
          </w:p>
        </w:tc>
        <w:tc>
          <w:tcPr>
            <w:tcW w:w="643" w:type="dxa"/>
            <w:tcBorders>
              <w:top w:val="outset" w:sz="6" w:space="0" w:color="auto"/>
              <w:left w:val="outset" w:sz="6" w:space="0" w:color="auto"/>
              <w:bottom w:val="outset" w:sz="6" w:space="0" w:color="auto"/>
              <w:right w:val="outset" w:sz="6" w:space="0" w:color="auto"/>
            </w:tcBorders>
            <w:vAlign w:val="bottom"/>
            <w:hideMark/>
          </w:tcPr>
          <w:p w:rsidR="002770DD" w:rsidRPr="000F33F9" w:rsidRDefault="002770DD" w:rsidP="002770DD">
            <w:pPr>
              <w:spacing w:after="0" w:line="240" w:lineRule="auto"/>
              <w:jc w:val="center"/>
              <w:rPr>
                <w:rFonts w:ascii="Times New Roman" w:hAnsi="Times New Roman"/>
                <w:sz w:val="24"/>
                <w:szCs w:val="24"/>
              </w:rPr>
            </w:pPr>
            <w:r w:rsidRPr="000F33F9">
              <w:rPr>
                <w:rFonts w:ascii="Times New Roman" w:hAnsi="Times New Roman"/>
                <w:sz w:val="24"/>
                <w:szCs w:val="24"/>
              </w:rPr>
              <w:t>6</w:t>
            </w:r>
          </w:p>
        </w:tc>
      </w:tr>
      <w:tr w:rsidR="002770DD" w:rsidRPr="000F33F9" w:rsidTr="002770DD">
        <w:trPr>
          <w:tblCellSpacing w:w="0" w:type="dxa"/>
          <w:jc w:val="center"/>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2770DD" w:rsidRPr="000F33F9" w:rsidRDefault="002770DD" w:rsidP="002770DD">
            <w:pPr>
              <w:spacing w:after="0" w:line="240" w:lineRule="auto"/>
              <w:jc w:val="center"/>
              <w:rPr>
                <w:rFonts w:ascii="Times New Roman" w:hAnsi="Times New Roman"/>
                <w:sz w:val="24"/>
                <w:szCs w:val="24"/>
              </w:rPr>
            </w:pPr>
          </w:p>
        </w:tc>
        <w:tc>
          <w:tcPr>
            <w:tcW w:w="2837" w:type="dxa"/>
            <w:tcBorders>
              <w:top w:val="outset" w:sz="6" w:space="0" w:color="auto"/>
              <w:left w:val="outset" w:sz="6" w:space="0" w:color="auto"/>
              <w:bottom w:val="outset" w:sz="6" w:space="0" w:color="auto"/>
              <w:right w:val="outset" w:sz="6" w:space="0" w:color="auto"/>
            </w:tcBorders>
            <w:hideMark/>
          </w:tcPr>
          <w:p w:rsidR="002770DD" w:rsidRPr="000F33F9" w:rsidRDefault="002770DD" w:rsidP="002770DD">
            <w:pPr>
              <w:spacing w:after="0" w:line="240" w:lineRule="auto"/>
              <w:jc w:val="center"/>
              <w:rPr>
                <w:rFonts w:ascii="Times New Roman" w:hAnsi="Times New Roman"/>
                <w:sz w:val="24"/>
                <w:szCs w:val="24"/>
              </w:rPr>
            </w:pPr>
            <w:r w:rsidRPr="000F33F9">
              <w:rPr>
                <w:rFonts w:ascii="Times New Roman" w:hAnsi="Times New Roman"/>
                <w:sz w:val="24"/>
                <w:szCs w:val="24"/>
              </w:rPr>
              <w:t>Информатика</w:t>
            </w:r>
          </w:p>
        </w:tc>
        <w:tc>
          <w:tcPr>
            <w:tcW w:w="755" w:type="dxa"/>
            <w:tcBorders>
              <w:top w:val="outset" w:sz="6" w:space="0" w:color="auto"/>
              <w:left w:val="outset" w:sz="6" w:space="0" w:color="auto"/>
              <w:bottom w:val="outset" w:sz="6" w:space="0" w:color="auto"/>
              <w:right w:val="outset" w:sz="6" w:space="0" w:color="auto"/>
            </w:tcBorders>
            <w:vAlign w:val="bottom"/>
            <w:hideMark/>
          </w:tcPr>
          <w:p w:rsidR="002770DD" w:rsidRPr="000F33F9" w:rsidRDefault="002770DD" w:rsidP="002770DD">
            <w:pPr>
              <w:spacing w:after="0" w:line="240" w:lineRule="auto"/>
              <w:jc w:val="center"/>
              <w:rPr>
                <w:rFonts w:ascii="Times New Roman" w:hAnsi="Times New Roman"/>
                <w:sz w:val="24"/>
                <w:szCs w:val="24"/>
              </w:rPr>
            </w:pPr>
          </w:p>
        </w:tc>
        <w:tc>
          <w:tcPr>
            <w:tcW w:w="610" w:type="dxa"/>
            <w:tcBorders>
              <w:top w:val="outset" w:sz="6" w:space="0" w:color="auto"/>
              <w:left w:val="outset" w:sz="6" w:space="0" w:color="auto"/>
              <w:bottom w:val="outset" w:sz="6" w:space="0" w:color="auto"/>
              <w:right w:val="outset" w:sz="6" w:space="0" w:color="auto"/>
            </w:tcBorders>
            <w:vAlign w:val="bottom"/>
            <w:hideMark/>
          </w:tcPr>
          <w:p w:rsidR="002770DD" w:rsidRPr="000F33F9" w:rsidRDefault="002770DD" w:rsidP="002770DD">
            <w:pPr>
              <w:spacing w:after="0" w:line="240" w:lineRule="auto"/>
              <w:jc w:val="center"/>
              <w:rPr>
                <w:rFonts w:ascii="Times New Roman" w:hAnsi="Times New Roman"/>
                <w:sz w:val="24"/>
                <w:szCs w:val="24"/>
              </w:rPr>
            </w:pPr>
          </w:p>
        </w:tc>
        <w:tc>
          <w:tcPr>
            <w:tcW w:w="755" w:type="dxa"/>
            <w:tcBorders>
              <w:top w:val="outset" w:sz="6" w:space="0" w:color="auto"/>
              <w:left w:val="outset" w:sz="6" w:space="0" w:color="auto"/>
              <w:bottom w:val="outset" w:sz="6" w:space="0" w:color="auto"/>
              <w:right w:val="outset" w:sz="6" w:space="0" w:color="auto"/>
            </w:tcBorders>
            <w:vAlign w:val="bottom"/>
            <w:hideMark/>
          </w:tcPr>
          <w:p w:rsidR="002770DD" w:rsidRPr="000F33F9" w:rsidRDefault="002770DD" w:rsidP="002770DD">
            <w:pPr>
              <w:spacing w:after="0" w:line="240" w:lineRule="auto"/>
              <w:jc w:val="center"/>
              <w:rPr>
                <w:rFonts w:ascii="Times New Roman" w:hAnsi="Times New Roman"/>
                <w:sz w:val="24"/>
                <w:szCs w:val="24"/>
              </w:rPr>
            </w:pPr>
            <w:r w:rsidRPr="000F33F9">
              <w:rPr>
                <w:rFonts w:ascii="Times New Roman" w:hAnsi="Times New Roman"/>
                <w:sz w:val="24"/>
                <w:szCs w:val="24"/>
              </w:rPr>
              <w:t>1</w:t>
            </w:r>
          </w:p>
        </w:tc>
        <w:tc>
          <w:tcPr>
            <w:tcW w:w="755" w:type="dxa"/>
            <w:tcBorders>
              <w:top w:val="outset" w:sz="6" w:space="0" w:color="auto"/>
              <w:left w:val="outset" w:sz="6" w:space="0" w:color="auto"/>
              <w:bottom w:val="outset" w:sz="6" w:space="0" w:color="auto"/>
              <w:right w:val="outset" w:sz="6" w:space="0" w:color="auto"/>
            </w:tcBorders>
            <w:vAlign w:val="bottom"/>
            <w:hideMark/>
          </w:tcPr>
          <w:p w:rsidR="002770DD" w:rsidRPr="000F33F9" w:rsidRDefault="002770DD" w:rsidP="002770DD">
            <w:pPr>
              <w:spacing w:after="0" w:line="240" w:lineRule="auto"/>
              <w:jc w:val="center"/>
              <w:rPr>
                <w:rFonts w:ascii="Times New Roman" w:hAnsi="Times New Roman"/>
                <w:sz w:val="24"/>
                <w:szCs w:val="24"/>
              </w:rPr>
            </w:pPr>
            <w:r w:rsidRPr="000F33F9">
              <w:rPr>
                <w:rFonts w:ascii="Times New Roman" w:hAnsi="Times New Roman"/>
                <w:sz w:val="24"/>
                <w:szCs w:val="24"/>
              </w:rPr>
              <w:t>1</w:t>
            </w:r>
          </w:p>
        </w:tc>
        <w:tc>
          <w:tcPr>
            <w:tcW w:w="610" w:type="dxa"/>
            <w:tcBorders>
              <w:top w:val="outset" w:sz="6" w:space="0" w:color="auto"/>
              <w:left w:val="outset" w:sz="6" w:space="0" w:color="auto"/>
              <w:bottom w:val="outset" w:sz="6" w:space="0" w:color="auto"/>
              <w:right w:val="outset" w:sz="6" w:space="0" w:color="auto"/>
            </w:tcBorders>
            <w:vAlign w:val="bottom"/>
            <w:hideMark/>
          </w:tcPr>
          <w:p w:rsidR="002770DD" w:rsidRPr="000F33F9" w:rsidRDefault="002770DD" w:rsidP="002770DD">
            <w:pPr>
              <w:spacing w:after="0" w:line="240" w:lineRule="auto"/>
              <w:jc w:val="center"/>
              <w:rPr>
                <w:rFonts w:ascii="Times New Roman" w:hAnsi="Times New Roman"/>
                <w:sz w:val="24"/>
                <w:szCs w:val="24"/>
              </w:rPr>
            </w:pPr>
            <w:r w:rsidRPr="000F33F9">
              <w:rPr>
                <w:rFonts w:ascii="Times New Roman" w:hAnsi="Times New Roman"/>
                <w:sz w:val="24"/>
                <w:szCs w:val="24"/>
              </w:rPr>
              <w:t>1</w:t>
            </w:r>
          </w:p>
        </w:tc>
        <w:tc>
          <w:tcPr>
            <w:tcW w:w="643" w:type="dxa"/>
            <w:tcBorders>
              <w:top w:val="outset" w:sz="6" w:space="0" w:color="auto"/>
              <w:left w:val="outset" w:sz="6" w:space="0" w:color="auto"/>
              <w:bottom w:val="outset" w:sz="6" w:space="0" w:color="auto"/>
              <w:right w:val="outset" w:sz="6" w:space="0" w:color="auto"/>
            </w:tcBorders>
            <w:vAlign w:val="bottom"/>
            <w:hideMark/>
          </w:tcPr>
          <w:p w:rsidR="002770DD" w:rsidRPr="000F33F9" w:rsidRDefault="002770DD" w:rsidP="002770DD">
            <w:pPr>
              <w:spacing w:after="0" w:line="240" w:lineRule="auto"/>
              <w:jc w:val="center"/>
              <w:rPr>
                <w:rFonts w:ascii="Times New Roman" w:hAnsi="Times New Roman"/>
                <w:sz w:val="24"/>
                <w:szCs w:val="24"/>
              </w:rPr>
            </w:pPr>
            <w:r>
              <w:rPr>
                <w:rFonts w:ascii="Times New Roman" w:hAnsi="Times New Roman"/>
                <w:sz w:val="24"/>
                <w:szCs w:val="24"/>
              </w:rPr>
              <w:t>3</w:t>
            </w:r>
          </w:p>
        </w:tc>
      </w:tr>
      <w:tr w:rsidR="002770DD" w:rsidRPr="000F33F9" w:rsidTr="002770DD">
        <w:trPr>
          <w:tblCellSpacing w:w="0" w:type="dxa"/>
          <w:jc w:val="center"/>
        </w:trPr>
        <w:tc>
          <w:tcPr>
            <w:tcW w:w="3198" w:type="dxa"/>
            <w:gridSpan w:val="2"/>
            <w:vMerge w:val="restart"/>
            <w:tcBorders>
              <w:top w:val="outset" w:sz="6" w:space="0" w:color="auto"/>
              <w:left w:val="outset" w:sz="6" w:space="0" w:color="auto"/>
              <w:bottom w:val="outset" w:sz="6" w:space="0" w:color="auto"/>
              <w:right w:val="outset" w:sz="6" w:space="0" w:color="auto"/>
            </w:tcBorders>
            <w:hideMark/>
          </w:tcPr>
          <w:p w:rsidR="002770DD" w:rsidRPr="000F33F9" w:rsidRDefault="002770DD" w:rsidP="002770DD">
            <w:pPr>
              <w:spacing w:after="0" w:line="240" w:lineRule="auto"/>
              <w:jc w:val="center"/>
              <w:rPr>
                <w:rFonts w:ascii="Times New Roman" w:hAnsi="Times New Roman"/>
                <w:sz w:val="24"/>
                <w:szCs w:val="24"/>
              </w:rPr>
            </w:pPr>
            <w:r w:rsidRPr="000F33F9">
              <w:rPr>
                <w:rFonts w:ascii="Times New Roman" w:hAnsi="Times New Roman"/>
                <w:sz w:val="24"/>
                <w:szCs w:val="24"/>
              </w:rPr>
              <w:t>Общественно-научные предметы</w:t>
            </w:r>
          </w:p>
        </w:tc>
        <w:tc>
          <w:tcPr>
            <w:tcW w:w="2837" w:type="dxa"/>
            <w:tcBorders>
              <w:top w:val="outset" w:sz="6" w:space="0" w:color="auto"/>
              <w:left w:val="outset" w:sz="6" w:space="0" w:color="auto"/>
              <w:bottom w:val="outset" w:sz="6" w:space="0" w:color="auto"/>
              <w:right w:val="outset" w:sz="6" w:space="0" w:color="auto"/>
            </w:tcBorders>
            <w:hideMark/>
          </w:tcPr>
          <w:p w:rsidR="002770DD" w:rsidRPr="000F33F9" w:rsidRDefault="002770DD" w:rsidP="002770DD">
            <w:pPr>
              <w:spacing w:after="0" w:line="240" w:lineRule="auto"/>
              <w:jc w:val="center"/>
              <w:rPr>
                <w:rFonts w:ascii="Times New Roman" w:hAnsi="Times New Roman"/>
                <w:sz w:val="24"/>
                <w:szCs w:val="24"/>
              </w:rPr>
            </w:pPr>
            <w:r w:rsidRPr="000F33F9">
              <w:rPr>
                <w:rFonts w:ascii="Times New Roman" w:hAnsi="Times New Roman"/>
                <w:sz w:val="24"/>
                <w:szCs w:val="24"/>
              </w:rPr>
              <w:t>История</w:t>
            </w:r>
          </w:p>
        </w:tc>
        <w:tc>
          <w:tcPr>
            <w:tcW w:w="755" w:type="dxa"/>
            <w:tcBorders>
              <w:top w:val="outset" w:sz="6" w:space="0" w:color="auto"/>
              <w:left w:val="outset" w:sz="6" w:space="0" w:color="auto"/>
              <w:bottom w:val="outset" w:sz="6" w:space="0" w:color="auto"/>
              <w:right w:val="outset" w:sz="6" w:space="0" w:color="auto"/>
            </w:tcBorders>
            <w:vAlign w:val="bottom"/>
            <w:hideMark/>
          </w:tcPr>
          <w:p w:rsidR="002770DD" w:rsidRPr="000F33F9" w:rsidRDefault="002770DD" w:rsidP="002770DD">
            <w:pPr>
              <w:spacing w:after="0" w:line="240" w:lineRule="auto"/>
              <w:jc w:val="center"/>
              <w:rPr>
                <w:rFonts w:ascii="Times New Roman" w:hAnsi="Times New Roman"/>
                <w:sz w:val="24"/>
                <w:szCs w:val="24"/>
              </w:rPr>
            </w:pPr>
            <w:r w:rsidRPr="000F33F9">
              <w:rPr>
                <w:rFonts w:ascii="Times New Roman" w:hAnsi="Times New Roman"/>
                <w:sz w:val="24"/>
                <w:szCs w:val="24"/>
              </w:rPr>
              <w:t>2</w:t>
            </w:r>
          </w:p>
        </w:tc>
        <w:tc>
          <w:tcPr>
            <w:tcW w:w="610" w:type="dxa"/>
            <w:tcBorders>
              <w:top w:val="outset" w:sz="6" w:space="0" w:color="auto"/>
              <w:left w:val="outset" w:sz="6" w:space="0" w:color="auto"/>
              <w:bottom w:val="outset" w:sz="6" w:space="0" w:color="auto"/>
              <w:right w:val="outset" w:sz="6" w:space="0" w:color="auto"/>
            </w:tcBorders>
            <w:vAlign w:val="bottom"/>
            <w:hideMark/>
          </w:tcPr>
          <w:p w:rsidR="002770DD" w:rsidRPr="000F33F9" w:rsidRDefault="002770DD" w:rsidP="002770DD">
            <w:pPr>
              <w:spacing w:after="0" w:line="240" w:lineRule="auto"/>
              <w:jc w:val="center"/>
              <w:rPr>
                <w:rFonts w:ascii="Times New Roman" w:hAnsi="Times New Roman"/>
                <w:sz w:val="24"/>
                <w:szCs w:val="24"/>
              </w:rPr>
            </w:pPr>
            <w:r w:rsidRPr="000F33F9">
              <w:rPr>
                <w:rFonts w:ascii="Times New Roman" w:hAnsi="Times New Roman"/>
                <w:sz w:val="24"/>
                <w:szCs w:val="24"/>
              </w:rPr>
              <w:t>2</w:t>
            </w:r>
          </w:p>
        </w:tc>
        <w:tc>
          <w:tcPr>
            <w:tcW w:w="755" w:type="dxa"/>
            <w:tcBorders>
              <w:top w:val="outset" w:sz="6" w:space="0" w:color="auto"/>
              <w:left w:val="outset" w:sz="6" w:space="0" w:color="auto"/>
              <w:bottom w:val="outset" w:sz="6" w:space="0" w:color="auto"/>
              <w:right w:val="outset" w:sz="6" w:space="0" w:color="auto"/>
            </w:tcBorders>
            <w:vAlign w:val="bottom"/>
            <w:hideMark/>
          </w:tcPr>
          <w:p w:rsidR="002770DD" w:rsidRPr="000F33F9" w:rsidRDefault="002770DD" w:rsidP="002770DD">
            <w:pPr>
              <w:spacing w:after="0" w:line="240" w:lineRule="auto"/>
              <w:jc w:val="center"/>
              <w:rPr>
                <w:rFonts w:ascii="Times New Roman" w:hAnsi="Times New Roman"/>
                <w:sz w:val="24"/>
                <w:szCs w:val="24"/>
              </w:rPr>
            </w:pPr>
            <w:r w:rsidRPr="000F33F9">
              <w:rPr>
                <w:rFonts w:ascii="Times New Roman" w:hAnsi="Times New Roman"/>
                <w:sz w:val="24"/>
                <w:szCs w:val="24"/>
              </w:rPr>
              <w:t>2</w:t>
            </w:r>
          </w:p>
        </w:tc>
        <w:tc>
          <w:tcPr>
            <w:tcW w:w="755" w:type="dxa"/>
            <w:tcBorders>
              <w:top w:val="outset" w:sz="6" w:space="0" w:color="auto"/>
              <w:left w:val="outset" w:sz="6" w:space="0" w:color="auto"/>
              <w:bottom w:val="outset" w:sz="6" w:space="0" w:color="auto"/>
              <w:right w:val="outset" w:sz="6" w:space="0" w:color="auto"/>
            </w:tcBorders>
            <w:vAlign w:val="bottom"/>
            <w:hideMark/>
          </w:tcPr>
          <w:p w:rsidR="002770DD" w:rsidRPr="000F33F9" w:rsidRDefault="002770DD" w:rsidP="002770DD">
            <w:pPr>
              <w:spacing w:after="0" w:line="240" w:lineRule="auto"/>
              <w:jc w:val="center"/>
              <w:rPr>
                <w:rFonts w:ascii="Times New Roman" w:hAnsi="Times New Roman"/>
                <w:sz w:val="24"/>
                <w:szCs w:val="24"/>
              </w:rPr>
            </w:pPr>
            <w:r w:rsidRPr="000F33F9">
              <w:rPr>
                <w:rFonts w:ascii="Times New Roman" w:hAnsi="Times New Roman"/>
                <w:sz w:val="24"/>
                <w:szCs w:val="24"/>
              </w:rPr>
              <w:t>2</w:t>
            </w:r>
          </w:p>
        </w:tc>
        <w:tc>
          <w:tcPr>
            <w:tcW w:w="610" w:type="dxa"/>
            <w:tcBorders>
              <w:top w:val="outset" w:sz="6" w:space="0" w:color="auto"/>
              <w:left w:val="outset" w:sz="6" w:space="0" w:color="auto"/>
              <w:bottom w:val="outset" w:sz="6" w:space="0" w:color="auto"/>
              <w:right w:val="outset" w:sz="6" w:space="0" w:color="auto"/>
            </w:tcBorders>
            <w:vAlign w:val="bottom"/>
            <w:hideMark/>
          </w:tcPr>
          <w:p w:rsidR="002770DD" w:rsidRPr="000F33F9" w:rsidRDefault="002770DD" w:rsidP="002770DD">
            <w:pPr>
              <w:spacing w:after="0" w:line="240" w:lineRule="auto"/>
              <w:jc w:val="center"/>
              <w:rPr>
                <w:rFonts w:ascii="Times New Roman" w:hAnsi="Times New Roman"/>
                <w:sz w:val="24"/>
                <w:szCs w:val="24"/>
              </w:rPr>
            </w:pPr>
            <w:r w:rsidRPr="000F33F9">
              <w:rPr>
                <w:rFonts w:ascii="Times New Roman" w:hAnsi="Times New Roman"/>
                <w:sz w:val="24"/>
                <w:szCs w:val="24"/>
              </w:rPr>
              <w:t>3</w:t>
            </w:r>
          </w:p>
        </w:tc>
        <w:tc>
          <w:tcPr>
            <w:tcW w:w="643" w:type="dxa"/>
            <w:tcBorders>
              <w:top w:val="outset" w:sz="6" w:space="0" w:color="auto"/>
              <w:left w:val="outset" w:sz="6" w:space="0" w:color="auto"/>
              <w:bottom w:val="outset" w:sz="6" w:space="0" w:color="auto"/>
              <w:right w:val="outset" w:sz="6" w:space="0" w:color="auto"/>
            </w:tcBorders>
            <w:vAlign w:val="bottom"/>
            <w:hideMark/>
          </w:tcPr>
          <w:p w:rsidR="002770DD" w:rsidRPr="000F33F9" w:rsidRDefault="002770DD" w:rsidP="002770DD">
            <w:pPr>
              <w:spacing w:after="0" w:line="240" w:lineRule="auto"/>
              <w:jc w:val="center"/>
              <w:rPr>
                <w:rFonts w:ascii="Times New Roman" w:hAnsi="Times New Roman"/>
                <w:sz w:val="24"/>
                <w:szCs w:val="24"/>
              </w:rPr>
            </w:pPr>
            <w:r w:rsidRPr="000F33F9">
              <w:rPr>
                <w:rFonts w:ascii="Times New Roman" w:hAnsi="Times New Roman"/>
                <w:sz w:val="24"/>
                <w:szCs w:val="24"/>
              </w:rPr>
              <w:t>11</w:t>
            </w:r>
          </w:p>
        </w:tc>
      </w:tr>
      <w:tr w:rsidR="002770DD" w:rsidRPr="000F33F9" w:rsidTr="002770DD">
        <w:trPr>
          <w:tblCellSpacing w:w="0" w:type="dxa"/>
          <w:jc w:val="center"/>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2770DD" w:rsidRPr="000F33F9" w:rsidRDefault="002770DD" w:rsidP="002770DD">
            <w:pPr>
              <w:spacing w:after="0" w:line="240" w:lineRule="auto"/>
              <w:jc w:val="center"/>
              <w:rPr>
                <w:rFonts w:ascii="Times New Roman" w:hAnsi="Times New Roman"/>
                <w:sz w:val="24"/>
                <w:szCs w:val="24"/>
              </w:rPr>
            </w:pPr>
          </w:p>
        </w:tc>
        <w:tc>
          <w:tcPr>
            <w:tcW w:w="2837" w:type="dxa"/>
            <w:tcBorders>
              <w:top w:val="outset" w:sz="6" w:space="0" w:color="auto"/>
              <w:left w:val="outset" w:sz="6" w:space="0" w:color="auto"/>
              <w:bottom w:val="outset" w:sz="6" w:space="0" w:color="auto"/>
              <w:right w:val="outset" w:sz="6" w:space="0" w:color="auto"/>
            </w:tcBorders>
            <w:hideMark/>
          </w:tcPr>
          <w:p w:rsidR="002770DD" w:rsidRPr="000F33F9" w:rsidRDefault="002770DD" w:rsidP="002770DD">
            <w:pPr>
              <w:spacing w:after="0" w:line="240" w:lineRule="auto"/>
              <w:jc w:val="center"/>
              <w:rPr>
                <w:rFonts w:ascii="Times New Roman" w:hAnsi="Times New Roman"/>
                <w:sz w:val="24"/>
                <w:szCs w:val="24"/>
              </w:rPr>
            </w:pPr>
            <w:r w:rsidRPr="000F33F9">
              <w:rPr>
                <w:rFonts w:ascii="Times New Roman" w:hAnsi="Times New Roman"/>
                <w:sz w:val="24"/>
                <w:szCs w:val="24"/>
              </w:rPr>
              <w:t>Обществознание</w:t>
            </w:r>
          </w:p>
        </w:tc>
        <w:tc>
          <w:tcPr>
            <w:tcW w:w="755" w:type="dxa"/>
            <w:tcBorders>
              <w:top w:val="outset" w:sz="6" w:space="0" w:color="auto"/>
              <w:left w:val="outset" w:sz="6" w:space="0" w:color="auto"/>
              <w:bottom w:val="outset" w:sz="6" w:space="0" w:color="auto"/>
              <w:right w:val="outset" w:sz="6" w:space="0" w:color="auto"/>
            </w:tcBorders>
            <w:vAlign w:val="bottom"/>
            <w:hideMark/>
          </w:tcPr>
          <w:p w:rsidR="002770DD" w:rsidRPr="000F33F9" w:rsidRDefault="002770DD" w:rsidP="002770DD">
            <w:pPr>
              <w:spacing w:after="0" w:line="240" w:lineRule="auto"/>
              <w:jc w:val="center"/>
              <w:rPr>
                <w:rFonts w:ascii="Times New Roman" w:hAnsi="Times New Roman"/>
                <w:sz w:val="24"/>
                <w:szCs w:val="24"/>
              </w:rPr>
            </w:pPr>
            <w:r w:rsidRPr="000F33F9">
              <w:rPr>
                <w:rFonts w:ascii="Times New Roman" w:hAnsi="Times New Roman"/>
                <w:sz w:val="24"/>
                <w:szCs w:val="24"/>
              </w:rPr>
              <w:t>1</w:t>
            </w:r>
          </w:p>
        </w:tc>
        <w:tc>
          <w:tcPr>
            <w:tcW w:w="610" w:type="dxa"/>
            <w:tcBorders>
              <w:top w:val="outset" w:sz="6" w:space="0" w:color="auto"/>
              <w:left w:val="outset" w:sz="6" w:space="0" w:color="auto"/>
              <w:bottom w:val="outset" w:sz="6" w:space="0" w:color="auto"/>
              <w:right w:val="outset" w:sz="6" w:space="0" w:color="auto"/>
            </w:tcBorders>
            <w:vAlign w:val="bottom"/>
            <w:hideMark/>
          </w:tcPr>
          <w:p w:rsidR="002770DD" w:rsidRPr="000F33F9" w:rsidRDefault="002770DD" w:rsidP="002770DD">
            <w:pPr>
              <w:spacing w:after="0" w:line="240" w:lineRule="auto"/>
              <w:jc w:val="center"/>
              <w:rPr>
                <w:rFonts w:ascii="Times New Roman" w:hAnsi="Times New Roman"/>
                <w:sz w:val="24"/>
                <w:szCs w:val="24"/>
              </w:rPr>
            </w:pPr>
            <w:r w:rsidRPr="000F33F9">
              <w:rPr>
                <w:rFonts w:ascii="Times New Roman" w:hAnsi="Times New Roman"/>
                <w:sz w:val="24"/>
                <w:szCs w:val="24"/>
              </w:rPr>
              <w:t>1</w:t>
            </w:r>
          </w:p>
        </w:tc>
        <w:tc>
          <w:tcPr>
            <w:tcW w:w="755" w:type="dxa"/>
            <w:tcBorders>
              <w:top w:val="outset" w:sz="6" w:space="0" w:color="auto"/>
              <w:left w:val="outset" w:sz="6" w:space="0" w:color="auto"/>
              <w:bottom w:val="outset" w:sz="6" w:space="0" w:color="auto"/>
              <w:right w:val="outset" w:sz="6" w:space="0" w:color="auto"/>
            </w:tcBorders>
            <w:vAlign w:val="bottom"/>
            <w:hideMark/>
          </w:tcPr>
          <w:p w:rsidR="002770DD" w:rsidRPr="000F33F9" w:rsidRDefault="002770DD" w:rsidP="002770DD">
            <w:pPr>
              <w:spacing w:after="0" w:line="240" w:lineRule="auto"/>
              <w:jc w:val="center"/>
              <w:rPr>
                <w:rFonts w:ascii="Times New Roman" w:hAnsi="Times New Roman"/>
                <w:sz w:val="24"/>
                <w:szCs w:val="24"/>
              </w:rPr>
            </w:pPr>
            <w:r w:rsidRPr="000F33F9">
              <w:rPr>
                <w:rFonts w:ascii="Times New Roman" w:hAnsi="Times New Roman"/>
                <w:sz w:val="24"/>
                <w:szCs w:val="24"/>
              </w:rPr>
              <w:t>1</w:t>
            </w:r>
          </w:p>
        </w:tc>
        <w:tc>
          <w:tcPr>
            <w:tcW w:w="755" w:type="dxa"/>
            <w:tcBorders>
              <w:top w:val="outset" w:sz="6" w:space="0" w:color="auto"/>
              <w:left w:val="outset" w:sz="6" w:space="0" w:color="auto"/>
              <w:bottom w:val="outset" w:sz="6" w:space="0" w:color="auto"/>
              <w:right w:val="outset" w:sz="6" w:space="0" w:color="auto"/>
            </w:tcBorders>
            <w:vAlign w:val="bottom"/>
            <w:hideMark/>
          </w:tcPr>
          <w:p w:rsidR="002770DD" w:rsidRPr="000F33F9" w:rsidRDefault="002770DD" w:rsidP="002770DD">
            <w:pPr>
              <w:spacing w:after="0" w:line="240" w:lineRule="auto"/>
              <w:jc w:val="center"/>
              <w:rPr>
                <w:rFonts w:ascii="Times New Roman" w:hAnsi="Times New Roman"/>
                <w:sz w:val="24"/>
                <w:szCs w:val="24"/>
              </w:rPr>
            </w:pPr>
            <w:r w:rsidRPr="000F33F9">
              <w:rPr>
                <w:rFonts w:ascii="Times New Roman" w:hAnsi="Times New Roman"/>
                <w:sz w:val="24"/>
                <w:szCs w:val="24"/>
              </w:rPr>
              <w:t>1</w:t>
            </w:r>
          </w:p>
        </w:tc>
        <w:tc>
          <w:tcPr>
            <w:tcW w:w="610" w:type="dxa"/>
            <w:tcBorders>
              <w:top w:val="outset" w:sz="6" w:space="0" w:color="auto"/>
              <w:left w:val="outset" w:sz="6" w:space="0" w:color="auto"/>
              <w:bottom w:val="outset" w:sz="6" w:space="0" w:color="auto"/>
              <w:right w:val="outset" w:sz="6" w:space="0" w:color="auto"/>
            </w:tcBorders>
            <w:vAlign w:val="bottom"/>
            <w:hideMark/>
          </w:tcPr>
          <w:p w:rsidR="002770DD" w:rsidRPr="000F33F9" w:rsidRDefault="002770DD" w:rsidP="002770DD">
            <w:pPr>
              <w:spacing w:after="0" w:line="240" w:lineRule="auto"/>
              <w:jc w:val="center"/>
              <w:rPr>
                <w:rFonts w:ascii="Times New Roman" w:hAnsi="Times New Roman"/>
                <w:sz w:val="24"/>
                <w:szCs w:val="24"/>
              </w:rPr>
            </w:pPr>
            <w:r w:rsidRPr="000F33F9">
              <w:rPr>
                <w:rFonts w:ascii="Times New Roman" w:hAnsi="Times New Roman"/>
                <w:sz w:val="24"/>
                <w:szCs w:val="24"/>
              </w:rPr>
              <w:t>1</w:t>
            </w:r>
          </w:p>
        </w:tc>
        <w:tc>
          <w:tcPr>
            <w:tcW w:w="643" w:type="dxa"/>
            <w:tcBorders>
              <w:top w:val="outset" w:sz="6" w:space="0" w:color="auto"/>
              <w:left w:val="outset" w:sz="6" w:space="0" w:color="auto"/>
              <w:bottom w:val="outset" w:sz="6" w:space="0" w:color="auto"/>
              <w:right w:val="outset" w:sz="6" w:space="0" w:color="auto"/>
            </w:tcBorders>
            <w:vAlign w:val="bottom"/>
            <w:hideMark/>
          </w:tcPr>
          <w:p w:rsidR="002770DD" w:rsidRPr="000F33F9" w:rsidRDefault="002770DD" w:rsidP="002770DD">
            <w:pPr>
              <w:spacing w:after="0" w:line="240" w:lineRule="auto"/>
              <w:jc w:val="center"/>
              <w:rPr>
                <w:rFonts w:ascii="Times New Roman" w:hAnsi="Times New Roman"/>
                <w:sz w:val="24"/>
                <w:szCs w:val="24"/>
              </w:rPr>
            </w:pPr>
            <w:r w:rsidRPr="000F33F9">
              <w:rPr>
                <w:rFonts w:ascii="Times New Roman" w:hAnsi="Times New Roman"/>
                <w:sz w:val="24"/>
                <w:szCs w:val="24"/>
              </w:rPr>
              <w:t>5</w:t>
            </w:r>
          </w:p>
        </w:tc>
      </w:tr>
      <w:tr w:rsidR="002770DD" w:rsidRPr="000F33F9" w:rsidTr="002770DD">
        <w:trPr>
          <w:tblCellSpacing w:w="0" w:type="dxa"/>
          <w:jc w:val="center"/>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2770DD" w:rsidRPr="000F33F9" w:rsidRDefault="002770DD" w:rsidP="002770DD">
            <w:pPr>
              <w:spacing w:after="0" w:line="240" w:lineRule="auto"/>
              <w:jc w:val="center"/>
              <w:rPr>
                <w:rFonts w:ascii="Times New Roman" w:hAnsi="Times New Roman"/>
                <w:sz w:val="24"/>
                <w:szCs w:val="24"/>
              </w:rPr>
            </w:pPr>
          </w:p>
        </w:tc>
        <w:tc>
          <w:tcPr>
            <w:tcW w:w="2837" w:type="dxa"/>
            <w:tcBorders>
              <w:top w:val="outset" w:sz="6" w:space="0" w:color="auto"/>
              <w:left w:val="outset" w:sz="6" w:space="0" w:color="auto"/>
              <w:bottom w:val="outset" w:sz="6" w:space="0" w:color="auto"/>
              <w:right w:val="outset" w:sz="6" w:space="0" w:color="auto"/>
            </w:tcBorders>
            <w:hideMark/>
          </w:tcPr>
          <w:p w:rsidR="002770DD" w:rsidRPr="000F33F9" w:rsidRDefault="002770DD" w:rsidP="002770DD">
            <w:pPr>
              <w:spacing w:after="0" w:line="240" w:lineRule="auto"/>
              <w:jc w:val="center"/>
              <w:rPr>
                <w:rFonts w:ascii="Times New Roman" w:hAnsi="Times New Roman"/>
                <w:sz w:val="24"/>
                <w:szCs w:val="24"/>
              </w:rPr>
            </w:pPr>
            <w:r w:rsidRPr="000F33F9">
              <w:rPr>
                <w:rFonts w:ascii="Times New Roman" w:hAnsi="Times New Roman"/>
                <w:sz w:val="24"/>
                <w:szCs w:val="24"/>
              </w:rPr>
              <w:t>География</w:t>
            </w:r>
          </w:p>
        </w:tc>
        <w:tc>
          <w:tcPr>
            <w:tcW w:w="755" w:type="dxa"/>
            <w:tcBorders>
              <w:top w:val="outset" w:sz="6" w:space="0" w:color="auto"/>
              <w:left w:val="outset" w:sz="6" w:space="0" w:color="auto"/>
              <w:bottom w:val="outset" w:sz="6" w:space="0" w:color="auto"/>
              <w:right w:val="outset" w:sz="6" w:space="0" w:color="auto"/>
            </w:tcBorders>
            <w:vAlign w:val="bottom"/>
            <w:hideMark/>
          </w:tcPr>
          <w:p w:rsidR="002770DD" w:rsidRPr="000F33F9" w:rsidRDefault="002770DD" w:rsidP="002770DD">
            <w:pPr>
              <w:spacing w:after="0" w:line="240" w:lineRule="auto"/>
              <w:jc w:val="center"/>
              <w:rPr>
                <w:rFonts w:ascii="Times New Roman" w:hAnsi="Times New Roman"/>
                <w:sz w:val="24"/>
                <w:szCs w:val="24"/>
              </w:rPr>
            </w:pPr>
            <w:r w:rsidRPr="000F33F9">
              <w:rPr>
                <w:rFonts w:ascii="Times New Roman" w:hAnsi="Times New Roman"/>
                <w:sz w:val="24"/>
                <w:szCs w:val="24"/>
              </w:rPr>
              <w:t>1</w:t>
            </w:r>
          </w:p>
        </w:tc>
        <w:tc>
          <w:tcPr>
            <w:tcW w:w="610" w:type="dxa"/>
            <w:tcBorders>
              <w:top w:val="outset" w:sz="6" w:space="0" w:color="auto"/>
              <w:left w:val="outset" w:sz="6" w:space="0" w:color="auto"/>
              <w:bottom w:val="outset" w:sz="6" w:space="0" w:color="auto"/>
              <w:right w:val="outset" w:sz="6" w:space="0" w:color="auto"/>
            </w:tcBorders>
            <w:vAlign w:val="bottom"/>
            <w:hideMark/>
          </w:tcPr>
          <w:p w:rsidR="002770DD" w:rsidRPr="000F33F9" w:rsidRDefault="002770DD" w:rsidP="002770DD">
            <w:pPr>
              <w:spacing w:after="0" w:line="240" w:lineRule="auto"/>
              <w:jc w:val="center"/>
              <w:rPr>
                <w:rFonts w:ascii="Times New Roman" w:hAnsi="Times New Roman"/>
                <w:sz w:val="24"/>
                <w:szCs w:val="24"/>
              </w:rPr>
            </w:pPr>
            <w:r w:rsidRPr="000F33F9">
              <w:rPr>
                <w:rFonts w:ascii="Times New Roman" w:hAnsi="Times New Roman"/>
                <w:sz w:val="24"/>
                <w:szCs w:val="24"/>
              </w:rPr>
              <w:t>1</w:t>
            </w:r>
          </w:p>
        </w:tc>
        <w:tc>
          <w:tcPr>
            <w:tcW w:w="755" w:type="dxa"/>
            <w:tcBorders>
              <w:top w:val="outset" w:sz="6" w:space="0" w:color="auto"/>
              <w:left w:val="outset" w:sz="6" w:space="0" w:color="auto"/>
              <w:bottom w:val="outset" w:sz="6" w:space="0" w:color="auto"/>
              <w:right w:val="outset" w:sz="6" w:space="0" w:color="auto"/>
            </w:tcBorders>
            <w:vAlign w:val="bottom"/>
            <w:hideMark/>
          </w:tcPr>
          <w:p w:rsidR="002770DD" w:rsidRPr="000F33F9" w:rsidRDefault="002770DD" w:rsidP="002770DD">
            <w:pPr>
              <w:spacing w:after="0" w:line="240" w:lineRule="auto"/>
              <w:jc w:val="center"/>
              <w:rPr>
                <w:rFonts w:ascii="Times New Roman" w:hAnsi="Times New Roman"/>
                <w:sz w:val="24"/>
                <w:szCs w:val="24"/>
              </w:rPr>
            </w:pPr>
            <w:r w:rsidRPr="000F33F9">
              <w:rPr>
                <w:rFonts w:ascii="Times New Roman" w:hAnsi="Times New Roman"/>
                <w:sz w:val="24"/>
                <w:szCs w:val="24"/>
              </w:rPr>
              <w:t>2</w:t>
            </w:r>
          </w:p>
        </w:tc>
        <w:tc>
          <w:tcPr>
            <w:tcW w:w="755" w:type="dxa"/>
            <w:tcBorders>
              <w:top w:val="outset" w:sz="6" w:space="0" w:color="auto"/>
              <w:left w:val="outset" w:sz="6" w:space="0" w:color="auto"/>
              <w:bottom w:val="outset" w:sz="6" w:space="0" w:color="auto"/>
              <w:right w:val="outset" w:sz="6" w:space="0" w:color="auto"/>
            </w:tcBorders>
            <w:vAlign w:val="bottom"/>
            <w:hideMark/>
          </w:tcPr>
          <w:p w:rsidR="002770DD" w:rsidRPr="000F33F9" w:rsidRDefault="002770DD" w:rsidP="002770DD">
            <w:pPr>
              <w:spacing w:after="0" w:line="240" w:lineRule="auto"/>
              <w:jc w:val="center"/>
              <w:rPr>
                <w:rFonts w:ascii="Times New Roman" w:hAnsi="Times New Roman"/>
                <w:sz w:val="24"/>
                <w:szCs w:val="24"/>
              </w:rPr>
            </w:pPr>
            <w:r w:rsidRPr="000F33F9">
              <w:rPr>
                <w:rFonts w:ascii="Times New Roman" w:hAnsi="Times New Roman"/>
                <w:sz w:val="24"/>
                <w:szCs w:val="24"/>
              </w:rPr>
              <w:t>2</w:t>
            </w:r>
          </w:p>
        </w:tc>
        <w:tc>
          <w:tcPr>
            <w:tcW w:w="610" w:type="dxa"/>
            <w:tcBorders>
              <w:top w:val="outset" w:sz="6" w:space="0" w:color="auto"/>
              <w:left w:val="outset" w:sz="6" w:space="0" w:color="auto"/>
              <w:bottom w:val="outset" w:sz="6" w:space="0" w:color="auto"/>
              <w:right w:val="outset" w:sz="6" w:space="0" w:color="auto"/>
            </w:tcBorders>
            <w:vAlign w:val="bottom"/>
            <w:hideMark/>
          </w:tcPr>
          <w:p w:rsidR="002770DD" w:rsidRPr="000F33F9" w:rsidRDefault="002770DD" w:rsidP="002770DD">
            <w:pPr>
              <w:spacing w:after="0" w:line="240" w:lineRule="auto"/>
              <w:jc w:val="center"/>
              <w:rPr>
                <w:rFonts w:ascii="Times New Roman" w:hAnsi="Times New Roman"/>
                <w:sz w:val="24"/>
                <w:szCs w:val="24"/>
              </w:rPr>
            </w:pPr>
            <w:r w:rsidRPr="000F33F9">
              <w:rPr>
                <w:rFonts w:ascii="Times New Roman" w:hAnsi="Times New Roman"/>
                <w:sz w:val="24"/>
                <w:szCs w:val="24"/>
              </w:rPr>
              <w:t>2</w:t>
            </w:r>
          </w:p>
        </w:tc>
        <w:tc>
          <w:tcPr>
            <w:tcW w:w="643" w:type="dxa"/>
            <w:tcBorders>
              <w:top w:val="outset" w:sz="6" w:space="0" w:color="auto"/>
              <w:left w:val="outset" w:sz="6" w:space="0" w:color="auto"/>
              <w:bottom w:val="outset" w:sz="6" w:space="0" w:color="auto"/>
              <w:right w:val="outset" w:sz="6" w:space="0" w:color="auto"/>
            </w:tcBorders>
            <w:vAlign w:val="bottom"/>
            <w:hideMark/>
          </w:tcPr>
          <w:p w:rsidR="002770DD" w:rsidRPr="000F33F9" w:rsidRDefault="002770DD" w:rsidP="002770DD">
            <w:pPr>
              <w:spacing w:after="0" w:line="240" w:lineRule="auto"/>
              <w:jc w:val="center"/>
              <w:rPr>
                <w:rFonts w:ascii="Times New Roman" w:hAnsi="Times New Roman"/>
                <w:sz w:val="24"/>
                <w:szCs w:val="24"/>
              </w:rPr>
            </w:pPr>
            <w:r w:rsidRPr="000F33F9">
              <w:rPr>
                <w:rFonts w:ascii="Times New Roman" w:hAnsi="Times New Roman"/>
                <w:sz w:val="24"/>
                <w:szCs w:val="24"/>
              </w:rPr>
              <w:t>8</w:t>
            </w:r>
          </w:p>
        </w:tc>
      </w:tr>
      <w:tr w:rsidR="002770DD" w:rsidRPr="000F33F9" w:rsidTr="002770DD">
        <w:trPr>
          <w:tblCellSpacing w:w="0" w:type="dxa"/>
          <w:jc w:val="center"/>
        </w:trPr>
        <w:tc>
          <w:tcPr>
            <w:tcW w:w="3198" w:type="dxa"/>
            <w:gridSpan w:val="2"/>
            <w:tcBorders>
              <w:top w:val="outset" w:sz="6" w:space="0" w:color="auto"/>
              <w:left w:val="outset" w:sz="6" w:space="0" w:color="auto"/>
              <w:bottom w:val="outset" w:sz="6" w:space="0" w:color="auto"/>
              <w:right w:val="outset" w:sz="6" w:space="0" w:color="auto"/>
            </w:tcBorders>
            <w:vAlign w:val="center"/>
            <w:hideMark/>
          </w:tcPr>
          <w:p w:rsidR="002770DD" w:rsidRPr="000F33F9" w:rsidRDefault="002770DD" w:rsidP="002770DD">
            <w:pPr>
              <w:spacing w:after="0" w:line="240" w:lineRule="auto"/>
              <w:jc w:val="center"/>
              <w:rPr>
                <w:rFonts w:ascii="Times New Roman" w:hAnsi="Times New Roman"/>
                <w:sz w:val="24"/>
                <w:szCs w:val="24"/>
              </w:rPr>
            </w:pPr>
            <w:r w:rsidRPr="000F33F9">
              <w:rPr>
                <w:rFonts w:ascii="Times New Roman" w:hAnsi="Times New Roman"/>
                <w:sz w:val="24"/>
                <w:szCs w:val="24"/>
              </w:rPr>
              <w:t>Основы религиозных культур и светской этики</w:t>
            </w:r>
          </w:p>
        </w:tc>
        <w:tc>
          <w:tcPr>
            <w:tcW w:w="2837" w:type="dxa"/>
            <w:tcBorders>
              <w:top w:val="outset" w:sz="6" w:space="0" w:color="auto"/>
              <w:left w:val="outset" w:sz="6" w:space="0" w:color="auto"/>
              <w:bottom w:val="outset" w:sz="6" w:space="0" w:color="auto"/>
              <w:right w:val="outset" w:sz="6" w:space="0" w:color="auto"/>
            </w:tcBorders>
            <w:vAlign w:val="center"/>
            <w:hideMark/>
          </w:tcPr>
          <w:p w:rsidR="002770DD" w:rsidRPr="000F33F9" w:rsidRDefault="002770DD" w:rsidP="002770DD">
            <w:pPr>
              <w:spacing w:after="0" w:line="240" w:lineRule="auto"/>
              <w:jc w:val="center"/>
              <w:rPr>
                <w:rFonts w:ascii="Times New Roman" w:hAnsi="Times New Roman"/>
                <w:sz w:val="24"/>
                <w:szCs w:val="24"/>
              </w:rPr>
            </w:pPr>
          </w:p>
        </w:tc>
        <w:tc>
          <w:tcPr>
            <w:tcW w:w="755" w:type="dxa"/>
            <w:tcBorders>
              <w:top w:val="outset" w:sz="6" w:space="0" w:color="auto"/>
              <w:left w:val="outset" w:sz="6" w:space="0" w:color="auto"/>
              <w:bottom w:val="outset" w:sz="6" w:space="0" w:color="auto"/>
              <w:right w:val="outset" w:sz="6" w:space="0" w:color="auto"/>
            </w:tcBorders>
            <w:vAlign w:val="center"/>
            <w:hideMark/>
          </w:tcPr>
          <w:p w:rsidR="002770DD" w:rsidRPr="000F33F9" w:rsidRDefault="002770DD" w:rsidP="002770DD">
            <w:pPr>
              <w:spacing w:after="0" w:line="240" w:lineRule="auto"/>
              <w:jc w:val="center"/>
              <w:rPr>
                <w:rFonts w:ascii="Times New Roman" w:hAnsi="Times New Roman"/>
                <w:sz w:val="24"/>
                <w:szCs w:val="24"/>
              </w:rPr>
            </w:pPr>
          </w:p>
        </w:tc>
        <w:tc>
          <w:tcPr>
            <w:tcW w:w="610" w:type="dxa"/>
            <w:tcBorders>
              <w:top w:val="outset" w:sz="6" w:space="0" w:color="auto"/>
              <w:left w:val="outset" w:sz="6" w:space="0" w:color="auto"/>
              <w:bottom w:val="outset" w:sz="6" w:space="0" w:color="auto"/>
              <w:right w:val="outset" w:sz="6" w:space="0" w:color="auto"/>
            </w:tcBorders>
            <w:vAlign w:val="center"/>
            <w:hideMark/>
          </w:tcPr>
          <w:p w:rsidR="002770DD" w:rsidRPr="000F33F9" w:rsidRDefault="002770DD" w:rsidP="002770DD">
            <w:pPr>
              <w:spacing w:after="0" w:line="240" w:lineRule="auto"/>
              <w:jc w:val="center"/>
              <w:rPr>
                <w:rFonts w:ascii="Times New Roman" w:hAnsi="Times New Roman"/>
                <w:sz w:val="24"/>
                <w:szCs w:val="24"/>
              </w:rPr>
            </w:pPr>
          </w:p>
        </w:tc>
        <w:tc>
          <w:tcPr>
            <w:tcW w:w="755" w:type="dxa"/>
            <w:tcBorders>
              <w:top w:val="outset" w:sz="6" w:space="0" w:color="auto"/>
              <w:left w:val="outset" w:sz="6" w:space="0" w:color="auto"/>
              <w:bottom w:val="outset" w:sz="6" w:space="0" w:color="auto"/>
              <w:right w:val="outset" w:sz="6" w:space="0" w:color="auto"/>
            </w:tcBorders>
            <w:vAlign w:val="center"/>
            <w:hideMark/>
          </w:tcPr>
          <w:p w:rsidR="002770DD" w:rsidRPr="000F33F9" w:rsidRDefault="002770DD" w:rsidP="002770DD">
            <w:pPr>
              <w:spacing w:after="0" w:line="240" w:lineRule="auto"/>
              <w:jc w:val="center"/>
              <w:rPr>
                <w:rFonts w:ascii="Times New Roman" w:hAnsi="Times New Roman"/>
                <w:sz w:val="24"/>
                <w:szCs w:val="24"/>
              </w:rPr>
            </w:pPr>
          </w:p>
        </w:tc>
        <w:tc>
          <w:tcPr>
            <w:tcW w:w="755" w:type="dxa"/>
            <w:tcBorders>
              <w:top w:val="outset" w:sz="6" w:space="0" w:color="auto"/>
              <w:left w:val="outset" w:sz="6" w:space="0" w:color="auto"/>
              <w:bottom w:val="outset" w:sz="6" w:space="0" w:color="auto"/>
              <w:right w:val="outset" w:sz="6" w:space="0" w:color="auto"/>
            </w:tcBorders>
            <w:vAlign w:val="center"/>
            <w:hideMark/>
          </w:tcPr>
          <w:p w:rsidR="002770DD" w:rsidRPr="000F33F9" w:rsidRDefault="002770DD" w:rsidP="002770DD">
            <w:pPr>
              <w:spacing w:after="0" w:line="240" w:lineRule="auto"/>
              <w:jc w:val="center"/>
              <w:rPr>
                <w:rFonts w:ascii="Times New Roman" w:hAnsi="Times New Roman"/>
                <w:sz w:val="24"/>
                <w:szCs w:val="24"/>
              </w:rPr>
            </w:pPr>
          </w:p>
        </w:tc>
        <w:tc>
          <w:tcPr>
            <w:tcW w:w="610" w:type="dxa"/>
            <w:tcBorders>
              <w:top w:val="outset" w:sz="6" w:space="0" w:color="auto"/>
              <w:left w:val="outset" w:sz="6" w:space="0" w:color="auto"/>
              <w:bottom w:val="outset" w:sz="6" w:space="0" w:color="auto"/>
              <w:right w:val="outset" w:sz="6" w:space="0" w:color="auto"/>
            </w:tcBorders>
            <w:vAlign w:val="center"/>
            <w:hideMark/>
          </w:tcPr>
          <w:p w:rsidR="002770DD" w:rsidRPr="000F33F9" w:rsidRDefault="002770DD" w:rsidP="002770DD">
            <w:pPr>
              <w:spacing w:after="0" w:line="240" w:lineRule="auto"/>
              <w:jc w:val="center"/>
              <w:rPr>
                <w:rFonts w:ascii="Times New Roman" w:hAnsi="Times New Roman"/>
                <w:sz w:val="24"/>
                <w:szCs w:val="24"/>
              </w:rPr>
            </w:pPr>
          </w:p>
        </w:tc>
        <w:tc>
          <w:tcPr>
            <w:tcW w:w="643" w:type="dxa"/>
            <w:tcBorders>
              <w:top w:val="outset" w:sz="6" w:space="0" w:color="auto"/>
              <w:left w:val="outset" w:sz="6" w:space="0" w:color="auto"/>
              <w:bottom w:val="outset" w:sz="6" w:space="0" w:color="auto"/>
              <w:right w:val="outset" w:sz="6" w:space="0" w:color="auto"/>
            </w:tcBorders>
            <w:vAlign w:val="center"/>
            <w:hideMark/>
          </w:tcPr>
          <w:p w:rsidR="002770DD" w:rsidRPr="000F33F9" w:rsidRDefault="002770DD" w:rsidP="002770DD">
            <w:pPr>
              <w:spacing w:after="0" w:line="240" w:lineRule="auto"/>
              <w:jc w:val="center"/>
              <w:rPr>
                <w:rFonts w:ascii="Times New Roman" w:hAnsi="Times New Roman"/>
                <w:sz w:val="24"/>
                <w:szCs w:val="24"/>
              </w:rPr>
            </w:pPr>
          </w:p>
        </w:tc>
      </w:tr>
      <w:tr w:rsidR="002770DD" w:rsidRPr="000F33F9" w:rsidTr="002770DD">
        <w:trPr>
          <w:tblCellSpacing w:w="0" w:type="dxa"/>
          <w:jc w:val="center"/>
        </w:trPr>
        <w:tc>
          <w:tcPr>
            <w:tcW w:w="3198" w:type="dxa"/>
            <w:gridSpan w:val="2"/>
            <w:vMerge w:val="restart"/>
            <w:tcBorders>
              <w:top w:val="outset" w:sz="6" w:space="0" w:color="auto"/>
              <w:left w:val="outset" w:sz="6" w:space="0" w:color="auto"/>
              <w:bottom w:val="outset" w:sz="6" w:space="0" w:color="auto"/>
              <w:right w:val="outset" w:sz="6" w:space="0" w:color="auto"/>
            </w:tcBorders>
            <w:hideMark/>
          </w:tcPr>
          <w:p w:rsidR="002770DD" w:rsidRPr="000F33F9" w:rsidRDefault="002770DD" w:rsidP="002770DD">
            <w:pPr>
              <w:spacing w:after="0" w:line="240" w:lineRule="auto"/>
              <w:jc w:val="center"/>
              <w:rPr>
                <w:rFonts w:ascii="Times New Roman" w:hAnsi="Times New Roman"/>
                <w:sz w:val="24"/>
                <w:szCs w:val="24"/>
              </w:rPr>
            </w:pPr>
            <w:r w:rsidRPr="000F33F9">
              <w:rPr>
                <w:rFonts w:ascii="Times New Roman" w:hAnsi="Times New Roman"/>
                <w:sz w:val="24"/>
                <w:szCs w:val="24"/>
              </w:rPr>
              <w:t>Естественнонаучные предметы</w:t>
            </w:r>
          </w:p>
        </w:tc>
        <w:tc>
          <w:tcPr>
            <w:tcW w:w="2837" w:type="dxa"/>
            <w:tcBorders>
              <w:top w:val="outset" w:sz="6" w:space="0" w:color="auto"/>
              <w:left w:val="outset" w:sz="6" w:space="0" w:color="auto"/>
              <w:bottom w:val="outset" w:sz="6" w:space="0" w:color="auto"/>
              <w:right w:val="outset" w:sz="6" w:space="0" w:color="auto"/>
            </w:tcBorders>
            <w:hideMark/>
          </w:tcPr>
          <w:p w:rsidR="002770DD" w:rsidRPr="000F33F9" w:rsidRDefault="002770DD" w:rsidP="002770DD">
            <w:pPr>
              <w:spacing w:after="0" w:line="240" w:lineRule="auto"/>
              <w:jc w:val="center"/>
              <w:rPr>
                <w:rFonts w:ascii="Times New Roman" w:hAnsi="Times New Roman"/>
                <w:sz w:val="24"/>
                <w:szCs w:val="24"/>
              </w:rPr>
            </w:pPr>
            <w:r w:rsidRPr="000F33F9">
              <w:rPr>
                <w:rFonts w:ascii="Times New Roman" w:hAnsi="Times New Roman"/>
                <w:sz w:val="24"/>
                <w:szCs w:val="24"/>
              </w:rPr>
              <w:t>Физика</w:t>
            </w:r>
          </w:p>
        </w:tc>
        <w:tc>
          <w:tcPr>
            <w:tcW w:w="755" w:type="dxa"/>
            <w:tcBorders>
              <w:top w:val="outset" w:sz="6" w:space="0" w:color="auto"/>
              <w:left w:val="outset" w:sz="6" w:space="0" w:color="auto"/>
              <w:bottom w:val="outset" w:sz="6" w:space="0" w:color="auto"/>
              <w:right w:val="outset" w:sz="6" w:space="0" w:color="auto"/>
            </w:tcBorders>
            <w:vAlign w:val="bottom"/>
            <w:hideMark/>
          </w:tcPr>
          <w:p w:rsidR="002770DD" w:rsidRPr="000F33F9" w:rsidRDefault="002770DD" w:rsidP="002770DD">
            <w:pPr>
              <w:spacing w:after="0" w:line="240" w:lineRule="auto"/>
              <w:jc w:val="center"/>
              <w:rPr>
                <w:rFonts w:ascii="Times New Roman" w:hAnsi="Times New Roman"/>
                <w:sz w:val="24"/>
                <w:szCs w:val="24"/>
              </w:rPr>
            </w:pPr>
          </w:p>
        </w:tc>
        <w:tc>
          <w:tcPr>
            <w:tcW w:w="610" w:type="dxa"/>
            <w:tcBorders>
              <w:top w:val="outset" w:sz="6" w:space="0" w:color="auto"/>
              <w:left w:val="outset" w:sz="6" w:space="0" w:color="auto"/>
              <w:bottom w:val="outset" w:sz="6" w:space="0" w:color="auto"/>
              <w:right w:val="outset" w:sz="6" w:space="0" w:color="auto"/>
            </w:tcBorders>
            <w:vAlign w:val="bottom"/>
            <w:hideMark/>
          </w:tcPr>
          <w:p w:rsidR="002770DD" w:rsidRPr="000F33F9" w:rsidRDefault="002770DD" w:rsidP="002770DD">
            <w:pPr>
              <w:spacing w:after="0" w:line="240" w:lineRule="auto"/>
              <w:jc w:val="center"/>
              <w:rPr>
                <w:rFonts w:ascii="Times New Roman" w:hAnsi="Times New Roman"/>
                <w:sz w:val="24"/>
                <w:szCs w:val="24"/>
              </w:rPr>
            </w:pPr>
          </w:p>
        </w:tc>
        <w:tc>
          <w:tcPr>
            <w:tcW w:w="755" w:type="dxa"/>
            <w:tcBorders>
              <w:top w:val="outset" w:sz="6" w:space="0" w:color="auto"/>
              <w:left w:val="outset" w:sz="6" w:space="0" w:color="auto"/>
              <w:bottom w:val="outset" w:sz="6" w:space="0" w:color="auto"/>
              <w:right w:val="outset" w:sz="6" w:space="0" w:color="auto"/>
            </w:tcBorders>
            <w:vAlign w:val="bottom"/>
            <w:hideMark/>
          </w:tcPr>
          <w:p w:rsidR="002770DD" w:rsidRPr="000F33F9" w:rsidRDefault="002770DD" w:rsidP="002770DD">
            <w:pPr>
              <w:spacing w:after="0" w:line="240" w:lineRule="auto"/>
              <w:jc w:val="center"/>
              <w:rPr>
                <w:rFonts w:ascii="Times New Roman" w:hAnsi="Times New Roman"/>
                <w:sz w:val="24"/>
                <w:szCs w:val="24"/>
              </w:rPr>
            </w:pPr>
            <w:r w:rsidRPr="000F33F9">
              <w:rPr>
                <w:rFonts w:ascii="Times New Roman" w:hAnsi="Times New Roman"/>
                <w:sz w:val="24"/>
                <w:szCs w:val="24"/>
              </w:rPr>
              <w:t>2</w:t>
            </w:r>
          </w:p>
        </w:tc>
        <w:tc>
          <w:tcPr>
            <w:tcW w:w="755" w:type="dxa"/>
            <w:tcBorders>
              <w:top w:val="outset" w:sz="6" w:space="0" w:color="auto"/>
              <w:left w:val="outset" w:sz="6" w:space="0" w:color="auto"/>
              <w:bottom w:val="outset" w:sz="6" w:space="0" w:color="auto"/>
              <w:right w:val="outset" w:sz="6" w:space="0" w:color="auto"/>
            </w:tcBorders>
            <w:vAlign w:val="bottom"/>
            <w:hideMark/>
          </w:tcPr>
          <w:p w:rsidR="002770DD" w:rsidRPr="000F33F9" w:rsidRDefault="002770DD" w:rsidP="002770DD">
            <w:pPr>
              <w:spacing w:after="0" w:line="240" w:lineRule="auto"/>
              <w:jc w:val="center"/>
              <w:rPr>
                <w:rFonts w:ascii="Times New Roman" w:hAnsi="Times New Roman"/>
                <w:sz w:val="24"/>
                <w:szCs w:val="24"/>
              </w:rPr>
            </w:pPr>
            <w:r w:rsidRPr="000F33F9">
              <w:rPr>
                <w:rFonts w:ascii="Times New Roman" w:hAnsi="Times New Roman"/>
                <w:sz w:val="24"/>
                <w:szCs w:val="24"/>
              </w:rPr>
              <w:t>2</w:t>
            </w:r>
          </w:p>
        </w:tc>
        <w:tc>
          <w:tcPr>
            <w:tcW w:w="610" w:type="dxa"/>
            <w:tcBorders>
              <w:top w:val="outset" w:sz="6" w:space="0" w:color="auto"/>
              <w:left w:val="outset" w:sz="6" w:space="0" w:color="auto"/>
              <w:bottom w:val="outset" w:sz="6" w:space="0" w:color="auto"/>
              <w:right w:val="outset" w:sz="6" w:space="0" w:color="auto"/>
            </w:tcBorders>
            <w:vAlign w:val="bottom"/>
            <w:hideMark/>
          </w:tcPr>
          <w:p w:rsidR="002770DD" w:rsidRPr="000F33F9" w:rsidRDefault="002770DD" w:rsidP="002770DD">
            <w:pPr>
              <w:spacing w:after="0" w:line="240" w:lineRule="auto"/>
              <w:jc w:val="center"/>
              <w:rPr>
                <w:rFonts w:ascii="Times New Roman" w:hAnsi="Times New Roman"/>
                <w:sz w:val="24"/>
                <w:szCs w:val="24"/>
              </w:rPr>
            </w:pPr>
            <w:r w:rsidRPr="000F33F9">
              <w:rPr>
                <w:rFonts w:ascii="Times New Roman" w:hAnsi="Times New Roman"/>
                <w:sz w:val="24"/>
                <w:szCs w:val="24"/>
              </w:rPr>
              <w:t>2</w:t>
            </w:r>
          </w:p>
        </w:tc>
        <w:tc>
          <w:tcPr>
            <w:tcW w:w="643" w:type="dxa"/>
            <w:tcBorders>
              <w:top w:val="outset" w:sz="6" w:space="0" w:color="auto"/>
              <w:left w:val="outset" w:sz="6" w:space="0" w:color="auto"/>
              <w:bottom w:val="outset" w:sz="6" w:space="0" w:color="auto"/>
              <w:right w:val="outset" w:sz="6" w:space="0" w:color="auto"/>
            </w:tcBorders>
            <w:vAlign w:val="bottom"/>
            <w:hideMark/>
          </w:tcPr>
          <w:p w:rsidR="002770DD" w:rsidRPr="000F33F9" w:rsidRDefault="002770DD" w:rsidP="002770DD">
            <w:pPr>
              <w:spacing w:after="0" w:line="240" w:lineRule="auto"/>
              <w:jc w:val="center"/>
              <w:rPr>
                <w:rFonts w:ascii="Times New Roman" w:hAnsi="Times New Roman"/>
                <w:sz w:val="24"/>
                <w:szCs w:val="24"/>
              </w:rPr>
            </w:pPr>
            <w:r w:rsidRPr="000F33F9">
              <w:rPr>
                <w:rFonts w:ascii="Times New Roman" w:hAnsi="Times New Roman"/>
                <w:sz w:val="24"/>
                <w:szCs w:val="24"/>
              </w:rPr>
              <w:t>6</w:t>
            </w:r>
          </w:p>
        </w:tc>
      </w:tr>
      <w:tr w:rsidR="002770DD" w:rsidRPr="000F33F9" w:rsidTr="002770DD">
        <w:trPr>
          <w:tblCellSpacing w:w="0" w:type="dxa"/>
          <w:jc w:val="center"/>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2770DD" w:rsidRPr="000F33F9" w:rsidRDefault="002770DD" w:rsidP="002770DD">
            <w:pPr>
              <w:spacing w:after="0" w:line="240" w:lineRule="auto"/>
              <w:jc w:val="center"/>
              <w:rPr>
                <w:rFonts w:ascii="Times New Roman" w:hAnsi="Times New Roman"/>
                <w:sz w:val="24"/>
                <w:szCs w:val="24"/>
              </w:rPr>
            </w:pPr>
          </w:p>
        </w:tc>
        <w:tc>
          <w:tcPr>
            <w:tcW w:w="2837" w:type="dxa"/>
            <w:tcBorders>
              <w:top w:val="outset" w:sz="6" w:space="0" w:color="auto"/>
              <w:left w:val="outset" w:sz="6" w:space="0" w:color="auto"/>
              <w:bottom w:val="outset" w:sz="6" w:space="0" w:color="auto"/>
              <w:right w:val="outset" w:sz="6" w:space="0" w:color="auto"/>
            </w:tcBorders>
            <w:hideMark/>
          </w:tcPr>
          <w:p w:rsidR="002770DD" w:rsidRPr="000F33F9" w:rsidRDefault="002770DD" w:rsidP="002770DD">
            <w:pPr>
              <w:spacing w:after="0" w:line="240" w:lineRule="auto"/>
              <w:jc w:val="center"/>
              <w:rPr>
                <w:rFonts w:ascii="Times New Roman" w:hAnsi="Times New Roman"/>
                <w:sz w:val="24"/>
                <w:szCs w:val="24"/>
              </w:rPr>
            </w:pPr>
            <w:r w:rsidRPr="000F33F9">
              <w:rPr>
                <w:rFonts w:ascii="Times New Roman" w:hAnsi="Times New Roman"/>
                <w:sz w:val="24"/>
                <w:szCs w:val="24"/>
              </w:rPr>
              <w:t>Химия</w:t>
            </w:r>
          </w:p>
        </w:tc>
        <w:tc>
          <w:tcPr>
            <w:tcW w:w="755" w:type="dxa"/>
            <w:tcBorders>
              <w:top w:val="outset" w:sz="6" w:space="0" w:color="auto"/>
              <w:left w:val="outset" w:sz="6" w:space="0" w:color="auto"/>
              <w:bottom w:val="outset" w:sz="6" w:space="0" w:color="auto"/>
              <w:right w:val="outset" w:sz="6" w:space="0" w:color="auto"/>
            </w:tcBorders>
            <w:vAlign w:val="bottom"/>
            <w:hideMark/>
          </w:tcPr>
          <w:p w:rsidR="002770DD" w:rsidRPr="000F33F9" w:rsidRDefault="002770DD" w:rsidP="002770DD">
            <w:pPr>
              <w:spacing w:after="0" w:line="240" w:lineRule="auto"/>
              <w:jc w:val="center"/>
              <w:rPr>
                <w:rFonts w:ascii="Times New Roman" w:hAnsi="Times New Roman"/>
                <w:sz w:val="24"/>
                <w:szCs w:val="24"/>
              </w:rPr>
            </w:pPr>
          </w:p>
        </w:tc>
        <w:tc>
          <w:tcPr>
            <w:tcW w:w="610" w:type="dxa"/>
            <w:tcBorders>
              <w:top w:val="outset" w:sz="6" w:space="0" w:color="auto"/>
              <w:left w:val="outset" w:sz="6" w:space="0" w:color="auto"/>
              <w:bottom w:val="outset" w:sz="6" w:space="0" w:color="auto"/>
              <w:right w:val="outset" w:sz="6" w:space="0" w:color="auto"/>
            </w:tcBorders>
            <w:vAlign w:val="bottom"/>
            <w:hideMark/>
          </w:tcPr>
          <w:p w:rsidR="002770DD" w:rsidRPr="000F33F9" w:rsidRDefault="002770DD" w:rsidP="002770DD">
            <w:pPr>
              <w:spacing w:after="0" w:line="240" w:lineRule="auto"/>
              <w:jc w:val="center"/>
              <w:rPr>
                <w:rFonts w:ascii="Times New Roman" w:hAnsi="Times New Roman"/>
                <w:sz w:val="24"/>
                <w:szCs w:val="24"/>
              </w:rPr>
            </w:pPr>
          </w:p>
        </w:tc>
        <w:tc>
          <w:tcPr>
            <w:tcW w:w="755" w:type="dxa"/>
            <w:tcBorders>
              <w:top w:val="outset" w:sz="6" w:space="0" w:color="auto"/>
              <w:left w:val="outset" w:sz="6" w:space="0" w:color="auto"/>
              <w:bottom w:val="outset" w:sz="6" w:space="0" w:color="auto"/>
              <w:right w:val="outset" w:sz="6" w:space="0" w:color="auto"/>
            </w:tcBorders>
            <w:vAlign w:val="bottom"/>
            <w:hideMark/>
          </w:tcPr>
          <w:p w:rsidR="002770DD" w:rsidRPr="000F33F9" w:rsidRDefault="002770DD" w:rsidP="002770DD">
            <w:pPr>
              <w:spacing w:after="0" w:line="240" w:lineRule="auto"/>
              <w:jc w:val="center"/>
              <w:rPr>
                <w:rFonts w:ascii="Times New Roman" w:hAnsi="Times New Roman"/>
                <w:sz w:val="24"/>
                <w:szCs w:val="24"/>
              </w:rPr>
            </w:pPr>
          </w:p>
        </w:tc>
        <w:tc>
          <w:tcPr>
            <w:tcW w:w="755" w:type="dxa"/>
            <w:tcBorders>
              <w:top w:val="outset" w:sz="6" w:space="0" w:color="auto"/>
              <w:left w:val="outset" w:sz="6" w:space="0" w:color="auto"/>
              <w:bottom w:val="outset" w:sz="6" w:space="0" w:color="auto"/>
              <w:right w:val="outset" w:sz="6" w:space="0" w:color="auto"/>
            </w:tcBorders>
            <w:vAlign w:val="bottom"/>
            <w:hideMark/>
          </w:tcPr>
          <w:p w:rsidR="002770DD" w:rsidRPr="000F33F9" w:rsidRDefault="002770DD" w:rsidP="002770DD">
            <w:pPr>
              <w:spacing w:after="0" w:line="240" w:lineRule="auto"/>
              <w:jc w:val="center"/>
              <w:rPr>
                <w:rFonts w:ascii="Times New Roman" w:hAnsi="Times New Roman"/>
                <w:sz w:val="24"/>
                <w:szCs w:val="24"/>
              </w:rPr>
            </w:pPr>
            <w:r w:rsidRPr="000F33F9">
              <w:rPr>
                <w:rFonts w:ascii="Times New Roman" w:hAnsi="Times New Roman"/>
                <w:sz w:val="24"/>
                <w:szCs w:val="24"/>
              </w:rPr>
              <w:t>2</w:t>
            </w:r>
          </w:p>
        </w:tc>
        <w:tc>
          <w:tcPr>
            <w:tcW w:w="610" w:type="dxa"/>
            <w:tcBorders>
              <w:top w:val="outset" w:sz="6" w:space="0" w:color="auto"/>
              <w:left w:val="outset" w:sz="6" w:space="0" w:color="auto"/>
              <w:bottom w:val="outset" w:sz="6" w:space="0" w:color="auto"/>
              <w:right w:val="outset" w:sz="6" w:space="0" w:color="auto"/>
            </w:tcBorders>
            <w:vAlign w:val="bottom"/>
            <w:hideMark/>
          </w:tcPr>
          <w:p w:rsidR="002770DD" w:rsidRPr="000F33F9" w:rsidRDefault="002770DD" w:rsidP="002770DD">
            <w:pPr>
              <w:spacing w:after="0" w:line="240" w:lineRule="auto"/>
              <w:jc w:val="center"/>
              <w:rPr>
                <w:rFonts w:ascii="Times New Roman" w:hAnsi="Times New Roman"/>
                <w:sz w:val="24"/>
                <w:szCs w:val="24"/>
              </w:rPr>
            </w:pPr>
            <w:r w:rsidRPr="000F33F9">
              <w:rPr>
                <w:rFonts w:ascii="Times New Roman" w:hAnsi="Times New Roman"/>
                <w:sz w:val="24"/>
                <w:szCs w:val="24"/>
              </w:rPr>
              <w:t>2</w:t>
            </w:r>
          </w:p>
        </w:tc>
        <w:tc>
          <w:tcPr>
            <w:tcW w:w="643" w:type="dxa"/>
            <w:tcBorders>
              <w:top w:val="outset" w:sz="6" w:space="0" w:color="auto"/>
              <w:left w:val="outset" w:sz="6" w:space="0" w:color="auto"/>
              <w:bottom w:val="outset" w:sz="6" w:space="0" w:color="auto"/>
              <w:right w:val="outset" w:sz="6" w:space="0" w:color="auto"/>
            </w:tcBorders>
            <w:vAlign w:val="bottom"/>
            <w:hideMark/>
          </w:tcPr>
          <w:p w:rsidR="002770DD" w:rsidRPr="000F33F9" w:rsidRDefault="002770DD" w:rsidP="002770DD">
            <w:pPr>
              <w:spacing w:after="0" w:line="240" w:lineRule="auto"/>
              <w:jc w:val="center"/>
              <w:rPr>
                <w:rFonts w:ascii="Times New Roman" w:hAnsi="Times New Roman"/>
                <w:sz w:val="24"/>
                <w:szCs w:val="24"/>
              </w:rPr>
            </w:pPr>
            <w:r w:rsidRPr="000F33F9">
              <w:rPr>
                <w:rFonts w:ascii="Times New Roman" w:hAnsi="Times New Roman"/>
                <w:sz w:val="24"/>
                <w:szCs w:val="24"/>
              </w:rPr>
              <w:t>4</w:t>
            </w:r>
          </w:p>
        </w:tc>
      </w:tr>
      <w:tr w:rsidR="002770DD" w:rsidRPr="000F33F9" w:rsidTr="002770DD">
        <w:trPr>
          <w:tblCellSpacing w:w="0" w:type="dxa"/>
          <w:jc w:val="center"/>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2770DD" w:rsidRPr="000F33F9" w:rsidRDefault="002770DD" w:rsidP="002770DD">
            <w:pPr>
              <w:spacing w:after="0" w:line="240" w:lineRule="auto"/>
              <w:jc w:val="center"/>
              <w:rPr>
                <w:rFonts w:ascii="Times New Roman" w:hAnsi="Times New Roman"/>
                <w:sz w:val="24"/>
                <w:szCs w:val="24"/>
              </w:rPr>
            </w:pPr>
          </w:p>
        </w:tc>
        <w:tc>
          <w:tcPr>
            <w:tcW w:w="2837" w:type="dxa"/>
            <w:tcBorders>
              <w:top w:val="outset" w:sz="6" w:space="0" w:color="auto"/>
              <w:left w:val="outset" w:sz="6" w:space="0" w:color="auto"/>
              <w:bottom w:val="outset" w:sz="6" w:space="0" w:color="auto"/>
              <w:right w:val="outset" w:sz="6" w:space="0" w:color="auto"/>
            </w:tcBorders>
            <w:hideMark/>
          </w:tcPr>
          <w:p w:rsidR="002770DD" w:rsidRPr="000F33F9" w:rsidRDefault="002770DD" w:rsidP="002770DD">
            <w:pPr>
              <w:spacing w:after="0" w:line="240" w:lineRule="auto"/>
              <w:jc w:val="center"/>
              <w:rPr>
                <w:rFonts w:ascii="Times New Roman" w:hAnsi="Times New Roman"/>
                <w:sz w:val="24"/>
                <w:szCs w:val="24"/>
              </w:rPr>
            </w:pPr>
            <w:r w:rsidRPr="000F33F9">
              <w:rPr>
                <w:rFonts w:ascii="Times New Roman" w:hAnsi="Times New Roman"/>
                <w:sz w:val="24"/>
                <w:szCs w:val="24"/>
              </w:rPr>
              <w:t>Биология</w:t>
            </w:r>
          </w:p>
        </w:tc>
        <w:tc>
          <w:tcPr>
            <w:tcW w:w="755" w:type="dxa"/>
            <w:tcBorders>
              <w:top w:val="outset" w:sz="6" w:space="0" w:color="auto"/>
              <w:left w:val="outset" w:sz="6" w:space="0" w:color="auto"/>
              <w:bottom w:val="outset" w:sz="6" w:space="0" w:color="auto"/>
              <w:right w:val="outset" w:sz="6" w:space="0" w:color="auto"/>
            </w:tcBorders>
            <w:vAlign w:val="bottom"/>
            <w:hideMark/>
          </w:tcPr>
          <w:p w:rsidR="002770DD" w:rsidRPr="000F33F9" w:rsidRDefault="002770DD" w:rsidP="002770DD">
            <w:pPr>
              <w:spacing w:after="0" w:line="240" w:lineRule="auto"/>
              <w:jc w:val="center"/>
              <w:rPr>
                <w:rFonts w:ascii="Times New Roman" w:hAnsi="Times New Roman"/>
                <w:sz w:val="24"/>
                <w:szCs w:val="24"/>
              </w:rPr>
            </w:pPr>
            <w:r w:rsidRPr="000F33F9">
              <w:rPr>
                <w:rFonts w:ascii="Times New Roman" w:hAnsi="Times New Roman"/>
                <w:sz w:val="24"/>
                <w:szCs w:val="24"/>
              </w:rPr>
              <w:t>1</w:t>
            </w:r>
          </w:p>
        </w:tc>
        <w:tc>
          <w:tcPr>
            <w:tcW w:w="610" w:type="dxa"/>
            <w:tcBorders>
              <w:top w:val="outset" w:sz="6" w:space="0" w:color="auto"/>
              <w:left w:val="outset" w:sz="6" w:space="0" w:color="auto"/>
              <w:bottom w:val="outset" w:sz="6" w:space="0" w:color="auto"/>
              <w:right w:val="outset" w:sz="6" w:space="0" w:color="auto"/>
            </w:tcBorders>
            <w:vAlign w:val="bottom"/>
            <w:hideMark/>
          </w:tcPr>
          <w:p w:rsidR="002770DD" w:rsidRPr="000F33F9" w:rsidRDefault="002770DD" w:rsidP="002770DD">
            <w:pPr>
              <w:spacing w:after="0" w:line="240" w:lineRule="auto"/>
              <w:jc w:val="center"/>
              <w:rPr>
                <w:rFonts w:ascii="Times New Roman" w:hAnsi="Times New Roman"/>
                <w:sz w:val="24"/>
                <w:szCs w:val="24"/>
              </w:rPr>
            </w:pPr>
            <w:r w:rsidRPr="000F33F9">
              <w:rPr>
                <w:rFonts w:ascii="Times New Roman" w:hAnsi="Times New Roman"/>
                <w:sz w:val="24"/>
                <w:szCs w:val="24"/>
              </w:rPr>
              <w:t>1</w:t>
            </w:r>
          </w:p>
        </w:tc>
        <w:tc>
          <w:tcPr>
            <w:tcW w:w="755" w:type="dxa"/>
            <w:tcBorders>
              <w:top w:val="outset" w:sz="6" w:space="0" w:color="auto"/>
              <w:left w:val="outset" w:sz="6" w:space="0" w:color="auto"/>
              <w:bottom w:val="outset" w:sz="6" w:space="0" w:color="auto"/>
              <w:right w:val="outset" w:sz="6" w:space="0" w:color="auto"/>
            </w:tcBorders>
            <w:vAlign w:val="bottom"/>
            <w:hideMark/>
          </w:tcPr>
          <w:p w:rsidR="002770DD" w:rsidRPr="000F33F9" w:rsidRDefault="002770DD" w:rsidP="002770DD">
            <w:pPr>
              <w:spacing w:after="0" w:line="240" w:lineRule="auto"/>
              <w:jc w:val="center"/>
              <w:rPr>
                <w:rFonts w:ascii="Times New Roman" w:hAnsi="Times New Roman"/>
                <w:sz w:val="24"/>
                <w:szCs w:val="24"/>
              </w:rPr>
            </w:pPr>
            <w:r w:rsidRPr="000F33F9">
              <w:rPr>
                <w:rFonts w:ascii="Times New Roman" w:hAnsi="Times New Roman"/>
                <w:sz w:val="24"/>
                <w:szCs w:val="24"/>
              </w:rPr>
              <w:t>2</w:t>
            </w:r>
          </w:p>
        </w:tc>
        <w:tc>
          <w:tcPr>
            <w:tcW w:w="755" w:type="dxa"/>
            <w:tcBorders>
              <w:top w:val="outset" w:sz="6" w:space="0" w:color="auto"/>
              <w:left w:val="outset" w:sz="6" w:space="0" w:color="auto"/>
              <w:bottom w:val="outset" w:sz="6" w:space="0" w:color="auto"/>
              <w:right w:val="outset" w:sz="6" w:space="0" w:color="auto"/>
            </w:tcBorders>
            <w:vAlign w:val="bottom"/>
            <w:hideMark/>
          </w:tcPr>
          <w:p w:rsidR="002770DD" w:rsidRPr="000F33F9" w:rsidRDefault="002770DD" w:rsidP="002770DD">
            <w:pPr>
              <w:spacing w:after="0" w:line="240" w:lineRule="auto"/>
              <w:jc w:val="center"/>
              <w:rPr>
                <w:rFonts w:ascii="Times New Roman" w:hAnsi="Times New Roman"/>
                <w:sz w:val="24"/>
                <w:szCs w:val="24"/>
              </w:rPr>
            </w:pPr>
            <w:r w:rsidRPr="000F33F9">
              <w:rPr>
                <w:rFonts w:ascii="Times New Roman" w:hAnsi="Times New Roman"/>
                <w:sz w:val="24"/>
                <w:szCs w:val="24"/>
              </w:rPr>
              <w:t>2</w:t>
            </w:r>
          </w:p>
        </w:tc>
        <w:tc>
          <w:tcPr>
            <w:tcW w:w="610" w:type="dxa"/>
            <w:tcBorders>
              <w:top w:val="outset" w:sz="6" w:space="0" w:color="auto"/>
              <w:left w:val="outset" w:sz="6" w:space="0" w:color="auto"/>
              <w:bottom w:val="outset" w:sz="6" w:space="0" w:color="auto"/>
              <w:right w:val="outset" w:sz="6" w:space="0" w:color="auto"/>
            </w:tcBorders>
            <w:vAlign w:val="bottom"/>
            <w:hideMark/>
          </w:tcPr>
          <w:p w:rsidR="002770DD" w:rsidRPr="000F33F9" w:rsidRDefault="002770DD" w:rsidP="002770DD">
            <w:pPr>
              <w:spacing w:after="0" w:line="240" w:lineRule="auto"/>
              <w:jc w:val="center"/>
              <w:rPr>
                <w:rFonts w:ascii="Times New Roman" w:hAnsi="Times New Roman"/>
                <w:sz w:val="24"/>
                <w:szCs w:val="24"/>
              </w:rPr>
            </w:pPr>
            <w:r w:rsidRPr="000F33F9">
              <w:rPr>
                <w:rFonts w:ascii="Times New Roman" w:hAnsi="Times New Roman"/>
                <w:sz w:val="24"/>
                <w:szCs w:val="24"/>
              </w:rPr>
              <w:t>2</w:t>
            </w:r>
          </w:p>
        </w:tc>
        <w:tc>
          <w:tcPr>
            <w:tcW w:w="643" w:type="dxa"/>
            <w:tcBorders>
              <w:top w:val="outset" w:sz="6" w:space="0" w:color="auto"/>
              <w:left w:val="outset" w:sz="6" w:space="0" w:color="auto"/>
              <w:bottom w:val="outset" w:sz="6" w:space="0" w:color="auto"/>
              <w:right w:val="outset" w:sz="6" w:space="0" w:color="auto"/>
            </w:tcBorders>
            <w:vAlign w:val="bottom"/>
            <w:hideMark/>
          </w:tcPr>
          <w:p w:rsidR="002770DD" w:rsidRPr="000F33F9" w:rsidRDefault="002770DD" w:rsidP="002770DD">
            <w:pPr>
              <w:spacing w:after="0" w:line="240" w:lineRule="auto"/>
              <w:jc w:val="center"/>
              <w:rPr>
                <w:rFonts w:ascii="Times New Roman" w:hAnsi="Times New Roman"/>
                <w:sz w:val="24"/>
                <w:szCs w:val="24"/>
              </w:rPr>
            </w:pPr>
            <w:r w:rsidRPr="000F33F9">
              <w:rPr>
                <w:rFonts w:ascii="Times New Roman" w:hAnsi="Times New Roman"/>
                <w:sz w:val="24"/>
                <w:szCs w:val="24"/>
              </w:rPr>
              <w:t>8</w:t>
            </w:r>
          </w:p>
        </w:tc>
      </w:tr>
      <w:tr w:rsidR="002770DD" w:rsidRPr="000F33F9" w:rsidTr="002770DD">
        <w:trPr>
          <w:tblCellSpacing w:w="0" w:type="dxa"/>
          <w:jc w:val="center"/>
        </w:trPr>
        <w:tc>
          <w:tcPr>
            <w:tcW w:w="3198" w:type="dxa"/>
            <w:gridSpan w:val="2"/>
            <w:vMerge w:val="restart"/>
            <w:tcBorders>
              <w:top w:val="outset" w:sz="6" w:space="0" w:color="auto"/>
              <w:left w:val="outset" w:sz="6" w:space="0" w:color="auto"/>
              <w:bottom w:val="outset" w:sz="6" w:space="0" w:color="auto"/>
              <w:right w:val="outset" w:sz="6" w:space="0" w:color="auto"/>
            </w:tcBorders>
            <w:hideMark/>
          </w:tcPr>
          <w:p w:rsidR="002770DD" w:rsidRPr="000F33F9" w:rsidRDefault="002770DD" w:rsidP="002770DD">
            <w:pPr>
              <w:spacing w:after="0" w:line="240" w:lineRule="auto"/>
              <w:jc w:val="center"/>
              <w:rPr>
                <w:rFonts w:ascii="Times New Roman" w:hAnsi="Times New Roman"/>
                <w:sz w:val="24"/>
                <w:szCs w:val="24"/>
              </w:rPr>
            </w:pPr>
            <w:r w:rsidRPr="000F33F9">
              <w:rPr>
                <w:rFonts w:ascii="Times New Roman" w:hAnsi="Times New Roman"/>
                <w:sz w:val="24"/>
                <w:szCs w:val="24"/>
              </w:rPr>
              <w:t>Искусство</w:t>
            </w:r>
          </w:p>
        </w:tc>
        <w:tc>
          <w:tcPr>
            <w:tcW w:w="2837" w:type="dxa"/>
            <w:tcBorders>
              <w:top w:val="outset" w:sz="6" w:space="0" w:color="auto"/>
              <w:left w:val="outset" w:sz="6" w:space="0" w:color="auto"/>
              <w:bottom w:val="outset" w:sz="6" w:space="0" w:color="auto"/>
              <w:right w:val="outset" w:sz="6" w:space="0" w:color="auto"/>
            </w:tcBorders>
            <w:hideMark/>
          </w:tcPr>
          <w:p w:rsidR="002770DD" w:rsidRPr="000F33F9" w:rsidRDefault="002770DD" w:rsidP="002770DD">
            <w:pPr>
              <w:spacing w:after="0" w:line="240" w:lineRule="auto"/>
              <w:jc w:val="center"/>
              <w:rPr>
                <w:rFonts w:ascii="Times New Roman" w:hAnsi="Times New Roman"/>
                <w:sz w:val="24"/>
                <w:szCs w:val="24"/>
              </w:rPr>
            </w:pPr>
            <w:r w:rsidRPr="000F33F9">
              <w:rPr>
                <w:rFonts w:ascii="Times New Roman" w:hAnsi="Times New Roman"/>
                <w:sz w:val="24"/>
                <w:szCs w:val="24"/>
              </w:rPr>
              <w:t>Музыка</w:t>
            </w:r>
          </w:p>
        </w:tc>
        <w:tc>
          <w:tcPr>
            <w:tcW w:w="755" w:type="dxa"/>
            <w:tcBorders>
              <w:top w:val="outset" w:sz="6" w:space="0" w:color="auto"/>
              <w:left w:val="outset" w:sz="6" w:space="0" w:color="auto"/>
              <w:bottom w:val="outset" w:sz="6" w:space="0" w:color="auto"/>
              <w:right w:val="outset" w:sz="6" w:space="0" w:color="auto"/>
            </w:tcBorders>
            <w:vAlign w:val="bottom"/>
            <w:hideMark/>
          </w:tcPr>
          <w:p w:rsidR="002770DD" w:rsidRPr="000F33F9" w:rsidRDefault="002770DD" w:rsidP="002770DD">
            <w:pPr>
              <w:spacing w:after="0" w:line="240" w:lineRule="auto"/>
              <w:jc w:val="center"/>
              <w:rPr>
                <w:rFonts w:ascii="Times New Roman" w:hAnsi="Times New Roman"/>
                <w:sz w:val="24"/>
                <w:szCs w:val="24"/>
              </w:rPr>
            </w:pPr>
            <w:r w:rsidRPr="000F33F9">
              <w:rPr>
                <w:rFonts w:ascii="Times New Roman" w:hAnsi="Times New Roman"/>
                <w:sz w:val="24"/>
                <w:szCs w:val="24"/>
              </w:rPr>
              <w:t>1</w:t>
            </w:r>
          </w:p>
        </w:tc>
        <w:tc>
          <w:tcPr>
            <w:tcW w:w="610" w:type="dxa"/>
            <w:tcBorders>
              <w:top w:val="outset" w:sz="6" w:space="0" w:color="auto"/>
              <w:left w:val="outset" w:sz="6" w:space="0" w:color="auto"/>
              <w:bottom w:val="outset" w:sz="6" w:space="0" w:color="auto"/>
              <w:right w:val="outset" w:sz="6" w:space="0" w:color="auto"/>
            </w:tcBorders>
            <w:vAlign w:val="bottom"/>
            <w:hideMark/>
          </w:tcPr>
          <w:p w:rsidR="002770DD" w:rsidRPr="000F33F9" w:rsidRDefault="002770DD" w:rsidP="002770DD">
            <w:pPr>
              <w:spacing w:after="0" w:line="240" w:lineRule="auto"/>
              <w:jc w:val="center"/>
              <w:rPr>
                <w:rFonts w:ascii="Times New Roman" w:hAnsi="Times New Roman"/>
                <w:sz w:val="24"/>
                <w:szCs w:val="24"/>
              </w:rPr>
            </w:pPr>
            <w:r w:rsidRPr="000F33F9">
              <w:rPr>
                <w:rFonts w:ascii="Times New Roman" w:hAnsi="Times New Roman"/>
                <w:sz w:val="24"/>
                <w:szCs w:val="24"/>
              </w:rPr>
              <w:t>1</w:t>
            </w:r>
          </w:p>
        </w:tc>
        <w:tc>
          <w:tcPr>
            <w:tcW w:w="755" w:type="dxa"/>
            <w:tcBorders>
              <w:top w:val="outset" w:sz="6" w:space="0" w:color="auto"/>
              <w:left w:val="outset" w:sz="6" w:space="0" w:color="auto"/>
              <w:bottom w:val="outset" w:sz="6" w:space="0" w:color="auto"/>
              <w:right w:val="outset" w:sz="6" w:space="0" w:color="auto"/>
            </w:tcBorders>
            <w:vAlign w:val="bottom"/>
            <w:hideMark/>
          </w:tcPr>
          <w:p w:rsidR="002770DD" w:rsidRPr="000F33F9" w:rsidRDefault="002770DD" w:rsidP="002770DD">
            <w:pPr>
              <w:spacing w:after="0" w:line="240" w:lineRule="auto"/>
              <w:jc w:val="center"/>
              <w:rPr>
                <w:rFonts w:ascii="Times New Roman" w:hAnsi="Times New Roman"/>
                <w:sz w:val="24"/>
                <w:szCs w:val="24"/>
              </w:rPr>
            </w:pPr>
            <w:r w:rsidRPr="000F33F9">
              <w:rPr>
                <w:rFonts w:ascii="Times New Roman" w:hAnsi="Times New Roman"/>
                <w:sz w:val="24"/>
                <w:szCs w:val="24"/>
              </w:rPr>
              <w:t>1</w:t>
            </w:r>
          </w:p>
        </w:tc>
        <w:tc>
          <w:tcPr>
            <w:tcW w:w="755" w:type="dxa"/>
            <w:tcBorders>
              <w:top w:val="outset" w:sz="6" w:space="0" w:color="auto"/>
              <w:left w:val="outset" w:sz="6" w:space="0" w:color="auto"/>
              <w:bottom w:val="outset" w:sz="6" w:space="0" w:color="auto"/>
              <w:right w:val="outset" w:sz="6" w:space="0" w:color="auto"/>
            </w:tcBorders>
            <w:vAlign w:val="bottom"/>
            <w:hideMark/>
          </w:tcPr>
          <w:p w:rsidR="002770DD" w:rsidRPr="000F33F9" w:rsidRDefault="002770DD" w:rsidP="002770DD">
            <w:pPr>
              <w:spacing w:after="0" w:line="240" w:lineRule="auto"/>
              <w:jc w:val="center"/>
              <w:rPr>
                <w:rFonts w:ascii="Times New Roman" w:hAnsi="Times New Roman"/>
                <w:sz w:val="24"/>
                <w:szCs w:val="24"/>
              </w:rPr>
            </w:pPr>
          </w:p>
        </w:tc>
        <w:tc>
          <w:tcPr>
            <w:tcW w:w="610" w:type="dxa"/>
            <w:tcBorders>
              <w:top w:val="outset" w:sz="6" w:space="0" w:color="auto"/>
              <w:left w:val="outset" w:sz="6" w:space="0" w:color="auto"/>
              <w:bottom w:val="outset" w:sz="6" w:space="0" w:color="auto"/>
              <w:right w:val="outset" w:sz="6" w:space="0" w:color="auto"/>
            </w:tcBorders>
            <w:vAlign w:val="bottom"/>
            <w:hideMark/>
          </w:tcPr>
          <w:p w:rsidR="002770DD" w:rsidRPr="000F33F9" w:rsidRDefault="002770DD" w:rsidP="002770DD">
            <w:pPr>
              <w:spacing w:after="0" w:line="240" w:lineRule="auto"/>
              <w:jc w:val="center"/>
              <w:rPr>
                <w:rFonts w:ascii="Times New Roman" w:hAnsi="Times New Roman"/>
                <w:sz w:val="24"/>
                <w:szCs w:val="24"/>
              </w:rPr>
            </w:pPr>
          </w:p>
        </w:tc>
        <w:tc>
          <w:tcPr>
            <w:tcW w:w="643" w:type="dxa"/>
            <w:tcBorders>
              <w:top w:val="outset" w:sz="6" w:space="0" w:color="auto"/>
              <w:left w:val="outset" w:sz="6" w:space="0" w:color="auto"/>
              <w:bottom w:val="outset" w:sz="6" w:space="0" w:color="auto"/>
              <w:right w:val="outset" w:sz="6" w:space="0" w:color="auto"/>
            </w:tcBorders>
            <w:vAlign w:val="bottom"/>
            <w:hideMark/>
          </w:tcPr>
          <w:p w:rsidR="002770DD" w:rsidRPr="000F33F9" w:rsidRDefault="002770DD" w:rsidP="002770DD">
            <w:pPr>
              <w:spacing w:after="0" w:line="240" w:lineRule="auto"/>
              <w:jc w:val="center"/>
              <w:rPr>
                <w:rFonts w:ascii="Times New Roman" w:hAnsi="Times New Roman"/>
                <w:sz w:val="24"/>
                <w:szCs w:val="24"/>
              </w:rPr>
            </w:pPr>
            <w:r w:rsidRPr="000F33F9">
              <w:rPr>
                <w:rFonts w:ascii="Times New Roman" w:hAnsi="Times New Roman"/>
                <w:sz w:val="24"/>
                <w:szCs w:val="24"/>
              </w:rPr>
              <w:t>3</w:t>
            </w:r>
          </w:p>
        </w:tc>
      </w:tr>
      <w:tr w:rsidR="002770DD" w:rsidRPr="000F33F9" w:rsidTr="002770DD">
        <w:trPr>
          <w:tblCellSpacing w:w="0" w:type="dxa"/>
          <w:jc w:val="center"/>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2770DD" w:rsidRPr="000F33F9" w:rsidRDefault="002770DD" w:rsidP="002770DD">
            <w:pPr>
              <w:spacing w:after="0" w:line="240" w:lineRule="auto"/>
              <w:jc w:val="center"/>
              <w:rPr>
                <w:rFonts w:ascii="Times New Roman" w:hAnsi="Times New Roman"/>
                <w:sz w:val="24"/>
                <w:szCs w:val="24"/>
              </w:rPr>
            </w:pPr>
          </w:p>
        </w:tc>
        <w:tc>
          <w:tcPr>
            <w:tcW w:w="2837" w:type="dxa"/>
            <w:tcBorders>
              <w:top w:val="outset" w:sz="6" w:space="0" w:color="auto"/>
              <w:left w:val="outset" w:sz="6" w:space="0" w:color="auto"/>
              <w:bottom w:val="outset" w:sz="6" w:space="0" w:color="auto"/>
              <w:right w:val="outset" w:sz="6" w:space="0" w:color="auto"/>
            </w:tcBorders>
            <w:hideMark/>
          </w:tcPr>
          <w:p w:rsidR="002770DD" w:rsidRPr="000F33F9" w:rsidRDefault="002770DD" w:rsidP="002770DD">
            <w:pPr>
              <w:spacing w:after="0" w:line="240" w:lineRule="auto"/>
              <w:jc w:val="center"/>
              <w:rPr>
                <w:rFonts w:ascii="Times New Roman" w:hAnsi="Times New Roman"/>
                <w:sz w:val="24"/>
                <w:szCs w:val="24"/>
              </w:rPr>
            </w:pPr>
            <w:r w:rsidRPr="000F33F9">
              <w:rPr>
                <w:rFonts w:ascii="Times New Roman" w:hAnsi="Times New Roman"/>
                <w:sz w:val="24"/>
                <w:szCs w:val="24"/>
              </w:rPr>
              <w:t>Изобразительное искусство</w:t>
            </w:r>
          </w:p>
        </w:tc>
        <w:tc>
          <w:tcPr>
            <w:tcW w:w="755" w:type="dxa"/>
            <w:tcBorders>
              <w:top w:val="outset" w:sz="6" w:space="0" w:color="auto"/>
              <w:left w:val="outset" w:sz="6" w:space="0" w:color="auto"/>
              <w:bottom w:val="outset" w:sz="6" w:space="0" w:color="auto"/>
              <w:right w:val="outset" w:sz="6" w:space="0" w:color="auto"/>
            </w:tcBorders>
            <w:vAlign w:val="bottom"/>
            <w:hideMark/>
          </w:tcPr>
          <w:p w:rsidR="002770DD" w:rsidRPr="000F33F9" w:rsidRDefault="002770DD" w:rsidP="002770DD">
            <w:pPr>
              <w:spacing w:after="0" w:line="240" w:lineRule="auto"/>
              <w:jc w:val="center"/>
              <w:rPr>
                <w:rFonts w:ascii="Times New Roman" w:hAnsi="Times New Roman"/>
                <w:sz w:val="24"/>
                <w:szCs w:val="24"/>
              </w:rPr>
            </w:pPr>
            <w:r w:rsidRPr="000F33F9">
              <w:rPr>
                <w:rFonts w:ascii="Times New Roman" w:hAnsi="Times New Roman"/>
                <w:sz w:val="24"/>
                <w:szCs w:val="24"/>
              </w:rPr>
              <w:t>1</w:t>
            </w:r>
          </w:p>
        </w:tc>
        <w:tc>
          <w:tcPr>
            <w:tcW w:w="610" w:type="dxa"/>
            <w:tcBorders>
              <w:top w:val="outset" w:sz="6" w:space="0" w:color="auto"/>
              <w:left w:val="outset" w:sz="6" w:space="0" w:color="auto"/>
              <w:bottom w:val="outset" w:sz="6" w:space="0" w:color="auto"/>
              <w:right w:val="outset" w:sz="6" w:space="0" w:color="auto"/>
            </w:tcBorders>
            <w:vAlign w:val="bottom"/>
            <w:hideMark/>
          </w:tcPr>
          <w:p w:rsidR="002770DD" w:rsidRPr="000F33F9" w:rsidRDefault="002770DD" w:rsidP="002770DD">
            <w:pPr>
              <w:spacing w:after="0" w:line="240" w:lineRule="auto"/>
              <w:jc w:val="center"/>
              <w:rPr>
                <w:rFonts w:ascii="Times New Roman" w:hAnsi="Times New Roman"/>
                <w:sz w:val="24"/>
                <w:szCs w:val="24"/>
              </w:rPr>
            </w:pPr>
            <w:r w:rsidRPr="000F33F9">
              <w:rPr>
                <w:rFonts w:ascii="Times New Roman" w:hAnsi="Times New Roman"/>
                <w:sz w:val="24"/>
                <w:szCs w:val="24"/>
              </w:rPr>
              <w:t>1</w:t>
            </w:r>
          </w:p>
        </w:tc>
        <w:tc>
          <w:tcPr>
            <w:tcW w:w="755" w:type="dxa"/>
            <w:tcBorders>
              <w:top w:val="outset" w:sz="6" w:space="0" w:color="auto"/>
              <w:left w:val="outset" w:sz="6" w:space="0" w:color="auto"/>
              <w:bottom w:val="outset" w:sz="6" w:space="0" w:color="auto"/>
              <w:right w:val="outset" w:sz="6" w:space="0" w:color="auto"/>
            </w:tcBorders>
            <w:vAlign w:val="bottom"/>
            <w:hideMark/>
          </w:tcPr>
          <w:p w:rsidR="002770DD" w:rsidRPr="000F33F9" w:rsidRDefault="002770DD" w:rsidP="002770DD">
            <w:pPr>
              <w:spacing w:after="0" w:line="240" w:lineRule="auto"/>
              <w:jc w:val="center"/>
              <w:rPr>
                <w:rFonts w:ascii="Times New Roman" w:hAnsi="Times New Roman"/>
                <w:sz w:val="24"/>
                <w:szCs w:val="24"/>
              </w:rPr>
            </w:pPr>
            <w:r w:rsidRPr="000F33F9">
              <w:rPr>
                <w:rFonts w:ascii="Times New Roman" w:hAnsi="Times New Roman"/>
                <w:sz w:val="24"/>
                <w:szCs w:val="24"/>
              </w:rPr>
              <w:t>1</w:t>
            </w:r>
          </w:p>
        </w:tc>
        <w:tc>
          <w:tcPr>
            <w:tcW w:w="755" w:type="dxa"/>
            <w:tcBorders>
              <w:top w:val="outset" w:sz="6" w:space="0" w:color="auto"/>
              <w:left w:val="outset" w:sz="6" w:space="0" w:color="auto"/>
              <w:bottom w:val="outset" w:sz="6" w:space="0" w:color="auto"/>
              <w:right w:val="outset" w:sz="6" w:space="0" w:color="auto"/>
            </w:tcBorders>
            <w:vAlign w:val="bottom"/>
            <w:hideMark/>
          </w:tcPr>
          <w:p w:rsidR="002770DD" w:rsidRPr="000F33F9" w:rsidRDefault="002770DD" w:rsidP="002770DD">
            <w:pPr>
              <w:spacing w:after="0" w:line="240" w:lineRule="auto"/>
              <w:jc w:val="center"/>
              <w:rPr>
                <w:rFonts w:ascii="Times New Roman" w:hAnsi="Times New Roman"/>
                <w:sz w:val="24"/>
                <w:szCs w:val="24"/>
              </w:rPr>
            </w:pPr>
            <w:r w:rsidRPr="000F33F9">
              <w:rPr>
                <w:rFonts w:ascii="Times New Roman" w:hAnsi="Times New Roman"/>
                <w:sz w:val="24"/>
                <w:szCs w:val="24"/>
              </w:rPr>
              <w:t>1</w:t>
            </w:r>
          </w:p>
        </w:tc>
        <w:tc>
          <w:tcPr>
            <w:tcW w:w="610" w:type="dxa"/>
            <w:tcBorders>
              <w:top w:val="outset" w:sz="6" w:space="0" w:color="auto"/>
              <w:left w:val="outset" w:sz="6" w:space="0" w:color="auto"/>
              <w:bottom w:val="outset" w:sz="6" w:space="0" w:color="auto"/>
              <w:right w:val="outset" w:sz="6" w:space="0" w:color="auto"/>
            </w:tcBorders>
            <w:vAlign w:val="bottom"/>
            <w:hideMark/>
          </w:tcPr>
          <w:p w:rsidR="002770DD" w:rsidRPr="000F33F9" w:rsidRDefault="002770DD" w:rsidP="002770DD">
            <w:pPr>
              <w:spacing w:after="0" w:line="240" w:lineRule="auto"/>
              <w:jc w:val="center"/>
              <w:rPr>
                <w:rFonts w:ascii="Times New Roman" w:hAnsi="Times New Roman"/>
                <w:sz w:val="24"/>
                <w:szCs w:val="24"/>
              </w:rPr>
            </w:pPr>
          </w:p>
        </w:tc>
        <w:tc>
          <w:tcPr>
            <w:tcW w:w="643" w:type="dxa"/>
            <w:tcBorders>
              <w:top w:val="outset" w:sz="6" w:space="0" w:color="auto"/>
              <w:left w:val="outset" w:sz="6" w:space="0" w:color="auto"/>
              <w:bottom w:val="outset" w:sz="6" w:space="0" w:color="auto"/>
              <w:right w:val="outset" w:sz="6" w:space="0" w:color="auto"/>
            </w:tcBorders>
            <w:vAlign w:val="bottom"/>
            <w:hideMark/>
          </w:tcPr>
          <w:p w:rsidR="002770DD" w:rsidRPr="000F33F9" w:rsidRDefault="002770DD" w:rsidP="002770DD">
            <w:pPr>
              <w:spacing w:after="0" w:line="240" w:lineRule="auto"/>
              <w:jc w:val="center"/>
              <w:rPr>
                <w:rFonts w:ascii="Times New Roman" w:hAnsi="Times New Roman"/>
                <w:sz w:val="24"/>
                <w:szCs w:val="24"/>
              </w:rPr>
            </w:pPr>
            <w:r w:rsidRPr="000F33F9">
              <w:rPr>
                <w:rFonts w:ascii="Times New Roman" w:hAnsi="Times New Roman"/>
                <w:sz w:val="24"/>
                <w:szCs w:val="24"/>
              </w:rPr>
              <w:t>4</w:t>
            </w:r>
          </w:p>
        </w:tc>
      </w:tr>
      <w:tr w:rsidR="002770DD" w:rsidRPr="000F33F9" w:rsidTr="002770DD">
        <w:trPr>
          <w:tblCellSpacing w:w="0" w:type="dxa"/>
          <w:jc w:val="center"/>
        </w:trPr>
        <w:tc>
          <w:tcPr>
            <w:tcW w:w="3198" w:type="dxa"/>
            <w:gridSpan w:val="2"/>
            <w:tcBorders>
              <w:top w:val="outset" w:sz="6" w:space="0" w:color="auto"/>
              <w:left w:val="outset" w:sz="6" w:space="0" w:color="auto"/>
              <w:bottom w:val="outset" w:sz="6" w:space="0" w:color="auto"/>
              <w:right w:val="outset" w:sz="6" w:space="0" w:color="auto"/>
            </w:tcBorders>
            <w:hideMark/>
          </w:tcPr>
          <w:p w:rsidR="002770DD" w:rsidRPr="000F33F9" w:rsidRDefault="002770DD" w:rsidP="002770DD">
            <w:pPr>
              <w:spacing w:after="0" w:line="240" w:lineRule="auto"/>
              <w:jc w:val="center"/>
              <w:rPr>
                <w:rFonts w:ascii="Times New Roman" w:hAnsi="Times New Roman"/>
                <w:sz w:val="24"/>
                <w:szCs w:val="24"/>
              </w:rPr>
            </w:pPr>
            <w:r w:rsidRPr="000F33F9">
              <w:rPr>
                <w:rFonts w:ascii="Times New Roman" w:hAnsi="Times New Roman"/>
                <w:sz w:val="24"/>
                <w:szCs w:val="24"/>
              </w:rPr>
              <w:t>Технология</w:t>
            </w:r>
          </w:p>
        </w:tc>
        <w:tc>
          <w:tcPr>
            <w:tcW w:w="2837" w:type="dxa"/>
            <w:tcBorders>
              <w:top w:val="outset" w:sz="6" w:space="0" w:color="auto"/>
              <w:left w:val="outset" w:sz="6" w:space="0" w:color="auto"/>
              <w:bottom w:val="outset" w:sz="6" w:space="0" w:color="auto"/>
              <w:right w:val="outset" w:sz="6" w:space="0" w:color="auto"/>
            </w:tcBorders>
            <w:hideMark/>
          </w:tcPr>
          <w:p w:rsidR="002770DD" w:rsidRPr="000F33F9" w:rsidRDefault="002770DD" w:rsidP="002770DD">
            <w:pPr>
              <w:spacing w:after="0" w:line="240" w:lineRule="auto"/>
              <w:jc w:val="center"/>
              <w:rPr>
                <w:rFonts w:ascii="Times New Roman" w:hAnsi="Times New Roman"/>
                <w:sz w:val="24"/>
                <w:szCs w:val="24"/>
              </w:rPr>
            </w:pPr>
            <w:r w:rsidRPr="000F33F9">
              <w:rPr>
                <w:rFonts w:ascii="Times New Roman" w:hAnsi="Times New Roman"/>
                <w:sz w:val="24"/>
                <w:szCs w:val="24"/>
              </w:rPr>
              <w:t>Технология</w:t>
            </w:r>
          </w:p>
        </w:tc>
        <w:tc>
          <w:tcPr>
            <w:tcW w:w="755" w:type="dxa"/>
            <w:tcBorders>
              <w:top w:val="outset" w:sz="6" w:space="0" w:color="auto"/>
              <w:left w:val="outset" w:sz="6" w:space="0" w:color="auto"/>
              <w:bottom w:val="outset" w:sz="6" w:space="0" w:color="auto"/>
              <w:right w:val="outset" w:sz="6" w:space="0" w:color="auto"/>
            </w:tcBorders>
            <w:vAlign w:val="bottom"/>
            <w:hideMark/>
          </w:tcPr>
          <w:p w:rsidR="002770DD" w:rsidRPr="000F33F9" w:rsidRDefault="002770DD" w:rsidP="002770DD">
            <w:pPr>
              <w:spacing w:after="0" w:line="240" w:lineRule="auto"/>
              <w:jc w:val="center"/>
              <w:rPr>
                <w:rFonts w:ascii="Times New Roman" w:hAnsi="Times New Roman"/>
                <w:sz w:val="24"/>
                <w:szCs w:val="24"/>
              </w:rPr>
            </w:pPr>
            <w:r w:rsidRPr="000F33F9">
              <w:rPr>
                <w:rFonts w:ascii="Times New Roman" w:hAnsi="Times New Roman"/>
                <w:sz w:val="24"/>
                <w:szCs w:val="24"/>
              </w:rPr>
              <w:t>2</w:t>
            </w:r>
          </w:p>
        </w:tc>
        <w:tc>
          <w:tcPr>
            <w:tcW w:w="610" w:type="dxa"/>
            <w:tcBorders>
              <w:top w:val="outset" w:sz="6" w:space="0" w:color="auto"/>
              <w:left w:val="outset" w:sz="6" w:space="0" w:color="auto"/>
              <w:bottom w:val="outset" w:sz="6" w:space="0" w:color="auto"/>
              <w:right w:val="outset" w:sz="6" w:space="0" w:color="auto"/>
            </w:tcBorders>
            <w:vAlign w:val="bottom"/>
            <w:hideMark/>
          </w:tcPr>
          <w:p w:rsidR="002770DD" w:rsidRPr="000F33F9" w:rsidRDefault="002770DD" w:rsidP="002770DD">
            <w:pPr>
              <w:spacing w:after="0" w:line="240" w:lineRule="auto"/>
              <w:jc w:val="center"/>
              <w:rPr>
                <w:rFonts w:ascii="Times New Roman" w:hAnsi="Times New Roman"/>
                <w:sz w:val="24"/>
                <w:szCs w:val="24"/>
              </w:rPr>
            </w:pPr>
            <w:r w:rsidRPr="000F33F9">
              <w:rPr>
                <w:rFonts w:ascii="Times New Roman" w:hAnsi="Times New Roman"/>
                <w:sz w:val="24"/>
                <w:szCs w:val="24"/>
              </w:rPr>
              <w:t>2</w:t>
            </w:r>
          </w:p>
        </w:tc>
        <w:tc>
          <w:tcPr>
            <w:tcW w:w="755" w:type="dxa"/>
            <w:tcBorders>
              <w:top w:val="outset" w:sz="6" w:space="0" w:color="auto"/>
              <w:left w:val="outset" w:sz="6" w:space="0" w:color="auto"/>
              <w:bottom w:val="outset" w:sz="6" w:space="0" w:color="auto"/>
              <w:right w:val="outset" w:sz="6" w:space="0" w:color="auto"/>
            </w:tcBorders>
            <w:vAlign w:val="bottom"/>
            <w:hideMark/>
          </w:tcPr>
          <w:p w:rsidR="002770DD" w:rsidRPr="000F33F9" w:rsidRDefault="002770DD" w:rsidP="002770DD">
            <w:pPr>
              <w:spacing w:after="0" w:line="240" w:lineRule="auto"/>
              <w:jc w:val="center"/>
              <w:rPr>
                <w:rFonts w:ascii="Times New Roman" w:hAnsi="Times New Roman"/>
                <w:sz w:val="24"/>
                <w:szCs w:val="24"/>
              </w:rPr>
            </w:pPr>
            <w:r w:rsidRPr="000F33F9">
              <w:rPr>
                <w:rFonts w:ascii="Times New Roman" w:hAnsi="Times New Roman"/>
                <w:sz w:val="24"/>
                <w:szCs w:val="24"/>
              </w:rPr>
              <w:t>1</w:t>
            </w:r>
          </w:p>
        </w:tc>
        <w:tc>
          <w:tcPr>
            <w:tcW w:w="755" w:type="dxa"/>
            <w:tcBorders>
              <w:top w:val="outset" w:sz="6" w:space="0" w:color="auto"/>
              <w:left w:val="outset" w:sz="6" w:space="0" w:color="auto"/>
              <w:bottom w:val="outset" w:sz="6" w:space="0" w:color="auto"/>
              <w:right w:val="outset" w:sz="6" w:space="0" w:color="auto"/>
            </w:tcBorders>
            <w:vAlign w:val="bottom"/>
            <w:hideMark/>
          </w:tcPr>
          <w:p w:rsidR="002770DD" w:rsidRPr="000F33F9" w:rsidRDefault="002770DD" w:rsidP="002770DD">
            <w:pPr>
              <w:spacing w:after="0" w:line="240" w:lineRule="auto"/>
              <w:jc w:val="center"/>
              <w:rPr>
                <w:rFonts w:ascii="Times New Roman" w:hAnsi="Times New Roman"/>
                <w:sz w:val="24"/>
                <w:szCs w:val="24"/>
              </w:rPr>
            </w:pPr>
            <w:r w:rsidRPr="000F33F9">
              <w:rPr>
                <w:rFonts w:ascii="Times New Roman" w:hAnsi="Times New Roman"/>
                <w:sz w:val="24"/>
                <w:szCs w:val="24"/>
              </w:rPr>
              <w:t>1</w:t>
            </w:r>
          </w:p>
        </w:tc>
        <w:tc>
          <w:tcPr>
            <w:tcW w:w="610" w:type="dxa"/>
            <w:tcBorders>
              <w:top w:val="outset" w:sz="6" w:space="0" w:color="auto"/>
              <w:left w:val="outset" w:sz="6" w:space="0" w:color="auto"/>
              <w:bottom w:val="outset" w:sz="6" w:space="0" w:color="auto"/>
              <w:right w:val="outset" w:sz="6" w:space="0" w:color="auto"/>
            </w:tcBorders>
            <w:vAlign w:val="bottom"/>
            <w:hideMark/>
          </w:tcPr>
          <w:p w:rsidR="002770DD" w:rsidRPr="000F33F9" w:rsidRDefault="002770DD" w:rsidP="002770DD">
            <w:pPr>
              <w:spacing w:after="0" w:line="240" w:lineRule="auto"/>
              <w:jc w:val="center"/>
              <w:rPr>
                <w:rFonts w:ascii="Times New Roman" w:hAnsi="Times New Roman"/>
                <w:sz w:val="24"/>
                <w:szCs w:val="24"/>
              </w:rPr>
            </w:pPr>
          </w:p>
        </w:tc>
        <w:tc>
          <w:tcPr>
            <w:tcW w:w="643" w:type="dxa"/>
            <w:tcBorders>
              <w:top w:val="outset" w:sz="6" w:space="0" w:color="auto"/>
              <w:left w:val="outset" w:sz="6" w:space="0" w:color="auto"/>
              <w:bottom w:val="outset" w:sz="6" w:space="0" w:color="auto"/>
              <w:right w:val="outset" w:sz="6" w:space="0" w:color="auto"/>
            </w:tcBorders>
            <w:vAlign w:val="bottom"/>
            <w:hideMark/>
          </w:tcPr>
          <w:p w:rsidR="002770DD" w:rsidRPr="000F33F9" w:rsidRDefault="002770DD" w:rsidP="002770DD">
            <w:pPr>
              <w:spacing w:after="0" w:line="240" w:lineRule="auto"/>
              <w:jc w:val="center"/>
              <w:rPr>
                <w:rFonts w:ascii="Times New Roman" w:hAnsi="Times New Roman"/>
                <w:sz w:val="24"/>
                <w:szCs w:val="24"/>
              </w:rPr>
            </w:pPr>
            <w:r w:rsidRPr="000F33F9">
              <w:rPr>
                <w:rFonts w:ascii="Times New Roman" w:hAnsi="Times New Roman"/>
                <w:sz w:val="24"/>
                <w:szCs w:val="24"/>
              </w:rPr>
              <w:t>6</w:t>
            </w:r>
          </w:p>
        </w:tc>
      </w:tr>
      <w:tr w:rsidR="002770DD" w:rsidRPr="000F33F9" w:rsidTr="002770DD">
        <w:trPr>
          <w:tblCellSpacing w:w="0" w:type="dxa"/>
          <w:jc w:val="center"/>
        </w:trPr>
        <w:tc>
          <w:tcPr>
            <w:tcW w:w="3198" w:type="dxa"/>
            <w:gridSpan w:val="2"/>
            <w:vMerge w:val="restart"/>
            <w:tcBorders>
              <w:top w:val="outset" w:sz="6" w:space="0" w:color="auto"/>
              <w:left w:val="outset" w:sz="6" w:space="0" w:color="auto"/>
              <w:bottom w:val="outset" w:sz="6" w:space="0" w:color="auto"/>
              <w:right w:val="outset" w:sz="6" w:space="0" w:color="auto"/>
            </w:tcBorders>
            <w:hideMark/>
          </w:tcPr>
          <w:p w:rsidR="002770DD" w:rsidRPr="000F33F9" w:rsidRDefault="002770DD" w:rsidP="002770DD">
            <w:pPr>
              <w:spacing w:after="0" w:line="240" w:lineRule="auto"/>
              <w:jc w:val="center"/>
              <w:rPr>
                <w:rFonts w:ascii="Times New Roman" w:hAnsi="Times New Roman"/>
                <w:sz w:val="24"/>
                <w:szCs w:val="24"/>
              </w:rPr>
            </w:pPr>
            <w:r w:rsidRPr="000F33F9">
              <w:rPr>
                <w:rFonts w:ascii="Times New Roman" w:hAnsi="Times New Roman"/>
                <w:sz w:val="24"/>
                <w:szCs w:val="24"/>
              </w:rPr>
              <w:t>Физическая культура и основы безопасности жизнедеятельности</w:t>
            </w:r>
          </w:p>
        </w:tc>
        <w:tc>
          <w:tcPr>
            <w:tcW w:w="2837" w:type="dxa"/>
            <w:tcBorders>
              <w:top w:val="outset" w:sz="6" w:space="0" w:color="auto"/>
              <w:left w:val="outset" w:sz="6" w:space="0" w:color="auto"/>
              <w:bottom w:val="outset" w:sz="6" w:space="0" w:color="auto"/>
              <w:right w:val="outset" w:sz="6" w:space="0" w:color="auto"/>
            </w:tcBorders>
            <w:hideMark/>
          </w:tcPr>
          <w:p w:rsidR="002770DD" w:rsidRPr="000F33F9" w:rsidRDefault="002770DD" w:rsidP="002770DD">
            <w:pPr>
              <w:spacing w:after="0" w:line="240" w:lineRule="auto"/>
              <w:jc w:val="center"/>
              <w:rPr>
                <w:rFonts w:ascii="Times New Roman" w:hAnsi="Times New Roman"/>
                <w:sz w:val="24"/>
                <w:szCs w:val="24"/>
              </w:rPr>
            </w:pPr>
            <w:r w:rsidRPr="000F33F9">
              <w:rPr>
                <w:rFonts w:ascii="Times New Roman" w:hAnsi="Times New Roman"/>
                <w:sz w:val="24"/>
                <w:szCs w:val="24"/>
              </w:rPr>
              <w:t>ОБЖ</w:t>
            </w:r>
          </w:p>
        </w:tc>
        <w:tc>
          <w:tcPr>
            <w:tcW w:w="755" w:type="dxa"/>
            <w:tcBorders>
              <w:top w:val="outset" w:sz="6" w:space="0" w:color="auto"/>
              <w:left w:val="outset" w:sz="6" w:space="0" w:color="auto"/>
              <w:bottom w:val="outset" w:sz="6" w:space="0" w:color="auto"/>
              <w:right w:val="outset" w:sz="6" w:space="0" w:color="auto"/>
            </w:tcBorders>
            <w:vAlign w:val="bottom"/>
            <w:hideMark/>
          </w:tcPr>
          <w:p w:rsidR="002770DD" w:rsidRPr="000F33F9" w:rsidRDefault="002770DD" w:rsidP="002770DD">
            <w:pPr>
              <w:spacing w:after="0" w:line="240" w:lineRule="auto"/>
              <w:jc w:val="center"/>
              <w:rPr>
                <w:rFonts w:ascii="Times New Roman" w:hAnsi="Times New Roman"/>
                <w:sz w:val="24"/>
                <w:szCs w:val="24"/>
              </w:rPr>
            </w:pPr>
          </w:p>
        </w:tc>
        <w:tc>
          <w:tcPr>
            <w:tcW w:w="610" w:type="dxa"/>
            <w:tcBorders>
              <w:top w:val="outset" w:sz="6" w:space="0" w:color="auto"/>
              <w:left w:val="outset" w:sz="6" w:space="0" w:color="auto"/>
              <w:bottom w:val="outset" w:sz="6" w:space="0" w:color="auto"/>
              <w:right w:val="outset" w:sz="6" w:space="0" w:color="auto"/>
            </w:tcBorders>
            <w:vAlign w:val="bottom"/>
            <w:hideMark/>
          </w:tcPr>
          <w:p w:rsidR="002770DD" w:rsidRPr="000F33F9" w:rsidRDefault="002770DD" w:rsidP="002770DD">
            <w:pPr>
              <w:spacing w:after="0" w:line="240" w:lineRule="auto"/>
              <w:jc w:val="center"/>
              <w:rPr>
                <w:rFonts w:ascii="Times New Roman" w:hAnsi="Times New Roman"/>
                <w:sz w:val="24"/>
                <w:szCs w:val="24"/>
              </w:rPr>
            </w:pPr>
          </w:p>
        </w:tc>
        <w:tc>
          <w:tcPr>
            <w:tcW w:w="755" w:type="dxa"/>
            <w:tcBorders>
              <w:top w:val="outset" w:sz="6" w:space="0" w:color="auto"/>
              <w:left w:val="outset" w:sz="6" w:space="0" w:color="auto"/>
              <w:bottom w:val="outset" w:sz="6" w:space="0" w:color="auto"/>
              <w:right w:val="outset" w:sz="6" w:space="0" w:color="auto"/>
            </w:tcBorders>
            <w:vAlign w:val="bottom"/>
            <w:hideMark/>
          </w:tcPr>
          <w:p w:rsidR="002770DD" w:rsidRPr="000F33F9" w:rsidRDefault="002770DD" w:rsidP="002770DD">
            <w:pPr>
              <w:spacing w:after="0" w:line="240" w:lineRule="auto"/>
              <w:jc w:val="center"/>
              <w:rPr>
                <w:rFonts w:ascii="Times New Roman" w:hAnsi="Times New Roman"/>
                <w:sz w:val="24"/>
                <w:szCs w:val="24"/>
              </w:rPr>
            </w:pPr>
            <w:r w:rsidRPr="000F33F9">
              <w:rPr>
                <w:rFonts w:ascii="Times New Roman" w:hAnsi="Times New Roman"/>
                <w:sz w:val="24"/>
                <w:szCs w:val="24"/>
              </w:rPr>
              <w:t>1</w:t>
            </w:r>
          </w:p>
        </w:tc>
        <w:tc>
          <w:tcPr>
            <w:tcW w:w="755" w:type="dxa"/>
            <w:tcBorders>
              <w:top w:val="outset" w:sz="6" w:space="0" w:color="auto"/>
              <w:left w:val="outset" w:sz="6" w:space="0" w:color="auto"/>
              <w:bottom w:val="outset" w:sz="6" w:space="0" w:color="auto"/>
              <w:right w:val="outset" w:sz="6" w:space="0" w:color="auto"/>
            </w:tcBorders>
            <w:vAlign w:val="bottom"/>
            <w:hideMark/>
          </w:tcPr>
          <w:p w:rsidR="002770DD" w:rsidRPr="000F33F9" w:rsidRDefault="002770DD" w:rsidP="002770DD">
            <w:pPr>
              <w:spacing w:after="0" w:line="240" w:lineRule="auto"/>
              <w:jc w:val="center"/>
              <w:rPr>
                <w:rFonts w:ascii="Times New Roman" w:hAnsi="Times New Roman"/>
                <w:sz w:val="24"/>
                <w:szCs w:val="24"/>
              </w:rPr>
            </w:pPr>
            <w:r w:rsidRPr="000F33F9">
              <w:rPr>
                <w:rFonts w:ascii="Times New Roman" w:hAnsi="Times New Roman"/>
                <w:sz w:val="24"/>
                <w:szCs w:val="24"/>
              </w:rPr>
              <w:t>1</w:t>
            </w:r>
          </w:p>
        </w:tc>
        <w:tc>
          <w:tcPr>
            <w:tcW w:w="610" w:type="dxa"/>
            <w:tcBorders>
              <w:top w:val="outset" w:sz="6" w:space="0" w:color="auto"/>
              <w:left w:val="outset" w:sz="6" w:space="0" w:color="auto"/>
              <w:bottom w:val="outset" w:sz="6" w:space="0" w:color="auto"/>
              <w:right w:val="outset" w:sz="6" w:space="0" w:color="auto"/>
            </w:tcBorders>
            <w:vAlign w:val="bottom"/>
            <w:hideMark/>
          </w:tcPr>
          <w:p w:rsidR="002770DD" w:rsidRPr="000F33F9" w:rsidRDefault="002770DD" w:rsidP="002770DD">
            <w:pPr>
              <w:spacing w:after="0" w:line="240" w:lineRule="auto"/>
              <w:jc w:val="center"/>
              <w:rPr>
                <w:rFonts w:ascii="Times New Roman" w:hAnsi="Times New Roman"/>
                <w:sz w:val="24"/>
                <w:szCs w:val="24"/>
              </w:rPr>
            </w:pPr>
            <w:r w:rsidRPr="000F33F9">
              <w:rPr>
                <w:rFonts w:ascii="Times New Roman" w:hAnsi="Times New Roman"/>
                <w:sz w:val="24"/>
                <w:szCs w:val="24"/>
              </w:rPr>
              <w:t>1</w:t>
            </w:r>
          </w:p>
        </w:tc>
        <w:tc>
          <w:tcPr>
            <w:tcW w:w="643" w:type="dxa"/>
            <w:tcBorders>
              <w:top w:val="outset" w:sz="6" w:space="0" w:color="auto"/>
              <w:left w:val="outset" w:sz="6" w:space="0" w:color="auto"/>
              <w:bottom w:val="outset" w:sz="6" w:space="0" w:color="auto"/>
              <w:right w:val="outset" w:sz="6" w:space="0" w:color="auto"/>
            </w:tcBorders>
            <w:vAlign w:val="bottom"/>
            <w:hideMark/>
          </w:tcPr>
          <w:p w:rsidR="002770DD" w:rsidRPr="000F33F9" w:rsidRDefault="002770DD" w:rsidP="002770DD">
            <w:pPr>
              <w:spacing w:after="0" w:line="240" w:lineRule="auto"/>
              <w:jc w:val="center"/>
              <w:rPr>
                <w:rFonts w:ascii="Times New Roman" w:hAnsi="Times New Roman"/>
                <w:sz w:val="24"/>
                <w:szCs w:val="24"/>
              </w:rPr>
            </w:pPr>
            <w:r>
              <w:rPr>
                <w:rFonts w:ascii="Times New Roman" w:hAnsi="Times New Roman"/>
                <w:sz w:val="24"/>
                <w:szCs w:val="24"/>
              </w:rPr>
              <w:t>3</w:t>
            </w:r>
          </w:p>
        </w:tc>
      </w:tr>
      <w:tr w:rsidR="002770DD" w:rsidRPr="000F33F9" w:rsidTr="002770DD">
        <w:trPr>
          <w:tblCellSpacing w:w="0" w:type="dxa"/>
          <w:jc w:val="center"/>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2770DD" w:rsidRPr="000F33F9" w:rsidRDefault="002770DD" w:rsidP="002770DD">
            <w:pPr>
              <w:spacing w:after="0" w:line="240" w:lineRule="auto"/>
              <w:jc w:val="center"/>
              <w:rPr>
                <w:rFonts w:ascii="Times New Roman" w:hAnsi="Times New Roman"/>
                <w:sz w:val="24"/>
                <w:szCs w:val="24"/>
              </w:rPr>
            </w:pPr>
          </w:p>
        </w:tc>
        <w:tc>
          <w:tcPr>
            <w:tcW w:w="2837" w:type="dxa"/>
            <w:tcBorders>
              <w:top w:val="outset" w:sz="6" w:space="0" w:color="auto"/>
              <w:left w:val="outset" w:sz="6" w:space="0" w:color="auto"/>
              <w:bottom w:val="outset" w:sz="6" w:space="0" w:color="auto"/>
              <w:right w:val="outset" w:sz="6" w:space="0" w:color="auto"/>
            </w:tcBorders>
            <w:vAlign w:val="center"/>
            <w:hideMark/>
          </w:tcPr>
          <w:p w:rsidR="002770DD" w:rsidRPr="000F33F9" w:rsidRDefault="002770DD" w:rsidP="002770DD">
            <w:pPr>
              <w:spacing w:after="0" w:line="240" w:lineRule="auto"/>
              <w:jc w:val="center"/>
              <w:rPr>
                <w:rFonts w:ascii="Times New Roman" w:hAnsi="Times New Roman"/>
                <w:sz w:val="24"/>
                <w:szCs w:val="24"/>
              </w:rPr>
            </w:pPr>
            <w:r w:rsidRPr="000F33F9">
              <w:rPr>
                <w:rFonts w:ascii="Times New Roman" w:hAnsi="Times New Roman"/>
                <w:sz w:val="24"/>
                <w:szCs w:val="24"/>
              </w:rPr>
              <w:t>Физическая культура</w:t>
            </w:r>
          </w:p>
        </w:tc>
        <w:tc>
          <w:tcPr>
            <w:tcW w:w="755" w:type="dxa"/>
            <w:tcBorders>
              <w:top w:val="outset" w:sz="6" w:space="0" w:color="auto"/>
              <w:left w:val="outset" w:sz="6" w:space="0" w:color="auto"/>
              <w:bottom w:val="outset" w:sz="6" w:space="0" w:color="auto"/>
              <w:right w:val="outset" w:sz="6" w:space="0" w:color="auto"/>
            </w:tcBorders>
            <w:vAlign w:val="center"/>
            <w:hideMark/>
          </w:tcPr>
          <w:p w:rsidR="002770DD" w:rsidRPr="000F33F9" w:rsidRDefault="002770DD" w:rsidP="002770DD">
            <w:pPr>
              <w:spacing w:after="0" w:line="240" w:lineRule="auto"/>
              <w:jc w:val="center"/>
              <w:rPr>
                <w:rFonts w:ascii="Times New Roman" w:hAnsi="Times New Roman"/>
                <w:sz w:val="24"/>
                <w:szCs w:val="24"/>
              </w:rPr>
            </w:pPr>
            <w:r w:rsidRPr="000F33F9">
              <w:rPr>
                <w:rFonts w:ascii="Times New Roman" w:hAnsi="Times New Roman"/>
                <w:sz w:val="24"/>
                <w:szCs w:val="24"/>
              </w:rPr>
              <w:t>3</w:t>
            </w:r>
          </w:p>
        </w:tc>
        <w:tc>
          <w:tcPr>
            <w:tcW w:w="610" w:type="dxa"/>
            <w:tcBorders>
              <w:top w:val="outset" w:sz="6" w:space="0" w:color="auto"/>
              <w:left w:val="outset" w:sz="6" w:space="0" w:color="auto"/>
              <w:bottom w:val="outset" w:sz="6" w:space="0" w:color="auto"/>
              <w:right w:val="outset" w:sz="6" w:space="0" w:color="auto"/>
            </w:tcBorders>
            <w:vAlign w:val="center"/>
            <w:hideMark/>
          </w:tcPr>
          <w:p w:rsidR="002770DD" w:rsidRPr="000F33F9" w:rsidRDefault="002770DD" w:rsidP="002770DD">
            <w:pPr>
              <w:spacing w:after="0" w:line="240" w:lineRule="auto"/>
              <w:jc w:val="center"/>
              <w:rPr>
                <w:rFonts w:ascii="Times New Roman" w:hAnsi="Times New Roman"/>
                <w:sz w:val="24"/>
                <w:szCs w:val="24"/>
              </w:rPr>
            </w:pPr>
            <w:r w:rsidRPr="000F33F9">
              <w:rPr>
                <w:rFonts w:ascii="Times New Roman" w:hAnsi="Times New Roman"/>
                <w:sz w:val="24"/>
                <w:szCs w:val="24"/>
              </w:rPr>
              <w:t>3</w:t>
            </w:r>
          </w:p>
        </w:tc>
        <w:tc>
          <w:tcPr>
            <w:tcW w:w="755" w:type="dxa"/>
            <w:tcBorders>
              <w:top w:val="outset" w:sz="6" w:space="0" w:color="auto"/>
              <w:left w:val="outset" w:sz="6" w:space="0" w:color="auto"/>
              <w:bottom w:val="outset" w:sz="6" w:space="0" w:color="auto"/>
              <w:right w:val="outset" w:sz="6" w:space="0" w:color="auto"/>
            </w:tcBorders>
            <w:vAlign w:val="center"/>
            <w:hideMark/>
          </w:tcPr>
          <w:p w:rsidR="002770DD" w:rsidRPr="000F33F9" w:rsidRDefault="002770DD" w:rsidP="002770DD">
            <w:pPr>
              <w:spacing w:after="0" w:line="240" w:lineRule="auto"/>
              <w:jc w:val="center"/>
              <w:rPr>
                <w:rFonts w:ascii="Times New Roman" w:hAnsi="Times New Roman"/>
                <w:sz w:val="24"/>
                <w:szCs w:val="24"/>
              </w:rPr>
            </w:pPr>
            <w:r w:rsidRPr="000F33F9">
              <w:rPr>
                <w:rFonts w:ascii="Times New Roman" w:hAnsi="Times New Roman"/>
                <w:sz w:val="24"/>
                <w:szCs w:val="24"/>
              </w:rPr>
              <w:t>3</w:t>
            </w:r>
          </w:p>
        </w:tc>
        <w:tc>
          <w:tcPr>
            <w:tcW w:w="755" w:type="dxa"/>
            <w:tcBorders>
              <w:top w:val="outset" w:sz="6" w:space="0" w:color="auto"/>
              <w:left w:val="outset" w:sz="6" w:space="0" w:color="auto"/>
              <w:bottom w:val="outset" w:sz="6" w:space="0" w:color="auto"/>
              <w:right w:val="outset" w:sz="6" w:space="0" w:color="auto"/>
            </w:tcBorders>
            <w:vAlign w:val="center"/>
            <w:hideMark/>
          </w:tcPr>
          <w:p w:rsidR="002770DD" w:rsidRPr="000F33F9" w:rsidRDefault="002770DD" w:rsidP="002770DD">
            <w:pPr>
              <w:spacing w:after="0" w:line="240" w:lineRule="auto"/>
              <w:jc w:val="center"/>
              <w:rPr>
                <w:rFonts w:ascii="Times New Roman" w:hAnsi="Times New Roman"/>
                <w:sz w:val="24"/>
                <w:szCs w:val="24"/>
              </w:rPr>
            </w:pPr>
            <w:r w:rsidRPr="000F33F9">
              <w:rPr>
                <w:rFonts w:ascii="Times New Roman" w:hAnsi="Times New Roman"/>
                <w:sz w:val="24"/>
                <w:szCs w:val="24"/>
              </w:rPr>
              <w:t>3</w:t>
            </w:r>
          </w:p>
        </w:tc>
        <w:tc>
          <w:tcPr>
            <w:tcW w:w="610" w:type="dxa"/>
            <w:tcBorders>
              <w:top w:val="outset" w:sz="6" w:space="0" w:color="auto"/>
              <w:left w:val="outset" w:sz="6" w:space="0" w:color="auto"/>
              <w:bottom w:val="outset" w:sz="6" w:space="0" w:color="auto"/>
              <w:right w:val="outset" w:sz="6" w:space="0" w:color="auto"/>
            </w:tcBorders>
            <w:vAlign w:val="center"/>
            <w:hideMark/>
          </w:tcPr>
          <w:p w:rsidR="002770DD" w:rsidRPr="000F33F9" w:rsidRDefault="002770DD" w:rsidP="002770DD">
            <w:pPr>
              <w:spacing w:after="0" w:line="240" w:lineRule="auto"/>
              <w:jc w:val="center"/>
              <w:rPr>
                <w:rFonts w:ascii="Times New Roman" w:hAnsi="Times New Roman"/>
                <w:sz w:val="24"/>
                <w:szCs w:val="24"/>
              </w:rPr>
            </w:pPr>
            <w:r w:rsidRPr="000F33F9">
              <w:rPr>
                <w:rFonts w:ascii="Times New Roman" w:hAnsi="Times New Roman"/>
                <w:sz w:val="24"/>
                <w:szCs w:val="24"/>
              </w:rPr>
              <w:t>3</w:t>
            </w:r>
          </w:p>
        </w:tc>
        <w:tc>
          <w:tcPr>
            <w:tcW w:w="643" w:type="dxa"/>
            <w:tcBorders>
              <w:top w:val="outset" w:sz="6" w:space="0" w:color="auto"/>
              <w:left w:val="outset" w:sz="6" w:space="0" w:color="auto"/>
              <w:bottom w:val="outset" w:sz="6" w:space="0" w:color="auto"/>
              <w:right w:val="outset" w:sz="6" w:space="0" w:color="auto"/>
            </w:tcBorders>
            <w:vAlign w:val="center"/>
            <w:hideMark/>
          </w:tcPr>
          <w:p w:rsidR="002770DD" w:rsidRPr="000F33F9" w:rsidRDefault="002770DD" w:rsidP="002770DD">
            <w:pPr>
              <w:spacing w:after="0" w:line="240" w:lineRule="auto"/>
              <w:jc w:val="center"/>
              <w:rPr>
                <w:rFonts w:ascii="Times New Roman" w:hAnsi="Times New Roman"/>
                <w:sz w:val="24"/>
                <w:szCs w:val="24"/>
              </w:rPr>
            </w:pPr>
            <w:r w:rsidRPr="000F33F9">
              <w:rPr>
                <w:rFonts w:ascii="Times New Roman" w:hAnsi="Times New Roman"/>
                <w:sz w:val="24"/>
                <w:szCs w:val="24"/>
              </w:rPr>
              <w:t>15</w:t>
            </w:r>
          </w:p>
        </w:tc>
      </w:tr>
      <w:tr w:rsidR="002770DD" w:rsidRPr="000F33F9" w:rsidTr="002770DD">
        <w:trPr>
          <w:tblCellSpacing w:w="0" w:type="dxa"/>
          <w:jc w:val="center"/>
        </w:trPr>
        <w:tc>
          <w:tcPr>
            <w:tcW w:w="6035" w:type="dxa"/>
            <w:gridSpan w:val="3"/>
            <w:tcBorders>
              <w:top w:val="outset" w:sz="6" w:space="0" w:color="auto"/>
              <w:left w:val="outset" w:sz="6" w:space="0" w:color="auto"/>
              <w:bottom w:val="outset" w:sz="6" w:space="0" w:color="auto"/>
              <w:right w:val="outset" w:sz="6" w:space="0" w:color="auto"/>
            </w:tcBorders>
            <w:vAlign w:val="center"/>
            <w:hideMark/>
          </w:tcPr>
          <w:p w:rsidR="002770DD" w:rsidRPr="000F33F9" w:rsidRDefault="002770DD" w:rsidP="002770DD">
            <w:pPr>
              <w:spacing w:after="0" w:line="240" w:lineRule="auto"/>
              <w:jc w:val="center"/>
              <w:rPr>
                <w:rFonts w:ascii="Times New Roman" w:hAnsi="Times New Roman"/>
                <w:sz w:val="24"/>
                <w:szCs w:val="24"/>
              </w:rPr>
            </w:pPr>
            <w:r w:rsidRPr="000F33F9">
              <w:rPr>
                <w:rFonts w:ascii="Times New Roman" w:hAnsi="Times New Roman"/>
                <w:sz w:val="24"/>
                <w:szCs w:val="24"/>
              </w:rPr>
              <w:t>Итого</w:t>
            </w:r>
          </w:p>
        </w:tc>
        <w:tc>
          <w:tcPr>
            <w:tcW w:w="755" w:type="dxa"/>
            <w:tcBorders>
              <w:top w:val="outset" w:sz="6" w:space="0" w:color="auto"/>
              <w:left w:val="outset" w:sz="6" w:space="0" w:color="auto"/>
              <w:bottom w:val="outset" w:sz="6" w:space="0" w:color="auto"/>
              <w:right w:val="outset" w:sz="6" w:space="0" w:color="auto"/>
            </w:tcBorders>
            <w:vAlign w:val="center"/>
            <w:hideMark/>
          </w:tcPr>
          <w:p w:rsidR="002770DD" w:rsidRPr="003F4AEC" w:rsidRDefault="002770DD" w:rsidP="002770DD">
            <w:pPr>
              <w:spacing w:after="0" w:line="240" w:lineRule="auto"/>
              <w:jc w:val="center"/>
              <w:rPr>
                <w:rFonts w:ascii="Times New Roman" w:hAnsi="Times New Roman"/>
                <w:b/>
                <w:sz w:val="24"/>
                <w:szCs w:val="24"/>
              </w:rPr>
            </w:pPr>
            <w:r w:rsidRPr="003F4AEC">
              <w:rPr>
                <w:rFonts w:ascii="Times New Roman" w:hAnsi="Times New Roman"/>
                <w:b/>
                <w:sz w:val="24"/>
                <w:szCs w:val="24"/>
              </w:rPr>
              <w:t>28</w:t>
            </w:r>
          </w:p>
        </w:tc>
        <w:tc>
          <w:tcPr>
            <w:tcW w:w="610" w:type="dxa"/>
            <w:tcBorders>
              <w:top w:val="outset" w:sz="6" w:space="0" w:color="auto"/>
              <w:left w:val="outset" w:sz="6" w:space="0" w:color="auto"/>
              <w:bottom w:val="outset" w:sz="6" w:space="0" w:color="auto"/>
              <w:right w:val="outset" w:sz="6" w:space="0" w:color="auto"/>
            </w:tcBorders>
            <w:vAlign w:val="center"/>
            <w:hideMark/>
          </w:tcPr>
          <w:p w:rsidR="002770DD" w:rsidRPr="003F4AEC" w:rsidRDefault="002770DD" w:rsidP="002770DD">
            <w:pPr>
              <w:spacing w:after="0" w:line="240" w:lineRule="auto"/>
              <w:jc w:val="center"/>
              <w:rPr>
                <w:rFonts w:ascii="Times New Roman" w:hAnsi="Times New Roman"/>
                <w:b/>
                <w:sz w:val="24"/>
                <w:szCs w:val="24"/>
              </w:rPr>
            </w:pPr>
            <w:r w:rsidRPr="003F4AEC">
              <w:rPr>
                <w:rFonts w:ascii="Times New Roman" w:hAnsi="Times New Roman"/>
                <w:b/>
                <w:sz w:val="24"/>
                <w:szCs w:val="24"/>
              </w:rPr>
              <w:t>29</w:t>
            </w:r>
          </w:p>
        </w:tc>
        <w:tc>
          <w:tcPr>
            <w:tcW w:w="755" w:type="dxa"/>
            <w:tcBorders>
              <w:top w:val="outset" w:sz="6" w:space="0" w:color="auto"/>
              <w:left w:val="outset" w:sz="6" w:space="0" w:color="auto"/>
              <w:bottom w:val="outset" w:sz="6" w:space="0" w:color="auto"/>
              <w:right w:val="outset" w:sz="6" w:space="0" w:color="auto"/>
            </w:tcBorders>
            <w:vAlign w:val="center"/>
            <w:hideMark/>
          </w:tcPr>
          <w:p w:rsidR="002770DD" w:rsidRPr="003F4AEC" w:rsidRDefault="002770DD" w:rsidP="002770DD">
            <w:pPr>
              <w:spacing w:after="0" w:line="240" w:lineRule="auto"/>
              <w:jc w:val="center"/>
              <w:rPr>
                <w:rFonts w:ascii="Times New Roman" w:hAnsi="Times New Roman"/>
                <w:b/>
                <w:sz w:val="24"/>
                <w:szCs w:val="24"/>
              </w:rPr>
            </w:pPr>
            <w:r w:rsidRPr="003F4AEC">
              <w:rPr>
                <w:rFonts w:ascii="Times New Roman" w:hAnsi="Times New Roman"/>
                <w:b/>
                <w:sz w:val="24"/>
                <w:szCs w:val="24"/>
              </w:rPr>
              <w:t>31</w:t>
            </w:r>
          </w:p>
        </w:tc>
        <w:tc>
          <w:tcPr>
            <w:tcW w:w="755" w:type="dxa"/>
            <w:tcBorders>
              <w:top w:val="outset" w:sz="6" w:space="0" w:color="auto"/>
              <w:left w:val="outset" w:sz="6" w:space="0" w:color="auto"/>
              <w:bottom w:val="outset" w:sz="6" w:space="0" w:color="auto"/>
              <w:right w:val="outset" w:sz="6" w:space="0" w:color="auto"/>
            </w:tcBorders>
            <w:vAlign w:val="center"/>
            <w:hideMark/>
          </w:tcPr>
          <w:p w:rsidR="002770DD" w:rsidRPr="003F4AEC" w:rsidRDefault="002770DD" w:rsidP="002770DD">
            <w:pPr>
              <w:spacing w:after="0" w:line="240" w:lineRule="auto"/>
              <w:jc w:val="center"/>
              <w:rPr>
                <w:rFonts w:ascii="Times New Roman" w:hAnsi="Times New Roman"/>
                <w:b/>
                <w:sz w:val="24"/>
                <w:szCs w:val="24"/>
              </w:rPr>
            </w:pPr>
            <w:r w:rsidRPr="003F4AEC">
              <w:rPr>
                <w:rFonts w:ascii="Times New Roman" w:hAnsi="Times New Roman"/>
                <w:b/>
                <w:sz w:val="24"/>
                <w:szCs w:val="24"/>
              </w:rPr>
              <w:t>31</w:t>
            </w:r>
          </w:p>
        </w:tc>
        <w:tc>
          <w:tcPr>
            <w:tcW w:w="610" w:type="dxa"/>
            <w:tcBorders>
              <w:top w:val="outset" w:sz="6" w:space="0" w:color="auto"/>
              <w:left w:val="outset" w:sz="6" w:space="0" w:color="auto"/>
              <w:bottom w:val="outset" w:sz="6" w:space="0" w:color="auto"/>
              <w:right w:val="outset" w:sz="6" w:space="0" w:color="auto"/>
            </w:tcBorders>
            <w:vAlign w:val="center"/>
            <w:hideMark/>
          </w:tcPr>
          <w:p w:rsidR="002770DD" w:rsidRPr="003F4AEC" w:rsidRDefault="002770DD" w:rsidP="002770DD">
            <w:pPr>
              <w:spacing w:after="0" w:line="240" w:lineRule="auto"/>
              <w:jc w:val="center"/>
              <w:rPr>
                <w:rFonts w:ascii="Times New Roman" w:hAnsi="Times New Roman"/>
                <w:b/>
                <w:sz w:val="24"/>
                <w:szCs w:val="24"/>
              </w:rPr>
            </w:pPr>
            <w:r w:rsidRPr="003F4AEC">
              <w:rPr>
                <w:rFonts w:ascii="Times New Roman" w:hAnsi="Times New Roman"/>
                <w:b/>
                <w:sz w:val="24"/>
                <w:szCs w:val="24"/>
              </w:rPr>
              <w:t>31</w:t>
            </w:r>
          </w:p>
        </w:tc>
        <w:tc>
          <w:tcPr>
            <w:tcW w:w="643" w:type="dxa"/>
            <w:tcBorders>
              <w:top w:val="outset" w:sz="6" w:space="0" w:color="auto"/>
              <w:left w:val="outset" w:sz="6" w:space="0" w:color="auto"/>
              <w:bottom w:val="outset" w:sz="6" w:space="0" w:color="auto"/>
              <w:right w:val="outset" w:sz="6" w:space="0" w:color="auto"/>
            </w:tcBorders>
            <w:vAlign w:val="center"/>
            <w:hideMark/>
          </w:tcPr>
          <w:p w:rsidR="002770DD" w:rsidRPr="003F4AEC" w:rsidRDefault="002770DD" w:rsidP="002770DD">
            <w:pPr>
              <w:spacing w:after="0" w:line="240" w:lineRule="auto"/>
              <w:jc w:val="center"/>
              <w:rPr>
                <w:rFonts w:ascii="Times New Roman" w:hAnsi="Times New Roman"/>
                <w:b/>
                <w:sz w:val="24"/>
                <w:szCs w:val="24"/>
              </w:rPr>
            </w:pPr>
            <w:r w:rsidRPr="003F4AEC">
              <w:rPr>
                <w:rFonts w:ascii="Times New Roman" w:hAnsi="Times New Roman"/>
                <w:b/>
                <w:sz w:val="24"/>
                <w:szCs w:val="24"/>
              </w:rPr>
              <w:t>150</w:t>
            </w:r>
          </w:p>
        </w:tc>
      </w:tr>
      <w:tr w:rsidR="002770DD" w:rsidRPr="000F33F9" w:rsidTr="002770DD">
        <w:trPr>
          <w:tblCellSpacing w:w="0" w:type="dxa"/>
          <w:jc w:val="center"/>
        </w:trPr>
        <w:tc>
          <w:tcPr>
            <w:tcW w:w="10163" w:type="dxa"/>
            <w:gridSpan w:val="9"/>
            <w:tcBorders>
              <w:top w:val="outset" w:sz="6" w:space="0" w:color="auto"/>
              <w:left w:val="outset" w:sz="6" w:space="0" w:color="auto"/>
              <w:bottom w:val="outset" w:sz="6" w:space="0" w:color="auto"/>
              <w:right w:val="outset" w:sz="6" w:space="0" w:color="auto"/>
            </w:tcBorders>
            <w:hideMark/>
          </w:tcPr>
          <w:p w:rsidR="002770DD" w:rsidRPr="000F33F9" w:rsidRDefault="002770DD" w:rsidP="002770DD">
            <w:pPr>
              <w:spacing w:after="0" w:line="240" w:lineRule="auto"/>
              <w:jc w:val="center"/>
              <w:rPr>
                <w:rFonts w:ascii="Times New Roman" w:hAnsi="Times New Roman"/>
                <w:sz w:val="24"/>
                <w:szCs w:val="24"/>
              </w:rPr>
            </w:pPr>
            <w:r w:rsidRPr="000F33F9">
              <w:rPr>
                <w:rFonts w:ascii="Times New Roman" w:hAnsi="Times New Roman"/>
                <w:i/>
                <w:iCs/>
                <w:sz w:val="24"/>
                <w:szCs w:val="24"/>
              </w:rPr>
              <w:t>Часть, формируемая участниками образовательного процесса</w:t>
            </w:r>
          </w:p>
        </w:tc>
      </w:tr>
      <w:tr w:rsidR="002770DD" w:rsidRPr="000F33F9" w:rsidTr="002770DD">
        <w:trPr>
          <w:tblCellSpacing w:w="0" w:type="dxa"/>
          <w:jc w:val="center"/>
        </w:trPr>
        <w:tc>
          <w:tcPr>
            <w:tcW w:w="6035" w:type="dxa"/>
            <w:gridSpan w:val="3"/>
            <w:tcBorders>
              <w:top w:val="outset" w:sz="6" w:space="0" w:color="auto"/>
              <w:left w:val="outset" w:sz="6" w:space="0" w:color="auto"/>
              <w:bottom w:val="outset" w:sz="6" w:space="0" w:color="auto"/>
              <w:right w:val="outset" w:sz="6" w:space="0" w:color="auto"/>
            </w:tcBorders>
            <w:hideMark/>
          </w:tcPr>
          <w:p w:rsidR="002770DD" w:rsidRPr="000F33F9" w:rsidRDefault="002770DD" w:rsidP="002770DD">
            <w:pPr>
              <w:spacing w:after="0" w:line="240" w:lineRule="auto"/>
              <w:jc w:val="center"/>
              <w:rPr>
                <w:rFonts w:ascii="Times New Roman" w:hAnsi="Times New Roman"/>
                <w:sz w:val="24"/>
                <w:szCs w:val="24"/>
              </w:rPr>
            </w:pPr>
          </w:p>
        </w:tc>
        <w:tc>
          <w:tcPr>
            <w:tcW w:w="755" w:type="dxa"/>
            <w:tcBorders>
              <w:top w:val="outset" w:sz="6" w:space="0" w:color="auto"/>
              <w:left w:val="outset" w:sz="6" w:space="0" w:color="auto"/>
              <w:bottom w:val="outset" w:sz="6" w:space="0" w:color="auto"/>
              <w:right w:val="outset" w:sz="6" w:space="0" w:color="auto"/>
            </w:tcBorders>
            <w:vAlign w:val="bottom"/>
            <w:hideMark/>
          </w:tcPr>
          <w:p w:rsidR="002770DD" w:rsidRPr="000F33F9" w:rsidRDefault="002770DD" w:rsidP="002770DD">
            <w:pPr>
              <w:spacing w:after="0" w:line="240" w:lineRule="auto"/>
              <w:jc w:val="center"/>
              <w:rPr>
                <w:rFonts w:ascii="Times New Roman" w:hAnsi="Times New Roman"/>
                <w:sz w:val="24"/>
                <w:szCs w:val="24"/>
              </w:rPr>
            </w:pPr>
            <w:r w:rsidRPr="000F33F9">
              <w:rPr>
                <w:rFonts w:ascii="Times New Roman" w:hAnsi="Times New Roman"/>
                <w:sz w:val="24"/>
                <w:szCs w:val="24"/>
              </w:rPr>
              <w:t>1</w:t>
            </w:r>
          </w:p>
        </w:tc>
        <w:tc>
          <w:tcPr>
            <w:tcW w:w="610" w:type="dxa"/>
            <w:tcBorders>
              <w:top w:val="outset" w:sz="6" w:space="0" w:color="auto"/>
              <w:left w:val="outset" w:sz="6" w:space="0" w:color="auto"/>
              <w:bottom w:val="outset" w:sz="6" w:space="0" w:color="auto"/>
              <w:right w:val="outset" w:sz="6" w:space="0" w:color="auto"/>
            </w:tcBorders>
            <w:vAlign w:val="bottom"/>
            <w:hideMark/>
          </w:tcPr>
          <w:p w:rsidR="002770DD" w:rsidRPr="000F33F9" w:rsidRDefault="002770DD" w:rsidP="002770DD">
            <w:pPr>
              <w:spacing w:after="0" w:line="240" w:lineRule="auto"/>
              <w:jc w:val="center"/>
              <w:rPr>
                <w:rFonts w:ascii="Times New Roman" w:hAnsi="Times New Roman"/>
                <w:sz w:val="24"/>
                <w:szCs w:val="24"/>
              </w:rPr>
            </w:pPr>
            <w:r w:rsidRPr="000F33F9">
              <w:rPr>
                <w:rFonts w:ascii="Times New Roman" w:hAnsi="Times New Roman"/>
                <w:sz w:val="24"/>
                <w:szCs w:val="24"/>
              </w:rPr>
              <w:t>1</w:t>
            </w:r>
          </w:p>
        </w:tc>
        <w:tc>
          <w:tcPr>
            <w:tcW w:w="755" w:type="dxa"/>
            <w:tcBorders>
              <w:top w:val="outset" w:sz="6" w:space="0" w:color="auto"/>
              <w:left w:val="outset" w:sz="6" w:space="0" w:color="auto"/>
              <w:bottom w:val="outset" w:sz="6" w:space="0" w:color="auto"/>
              <w:right w:val="outset" w:sz="6" w:space="0" w:color="auto"/>
            </w:tcBorders>
            <w:vAlign w:val="bottom"/>
            <w:hideMark/>
          </w:tcPr>
          <w:p w:rsidR="002770DD" w:rsidRPr="000F33F9" w:rsidRDefault="002770DD" w:rsidP="002770DD">
            <w:pPr>
              <w:spacing w:after="0" w:line="240" w:lineRule="auto"/>
              <w:jc w:val="center"/>
              <w:rPr>
                <w:rFonts w:ascii="Times New Roman" w:hAnsi="Times New Roman"/>
                <w:sz w:val="24"/>
                <w:szCs w:val="24"/>
              </w:rPr>
            </w:pPr>
            <w:r w:rsidRPr="000F33F9">
              <w:rPr>
                <w:rFonts w:ascii="Times New Roman" w:hAnsi="Times New Roman"/>
                <w:sz w:val="24"/>
                <w:szCs w:val="24"/>
              </w:rPr>
              <w:t>1</w:t>
            </w:r>
          </w:p>
        </w:tc>
        <w:tc>
          <w:tcPr>
            <w:tcW w:w="755" w:type="dxa"/>
            <w:tcBorders>
              <w:top w:val="outset" w:sz="6" w:space="0" w:color="auto"/>
              <w:left w:val="outset" w:sz="6" w:space="0" w:color="auto"/>
              <w:bottom w:val="outset" w:sz="6" w:space="0" w:color="auto"/>
              <w:right w:val="outset" w:sz="6" w:space="0" w:color="auto"/>
            </w:tcBorders>
            <w:vAlign w:val="bottom"/>
            <w:hideMark/>
          </w:tcPr>
          <w:p w:rsidR="002770DD" w:rsidRPr="000F33F9" w:rsidRDefault="002770DD" w:rsidP="002770DD">
            <w:pPr>
              <w:spacing w:after="0" w:line="240" w:lineRule="auto"/>
              <w:jc w:val="center"/>
              <w:rPr>
                <w:rFonts w:ascii="Times New Roman" w:hAnsi="Times New Roman"/>
                <w:sz w:val="24"/>
                <w:szCs w:val="24"/>
              </w:rPr>
            </w:pPr>
            <w:r>
              <w:rPr>
                <w:rFonts w:ascii="Times New Roman" w:hAnsi="Times New Roman"/>
                <w:sz w:val="24"/>
                <w:szCs w:val="24"/>
              </w:rPr>
              <w:t>2</w:t>
            </w:r>
          </w:p>
        </w:tc>
        <w:tc>
          <w:tcPr>
            <w:tcW w:w="610" w:type="dxa"/>
            <w:tcBorders>
              <w:top w:val="outset" w:sz="6" w:space="0" w:color="auto"/>
              <w:left w:val="outset" w:sz="6" w:space="0" w:color="auto"/>
              <w:bottom w:val="outset" w:sz="6" w:space="0" w:color="auto"/>
              <w:right w:val="outset" w:sz="6" w:space="0" w:color="auto"/>
            </w:tcBorders>
            <w:vAlign w:val="bottom"/>
            <w:hideMark/>
          </w:tcPr>
          <w:p w:rsidR="002770DD" w:rsidRPr="000F33F9" w:rsidRDefault="002770DD" w:rsidP="002770DD">
            <w:pPr>
              <w:spacing w:after="0" w:line="240" w:lineRule="auto"/>
              <w:jc w:val="center"/>
              <w:rPr>
                <w:rFonts w:ascii="Times New Roman" w:hAnsi="Times New Roman"/>
                <w:sz w:val="24"/>
                <w:szCs w:val="24"/>
              </w:rPr>
            </w:pPr>
            <w:r>
              <w:rPr>
                <w:rFonts w:ascii="Times New Roman" w:hAnsi="Times New Roman"/>
                <w:sz w:val="24"/>
                <w:szCs w:val="24"/>
              </w:rPr>
              <w:t>2</w:t>
            </w:r>
          </w:p>
        </w:tc>
        <w:tc>
          <w:tcPr>
            <w:tcW w:w="643" w:type="dxa"/>
            <w:tcBorders>
              <w:top w:val="outset" w:sz="6" w:space="0" w:color="auto"/>
              <w:left w:val="outset" w:sz="6" w:space="0" w:color="auto"/>
              <w:bottom w:val="outset" w:sz="6" w:space="0" w:color="auto"/>
              <w:right w:val="outset" w:sz="6" w:space="0" w:color="auto"/>
            </w:tcBorders>
            <w:vAlign w:val="bottom"/>
            <w:hideMark/>
          </w:tcPr>
          <w:p w:rsidR="002770DD" w:rsidRPr="000F33F9" w:rsidRDefault="002770DD" w:rsidP="002770DD">
            <w:pPr>
              <w:spacing w:after="0" w:line="240" w:lineRule="auto"/>
              <w:jc w:val="center"/>
              <w:rPr>
                <w:rFonts w:ascii="Times New Roman" w:hAnsi="Times New Roman"/>
                <w:sz w:val="24"/>
                <w:szCs w:val="24"/>
              </w:rPr>
            </w:pPr>
          </w:p>
        </w:tc>
      </w:tr>
      <w:tr w:rsidR="002770DD" w:rsidRPr="000F33F9" w:rsidTr="002770DD">
        <w:trPr>
          <w:tblCellSpacing w:w="0" w:type="dxa"/>
          <w:jc w:val="center"/>
        </w:trPr>
        <w:tc>
          <w:tcPr>
            <w:tcW w:w="6035" w:type="dxa"/>
            <w:gridSpan w:val="3"/>
            <w:tcBorders>
              <w:top w:val="outset" w:sz="6" w:space="0" w:color="auto"/>
              <w:left w:val="outset" w:sz="6" w:space="0" w:color="auto"/>
              <w:bottom w:val="outset" w:sz="6" w:space="0" w:color="auto"/>
              <w:right w:val="outset" w:sz="6" w:space="0" w:color="auto"/>
            </w:tcBorders>
            <w:hideMark/>
          </w:tcPr>
          <w:p w:rsidR="002770DD" w:rsidRPr="000F33F9" w:rsidRDefault="002770DD" w:rsidP="002770DD">
            <w:pPr>
              <w:spacing w:after="0" w:line="240" w:lineRule="auto"/>
              <w:jc w:val="center"/>
              <w:rPr>
                <w:rFonts w:ascii="Times New Roman" w:hAnsi="Times New Roman"/>
                <w:sz w:val="24"/>
                <w:szCs w:val="24"/>
              </w:rPr>
            </w:pPr>
            <w:r w:rsidRPr="000F33F9">
              <w:rPr>
                <w:rFonts w:ascii="Times New Roman" w:hAnsi="Times New Roman"/>
                <w:sz w:val="24"/>
                <w:szCs w:val="24"/>
              </w:rPr>
              <w:t>Максимально допустимая нед</w:t>
            </w:r>
            <w:r>
              <w:rPr>
                <w:rFonts w:ascii="Times New Roman" w:hAnsi="Times New Roman"/>
                <w:sz w:val="24"/>
                <w:szCs w:val="24"/>
              </w:rPr>
              <w:t>ельная нагрузка            при 5</w:t>
            </w:r>
            <w:r w:rsidRPr="000F33F9">
              <w:rPr>
                <w:rFonts w:ascii="Times New Roman" w:hAnsi="Times New Roman"/>
                <w:sz w:val="24"/>
                <w:szCs w:val="24"/>
              </w:rPr>
              <w:t>-дневной учебной неделе</w:t>
            </w:r>
          </w:p>
        </w:tc>
        <w:tc>
          <w:tcPr>
            <w:tcW w:w="755" w:type="dxa"/>
            <w:tcBorders>
              <w:top w:val="outset" w:sz="6" w:space="0" w:color="auto"/>
              <w:left w:val="outset" w:sz="6" w:space="0" w:color="auto"/>
              <w:bottom w:val="outset" w:sz="6" w:space="0" w:color="auto"/>
              <w:right w:val="outset" w:sz="6" w:space="0" w:color="auto"/>
            </w:tcBorders>
            <w:hideMark/>
          </w:tcPr>
          <w:p w:rsidR="002770DD" w:rsidRPr="00E45914" w:rsidRDefault="002770DD" w:rsidP="002770DD">
            <w:pPr>
              <w:spacing w:after="0" w:line="240" w:lineRule="auto"/>
              <w:jc w:val="center"/>
              <w:rPr>
                <w:rFonts w:ascii="Times New Roman" w:hAnsi="Times New Roman"/>
                <w:b/>
              </w:rPr>
            </w:pPr>
            <w:r>
              <w:rPr>
                <w:rFonts w:ascii="Times New Roman" w:hAnsi="Times New Roman"/>
                <w:b/>
              </w:rPr>
              <w:t>29</w:t>
            </w:r>
          </w:p>
        </w:tc>
        <w:tc>
          <w:tcPr>
            <w:tcW w:w="610" w:type="dxa"/>
            <w:tcBorders>
              <w:top w:val="outset" w:sz="6" w:space="0" w:color="auto"/>
              <w:left w:val="outset" w:sz="6" w:space="0" w:color="auto"/>
              <w:bottom w:val="outset" w:sz="6" w:space="0" w:color="auto"/>
              <w:right w:val="outset" w:sz="6" w:space="0" w:color="auto"/>
            </w:tcBorders>
            <w:hideMark/>
          </w:tcPr>
          <w:p w:rsidR="002770DD" w:rsidRPr="00E45914" w:rsidRDefault="002770DD" w:rsidP="002770DD">
            <w:pPr>
              <w:spacing w:after="0" w:line="240" w:lineRule="auto"/>
              <w:jc w:val="center"/>
              <w:rPr>
                <w:rFonts w:ascii="Times New Roman" w:hAnsi="Times New Roman"/>
                <w:b/>
              </w:rPr>
            </w:pPr>
            <w:r>
              <w:rPr>
                <w:rFonts w:ascii="Times New Roman" w:hAnsi="Times New Roman"/>
                <w:b/>
              </w:rPr>
              <w:t>30</w:t>
            </w:r>
          </w:p>
        </w:tc>
        <w:tc>
          <w:tcPr>
            <w:tcW w:w="755" w:type="dxa"/>
            <w:tcBorders>
              <w:top w:val="outset" w:sz="6" w:space="0" w:color="auto"/>
              <w:left w:val="outset" w:sz="6" w:space="0" w:color="auto"/>
              <w:bottom w:val="outset" w:sz="6" w:space="0" w:color="auto"/>
              <w:right w:val="outset" w:sz="6" w:space="0" w:color="auto"/>
            </w:tcBorders>
            <w:hideMark/>
          </w:tcPr>
          <w:p w:rsidR="002770DD" w:rsidRPr="00E45914" w:rsidRDefault="002770DD" w:rsidP="002770DD">
            <w:pPr>
              <w:spacing w:after="0" w:line="240" w:lineRule="auto"/>
              <w:jc w:val="center"/>
              <w:rPr>
                <w:rFonts w:ascii="Times New Roman" w:hAnsi="Times New Roman"/>
                <w:b/>
              </w:rPr>
            </w:pPr>
            <w:r>
              <w:rPr>
                <w:rFonts w:ascii="Times New Roman" w:hAnsi="Times New Roman"/>
                <w:b/>
              </w:rPr>
              <w:t>32</w:t>
            </w:r>
          </w:p>
        </w:tc>
        <w:tc>
          <w:tcPr>
            <w:tcW w:w="755" w:type="dxa"/>
            <w:tcBorders>
              <w:top w:val="outset" w:sz="6" w:space="0" w:color="auto"/>
              <w:left w:val="outset" w:sz="6" w:space="0" w:color="auto"/>
              <w:bottom w:val="outset" w:sz="6" w:space="0" w:color="auto"/>
              <w:right w:val="outset" w:sz="6" w:space="0" w:color="auto"/>
            </w:tcBorders>
            <w:hideMark/>
          </w:tcPr>
          <w:p w:rsidR="002770DD" w:rsidRPr="00E45914" w:rsidRDefault="002770DD" w:rsidP="002770DD">
            <w:pPr>
              <w:spacing w:after="0" w:line="240" w:lineRule="auto"/>
              <w:jc w:val="center"/>
              <w:rPr>
                <w:rFonts w:ascii="Times New Roman" w:hAnsi="Times New Roman"/>
                <w:b/>
              </w:rPr>
            </w:pPr>
            <w:r>
              <w:rPr>
                <w:rFonts w:ascii="Times New Roman" w:hAnsi="Times New Roman"/>
                <w:b/>
              </w:rPr>
              <w:t>33</w:t>
            </w:r>
          </w:p>
        </w:tc>
        <w:tc>
          <w:tcPr>
            <w:tcW w:w="610" w:type="dxa"/>
            <w:tcBorders>
              <w:top w:val="outset" w:sz="6" w:space="0" w:color="auto"/>
              <w:left w:val="outset" w:sz="6" w:space="0" w:color="auto"/>
              <w:bottom w:val="outset" w:sz="6" w:space="0" w:color="auto"/>
              <w:right w:val="outset" w:sz="6" w:space="0" w:color="auto"/>
            </w:tcBorders>
            <w:hideMark/>
          </w:tcPr>
          <w:p w:rsidR="002770DD" w:rsidRPr="00E45914" w:rsidRDefault="002770DD" w:rsidP="002770DD">
            <w:pPr>
              <w:spacing w:after="0" w:line="240" w:lineRule="auto"/>
              <w:jc w:val="center"/>
              <w:rPr>
                <w:rFonts w:ascii="Times New Roman" w:hAnsi="Times New Roman"/>
                <w:b/>
              </w:rPr>
            </w:pPr>
            <w:r>
              <w:rPr>
                <w:rFonts w:ascii="Times New Roman" w:hAnsi="Times New Roman"/>
                <w:b/>
              </w:rPr>
              <w:t>33</w:t>
            </w:r>
          </w:p>
        </w:tc>
        <w:tc>
          <w:tcPr>
            <w:tcW w:w="643" w:type="dxa"/>
            <w:tcBorders>
              <w:top w:val="outset" w:sz="6" w:space="0" w:color="auto"/>
              <w:left w:val="outset" w:sz="6" w:space="0" w:color="auto"/>
              <w:bottom w:val="outset" w:sz="6" w:space="0" w:color="auto"/>
              <w:right w:val="outset" w:sz="6" w:space="0" w:color="auto"/>
            </w:tcBorders>
            <w:vAlign w:val="bottom"/>
            <w:hideMark/>
          </w:tcPr>
          <w:p w:rsidR="002770DD" w:rsidRPr="000F33F9" w:rsidRDefault="002770DD" w:rsidP="002770DD">
            <w:pPr>
              <w:spacing w:after="0" w:line="240" w:lineRule="auto"/>
              <w:jc w:val="center"/>
              <w:rPr>
                <w:rFonts w:ascii="Times New Roman" w:hAnsi="Times New Roman"/>
                <w:sz w:val="24"/>
                <w:szCs w:val="24"/>
              </w:rPr>
            </w:pPr>
          </w:p>
        </w:tc>
      </w:tr>
      <w:tr w:rsidR="002770DD" w:rsidRPr="000F33F9" w:rsidTr="002770DD">
        <w:trPr>
          <w:tblCellSpacing w:w="0" w:type="dxa"/>
          <w:jc w:val="center"/>
        </w:trPr>
        <w:tc>
          <w:tcPr>
            <w:tcW w:w="3101" w:type="dxa"/>
            <w:tcBorders>
              <w:top w:val="outset" w:sz="6" w:space="0" w:color="auto"/>
              <w:left w:val="outset" w:sz="6" w:space="0" w:color="auto"/>
              <w:bottom w:val="outset" w:sz="6" w:space="0" w:color="auto"/>
              <w:right w:val="outset" w:sz="6" w:space="0" w:color="auto"/>
            </w:tcBorders>
            <w:vAlign w:val="center"/>
            <w:hideMark/>
          </w:tcPr>
          <w:p w:rsidR="002770DD" w:rsidRPr="000F33F9" w:rsidRDefault="002770DD" w:rsidP="002770DD">
            <w:pPr>
              <w:spacing w:after="0" w:line="240" w:lineRule="auto"/>
              <w:jc w:val="center"/>
              <w:rPr>
                <w:rFonts w:ascii="Times New Roman" w:hAnsi="Times New Roman"/>
                <w:sz w:val="24"/>
                <w:szCs w:val="24"/>
              </w:rPr>
            </w:pPr>
          </w:p>
        </w:tc>
        <w:tc>
          <w:tcPr>
            <w:tcW w:w="97" w:type="dxa"/>
            <w:tcBorders>
              <w:top w:val="outset" w:sz="6" w:space="0" w:color="auto"/>
              <w:left w:val="outset" w:sz="6" w:space="0" w:color="auto"/>
              <w:bottom w:val="outset" w:sz="6" w:space="0" w:color="auto"/>
              <w:right w:val="outset" w:sz="6" w:space="0" w:color="auto"/>
            </w:tcBorders>
            <w:vAlign w:val="center"/>
            <w:hideMark/>
          </w:tcPr>
          <w:p w:rsidR="002770DD" w:rsidRPr="000F33F9" w:rsidRDefault="002770DD" w:rsidP="002770DD">
            <w:pPr>
              <w:spacing w:after="0" w:line="240" w:lineRule="auto"/>
              <w:jc w:val="center"/>
              <w:rPr>
                <w:rFonts w:ascii="Times New Roman" w:hAnsi="Times New Roman"/>
                <w:sz w:val="24"/>
                <w:szCs w:val="24"/>
              </w:rPr>
            </w:pPr>
          </w:p>
        </w:tc>
        <w:tc>
          <w:tcPr>
            <w:tcW w:w="2837" w:type="dxa"/>
            <w:tcBorders>
              <w:top w:val="outset" w:sz="6" w:space="0" w:color="auto"/>
              <w:left w:val="outset" w:sz="6" w:space="0" w:color="auto"/>
              <w:bottom w:val="outset" w:sz="6" w:space="0" w:color="auto"/>
              <w:right w:val="outset" w:sz="6" w:space="0" w:color="auto"/>
            </w:tcBorders>
            <w:vAlign w:val="center"/>
            <w:hideMark/>
          </w:tcPr>
          <w:p w:rsidR="002770DD" w:rsidRPr="000F33F9" w:rsidRDefault="002770DD" w:rsidP="002770DD">
            <w:pPr>
              <w:spacing w:after="0" w:line="240" w:lineRule="auto"/>
              <w:jc w:val="center"/>
              <w:rPr>
                <w:rFonts w:ascii="Times New Roman" w:hAnsi="Times New Roman"/>
                <w:sz w:val="24"/>
                <w:szCs w:val="24"/>
              </w:rPr>
            </w:pPr>
          </w:p>
        </w:tc>
        <w:tc>
          <w:tcPr>
            <w:tcW w:w="755" w:type="dxa"/>
            <w:tcBorders>
              <w:top w:val="outset" w:sz="6" w:space="0" w:color="auto"/>
              <w:left w:val="outset" w:sz="6" w:space="0" w:color="auto"/>
              <w:bottom w:val="outset" w:sz="6" w:space="0" w:color="auto"/>
              <w:right w:val="outset" w:sz="6" w:space="0" w:color="auto"/>
            </w:tcBorders>
            <w:vAlign w:val="center"/>
            <w:hideMark/>
          </w:tcPr>
          <w:p w:rsidR="002770DD" w:rsidRPr="000F33F9" w:rsidRDefault="002770DD" w:rsidP="002770DD">
            <w:pPr>
              <w:spacing w:after="0" w:line="240" w:lineRule="auto"/>
              <w:jc w:val="center"/>
              <w:rPr>
                <w:rFonts w:ascii="Times New Roman" w:hAnsi="Times New Roman"/>
                <w:sz w:val="24"/>
                <w:szCs w:val="24"/>
              </w:rPr>
            </w:pPr>
          </w:p>
        </w:tc>
        <w:tc>
          <w:tcPr>
            <w:tcW w:w="610" w:type="dxa"/>
            <w:tcBorders>
              <w:top w:val="outset" w:sz="6" w:space="0" w:color="auto"/>
              <w:left w:val="outset" w:sz="6" w:space="0" w:color="auto"/>
              <w:bottom w:val="outset" w:sz="6" w:space="0" w:color="auto"/>
              <w:right w:val="outset" w:sz="6" w:space="0" w:color="auto"/>
            </w:tcBorders>
            <w:vAlign w:val="center"/>
            <w:hideMark/>
          </w:tcPr>
          <w:p w:rsidR="002770DD" w:rsidRPr="000F33F9" w:rsidRDefault="002770DD" w:rsidP="002770DD">
            <w:pPr>
              <w:spacing w:after="0" w:line="240" w:lineRule="auto"/>
              <w:jc w:val="center"/>
              <w:rPr>
                <w:rFonts w:ascii="Times New Roman" w:hAnsi="Times New Roman"/>
                <w:sz w:val="24"/>
                <w:szCs w:val="24"/>
              </w:rPr>
            </w:pPr>
          </w:p>
        </w:tc>
        <w:tc>
          <w:tcPr>
            <w:tcW w:w="755" w:type="dxa"/>
            <w:tcBorders>
              <w:top w:val="outset" w:sz="6" w:space="0" w:color="auto"/>
              <w:left w:val="outset" w:sz="6" w:space="0" w:color="auto"/>
              <w:bottom w:val="outset" w:sz="6" w:space="0" w:color="auto"/>
              <w:right w:val="outset" w:sz="6" w:space="0" w:color="auto"/>
            </w:tcBorders>
            <w:vAlign w:val="center"/>
            <w:hideMark/>
          </w:tcPr>
          <w:p w:rsidR="002770DD" w:rsidRPr="000F33F9" w:rsidRDefault="002770DD" w:rsidP="002770DD">
            <w:pPr>
              <w:spacing w:after="0" w:line="240" w:lineRule="auto"/>
              <w:jc w:val="center"/>
              <w:rPr>
                <w:rFonts w:ascii="Times New Roman" w:hAnsi="Times New Roman"/>
                <w:sz w:val="24"/>
                <w:szCs w:val="24"/>
              </w:rPr>
            </w:pPr>
          </w:p>
        </w:tc>
        <w:tc>
          <w:tcPr>
            <w:tcW w:w="755" w:type="dxa"/>
            <w:tcBorders>
              <w:top w:val="outset" w:sz="6" w:space="0" w:color="auto"/>
              <w:left w:val="outset" w:sz="6" w:space="0" w:color="auto"/>
              <w:bottom w:val="outset" w:sz="6" w:space="0" w:color="auto"/>
              <w:right w:val="outset" w:sz="6" w:space="0" w:color="auto"/>
            </w:tcBorders>
            <w:vAlign w:val="center"/>
            <w:hideMark/>
          </w:tcPr>
          <w:p w:rsidR="002770DD" w:rsidRPr="000F33F9" w:rsidRDefault="002770DD" w:rsidP="002770DD">
            <w:pPr>
              <w:spacing w:after="0" w:line="240" w:lineRule="auto"/>
              <w:jc w:val="center"/>
              <w:rPr>
                <w:rFonts w:ascii="Times New Roman" w:hAnsi="Times New Roman"/>
                <w:sz w:val="24"/>
                <w:szCs w:val="24"/>
              </w:rPr>
            </w:pPr>
          </w:p>
        </w:tc>
        <w:tc>
          <w:tcPr>
            <w:tcW w:w="610" w:type="dxa"/>
            <w:tcBorders>
              <w:top w:val="outset" w:sz="6" w:space="0" w:color="auto"/>
              <w:left w:val="outset" w:sz="6" w:space="0" w:color="auto"/>
              <w:bottom w:val="outset" w:sz="6" w:space="0" w:color="auto"/>
              <w:right w:val="outset" w:sz="6" w:space="0" w:color="auto"/>
            </w:tcBorders>
            <w:vAlign w:val="center"/>
            <w:hideMark/>
          </w:tcPr>
          <w:p w:rsidR="002770DD" w:rsidRPr="000F33F9" w:rsidRDefault="002770DD" w:rsidP="002770DD">
            <w:pPr>
              <w:spacing w:after="0" w:line="240" w:lineRule="auto"/>
              <w:jc w:val="center"/>
              <w:rPr>
                <w:rFonts w:ascii="Times New Roman" w:hAnsi="Times New Roman"/>
                <w:sz w:val="24"/>
                <w:szCs w:val="24"/>
              </w:rPr>
            </w:pPr>
          </w:p>
        </w:tc>
        <w:tc>
          <w:tcPr>
            <w:tcW w:w="643" w:type="dxa"/>
            <w:tcBorders>
              <w:top w:val="outset" w:sz="6" w:space="0" w:color="auto"/>
              <w:left w:val="outset" w:sz="6" w:space="0" w:color="auto"/>
              <w:bottom w:val="outset" w:sz="6" w:space="0" w:color="auto"/>
              <w:right w:val="outset" w:sz="6" w:space="0" w:color="auto"/>
            </w:tcBorders>
            <w:vAlign w:val="center"/>
            <w:hideMark/>
          </w:tcPr>
          <w:p w:rsidR="002770DD" w:rsidRPr="000F33F9" w:rsidRDefault="002770DD" w:rsidP="002770DD">
            <w:pPr>
              <w:spacing w:after="0" w:line="240" w:lineRule="auto"/>
              <w:jc w:val="center"/>
              <w:rPr>
                <w:rFonts w:ascii="Times New Roman" w:hAnsi="Times New Roman"/>
                <w:sz w:val="24"/>
                <w:szCs w:val="24"/>
              </w:rPr>
            </w:pPr>
          </w:p>
        </w:tc>
      </w:tr>
    </w:tbl>
    <w:p w:rsidR="002770DD" w:rsidRDefault="002770DD" w:rsidP="002770DD">
      <w:pPr>
        <w:spacing w:after="0" w:line="240" w:lineRule="auto"/>
        <w:jc w:val="both"/>
        <w:rPr>
          <w:rFonts w:ascii="Times New Roman" w:hAnsi="Times New Roman"/>
          <w:sz w:val="24"/>
          <w:szCs w:val="24"/>
        </w:rPr>
      </w:pPr>
    </w:p>
    <w:p w:rsidR="002770DD" w:rsidRDefault="002770DD" w:rsidP="002770DD">
      <w:pPr>
        <w:spacing w:after="0" w:line="240" w:lineRule="auto"/>
        <w:jc w:val="center"/>
        <w:rPr>
          <w:rFonts w:ascii="Times New Roman" w:hAnsi="Times New Roman"/>
          <w:b/>
          <w:bCs/>
          <w:sz w:val="24"/>
          <w:szCs w:val="24"/>
        </w:rPr>
      </w:pPr>
      <w:r w:rsidRPr="005B1659">
        <w:rPr>
          <w:rFonts w:ascii="Times New Roman" w:hAnsi="Times New Roman"/>
          <w:b/>
          <w:sz w:val="24"/>
          <w:szCs w:val="24"/>
        </w:rPr>
        <w:t>3.2. </w:t>
      </w:r>
      <w:r w:rsidRPr="005B1659">
        <w:rPr>
          <w:rFonts w:ascii="Times New Roman" w:hAnsi="Times New Roman"/>
          <w:b/>
          <w:bCs/>
          <w:sz w:val="24"/>
          <w:szCs w:val="24"/>
        </w:rPr>
        <w:t>УЧЕБНЫЙ</w:t>
      </w:r>
      <w:r w:rsidRPr="001A2BCC">
        <w:rPr>
          <w:rFonts w:ascii="Times New Roman" w:hAnsi="Times New Roman"/>
          <w:b/>
          <w:bCs/>
          <w:sz w:val="24"/>
          <w:szCs w:val="24"/>
        </w:rPr>
        <w:t xml:space="preserve"> ПЛАН </w:t>
      </w:r>
    </w:p>
    <w:p w:rsidR="005B1659" w:rsidRDefault="002770DD" w:rsidP="005B1659">
      <w:pPr>
        <w:spacing w:after="0" w:line="240" w:lineRule="auto"/>
        <w:jc w:val="center"/>
        <w:rPr>
          <w:rFonts w:ascii="Times New Roman" w:hAnsi="Times New Roman"/>
          <w:b/>
          <w:bCs/>
          <w:sz w:val="24"/>
          <w:szCs w:val="24"/>
        </w:rPr>
      </w:pPr>
      <w:r w:rsidRPr="001A2BCC">
        <w:rPr>
          <w:rFonts w:ascii="Times New Roman" w:hAnsi="Times New Roman"/>
          <w:b/>
          <w:bCs/>
          <w:sz w:val="24"/>
          <w:szCs w:val="24"/>
        </w:rPr>
        <w:t>ВНЕУРОЧНОЙ ДЕЯТЕЛЬНОСТИ</w:t>
      </w:r>
      <w:r>
        <w:rPr>
          <w:rFonts w:ascii="Times New Roman" w:hAnsi="Times New Roman"/>
          <w:b/>
          <w:bCs/>
          <w:sz w:val="24"/>
          <w:szCs w:val="24"/>
        </w:rPr>
        <w:t xml:space="preserve"> </w:t>
      </w:r>
      <w:r w:rsidRPr="001A2BCC">
        <w:rPr>
          <w:rFonts w:ascii="Times New Roman" w:hAnsi="Times New Roman"/>
          <w:b/>
          <w:bCs/>
          <w:sz w:val="24"/>
          <w:szCs w:val="24"/>
        </w:rPr>
        <w:t>МБОУ ЗЕНЗЕВАТСКОЙ СОШ</w:t>
      </w:r>
    </w:p>
    <w:p w:rsidR="005B1659" w:rsidRPr="005B1659" w:rsidRDefault="005B1659" w:rsidP="005B1659">
      <w:pPr>
        <w:spacing w:after="0" w:line="240" w:lineRule="auto"/>
        <w:jc w:val="center"/>
        <w:rPr>
          <w:rFonts w:ascii="Times New Roman" w:hAnsi="Times New Roman"/>
          <w:b/>
          <w:bCs/>
          <w:sz w:val="24"/>
          <w:szCs w:val="24"/>
        </w:rPr>
      </w:pPr>
    </w:p>
    <w:p w:rsidR="005B1659" w:rsidRPr="005B1659" w:rsidRDefault="005B1659" w:rsidP="005B1659">
      <w:pPr>
        <w:pStyle w:val="afa"/>
        <w:spacing w:after="0" w:line="240" w:lineRule="auto"/>
        <w:rPr>
          <w:rFonts w:ascii="Times New Roman" w:hAnsi="Times New Roman"/>
          <w:color w:val="000000"/>
          <w:sz w:val="24"/>
          <w:szCs w:val="24"/>
        </w:rPr>
      </w:pPr>
      <w:r w:rsidRPr="005B1659">
        <w:rPr>
          <w:rFonts w:ascii="Times New Roman" w:hAnsi="Times New Roman"/>
          <w:color w:val="000000"/>
          <w:sz w:val="24"/>
          <w:szCs w:val="24"/>
        </w:rPr>
        <w:t xml:space="preserve">Учебный план дополнительного образования МБОУ </w:t>
      </w:r>
      <w:proofErr w:type="spellStart"/>
      <w:r w:rsidRPr="005B1659">
        <w:rPr>
          <w:rFonts w:ascii="Times New Roman" w:hAnsi="Times New Roman"/>
          <w:color w:val="000000"/>
          <w:sz w:val="24"/>
          <w:szCs w:val="24"/>
        </w:rPr>
        <w:t>Зензеватской</w:t>
      </w:r>
      <w:proofErr w:type="spellEnd"/>
      <w:r w:rsidRPr="005B1659">
        <w:rPr>
          <w:rFonts w:ascii="Times New Roman" w:hAnsi="Times New Roman"/>
          <w:color w:val="000000"/>
          <w:sz w:val="24"/>
          <w:szCs w:val="24"/>
        </w:rPr>
        <w:t xml:space="preserve"> СОШ разработан на основе следующих документов:</w:t>
      </w:r>
    </w:p>
    <w:p w:rsidR="005B1659" w:rsidRPr="005B1659" w:rsidRDefault="005B1659" w:rsidP="005B1659">
      <w:pPr>
        <w:spacing w:after="0" w:line="240" w:lineRule="auto"/>
        <w:jc w:val="both"/>
        <w:rPr>
          <w:rFonts w:ascii="Times New Roman" w:hAnsi="Times New Roman"/>
          <w:color w:val="000000"/>
          <w:sz w:val="24"/>
          <w:szCs w:val="24"/>
        </w:rPr>
      </w:pPr>
      <w:r w:rsidRPr="005B1659">
        <w:rPr>
          <w:rFonts w:ascii="Times New Roman" w:hAnsi="Times New Roman"/>
          <w:color w:val="000000"/>
          <w:sz w:val="24"/>
          <w:szCs w:val="24"/>
        </w:rPr>
        <w:t>Нормативно-правовые акты федерального уровня:</w:t>
      </w:r>
    </w:p>
    <w:p w:rsidR="005B1659" w:rsidRPr="005B1659" w:rsidRDefault="005B1659" w:rsidP="005B1659">
      <w:pPr>
        <w:spacing w:after="0" w:line="240" w:lineRule="auto"/>
        <w:ind w:left="426" w:hanging="360"/>
        <w:jc w:val="both"/>
        <w:rPr>
          <w:rFonts w:ascii="Times New Roman" w:hAnsi="Times New Roman"/>
          <w:color w:val="000000"/>
          <w:sz w:val="24"/>
          <w:szCs w:val="24"/>
        </w:rPr>
      </w:pPr>
      <w:r w:rsidRPr="005B1659">
        <w:rPr>
          <w:rFonts w:ascii="Times New Roman" w:hAnsi="Times New Roman"/>
          <w:color w:val="000000"/>
          <w:sz w:val="24"/>
          <w:szCs w:val="24"/>
        </w:rPr>
        <w:t xml:space="preserve">-     Закон «Об образовании» в редакции от </w:t>
      </w:r>
      <w:smartTag w:uri="urn:schemas-microsoft-com:office:smarttags" w:element="date">
        <w:smartTagPr>
          <w:attr w:name="ls" w:val="trans"/>
          <w:attr w:name="Month" w:val="09"/>
          <w:attr w:name="Day" w:val="01"/>
          <w:attr w:name="Year" w:val="2013"/>
        </w:smartTagPr>
        <w:r w:rsidRPr="005B1659">
          <w:rPr>
            <w:rFonts w:ascii="Times New Roman" w:hAnsi="Times New Roman"/>
            <w:color w:val="000000"/>
            <w:sz w:val="24"/>
            <w:szCs w:val="24"/>
          </w:rPr>
          <w:t>01.09.2013</w:t>
        </w:r>
      </w:smartTag>
      <w:r w:rsidRPr="005B1659">
        <w:rPr>
          <w:rFonts w:ascii="Times New Roman" w:hAnsi="Times New Roman"/>
          <w:color w:val="000000"/>
          <w:sz w:val="24"/>
          <w:szCs w:val="24"/>
        </w:rPr>
        <w:t xml:space="preserve"> года.</w:t>
      </w:r>
    </w:p>
    <w:p w:rsidR="005B1659" w:rsidRPr="005B1659" w:rsidRDefault="005B1659" w:rsidP="005B1659">
      <w:pPr>
        <w:spacing w:after="0" w:line="240" w:lineRule="auto"/>
        <w:ind w:left="426" w:hanging="360"/>
        <w:jc w:val="both"/>
        <w:rPr>
          <w:rFonts w:ascii="Times New Roman" w:hAnsi="Times New Roman"/>
          <w:color w:val="000000"/>
          <w:sz w:val="24"/>
          <w:szCs w:val="24"/>
        </w:rPr>
      </w:pPr>
      <w:r w:rsidRPr="005B1659">
        <w:rPr>
          <w:rFonts w:ascii="Times New Roman" w:hAnsi="Times New Roman"/>
          <w:color w:val="000000"/>
          <w:sz w:val="24"/>
          <w:szCs w:val="24"/>
        </w:rPr>
        <w:t>-     </w:t>
      </w:r>
      <w:proofErr w:type="spellStart"/>
      <w:r w:rsidRPr="005B1659">
        <w:rPr>
          <w:rFonts w:ascii="Times New Roman" w:hAnsi="Times New Roman"/>
          <w:color w:val="000000"/>
          <w:sz w:val="24"/>
          <w:szCs w:val="24"/>
        </w:rPr>
        <w:t>СанПин</w:t>
      </w:r>
      <w:proofErr w:type="spellEnd"/>
      <w:r w:rsidRPr="005B1659">
        <w:rPr>
          <w:rFonts w:ascii="Times New Roman" w:hAnsi="Times New Roman"/>
          <w:color w:val="000000"/>
          <w:sz w:val="24"/>
          <w:szCs w:val="24"/>
        </w:rPr>
        <w:t xml:space="preserve"> 2.4.2.1178-02 «Гигиенические требования к условиям обучения школьников в различных видах современных общеобразовательных учреждений» (постановление Минздрава России от </w:t>
      </w:r>
      <w:smartTag w:uri="urn:schemas-microsoft-com:office:smarttags" w:element="date">
        <w:smartTagPr>
          <w:attr w:name="ls" w:val="trans"/>
          <w:attr w:name="Month" w:val="11"/>
          <w:attr w:name="Day" w:val="28"/>
          <w:attr w:name="Year" w:val="2002"/>
        </w:smartTagPr>
        <w:r w:rsidRPr="005B1659">
          <w:rPr>
            <w:rFonts w:ascii="Times New Roman" w:hAnsi="Times New Roman"/>
            <w:color w:val="000000"/>
            <w:sz w:val="24"/>
            <w:szCs w:val="24"/>
          </w:rPr>
          <w:t>28.11.2002</w:t>
        </w:r>
      </w:smartTag>
      <w:r w:rsidRPr="005B1659">
        <w:rPr>
          <w:rFonts w:ascii="Times New Roman" w:hAnsi="Times New Roman"/>
          <w:color w:val="000000"/>
          <w:sz w:val="24"/>
          <w:szCs w:val="24"/>
        </w:rPr>
        <w:t xml:space="preserve"> года № 44 , </w:t>
      </w:r>
      <w:r w:rsidRPr="005B1659">
        <w:rPr>
          <w:rStyle w:val="apple-converted-space"/>
          <w:rFonts w:ascii="Times New Roman" w:hAnsi="Times New Roman"/>
          <w:color w:val="000000"/>
          <w:sz w:val="24"/>
          <w:szCs w:val="24"/>
        </w:rPr>
        <w:t> </w:t>
      </w:r>
      <w:r w:rsidRPr="005B1659">
        <w:rPr>
          <w:rFonts w:ascii="Times New Roman" w:hAnsi="Times New Roman"/>
          <w:color w:val="000000"/>
          <w:sz w:val="24"/>
          <w:szCs w:val="24"/>
        </w:rPr>
        <w:t xml:space="preserve">зарегистрированное в Минюсте России </w:t>
      </w:r>
      <w:smartTag w:uri="urn:schemas-microsoft-com:office:smarttags" w:element="date">
        <w:smartTagPr>
          <w:attr w:name="ls" w:val="trans"/>
          <w:attr w:name="Month" w:val="12"/>
          <w:attr w:name="Day" w:val="05"/>
          <w:attr w:name="Year" w:val="2002"/>
        </w:smartTagPr>
        <w:r w:rsidRPr="005B1659">
          <w:rPr>
            <w:rFonts w:ascii="Times New Roman" w:hAnsi="Times New Roman"/>
            <w:color w:val="000000"/>
            <w:sz w:val="24"/>
            <w:szCs w:val="24"/>
          </w:rPr>
          <w:t>05.12.2002</w:t>
        </w:r>
      </w:smartTag>
      <w:r w:rsidRPr="005B1659">
        <w:rPr>
          <w:rFonts w:ascii="Times New Roman" w:hAnsi="Times New Roman"/>
          <w:color w:val="000000"/>
          <w:sz w:val="24"/>
          <w:szCs w:val="24"/>
        </w:rPr>
        <w:t xml:space="preserve"> г. № 3997), раздел 2.9. «Требования к режиму образовательного процесса».</w:t>
      </w:r>
    </w:p>
    <w:p w:rsidR="005B1659" w:rsidRPr="005B1659" w:rsidRDefault="005B1659" w:rsidP="005B1659">
      <w:pPr>
        <w:spacing w:after="0" w:line="240" w:lineRule="auto"/>
        <w:ind w:left="426"/>
        <w:jc w:val="both"/>
        <w:rPr>
          <w:rFonts w:ascii="Times New Roman" w:hAnsi="Times New Roman"/>
          <w:color w:val="000000"/>
          <w:sz w:val="24"/>
          <w:szCs w:val="24"/>
        </w:rPr>
      </w:pPr>
      <w:r w:rsidRPr="005B1659">
        <w:rPr>
          <w:rFonts w:ascii="Times New Roman" w:hAnsi="Times New Roman"/>
          <w:color w:val="000000"/>
          <w:sz w:val="24"/>
          <w:szCs w:val="24"/>
        </w:rPr>
        <w:t>Нормативно-правовые акты образовательного учреждения:</w:t>
      </w:r>
    </w:p>
    <w:p w:rsidR="005B1659" w:rsidRPr="005B1659" w:rsidRDefault="005B1659" w:rsidP="005B1659">
      <w:pPr>
        <w:spacing w:after="0" w:line="240" w:lineRule="auto"/>
        <w:ind w:left="426" w:hanging="360"/>
        <w:jc w:val="both"/>
        <w:rPr>
          <w:rFonts w:ascii="Times New Roman" w:hAnsi="Times New Roman"/>
          <w:color w:val="000000"/>
          <w:sz w:val="24"/>
          <w:szCs w:val="24"/>
        </w:rPr>
      </w:pPr>
      <w:r w:rsidRPr="005B1659">
        <w:rPr>
          <w:rFonts w:ascii="Times New Roman" w:hAnsi="Times New Roman"/>
          <w:color w:val="000000"/>
          <w:sz w:val="24"/>
          <w:szCs w:val="24"/>
        </w:rPr>
        <w:t>-    </w:t>
      </w:r>
      <w:r w:rsidRPr="005B1659">
        <w:rPr>
          <w:rFonts w:ascii="Times New Roman" w:hAnsi="Times New Roman"/>
          <w:sz w:val="24"/>
          <w:szCs w:val="24"/>
        </w:rPr>
        <w:t>Уставом школы и штатным расписанием.</w:t>
      </w:r>
    </w:p>
    <w:p w:rsidR="005B1659" w:rsidRDefault="005B1659" w:rsidP="005B1659">
      <w:pPr>
        <w:pStyle w:val="24"/>
        <w:spacing w:after="0" w:line="240" w:lineRule="auto"/>
        <w:ind w:left="0" w:firstLine="283"/>
        <w:jc w:val="both"/>
        <w:rPr>
          <w:color w:val="000000"/>
        </w:rPr>
      </w:pPr>
    </w:p>
    <w:p w:rsidR="005B1659" w:rsidRPr="005B1659" w:rsidRDefault="005B1659" w:rsidP="005B1659">
      <w:pPr>
        <w:pStyle w:val="24"/>
        <w:spacing w:after="0" w:line="240" w:lineRule="auto"/>
        <w:ind w:left="0" w:firstLine="283"/>
        <w:jc w:val="both"/>
        <w:rPr>
          <w:color w:val="000000"/>
        </w:rPr>
      </w:pPr>
      <w:r w:rsidRPr="005B1659">
        <w:rPr>
          <w:color w:val="000000"/>
        </w:rPr>
        <w:t>Дополнительное образование в школе опирается на содержание основного образования, увеличивая временное пространство, в котором школьники могут развивать свою творческую активность, охватывая как можно большее количество учащихся 1-9 классов.</w:t>
      </w:r>
    </w:p>
    <w:p w:rsidR="005B1659" w:rsidRPr="005B1659" w:rsidRDefault="005B1659" w:rsidP="005B1659">
      <w:pPr>
        <w:pStyle w:val="24"/>
        <w:spacing w:after="0" w:line="240" w:lineRule="auto"/>
        <w:jc w:val="both"/>
      </w:pPr>
      <w:r>
        <w:lastRenderedPageBreak/>
        <w:t>Н</w:t>
      </w:r>
      <w:r w:rsidRPr="005B1659">
        <w:t xml:space="preserve">а дополнительное образование выделено </w:t>
      </w:r>
      <w:smartTag w:uri="urn:schemas-microsoft-com:office:smarttags" w:element="time">
        <w:smartTagPr>
          <w:attr w:name="Hour" w:val="18"/>
          <w:attr w:name="Minute" w:val="0"/>
        </w:smartTagPr>
        <w:r w:rsidRPr="005B1659">
          <w:t>18 часов.</w:t>
        </w:r>
      </w:smartTag>
    </w:p>
    <w:p w:rsidR="005B1659" w:rsidRDefault="005B1659" w:rsidP="005B1659">
      <w:pPr>
        <w:pStyle w:val="24"/>
        <w:spacing w:after="0" w:line="240" w:lineRule="auto"/>
        <w:ind w:left="0" w:firstLine="283"/>
        <w:jc w:val="both"/>
      </w:pPr>
      <w:r w:rsidRPr="005B1659">
        <w:t xml:space="preserve"> </w:t>
      </w:r>
    </w:p>
    <w:p w:rsidR="005B1659" w:rsidRPr="005B1659" w:rsidRDefault="005B1659" w:rsidP="005B1659">
      <w:pPr>
        <w:pStyle w:val="24"/>
        <w:spacing w:after="0" w:line="240" w:lineRule="auto"/>
        <w:ind w:left="0" w:firstLine="283"/>
        <w:jc w:val="both"/>
      </w:pPr>
      <w:r w:rsidRPr="005B1659">
        <w:t xml:space="preserve">Учебный план регламентирует планирование и организацию дополнительного образовательного процесса, определяет направленность и содержание обучения конкретных групп. Раскрывает последовательность, </w:t>
      </w:r>
      <w:proofErr w:type="spellStart"/>
      <w:r w:rsidRPr="005B1659">
        <w:t>поэтапность</w:t>
      </w:r>
      <w:proofErr w:type="spellEnd"/>
      <w:r w:rsidRPr="005B1659">
        <w:t>, сроки осуществления дополнительных образовательных программ по направлениям, реализуемым в школе:</w:t>
      </w:r>
    </w:p>
    <w:p w:rsidR="005B1659" w:rsidRPr="005B1659" w:rsidRDefault="005B1659" w:rsidP="005B1659">
      <w:pPr>
        <w:spacing w:after="0" w:line="240" w:lineRule="auto"/>
        <w:ind w:left="1080"/>
        <w:rPr>
          <w:rFonts w:ascii="Times New Roman" w:hAnsi="Times New Roman"/>
          <w:sz w:val="24"/>
          <w:szCs w:val="24"/>
        </w:rPr>
      </w:pPr>
      <w:r w:rsidRPr="005B1659">
        <w:rPr>
          <w:rFonts w:ascii="Times New Roman" w:hAnsi="Times New Roman"/>
          <w:sz w:val="24"/>
          <w:szCs w:val="24"/>
        </w:rPr>
        <w:t xml:space="preserve">- </w:t>
      </w:r>
      <w:proofErr w:type="gramStart"/>
      <w:r w:rsidRPr="005B1659">
        <w:rPr>
          <w:rFonts w:ascii="Times New Roman" w:hAnsi="Times New Roman"/>
          <w:sz w:val="24"/>
          <w:szCs w:val="24"/>
        </w:rPr>
        <w:t>Художественно-эстетическое</w:t>
      </w:r>
      <w:proofErr w:type="gramEnd"/>
      <w:r w:rsidRPr="005B1659">
        <w:rPr>
          <w:rFonts w:ascii="Times New Roman" w:hAnsi="Times New Roman"/>
          <w:sz w:val="24"/>
          <w:szCs w:val="24"/>
        </w:rPr>
        <w:t xml:space="preserve"> – </w:t>
      </w:r>
      <w:smartTag w:uri="urn:schemas-microsoft-com:office:smarttags" w:element="time">
        <w:smartTagPr>
          <w:attr w:name="Hour" w:val="5"/>
          <w:attr w:name="Minute" w:val="0"/>
        </w:smartTagPr>
        <w:r w:rsidRPr="005B1659">
          <w:rPr>
            <w:rFonts w:ascii="Times New Roman" w:hAnsi="Times New Roman"/>
            <w:sz w:val="24"/>
            <w:szCs w:val="24"/>
          </w:rPr>
          <w:t>5 часов;</w:t>
        </w:r>
      </w:smartTag>
    </w:p>
    <w:p w:rsidR="005B1659" w:rsidRPr="005B1659" w:rsidRDefault="005B1659" w:rsidP="005B1659">
      <w:pPr>
        <w:spacing w:after="0" w:line="240" w:lineRule="auto"/>
        <w:ind w:left="1080"/>
        <w:rPr>
          <w:rFonts w:ascii="Times New Roman" w:hAnsi="Times New Roman"/>
          <w:sz w:val="24"/>
          <w:szCs w:val="24"/>
        </w:rPr>
      </w:pPr>
      <w:r w:rsidRPr="005B1659">
        <w:rPr>
          <w:rFonts w:ascii="Times New Roman" w:hAnsi="Times New Roman"/>
          <w:sz w:val="24"/>
          <w:szCs w:val="24"/>
        </w:rPr>
        <w:t xml:space="preserve">- </w:t>
      </w:r>
      <w:proofErr w:type="gramStart"/>
      <w:r w:rsidRPr="005B1659">
        <w:rPr>
          <w:rFonts w:ascii="Times New Roman" w:hAnsi="Times New Roman"/>
          <w:sz w:val="24"/>
          <w:szCs w:val="24"/>
        </w:rPr>
        <w:t>Туристско-краеведческое</w:t>
      </w:r>
      <w:proofErr w:type="gramEnd"/>
      <w:r w:rsidRPr="005B1659">
        <w:rPr>
          <w:rFonts w:ascii="Times New Roman" w:hAnsi="Times New Roman"/>
          <w:sz w:val="24"/>
          <w:szCs w:val="24"/>
        </w:rPr>
        <w:t xml:space="preserve"> – </w:t>
      </w:r>
      <w:smartTag w:uri="urn:schemas-microsoft-com:office:smarttags" w:element="time">
        <w:smartTagPr>
          <w:attr w:name="Hour" w:val="4"/>
          <w:attr w:name="Minute" w:val="0"/>
        </w:smartTagPr>
        <w:r w:rsidRPr="005B1659">
          <w:rPr>
            <w:rFonts w:ascii="Times New Roman" w:hAnsi="Times New Roman"/>
            <w:sz w:val="24"/>
            <w:szCs w:val="24"/>
          </w:rPr>
          <w:t>4 часа;</w:t>
        </w:r>
      </w:smartTag>
    </w:p>
    <w:p w:rsidR="005B1659" w:rsidRPr="005B1659" w:rsidRDefault="005B1659" w:rsidP="005B1659">
      <w:pPr>
        <w:spacing w:after="0" w:line="240" w:lineRule="auto"/>
        <w:ind w:left="1080"/>
        <w:rPr>
          <w:rFonts w:ascii="Times New Roman" w:hAnsi="Times New Roman"/>
          <w:sz w:val="24"/>
          <w:szCs w:val="24"/>
        </w:rPr>
      </w:pPr>
      <w:r w:rsidRPr="005B1659">
        <w:rPr>
          <w:rFonts w:ascii="Times New Roman" w:hAnsi="Times New Roman"/>
          <w:sz w:val="24"/>
          <w:szCs w:val="24"/>
        </w:rPr>
        <w:t xml:space="preserve">- </w:t>
      </w:r>
      <w:proofErr w:type="gramStart"/>
      <w:r w:rsidRPr="005B1659">
        <w:rPr>
          <w:rFonts w:ascii="Times New Roman" w:hAnsi="Times New Roman"/>
          <w:sz w:val="24"/>
          <w:szCs w:val="24"/>
        </w:rPr>
        <w:t>Социально-педагогическое</w:t>
      </w:r>
      <w:proofErr w:type="gramEnd"/>
      <w:r w:rsidRPr="005B1659">
        <w:rPr>
          <w:rFonts w:ascii="Times New Roman" w:hAnsi="Times New Roman"/>
          <w:sz w:val="24"/>
          <w:szCs w:val="24"/>
        </w:rPr>
        <w:t xml:space="preserve"> – </w:t>
      </w:r>
      <w:smartTag w:uri="urn:schemas-microsoft-com:office:smarttags" w:element="time">
        <w:smartTagPr>
          <w:attr w:name="Hour" w:val="5"/>
          <w:attr w:name="Minute" w:val="0"/>
        </w:smartTagPr>
        <w:r w:rsidRPr="005B1659">
          <w:rPr>
            <w:rFonts w:ascii="Times New Roman" w:hAnsi="Times New Roman"/>
            <w:sz w:val="24"/>
            <w:szCs w:val="24"/>
          </w:rPr>
          <w:t>5 часов;</w:t>
        </w:r>
      </w:smartTag>
    </w:p>
    <w:p w:rsidR="005B1659" w:rsidRPr="005B1659" w:rsidRDefault="005B1659" w:rsidP="005B1659">
      <w:pPr>
        <w:spacing w:after="0" w:line="240" w:lineRule="auto"/>
        <w:ind w:left="1080"/>
        <w:rPr>
          <w:rFonts w:ascii="Times New Roman" w:hAnsi="Times New Roman"/>
          <w:sz w:val="24"/>
          <w:szCs w:val="24"/>
        </w:rPr>
      </w:pPr>
      <w:r w:rsidRPr="005B1659">
        <w:rPr>
          <w:rFonts w:ascii="Times New Roman" w:hAnsi="Times New Roman"/>
          <w:sz w:val="24"/>
          <w:szCs w:val="24"/>
        </w:rPr>
        <w:t xml:space="preserve">- </w:t>
      </w:r>
      <w:proofErr w:type="gramStart"/>
      <w:r w:rsidRPr="005B1659">
        <w:rPr>
          <w:rFonts w:ascii="Times New Roman" w:hAnsi="Times New Roman"/>
          <w:sz w:val="24"/>
          <w:szCs w:val="24"/>
        </w:rPr>
        <w:t>Эколого-биологическое</w:t>
      </w:r>
      <w:proofErr w:type="gramEnd"/>
      <w:r w:rsidRPr="005B1659">
        <w:rPr>
          <w:rFonts w:ascii="Times New Roman" w:hAnsi="Times New Roman"/>
          <w:sz w:val="24"/>
          <w:szCs w:val="24"/>
        </w:rPr>
        <w:t xml:space="preserve"> – </w:t>
      </w:r>
      <w:smartTag w:uri="urn:schemas-microsoft-com:office:smarttags" w:element="time">
        <w:smartTagPr>
          <w:attr w:name="Hour" w:val="1"/>
          <w:attr w:name="Minute" w:val="0"/>
        </w:smartTagPr>
        <w:r w:rsidRPr="005B1659">
          <w:rPr>
            <w:rFonts w:ascii="Times New Roman" w:hAnsi="Times New Roman"/>
            <w:sz w:val="24"/>
            <w:szCs w:val="24"/>
          </w:rPr>
          <w:t>1 час;</w:t>
        </w:r>
      </w:smartTag>
    </w:p>
    <w:p w:rsidR="005B1659" w:rsidRPr="005B1659" w:rsidRDefault="005B1659" w:rsidP="005B1659">
      <w:pPr>
        <w:spacing w:after="0" w:line="240" w:lineRule="auto"/>
        <w:ind w:left="1080"/>
        <w:rPr>
          <w:rFonts w:ascii="Times New Roman" w:hAnsi="Times New Roman"/>
          <w:sz w:val="24"/>
          <w:szCs w:val="24"/>
        </w:rPr>
      </w:pPr>
      <w:r w:rsidRPr="005B1659">
        <w:rPr>
          <w:rFonts w:ascii="Times New Roman" w:hAnsi="Times New Roman"/>
          <w:sz w:val="24"/>
          <w:szCs w:val="24"/>
        </w:rPr>
        <w:t xml:space="preserve">- </w:t>
      </w:r>
      <w:proofErr w:type="gramStart"/>
      <w:r w:rsidRPr="005B1659">
        <w:rPr>
          <w:rFonts w:ascii="Times New Roman" w:hAnsi="Times New Roman"/>
          <w:sz w:val="24"/>
          <w:szCs w:val="24"/>
        </w:rPr>
        <w:t>Физкультурно-спортивное</w:t>
      </w:r>
      <w:proofErr w:type="gramEnd"/>
      <w:r w:rsidRPr="005B1659">
        <w:rPr>
          <w:rFonts w:ascii="Times New Roman" w:hAnsi="Times New Roman"/>
          <w:sz w:val="24"/>
          <w:szCs w:val="24"/>
        </w:rPr>
        <w:t xml:space="preserve"> – </w:t>
      </w:r>
      <w:smartTag w:uri="urn:schemas-microsoft-com:office:smarttags" w:element="time">
        <w:smartTagPr>
          <w:attr w:name="Hour" w:val="3"/>
          <w:attr w:name="Minute" w:val="0"/>
        </w:smartTagPr>
        <w:r w:rsidRPr="005B1659">
          <w:rPr>
            <w:rFonts w:ascii="Times New Roman" w:hAnsi="Times New Roman"/>
            <w:sz w:val="24"/>
            <w:szCs w:val="24"/>
          </w:rPr>
          <w:t>3 часа.</w:t>
        </w:r>
      </w:smartTag>
    </w:p>
    <w:p w:rsidR="005B1659" w:rsidRDefault="005B1659" w:rsidP="00CF4B85">
      <w:pPr>
        <w:spacing w:after="0" w:line="240" w:lineRule="auto"/>
        <w:ind w:firstLine="540"/>
        <w:rPr>
          <w:rFonts w:ascii="Times New Roman" w:hAnsi="Times New Roman"/>
          <w:sz w:val="24"/>
          <w:szCs w:val="24"/>
        </w:rPr>
      </w:pPr>
      <w:r w:rsidRPr="005B1659">
        <w:rPr>
          <w:rFonts w:ascii="Times New Roman" w:hAnsi="Times New Roman"/>
          <w:sz w:val="24"/>
          <w:szCs w:val="24"/>
        </w:rPr>
        <w:t>Обучение проводится по программам дополнительного образования детей со сроком реализации от года до трех лет.</w:t>
      </w:r>
    </w:p>
    <w:p w:rsidR="005B1659" w:rsidRPr="005B1659" w:rsidRDefault="005B1659" w:rsidP="005B1659">
      <w:pPr>
        <w:spacing w:after="0" w:line="240" w:lineRule="auto"/>
        <w:ind w:firstLine="540"/>
        <w:rPr>
          <w:rFonts w:ascii="Times New Roman" w:hAnsi="Times New Roman"/>
          <w:sz w:val="24"/>
          <w:szCs w:val="24"/>
        </w:rPr>
      </w:pPr>
      <w:r w:rsidRPr="005B1659">
        <w:rPr>
          <w:rFonts w:ascii="Times New Roman" w:hAnsi="Times New Roman"/>
          <w:sz w:val="24"/>
          <w:szCs w:val="24"/>
        </w:rPr>
        <w:t xml:space="preserve">В школе практикуются следующие объединения </w:t>
      </w:r>
      <w:proofErr w:type="gramStart"/>
      <w:r w:rsidRPr="005B1659">
        <w:rPr>
          <w:rFonts w:ascii="Times New Roman" w:hAnsi="Times New Roman"/>
          <w:sz w:val="24"/>
          <w:szCs w:val="24"/>
        </w:rPr>
        <w:t>обучающихся</w:t>
      </w:r>
      <w:proofErr w:type="gramEnd"/>
      <w:r w:rsidRPr="005B1659">
        <w:rPr>
          <w:rFonts w:ascii="Times New Roman" w:hAnsi="Times New Roman"/>
          <w:sz w:val="24"/>
          <w:szCs w:val="24"/>
        </w:rPr>
        <w:t>:</w:t>
      </w:r>
    </w:p>
    <w:p w:rsidR="005B1659" w:rsidRPr="005B1659" w:rsidRDefault="005B1659" w:rsidP="005B1659">
      <w:pPr>
        <w:spacing w:after="0" w:line="240" w:lineRule="auto"/>
        <w:ind w:firstLine="540"/>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628"/>
        <w:gridCol w:w="6943"/>
      </w:tblGrid>
      <w:tr w:rsidR="005B1659" w:rsidRPr="005B1659" w:rsidTr="005B1659">
        <w:tc>
          <w:tcPr>
            <w:tcW w:w="2628" w:type="dxa"/>
          </w:tcPr>
          <w:p w:rsidR="005B1659" w:rsidRPr="005B1659" w:rsidRDefault="005B1659" w:rsidP="005B1659">
            <w:pPr>
              <w:spacing w:after="0" w:line="240" w:lineRule="auto"/>
              <w:jc w:val="center"/>
              <w:rPr>
                <w:rFonts w:ascii="Times New Roman" w:hAnsi="Times New Roman"/>
                <w:sz w:val="24"/>
                <w:szCs w:val="24"/>
              </w:rPr>
            </w:pPr>
            <w:r w:rsidRPr="005B1659">
              <w:rPr>
                <w:rFonts w:ascii="Times New Roman" w:hAnsi="Times New Roman"/>
                <w:sz w:val="24"/>
                <w:szCs w:val="24"/>
              </w:rPr>
              <w:t>Форма образовательной деятельности</w:t>
            </w:r>
          </w:p>
        </w:tc>
        <w:tc>
          <w:tcPr>
            <w:tcW w:w="6943" w:type="dxa"/>
          </w:tcPr>
          <w:p w:rsidR="005B1659" w:rsidRPr="005B1659" w:rsidRDefault="005B1659" w:rsidP="005B1659">
            <w:pPr>
              <w:spacing w:after="0" w:line="240" w:lineRule="auto"/>
              <w:jc w:val="center"/>
              <w:rPr>
                <w:rFonts w:ascii="Times New Roman" w:hAnsi="Times New Roman"/>
                <w:sz w:val="24"/>
                <w:szCs w:val="24"/>
              </w:rPr>
            </w:pPr>
            <w:r w:rsidRPr="005B1659">
              <w:rPr>
                <w:rFonts w:ascii="Times New Roman" w:hAnsi="Times New Roman"/>
                <w:sz w:val="24"/>
                <w:szCs w:val="24"/>
              </w:rPr>
              <w:t>Особенности организации объединения</w:t>
            </w:r>
          </w:p>
        </w:tc>
      </w:tr>
      <w:tr w:rsidR="005B1659" w:rsidRPr="005B1659" w:rsidTr="005B1659">
        <w:trPr>
          <w:trHeight w:val="1877"/>
        </w:trPr>
        <w:tc>
          <w:tcPr>
            <w:tcW w:w="2628" w:type="dxa"/>
          </w:tcPr>
          <w:p w:rsidR="005B1659" w:rsidRPr="005B1659" w:rsidRDefault="005B1659" w:rsidP="005B1659">
            <w:pPr>
              <w:spacing w:after="0" w:line="240" w:lineRule="auto"/>
              <w:rPr>
                <w:rFonts w:ascii="Times New Roman" w:hAnsi="Times New Roman"/>
                <w:sz w:val="24"/>
                <w:szCs w:val="24"/>
              </w:rPr>
            </w:pPr>
            <w:r w:rsidRPr="005B1659">
              <w:rPr>
                <w:rFonts w:ascii="Times New Roman" w:hAnsi="Times New Roman"/>
                <w:sz w:val="24"/>
                <w:szCs w:val="24"/>
              </w:rPr>
              <w:t>Кружок</w:t>
            </w:r>
          </w:p>
        </w:tc>
        <w:tc>
          <w:tcPr>
            <w:tcW w:w="6943" w:type="dxa"/>
          </w:tcPr>
          <w:p w:rsidR="005B1659" w:rsidRPr="005B1659" w:rsidRDefault="005B1659" w:rsidP="005B1659">
            <w:pPr>
              <w:spacing w:after="0" w:line="240" w:lineRule="auto"/>
              <w:rPr>
                <w:rFonts w:ascii="Times New Roman" w:hAnsi="Times New Roman"/>
                <w:sz w:val="24"/>
                <w:szCs w:val="24"/>
              </w:rPr>
            </w:pPr>
            <w:r w:rsidRPr="005B1659">
              <w:rPr>
                <w:rFonts w:ascii="Times New Roman" w:hAnsi="Times New Roman"/>
                <w:sz w:val="24"/>
                <w:szCs w:val="24"/>
              </w:rPr>
              <w:t>Традиционная базовая форма объединения детей по интересам. Они решают предметно-практические задачи освоения конкретного профиля деятельности, т.е. изучается один учебный курс, соответствующий требованиям программы; с группой работает, как правило, один педагог. Может быть однопрофильным и многопрофильным объединением.</w:t>
            </w:r>
          </w:p>
        </w:tc>
      </w:tr>
      <w:tr w:rsidR="005B1659" w:rsidRPr="005B1659" w:rsidTr="005B1659">
        <w:trPr>
          <w:trHeight w:val="883"/>
        </w:trPr>
        <w:tc>
          <w:tcPr>
            <w:tcW w:w="2628" w:type="dxa"/>
          </w:tcPr>
          <w:p w:rsidR="005B1659" w:rsidRPr="005B1659" w:rsidRDefault="005B1659" w:rsidP="005B1659">
            <w:pPr>
              <w:spacing w:after="0" w:line="240" w:lineRule="auto"/>
              <w:rPr>
                <w:rFonts w:ascii="Times New Roman" w:hAnsi="Times New Roman"/>
                <w:sz w:val="24"/>
                <w:szCs w:val="24"/>
              </w:rPr>
            </w:pPr>
            <w:r w:rsidRPr="005B1659">
              <w:rPr>
                <w:rFonts w:ascii="Times New Roman" w:hAnsi="Times New Roman"/>
                <w:sz w:val="24"/>
                <w:szCs w:val="24"/>
              </w:rPr>
              <w:t>Секция</w:t>
            </w:r>
          </w:p>
        </w:tc>
        <w:tc>
          <w:tcPr>
            <w:tcW w:w="6943" w:type="dxa"/>
          </w:tcPr>
          <w:p w:rsidR="005B1659" w:rsidRPr="005B1659" w:rsidRDefault="005B1659" w:rsidP="005B1659">
            <w:pPr>
              <w:spacing w:after="0" w:line="240" w:lineRule="auto"/>
              <w:rPr>
                <w:rFonts w:ascii="Times New Roman" w:hAnsi="Times New Roman"/>
                <w:sz w:val="24"/>
                <w:szCs w:val="24"/>
              </w:rPr>
            </w:pPr>
            <w:r w:rsidRPr="005B1659">
              <w:rPr>
                <w:rFonts w:ascii="Times New Roman" w:hAnsi="Times New Roman"/>
                <w:sz w:val="24"/>
                <w:szCs w:val="24"/>
              </w:rPr>
              <w:t>На занятиях осуществляется учебно-тренировочная и воспитательная работа с юными спортсменами, обеспечение начальной и базовой их подготовки в определённом виде спорта. Однопрофильное объединение.</w:t>
            </w:r>
          </w:p>
        </w:tc>
      </w:tr>
    </w:tbl>
    <w:p w:rsidR="005B1659" w:rsidRPr="005B1659" w:rsidRDefault="005B1659" w:rsidP="005B1659">
      <w:pPr>
        <w:spacing w:after="0" w:line="240" w:lineRule="auto"/>
        <w:rPr>
          <w:rFonts w:ascii="Times New Roman" w:hAnsi="Times New Roman"/>
          <w:color w:val="000000"/>
          <w:sz w:val="24"/>
          <w:szCs w:val="24"/>
        </w:rPr>
      </w:pPr>
    </w:p>
    <w:p w:rsidR="005B1659" w:rsidRPr="005B1659" w:rsidRDefault="005B1659" w:rsidP="005B1659">
      <w:pPr>
        <w:spacing w:after="0" w:line="240" w:lineRule="auto"/>
        <w:rPr>
          <w:rFonts w:ascii="Times New Roman" w:hAnsi="Times New Roman"/>
          <w:color w:val="000000"/>
          <w:sz w:val="24"/>
          <w:szCs w:val="24"/>
        </w:rPr>
      </w:pPr>
      <w:r w:rsidRPr="005B1659">
        <w:rPr>
          <w:rFonts w:ascii="Times New Roman" w:hAnsi="Times New Roman"/>
          <w:color w:val="000000"/>
          <w:sz w:val="24"/>
          <w:szCs w:val="24"/>
        </w:rPr>
        <w:t> </w:t>
      </w:r>
      <w:r w:rsidRPr="005B1659">
        <w:rPr>
          <w:rStyle w:val="a9"/>
          <w:rFonts w:ascii="Times New Roman" w:hAnsi="Times New Roman"/>
          <w:color w:val="000000"/>
          <w:sz w:val="24"/>
          <w:szCs w:val="24"/>
        </w:rPr>
        <w:t>Формы учебных занятий:</w:t>
      </w:r>
    </w:p>
    <w:p w:rsidR="005B1659" w:rsidRPr="005B1659" w:rsidRDefault="005B1659" w:rsidP="004540CF">
      <w:pPr>
        <w:numPr>
          <w:ilvl w:val="0"/>
          <w:numId w:val="21"/>
        </w:numPr>
        <w:spacing w:after="0" w:line="240" w:lineRule="auto"/>
        <w:rPr>
          <w:rFonts w:ascii="Times New Roman" w:hAnsi="Times New Roman"/>
          <w:color w:val="000000"/>
          <w:sz w:val="24"/>
          <w:szCs w:val="24"/>
        </w:rPr>
      </w:pPr>
      <w:r w:rsidRPr="005B1659">
        <w:rPr>
          <w:rFonts w:ascii="Times New Roman" w:hAnsi="Times New Roman"/>
          <w:color w:val="000000"/>
          <w:sz w:val="24"/>
          <w:szCs w:val="24"/>
        </w:rPr>
        <w:t>занятия в кабинетах;</w:t>
      </w:r>
    </w:p>
    <w:p w:rsidR="005B1659" w:rsidRPr="005B1659" w:rsidRDefault="005B1659" w:rsidP="004540CF">
      <w:pPr>
        <w:numPr>
          <w:ilvl w:val="0"/>
          <w:numId w:val="21"/>
        </w:numPr>
        <w:spacing w:after="0" w:line="240" w:lineRule="auto"/>
        <w:rPr>
          <w:rFonts w:ascii="Times New Roman" w:hAnsi="Times New Roman"/>
          <w:color w:val="000000"/>
          <w:sz w:val="24"/>
          <w:szCs w:val="24"/>
        </w:rPr>
      </w:pPr>
      <w:r w:rsidRPr="005B1659">
        <w:rPr>
          <w:rFonts w:ascii="Times New Roman" w:hAnsi="Times New Roman"/>
          <w:color w:val="000000"/>
          <w:sz w:val="24"/>
          <w:szCs w:val="24"/>
        </w:rPr>
        <w:t>практикумы;</w:t>
      </w:r>
    </w:p>
    <w:p w:rsidR="005B1659" w:rsidRPr="005B1659" w:rsidRDefault="005B1659" w:rsidP="004540CF">
      <w:pPr>
        <w:numPr>
          <w:ilvl w:val="0"/>
          <w:numId w:val="21"/>
        </w:numPr>
        <w:spacing w:after="0" w:line="240" w:lineRule="auto"/>
        <w:rPr>
          <w:rFonts w:ascii="Times New Roman" w:hAnsi="Times New Roman"/>
          <w:color w:val="000000"/>
          <w:sz w:val="24"/>
          <w:szCs w:val="24"/>
        </w:rPr>
      </w:pPr>
      <w:r w:rsidRPr="005B1659">
        <w:rPr>
          <w:rFonts w:ascii="Times New Roman" w:hAnsi="Times New Roman"/>
          <w:color w:val="000000"/>
          <w:sz w:val="24"/>
          <w:szCs w:val="24"/>
        </w:rPr>
        <w:t>экскурсии;</w:t>
      </w:r>
    </w:p>
    <w:p w:rsidR="005B1659" w:rsidRPr="005B1659" w:rsidRDefault="005B1659" w:rsidP="004540CF">
      <w:pPr>
        <w:numPr>
          <w:ilvl w:val="0"/>
          <w:numId w:val="21"/>
        </w:numPr>
        <w:spacing w:after="0" w:line="240" w:lineRule="auto"/>
        <w:rPr>
          <w:rFonts w:ascii="Times New Roman" w:hAnsi="Times New Roman"/>
          <w:color w:val="000000"/>
          <w:sz w:val="24"/>
          <w:szCs w:val="24"/>
        </w:rPr>
      </w:pPr>
      <w:r w:rsidRPr="005B1659">
        <w:rPr>
          <w:rFonts w:ascii="Times New Roman" w:hAnsi="Times New Roman"/>
          <w:color w:val="000000"/>
          <w:sz w:val="24"/>
          <w:szCs w:val="24"/>
        </w:rPr>
        <w:t>экспедиции;</w:t>
      </w:r>
    </w:p>
    <w:p w:rsidR="005B1659" w:rsidRPr="005B1659" w:rsidRDefault="005B1659" w:rsidP="004540CF">
      <w:pPr>
        <w:numPr>
          <w:ilvl w:val="0"/>
          <w:numId w:val="21"/>
        </w:numPr>
        <w:spacing w:after="0" w:line="240" w:lineRule="auto"/>
        <w:rPr>
          <w:rFonts w:ascii="Times New Roman" w:hAnsi="Times New Roman"/>
          <w:color w:val="000000"/>
          <w:sz w:val="24"/>
          <w:szCs w:val="24"/>
        </w:rPr>
      </w:pPr>
      <w:r w:rsidRPr="005B1659">
        <w:rPr>
          <w:rFonts w:ascii="Times New Roman" w:hAnsi="Times New Roman"/>
          <w:color w:val="000000"/>
          <w:sz w:val="24"/>
          <w:szCs w:val="24"/>
        </w:rPr>
        <w:t>массовые формы (концерты, выставки, конкурсы, конференции);</w:t>
      </w:r>
    </w:p>
    <w:p w:rsidR="005B1659" w:rsidRPr="005B1659" w:rsidRDefault="005B1659" w:rsidP="004540CF">
      <w:pPr>
        <w:numPr>
          <w:ilvl w:val="0"/>
          <w:numId w:val="21"/>
        </w:numPr>
        <w:spacing w:after="0" w:line="240" w:lineRule="auto"/>
        <w:rPr>
          <w:rFonts w:ascii="Times New Roman" w:hAnsi="Times New Roman"/>
          <w:color w:val="000000"/>
          <w:sz w:val="24"/>
          <w:szCs w:val="24"/>
        </w:rPr>
      </w:pPr>
      <w:r w:rsidRPr="005B1659">
        <w:rPr>
          <w:rFonts w:ascii="Times New Roman" w:hAnsi="Times New Roman"/>
          <w:color w:val="000000"/>
          <w:sz w:val="24"/>
          <w:szCs w:val="24"/>
        </w:rPr>
        <w:t>индивидуальные;</w:t>
      </w:r>
    </w:p>
    <w:p w:rsidR="005B1659" w:rsidRPr="005B1659" w:rsidRDefault="005B1659" w:rsidP="004540CF">
      <w:pPr>
        <w:numPr>
          <w:ilvl w:val="0"/>
          <w:numId w:val="21"/>
        </w:numPr>
        <w:spacing w:after="0" w:line="240" w:lineRule="auto"/>
        <w:rPr>
          <w:rFonts w:ascii="Times New Roman" w:hAnsi="Times New Roman"/>
          <w:color w:val="000000"/>
          <w:sz w:val="24"/>
          <w:szCs w:val="24"/>
        </w:rPr>
      </w:pPr>
      <w:r w:rsidRPr="005B1659">
        <w:rPr>
          <w:rFonts w:ascii="Times New Roman" w:hAnsi="Times New Roman"/>
          <w:color w:val="000000"/>
          <w:sz w:val="24"/>
          <w:szCs w:val="24"/>
        </w:rPr>
        <w:t>групповые</w:t>
      </w:r>
    </w:p>
    <w:p w:rsidR="005B1659" w:rsidRPr="005B1659" w:rsidRDefault="005B1659" w:rsidP="005B1659">
      <w:pPr>
        <w:spacing w:after="0" w:line="240" w:lineRule="auto"/>
        <w:ind w:firstLine="540"/>
        <w:rPr>
          <w:rFonts w:ascii="Times New Roman" w:hAnsi="Times New Roman"/>
          <w:sz w:val="24"/>
          <w:szCs w:val="24"/>
        </w:rPr>
      </w:pPr>
    </w:p>
    <w:p w:rsidR="005B1659" w:rsidRPr="005B1659" w:rsidRDefault="005B1659" w:rsidP="005B1659">
      <w:pPr>
        <w:spacing w:after="0" w:line="240" w:lineRule="auto"/>
        <w:ind w:firstLine="540"/>
        <w:rPr>
          <w:rFonts w:ascii="Times New Roman" w:hAnsi="Times New Roman"/>
          <w:sz w:val="24"/>
          <w:szCs w:val="24"/>
        </w:rPr>
      </w:pPr>
      <w:r w:rsidRPr="005B1659">
        <w:rPr>
          <w:rFonts w:ascii="Times New Roman" w:hAnsi="Times New Roman"/>
          <w:sz w:val="24"/>
          <w:szCs w:val="24"/>
        </w:rPr>
        <w:t>Учебный план определяет минимальное количество часов на освоение образовательных программ и определяет максимальную нагрузку на детей, связанную с их физическими возможностями с учетом их занятости в общеобразовательном процессе.</w:t>
      </w:r>
    </w:p>
    <w:p w:rsidR="005B1659" w:rsidRPr="005B1659" w:rsidRDefault="005B1659" w:rsidP="005B1659">
      <w:pPr>
        <w:spacing w:after="0" w:line="240" w:lineRule="auto"/>
        <w:ind w:firstLine="540"/>
        <w:rPr>
          <w:rFonts w:ascii="Times New Roman" w:hAnsi="Times New Roman"/>
          <w:sz w:val="24"/>
          <w:szCs w:val="24"/>
        </w:rPr>
      </w:pPr>
      <w:r w:rsidRPr="005B1659">
        <w:rPr>
          <w:rFonts w:ascii="Times New Roman" w:hAnsi="Times New Roman"/>
          <w:sz w:val="24"/>
          <w:szCs w:val="24"/>
        </w:rPr>
        <w:t>Деятельность обучающихся осуществляется как в одновозрастных, так и разновозрастных объединениях, с возрастными рамками от 7 до 16 лет по трем уровням:</w:t>
      </w:r>
    </w:p>
    <w:p w:rsidR="005B1659" w:rsidRPr="005B1659" w:rsidRDefault="005B1659" w:rsidP="005B1659">
      <w:pPr>
        <w:spacing w:after="0" w:line="240" w:lineRule="auto"/>
        <w:ind w:firstLine="540"/>
        <w:rPr>
          <w:rFonts w:ascii="Times New Roman" w:hAnsi="Times New Roman"/>
          <w:sz w:val="24"/>
          <w:szCs w:val="24"/>
        </w:rPr>
      </w:pPr>
      <w:r w:rsidRPr="005B1659">
        <w:rPr>
          <w:rFonts w:ascii="Times New Roman" w:hAnsi="Times New Roman"/>
          <w:sz w:val="24"/>
          <w:szCs w:val="24"/>
        </w:rPr>
        <w:t xml:space="preserve">- </w:t>
      </w:r>
      <w:proofErr w:type="spellStart"/>
      <w:r w:rsidRPr="005B1659">
        <w:rPr>
          <w:rFonts w:ascii="Times New Roman" w:hAnsi="Times New Roman"/>
          <w:sz w:val="24"/>
          <w:szCs w:val="24"/>
        </w:rPr>
        <w:t>ощеразвивающий</w:t>
      </w:r>
      <w:proofErr w:type="spellEnd"/>
      <w:r w:rsidRPr="005B1659">
        <w:rPr>
          <w:rFonts w:ascii="Times New Roman" w:hAnsi="Times New Roman"/>
          <w:sz w:val="24"/>
          <w:szCs w:val="24"/>
        </w:rPr>
        <w:t xml:space="preserve"> уровень,</w:t>
      </w:r>
    </w:p>
    <w:p w:rsidR="005B1659" w:rsidRPr="005B1659" w:rsidRDefault="005B1659" w:rsidP="005B1659">
      <w:pPr>
        <w:spacing w:after="0" w:line="240" w:lineRule="auto"/>
        <w:ind w:firstLine="540"/>
        <w:rPr>
          <w:rFonts w:ascii="Times New Roman" w:hAnsi="Times New Roman"/>
          <w:sz w:val="24"/>
          <w:szCs w:val="24"/>
        </w:rPr>
      </w:pPr>
      <w:r w:rsidRPr="005B1659">
        <w:rPr>
          <w:rFonts w:ascii="Times New Roman" w:hAnsi="Times New Roman"/>
          <w:sz w:val="24"/>
          <w:szCs w:val="24"/>
        </w:rPr>
        <w:t>- практический (углубленный),</w:t>
      </w:r>
    </w:p>
    <w:p w:rsidR="005B1659" w:rsidRPr="005B1659" w:rsidRDefault="005B1659" w:rsidP="005B1659">
      <w:pPr>
        <w:spacing w:after="0" w:line="240" w:lineRule="auto"/>
        <w:ind w:firstLine="540"/>
        <w:rPr>
          <w:rFonts w:ascii="Times New Roman" w:hAnsi="Times New Roman"/>
          <w:sz w:val="24"/>
          <w:szCs w:val="24"/>
        </w:rPr>
      </w:pPr>
      <w:r w:rsidRPr="005B1659">
        <w:rPr>
          <w:rFonts w:ascii="Times New Roman" w:hAnsi="Times New Roman"/>
          <w:sz w:val="24"/>
          <w:szCs w:val="24"/>
        </w:rPr>
        <w:t>- профильный (профессионально ориентированный).</w:t>
      </w:r>
    </w:p>
    <w:p w:rsidR="005B1659" w:rsidRPr="005B1659" w:rsidRDefault="005B1659" w:rsidP="005B1659">
      <w:pPr>
        <w:spacing w:after="0" w:line="240" w:lineRule="auto"/>
        <w:rPr>
          <w:rFonts w:ascii="Times New Roman" w:hAnsi="Times New Roman"/>
          <w:sz w:val="24"/>
          <w:szCs w:val="24"/>
        </w:rPr>
      </w:pPr>
      <w:proofErr w:type="spellStart"/>
      <w:r w:rsidRPr="005B1659">
        <w:rPr>
          <w:rFonts w:ascii="Times New Roman" w:hAnsi="Times New Roman"/>
          <w:sz w:val="24"/>
          <w:szCs w:val="24"/>
        </w:rPr>
        <w:t>Общеразвивающий</w:t>
      </w:r>
      <w:proofErr w:type="spellEnd"/>
      <w:r w:rsidRPr="005B1659">
        <w:rPr>
          <w:rFonts w:ascii="Times New Roman" w:hAnsi="Times New Roman"/>
          <w:sz w:val="24"/>
          <w:szCs w:val="24"/>
        </w:rPr>
        <w:t xml:space="preserve"> уровень рассчитан на детей и подростков, независимо от возраста, которые желают  получить первоначальные знания по выбранному направлению. В процессе его реализации школа решает следующие образовательные цели:</w:t>
      </w:r>
    </w:p>
    <w:p w:rsidR="005B1659" w:rsidRPr="005B1659" w:rsidRDefault="005B1659" w:rsidP="005B1659">
      <w:pPr>
        <w:spacing w:after="0" w:line="240" w:lineRule="auto"/>
        <w:rPr>
          <w:rFonts w:ascii="Times New Roman" w:hAnsi="Times New Roman"/>
          <w:sz w:val="24"/>
          <w:szCs w:val="24"/>
        </w:rPr>
      </w:pPr>
      <w:r w:rsidRPr="005B1659">
        <w:rPr>
          <w:rFonts w:ascii="Times New Roman" w:hAnsi="Times New Roman"/>
          <w:sz w:val="24"/>
          <w:szCs w:val="24"/>
        </w:rPr>
        <w:t xml:space="preserve">- развитие </w:t>
      </w:r>
      <w:proofErr w:type="spellStart"/>
      <w:r w:rsidRPr="005B1659">
        <w:rPr>
          <w:rFonts w:ascii="Times New Roman" w:hAnsi="Times New Roman"/>
          <w:sz w:val="24"/>
          <w:szCs w:val="24"/>
        </w:rPr>
        <w:t>креативных</w:t>
      </w:r>
      <w:proofErr w:type="spellEnd"/>
      <w:r w:rsidRPr="005B1659">
        <w:rPr>
          <w:rFonts w:ascii="Times New Roman" w:hAnsi="Times New Roman"/>
          <w:sz w:val="24"/>
          <w:szCs w:val="24"/>
        </w:rPr>
        <w:t xml:space="preserve"> способностей ребенка;</w:t>
      </w:r>
    </w:p>
    <w:p w:rsidR="005B1659" w:rsidRPr="005B1659" w:rsidRDefault="005B1659" w:rsidP="005B1659">
      <w:pPr>
        <w:spacing w:after="0" w:line="240" w:lineRule="auto"/>
        <w:rPr>
          <w:rFonts w:ascii="Times New Roman" w:hAnsi="Times New Roman"/>
          <w:sz w:val="24"/>
          <w:szCs w:val="24"/>
        </w:rPr>
      </w:pPr>
      <w:r w:rsidRPr="005B1659">
        <w:rPr>
          <w:rFonts w:ascii="Times New Roman" w:hAnsi="Times New Roman"/>
          <w:sz w:val="24"/>
          <w:szCs w:val="24"/>
        </w:rPr>
        <w:t>- развитие познавательных интересов детей и подростков;</w:t>
      </w:r>
    </w:p>
    <w:p w:rsidR="005B1659" w:rsidRPr="005B1659" w:rsidRDefault="005B1659" w:rsidP="005B1659">
      <w:pPr>
        <w:spacing w:after="0" w:line="240" w:lineRule="auto"/>
        <w:rPr>
          <w:rFonts w:ascii="Times New Roman" w:hAnsi="Times New Roman"/>
          <w:sz w:val="24"/>
          <w:szCs w:val="24"/>
        </w:rPr>
      </w:pPr>
      <w:r w:rsidRPr="005B1659">
        <w:rPr>
          <w:rFonts w:ascii="Times New Roman" w:hAnsi="Times New Roman"/>
          <w:sz w:val="24"/>
          <w:szCs w:val="24"/>
        </w:rPr>
        <w:lastRenderedPageBreak/>
        <w:t>- расширение кругозора, уровня информированности и практической деятельности в определенной образовательной области;</w:t>
      </w:r>
    </w:p>
    <w:p w:rsidR="005B1659" w:rsidRPr="005B1659" w:rsidRDefault="005B1659" w:rsidP="005B1659">
      <w:pPr>
        <w:spacing w:after="0" w:line="240" w:lineRule="auto"/>
        <w:rPr>
          <w:rFonts w:ascii="Times New Roman" w:hAnsi="Times New Roman"/>
          <w:sz w:val="24"/>
          <w:szCs w:val="24"/>
        </w:rPr>
      </w:pPr>
      <w:r w:rsidRPr="005B1659">
        <w:rPr>
          <w:rFonts w:ascii="Times New Roman" w:hAnsi="Times New Roman"/>
          <w:sz w:val="24"/>
          <w:szCs w:val="24"/>
        </w:rPr>
        <w:t>-обогащения опыта общения в процессе совместной образовательной деятельности.</w:t>
      </w:r>
    </w:p>
    <w:p w:rsidR="005B1659" w:rsidRPr="005B1659" w:rsidRDefault="005B1659" w:rsidP="005B1659">
      <w:pPr>
        <w:spacing w:after="0" w:line="240" w:lineRule="auto"/>
        <w:rPr>
          <w:rFonts w:ascii="Times New Roman" w:hAnsi="Times New Roman"/>
          <w:sz w:val="24"/>
          <w:szCs w:val="24"/>
        </w:rPr>
      </w:pPr>
      <w:r w:rsidRPr="005B1659">
        <w:rPr>
          <w:rFonts w:ascii="Times New Roman" w:hAnsi="Times New Roman"/>
          <w:sz w:val="24"/>
          <w:szCs w:val="24"/>
        </w:rPr>
        <w:t xml:space="preserve">        Продолжительность учебного часа 45 минут, между учебными часами перерыв 10 минут, между занятиями отдельных групп перерыв составляет 10 минут.</w:t>
      </w:r>
    </w:p>
    <w:p w:rsidR="005B1659" w:rsidRPr="005B1659" w:rsidRDefault="005B1659" w:rsidP="005B1659">
      <w:pPr>
        <w:spacing w:after="0" w:line="240" w:lineRule="auto"/>
        <w:rPr>
          <w:rFonts w:ascii="Times New Roman" w:hAnsi="Times New Roman"/>
          <w:sz w:val="24"/>
          <w:szCs w:val="24"/>
        </w:rPr>
      </w:pPr>
      <w:r w:rsidRPr="005B1659">
        <w:rPr>
          <w:rFonts w:ascii="Times New Roman" w:hAnsi="Times New Roman"/>
          <w:sz w:val="24"/>
          <w:szCs w:val="24"/>
        </w:rPr>
        <w:t xml:space="preserve">       Комплектование учебных групп осуществляется согласно Санитарно-эпидемиологическим правилам и нормативам: оптимальная наполняемость – 10, максимальная наполняемость – 15 человек.</w:t>
      </w:r>
    </w:p>
    <w:p w:rsidR="005B1659" w:rsidRPr="005B1659" w:rsidRDefault="005B1659" w:rsidP="005B1659">
      <w:pPr>
        <w:spacing w:after="0" w:line="240" w:lineRule="auto"/>
        <w:rPr>
          <w:rFonts w:ascii="Times New Roman" w:hAnsi="Times New Roman"/>
          <w:sz w:val="24"/>
          <w:szCs w:val="24"/>
        </w:rPr>
      </w:pPr>
      <w:r w:rsidRPr="005B1659">
        <w:rPr>
          <w:rFonts w:ascii="Times New Roman" w:hAnsi="Times New Roman"/>
          <w:sz w:val="24"/>
          <w:szCs w:val="24"/>
        </w:rPr>
        <w:t xml:space="preserve">   </w:t>
      </w:r>
      <w:r w:rsidRPr="005B1659">
        <w:rPr>
          <w:rFonts w:ascii="Times New Roman" w:hAnsi="Times New Roman"/>
          <w:b/>
          <w:sz w:val="24"/>
          <w:szCs w:val="24"/>
        </w:rPr>
        <w:t>Индивидуальные часы</w:t>
      </w:r>
      <w:r w:rsidRPr="005B1659">
        <w:rPr>
          <w:rFonts w:ascii="Times New Roman" w:hAnsi="Times New Roman"/>
          <w:sz w:val="24"/>
          <w:szCs w:val="24"/>
        </w:rPr>
        <w:t xml:space="preserve"> предусмотрены для подготовки различного вида соревнованиям, выставкам, смотрам, конкурсам, концертам.</w:t>
      </w:r>
    </w:p>
    <w:p w:rsidR="005B1659" w:rsidRPr="005B1659" w:rsidRDefault="005B1659" w:rsidP="005B1659">
      <w:pPr>
        <w:spacing w:after="0" w:line="240" w:lineRule="auto"/>
        <w:rPr>
          <w:rFonts w:ascii="Times New Roman" w:hAnsi="Times New Roman"/>
          <w:sz w:val="24"/>
          <w:szCs w:val="24"/>
        </w:rPr>
      </w:pPr>
      <w:r w:rsidRPr="005B1659">
        <w:rPr>
          <w:rFonts w:ascii="Times New Roman" w:hAnsi="Times New Roman"/>
          <w:sz w:val="24"/>
          <w:szCs w:val="24"/>
        </w:rPr>
        <w:t xml:space="preserve">   Расписание занятий составляется с учетом занятости учащихся в школе, между занятиями в школе и посещением кружков дополнительного образования – перерыв для отдыха – </w:t>
      </w:r>
      <w:smartTag w:uri="urn:schemas-microsoft-com:office:smarttags" w:element="time">
        <w:smartTagPr>
          <w:attr w:name="Hour" w:val="1"/>
          <w:attr w:name="Minute" w:val="0"/>
        </w:smartTagPr>
        <w:r w:rsidRPr="005B1659">
          <w:rPr>
            <w:rFonts w:ascii="Times New Roman" w:hAnsi="Times New Roman"/>
            <w:sz w:val="24"/>
            <w:szCs w:val="24"/>
          </w:rPr>
          <w:t>1 час</w:t>
        </w:r>
      </w:smartTag>
      <w:r w:rsidRPr="005B1659">
        <w:rPr>
          <w:rFonts w:ascii="Times New Roman" w:hAnsi="Times New Roman"/>
          <w:sz w:val="24"/>
          <w:szCs w:val="24"/>
        </w:rPr>
        <w:t xml:space="preserve">  и более. Окончание дополнительных занятий до </w:t>
      </w:r>
      <w:smartTag w:uri="urn:schemas-microsoft-com:office:smarttags" w:element="time">
        <w:smartTagPr>
          <w:attr w:name="Hour" w:val="18"/>
          <w:attr w:name="Minute" w:val="00"/>
        </w:smartTagPr>
        <w:r w:rsidRPr="005B1659">
          <w:rPr>
            <w:rFonts w:ascii="Times New Roman" w:hAnsi="Times New Roman"/>
            <w:sz w:val="24"/>
            <w:szCs w:val="24"/>
          </w:rPr>
          <w:t>18-00.</w:t>
        </w:r>
      </w:smartTag>
      <w:r w:rsidRPr="005B1659">
        <w:rPr>
          <w:rFonts w:ascii="Times New Roman" w:hAnsi="Times New Roman"/>
          <w:sz w:val="24"/>
          <w:szCs w:val="24"/>
        </w:rPr>
        <w:t xml:space="preserve"> Дополнительные занятия проводятся с понедельника по пятницу.</w:t>
      </w:r>
    </w:p>
    <w:p w:rsidR="005B1659" w:rsidRPr="005B1659" w:rsidRDefault="005B1659" w:rsidP="005B1659">
      <w:pPr>
        <w:spacing w:after="0" w:line="240" w:lineRule="auto"/>
        <w:rPr>
          <w:rFonts w:ascii="Times New Roman" w:hAnsi="Times New Roman"/>
          <w:sz w:val="24"/>
          <w:szCs w:val="24"/>
        </w:rPr>
      </w:pPr>
    </w:p>
    <w:p w:rsidR="005B1659" w:rsidRPr="005B1659" w:rsidRDefault="005B1659" w:rsidP="005B1659">
      <w:pPr>
        <w:spacing w:after="0" w:line="240" w:lineRule="auto"/>
        <w:rPr>
          <w:rStyle w:val="apple-style-span"/>
          <w:rFonts w:ascii="Times New Roman" w:hAnsi="Times New Roman"/>
          <w:color w:val="000000"/>
          <w:sz w:val="24"/>
          <w:szCs w:val="24"/>
        </w:rPr>
      </w:pPr>
      <w:r w:rsidRPr="005B1659">
        <w:rPr>
          <w:rStyle w:val="apple-style-span"/>
          <w:rFonts w:ascii="Times New Roman" w:hAnsi="Times New Roman"/>
          <w:color w:val="000000"/>
          <w:sz w:val="24"/>
          <w:szCs w:val="24"/>
        </w:rPr>
        <w:t xml:space="preserve">   Ценность дополнительного образования детей состоит в том, что оно усиливает вариативную составляющую общего образования, способствует практическому приложению знаний и навыков, полученных в школе, стимулирует познавательную мотивацию обучающихся. А главное — в условиях дополнительного образования дети </w:t>
      </w:r>
    </w:p>
    <w:p w:rsidR="005B1659" w:rsidRPr="005B1659" w:rsidRDefault="005B1659" w:rsidP="005B1659">
      <w:pPr>
        <w:spacing w:after="0" w:line="240" w:lineRule="auto"/>
        <w:rPr>
          <w:rStyle w:val="apple-style-span"/>
          <w:rFonts w:ascii="Times New Roman" w:hAnsi="Times New Roman"/>
          <w:color w:val="000000"/>
          <w:sz w:val="24"/>
          <w:szCs w:val="24"/>
        </w:rPr>
      </w:pPr>
      <w:r w:rsidRPr="005B1659">
        <w:rPr>
          <w:rStyle w:val="apple-style-span"/>
          <w:rFonts w:ascii="Times New Roman" w:hAnsi="Times New Roman"/>
          <w:color w:val="000000"/>
          <w:sz w:val="24"/>
          <w:szCs w:val="24"/>
        </w:rPr>
        <w:t>могут развивать свой творческий потенциал, навыки адаптации к современному обществу и получают возможность полноценной организации свободного времени. Дополнительное образование детей — это поисковое образование, апробирующее иные, не традиционные пути выхода из различных жизненных обстоятельств (в том числе из ситуаций неопределенности), предоставляющее личности веер возможностей выбора своей судьбы, стимулирующее процессы личностного саморазвития.</w:t>
      </w:r>
    </w:p>
    <w:p w:rsidR="005B1659" w:rsidRPr="005B1659" w:rsidRDefault="005B1659" w:rsidP="005B1659">
      <w:pPr>
        <w:pStyle w:val="a7"/>
        <w:spacing w:before="0" w:after="0"/>
        <w:ind w:firstLine="300"/>
        <w:rPr>
          <w:color w:val="000000"/>
        </w:rPr>
      </w:pPr>
      <w:r w:rsidRPr="005B1659">
        <w:rPr>
          <w:color w:val="000000"/>
        </w:rPr>
        <w:t>Своеобразие дополнительного образования в школе проявляется:</w:t>
      </w:r>
    </w:p>
    <w:p w:rsidR="005B1659" w:rsidRPr="005B1659" w:rsidRDefault="005B1659" w:rsidP="005B1659">
      <w:pPr>
        <w:pStyle w:val="a7"/>
        <w:spacing w:before="0" w:after="0"/>
        <w:rPr>
          <w:color w:val="000000"/>
        </w:rPr>
      </w:pPr>
      <w:r w:rsidRPr="005B1659">
        <w:rPr>
          <w:color w:val="000000"/>
        </w:rPr>
        <w:t>в целенаправленном добровольном использовании ребенком свободного от уроков времени для полноценного развития своих потенциальных возможностей;</w:t>
      </w:r>
    </w:p>
    <w:p w:rsidR="005B1659" w:rsidRPr="005B1659" w:rsidRDefault="005B1659" w:rsidP="005B1659">
      <w:pPr>
        <w:pStyle w:val="a7"/>
        <w:spacing w:before="0" w:after="0"/>
        <w:rPr>
          <w:color w:val="000000"/>
        </w:rPr>
      </w:pPr>
      <w:r w:rsidRPr="005B1659">
        <w:rPr>
          <w:color w:val="000000"/>
        </w:rPr>
        <w:t>в свободе выбора направлений деятельности, педагога, образовательной программы;</w:t>
      </w:r>
    </w:p>
    <w:p w:rsidR="005B1659" w:rsidRPr="005B1659" w:rsidRDefault="005B1659" w:rsidP="005B1659">
      <w:pPr>
        <w:pStyle w:val="a7"/>
        <w:spacing w:before="0" w:after="0"/>
        <w:ind w:firstLine="300"/>
        <w:rPr>
          <w:color w:val="000000"/>
        </w:rPr>
      </w:pPr>
      <w:r w:rsidRPr="005B1659">
        <w:rPr>
          <w:color w:val="000000"/>
        </w:rPr>
        <w:t>в возможности менять виды деятельности;</w:t>
      </w:r>
    </w:p>
    <w:p w:rsidR="005B1659" w:rsidRPr="005B1659" w:rsidRDefault="005B1659" w:rsidP="005B1659">
      <w:pPr>
        <w:pStyle w:val="a7"/>
        <w:spacing w:before="0" w:after="0"/>
        <w:ind w:firstLine="300"/>
        <w:rPr>
          <w:color w:val="000000"/>
        </w:rPr>
      </w:pPr>
      <w:r w:rsidRPr="005B1659">
        <w:rPr>
          <w:color w:val="000000"/>
        </w:rPr>
        <w:t>в творческом характере образовательного процесса, осуществляемого на основе дополнительных образовательных программ;</w:t>
      </w:r>
    </w:p>
    <w:p w:rsidR="005B1659" w:rsidRPr="005B1659" w:rsidRDefault="005B1659" w:rsidP="005B1659">
      <w:pPr>
        <w:pStyle w:val="a7"/>
        <w:spacing w:before="0" w:after="0"/>
        <w:ind w:firstLine="300"/>
        <w:rPr>
          <w:color w:val="000000"/>
        </w:rPr>
      </w:pPr>
      <w:r w:rsidRPr="005B1659">
        <w:rPr>
          <w:color w:val="000000"/>
        </w:rPr>
        <w:t>в особых взаимоотношениях ребенка и педагога (сотрудничество, сотворчество, индивидуальный подход к ребенку);</w:t>
      </w:r>
    </w:p>
    <w:p w:rsidR="005B1659" w:rsidRPr="005B1659" w:rsidRDefault="005B1659" w:rsidP="005B1659">
      <w:pPr>
        <w:pStyle w:val="a7"/>
        <w:spacing w:before="0" w:after="0"/>
        <w:ind w:firstLine="300"/>
        <w:rPr>
          <w:color w:val="000000"/>
        </w:rPr>
      </w:pPr>
      <w:r w:rsidRPr="005B1659">
        <w:rPr>
          <w:color w:val="000000"/>
        </w:rPr>
        <w:t xml:space="preserve">в возможности получить </w:t>
      </w:r>
      <w:proofErr w:type="spellStart"/>
      <w:r w:rsidRPr="005B1659">
        <w:rPr>
          <w:color w:val="000000"/>
        </w:rPr>
        <w:t>допрофессиональную</w:t>
      </w:r>
      <w:proofErr w:type="spellEnd"/>
      <w:r w:rsidRPr="005B1659">
        <w:rPr>
          <w:color w:val="000000"/>
        </w:rPr>
        <w:t xml:space="preserve"> подготовку.</w:t>
      </w:r>
    </w:p>
    <w:p w:rsidR="005B1659" w:rsidRPr="005B1659" w:rsidRDefault="005B1659" w:rsidP="005B1659">
      <w:pPr>
        <w:pStyle w:val="a7"/>
        <w:spacing w:before="0" w:after="0"/>
        <w:ind w:firstLine="300"/>
        <w:rPr>
          <w:color w:val="000000"/>
        </w:rPr>
      </w:pPr>
      <w:r w:rsidRPr="005B1659">
        <w:rPr>
          <w:color w:val="000000"/>
        </w:rPr>
        <w:t>Исходя из перечисленных особенностей дополнительного образования, можно выделить его функции в общеобразовательной школе. К ним относятся:</w:t>
      </w:r>
    </w:p>
    <w:p w:rsidR="005B1659" w:rsidRPr="005B1659" w:rsidRDefault="005B1659" w:rsidP="005B1659">
      <w:pPr>
        <w:pStyle w:val="a7"/>
        <w:spacing w:before="0" w:after="0"/>
        <w:ind w:firstLine="300"/>
        <w:rPr>
          <w:color w:val="000000"/>
        </w:rPr>
      </w:pPr>
      <w:r w:rsidRPr="005B1659">
        <w:rPr>
          <w:color w:val="000000"/>
        </w:rPr>
        <w:t xml:space="preserve">1) </w:t>
      </w:r>
      <w:proofErr w:type="gramStart"/>
      <w:r w:rsidRPr="005B1659">
        <w:rPr>
          <w:color w:val="000000"/>
        </w:rPr>
        <w:t>образовательная</w:t>
      </w:r>
      <w:proofErr w:type="gramEnd"/>
      <w:r w:rsidRPr="005B1659">
        <w:rPr>
          <w:color w:val="000000"/>
        </w:rPr>
        <w:t xml:space="preserve"> — обучение ребенка по дополнительным образовательным программам, получение им новых знаний;</w:t>
      </w:r>
    </w:p>
    <w:p w:rsidR="005B1659" w:rsidRPr="005B1659" w:rsidRDefault="005B1659" w:rsidP="005B1659">
      <w:pPr>
        <w:pStyle w:val="a7"/>
        <w:spacing w:before="0" w:after="0"/>
        <w:ind w:firstLine="300"/>
        <w:rPr>
          <w:color w:val="000000"/>
        </w:rPr>
      </w:pPr>
      <w:r>
        <w:rPr>
          <w:color w:val="000000"/>
        </w:rPr>
        <w:t xml:space="preserve">2) </w:t>
      </w:r>
      <w:proofErr w:type="gramStart"/>
      <w:r w:rsidRPr="005B1659">
        <w:rPr>
          <w:color w:val="000000"/>
        </w:rPr>
        <w:t>воспитательная</w:t>
      </w:r>
      <w:proofErr w:type="gramEnd"/>
      <w:r w:rsidRPr="005B1659">
        <w:rPr>
          <w:color w:val="000000"/>
        </w:rPr>
        <w:t xml:space="preserve"> — обогащение и расширение культурного слоя общеобразовательного учреждения, формирование в школе культурной среды, определение на этой основе четких нравственных ориентиров, ненавязчивое воспитание детей через их приобщение к культуре;</w:t>
      </w:r>
    </w:p>
    <w:p w:rsidR="005B1659" w:rsidRPr="005B1659" w:rsidRDefault="005B1659" w:rsidP="005B1659">
      <w:pPr>
        <w:pStyle w:val="a7"/>
        <w:spacing w:before="0" w:after="0"/>
        <w:ind w:firstLine="300"/>
        <w:rPr>
          <w:color w:val="000000"/>
        </w:rPr>
      </w:pPr>
      <w:r w:rsidRPr="005B1659">
        <w:rPr>
          <w:color w:val="000000"/>
        </w:rPr>
        <w:t xml:space="preserve">3) </w:t>
      </w:r>
      <w:proofErr w:type="spellStart"/>
      <w:r w:rsidRPr="005B1659">
        <w:rPr>
          <w:color w:val="000000"/>
        </w:rPr>
        <w:t>креативная</w:t>
      </w:r>
      <w:proofErr w:type="spellEnd"/>
      <w:r w:rsidRPr="005B1659">
        <w:rPr>
          <w:color w:val="000000"/>
        </w:rPr>
        <w:t xml:space="preserve"> — создание гибкой системы для реализации индивидуальных творческих интересов личности;</w:t>
      </w:r>
    </w:p>
    <w:p w:rsidR="005B1659" w:rsidRPr="005B1659" w:rsidRDefault="005B1659" w:rsidP="005B1659">
      <w:pPr>
        <w:pStyle w:val="a7"/>
        <w:spacing w:before="0" w:after="0"/>
        <w:ind w:firstLine="300"/>
        <w:rPr>
          <w:color w:val="000000"/>
        </w:rPr>
      </w:pPr>
      <w:r w:rsidRPr="005B1659">
        <w:rPr>
          <w:color w:val="000000"/>
        </w:rPr>
        <w:t xml:space="preserve">4) </w:t>
      </w:r>
      <w:proofErr w:type="spellStart"/>
      <w:r w:rsidRPr="005B1659">
        <w:rPr>
          <w:color w:val="000000"/>
        </w:rPr>
        <w:t>профориентационная</w:t>
      </w:r>
      <w:proofErr w:type="spellEnd"/>
      <w:r w:rsidRPr="005B1659">
        <w:rPr>
          <w:color w:val="000000"/>
        </w:rPr>
        <w:t xml:space="preserve"> — формирование устойчивого интереса к социально значимым видам деятельности, </w:t>
      </w:r>
      <w:proofErr w:type="gramStart"/>
      <w:r w:rsidRPr="005B1659">
        <w:rPr>
          <w:color w:val="000000"/>
        </w:rPr>
        <w:t>содействие</w:t>
      </w:r>
      <w:proofErr w:type="gramEnd"/>
      <w:r w:rsidRPr="005B1659">
        <w:rPr>
          <w:color w:val="000000"/>
        </w:rPr>
        <w:t xml:space="preserve"> определению жизненных планов ребенка, включая </w:t>
      </w:r>
      <w:proofErr w:type="spellStart"/>
      <w:r w:rsidRPr="005B1659">
        <w:rPr>
          <w:color w:val="000000"/>
        </w:rPr>
        <w:t>предпрофессиональную</w:t>
      </w:r>
      <w:proofErr w:type="spellEnd"/>
      <w:r w:rsidRPr="005B1659">
        <w:rPr>
          <w:color w:val="000000"/>
        </w:rPr>
        <w:t xml:space="preserve"> ориентацию. При этом школа способствует не только осознанию и дифференциации различных интересов ребенка, но и помогает выбрать учреждение дополнительного образования, где силами </w:t>
      </w:r>
      <w:proofErr w:type="gramStart"/>
      <w:r w:rsidRPr="005B1659">
        <w:rPr>
          <w:color w:val="000000"/>
        </w:rPr>
        <w:t>специалистов</w:t>
      </w:r>
      <w:proofErr w:type="gramEnd"/>
      <w:r w:rsidRPr="005B1659">
        <w:rPr>
          <w:color w:val="000000"/>
        </w:rPr>
        <w:t xml:space="preserve"> обнаруженные способности могут получить дальнейшее развитие;</w:t>
      </w:r>
    </w:p>
    <w:p w:rsidR="005B1659" w:rsidRPr="005B1659" w:rsidRDefault="005B1659" w:rsidP="005B1659">
      <w:pPr>
        <w:pStyle w:val="a7"/>
        <w:spacing w:before="0" w:after="0"/>
        <w:ind w:firstLine="300"/>
        <w:rPr>
          <w:color w:val="000000"/>
        </w:rPr>
      </w:pPr>
      <w:r w:rsidRPr="005B1659">
        <w:rPr>
          <w:color w:val="000000"/>
        </w:rPr>
        <w:t xml:space="preserve">5) </w:t>
      </w:r>
      <w:proofErr w:type="gramStart"/>
      <w:r w:rsidRPr="005B1659">
        <w:rPr>
          <w:color w:val="000000"/>
        </w:rPr>
        <w:t>интеграционная</w:t>
      </w:r>
      <w:proofErr w:type="gramEnd"/>
      <w:r w:rsidRPr="005B1659">
        <w:rPr>
          <w:color w:val="000000"/>
        </w:rPr>
        <w:t xml:space="preserve"> — создание единого образовательного пространства школы;</w:t>
      </w:r>
    </w:p>
    <w:p w:rsidR="005B1659" w:rsidRPr="005B1659" w:rsidRDefault="005B1659" w:rsidP="005B1659">
      <w:pPr>
        <w:pStyle w:val="a7"/>
        <w:spacing w:before="0" w:after="0"/>
        <w:ind w:firstLine="300"/>
        <w:rPr>
          <w:color w:val="000000"/>
        </w:rPr>
      </w:pPr>
      <w:r w:rsidRPr="005B1659">
        <w:rPr>
          <w:color w:val="000000"/>
        </w:rPr>
        <w:lastRenderedPageBreak/>
        <w:t>6) функция социализации — освоение ребенком социального опыта, приобретение им навыков воспроизводства социальных связей и личностных качеств, необходимых для жизни;</w:t>
      </w:r>
    </w:p>
    <w:p w:rsidR="005B1659" w:rsidRPr="005B1659" w:rsidRDefault="005B1659" w:rsidP="005B1659">
      <w:pPr>
        <w:pStyle w:val="a7"/>
        <w:spacing w:before="0" w:after="0"/>
        <w:ind w:firstLine="300"/>
      </w:pPr>
      <w:r w:rsidRPr="005B1659">
        <w:t>7) функция самореализации — самоопределение ребенка в социально и культурно значимых формах жизнедеятельности, проживание им ситуаций успеха, личностное саморазвитие.</w:t>
      </w:r>
    </w:p>
    <w:p w:rsidR="005B1659" w:rsidRPr="005B1659" w:rsidRDefault="005B1659" w:rsidP="005B1659">
      <w:pPr>
        <w:pStyle w:val="a7"/>
        <w:spacing w:before="0" w:after="0"/>
        <w:ind w:firstLine="300"/>
        <w:rPr>
          <w:color w:val="000000"/>
        </w:rPr>
      </w:pPr>
    </w:p>
    <w:p w:rsidR="005B1659" w:rsidRPr="005B1659" w:rsidRDefault="005B1659" w:rsidP="005B1659">
      <w:pPr>
        <w:shd w:val="clear" w:color="auto" w:fill="FFFFFF"/>
        <w:spacing w:after="0" w:line="240" w:lineRule="auto"/>
        <w:ind w:firstLine="448"/>
        <w:rPr>
          <w:rFonts w:ascii="Times New Roman" w:hAnsi="Times New Roman"/>
          <w:b/>
          <w:sz w:val="24"/>
          <w:szCs w:val="24"/>
        </w:rPr>
      </w:pPr>
      <w:r w:rsidRPr="005B1659">
        <w:rPr>
          <w:rFonts w:ascii="Times New Roman" w:hAnsi="Times New Roman"/>
          <w:b/>
          <w:sz w:val="24"/>
          <w:szCs w:val="24"/>
        </w:rPr>
        <w:t>Данный учебный план позволяет:</w:t>
      </w:r>
    </w:p>
    <w:p w:rsidR="005B1659" w:rsidRPr="005B1659" w:rsidRDefault="005B1659" w:rsidP="004540CF">
      <w:pPr>
        <w:widowControl w:val="0"/>
        <w:numPr>
          <w:ilvl w:val="0"/>
          <w:numId w:val="22"/>
        </w:numPr>
        <w:shd w:val="clear" w:color="auto" w:fill="FFFFFF"/>
        <w:tabs>
          <w:tab w:val="left" w:pos="243"/>
        </w:tabs>
        <w:autoSpaceDE w:val="0"/>
        <w:autoSpaceDN w:val="0"/>
        <w:adjustRightInd w:val="0"/>
        <w:spacing w:after="0" w:line="240" w:lineRule="auto"/>
        <w:ind w:left="4"/>
        <w:rPr>
          <w:rFonts w:ascii="Times New Roman" w:hAnsi="Times New Roman"/>
          <w:spacing w:val="-22"/>
          <w:sz w:val="24"/>
          <w:szCs w:val="24"/>
        </w:rPr>
      </w:pPr>
      <w:r w:rsidRPr="005B1659">
        <w:rPr>
          <w:rFonts w:ascii="Times New Roman" w:hAnsi="Times New Roman"/>
          <w:sz w:val="24"/>
          <w:szCs w:val="24"/>
        </w:rPr>
        <w:t>Выполнить в полном объеме государственный заказ.</w:t>
      </w:r>
    </w:p>
    <w:p w:rsidR="005B1659" w:rsidRPr="005B1659" w:rsidRDefault="005B1659" w:rsidP="004540CF">
      <w:pPr>
        <w:widowControl w:val="0"/>
        <w:numPr>
          <w:ilvl w:val="0"/>
          <w:numId w:val="22"/>
        </w:numPr>
        <w:shd w:val="clear" w:color="auto" w:fill="FFFFFF"/>
        <w:tabs>
          <w:tab w:val="left" w:pos="243"/>
        </w:tabs>
        <w:autoSpaceDE w:val="0"/>
        <w:autoSpaceDN w:val="0"/>
        <w:adjustRightInd w:val="0"/>
        <w:spacing w:after="0" w:line="240" w:lineRule="auto"/>
        <w:ind w:left="4"/>
        <w:rPr>
          <w:rFonts w:ascii="Times New Roman" w:hAnsi="Times New Roman"/>
          <w:spacing w:val="-9"/>
          <w:sz w:val="24"/>
          <w:szCs w:val="24"/>
        </w:rPr>
      </w:pPr>
      <w:r w:rsidRPr="005B1659">
        <w:rPr>
          <w:rFonts w:ascii="Times New Roman" w:hAnsi="Times New Roman"/>
          <w:sz w:val="24"/>
          <w:szCs w:val="24"/>
        </w:rPr>
        <w:t xml:space="preserve">Учесть интересы и возможности </w:t>
      </w:r>
      <w:proofErr w:type="gramStart"/>
      <w:r w:rsidRPr="005B1659">
        <w:rPr>
          <w:rFonts w:ascii="Times New Roman" w:hAnsi="Times New Roman"/>
          <w:sz w:val="24"/>
          <w:szCs w:val="24"/>
        </w:rPr>
        <w:t>обучающихся</w:t>
      </w:r>
      <w:proofErr w:type="gramEnd"/>
      <w:r w:rsidRPr="005B1659">
        <w:rPr>
          <w:rFonts w:ascii="Times New Roman" w:hAnsi="Times New Roman"/>
          <w:sz w:val="24"/>
          <w:szCs w:val="24"/>
        </w:rPr>
        <w:t>.</w:t>
      </w:r>
    </w:p>
    <w:p w:rsidR="005B1659" w:rsidRPr="005B1659" w:rsidRDefault="005B1659" w:rsidP="004540CF">
      <w:pPr>
        <w:widowControl w:val="0"/>
        <w:numPr>
          <w:ilvl w:val="0"/>
          <w:numId w:val="22"/>
        </w:numPr>
        <w:shd w:val="clear" w:color="auto" w:fill="FFFFFF"/>
        <w:tabs>
          <w:tab w:val="left" w:pos="243"/>
        </w:tabs>
        <w:autoSpaceDE w:val="0"/>
        <w:autoSpaceDN w:val="0"/>
        <w:adjustRightInd w:val="0"/>
        <w:spacing w:after="0" w:line="240" w:lineRule="auto"/>
        <w:ind w:left="4"/>
        <w:rPr>
          <w:rFonts w:ascii="Times New Roman" w:hAnsi="Times New Roman"/>
          <w:spacing w:val="-12"/>
          <w:sz w:val="24"/>
          <w:szCs w:val="24"/>
        </w:rPr>
      </w:pPr>
      <w:r w:rsidRPr="005B1659">
        <w:rPr>
          <w:rFonts w:ascii="Times New Roman" w:hAnsi="Times New Roman"/>
          <w:sz w:val="24"/>
          <w:szCs w:val="24"/>
        </w:rPr>
        <w:t>Учесть профессиональный потенциал педагогического коллектива.</w:t>
      </w:r>
    </w:p>
    <w:p w:rsidR="005B1659" w:rsidRPr="005B1659" w:rsidRDefault="005B1659" w:rsidP="005B1659">
      <w:pPr>
        <w:widowControl w:val="0"/>
        <w:shd w:val="clear" w:color="auto" w:fill="FFFFFF"/>
        <w:tabs>
          <w:tab w:val="left" w:pos="243"/>
        </w:tabs>
        <w:autoSpaceDE w:val="0"/>
        <w:autoSpaceDN w:val="0"/>
        <w:adjustRightInd w:val="0"/>
        <w:spacing w:after="0" w:line="240" w:lineRule="auto"/>
        <w:ind w:left="4"/>
        <w:rPr>
          <w:rFonts w:ascii="Times New Roman" w:hAnsi="Times New Roman"/>
          <w:spacing w:val="-11"/>
          <w:sz w:val="24"/>
          <w:szCs w:val="24"/>
        </w:rPr>
      </w:pPr>
      <w:r w:rsidRPr="005B1659">
        <w:rPr>
          <w:rFonts w:ascii="Times New Roman" w:hAnsi="Times New Roman"/>
          <w:sz w:val="24"/>
          <w:szCs w:val="24"/>
        </w:rPr>
        <w:t>4.Сохранить единое образовательное пространство.</w:t>
      </w:r>
    </w:p>
    <w:p w:rsidR="005B1659" w:rsidRPr="005B1659" w:rsidRDefault="005B1659" w:rsidP="005B1659">
      <w:pPr>
        <w:spacing w:after="0" w:line="240" w:lineRule="auto"/>
        <w:rPr>
          <w:rFonts w:ascii="Times New Roman" w:hAnsi="Times New Roman"/>
          <w:sz w:val="24"/>
          <w:szCs w:val="24"/>
        </w:rPr>
      </w:pPr>
      <w:r w:rsidRPr="005B1659">
        <w:rPr>
          <w:rFonts w:ascii="Times New Roman" w:hAnsi="Times New Roman"/>
          <w:sz w:val="24"/>
          <w:szCs w:val="24"/>
        </w:rPr>
        <w:t xml:space="preserve">5. Удовлетворяет постоянно изменяющиеся индивидуальные </w:t>
      </w:r>
      <w:proofErr w:type="spellStart"/>
      <w:r w:rsidRPr="005B1659">
        <w:rPr>
          <w:rFonts w:ascii="Times New Roman" w:hAnsi="Times New Roman"/>
          <w:sz w:val="24"/>
          <w:szCs w:val="24"/>
        </w:rPr>
        <w:t>социокультурные</w:t>
      </w:r>
      <w:proofErr w:type="spellEnd"/>
      <w:r w:rsidRPr="005B1659">
        <w:rPr>
          <w:rFonts w:ascii="Times New Roman" w:hAnsi="Times New Roman"/>
          <w:sz w:val="24"/>
          <w:szCs w:val="24"/>
        </w:rPr>
        <w:t xml:space="preserve"> и образовательные потребности детей;</w:t>
      </w:r>
    </w:p>
    <w:p w:rsidR="005B1659" w:rsidRPr="005B1659" w:rsidRDefault="005B1659" w:rsidP="005B1659">
      <w:pPr>
        <w:spacing w:after="0" w:line="240" w:lineRule="auto"/>
        <w:rPr>
          <w:rFonts w:ascii="Times New Roman" w:hAnsi="Times New Roman"/>
          <w:sz w:val="24"/>
          <w:szCs w:val="24"/>
        </w:rPr>
      </w:pPr>
      <w:r w:rsidRPr="005B1659">
        <w:rPr>
          <w:rFonts w:ascii="Times New Roman" w:hAnsi="Times New Roman"/>
          <w:sz w:val="24"/>
          <w:szCs w:val="24"/>
        </w:rPr>
        <w:t>7. Создает условия для индивидуализации и дифференциации обучения.</w:t>
      </w:r>
    </w:p>
    <w:p w:rsidR="005B1659" w:rsidRPr="005B1659" w:rsidRDefault="005B1659" w:rsidP="005B1659">
      <w:pPr>
        <w:spacing w:after="0" w:line="240" w:lineRule="auto"/>
        <w:rPr>
          <w:rFonts w:ascii="Times New Roman" w:hAnsi="Times New Roman"/>
          <w:sz w:val="24"/>
          <w:szCs w:val="24"/>
        </w:rPr>
      </w:pPr>
    </w:p>
    <w:p w:rsidR="005B1659" w:rsidRPr="005B1659" w:rsidRDefault="005B1659" w:rsidP="005B1659">
      <w:pPr>
        <w:spacing w:after="0" w:line="240" w:lineRule="auto"/>
        <w:jc w:val="center"/>
        <w:rPr>
          <w:rFonts w:ascii="Times New Roman" w:hAnsi="Times New Roman"/>
          <w:sz w:val="24"/>
          <w:szCs w:val="24"/>
        </w:rPr>
      </w:pPr>
      <w:r w:rsidRPr="005B1659">
        <w:rPr>
          <w:rFonts w:ascii="Times New Roman" w:hAnsi="Times New Roman"/>
          <w:sz w:val="24"/>
          <w:szCs w:val="24"/>
        </w:rPr>
        <w:t>Учебный план</w:t>
      </w:r>
    </w:p>
    <w:p w:rsidR="005B1659" w:rsidRPr="005B1659" w:rsidRDefault="005B1659" w:rsidP="005B1659">
      <w:pPr>
        <w:spacing w:after="0" w:line="240" w:lineRule="auto"/>
        <w:jc w:val="center"/>
        <w:rPr>
          <w:rFonts w:ascii="Times New Roman" w:hAnsi="Times New Roman"/>
          <w:sz w:val="24"/>
          <w:szCs w:val="24"/>
        </w:rPr>
      </w:pPr>
      <w:r w:rsidRPr="005B1659">
        <w:rPr>
          <w:rFonts w:ascii="Times New Roman" w:hAnsi="Times New Roman"/>
          <w:sz w:val="24"/>
          <w:szCs w:val="24"/>
        </w:rPr>
        <w:t>дополнительного образования МБ</w:t>
      </w:r>
      <w:r>
        <w:rPr>
          <w:rFonts w:ascii="Times New Roman" w:hAnsi="Times New Roman"/>
          <w:sz w:val="24"/>
          <w:szCs w:val="24"/>
        </w:rPr>
        <w:t xml:space="preserve">ОУ </w:t>
      </w:r>
      <w:proofErr w:type="spellStart"/>
      <w:r>
        <w:rPr>
          <w:rFonts w:ascii="Times New Roman" w:hAnsi="Times New Roman"/>
          <w:sz w:val="24"/>
          <w:szCs w:val="24"/>
        </w:rPr>
        <w:t>Зензеватская</w:t>
      </w:r>
      <w:proofErr w:type="spellEnd"/>
      <w:r>
        <w:rPr>
          <w:rFonts w:ascii="Times New Roman" w:hAnsi="Times New Roman"/>
          <w:sz w:val="24"/>
          <w:szCs w:val="24"/>
        </w:rPr>
        <w:t xml:space="preserve"> СОШ</w:t>
      </w:r>
      <w:r w:rsidRPr="005B1659">
        <w:rPr>
          <w:rFonts w:ascii="Times New Roman" w:hAnsi="Times New Roman"/>
          <w:sz w:val="24"/>
          <w:szCs w:val="24"/>
        </w:rPr>
        <w:t>.</w:t>
      </w:r>
    </w:p>
    <w:p w:rsidR="005B1659" w:rsidRPr="005B1659" w:rsidRDefault="005B1659" w:rsidP="005B1659">
      <w:pPr>
        <w:spacing w:after="0" w:line="240" w:lineRule="auto"/>
        <w:jc w:val="center"/>
        <w:rPr>
          <w:rFonts w:ascii="Times New Roman" w:hAnsi="Times New Roman"/>
          <w:sz w:val="24"/>
          <w:szCs w:val="24"/>
        </w:rPr>
      </w:pPr>
      <w:r w:rsidRPr="005B1659">
        <w:rPr>
          <w:rFonts w:ascii="Times New Roman" w:hAnsi="Times New Roman"/>
          <w:b/>
          <w:sz w:val="24"/>
          <w:szCs w:val="24"/>
        </w:rPr>
        <w:t>Начальная школа</w:t>
      </w:r>
      <w:r w:rsidRPr="005B1659">
        <w:rPr>
          <w:rFonts w:ascii="Times New Roman" w:hAnsi="Times New Roman"/>
          <w:sz w:val="24"/>
          <w:szCs w:val="24"/>
        </w:rPr>
        <w:t xml:space="preserve"> </w:t>
      </w:r>
    </w:p>
    <w:tbl>
      <w:tblPr>
        <w:tblW w:w="10980" w:type="dxa"/>
        <w:tblInd w:w="-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00"/>
        <w:gridCol w:w="2710"/>
        <w:gridCol w:w="936"/>
        <w:gridCol w:w="674"/>
        <w:gridCol w:w="1079"/>
        <w:gridCol w:w="901"/>
        <w:gridCol w:w="900"/>
        <w:gridCol w:w="1260"/>
        <w:gridCol w:w="720"/>
      </w:tblGrid>
      <w:tr w:rsidR="005B1659" w:rsidRPr="005B1659" w:rsidTr="005B1659">
        <w:trPr>
          <w:trHeight w:val="825"/>
        </w:trPr>
        <w:tc>
          <w:tcPr>
            <w:tcW w:w="1800" w:type="dxa"/>
          </w:tcPr>
          <w:p w:rsidR="005B1659" w:rsidRPr="005B1659" w:rsidRDefault="005B1659" w:rsidP="005B1659">
            <w:pPr>
              <w:spacing w:after="0" w:line="240" w:lineRule="auto"/>
              <w:jc w:val="center"/>
              <w:rPr>
                <w:rFonts w:ascii="Times New Roman" w:hAnsi="Times New Roman"/>
                <w:b/>
                <w:sz w:val="24"/>
                <w:szCs w:val="24"/>
              </w:rPr>
            </w:pPr>
            <w:r w:rsidRPr="005B1659">
              <w:rPr>
                <w:rFonts w:ascii="Times New Roman" w:hAnsi="Times New Roman"/>
                <w:b/>
                <w:sz w:val="24"/>
                <w:szCs w:val="24"/>
              </w:rPr>
              <w:t>направление</w:t>
            </w:r>
          </w:p>
        </w:tc>
        <w:tc>
          <w:tcPr>
            <w:tcW w:w="2710" w:type="dxa"/>
          </w:tcPr>
          <w:p w:rsidR="005B1659" w:rsidRPr="005B1659" w:rsidRDefault="005B1659" w:rsidP="005B1659">
            <w:pPr>
              <w:spacing w:after="0" w:line="240" w:lineRule="auto"/>
              <w:jc w:val="center"/>
              <w:rPr>
                <w:rFonts w:ascii="Times New Roman" w:hAnsi="Times New Roman"/>
                <w:b/>
                <w:sz w:val="24"/>
                <w:szCs w:val="24"/>
              </w:rPr>
            </w:pPr>
            <w:r w:rsidRPr="005B1659">
              <w:rPr>
                <w:rFonts w:ascii="Times New Roman" w:hAnsi="Times New Roman"/>
                <w:b/>
                <w:sz w:val="24"/>
                <w:szCs w:val="24"/>
              </w:rPr>
              <w:t>Название объединения</w:t>
            </w:r>
          </w:p>
        </w:tc>
        <w:tc>
          <w:tcPr>
            <w:tcW w:w="936" w:type="dxa"/>
          </w:tcPr>
          <w:p w:rsidR="005B1659" w:rsidRPr="005B1659" w:rsidRDefault="005B1659" w:rsidP="005B1659">
            <w:pPr>
              <w:spacing w:after="0" w:line="240" w:lineRule="auto"/>
              <w:jc w:val="center"/>
              <w:rPr>
                <w:rFonts w:ascii="Times New Roman" w:hAnsi="Times New Roman"/>
                <w:b/>
                <w:sz w:val="24"/>
                <w:szCs w:val="24"/>
              </w:rPr>
            </w:pPr>
            <w:r w:rsidRPr="005B1659">
              <w:rPr>
                <w:rFonts w:ascii="Times New Roman" w:hAnsi="Times New Roman"/>
                <w:b/>
                <w:sz w:val="24"/>
                <w:szCs w:val="24"/>
              </w:rPr>
              <w:t>класс</w:t>
            </w:r>
          </w:p>
        </w:tc>
        <w:tc>
          <w:tcPr>
            <w:tcW w:w="674" w:type="dxa"/>
          </w:tcPr>
          <w:p w:rsidR="005B1659" w:rsidRPr="005B1659" w:rsidRDefault="005B1659" w:rsidP="005B1659">
            <w:pPr>
              <w:spacing w:after="0" w:line="240" w:lineRule="auto"/>
              <w:jc w:val="center"/>
              <w:rPr>
                <w:rFonts w:ascii="Times New Roman" w:hAnsi="Times New Roman"/>
                <w:b/>
                <w:sz w:val="24"/>
                <w:szCs w:val="24"/>
              </w:rPr>
            </w:pPr>
            <w:r w:rsidRPr="005B1659">
              <w:rPr>
                <w:rFonts w:ascii="Times New Roman" w:hAnsi="Times New Roman"/>
                <w:b/>
                <w:sz w:val="24"/>
                <w:szCs w:val="24"/>
              </w:rPr>
              <w:t>Год  обучен.</w:t>
            </w:r>
          </w:p>
        </w:tc>
        <w:tc>
          <w:tcPr>
            <w:tcW w:w="1079" w:type="dxa"/>
          </w:tcPr>
          <w:p w:rsidR="005B1659" w:rsidRPr="005B1659" w:rsidRDefault="005B1659" w:rsidP="005B1659">
            <w:pPr>
              <w:spacing w:after="0" w:line="240" w:lineRule="auto"/>
              <w:jc w:val="center"/>
              <w:rPr>
                <w:rFonts w:ascii="Times New Roman" w:hAnsi="Times New Roman"/>
                <w:b/>
                <w:sz w:val="24"/>
                <w:szCs w:val="24"/>
              </w:rPr>
            </w:pPr>
            <w:r w:rsidRPr="005B1659">
              <w:rPr>
                <w:rFonts w:ascii="Times New Roman" w:hAnsi="Times New Roman"/>
                <w:b/>
                <w:sz w:val="24"/>
                <w:szCs w:val="24"/>
              </w:rPr>
              <w:t xml:space="preserve">Кол-во занятий в </w:t>
            </w:r>
            <w:proofErr w:type="spellStart"/>
            <w:r w:rsidRPr="005B1659">
              <w:rPr>
                <w:rFonts w:ascii="Times New Roman" w:hAnsi="Times New Roman"/>
                <w:b/>
                <w:sz w:val="24"/>
                <w:szCs w:val="24"/>
              </w:rPr>
              <w:t>нед</w:t>
            </w:r>
            <w:proofErr w:type="spellEnd"/>
            <w:r w:rsidRPr="005B1659">
              <w:rPr>
                <w:rFonts w:ascii="Times New Roman" w:hAnsi="Times New Roman"/>
                <w:b/>
                <w:sz w:val="24"/>
                <w:szCs w:val="24"/>
              </w:rPr>
              <w:t>.</w:t>
            </w:r>
          </w:p>
        </w:tc>
        <w:tc>
          <w:tcPr>
            <w:tcW w:w="901" w:type="dxa"/>
          </w:tcPr>
          <w:p w:rsidR="005B1659" w:rsidRPr="005B1659" w:rsidRDefault="005B1659" w:rsidP="005B1659">
            <w:pPr>
              <w:spacing w:after="0" w:line="240" w:lineRule="auto"/>
              <w:jc w:val="center"/>
              <w:rPr>
                <w:rFonts w:ascii="Times New Roman" w:hAnsi="Times New Roman"/>
                <w:b/>
                <w:sz w:val="24"/>
                <w:szCs w:val="24"/>
              </w:rPr>
            </w:pPr>
            <w:r w:rsidRPr="005B1659">
              <w:rPr>
                <w:rFonts w:ascii="Times New Roman" w:hAnsi="Times New Roman"/>
                <w:b/>
                <w:sz w:val="24"/>
                <w:szCs w:val="24"/>
              </w:rPr>
              <w:t>Кол-во групп</w:t>
            </w:r>
          </w:p>
        </w:tc>
        <w:tc>
          <w:tcPr>
            <w:tcW w:w="900" w:type="dxa"/>
          </w:tcPr>
          <w:p w:rsidR="005B1659" w:rsidRPr="005B1659" w:rsidRDefault="005B1659" w:rsidP="005B1659">
            <w:pPr>
              <w:spacing w:after="0" w:line="240" w:lineRule="auto"/>
              <w:rPr>
                <w:rFonts w:ascii="Times New Roman" w:hAnsi="Times New Roman"/>
                <w:b/>
                <w:sz w:val="24"/>
                <w:szCs w:val="24"/>
              </w:rPr>
            </w:pPr>
            <w:r w:rsidRPr="005B1659">
              <w:rPr>
                <w:rFonts w:ascii="Times New Roman" w:hAnsi="Times New Roman"/>
                <w:b/>
                <w:sz w:val="24"/>
                <w:szCs w:val="24"/>
              </w:rPr>
              <w:t xml:space="preserve">Всего часов в </w:t>
            </w:r>
            <w:proofErr w:type="spellStart"/>
            <w:r w:rsidRPr="005B1659">
              <w:rPr>
                <w:rFonts w:ascii="Times New Roman" w:hAnsi="Times New Roman"/>
                <w:b/>
                <w:sz w:val="24"/>
                <w:szCs w:val="24"/>
              </w:rPr>
              <w:t>нед</w:t>
            </w:r>
            <w:proofErr w:type="spellEnd"/>
            <w:r w:rsidRPr="005B1659">
              <w:rPr>
                <w:rFonts w:ascii="Times New Roman" w:hAnsi="Times New Roman"/>
                <w:b/>
                <w:sz w:val="24"/>
                <w:szCs w:val="24"/>
              </w:rPr>
              <w:t>.</w:t>
            </w:r>
          </w:p>
        </w:tc>
        <w:tc>
          <w:tcPr>
            <w:tcW w:w="1260" w:type="dxa"/>
          </w:tcPr>
          <w:p w:rsidR="005B1659" w:rsidRPr="005B1659" w:rsidRDefault="005B1659" w:rsidP="005B1659">
            <w:pPr>
              <w:spacing w:after="0" w:line="240" w:lineRule="auto"/>
              <w:ind w:left="-278" w:firstLine="278"/>
              <w:rPr>
                <w:rFonts w:ascii="Times New Roman" w:hAnsi="Times New Roman"/>
                <w:b/>
                <w:sz w:val="24"/>
                <w:szCs w:val="24"/>
              </w:rPr>
            </w:pPr>
            <w:r w:rsidRPr="005B1659">
              <w:rPr>
                <w:rFonts w:ascii="Times New Roman" w:hAnsi="Times New Roman"/>
                <w:b/>
                <w:sz w:val="24"/>
                <w:szCs w:val="24"/>
              </w:rPr>
              <w:t xml:space="preserve">  Время </w:t>
            </w:r>
          </w:p>
          <w:p w:rsidR="005B1659" w:rsidRPr="005B1659" w:rsidRDefault="005B1659" w:rsidP="005B1659">
            <w:pPr>
              <w:spacing w:after="0" w:line="240" w:lineRule="auto"/>
              <w:ind w:left="-278" w:firstLine="278"/>
              <w:rPr>
                <w:rFonts w:ascii="Times New Roman" w:hAnsi="Times New Roman"/>
                <w:b/>
                <w:sz w:val="24"/>
                <w:szCs w:val="24"/>
              </w:rPr>
            </w:pPr>
            <w:r w:rsidRPr="005B1659">
              <w:rPr>
                <w:rFonts w:ascii="Times New Roman" w:hAnsi="Times New Roman"/>
                <w:b/>
                <w:sz w:val="24"/>
                <w:szCs w:val="24"/>
              </w:rPr>
              <w:t xml:space="preserve"> занятий</w:t>
            </w:r>
          </w:p>
        </w:tc>
        <w:tc>
          <w:tcPr>
            <w:tcW w:w="720" w:type="dxa"/>
          </w:tcPr>
          <w:p w:rsidR="005B1659" w:rsidRPr="005B1659" w:rsidRDefault="005B1659" w:rsidP="005B1659">
            <w:pPr>
              <w:spacing w:after="0" w:line="240" w:lineRule="auto"/>
              <w:rPr>
                <w:rFonts w:ascii="Times New Roman" w:hAnsi="Times New Roman"/>
                <w:b/>
                <w:sz w:val="24"/>
                <w:szCs w:val="24"/>
              </w:rPr>
            </w:pPr>
            <w:proofErr w:type="spellStart"/>
            <w:proofErr w:type="gramStart"/>
            <w:r w:rsidRPr="005B1659">
              <w:rPr>
                <w:rFonts w:ascii="Times New Roman" w:hAnsi="Times New Roman"/>
                <w:b/>
                <w:sz w:val="24"/>
                <w:szCs w:val="24"/>
              </w:rPr>
              <w:t>К-во</w:t>
            </w:r>
            <w:proofErr w:type="spellEnd"/>
            <w:proofErr w:type="gramEnd"/>
          </w:p>
          <w:p w:rsidR="005B1659" w:rsidRPr="005B1659" w:rsidRDefault="005B1659" w:rsidP="005B1659">
            <w:pPr>
              <w:spacing w:after="0" w:line="240" w:lineRule="auto"/>
              <w:rPr>
                <w:rFonts w:ascii="Times New Roman" w:hAnsi="Times New Roman"/>
                <w:b/>
                <w:sz w:val="24"/>
                <w:szCs w:val="24"/>
              </w:rPr>
            </w:pPr>
            <w:r w:rsidRPr="005B1659">
              <w:rPr>
                <w:rFonts w:ascii="Times New Roman" w:hAnsi="Times New Roman"/>
                <w:b/>
                <w:sz w:val="24"/>
                <w:szCs w:val="24"/>
              </w:rPr>
              <w:t>чел.</w:t>
            </w:r>
          </w:p>
        </w:tc>
      </w:tr>
      <w:tr w:rsidR="005B1659" w:rsidRPr="005B1659" w:rsidTr="005B1659">
        <w:trPr>
          <w:trHeight w:val="503"/>
        </w:trPr>
        <w:tc>
          <w:tcPr>
            <w:tcW w:w="1800" w:type="dxa"/>
            <w:tcBorders>
              <w:bottom w:val="single" w:sz="4" w:space="0" w:color="auto"/>
            </w:tcBorders>
          </w:tcPr>
          <w:p w:rsidR="005B1659" w:rsidRPr="005B1659" w:rsidRDefault="005B1659" w:rsidP="005B1659">
            <w:pPr>
              <w:spacing w:after="0" w:line="240" w:lineRule="auto"/>
              <w:rPr>
                <w:rFonts w:ascii="Times New Roman" w:hAnsi="Times New Roman"/>
                <w:sz w:val="24"/>
                <w:szCs w:val="24"/>
              </w:rPr>
            </w:pPr>
            <w:r w:rsidRPr="005B1659">
              <w:rPr>
                <w:rFonts w:ascii="Times New Roman" w:hAnsi="Times New Roman"/>
                <w:sz w:val="24"/>
                <w:szCs w:val="24"/>
              </w:rPr>
              <w:t>Физкультурно-спортивное</w:t>
            </w:r>
          </w:p>
        </w:tc>
        <w:tc>
          <w:tcPr>
            <w:tcW w:w="2710" w:type="dxa"/>
            <w:tcBorders>
              <w:bottom w:val="single" w:sz="4" w:space="0" w:color="auto"/>
            </w:tcBorders>
          </w:tcPr>
          <w:p w:rsidR="005B1659" w:rsidRPr="005B1659" w:rsidRDefault="005B1659" w:rsidP="005B1659">
            <w:pPr>
              <w:spacing w:after="0" w:line="240" w:lineRule="auto"/>
              <w:rPr>
                <w:rFonts w:ascii="Times New Roman" w:hAnsi="Times New Roman"/>
                <w:sz w:val="24"/>
                <w:szCs w:val="24"/>
              </w:rPr>
            </w:pPr>
            <w:r w:rsidRPr="005B1659">
              <w:rPr>
                <w:rFonts w:ascii="Times New Roman" w:hAnsi="Times New Roman"/>
                <w:sz w:val="24"/>
                <w:szCs w:val="24"/>
              </w:rPr>
              <w:t>«Уроки здоровья»</w:t>
            </w:r>
          </w:p>
          <w:p w:rsidR="005B1659" w:rsidRPr="005B1659" w:rsidRDefault="005B1659" w:rsidP="005B1659">
            <w:pPr>
              <w:spacing w:after="0" w:line="240" w:lineRule="auto"/>
              <w:rPr>
                <w:rFonts w:ascii="Times New Roman" w:hAnsi="Times New Roman"/>
                <w:sz w:val="24"/>
                <w:szCs w:val="24"/>
              </w:rPr>
            </w:pPr>
            <w:r w:rsidRPr="005B1659">
              <w:rPr>
                <w:rFonts w:ascii="Times New Roman" w:hAnsi="Times New Roman"/>
                <w:sz w:val="24"/>
                <w:szCs w:val="24"/>
              </w:rPr>
              <w:t>(</w:t>
            </w:r>
            <w:proofErr w:type="spellStart"/>
            <w:r w:rsidRPr="005B1659">
              <w:rPr>
                <w:rFonts w:ascii="Times New Roman" w:hAnsi="Times New Roman"/>
                <w:sz w:val="24"/>
                <w:szCs w:val="24"/>
              </w:rPr>
              <w:t>Тянтова</w:t>
            </w:r>
            <w:proofErr w:type="spellEnd"/>
            <w:r w:rsidRPr="005B1659">
              <w:rPr>
                <w:rFonts w:ascii="Times New Roman" w:hAnsi="Times New Roman"/>
                <w:sz w:val="24"/>
                <w:szCs w:val="24"/>
              </w:rPr>
              <w:t xml:space="preserve"> Т.А.)</w:t>
            </w:r>
          </w:p>
        </w:tc>
        <w:tc>
          <w:tcPr>
            <w:tcW w:w="936" w:type="dxa"/>
            <w:tcBorders>
              <w:bottom w:val="single" w:sz="4" w:space="0" w:color="auto"/>
            </w:tcBorders>
            <w:vAlign w:val="center"/>
          </w:tcPr>
          <w:p w:rsidR="005B1659" w:rsidRPr="005B1659" w:rsidRDefault="005B1659" w:rsidP="005B1659">
            <w:pPr>
              <w:spacing w:after="0" w:line="240" w:lineRule="auto"/>
              <w:jc w:val="center"/>
              <w:rPr>
                <w:rFonts w:ascii="Times New Roman" w:hAnsi="Times New Roman"/>
                <w:sz w:val="24"/>
                <w:szCs w:val="24"/>
              </w:rPr>
            </w:pPr>
            <w:r w:rsidRPr="005B1659">
              <w:rPr>
                <w:rFonts w:ascii="Times New Roman" w:hAnsi="Times New Roman"/>
                <w:sz w:val="24"/>
                <w:szCs w:val="24"/>
                <w:highlight w:val="yellow"/>
              </w:rPr>
              <w:t xml:space="preserve">1-4 </w:t>
            </w:r>
            <w:proofErr w:type="spellStart"/>
            <w:r w:rsidRPr="005B1659">
              <w:rPr>
                <w:rFonts w:ascii="Times New Roman" w:hAnsi="Times New Roman"/>
                <w:sz w:val="24"/>
                <w:szCs w:val="24"/>
                <w:highlight w:val="yellow"/>
              </w:rPr>
              <w:t>кл</w:t>
            </w:r>
            <w:proofErr w:type="spellEnd"/>
          </w:p>
        </w:tc>
        <w:tc>
          <w:tcPr>
            <w:tcW w:w="674" w:type="dxa"/>
            <w:tcBorders>
              <w:bottom w:val="single" w:sz="4" w:space="0" w:color="auto"/>
            </w:tcBorders>
            <w:vAlign w:val="center"/>
          </w:tcPr>
          <w:p w:rsidR="005B1659" w:rsidRPr="005B1659" w:rsidRDefault="005B1659" w:rsidP="005B1659">
            <w:pPr>
              <w:spacing w:after="0" w:line="240" w:lineRule="auto"/>
              <w:jc w:val="center"/>
              <w:rPr>
                <w:rFonts w:ascii="Times New Roman" w:hAnsi="Times New Roman"/>
                <w:sz w:val="24"/>
                <w:szCs w:val="24"/>
              </w:rPr>
            </w:pPr>
            <w:r w:rsidRPr="005B1659">
              <w:rPr>
                <w:rFonts w:ascii="Times New Roman" w:hAnsi="Times New Roman"/>
                <w:sz w:val="24"/>
                <w:szCs w:val="24"/>
              </w:rPr>
              <w:t>1</w:t>
            </w:r>
          </w:p>
        </w:tc>
        <w:tc>
          <w:tcPr>
            <w:tcW w:w="1079" w:type="dxa"/>
            <w:tcBorders>
              <w:bottom w:val="single" w:sz="4" w:space="0" w:color="auto"/>
            </w:tcBorders>
            <w:vAlign w:val="center"/>
          </w:tcPr>
          <w:p w:rsidR="005B1659" w:rsidRPr="005B1659" w:rsidRDefault="005B1659" w:rsidP="005B1659">
            <w:pPr>
              <w:spacing w:after="0" w:line="240" w:lineRule="auto"/>
              <w:jc w:val="center"/>
              <w:rPr>
                <w:rFonts w:ascii="Times New Roman" w:hAnsi="Times New Roman"/>
                <w:sz w:val="24"/>
                <w:szCs w:val="24"/>
              </w:rPr>
            </w:pPr>
            <w:r w:rsidRPr="005B1659">
              <w:rPr>
                <w:rFonts w:ascii="Times New Roman" w:hAnsi="Times New Roman"/>
                <w:sz w:val="24"/>
                <w:szCs w:val="24"/>
              </w:rPr>
              <w:t>1</w:t>
            </w:r>
          </w:p>
        </w:tc>
        <w:tc>
          <w:tcPr>
            <w:tcW w:w="901" w:type="dxa"/>
            <w:tcBorders>
              <w:bottom w:val="single" w:sz="4" w:space="0" w:color="auto"/>
            </w:tcBorders>
            <w:vAlign w:val="center"/>
          </w:tcPr>
          <w:p w:rsidR="005B1659" w:rsidRPr="005B1659" w:rsidRDefault="005B1659" w:rsidP="005B1659">
            <w:pPr>
              <w:spacing w:after="0" w:line="240" w:lineRule="auto"/>
              <w:jc w:val="center"/>
              <w:rPr>
                <w:rFonts w:ascii="Times New Roman" w:hAnsi="Times New Roman"/>
                <w:sz w:val="24"/>
                <w:szCs w:val="24"/>
              </w:rPr>
            </w:pPr>
            <w:r w:rsidRPr="005B1659">
              <w:rPr>
                <w:rFonts w:ascii="Times New Roman" w:hAnsi="Times New Roman"/>
                <w:sz w:val="24"/>
                <w:szCs w:val="24"/>
              </w:rPr>
              <w:t>1</w:t>
            </w:r>
          </w:p>
        </w:tc>
        <w:tc>
          <w:tcPr>
            <w:tcW w:w="900" w:type="dxa"/>
            <w:tcBorders>
              <w:bottom w:val="single" w:sz="4" w:space="0" w:color="auto"/>
            </w:tcBorders>
            <w:vAlign w:val="center"/>
          </w:tcPr>
          <w:p w:rsidR="005B1659" w:rsidRPr="005B1659" w:rsidRDefault="005B1659" w:rsidP="005B1659">
            <w:pPr>
              <w:spacing w:after="0" w:line="240" w:lineRule="auto"/>
              <w:jc w:val="center"/>
              <w:rPr>
                <w:rFonts w:ascii="Times New Roman" w:hAnsi="Times New Roman"/>
                <w:sz w:val="24"/>
                <w:szCs w:val="24"/>
              </w:rPr>
            </w:pPr>
            <w:r w:rsidRPr="005B1659">
              <w:rPr>
                <w:rFonts w:ascii="Times New Roman" w:hAnsi="Times New Roman"/>
                <w:sz w:val="24"/>
                <w:szCs w:val="24"/>
              </w:rPr>
              <w:t>1</w:t>
            </w:r>
          </w:p>
        </w:tc>
        <w:tc>
          <w:tcPr>
            <w:tcW w:w="1260" w:type="dxa"/>
            <w:tcBorders>
              <w:bottom w:val="single" w:sz="4" w:space="0" w:color="auto"/>
            </w:tcBorders>
          </w:tcPr>
          <w:p w:rsidR="005B1659" w:rsidRPr="005B1659" w:rsidRDefault="005B1659" w:rsidP="005B1659">
            <w:pPr>
              <w:spacing w:after="0" w:line="240" w:lineRule="auto"/>
              <w:rPr>
                <w:rFonts w:ascii="Times New Roman" w:hAnsi="Times New Roman"/>
                <w:sz w:val="24"/>
                <w:szCs w:val="24"/>
              </w:rPr>
            </w:pPr>
            <w:r w:rsidRPr="005B1659">
              <w:rPr>
                <w:rFonts w:ascii="Times New Roman" w:hAnsi="Times New Roman"/>
                <w:sz w:val="24"/>
                <w:szCs w:val="24"/>
              </w:rPr>
              <w:t>14</w:t>
            </w:r>
            <w:r w:rsidRPr="005B1659">
              <w:rPr>
                <w:rFonts w:ascii="Times New Roman" w:hAnsi="Times New Roman"/>
                <w:sz w:val="24"/>
                <w:szCs w:val="24"/>
                <w:vertAlign w:val="superscript"/>
              </w:rPr>
              <w:t xml:space="preserve"> 00</w:t>
            </w:r>
            <w:r w:rsidRPr="005B1659">
              <w:rPr>
                <w:rFonts w:ascii="Times New Roman" w:hAnsi="Times New Roman"/>
                <w:sz w:val="24"/>
                <w:szCs w:val="24"/>
              </w:rPr>
              <w:t xml:space="preserve"> - 14</w:t>
            </w:r>
            <w:r w:rsidRPr="005B1659">
              <w:rPr>
                <w:rFonts w:ascii="Times New Roman" w:hAnsi="Times New Roman"/>
                <w:sz w:val="24"/>
                <w:szCs w:val="24"/>
                <w:vertAlign w:val="superscript"/>
              </w:rPr>
              <w:t xml:space="preserve"> 45</w:t>
            </w:r>
          </w:p>
        </w:tc>
        <w:tc>
          <w:tcPr>
            <w:tcW w:w="720" w:type="dxa"/>
            <w:tcBorders>
              <w:bottom w:val="single" w:sz="4" w:space="0" w:color="auto"/>
            </w:tcBorders>
          </w:tcPr>
          <w:p w:rsidR="005B1659" w:rsidRPr="005B1659" w:rsidRDefault="005B1659" w:rsidP="005B1659">
            <w:pPr>
              <w:spacing w:after="0" w:line="240" w:lineRule="auto"/>
              <w:jc w:val="center"/>
              <w:rPr>
                <w:rFonts w:ascii="Times New Roman" w:hAnsi="Times New Roman"/>
                <w:sz w:val="24"/>
                <w:szCs w:val="24"/>
              </w:rPr>
            </w:pPr>
            <w:r w:rsidRPr="005B1659">
              <w:rPr>
                <w:rFonts w:ascii="Times New Roman" w:hAnsi="Times New Roman"/>
                <w:sz w:val="24"/>
                <w:szCs w:val="24"/>
              </w:rPr>
              <w:t>15</w:t>
            </w:r>
          </w:p>
        </w:tc>
      </w:tr>
      <w:tr w:rsidR="005B1659" w:rsidRPr="005B1659" w:rsidTr="005B1659">
        <w:trPr>
          <w:trHeight w:val="554"/>
        </w:trPr>
        <w:tc>
          <w:tcPr>
            <w:tcW w:w="1800" w:type="dxa"/>
            <w:vMerge w:val="restart"/>
          </w:tcPr>
          <w:p w:rsidR="005B1659" w:rsidRPr="005B1659" w:rsidRDefault="005B1659" w:rsidP="005B1659">
            <w:pPr>
              <w:spacing w:after="0" w:line="240" w:lineRule="auto"/>
              <w:rPr>
                <w:rFonts w:ascii="Times New Roman" w:hAnsi="Times New Roman"/>
                <w:sz w:val="24"/>
                <w:szCs w:val="24"/>
              </w:rPr>
            </w:pPr>
            <w:r w:rsidRPr="005B1659">
              <w:rPr>
                <w:rFonts w:ascii="Times New Roman" w:hAnsi="Times New Roman"/>
                <w:sz w:val="24"/>
                <w:szCs w:val="24"/>
              </w:rPr>
              <w:t>Художественно-эстетическое</w:t>
            </w:r>
          </w:p>
        </w:tc>
        <w:tc>
          <w:tcPr>
            <w:tcW w:w="2710" w:type="dxa"/>
          </w:tcPr>
          <w:p w:rsidR="005B1659" w:rsidRPr="005B1659" w:rsidRDefault="005B1659" w:rsidP="005B1659">
            <w:pPr>
              <w:spacing w:after="0" w:line="240" w:lineRule="auto"/>
              <w:rPr>
                <w:rFonts w:ascii="Times New Roman" w:hAnsi="Times New Roman"/>
                <w:sz w:val="24"/>
                <w:szCs w:val="24"/>
              </w:rPr>
            </w:pPr>
            <w:r w:rsidRPr="005B1659">
              <w:rPr>
                <w:rFonts w:ascii="Times New Roman" w:hAnsi="Times New Roman"/>
                <w:sz w:val="24"/>
                <w:szCs w:val="24"/>
              </w:rPr>
              <w:t>«Литературное чтение»</w:t>
            </w:r>
          </w:p>
          <w:p w:rsidR="005B1659" w:rsidRPr="005B1659" w:rsidRDefault="005B1659" w:rsidP="005B1659">
            <w:pPr>
              <w:spacing w:after="0" w:line="240" w:lineRule="auto"/>
              <w:rPr>
                <w:rFonts w:ascii="Times New Roman" w:hAnsi="Times New Roman"/>
                <w:sz w:val="24"/>
                <w:szCs w:val="24"/>
              </w:rPr>
            </w:pPr>
            <w:r w:rsidRPr="005B1659">
              <w:rPr>
                <w:rFonts w:ascii="Times New Roman" w:hAnsi="Times New Roman"/>
                <w:sz w:val="24"/>
                <w:szCs w:val="24"/>
              </w:rPr>
              <w:t xml:space="preserve"> (</w:t>
            </w:r>
            <w:proofErr w:type="spellStart"/>
            <w:r w:rsidRPr="005B1659">
              <w:rPr>
                <w:rFonts w:ascii="Times New Roman" w:hAnsi="Times New Roman"/>
                <w:sz w:val="24"/>
                <w:szCs w:val="24"/>
              </w:rPr>
              <w:t>Велигданова</w:t>
            </w:r>
            <w:proofErr w:type="spellEnd"/>
            <w:r w:rsidRPr="005B1659">
              <w:rPr>
                <w:rFonts w:ascii="Times New Roman" w:hAnsi="Times New Roman"/>
                <w:sz w:val="24"/>
                <w:szCs w:val="24"/>
              </w:rPr>
              <w:t xml:space="preserve"> Л.А.)</w:t>
            </w:r>
          </w:p>
        </w:tc>
        <w:tc>
          <w:tcPr>
            <w:tcW w:w="936" w:type="dxa"/>
            <w:vAlign w:val="center"/>
          </w:tcPr>
          <w:p w:rsidR="005B1659" w:rsidRPr="005B1659" w:rsidRDefault="005B1659" w:rsidP="005B1659">
            <w:pPr>
              <w:spacing w:after="0" w:line="240" w:lineRule="auto"/>
              <w:jc w:val="center"/>
              <w:rPr>
                <w:rFonts w:ascii="Times New Roman" w:hAnsi="Times New Roman"/>
                <w:sz w:val="24"/>
                <w:szCs w:val="24"/>
              </w:rPr>
            </w:pPr>
            <w:r w:rsidRPr="005B1659">
              <w:rPr>
                <w:rFonts w:ascii="Times New Roman" w:hAnsi="Times New Roman"/>
                <w:sz w:val="24"/>
                <w:szCs w:val="24"/>
                <w:highlight w:val="yellow"/>
              </w:rPr>
              <w:t xml:space="preserve">3 </w:t>
            </w:r>
            <w:proofErr w:type="spellStart"/>
            <w:r w:rsidRPr="005B1659">
              <w:rPr>
                <w:rFonts w:ascii="Times New Roman" w:hAnsi="Times New Roman"/>
                <w:sz w:val="24"/>
                <w:szCs w:val="24"/>
                <w:highlight w:val="yellow"/>
              </w:rPr>
              <w:t>кл</w:t>
            </w:r>
            <w:proofErr w:type="spellEnd"/>
          </w:p>
        </w:tc>
        <w:tc>
          <w:tcPr>
            <w:tcW w:w="674" w:type="dxa"/>
            <w:vAlign w:val="center"/>
          </w:tcPr>
          <w:p w:rsidR="005B1659" w:rsidRPr="005B1659" w:rsidRDefault="005B1659" w:rsidP="005B1659">
            <w:pPr>
              <w:spacing w:after="0" w:line="240" w:lineRule="auto"/>
              <w:jc w:val="center"/>
              <w:rPr>
                <w:rFonts w:ascii="Times New Roman" w:hAnsi="Times New Roman"/>
                <w:sz w:val="24"/>
                <w:szCs w:val="24"/>
              </w:rPr>
            </w:pPr>
            <w:r w:rsidRPr="005B1659">
              <w:rPr>
                <w:rFonts w:ascii="Times New Roman" w:hAnsi="Times New Roman"/>
                <w:sz w:val="24"/>
                <w:szCs w:val="24"/>
              </w:rPr>
              <w:t>1</w:t>
            </w:r>
          </w:p>
        </w:tc>
        <w:tc>
          <w:tcPr>
            <w:tcW w:w="1079" w:type="dxa"/>
            <w:vAlign w:val="center"/>
          </w:tcPr>
          <w:p w:rsidR="005B1659" w:rsidRPr="005B1659" w:rsidRDefault="005B1659" w:rsidP="005B1659">
            <w:pPr>
              <w:spacing w:after="0" w:line="240" w:lineRule="auto"/>
              <w:jc w:val="center"/>
              <w:rPr>
                <w:rFonts w:ascii="Times New Roman" w:hAnsi="Times New Roman"/>
                <w:sz w:val="24"/>
                <w:szCs w:val="24"/>
              </w:rPr>
            </w:pPr>
            <w:r w:rsidRPr="005B1659">
              <w:rPr>
                <w:rFonts w:ascii="Times New Roman" w:hAnsi="Times New Roman"/>
                <w:sz w:val="24"/>
                <w:szCs w:val="24"/>
              </w:rPr>
              <w:t>2</w:t>
            </w:r>
          </w:p>
        </w:tc>
        <w:tc>
          <w:tcPr>
            <w:tcW w:w="901" w:type="dxa"/>
            <w:vAlign w:val="center"/>
          </w:tcPr>
          <w:p w:rsidR="005B1659" w:rsidRPr="005B1659" w:rsidRDefault="005B1659" w:rsidP="005B1659">
            <w:pPr>
              <w:spacing w:after="0" w:line="240" w:lineRule="auto"/>
              <w:jc w:val="center"/>
              <w:rPr>
                <w:rFonts w:ascii="Times New Roman" w:hAnsi="Times New Roman"/>
                <w:sz w:val="24"/>
                <w:szCs w:val="24"/>
              </w:rPr>
            </w:pPr>
            <w:r w:rsidRPr="005B1659">
              <w:rPr>
                <w:rFonts w:ascii="Times New Roman" w:hAnsi="Times New Roman"/>
                <w:sz w:val="24"/>
                <w:szCs w:val="24"/>
              </w:rPr>
              <w:t>1</w:t>
            </w:r>
          </w:p>
        </w:tc>
        <w:tc>
          <w:tcPr>
            <w:tcW w:w="900" w:type="dxa"/>
            <w:vAlign w:val="center"/>
          </w:tcPr>
          <w:p w:rsidR="005B1659" w:rsidRPr="005B1659" w:rsidRDefault="005B1659" w:rsidP="005B1659">
            <w:pPr>
              <w:spacing w:after="0" w:line="240" w:lineRule="auto"/>
              <w:jc w:val="center"/>
              <w:rPr>
                <w:rFonts w:ascii="Times New Roman" w:hAnsi="Times New Roman"/>
                <w:sz w:val="24"/>
                <w:szCs w:val="24"/>
              </w:rPr>
            </w:pPr>
            <w:r w:rsidRPr="005B1659">
              <w:rPr>
                <w:rFonts w:ascii="Times New Roman" w:hAnsi="Times New Roman"/>
                <w:sz w:val="24"/>
                <w:szCs w:val="24"/>
              </w:rPr>
              <w:t>2</w:t>
            </w:r>
          </w:p>
        </w:tc>
        <w:tc>
          <w:tcPr>
            <w:tcW w:w="1260" w:type="dxa"/>
          </w:tcPr>
          <w:p w:rsidR="005B1659" w:rsidRPr="005B1659" w:rsidRDefault="005B1659" w:rsidP="005B1659">
            <w:pPr>
              <w:spacing w:after="0" w:line="240" w:lineRule="auto"/>
              <w:rPr>
                <w:rFonts w:ascii="Times New Roman" w:hAnsi="Times New Roman"/>
                <w:sz w:val="24"/>
                <w:szCs w:val="24"/>
                <w:vertAlign w:val="superscript"/>
              </w:rPr>
            </w:pPr>
            <w:r w:rsidRPr="005B1659">
              <w:rPr>
                <w:rFonts w:ascii="Times New Roman" w:hAnsi="Times New Roman"/>
                <w:sz w:val="24"/>
                <w:szCs w:val="24"/>
              </w:rPr>
              <w:t>14</w:t>
            </w:r>
            <w:r w:rsidRPr="005B1659">
              <w:rPr>
                <w:rFonts w:ascii="Times New Roman" w:hAnsi="Times New Roman"/>
                <w:sz w:val="24"/>
                <w:szCs w:val="24"/>
                <w:vertAlign w:val="superscript"/>
              </w:rPr>
              <w:t xml:space="preserve"> 00</w:t>
            </w:r>
            <w:r w:rsidRPr="005B1659">
              <w:rPr>
                <w:rFonts w:ascii="Times New Roman" w:hAnsi="Times New Roman"/>
                <w:sz w:val="24"/>
                <w:szCs w:val="24"/>
              </w:rPr>
              <w:t xml:space="preserve"> - 14</w:t>
            </w:r>
            <w:r w:rsidRPr="005B1659">
              <w:rPr>
                <w:rFonts w:ascii="Times New Roman" w:hAnsi="Times New Roman"/>
                <w:sz w:val="24"/>
                <w:szCs w:val="24"/>
                <w:vertAlign w:val="superscript"/>
              </w:rPr>
              <w:t xml:space="preserve"> 45</w:t>
            </w:r>
          </w:p>
          <w:p w:rsidR="005B1659" w:rsidRPr="005B1659" w:rsidRDefault="005B1659" w:rsidP="005B1659">
            <w:pPr>
              <w:spacing w:after="0" w:line="240" w:lineRule="auto"/>
              <w:rPr>
                <w:rFonts w:ascii="Times New Roman" w:hAnsi="Times New Roman"/>
                <w:sz w:val="24"/>
                <w:szCs w:val="24"/>
              </w:rPr>
            </w:pPr>
          </w:p>
        </w:tc>
        <w:tc>
          <w:tcPr>
            <w:tcW w:w="720" w:type="dxa"/>
          </w:tcPr>
          <w:p w:rsidR="005B1659" w:rsidRPr="005B1659" w:rsidRDefault="005B1659" w:rsidP="005B1659">
            <w:pPr>
              <w:spacing w:after="0" w:line="240" w:lineRule="auto"/>
              <w:jc w:val="center"/>
              <w:rPr>
                <w:rFonts w:ascii="Times New Roman" w:hAnsi="Times New Roman"/>
                <w:sz w:val="24"/>
                <w:szCs w:val="24"/>
              </w:rPr>
            </w:pPr>
            <w:r w:rsidRPr="005B1659">
              <w:rPr>
                <w:rFonts w:ascii="Times New Roman" w:hAnsi="Times New Roman"/>
                <w:sz w:val="24"/>
                <w:szCs w:val="24"/>
              </w:rPr>
              <w:t>15</w:t>
            </w:r>
          </w:p>
        </w:tc>
      </w:tr>
      <w:tr w:rsidR="005B1659" w:rsidRPr="005B1659" w:rsidTr="005B1659">
        <w:trPr>
          <w:trHeight w:val="554"/>
        </w:trPr>
        <w:tc>
          <w:tcPr>
            <w:tcW w:w="1800" w:type="dxa"/>
            <w:vMerge/>
          </w:tcPr>
          <w:p w:rsidR="005B1659" w:rsidRPr="005B1659" w:rsidRDefault="005B1659" w:rsidP="005B1659">
            <w:pPr>
              <w:spacing w:after="0" w:line="240" w:lineRule="auto"/>
              <w:rPr>
                <w:rFonts w:ascii="Times New Roman" w:hAnsi="Times New Roman"/>
                <w:sz w:val="24"/>
                <w:szCs w:val="24"/>
              </w:rPr>
            </w:pPr>
          </w:p>
        </w:tc>
        <w:tc>
          <w:tcPr>
            <w:tcW w:w="2710" w:type="dxa"/>
          </w:tcPr>
          <w:p w:rsidR="005B1659" w:rsidRPr="005B1659" w:rsidRDefault="005B1659" w:rsidP="005B1659">
            <w:pPr>
              <w:spacing w:after="0" w:line="240" w:lineRule="auto"/>
              <w:rPr>
                <w:rFonts w:ascii="Times New Roman" w:hAnsi="Times New Roman"/>
                <w:sz w:val="24"/>
                <w:szCs w:val="24"/>
              </w:rPr>
            </w:pPr>
            <w:r w:rsidRPr="005B1659">
              <w:rPr>
                <w:rFonts w:ascii="Times New Roman" w:hAnsi="Times New Roman"/>
                <w:sz w:val="24"/>
                <w:szCs w:val="24"/>
              </w:rPr>
              <w:t>«</w:t>
            </w:r>
            <w:proofErr w:type="spellStart"/>
            <w:r w:rsidRPr="005B1659">
              <w:rPr>
                <w:rFonts w:ascii="Times New Roman" w:hAnsi="Times New Roman"/>
                <w:sz w:val="24"/>
                <w:szCs w:val="24"/>
              </w:rPr>
              <w:t>Бисероплетение</w:t>
            </w:r>
            <w:proofErr w:type="spellEnd"/>
            <w:r w:rsidRPr="005B1659">
              <w:rPr>
                <w:rFonts w:ascii="Times New Roman" w:hAnsi="Times New Roman"/>
                <w:sz w:val="24"/>
                <w:szCs w:val="24"/>
              </w:rPr>
              <w:t>»</w:t>
            </w:r>
          </w:p>
          <w:p w:rsidR="005B1659" w:rsidRPr="005B1659" w:rsidRDefault="005B1659" w:rsidP="005B1659">
            <w:pPr>
              <w:spacing w:after="0" w:line="240" w:lineRule="auto"/>
              <w:rPr>
                <w:rFonts w:ascii="Times New Roman" w:hAnsi="Times New Roman"/>
                <w:sz w:val="24"/>
                <w:szCs w:val="24"/>
              </w:rPr>
            </w:pPr>
            <w:r w:rsidRPr="005B1659">
              <w:rPr>
                <w:rFonts w:ascii="Times New Roman" w:hAnsi="Times New Roman"/>
                <w:sz w:val="24"/>
                <w:szCs w:val="24"/>
              </w:rPr>
              <w:t>(</w:t>
            </w:r>
            <w:proofErr w:type="spellStart"/>
            <w:r w:rsidRPr="005B1659">
              <w:rPr>
                <w:rFonts w:ascii="Times New Roman" w:hAnsi="Times New Roman"/>
                <w:sz w:val="24"/>
                <w:szCs w:val="24"/>
              </w:rPr>
              <w:t>Батаева</w:t>
            </w:r>
            <w:proofErr w:type="spellEnd"/>
            <w:r w:rsidRPr="005B1659">
              <w:rPr>
                <w:rFonts w:ascii="Times New Roman" w:hAnsi="Times New Roman"/>
                <w:sz w:val="24"/>
                <w:szCs w:val="24"/>
              </w:rPr>
              <w:t xml:space="preserve"> О.С.)</w:t>
            </w:r>
          </w:p>
        </w:tc>
        <w:tc>
          <w:tcPr>
            <w:tcW w:w="936" w:type="dxa"/>
            <w:vAlign w:val="center"/>
          </w:tcPr>
          <w:p w:rsidR="005B1659" w:rsidRPr="005B1659" w:rsidRDefault="005B1659" w:rsidP="005B1659">
            <w:pPr>
              <w:spacing w:after="0" w:line="240" w:lineRule="auto"/>
              <w:jc w:val="center"/>
              <w:rPr>
                <w:rFonts w:ascii="Times New Roman" w:hAnsi="Times New Roman"/>
                <w:sz w:val="24"/>
                <w:szCs w:val="24"/>
                <w:highlight w:val="yellow"/>
              </w:rPr>
            </w:pPr>
            <w:r w:rsidRPr="005B1659">
              <w:rPr>
                <w:rFonts w:ascii="Times New Roman" w:hAnsi="Times New Roman"/>
                <w:sz w:val="24"/>
                <w:szCs w:val="24"/>
                <w:highlight w:val="yellow"/>
              </w:rPr>
              <w:t>1-4</w:t>
            </w:r>
          </w:p>
        </w:tc>
        <w:tc>
          <w:tcPr>
            <w:tcW w:w="674" w:type="dxa"/>
            <w:vAlign w:val="center"/>
          </w:tcPr>
          <w:p w:rsidR="005B1659" w:rsidRPr="005B1659" w:rsidRDefault="005B1659" w:rsidP="005B1659">
            <w:pPr>
              <w:spacing w:after="0" w:line="240" w:lineRule="auto"/>
              <w:jc w:val="center"/>
              <w:rPr>
                <w:rFonts w:ascii="Times New Roman" w:hAnsi="Times New Roman"/>
                <w:sz w:val="24"/>
                <w:szCs w:val="24"/>
              </w:rPr>
            </w:pPr>
            <w:r w:rsidRPr="005B1659">
              <w:rPr>
                <w:rFonts w:ascii="Times New Roman" w:hAnsi="Times New Roman"/>
                <w:sz w:val="24"/>
                <w:szCs w:val="24"/>
              </w:rPr>
              <w:t>2</w:t>
            </w:r>
          </w:p>
        </w:tc>
        <w:tc>
          <w:tcPr>
            <w:tcW w:w="1079" w:type="dxa"/>
            <w:vAlign w:val="center"/>
          </w:tcPr>
          <w:p w:rsidR="005B1659" w:rsidRPr="005B1659" w:rsidRDefault="005B1659" w:rsidP="005B1659">
            <w:pPr>
              <w:spacing w:after="0" w:line="240" w:lineRule="auto"/>
              <w:jc w:val="center"/>
              <w:rPr>
                <w:rFonts w:ascii="Times New Roman" w:hAnsi="Times New Roman"/>
                <w:sz w:val="24"/>
                <w:szCs w:val="24"/>
              </w:rPr>
            </w:pPr>
            <w:r w:rsidRPr="005B1659">
              <w:rPr>
                <w:rFonts w:ascii="Times New Roman" w:hAnsi="Times New Roman"/>
                <w:sz w:val="24"/>
                <w:szCs w:val="24"/>
              </w:rPr>
              <w:t>1</w:t>
            </w:r>
          </w:p>
        </w:tc>
        <w:tc>
          <w:tcPr>
            <w:tcW w:w="901" w:type="dxa"/>
            <w:vAlign w:val="center"/>
          </w:tcPr>
          <w:p w:rsidR="005B1659" w:rsidRPr="005B1659" w:rsidRDefault="005B1659" w:rsidP="005B1659">
            <w:pPr>
              <w:spacing w:after="0" w:line="240" w:lineRule="auto"/>
              <w:jc w:val="center"/>
              <w:rPr>
                <w:rFonts w:ascii="Times New Roman" w:hAnsi="Times New Roman"/>
                <w:sz w:val="24"/>
                <w:szCs w:val="24"/>
              </w:rPr>
            </w:pPr>
            <w:r w:rsidRPr="005B1659">
              <w:rPr>
                <w:rFonts w:ascii="Times New Roman" w:hAnsi="Times New Roman"/>
                <w:sz w:val="24"/>
                <w:szCs w:val="24"/>
              </w:rPr>
              <w:t>1</w:t>
            </w:r>
          </w:p>
        </w:tc>
        <w:tc>
          <w:tcPr>
            <w:tcW w:w="900" w:type="dxa"/>
            <w:vAlign w:val="center"/>
          </w:tcPr>
          <w:p w:rsidR="005B1659" w:rsidRPr="005B1659" w:rsidRDefault="005B1659" w:rsidP="005B1659">
            <w:pPr>
              <w:spacing w:after="0" w:line="240" w:lineRule="auto"/>
              <w:jc w:val="center"/>
              <w:rPr>
                <w:rFonts w:ascii="Times New Roman" w:hAnsi="Times New Roman"/>
                <w:sz w:val="24"/>
                <w:szCs w:val="24"/>
              </w:rPr>
            </w:pPr>
            <w:r w:rsidRPr="005B1659">
              <w:rPr>
                <w:rFonts w:ascii="Times New Roman" w:hAnsi="Times New Roman"/>
                <w:sz w:val="24"/>
                <w:szCs w:val="24"/>
              </w:rPr>
              <w:t>1</w:t>
            </w:r>
          </w:p>
        </w:tc>
        <w:tc>
          <w:tcPr>
            <w:tcW w:w="1260" w:type="dxa"/>
          </w:tcPr>
          <w:p w:rsidR="005B1659" w:rsidRPr="005B1659" w:rsidRDefault="005B1659" w:rsidP="005B1659">
            <w:pPr>
              <w:spacing w:after="0" w:line="240" w:lineRule="auto"/>
              <w:rPr>
                <w:rFonts w:ascii="Times New Roman" w:hAnsi="Times New Roman"/>
                <w:sz w:val="24"/>
                <w:szCs w:val="24"/>
              </w:rPr>
            </w:pPr>
            <w:r w:rsidRPr="005B1659">
              <w:rPr>
                <w:rFonts w:ascii="Times New Roman" w:hAnsi="Times New Roman"/>
                <w:sz w:val="24"/>
                <w:szCs w:val="24"/>
              </w:rPr>
              <w:t>14</w:t>
            </w:r>
            <w:r w:rsidRPr="005B1659">
              <w:rPr>
                <w:rFonts w:ascii="Times New Roman" w:hAnsi="Times New Roman"/>
                <w:sz w:val="24"/>
                <w:szCs w:val="24"/>
                <w:vertAlign w:val="superscript"/>
              </w:rPr>
              <w:t xml:space="preserve"> 00</w:t>
            </w:r>
            <w:r w:rsidRPr="005B1659">
              <w:rPr>
                <w:rFonts w:ascii="Times New Roman" w:hAnsi="Times New Roman"/>
                <w:sz w:val="24"/>
                <w:szCs w:val="24"/>
              </w:rPr>
              <w:t xml:space="preserve"> - 14</w:t>
            </w:r>
            <w:r w:rsidRPr="005B1659">
              <w:rPr>
                <w:rFonts w:ascii="Times New Roman" w:hAnsi="Times New Roman"/>
                <w:sz w:val="24"/>
                <w:szCs w:val="24"/>
                <w:vertAlign w:val="superscript"/>
              </w:rPr>
              <w:t xml:space="preserve"> 45</w:t>
            </w:r>
          </w:p>
        </w:tc>
        <w:tc>
          <w:tcPr>
            <w:tcW w:w="720" w:type="dxa"/>
          </w:tcPr>
          <w:p w:rsidR="005B1659" w:rsidRPr="005B1659" w:rsidRDefault="005B1659" w:rsidP="005B1659">
            <w:pPr>
              <w:spacing w:after="0" w:line="240" w:lineRule="auto"/>
              <w:jc w:val="center"/>
              <w:rPr>
                <w:rFonts w:ascii="Times New Roman" w:hAnsi="Times New Roman"/>
                <w:sz w:val="24"/>
                <w:szCs w:val="24"/>
              </w:rPr>
            </w:pPr>
            <w:r w:rsidRPr="005B1659">
              <w:rPr>
                <w:rFonts w:ascii="Times New Roman" w:hAnsi="Times New Roman"/>
                <w:sz w:val="24"/>
                <w:szCs w:val="24"/>
              </w:rPr>
              <w:t>15</w:t>
            </w:r>
          </w:p>
        </w:tc>
      </w:tr>
      <w:tr w:rsidR="005B1659" w:rsidRPr="005B1659" w:rsidTr="005B1659">
        <w:trPr>
          <w:trHeight w:val="393"/>
        </w:trPr>
        <w:tc>
          <w:tcPr>
            <w:tcW w:w="1800" w:type="dxa"/>
          </w:tcPr>
          <w:p w:rsidR="005B1659" w:rsidRPr="005B1659" w:rsidRDefault="005B1659" w:rsidP="005B1659">
            <w:pPr>
              <w:spacing w:after="0" w:line="240" w:lineRule="auto"/>
              <w:rPr>
                <w:rFonts w:ascii="Times New Roman" w:hAnsi="Times New Roman"/>
                <w:sz w:val="24"/>
                <w:szCs w:val="24"/>
              </w:rPr>
            </w:pPr>
          </w:p>
        </w:tc>
        <w:tc>
          <w:tcPr>
            <w:tcW w:w="2710" w:type="dxa"/>
          </w:tcPr>
          <w:p w:rsidR="005B1659" w:rsidRPr="005B1659" w:rsidRDefault="005B1659" w:rsidP="005B1659">
            <w:pPr>
              <w:spacing w:after="0" w:line="240" w:lineRule="auto"/>
              <w:rPr>
                <w:rFonts w:ascii="Times New Roman" w:hAnsi="Times New Roman"/>
                <w:sz w:val="24"/>
                <w:szCs w:val="24"/>
              </w:rPr>
            </w:pPr>
            <w:r w:rsidRPr="005B1659">
              <w:rPr>
                <w:rFonts w:ascii="Times New Roman" w:hAnsi="Times New Roman"/>
                <w:sz w:val="24"/>
                <w:szCs w:val="24"/>
              </w:rPr>
              <w:t>«Хоровой» Аникеева С.А.</w:t>
            </w:r>
          </w:p>
        </w:tc>
        <w:tc>
          <w:tcPr>
            <w:tcW w:w="936" w:type="dxa"/>
            <w:vAlign w:val="center"/>
          </w:tcPr>
          <w:p w:rsidR="005B1659" w:rsidRPr="005B1659" w:rsidRDefault="005B1659" w:rsidP="005B1659">
            <w:pPr>
              <w:spacing w:after="0" w:line="240" w:lineRule="auto"/>
              <w:jc w:val="center"/>
              <w:rPr>
                <w:rFonts w:ascii="Times New Roman" w:hAnsi="Times New Roman"/>
                <w:sz w:val="24"/>
                <w:szCs w:val="24"/>
                <w:highlight w:val="yellow"/>
              </w:rPr>
            </w:pPr>
            <w:r w:rsidRPr="005B1659">
              <w:rPr>
                <w:rFonts w:ascii="Times New Roman" w:hAnsi="Times New Roman"/>
                <w:sz w:val="24"/>
                <w:szCs w:val="24"/>
                <w:highlight w:val="yellow"/>
              </w:rPr>
              <w:t>1-11</w:t>
            </w:r>
          </w:p>
        </w:tc>
        <w:tc>
          <w:tcPr>
            <w:tcW w:w="674" w:type="dxa"/>
            <w:vAlign w:val="center"/>
          </w:tcPr>
          <w:p w:rsidR="005B1659" w:rsidRPr="005B1659" w:rsidRDefault="005B1659" w:rsidP="005B1659">
            <w:pPr>
              <w:spacing w:after="0" w:line="240" w:lineRule="auto"/>
              <w:jc w:val="center"/>
              <w:rPr>
                <w:rFonts w:ascii="Times New Roman" w:hAnsi="Times New Roman"/>
                <w:sz w:val="24"/>
                <w:szCs w:val="24"/>
              </w:rPr>
            </w:pPr>
            <w:r w:rsidRPr="005B1659">
              <w:rPr>
                <w:rFonts w:ascii="Times New Roman" w:hAnsi="Times New Roman"/>
                <w:sz w:val="24"/>
                <w:szCs w:val="24"/>
              </w:rPr>
              <w:t>1</w:t>
            </w:r>
          </w:p>
        </w:tc>
        <w:tc>
          <w:tcPr>
            <w:tcW w:w="1079" w:type="dxa"/>
            <w:vAlign w:val="center"/>
          </w:tcPr>
          <w:p w:rsidR="005B1659" w:rsidRPr="005B1659" w:rsidRDefault="005B1659" w:rsidP="005B1659">
            <w:pPr>
              <w:spacing w:after="0" w:line="240" w:lineRule="auto"/>
              <w:jc w:val="center"/>
              <w:rPr>
                <w:rFonts w:ascii="Times New Roman" w:hAnsi="Times New Roman"/>
                <w:sz w:val="24"/>
                <w:szCs w:val="24"/>
              </w:rPr>
            </w:pPr>
            <w:r w:rsidRPr="005B1659">
              <w:rPr>
                <w:rFonts w:ascii="Times New Roman" w:hAnsi="Times New Roman"/>
                <w:sz w:val="24"/>
                <w:szCs w:val="24"/>
              </w:rPr>
              <w:t>1</w:t>
            </w:r>
          </w:p>
        </w:tc>
        <w:tc>
          <w:tcPr>
            <w:tcW w:w="901" w:type="dxa"/>
            <w:vAlign w:val="center"/>
          </w:tcPr>
          <w:p w:rsidR="005B1659" w:rsidRPr="005B1659" w:rsidRDefault="005B1659" w:rsidP="005B1659">
            <w:pPr>
              <w:spacing w:after="0" w:line="240" w:lineRule="auto"/>
              <w:jc w:val="center"/>
              <w:rPr>
                <w:rFonts w:ascii="Times New Roman" w:hAnsi="Times New Roman"/>
                <w:sz w:val="24"/>
                <w:szCs w:val="24"/>
              </w:rPr>
            </w:pPr>
            <w:r w:rsidRPr="005B1659">
              <w:rPr>
                <w:rFonts w:ascii="Times New Roman" w:hAnsi="Times New Roman"/>
                <w:sz w:val="24"/>
                <w:szCs w:val="24"/>
              </w:rPr>
              <w:t>2</w:t>
            </w:r>
          </w:p>
        </w:tc>
        <w:tc>
          <w:tcPr>
            <w:tcW w:w="900" w:type="dxa"/>
            <w:vAlign w:val="center"/>
          </w:tcPr>
          <w:p w:rsidR="005B1659" w:rsidRPr="005B1659" w:rsidRDefault="005B1659" w:rsidP="005B1659">
            <w:pPr>
              <w:spacing w:after="0" w:line="240" w:lineRule="auto"/>
              <w:jc w:val="center"/>
              <w:rPr>
                <w:rFonts w:ascii="Times New Roman" w:hAnsi="Times New Roman"/>
                <w:sz w:val="24"/>
                <w:szCs w:val="24"/>
              </w:rPr>
            </w:pPr>
            <w:r w:rsidRPr="005B1659">
              <w:rPr>
                <w:rFonts w:ascii="Times New Roman" w:hAnsi="Times New Roman"/>
                <w:sz w:val="24"/>
                <w:szCs w:val="24"/>
              </w:rPr>
              <w:t>1</w:t>
            </w:r>
          </w:p>
        </w:tc>
        <w:tc>
          <w:tcPr>
            <w:tcW w:w="1260" w:type="dxa"/>
          </w:tcPr>
          <w:p w:rsidR="005B1659" w:rsidRPr="005B1659" w:rsidRDefault="005B1659" w:rsidP="005B1659">
            <w:pPr>
              <w:spacing w:after="0" w:line="240" w:lineRule="auto"/>
              <w:rPr>
                <w:rFonts w:ascii="Times New Roman" w:hAnsi="Times New Roman"/>
                <w:sz w:val="24"/>
                <w:szCs w:val="24"/>
              </w:rPr>
            </w:pPr>
            <w:r w:rsidRPr="005B1659">
              <w:rPr>
                <w:rFonts w:ascii="Times New Roman" w:hAnsi="Times New Roman"/>
                <w:sz w:val="24"/>
                <w:szCs w:val="24"/>
              </w:rPr>
              <w:t>14</w:t>
            </w:r>
            <w:r w:rsidRPr="005B1659">
              <w:rPr>
                <w:rFonts w:ascii="Times New Roman" w:hAnsi="Times New Roman"/>
                <w:sz w:val="24"/>
                <w:szCs w:val="24"/>
                <w:vertAlign w:val="superscript"/>
              </w:rPr>
              <w:t xml:space="preserve"> 00</w:t>
            </w:r>
            <w:r w:rsidRPr="005B1659">
              <w:rPr>
                <w:rFonts w:ascii="Times New Roman" w:hAnsi="Times New Roman"/>
                <w:sz w:val="24"/>
                <w:szCs w:val="24"/>
              </w:rPr>
              <w:t xml:space="preserve"> - 14</w:t>
            </w:r>
            <w:r w:rsidRPr="005B1659">
              <w:rPr>
                <w:rFonts w:ascii="Times New Roman" w:hAnsi="Times New Roman"/>
                <w:sz w:val="24"/>
                <w:szCs w:val="24"/>
                <w:vertAlign w:val="superscript"/>
              </w:rPr>
              <w:t xml:space="preserve"> 45</w:t>
            </w:r>
          </w:p>
        </w:tc>
        <w:tc>
          <w:tcPr>
            <w:tcW w:w="720" w:type="dxa"/>
          </w:tcPr>
          <w:p w:rsidR="005B1659" w:rsidRPr="005B1659" w:rsidRDefault="005B1659" w:rsidP="005B1659">
            <w:pPr>
              <w:spacing w:after="0" w:line="240" w:lineRule="auto"/>
              <w:jc w:val="center"/>
              <w:rPr>
                <w:rFonts w:ascii="Times New Roman" w:hAnsi="Times New Roman"/>
                <w:sz w:val="24"/>
                <w:szCs w:val="24"/>
              </w:rPr>
            </w:pPr>
            <w:r w:rsidRPr="005B1659">
              <w:rPr>
                <w:rFonts w:ascii="Times New Roman" w:hAnsi="Times New Roman"/>
                <w:sz w:val="24"/>
                <w:szCs w:val="24"/>
              </w:rPr>
              <w:t>15</w:t>
            </w:r>
          </w:p>
        </w:tc>
      </w:tr>
      <w:tr w:rsidR="005B1659" w:rsidRPr="005B1659" w:rsidTr="005B1659">
        <w:trPr>
          <w:trHeight w:val="481"/>
        </w:trPr>
        <w:tc>
          <w:tcPr>
            <w:tcW w:w="1800" w:type="dxa"/>
            <w:vMerge w:val="restart"/>
            <w:shd w:val="clear" w:color="auto" w:fill="auto"/>
          </w:tcPr>
          <w:p w:rsidR="005B1659" w:rsidRPr="005B1659" w:rsidRDefault="005B1659" w:rsidP="005B1659">
            <w:pPr>
              <w:spacing w:after="0" w:line="240" w:lineRule="auto"/>
              <w:rPr>
                <w:rFonts w:ascii="Times New Roman" w:hAnsi="Times New Roman"/>
                <w:sz w:val="24"/>
                <w:szCs w:val="24"/>
              </w:rPr>
            </w:pPr>
            <w:r w:rsidRPr="005B1659">
              <w:rPr>
                <w:rFonts w:ascii="Times New Roman" w:hAnsi="Times New Roman"/>
                <w:sz w:val="24"/>
                <w:szCs w:val="24"/>
              </w:rPr>
              <w:t>Туристско-краеведческое.</w:t>
            </w:r>
          </w:p>
          <w:p w:rsidR="005B1659" w:rsidRPr="005B1659" w:rsidRDefault="005B1659" w:rsidP="005B1659">
            <w:pPr>
              <w:spacing w:after="0" w:line="240" w:lineRule="auto"/>
              <w:rPr>
                <w:rFonts w:ascii="Times New Roman" w:hAnsi="Times New Roman"/>
                <w:sz w:val="24"/>
                <w:szCs w:val="24"/>
              </w:rPr>
            </w:pPr>
          </w:p>
          <w:p w:rsidR="005B1659" w:rsidRPr="005B1659" w:rsidRDefault="005B1659" w:rsidP="005B1659">
            <w:pPr>
              <w:spacing w:after="0" w:line="240" w:lineRule="auto"/>
              <w:rPr>
                <w:rFonts w:ascii="Times New Roman" w:hAnsi="Times New Roman"/>
                <w:sz w:val="24"/>
                <w:szCs w:val="24"/>
              </w:rPr>
            </w:pPr>
          </w:p>
          <w:p w:rsidR="005B1659" w:rsidRPr="005B1659" w:rsidRDefault="005B1659" w:rsidP="005B1659">
            <w:pPr>
              <w:spacing w:after="0" w:line="240" w:lineRule="auto"/>
              <w:rPr>
                <w:rFonts w:ascii="Times New Roman" w:hAnsi="Times New Roman"/>
                <w:sz w:val="24"/>
                <w:szCs w:val="24"/>
              </w:rPr>
            </w:pPr>
          </w:p>
          <w:p w:rsidR="005B1659" w:rsidRPr="005B1659" w:rsidRDefault="005B1659" w:rsidP="005B1659">
            <w:pPr>
              <w:spacing w:after="0" w:line="240" w:lineRule="auto"/>
              <w:rPr>
                <w:rFonts w:ascii="Times New Roman" w:hAnsi="Times New Roman"/>
                <w:sz w:val="24"/>
                <w:szCs w:val="24"/>
              </w:rPr>
            </w:pPr>
          </w:p>
          <w:p w:rsidR="005B1659" w:rsidRPr="005B1659" w:rsidRDefault="005B1659" w:rsidP="005B1659">
            <w:pPr>
              <w:spacing w:after="0" w:line="240" w:lineRule="auto"/>
              <w:rPr>
                <w:rFonts w:ascii="Times New Roman" w:hAnsi="Times New Roman"/>
                <w:sz w:val="24"/>
                <w:szCs w:val="24"/>
              </w:rPr>
            </w:pPr>
          </w:p>
          <w:p w:rsidR="005B1659" w:rsidRPr="005B1659" w:rsidRDefault="005B1659" w:rsidP="005B1659">
            <w:pPr>
              <w:spacing w:after="0" w:line="240" w:lineRule="auto"/>
              <w:rPr>
                <w:rFonts w:ascii="Times New Roman" w:hAnsi="Times New Roman"/>
                <w:sz w:val="24"/>
                <w:szCs w:val="24"/>
              </w:rPr>
            </w:pPr>
          </w:p>
        </w:tc>
        <w:tc>
          <w:tcPr>
            <w:tcW w:w="2710" w:type="dxa"/>
            <w:shd w:val="clear" w:color="auto" w:fill="auto"/>
          </w:tcPr>
          <w:p w:rsidR="005B1659" w:rsidRPr="005B1659" w:rsidRDefault="005B1659" w:rsidP="005B1659">
            <w:pPr>
              <w:spacing w:after="0" w:line="240" w:lineRule="auto"/>
              <w:rPr>
                <w:rFonts w:ascii="Times New Roman" w:hAnsi="Times New Roman"/>
                <w:sz w:val="24"/>
                <w:szCs w:val="24"/>
              </w:rPr>
            </w:pPr>
            <w:r w:rsidRPr="005B1659">
              <w:rPr>
                <w:rFonts w:ascii="Times New Roman" w:hAnsi="Times New Roman"/>
                <w:sz w:val="24"/>
                <w:szCs w:val="24"/>
              </w:rPr>
              <w:t xml:space="preserve">«Истоки. Духовно- нравственный алфавит русского народа» </w:t>
            </w:r>
          </w:p>
          <w:p w:rsidR="005B1659" w:rsidRPr="005B1659" w:rsidRDefault="005B1659" w:rsidP="005B1659">
            <w:pPr>
              <w:spacing w:after="0" w:line="240" w:lineRule="auto"/>
              <w:rPr>
                <w:rFonts w:ascii="Times New Roman" w:hAnsi="Times New Roman"/>
                <w:sz w:val="24"/>
                <w:szCs w:val="24"/>
              </w:rPr>
            </w:pPr>
            <w:r w:rsidRPr="005B1659">
              <w:rPr>
                <w:rFonts w:ascii="Times New Roman" w:hAnsi="Times New Roman"/>
                <w:sz w:val="24"/>
                <w:szCs w:val="24"/>
              </w:rPr>
              <w:t>(Матвиенко О.С.)</w:t>
            </w:r>
          </w:p>
          <w:p w:rsidR="005B1659" w:rsidRPr="005B1659" w:rsidRDefault="005B1659" w:rsidP="005B1659">
            <w:pPr>
              <w:spacing w:after="0" w:line="240" w:lineRule="auto"/>
              <w:rPr>
                <w:rFonts w:ascii="Times New Roman" w:hAnsi="Times New Roman"/>
                <w:sz w:val="24"/>
                <w:szCs w:val="24"/>
              </w:rPr>
            </w:pPr>
            <w:r w:rsidRPr="005B1659">
              <w:rPr>
                <w:rFonts w:ascii="Times New Roman" w:hAnsi="Times New Roman"/>
                <w:sz w:val="24"/>
                <w:szCs w:val="24"/>
                <w:highlight w:val="yellow"/>
              </w:rPr>
              <w:t>(духовно-нравственный компонент по ФГОС)</w:t>
            </w:r>
          </w:p>
        </w:tc>
        <w:tc>
          <w:tcPr>
            <w:tcW w:w="936" w:type="dxa"/>
            <w:vAlign w:val="center"/>
          </w:tcPr>
          <w:p w:rsidR="005B1659" w:rsidRPr="005B1659" w:rsidRDefault="005B1659" w:rsidP="005B1659">
            <w:pPr>
              <w:spacing w:after="0" w:line="240" w:lineRule="auto"/>
              <w:jc w:val="center"/>
              <w:rPr>
                <w:rFonts w:ascii="Times New Roman" w:hAnsi="Times New Roman"/>
                <w:sz w:val="24"/>
                <w:szCs w:val="24"/>
                <w:highlight w:val="yellow"/>
              </w:rPr>
            </w:pPr>
            <w:r w:rsidRPr="005B1659">
              <w:rPr>
                <w:rFonts w:ascii="Times New Roman" w:hAnsi="Times New Roman"/>
                <w:sz w:val="24"/>
                <w:szCs w:val="24"/>
                <w:highlight w:val="yellow"/>
              </w:rPr>
              <w:t xml:space="preserve">1-2 </w:t>
            </w:r>
            <w:proofErr w:type="spellStart"/>
            <w:r w:rsidRPr="005B1659">
              <w:rPr>
                <w:rFonts w:ascii="Times New Roman" w:hAnsi="Times New Roman"/>
                <w:sz w:val="24"/>
                <w:szCs w:val="24"/>
                <w:highlight w:val="yellow"/>
              </w:rPr>
              <w:t>кл</w:t>
            </w:r>
            <w:proofErr w:type="spellEnd"/>
          </w:p>
        </w:tc>
        <w:tc>
          <w:tcPr>
            <w:tcW w:w="674" w:type="dxa"/>
            <w:shd w:val="clear" w:color="auto" w:fill="auto"/>
            <w:vAlign w:val="center"/>
          </w:tcPr>
          <w:p w:rsidR="005B1659" w:rsidRPr="005B1659" w:rsidRDefault="005B1659" w:rsidP="005B1659">
            <w:pPr>
              <w:spacing w:after="0" w:line="240" w:lineRule="auto"/>
              <w:jc w:val="center"/>
              <w:rPr>
                <w:rFonts w:ascii="Times New Roman" w:hAnsi="Times New Roman"/>
                <w:sz w:val="24"/>
                <w:szCs w:val="24"/>
              </w:rPr>
            </w:pPr>
            <w:r w:rsidRPr="005B1659">
              <w:rPr>
                <w:rFonts w:ascii="Times New Roman" w:hAnsi="Times New Roman"/>
                <w:sz w:val="24"/>
                <w:szCs w:val="24"/>
              </w:rPr>
              <w:t>1</w:t>
            </w:r>
          </w:p>
        </w:tc>
        <w:tc>
          <w:tcPr>
            <w:tcW w:w="1079" w:type="dxa"/>
            <w:shd w:val="clear" w:color="auto" w:fill="auto"/>
            <w:vAlign w:val="center"/>
          </w:tcPr>
          <w:p w:rsidR="005B1659" w:rsidRPr="005B1659" w:rsidRDefault="005B1659" w:rsidP="005B1659">
            <w:pPr>
              <w:spacing w:after="0" w:line="240" w:lineRule="auto"/>
              <w:jc w:val="center"/>
              <w:rPr>
                <w:rFonts w:ascii="Times New Roman" w:hAnsi="Times New Roman"/>
                <w:sz w:val="24"/>
                <w:szCs w:val="24"/>
              </w:rPr>
            </w:pPr>
            <w:r w:rsidRPr="005B1659">
              <w:rPr>
                <w:rFonts w:ascii="Times New Roman" w:hAnsi="Times New Roman"/>
                <w:sz w:val="24"/>
                <w:szCs w:val="24"/>
              </w:rPr>
              <w:t>1</w:t>
            </w:r>
          </w:p>
        </w:tc>
        <w:tc>
          <w:tcPr>
            <w:tcW w:w="901" w:type="dxa"/>
            <w:shd w:val="clear" w:color="auto" w:fill="auto"/>
            <w:vAlign w:val="center"/>
          </w:tcPr>
          <w:p w:rsidR="005B1659" w:rsidRPr="005B1659" w:rsidRDefault="005B1659" w:rsidP="005B1659">
            <w:pPr>
              <w:spacing w:after="0" w:line="240" w:lineRule="auto"/>
              <w:jc w:val="center"/>
              <w:rPr>
                <w:rFonts w:ascii="Times New Roman" w:hAnsi="Times New Roman"/>
                <w:sz w:val="24"/>
                <w:szCs w:val="24"/>
              </w:rPr>
            </w:pPr>
            <w:r w:rsidRPr="005B1659">
              <w:rPr>
                <w:rFonts w:ascii="Times New Roman" w:hAnsi="Times New Roman"/>
                <w:sz w:val="24"/>
                <w:szCs w:val="24"/>
              </w:rPr>
              <w:t>1</w:t>
            </w:r>
          </w:p>
        </w:tc>
        <w:tc>
          <w:tcPr>
            <w:tcW w:w="900" w:type="dxa"/>
            <w:shd w:val="clear" w:color="auto" w:fill="auto"/>
            <w:vAlign w:val="center"/>
          </w:tcPr>
          <w:p w:rsidR="005B1659" w:rsidRPr="005B1659" w:rsidRDefault="005B1659" w:rsidP="005B1659">
            <w:pPr>
              <w:spacing w:after="0" w:line="240" w:lineRule="auto"/>
              <w:jc w:val="center"/>
              <w:rPr>
                <w:rFonts w:ascii="Times New Roman" w:hAnsi="Times New Roman"/>
                <w:sz w:val="24"/>
                <w:szCs w:val="24"/>
              </w:rPr>
            </w:pPr>
            <w:r w:rsidRPr="005B1659">
              <w:rPr>
                <w:rFonts w:ascii="Times New Roman" w:hAnsi="Times New Roman"/>
                <w:sz w:val="24"/>
                <w:szCs w:val="24"/>
              </w:rPr>
              <w:t>1</w:t>
            </w:r>
          </w:p>
        </w:tc>
        <w:tc>
          <w:tcPr>
            <w:tcW w:w="1260" w:type="dxa"/>
          </w:tcPr>
          <w:p w:rsidR="005B1659" w:rsidRPr="005B1659" w:rsidRDefault="005B1659" w:rsidP="005B1659">
            <w:pPr>
              <w:spacing w:after="0" w:line="240" w:lineRule="auto"/>
              <w:rPr>
                <w:rFonts w:ascii="Times New Roman" w:hAnsi="Times New Roman"/>
                <w:sz w:val="24"/>
                <w:szCs w:val="24"/>
              </w:rPr>
            </w:pPr>
            <w:r w:rsidRPr="005B1659">
              <w:rPr>
                <w:rFonts w:ascii="Times New Roman" w:hAnsi="Times New Roman"/>
                <w:sz w:val="24"/>
                <w:szCs w:val="24"/>
              </w:rPr>
              <w:t>14</w:t>
            </w:r>
            <w:r w:rsidRPr="005B1659">
              <w:rPr>
                <w:rFonts w:ascii="Times New Roman" w:hAnsi="Times New Roman"/>
                <w:sz w:val="24"/>
                <w:szCs w:val="24"/>
                <w:vertAlign w:val="superscript"/>
              </w:rPr>
              <w:t xml:space="preserve"> 00</w:t>
            </w:r>
            <w:r w:rsidRPr="005B1659">
              <w:rPr>
                <w:rFonts w:ascii="Times New Roman" w:hAnsi="Times New Roman"/>
                <w:sz w:val="24"/>
                <w:szCs w:val="24"/>
              </w:rPr>
              <w:t xml:space="preserve"> - 14</w:t>
            </w:r>
            <w:r w:rsidRPr="005B1659">
              <w:rPr>
                <w:rFonts w:ascii="Times New Roman" w:hAnsi="Times New Roman"/>
                <w:sz w:val="24"/>
                <w:szCs w:val="24"/>
                <w:vertAlign w:val="superscript"/>
              </w:rPr>
              <w:t xml:space="preserve"> 45</w:t>
            </w:r>
          </w:p>
        </w:tc>
        <w:tc>
          <w:tcPr>
            <w:tcW w:w="720" w:type="dxa"/>
          </w:tcPr>
          <w:p w:rsidR="005B1659" w:rsidRPr="005B1659" w:rsidRDefault="005B1659" w:rsidP="005B1659">
            <w:pPr>
              <w:spacing w:after="0" w:line="240" w:lineRule="auto"/>
              <w:jc w:val="center"/>
              <w:rPr>
                <w:rFonts w:ascii="Times New Roman" w:hAnsi="Times New Roman"/>
                <w:sz w:val="24"/>
                <w:szCs w:val="24"/>
              </w:rPr>
            </w:pPr>
            <w:r w:rsidRPr="005B1659">
              <w:rPr>
                <w:rFonts w:ascii="Times New Roman" w:hAnsi="Times New Roman"/>
                <w:sz w:val="24"/>
                <w:szCs w:val="24"/>
              </w:rPr>
              <w:t>15</w:t>
            </w:r>
          </w:p>
        </w:tc>
      </w:tr>
      <w:tr w:rsidR="005B1659" w:rsidRPr="005B1659" w:rsidTr="005B1659">
        <w:trPr>
          <w:trHeight w:val="936"/>
        </w:trPr>
        <w:tc>
          <w:tcPr>
            <w:tcW w:w="1800" w:type="dxa"/>
            <w:vMerge/>
            <w:shd w:val="clear" w:color="auto" w:fill="auto"/>
          </w:tcPr>
          <w:p w:rsidR="005B1659" w:rsidRPr="005B1659" w:rsidRDefault="005B1659" w:rsidP="005B1659">
            <w:pPr>
              <w:spacing w:after="0" w:line="240" w:lineRule="auto"/>
              <w:rPr>
                <w:rFonts w:ascii="Times New Roman" w:hAnsi="Times New Roman"/>
                <w:sz w:val="24"/>
                <w:szCs w:val="24"/>
              </w:rPr>
            </w:pPr>
          </w:p>
        </w:tc>
        <w:tc>
          <w:tcPr>
            <w:tcW w:w="2710" w:type="dxa"/>
            <w:shd w:val="clear" w:color="auto" w:fill="auto"/>
          </w:tcPr>
          <w:p w:rsidR="005B1659" w:rsidRPr="005B1659" w:rsidRDefault="005B1659" w:rsidP="005B1659">
            <w:pPr>
              <w:spacing w:after="0" w:line="240" w:lineRule="auto"/>
              <w:rPr>
                <w:rFonts w:ascii="Times New Roman" w:hAnsi="Times New Roman"/>
                <w:sz w:val="24"/>
                <w:szCs w:val="24"/>
              </w:rPr>
            </w:pPr>
            <w:r w:rsidRPr="005B1659">
              <w:rPr>
                <w:rFonts w:ascii="Times New Roman" w:hAnsi="Times New Roman"/>
                <w:sz w:val="24"/>
                <w:szCs w:val="24"/>
              </w:rPr>
              <w:t>«</w:t>
            </w:r>
            <w:proofErr w:type="spellStart"/>
            <w:r w:rsidRPr="005B1659">
              <w:rPr>
                <w:rFonts w:ascii="Times New Roman" w:hAnsi="Times New Roman"/>
                <w:sz w:val="24"/>
                <w:szCs w:val="24"/>
              </w:rPr>
              <w:t>Истоки</w:t>
            </w:r>
            <w:proofErr w:type="gramStart"/>
            <w:r w:rsidRPr="005B1659">
              <w:rPr>
                <w:rFonts w:ascii="Times New Roman" w:hAnsi="Times New Roman"/>
                <w:sz w:val="24"/>
                <w:szCs w:val="24"/>
              </w:rPr>
              <w:t>.Т</w:t>
            </w:r>
            <w:proofErr w:type="gramEnd"/>
            <w:r w:rsidRPr="005B1659">
              <w:rPr>
                <w:rFonts w:ascii="Times New Roman" w:hAnsi="Times New Roman"/>
                <w:sz w:val="24"/>
                <w:szCs w:val="24"/>
              </w:rPr>
              <w:t>радиции</w:t>
            </w:r>
            <w:proofErr w:type="spellEnd"/>
            <w:r w:rsidRPr="005B1659">
              <w:rPr>
                <w:rFonts w:ascii="Times New Roman" w:hAnsi="Times New Roman"/>
                <w:sz w:val="24"/>
                <w:szCs w:val="24"/>
              </w:rPr>
              <w:t xml:space="preserve"> и праздники родного края» </w:t>
            </w:r>
          </w:p>
          <w:p w:rsidR="005B1659" w:rsidRPr="005B1659" w:rsidRDefault="005B1659" w:rsidP="005B1659">
            <w:pPr>
              <w:spacing w:after="0" w:line="240" w:lineRule="auto"/>
              <w:rPr>
                <w:rFonts w:ascii="Times New Roman" w:hAnsi="Times New Roman"/>
                <w:sz w:val="24"/>
                <w:szCs w:val="24"/>
              </w:rPr>
            </w:pPr>
            <w:r w:rsidRPr="005B1659">
              <w:rPr>
                <w:rFonts w:ascii="Times New Roman" w:hAnsi="Times New Roman"/>
                <w:sz w:val="24"/>
                <w:szCs w:val="24"/>
              </w:rPr>
              <w:t>(Крайнёва Е.П.)</w:t>
            </w:r>
          </w:p>
          <w:p w:rsidR="005B1659" w:rsidRPr="005B1659" w:rsidRDefault="005B1659" w:rsidP="005B1659">
            <w:pPr>
              <w:spacing w:after="0" w:line="240" w:lineRule="auto"/>
              <w:rPr>
                <w:rFonts w:ascii="Times New Roman" w:hAnsi="Times New Roman"/>
                <w:sz w:val="24"/>
                <w:szCs w:val="24"/>
              </w:rPr>
            </w:pPr>
            <w:r w:rsidRPr="005B1659">
              <w:rPr>
                <w:rFonts w:ascii="Times New Roman" w:hAnsi="Times New Roman"/>
                <w:sz w:val="24"/>
                <w:szCs w:val="24"/>
                <w:highlight w:val="yellow"/>
              </w:rPr>
              <w:t>(духовно-нравственный компонент по ФГОС)</w:t>
            </w:r>
          </w:p>
        </w:tc>
        <w:tc>
          <w:tcPr>
            <w:tcW w:w="936" w:type="dxa"/>
            <w:vAlign w:val="center"/>
          </w:tcPr>
          <w:p w:rsidR="005B1659" w:rsidRPr="005B1659" w:rsidRDefault="005B1659" w:rsidP="005B1659">
            <w:pPr>
              <w:spacing w:after="0" w:line="240" w:lineRule="auto"/>
              <w:jc w:val="center"/>
              <w:rPr>
                <w:rFonts w:ascii="Times New Roman" w:hAnsi="Times New Roman"/>
                <w:sz w:val="24"/>
                <w:szCs w:val="24"/>
              </w:rPr>
            </w:pPr>
            <w:r w:rsidRPr="005B1659">
              <w:rPr>
                <w:rFonts w:ascii="Times New Roman" w:hAnsi="Times New Roman"/>
                <w:sz w:val="24"/>
                <w:szCs w:val="24"/>
                <w:highlight w:val="yellow"/>
              </w:rPr>
              <w:t xml:space="preserve">3-4 </w:t>
            </w:r>
            <w:proofErr w:type="spellStart"/>
            <w:r w:rsidRPr="005B1659">
              <w:rPr>
                <w:rFonts w:ascii="Times New Roman" w:hAnsi="Times New Roman"/>
                <w:sz w:val="24"/>
                <w:szCs w:val="24"/>
                <w:highlight w:val="yellow"/>
              </w:rPr>
              <w:t>кл</w:t>
            </w:r>
            <w:proofErr w:type="spellEnd"/>
          </w:p>
        </w:tc>
        <w:tc>
          <w:tcPr>
            <w:tcW w:w="674" w:type="dxa"/>
            <w:shd w:val="clear" w:color="auto" w:fill="auto"/>
            <w:vAlign w:val="center"/>
          </w:tcPr>
          <w:p w:rsidR="005B1659" w:rsidRPr="005B1659" w:rsidRDefault="005B1659" w:rsidP="005B1659">
            <w:pPr>
              <w:spacing w:after="0" w:line="240" w:lineRule="auto"/>
              <w:jc w:val="center"/>
              <w:rPr>
                <w:rFonts w:ascii="Times New Roman" w:hAnsi="Times New Roman"/>
                <w:sz w:val="24"/>
                <w:szCs w:val="24"/>
              </w:rPr>
            </w:pPr>
            <w:r w:rsidRPr="005B1659">
              <w:rPr>
                <w:rFonts w:ascii="Times New Roman" w:hAnsi="Times New Roman"/>
                <w:sz w:val="24"/>
                <w:szCs w:val="24"/>
              </w:rPr>
              <w:t>1</w:t>
            </w:r>
          </w:p>
        </w:tc>
        <w:tc>
          <w:tcPr>
            <w:tcW w:w="1079" w:type="dxa"/>
            <w:shd w:val="clear" w:color="auto" w:fill="auto"/>
            <w:vAlign w:val="center"/>
          </w:tcPr>
          <w:p w:rsidR="005B1659" w:rsidRPr="005B1659" w:rsidRDefault="005B1659" w:rsidP="005B1659">
            <w:pPr>
              <w:spacing w:after="0" w:line="240" w:lineRule="auto"/>
              <w:jc w:val="center"/>
              <w:rPr>
                <w:rFonts w:ascii="Times New Roman" w:hAnsi="Times New Roman"/>
                <w:sz w:val="24"/>
                <w:szCs w:val="24"/>
              </w:rPr>
            </w:pPr>
            <w:r w:rsidRPr="005B1659">
              <w:rPr>
                <w:rFonts w:ascii="Times New Roman" w:hAnsi="Times New Roman"/>
                <w:sz w:val="24"/>
                <w:szCs w:val="24"/>
              </w:rPr>
              <w:t>1</w:t>
            </w:r>
          </w:p>
        </w:tc>
        <w:tc>
          <w:tcPr>
            <w:tcW w:w="901" w:type="dxa"/>
            <w:shd w:val="clear" w:color="auto" w:fill="auto"/>
            <w:vAlign w:val="center"/>
          </w:tcPr>
          <w:p w:rsidR="005B1659" w:rsidRPr="005B1659" w:rsidRDefault="005B1659" w:rsidP="005B1659">
            <w:pPr>
              <w:spacing w:after="0" w:line="240" w:lineRule="auto"/>
              <w:jc w:val="center"/>
              <w:rPr>
                <w:rFonts w:ascii="Times New Roman" w:hAnsi="Times New Roman"/>
                <w:sz w:val="24"/>
                <w:szCs w:val="24"/>
              </w:rPr>
            </w:pPr>
            <w:r w:rsidRPr="005B1659">
              <w:rPr>
                <w:rFonts w:ascii="Times New Roman" w:hAnsi="Times New Roman"/>
                <w:sz w:val="24"/>
                <w:szCs w:val="24"/>
              </w:rPr>
              <w:t>1</w:t>
            </w:r>
          </w:p>
        </w:tc>
        <w:tc>
          <w:tcPr>
            <w:tcW w:w="900" w:type="dxa"/>
            <w:shd w:val="clear" w:color="auto" w:fill="auto"/>
            <w:vAlign w:val="center"/>
          </w:tcPr>
          <w:p w:rsidR="005B1659" w:rsidRPr="005B1659" w:rsidRDefault="005B1659" w:rsidP="005B1659">
            <w:pPr>
              <w:spacing w:after="0" w:line="240" w:lineRule="auto"/>
              <w:jc w:val="center"/>
              <w:rPr>
                <w:rFonts w:ascii="Times New Roman" w:hAnsi="Times New Roman"/>
                <w:sz w:val="24"/>
                <w:szCs w:val="24"/>
              </w:rPr>
            </w:pPr>
            <w:r w:rsidRPr="005B1659">
              <w:rPr>
                <w:rFonts w:ascii="Times New Roman" w:hAnsi="Times New Roman"/>
                <w:sz w:val="24"/>
                <w:szCs w:val="24"/>
              </w:rPr>
              <w:t>1</w:t>
            </w:r>
          </w:p>
        </w:tc>
        <w:tc>
          <w:tcPr>
            <w:tcW w:w="1260" w:type="dxa"/>
          </w:tcPr>
          <w:p w:rsidR="005B1659" w:rsidRPr="005B1659" w:rsidRDefault="005B1659" w:rsidP="005B1659">
            <w:pPr>
              <w:spacing w:after="0" w:line="240" w:lineRule="auto"/>
              <w:rPr>
                <w:rFonts w:ascii="Times New Roman" w:hAnsi="Times New Roman"/>
                <w:sz w:val="24"/>
                <w:szCs w:val="24"/>
              </w:rPr>
            </w:pPr>
            <w:r w:rsidRPr="005B1659">
              <w:rPr>
                <w:rFonts w:ascii="Times New Roman" w:hAnsi="Times New Roman"/>
                <w:sz w:val="24"/>
                <w:szCs w:val="24"/>
              </w:rPr>
              <w:t>14</w:t>
            </w:r>
            <w:r w:rsidRPr="005B1659">
              <w:rPr>
                <w:rFonts w:ascii="Times New Roman" w:hAnsi="Times New Roman"/>
                <w:sz w:val="24"/>
                <w:szCs w:val="24"/>
                <w:vertAlign w:val="superscript"/>
              </w:rPr>
              <w:t xml:space="preserve"> 00</w:t>
            </w:r>
            <w:r w:rsidRPr="005B1659">
              <w:rPr>
                <w:rFonts w:ascii="Times New Roman" w:hAnsi="Times New Roman"/>
                <w:sz w:val="24"/>
                <w:szCs w:val="24"/>
              </w:rPr>
              <w:t xml:space="preserve"> - 14</w:t>
            </w:r>
            <w:r w:rsidRPr="005B1659">
              <w:rPr>
                <w:rFonts w:ascii="Times New Roman" w:hAnsi="Times New Roman"/>
                <w:sz w:val="24"/>
                <w:szCs w:val="24"/>
                <w:vertAlign w:val="superscript"/>
              </w:rPr>
              <w:t xml:space="preserve"> 45</w:t>
            </w:r>
          </w:p>
        </w:tc>
        <w:tc>
          <w:tcPr>
            <w:tcW w:w="720" w:type="dxa"/>
          </w:tcPr>
          <w:p w:rsidR="005B1659" w:rsidRPr="005B1659" w:rsidRDefault="005B1659" w:rsidP="005B1659">
            <w:pPr>
              <w:spacing w:after="0" w:line="240" w:lineRule="auto"/>
              <w:jc w:val="center"/>
              <w:rPr>
                <w:rFonts w:ascii="Times New Roman" w:hAnsi="Times New Roman"/>
                <w:sz w:val="24"/>
                <w:szCs w:val="24"/>
              </w:rPr>
            </w:pPr>
            <w:r w:rsidRPr="005B1659">
              <w:rPr>
                <w:rFonts w:ascii="Times New Roman" w:hAnsi="Times New Roman"/>
                <w:sz w:val="24"/>
                <w:szCs w:val="24"/>
              </w:rPr>
              <w:t>13</w:t>
            </w:r>
          </w:p>
        </w:tc>
      </w:tr>
      <w:tr w:rsidR="005B1659" w:rsidRPr="005B1659" w:rsidTr="005B1659">
        <w:trPr>
          <w:trHeight w:val="579"/>
        </w:trPr>
        <w:tc>
          <w:tcPr>
            <w:tcW w:w="1800" w:type="dxa"/>
          </w:tcPr>
          <w:p w:rsidR="005B1659" w:rsidRPr="005B1659" w:rsidRDefault="005B1659" w:rsidP="005B1659">
            <w:pPr>
              <w:spacing w:after="0" w:line="240" w:lineRule="auto"/>
              <w:rPr>
                <w:rFonts w:ascii="Times New Roman" w:hAnsi="Times New Roman"/>
                <w:sz w:val="24"/>
                <w:szCs w:val="24"/>
              </w:rPr>
            </w:pPr>
            <w:r w:rsidRPr="005B1659">
              <w:rPr>
                <w:rFonts w:ascii="Times New Roman" w:hAnsi="Times New Roman"/>
                <w:sz w:val="24"/>
                <w:szCs w:val="24"/>
              </w:rPr>
              <w:t>Эколого-биологическое</w:t>
            </w:r>
          </w:p>
        </w:tc>
        <w:tc>
          <w:tcPr>
            <w:tcW w:w="2710" w:type="dxa"/>
            <w:shd w:val="clear" w:color="auto" w:fill="auto"/>
          </w:tcPr>
          <w:p w:rsidR="005B1659" w:rsidRPr="005B1659" w:rsidRDefault="005B1659" w:rsidP="005B1659">
            <w:pPr>
              <w:spacing w:after="0" w:line="240" w:lineRule="auto"/>
              <w:rPr>
                <w:rFonts w:ascii="Times New Roman" w:hAnsi="Times New Roman"/>
                <w:sz w:val="24"/>
                <w:szCs w:val="24"/>
              </w:rPr>
            </w:pPr>
            <w:r w:rsidRPr="005B1659">
              <w:rPr>
                <w:rFonts w:ascii="Times New Roman" w:hAnsi="Times New Roman"/>
                <w:sz w:val="24"/>
                <w:szCs w:val="24"/>
              </w:rPr>
              <w:t>«Юный эколог»</w:t>
            </w:r>
          </w:p>
          <w:p w:rsidR="005B1659" w:rsidRPr="005B1659" w:rsidRDefault="005B1659" w:rsidP="005B1659">
            <w:pPr>
              <w:spacing w:after="0" w:line="240" w:lineRule="auto"/>
              <w:rPr>
                <w:rFonts w:ascii="Times New Roman" w:hAnsi="Times New Roman"/>
                <w:sz w:val="24"/>
                <w:szCs w:val="24"/>
              </w:rPr>
            </w:pPr>
            <w:r w:rsidRPr="005B1659">
              <w:rPr>
                <w:rFonts w:ascii="Times New Roman" w:hAnsi="Times New Roman"/>
                <w:sz w:val="24"/>
                <w:szCs w:val="24"/>
              </w:rPr>
              <w:t>(Захарова Н..Н.)</w:t>
            </w:r>
          </w:p>
        </w:tc>
        <w:tc>
          <w:tcPr>
            <w:tcW w:w="936" w:type="dxa"/>
            <w:vAlign w:val="center"/>
          </w:tcPr>
          <w:p w:rsidR="005B1659" w:rsidRPr="005B1659" w:rsidRDefault="005B1659" w:rsidP="005B1659">
            <w:pPr>
              <w:spacing w:after="0" w:line="240" w:lineRule="auto"/>
              <w:jc w:val="center"/>
              <w:rPr>
                <w:rFonts w:ascii="Times New Roman" w:hAnsi="Times New Roman"/>
                <w:sz w:val="24"/>
                <w:szCs w:val="24"/>
              </w:rPr>
            </w:pPr>
            <w:r w:rsidRPr="005B1659">
              <w:rPr>
                <w:rFonts w:ascii="Times New Roman" w:hAnsi="Times New Roman"/>
                <w:sz w:val="24"/>
                <w:szCs w:val="24"/>
                <w:highlight w:val="yellow"/>
              </w:rPr>
              <w:t xml:space="preserve">1-4 </w:t>
            </w:r>
            <w:proofErr w:type="spellStart"/>
            <w:r w:rsidRPr="005B1659">
              <w:rPr>
                <w:rFonts w:ascii="Times New Roman" w:hAnsi="Times New Roman"/>
                <w:sz w:val="24"/>
                <w:szCs w:val="24"/>
                <w:highlight w:val="yellow"/>
              </w:rPr>
              <w:t>кл</w:t>
            </w:r>
            <w:proofErr w:type="spellEnd"/>
          </w:p>
        </w:tc>
        <w:tc>
          <w:tcPr>
            <w:tcW w:w="674" w:type="dxa"/>
            <w:shd w:val="clear" w:color="auto" w:fill="auto"/>
            <w:vAlign w:val="center"/>
          </w:tcPr>
          <w:p w:rsidR="005B1659" w:rsidRPr="005B1659" w:rsidRDefault="005B1659" w:rsidP="005B1659">
            <w:pPr>
              <w:spacing w:after="0" w:line="240" w:lineRule="auto"/>
              <w:jc w:val="center"/>
              <w:rPr>
                <w:rFonts w:ascii="Times New Roman" w:hAnsi="Times New Roman"/>
                <w:sz w:val="24"/>
                <w:szCs w:val="24"/>
              </w:rPr>
            </w:pPr>
            <w:r w:rsidRPr="005B1659">
              <w:rPr>
                <w:rFonts w:ascii="Times New Roman" w:hAnsi="Times New Roman"/>
                <w:sz w:val="24"/>
                <w:szCs w:val="24"/>
              </w:rPr>
              <w:t>2</w:t>
            </w:r>
          </w:p>
        </w:tc>
        <w:tc>
          <w:tcPr>
            <w:tcW w:w="1079" w:type="dxa"/>
            <w:shd w:val="clear" w:color="auto" w:fill="auto"/>
            <w:vAlign w:val="center"/>
          </w:tcPr>
          <w:p w:rsidR="005B1659" w:rsidRPr="005B1659" w:rsidRDefault="005B1659" w:rsidP="005B1659">
            <w:pPr>
              <w:spacing w:after="0" w:line="240" w:lineRule="auto"/>
              <w:jc w:val="center"/>
              <w:rPr>
                <w:rFonts w:ascii="Times New Roman" w:hAnsi="Times New Roman"/>
                <w:sz w:val="24"/>
                <w:szCs w:val="24"/>
              </w:rPr>
            </w:pPr>
            <w:r w:rsidRPr="005B1659">
              <w:rPr>
                <w:rFonts w:ascii="Times New Roman" w:hAnsi="Times New Roman"/>
                <w:sz w:val="24"/>
                <w:szCs w:val="24"/>
              </w:rPr>
              <w:t>1</w:t>
            </w:r>
          </w:p>
        </w:tc>
        <w:tc>
          <w:tcPr>
            <w:tcW w:w="901" w:type="dxa"/>
            <w:shd w:val="clear" w:color="auto" w:fill="auto"/>
            <w:vAlign w:val="center"/>
          </w:tcPr>
          <w:p w:rsidR="005B1659" w:rsidRPr="005B1659" w:rsidRDefault="005B1659" w:rsidP="005B1659">
            <w:pPr>
              <w:spacing w:after="0" w:line="240" w:lineRule="auto"/>
              <w:jc w:val="center"/>
              <w:rPr>
                <w:rFonts w:ascii="Times New Roman" w:hAnsi="Times New Roman"/>
                <w:sz w:val="24"/>
                <w:szCs w:val="24"/>
              </w:rPr>
            </w:pPr>
            <w:r w:rsidRPr="005B1659">
              <w:rPr>
                <w:rFonts w:ascii="Times New Roman" w:hAnsi="Times New Roman"/>
                <w:sz w:val="24"/>
                <w:szCs w:val="24"/>
              </w:rPr>
              <w:t>1</w:t>
            </w:r>
          </w:p>
        </w:tc>
        <w:tc>
          <w:tcPr>
            <w:tcW w:w="900" w:type="dxa"/>
            <w:shd w:val="clear" w:color="auto" w:fill="auto"/>
            <w:vAlign w:val="center"/>
          </w:tcPr>
          <w:p w:rsidR="005B1659" w:rsidRPr="005B1659" w:rsidRDefault="005B1659" w:rsidP="005B1659">
            <w:pPr>
              <w:spacing w:after="0" w:line="240" w:lineRule="auto"/>
              <w:jc w:val="center"/>
              <w:rPr>
                <w:rFonts w:ascii="Times New Roman" w:hAnsi="Times New Roman"/>
                <w:sz w:val="24"/>
                <w:szCs w:val="24"/>
              </w:rPr>
            </w:pPr>
            <w:r w:rsidRPr="005B1659">
              <w:rPr>
                <w:rFonts w:ascii="Times New Roman" w:hAnsi="Times New Roman"/>
                <w:sz w:val="24"/>
                <w:szCs w:val="24"/>
              </w:rPr>
              <w:t>1</w:t>
            </w:r>
          </w:p>
        </w:tc>
        <w:tc>
          <w:tcPr>
            <w:tcW w:w="1260" w:type="dxa"/>
          </w:tcPr>
          <w:p w:rsidR="005B1659" w:rsidRPr="005B1659" w:rsidRDefault="005B1659" w:rsidP="005B1659">
            <w:pPr>
              <w:spacing w:after="0" w:line="240" w:lineRule="auto"/>
              <w:rPr>
                <w:rFonts w:ascii="Times New Roman" w:hAnsi="Times New Roman"/>
                <w:sz w:val="24"/>
                <w:szCs w:val="24"/>
              </w:rPr>
            </w:pPr>
            <w:r w:rsidRPr="005B1659">
              <w:rPr>
                <w:rFonts w:ascii="Times New Roman" w:hAnsi="Times New Roman"/>
                <w:sz w:val="24"/>
                <w:szCs w:val="24"/>
              </w:rPr>
              <w:t>14</w:t>
            </w:r>
            <w:r w:rsidRPr="005B1659">
              <w:rPr>
                <w:rFonts w:ascii="Times New Roman" w:hAnsi="Times New Roman"/>
                <w:sz w:val="24"/>
                <w:szCs w:val="24"/>
                <w:vertAlign w:val="superscript"/>
              </w:rPr>
              <w:t xml:space="preserve"> 00</w:t>
            </w:r>
            <w:r w:rsidRPr="005B1659">
              <w:rPr>
                <w:rFonts w:ascii="Times New Roman" w:hAnsi="Times New Roman"/>
                <w:sz w:val="24"/>
                <w:szCs w:val="24"/>
              </w:rPr>
              <w:t xml:space="preserve"> - 14</w:t>
            </w:r>
            <w:r w:rsidRPr="005B1659">
              <w:rPr>
                <w:rFonts w:ascii="Times New Roman" w:hAnsi="Times New Roman"/>
                <w:sz w:val="24"/>
                <w:szCs w:val="24"/>
                <w:vertAlign w:val="superscript"/>
              </w:rPr>
              <w:t xml:space="preserve"> 45</w:t>
            </w:r>
          </w:p>
        </w:tc>
        <w:tc>
          <w:tcPr>
            <w:tcW w:w="720" w:type="dxa"/>
          </w:tcPr>
          <w:p w:rsidR="005B1659" w:rsidRPr="005B1659" w:rsidRDefault="005B1659" w:rsidP="005B1659">
            <w:pPr>
              <w:spacing w:after="0" w:line="240" w:lineRule="auto"/>
              <w:jc w:val="center"/>
              <w:rPr>
                <w:rFonts w:ascii="Times New Roman" w:hAnsi="Times New Roman"/>
                <w:sz w:val="24"/>
                <w:szCs w:val="24"/>
              </w:rPr>
            </w:pPr>
            <w:r w:rsidRPr="005B1659">
              <w:rPr>
                <w:rFonts w:ascii="Times New Roman" w:hAnsi="Times New Roman"/>
                <w:sz w:val="24"/>
                <w:szCs w:val="24"/>
              </w:rPr>
              <w:t>15</w:t>
            </w:r>
          </w:p>
        </w:tc>
      </w:tr>
      <w:tr w:rsidR="005B1659" w:rsidRPr="005B1659" w:rsidTr="005B1659">
        <w:trPr>
          <w:trHeight w:val="706"/>
        </w:trPr>
        <w:tc>
          <w:tcPr>
            <w:tcW w:w="1800" w:type="dxa"/>
            <w:vMerge w:val="restart"/>
            <w:shd w:val="clear" w:color="auto" w:fill="auto"/>
            <w:vAlign w:val="center"/>
          </w:tcPr>
          <w:p w:rsidR="005B1659" w:rsidRPr="005B1659" w:rsidRDefault="005B1659" w:rsidP="005B1659">
            <w:pPr>
              <w:spacing w:after="0" w:line="240" w:lineRule="auto"/>
              <w:jc w:val="both"/>
              <w:rPr>
                <w:rFonts w:ascii="Times New Roman" w:hAnsi="Times New Roman"/>
                <w:sz w:val="24"/>
                <w:szCs w:val="24"/>
              </w:rPr>
            </w:pPr>
            <w:r w:rsidRPr="005B1659">
              <w:rPr>
                <w:rFonts w:ascii="Times New Roman" w:hAnsi="Times New Roman"/>
                <w:sz w:val="24"/>
                <w:szCs w:val="24"/>
              </w:rPr>
              <w:t>Социально педагогическое</w:t>
            </w:r>
          </w:p>
        </w:tc>
        <w:tc>
          <w:tcPr>
            <w:tcW w:w="2710" w:type="dxa"/>
            <w:shd w:val="clear" w:color="auto" w:fill="auto"/>
            <w:vAlign w:val="center"/>
          </w:tcPr>
          <w:p w:rsidR="005B1659" w:rsidRPr="005B1659" w:rsidRDefault="005B1659" w:rsidP="005B1659">
            <w:pPr>
              <w:spacing w:after="0" w:line="240" w:lineRule="auto"/>
              <w:rPr>
                <w:rFonts w:ascii="Times New Roman" w:hAnsi="Times New Roman"/>
                <w:sz w:val="24"/>
                <w:szCs w:val="24"/>
              </w:rPr>
            </w:pPr>
            <w:r w:rsidRPr="005B1659">
              <w:rPr>
                <w:rFonts w:ascii="Times New Roman" w:hAnsi="Times New Roman"/>
                <w:sz w:val="24"/>
                <w:szCs w:val="24"/>
              </w:rPr>
              <w:t>«Рост: развитие, общение, самооценка, творчество»</w:t>
            </w:r>
          </w:p>
          <w:p w:rsidR="005B1659" w:rsidRPr="005B1659" w:rsidRDefault="005B1659" w:rsidP="005B1659">
            <w:pPr>
              <w:spacing w:after="0" w:line="240" w:lineRule="auto"/>
              <w:rPr>
                <w:rFonts w:ascii="Times New Roman" w:hAnsi="Times New Roman"/>
                <w:sz w:val="24"/>
                <w:szCs w:val="24"/>
              </w:rPr>
            </w:pPr>
            <w:r w:rsidRPr="005B1659">
              <w:rPr>
                <w:rFonts w:ascii="Times New Roman" w:hAnsi="Times New Roman"/>
                <w:sz w:val="24"/>
                <w:szCs w:val="24"/>
              </w:rPr>
              <w:t>Матвиенко О.С.</w:t>
            </w:r>
          </w:p>
        </w:tc>
        <w:tc>
          <w:tcPr>
            <w:tcW w:w="936" w:type="dxa"/>
            <w:vAlign w:val="center"/>
          </w:tcPr>
          <w:p w:rsidR="005B1659" w:rsidRPr="005B1659" w:rsidRDefault="005B1659" w:rsidP="005B1659">
            <w:pPr>
              <w:spacing w:after="0" w:line="240" w:lineRule="auto"/>
              <w:jc w:val="center"/>
              <w:rPr>
                <w:rFonts w:ascii="Times New Roman" w:hAnsi="Times New Roman"/>
                <w:sz w:val="24"/>
                <w:szCs w:val="24"/>
                <w:highlight w:val="yellow"/>
              </w:rPr>
            </w:pPr>
            <w:r w:rsidRPr="005B1659">
              <w:rPr>
                <w:rFonts w:ascii="Times New Roman" w:hAnsi="Times New Roman"/>
                <w:sz w:val="24"/>
                <w:szCs w:val="24"/>
                <w:highlight w:val="yellow"/>
              </w:rPr>
              <w:t xml:space="preserve">2 </w:t>
            </w:r>
            <w:proofErr w:type="spellStart"/>
            <w:r w:rsidRPr="005B1659">
              <w:rPr>
                <w:rFonts w:ascii="Times New Roman" w:hAnsi="Times New Roman"/>
                <w:sz w:val="24"/>
                <w:szCs w:val="24"/>
                <w:highlight w:val="yellow"/>
              </w:rPr>
              <w:t>кл</w:t>
            </w:r>
            <w:proofErr w:type="spellEnd"/>
          </w:p>
        </w:tc>
        <w:tc>
          <w:tcPr>
            <w:tcW w:w="674" w:type="dxa"/>
            <w:shd w:val="clear" w:color="auto" w:fill="auto"/>
            <w:vAlign w:val="center"/>
          </w:tcPr>
          <w:p w:rsidR="005B1659" w:rsidRPr="005B1659" w:rsidRDefault="005B1659" w:rsidP="005B1659">
            <w:pPr>
              <w:spacing w:after="0" w:line="240" w:lineRule="auto"/>
              <w:jc w:val="center"/>
              <w:rPr>
                <w:rFonts w:ascii="Times New Roman" w:hAnsi="Times New Roman"/>
                <w:sz w:val="24"/>
                <w:szCs w:val="24"/>
                <w:highlight w:val="yellow"/>
              </w:rPr>
            </w:pPr>
            <w:r w:rsidRPr="005B1659">
              <w:rPr>
                <w:rFonts w:ascii="Times New Roman" w:hAnsi="Times New Roman"/>
                <w:sz w:val="24"/>
                <w:szCs w:val="24"/>
              </w:rPr>
              <w:t>1</w:t>
            </w:r>
          </w:p>
        </w:tc>
        <w:tc>
          <w:tcPr>
            <w:tcW w:w="1079" w:type="dxa"/>
            <w:shd w:val="clear" w:color="auto" w:fill="auto"/>
            <w:vAlign w:val="center"/>
          </w:tcPr>
          <w:p w:rsidR="005B1659" w:rsidRPr="005B1659" w:rsidRDefault="005B1659" w:rsidP="005B1659">
            <w:pPr>
              <w:spacing w:after="0" w:line="240" w:lineRule="auto"/>
              <w:jc w:val="center"/>
              <w:rPr>
                <w:rFonts w:ascii="Times New Roman" w:hAnsi="Times New Roman"/>
                <w:sz w:val="24"/>
                <w:szCs w:val="24"/>
              </w:rPr>
            </w:pPr>
            <w:r w:rsidRPr="005B1659">
              <w:rPr>
                <w:rFonts w:ascii="Times New Roman" w:hAnsi="Times New Roman"/>
                <w:sz w:val="24"/>
                <w:szCs w:val="24"/>
              </w:rPr>
              <w:t>1</w:t>
            </w:r>
          </w:p>
        </w:tc>
        <w:tc>
          <w:tcPr>
            <w:tcW w:w="901" w:type="dxa"/>
            <w:shd w:val="clear" w:color="auto" w:fill="auto"/>
            <w:vAlign w:val="center"/>
          </w:tcPr>
          <w:p w:rsidR="005B1659" w:rsidRPr="005B1659" w:rsidRDefault="005B1659" w:rsidP="005B1659">
            <w:pPr>
              <w:spacing w:after="0" w:line="240" w:lineRule="auto"/>
              <w:jc w:val="center"/>
              <w:rPr>
                <w:rFonts w:ascii="Times New Roman" w:hAnsi="Times New Roman"/>
                <w:sz w:val="24"/>
                <w:szCs w:val="24"/>
              </w:rPr>
            </w:pPr>
            <w:r w:rsidRPr="005B1659">
              <w:rPr>
                <w:rFonts w:ascii="Times New Roman" w:hAnsi="Times New Roman"/>
                <w:sz w:val="24"/>
                <w:szCs w:val="24"/>
              </w:rPr>
              <w:t>1</w:t>
            </w:r>
          </w:p>
        </w:tc>
        <w:tc>
          <w:tcPr>
            <w:tcW w:w="900" w:type="dxa"/>
            <w:shd w:val="clear" w:color="auto" w:fill="auto"/>
            <w:vAlign w:val="center"/>
          </w:tcPr>
          <w:p w:rsidR="005B1659" w:rsidRPr="005B1659" w:rsidRDefault="005B1659" w:rsidP="005B1659">
            <w:pPr>
              <w:spacing w:after="0" w:line="240" w:lineRule="auto"/>
              <w:jc w:val="center"/>
              <w:rPr>
                <w:rFonts w:ascii="Times New Roman" w:hAnsi="Times New Roman"/>
                <w:sz w:val="24"/>
                <w:szCs w:val="24"/>
              </w:rPr>
            </w:pPr>
            <w:r w:rsidRPr="005B1659">
              <w:rPr>
                <w:rFonts w:ascii="Times New Roman" w:hAnsi="Times New Roman"/>
                <w:sz w:val="24"/>
                <w:szCs w:val="24"/>
              </w:rPr>
              <w:t>1</w:t>
            </w:r>
          </w:p>
        </w:tc>
        <w:tc>
          <w:tcPr>
            <w:tcW w:w="1260" w:type="dxa"/>
          </w:tcPr>
          <w:p w:rsidR="005B1659" w:rsidRPr="005B1659" w:rsidRDefault="005B1659" w:rsidP="005B1659">
            <w:pPr>
              <w:spacing w:after="0" w:line="240" w:lineRule="auto"/>
              <w:rPr>
                <w:rFonts w:ascii="Times New Roman" w:hAnsi="Times New Roman"/>
                <w:sz w:val="24"/>
                <w:szCs w:val="24"/>
              </w:rPr>
            </w:pPr>
            <w:r w:rsidRPr="005B1659">
              <w:rPr>
                <w:rFonts w:ascii="Times New Roman" w:hAnsi="Times New Roman"/>
                <w:sz w:val="24"/>
                <w:szCs w:val="24"/>
              </w:rPr>
              <w:t>14</w:t>
            </w:r>
            <w:r w:rsidRPr="005B1659">
              <w:rPr>
                <w:rFonts w:ascii="Times New Roman" w:hAnsi="Times New Roman"/>
                <w:sz w:val="24"/>
                <w:szCs w:val="24"/>
                <w:vertAlign w:val="superscript"/>
              </w:rPr>
              <w:t xml:space="preserve"> 00</w:t>
            </w:r>
            <w:r w:rsidRPr="005B1659">
              <w:rPr>
                <w:rFonts w:ascii="Times New Roman" w:hAnsi="Times New Roman"/>
                <w:sz w:val="24"/>
                <w:szCs w:val="24"/>
              </w:rPr>
              <w:t xml:space="preserve"> - 14</w:t>
            </w:r>
            <w:r w:rsidRPr="005B1659">
              <w:rPr>
                <w:rFonts w:ascii="Times New Roman" w:hAnsi="Times New Roman"/>
                <w:sz w:val="24"/>
                <w:szCs w:val="24"/>
                <w:vertAlign w:val="superscript"/>
              </w:rPr>
              <w:t xml:space="preserve"> 45</w:t>
            </w:r>
          </w:p>
        </w:tc>
        <w:tc>
          <w:tcPr>
            <w:tcW w:w="720" w:type="dxa"/>
          </w:tcPr>
          <w:p w:rsidR="005B1659" w:rsidRPr="005B1659" w:rsidRDefault="005B1659" w:rsidP="005B1659">
            <w:pPr>
              <w:spacing w:after="0" w:line="240" w:lineRule="auto"/>
              <w:jc w:val="center"/>
              <w:rPr>
                <w:rFonts w:ascii="Times New Roman" w:hAnsi="Times New Roman"/>
                <w:sz w:val="24"/>
                <w:szCs w:val="24"/>
              </w:rPr>
            </w:pPr>
            <w:r w:rsidRPr="005B1659">
              <w:rPr>
                <w:rFonts w:ascii="Times New Roman" w:hAnsi="Times New Roman"/>
                <w:sz w:val="24"/>
                <w:szCs w:val="24"/>
              </w:rPr>
              <w:t>15</w:t>
            </w:r>
          </w:p>
        </w:tc>
      </w:tr>
      <w:tr w:rsidR="005B1659" w:rsidRPr="005B1659" w:rsidTr="005B1659">
        <w:trPr>
          <w:trHeight w:val="706"/>
        </w:trPr>
        <w:tc>
          <w:tcPr>
            <w:tcW w:w="1800" w:type="dxa"/>
            <w:vMerge/>
            <w:shd w:val="clear" w:color="auto" w:fill="auto"/>
            <w:vAlign w:val="center"/>
          </w:tcPr>
          <w:p w:rsidR="005B1659" w:rsidRPr="005B1659" w:rsidRDefault="005B1659" w:rsidP="005B1659">
            <w:pPr>
              <w:spacing w:after="0" w:line="240" w:lineRule="auto"/>
              <w:jc w:val="both"/>
              <w:rPr>
                <w:rFonts w:ascii="Times New Roman" w:hAnsi="Times New Roman"/>
                <w:sz w:val="24"/>
                <w:szCs w:val="24"/>
              </w:rPr>
            </w:pPr>
          </w:p>
        </w:tc>
        <w:tc>
          <w:tcPr>
            <w:tcW w:w="2710" w:type="dxa"/>
            <w:shd w:val="clear" w:color="auto" w:fill="auto"/>
            <w:vAlign w:val="center"/>
          </w:tcPr>
          <w:p w:rsidR="005B1659" w:rsidRPr="005B1659" w:rsidRDefault="005B1659" w:rsidP="005B1659">
            <w:pPr>
              <w:spacing w:after="0" w:line="240" w:lineRule="auto"/>
              <w:rPr>
                <w:rFonts w:ascii="Times New Roman" w:hAnsi="Times New Roman"/>
                <w:sz w:val="24"/>
                <w:szCs w:val="24"/>
              </w:rPr>
            </w:pPr>
            <w:r w:rsidRPr="005B1659">
              <w:rPr>
                <w:rFonts w:ascii="Times New Roman" w:hAnsi="Times New Roman"/>
                <w:sz w:val="24"/>
                <w:szCs w:val="24"/>
              </w:rPr>
              <w:t>«Счастливый английский»</w:t>
            </w:r>
          </w:p>
          <w:p w:rsidR="005B1659" w:rsidRPr="005B1659" w:rsidRDefault="005B1659" w:rsidP="005B1659">
            <w:pPr>
              <w:spacing w:after="0" w:line="240" w:lineRule="auto"/>
              <w:rPr>
                <w:rFonts w:ascii="Times New Roman" w:hAnsi="Times New Roman"/>
                <w:sz w:val="24"/>
                <w:szCs w:val="24"/>
              </w:rPr>
            </w:pPr>
            <w:r w:rsidRPr="005B1659">
              <w:rPr>
                <w:rFonts w:ascii="Times New Roman" w:hAnsi="Times New Roman"/>
                <w:sz w:val="24"/>
                <w:szCs w:val="24"/>
              </w:rPr>
              <w:t>Сидоренко Е.В.</w:t>
            </w:r>
          </w:p>
        </w:tc>
        <w:tc>
          <w:tcPr>
            <w:tcW w:w="936" w:type="dxa"/>
            <w:vAlign w:val="center"/>
          </w:tcPr>
          <w:p w:rsidR="005B1659" w:rsidRPr="005B1659" w:rsidRDefault="005B1659" w:rsidP="005B1659">
            <w:pPr>
              <w:spacing w:after="0" w:line="240" w:lineRule="auto"/>
              <w:jc w:val="center"/>
              <w:rPr>
                <w:rFonts w:ascii="Times New Roman" w:hAnsi="Times New Roman"/>
                <w:sz w:val="24"/>
                <w:szCs w:val="24"/>
              </w:rPr>
            </w:pPr>
            <w:r w:rsidRPr="005B1659">
              <w:rPr>
                <w:rFonts w:ascii="Times New Roman" w:hAnsi="Times New Roman"/>
                <w:sz w:val="24"/>
                <w:szCs w:val="24"/>
                <w:highlight w:val="yellow"/>
              </w:rPr>
              <w:t xml:space="preserve">4 </w:t>
            </w:r>
            <w:proofErr w:type="spellStart"/>
            <w:r w:rsidRPr="005B1659">
              <w:rPr>
                <w:rFonts w:ascii="Times New Roman" w:hAnsi="Times New Roman"/>
                <w:sz w:val="24"/>
                <w:szCs w:val="24"/>
                <w:highlight w:val="yellow"/>
              </w:rPr>
              <w:t>кл</w:t>
            </w:r>
            <w:proofErr w:type="spellEnd"/>
          </w:p>
        </w:tc>
        <w:tc>
          <w:tcPr>
            <w:tcW w:w="674" w:type="dxa"/>
            <w:shd w:val="clear" w:color="auto" w:fill="auto"/>
            <w:vAlign w:val="center"/>
          </w:tcPr>
          <w:p w:rsidR="005B1659" w:rsidRPr="005B1659" w:rsidRDefault="005B1659" w:rsidP="005B1659">
            <w:pPr>
              <w:spacing w:after="0" w:line="240" w:lineRule="auto"/>
              <w:jc w:val="center"/>
              <w:rPr>
                <w:rFonts w:ascii="Times New Roman" w:hAnsi="Times New Roman"/>
                <w:sz w:val="24"/>
                <w:szCs w:val="24"/>
              </w:rPr>
            </w:pPr>
            <w:r w:rsidRPr="005B1659">
              <w:rPr>
                <w:rFonts w:ascii="Times New Roman" w:hAnsi="Times New Roman"/>
                <w:sz w:val="24"/>
                <w:szCs w:val="24"/>
              </w:rPr>
              <w:t>2</w:t>
            </w:r>
          </w:p>
        </w:tc>
        <w:tc>
          <w:tcPr>
            <w:tcW w:w="1079" w:type="dxa"/>
            <w:shd w:val="clear" w:color="auto" w:fill="auto"/>
            <w:vAlign w:val="center"/>
          </w:tcPr>
          <w:p w:rsidR="005B1659" w:rsidRPr="005B1659" w:rsidRDefault="005B1659" w:rsidP="005B1659">
            <w:pPr>
              <w:spacing w:after="0" w:line="240" w:lineRule="auto"/>
              <w:jc w:val="center"/>
              <w:rPr>
                <w:rFonts w:ascii="Times New Roman" w:hAnsi="Times New Roman"/>
                <w:sz w:val="24"/>
                <w:szCs w:val="24"/>
              </w:rPr>
            </w:pPr>
            <w:r w:rsidRPr="005B1659">
              <w:rPr>
                <w:rFonts w:ascii="Times New Roman" w:hAnsi="Times New Roman"/>
                <w:sz w:val="24"/>
                <w:szCs w:val="24"/>
              </w:rPr>
              <w:t>1</w:t>
            </w:r>
          </w:p>
        </w:tc>
        <w:tc>
          <w:tcPr>
            <w:tcW w:w="901" w:type="dxa"/>
            <w:shd w:val="clear" w:color="auto" w:fill="auto"/>
            <w:vAlign w:val="center"/>
          </w:tcPr>
          <w:p w:rsidR="005B1659" w:rsidRPr="005B1659" w:rsidRDefault="005B1659" w:rsidP="005B1659">
            <w:pPr>
              <w:spacing w:after="0" w:line="240" w:lineRule="auto"/>
              <w:jc w:val="center"/>
              <w:rPr>
                <w:rFonts w:ascii="Times New Roman" w:hAnsi="Times New Roman"/>
                <w:sz w:val="24"/>
                <w:szCs w:val="24"/>
              </w:rPr>
            </w:pPr>
            <w:r w:rsidRPr="005B1659">
              <w:rPr>
                <w:rFonts w:ascii="Times New Roman" w:hAnsi="Times New Roman"/>
                <w:sz w:val="24"/>
                <w:szCs w:val="24"/>
              </w:rPr>
              <w:t>1</w:t>
            </w:r>
          </w:p>
        </w:tc>
        <w:tc>
          <w:tcPr>
            <w:tcW w:w="900" w:type="dxa"/>
            <w:shd w:val="clear" w:color="auto" w:fill="auto"/>
            <w:vAlign w:val="center"/>
          </w:tcPr>
          <w:p w:rsidR="005B1659" w:rsidRPr="005B1659" w:rsidRDefault="005B1659" w:rsidP="005B1659">
            <w:pPr>
              <w:spacing w:after="0" w:line="240" w:lineRule="auto"/>
              <w:jc w:val="center"/>
              <w:rPr>
                <w:rFonts w:ascii="Times New Roman" w:hAnsi="Times New Roman"/>
                <w:sz w:val="24"/>
                <w:szCs w:val="24"/>
              </w:rPr>
            </w:pPr>
            <w:r w:rsidRPr="005B1659">
              <w:rPr>
                <w:rFonts w:ascii="Times New Roman" w:hAnsi="Times New Roman"/>
                <w:sz w:val="24"/>
                <w:szCs w:val="24"/>
              </w:rPr>
              <w:t>2</w:t>
            </w:r>
          </w:p>
        </w:tc>
        <w:tc>
          <w:tcPr>
            <w:tcW w:w="1260" w:type="dxa"/>
          </w:tcPr>
          <w:p w:rsidR="005B1659" w:rsidRPr="005B1659" w:rsidRDefault="005B1659" w:rsidP="005B1659">
            <w:pPr>
              <w:spacing w:after="0" w:line="240" w:lineRule="auto"/>
              <w:rPr>
                <w:rFonts w:ascii="Times New Roman" w:hAnsi="Times New Roman"/>
                <w:sz w:val="24"/>
                <w:szCs w:val="24"/>
                <w:vertAlign w:val="superscript"/>
              </w:rPr>
            </w:pPr>
            <w:r w:rsidRPr="005B1659">
              <w:rPr>
                <w:rFonts w:ascii="Times New Roman" w:hAnsi="Times New Roman"/>
                <w:sz w:val="24"/>
                <w:szCs w:val="24"/>
              </w:rPr>
              <w:t>14</w:t>
            </w:r>
            <w:r w:rsidRPr="005B1659">
              <w:rPr>
                <w:rFonts w:ascii="Times New Roman" w:hAnsi="Times New Roman"/>
                <w:sz w:val="24"/>
                <w:szCs w:val="24"/>
                <w:vertAlign w:val="superscript"/>
              </w:rPr>
              <w:t xml:space="preserve"> 00</w:t>
            </w:r>
            <w:r w:rsidRPr="005B1659">
              <w:rPr>
                <w:rFonts w:ascii="Times New Roman" w:hAnsi="Times New Roman"/>
                <w:sz w:val="24"/>
                <w:szCs w:val="24"/>
              </w:rPr>
              <w:t xml:space="preserve"> - 15</w:t>
            </w:r>
            <w:r w:rsidRPr="005B1659">
              <w:rPr>
                <w:rFonts w:ascii="Times New Roman" w:hAnsi="Times New Roman"/>
                <w:sz w:val="24"/>
                <w:szCs w:val="24"/>
                <w:vertAlign w:val="superscript"/>
              </w:rPr>
              <w:t xml:space="preserve"> 45</w:t>
            </w:r>
          </w:p>
          <w:p w:rsidR="005B1659" w:rsidRPr="005B1659" w:rsidRDefault="005B1659" w:rsidP="005B1659">
            <w:pPr>
              <w:spacing w:after="0" w:line="240" w:lineRule="auto"/>
              <w:rPr>
                <w:rFonts w:ascii="Times New Roman" w:hAnsi="Times New Roman"/>
                <w:sz w:val="24"/>
                <w:szCs w:val="24"/>
              </w:rPr>
            </w:pPr>
          </w:p>
        </w:tc>
        <w:tc>
          <w:tcPr>
            <w:tcW w:w="720" w:type="dxa"/>
          </w:tcPr>
          <w:p w:rsidR="005B1659" w:rsidRPr="005B1659" w:rsidRDefault="005B1659" w:rsidP="005B1659">
            <w:pPr>
              <w:spacing w:after="0" w:line="240" w:lineRule="auto"/>
              <w:jc w:val="center"/>
              <w:rPr>
                <w:rFonts w:ascii="Times New Roman" w:hAnsi="Times New Roman"/>
                <w:sz w:val="24"/>
                <w:szCs w:val="24"/>
              </w:rPr>
            </w:pPr>
            <w:r w:rsidRPr="005B1659">
              <w:rPr>
                <w:rFonts w:ascii="Times New Roman" w:hAnsi="Times New Roman"/>
                <w:sz w:val="24"/>
                <w:szCs w:val="24"/>
              </w:rPr>
              <w:t>13</w:t>
            </w:r>
          </w:p>
        </w:tc>
      </w:tr>
      <w:tr w:rsidR="005B1659" w:rsidRPr="005B1659" w:rsidTr="005B1659">
        <w:trPr>
          <w:trHeight w:val="541"/>
        </w:trPr>
        <w:tc>
          <w:tcPr>
            <w:tcW w:w="1800" w:type="dxa"/>
            <w:vMerge/>
            <w:shd w:val="clear" w:color="auto" w:fill="auto"/>
            <w:vAlign w:val="center"/>
          </w:tcPr>
          <w:p w:rsidR="005B1659" w:rsidRPr="005B1659" w:rsidRDefault="005B1659" w:rsidP="005B1659">
            <w:pPr>
              <w:spacing w:after="0" w:line="240" w:lineRule="auto"/>
              <w:jc w:val="both"/>
              <w:rPr>
                <w:rFonts w:ascii="Times New Roman" w:hAnsi="Times New Roman"/>
                <w:sz w:val="24"/>
                <w:szCs w:val="24"/>
              </w:rPr>
            </w:pPr>
          </w:p>
        </w:tc>
        <w:tc>
          <w:tcPr>
            <w:tcW w:w="2710" w:type="dxa"/>
            <w:shd w:val="clear" w:color="auto" w:fill="auto"/>
            <w:vAlign w:val="center"/>
          </w:tcPr>
          <w:p w:rsidR="005B1659" w:rsidRPr="005B1659" w:rsidRDefault="005B1659" w:rsidP="005B1659">
            <w:pPr>
              <w:spacing w:after="0" w:line="240" w:lineRule="auto"/>
              <w:rPr>
                <w:rFonts w:ascii="Times New Roman" w:hAnsi="Times New Roman"/>
                <w:sz w:val="24"/>
                <w:szCs w:val="24"/>
              </w:rPr>
            </w:pPr>
            <w:r w:rsidRPr="005B1659">
              <w:rPr>
                <w:rFonts w:ascii="Times New Roman" w:hAnsi="Times New Roman"/>
                <w:sz w:val="24"/>
                <w:szCs w:val="24"/>
              </w:rPr>
              <w:t>«Шаг навстречу»</w:t>
            </w:r>
          </w:p>
          <w:p w:rsidR="005B1659" w:rsidRPr="005B1659" w:rsidRDefault="005B1659" w:rsidP="005B1659">
            <w:pPr>
              <w:spacing w:after="0" w:line="240" w:lineRule="auto"/>
              <w:rPr>
                <w:rFonts w:ascii="Times New Roman" w:hAnsi="Times New Roman"/>
                <w:sz w:val="24"/>
                <w:szCs w:val="24"/>
              </w:rPr>
            </w:pPr>
            <w:proofErr w:type="spellStart"/>
            <w:r w:rsidRPr="005B1659">
              <w:rPr>
                <w:rFonts w:ascii="Times New Roman" w:hAnsi="Times New Roman"/>
                <w:sz w:val="24"/>
                <w:szCs w:val="24"/>
              </w:rPr>
              <w:t>Тянтова</w:t>
            </w:r>
            <w:proofErr w:type="spellEnd"/>
            <w:r w:rsidRPr="005B1659">
              <w:rPr>
                <w:rFonts w:ascii="Times New Roman" w:hAnsi="Times New Roman"/>
                <w:sz w:val="24"/>
                <w:szCs w:val="24"/>
              </w:rPr>
              <w:t xml:space="preserve"> Т.А.</w:t>
            </w:r>
          </w:p>
        </w:tc>
        <w:tc>
          <w:tcPr>
            <w:tcW w:w="936" w:type="dxa"/>
            <w:vAlign w:val="center"/>
          </w:tcPr>
          <w:p w:rsidR="005B1659" w:rsidRPr="005B1659" w:rsidRDefault="005B1659" w:rsidP="005B1659">
            <w:pPr>
              <w:spacing w:after="0" w:line="240" w:lineRule="auto"/>
              <w:jc w:val="center"/>
              <w:rPr>
                <w:rFonts w:ascii="Times New Roman" w:hAnsi="Times New Roman"/>
                <w:sz w:val="24"/>
                <w:szCs w:val="24"/>
              </w:rPr>
            </w:pPr>
            <w:r w:rsidRPr="005B1659">
              <w:rPr>
                <w:rFonts w:ascii="Times New Roman" w:hAnsi="Times New Roman"/>
                <w:sz w:val="24"/>
                <w:szCs w:val="24"/>
                <w:highlight w:val="yellow"/>
              </w:rPr>
              <w:t xml:space="preserve">3 </w:t>
            </w:r>
            <w:proofErr w:type="spellStart"/>
            <w:r w:rsidRPr="005B1659">
              <w:rPr>
                <w:rFonts w:ascii="Times New Roman" w:hAnsi="Times New Roman"/>
                <w:sz w:val="24"/>
                <w:szCs w:val="24"/>
                <w:highlight w:val="yellow"/>
              </w:rPr>
              <w:t>кл</w:t>
            </w:r>
            <w:proofErr w:type="spellEnd"/>
          </w:p>
        </w:tc>
        <w:tc>
          <w:tcPr>
            <w:tcW w:w="674" w:type="dxa"/>
            <w:shd w:val="clear" w:color="auto" w:fill="auto"/>
            <w:vAlign w:val="center"/>
          </w:tcPr>
          <w:p w:rsidR="005B1659" w:rsidRPr="005B1659" w:rsidRDefault="005B1659" w:rsidP="005B1659">
            <w:pPr>
              <w:spacing w:after="0" w:line="240" w:lineRule="auto"/>
              <w:jc w:val="center"/>
              <w:rPr>
                <w:rFonts w:ascii="Times New Roman" w:hAnsi="Times New Roman"/>
                <w:sz w:val="24"/>
                <w:szCs w:val="24"/>
              </w:rPr>
            </w:pPr>
            <w:r w:rsidRPr="005B1659">
              <w:rPr>
                <w:rFonts w:ascii="Times New Roman" w:hAnsi="Times New Roman"/>
                <w:sz w:val="24"/>
                <w:szCs w:val="24"/>
              </w:rPr>
              <w:t>3</w:t>
            </w:r>
          </w:p>
        </w:tc>
        <w:tc>
          <w:tcPr>
            <w:tcW w:w="1079" w:type="dxa"/>
            <w:shd w:val="clear" w:color="auto" w:fill="auto"/>
            <w:vAlign w:val="center"/>
          </w:tcPr>
          <w:p w:rsidR="005B1659" w:rsidRPr="005B1659" w:rsidRDefault="005B1659" w:rsidP="005B1659">
            <w:pPr>
              <w:spacing w:after="0" w:line="240" w:lineRule="auto"/>
              <w:jc w:val="center"/>
              <w:rPr>
                <w:rFonts w:ascii="Times New Roman" w:hAnsi="Times New Roman"/>
                <w:sz w:val="24"/>
                <w:szCs w:val="24"/>
              </w:rPr>
            </w:pPr>
            <w:r w:rsidRPr="005B1659">
              <w:rPr>
                <w:rFonts w:ascii="Times New Roman" w:hAnsi="Times New Roman"/>
                <w:sz w:val="24"/>
                <w:szCs w:val="24"/>
              </w:rPr>
              <w:t>1</w:t>
            </w:r>
          </w:p>
        </w:tc>
        <w:tc>
          <w:tcPr>
            <w:tcW w:w="901" w:type="dxa"/>
            <w:shd w:val="clear" w:color="auto" w:fill="auto"/>
            <w:vAlign w:val="center"/>
          </w:tcPr>
          <w:p w:rsidR="005B1659" w:rsidRPr="005B1659" w:rsidRDefault="005B1659" w:rsidP="005B1659">
            <w:pPr>
              <w:spacing w:after="0" w:line="240" w:lineRule="auto"/>
              <w:jc w:val="center"/>
              <w:rPr>
                <w:rFonts w:ascii="Times New Roman" w:hAnsi="Times New Roman"/>
                <w:sz w:val="24"/>
                <w:szCs w:val="24"/>
              </w:rPr>
            </w:pPr>
            <w:r w:rsidRPr="005B1659">
              <w:rPr>
                <w:rFonts w:ascii="Times New Roman" w:hAnsi="Times New Roman"/>
                <w:sz w:val="24"/>
                <w:szCs w:val="24"/>
              </w:rPr>
              <w:t>1</w:t>
            </w:r>
          </w:p>
        </w:tc>
        <w:tc>
          <w:tcPr>
            <w:tcW w:w="900" w:type="dxa"/>
            <w:shd w:val="clear" w:color="auto" w:fill="auto"/>
            <w:vAlign w:val="center"/>
          </w:tcPr>
          <w:p w:rsidR="005B1659" w:rsidRPr="005B1659" w:rsidRDefault="005B1659" w:rsidP="005B1659">
            <w:pPr>
              <w:spacing w:after="0" w:line="240" w:lineRule="auto"/>
              <w:jc w:val="center"/>
              <w:rPr>
                <w:rFonts w:ascii="Times New Roman" w:hAnsi="Times New Roman"/>
                <w:sz w:val="24"/>
                <w:szCs w:val="24"/>
              </w:rPr>
            </w:pPr>
            <w:r w:rsidRPr="005B1659">
              <w:rPr>
                <w:rFonts w:ascii="Times New Roman" w:hAnsi="Times New Roman"/>
                <w:sz w:val="24"/>
                <w:szCs w:val="24"/>
              </w:rPr>
              <w:t>1</w:t>
            </w:r>
          </w:p>
        </w:tc>
        <w:tc>
          <w:tcPr>
            <w:tcW w:w="1260" w:type="dxa"/>
          </w:tcPr>
          <w:p w:rsidR="005B1659" w:rsidRPr="005B1659" w:rsidRDefault="005B1659" w:rsidP="005B1659">
            <w:pPr>
              <w:spacing w:after="0" w:line="240" w:lineRule="auto"/>
              <w:rPr>
                <w:rFonts w:ascii="Times New Roman" w:hAnsi="Times New Roman"/>
                <w:sz w:val="24"/>
                <w:szCs w:val="24"/>
              </w:rPr>
            </w:pPr>
            <w:r w:rsidRPr="005B1659">
              <w:rPr>
                <w:rFonts w:ascii="Times New Roman" w:hAnsi="Times New Roman"/>
                <w:sz w:val="24"/>
                <w:szCs w:val="24"/>
              </w:rPr>
              <w:t>14</w:t>
            </w:r>
            <w:r w:rsidRPr="005B1659">
              <w:rPr>
                <w:rFonts w:ascii="Times New Roman" w:hAnsi="Times New Roman"/>
                <w:sz w:val="24"/>
                <w:szCs w:val="24"/>
                <w:vertAlign w:val="superscript"/>
              </w:rPr>
              <w:t xml:space="preserve"> 00</w:t>
            </w:r>
            <w:r w:rsidRPr="005B1659">
              <w:rPr>
                <w:rFonts w:ascii="Times New Roman" w:hAnsi="Times New Roman"/>
                <w:sz w:val="24"/>
                <w:szCs w:val="24"/>
              </w:rPr>
              <w:t xml:space="preserve"> - 14</w:t>
            </w:r>
            <w:r w:rsidRPr="005B1659">
              <w:rPr>
                <w:rFonts w:ascii="Times New Roman" w:hAnsi="Times New Roman"/>
                <w:sz w:val="24"/>
                <w:szCs w:val="24"/>
                <w:vertAlign w:val="superscript"/>
              </w:rPr>
              <w:t xml:space="preserve"> 45</w:t>
            </w:r>
          </w:p>
        </w:tc>
        <w:tc>
          <w:tcPr>
            <w:tcW w:w="720" w:type="dxa"/>
          </w:tcPr>
          <w:p w:rsidR="005B1659" w:rsidRPr="005B1659" w:rsidRDefault="005B1659" w:rsidP="005B1659">
            <w:pPr>
              <w:spacing w:after="0" w:line="240" w:lineRule="auto"/>
              <w:jc w:val="center"/>
              <w:rPr>
                <w:rFonts w:ascii="Times New Roman" w:hAnsi="Times New Roman"/>
                <w:sz w:val="24"/>
                <w:szCs w:val="24"/>
              </w:rPr>
            </w:pPr>
            <w:r w:rsidRPr="005B1659">
              <w:rPr>
                <w:rFonts w:ascii="Times New Roman" w:hAnsi="Times New Roman"/>
                <w:sz w:val="24"/>
                <w:szCs w:val="24"/>
              </w:rPr>
              <w:t>15</w:t>
            </w:r>
          </w:p>
        </w:tc>
      </w:tr>
      <w:tr w:rsidR="005B1659" w:rsidRPr="005B1659" w:rsidTr="005B1659">
        <w:trPr>
          <w:trHeight w:val="547"/>
        </w:trPr>
        <w:tc>
          <w:tcPr>
            <w:tcW w:w="1800" w:type="dxa"/>
            <w:vMerge/>
            <w:shd w:val="clear" w:color="auto" w:fill="auto"/>
            <w:vAlign w:val="center"/>
          </w:tcPr>
          <w:p w:rsidR="005B1659" w:rsidRPr="005B1659" w:rsidRDefault="005B1659" w:rsidP="005B1659">
            <w:pPr>
              <w:spacing w:after="0" w:line="240" w:lineRule="auto"/>
              <w:jc w:val="both"/>
              <w:rPr>
                <w:rFonts w:ascii="Times New Roman" w:hAnsi="Times New Roman"/>
                <w:sz w:val="24"/>
                <w:szCs w:val="24"/>
              </w:rPr>
            </w:pPr>
          </w:p>
        </w:tc>
        <w:tc>
          <w:tcPr>
            <w:tcW w:w="2710" w:type="dxa"/>
            <w:shd w:val="clear" w:color="auto" w:fill="auto"/>
            <w:vAlign w:val="center"/>
          </w:tcPr>
          <w:p w:rsidR="005B1659" w:rsidRPr="005B1659" w:rsidRDefault="005B1659" w:rsidP="005B1659">
            <w:pPr>
              <w:spacing w:after="0" w:line="240" w:lineRule="auto"/>
              <w:rPr>
                <w:rFonts w:ascii="Times New Roman" w:hAnsi="Times New Roman"/>
                <w:sz w:val="24"/>
                <w:szCs w:val="24"/>
              </w:rPr>
            </w:pPr>
            <w:r w:rsidRPr="005B1659">
              <w:rPr>
                <w:rFonts w:ascii="Times New Roman" w:hAnsi="Times New Roman"/>
                <w:sz w:val="24"/>
                <w:szCs w:val="24"/>
              </w:rPr>
              <w:t>«Шаг навстречу»</w:t>
            </w:r>
          </w:p>
          <w:p w:rsidR="005B1659" w:rsidRPr="005B1659" w:rsidRDefault="005B1659" w:rsidP="005B1659">
            <w:pPr>
              <w:spacing w:after="0" w:line="240" w:lineRule="auto"/>
              <w:rPr>
                <w:rFonts w:ascii="Times New Roman" w:hAnsi="Times New Roman"/>
                <w:sz w:val="24"/>
                <w:szCs w:val="24"/>
              </w:rPr>
            </w:pPr>
            <w:proofErr w:type="spellStart"/>
            <w:r w:rsidRPr="005B1659">
              <w:rPr>
                <w:rFonts w:ascii="Times New Roman" w:hAnsi="Times New Roman"/>
                <w:sz w:val="24"/>
                <w:szCs w:val="24"/>
              </w:rPr>
              <w:t>Тянтова</w:t>
            </w:r>
            <w:proofErr w:type="spellEnd"/>
            <w:r w:rsidRPr="005B1659">
              <w:rPr>
                <w:rFonts w:ascii="Times New Roman" w:hAnsi="Times New Roman"/>
                <w:sz w:val="24"/>
                <w:szCs w:val="24"/>
              </w:rPr>
              <w:t xml:space="preserve"> Т.А.</w:t>
            </w:r>
          </w:p>
        </w:tc>
        <w:tc>
          <w:tcPr>
            <w:tcW w:w="936" w:type="dxa"/>
            <w:vAlign w:val="center"/>
          </w:tcPr>
          <w:p w:rsidR="005B1659" w:rsidRPr="005B1659" w:rsidRDefault="005B1659" w:rsidP="005B1659">
            <w:pPr>
              <w:spacing w:after="0" w:line="240" w:lineRule="auto"/>
              <w:jc w:val="center"/>
              <w:rPr>
                <w:rFonts w:ascii="Times New Roman" w:hAnsi="Times New Roman"/>
                <w:sz w:val="24"/>
                <w:szCs w:val="24"/>
                <w:highlight w:val="yellow"/>
              </w:rPr>
            </w:pPr>
            <w:r w:rsidRPr="005B1659">
              <w:rPr>
                <w:rFonts w:ascii="Times New Roman" w:hAnsi="Times New Roman"/>
                <w:sz w:val="24"/>
                <w:szCs w:val="24"/>
                <w:highlight w:val="yellow"/>
              </w:rPr>
              <w:t xml:space="preserve">4 </w:t>
            </w:r>
            <w:proofErr w:type="spellStart"/>
            <w:r w:rsidRPr="005B1659">
              <w:rPr>
                <w:rFonts w:ascii="Times New Roman" w:hAnsi="Times New Roman"/>
                <w:sz w:val="24"/>
                <w:szCs w:val="24"/>
                <w:highlight w:val="yellow"/>
              </w:rPr>
              <w:t>кл</w:t>
            </w:r>
            <w:proofErr w:type="spellEnd"/>
          </w:p>
        </w:tc>
        <w:tc>
          <w:tcPr>
            <w:tcW w:w="674" w:type="dxa"/>
            <w:shd w:val="clear" w:color="auto" w:fill="auto"/>
            <w:vAlign w:val="center"/>
          </w:tcPr>
          <w:p w:rsidR="005B1659" w:rsidRPr="005B1659" w:rsidRDefault="005B1659" w:rsidP="005B1659">
            <w:pPr>
              <w:spacing w:after="0" w:line="240" w:lineRule="auto"/>
              <w:jc w:val="center"/>
              <w:rPr>
                <w:rFonts w:ascii="Times New Roman" w:hAnsi="Times New Roman"/>
                <w:sz w:val="24"/>
                <w:szCs w:val="24"/>
                <w:highlight w:val="yellow"/>
              </w:rPr>
            </w:pPr>
            <w:r w:rsidRPr="005B1659">
              <w:rPr>
                <w:rFonts w:ascii="Times New Roman" w:hAnsi="Times New Roman"/>
                <w:sz w:val="24"/>
                <w:szCs w:val="24"/>
              </w:rPr>
              <w:t>4</w:t>
            </w:r>
          </w:p>
        </w:tc>
        <w:tc>
          <w:tcPr>
            <w:tcW w:w="1079" w:type="dxa"/>
            <w:shd w:val="clear" w:color="auto" w:fill="auto"/>
            <w:vAlign w:val="center"/>
          </w:tcPr>
          <w:p w:rsidR="005B1659" w:rsidRPr="005B1659" w:rsidRDefault="005B1659" w:rsidP="005B1659">
            <w:pPr>
              <w:spacing w:after="0" w:line="240" w:lineRule="auto"/>
              <w:jc w:val="center"/>
              <w:rPr>
                <w:rFonts w:ascii="Times New Roman" w:hAnsi="Times New Roman"/>
                <w:sz w:val="24"/>
                <w:szCs w:val="24"/>
              </w:rPr>
            </w:pPr>
            <w:r w:rsidRPr="005B1659">
              <w:rPr>
                <w:rFonts w:ascii="Times New Roman" w:hAnsi="Times New Roman"/>
                <w:sz w:val="24"/>
                <w:szCs w:val="24"/>
              </w:rPr>
              <w:t>1</w:t>
            </w:r>
          </w:p>
        </w:tc>
        <w:tc>
          <w:tcPr>
            <w:tcW w:w="901" w:type="dxa"/>
            <w:shd w:val="clear" w:color="auto" w:fill="auto"/>
            <w:vAlign w:val="center"/>
          </w:tcPr>
          <w:p w:rsidR="005B1659" w:rsidRPr="005B1659" w:rsidRDefault="005B1659" w:rsidP="005B1659">
            <w:pPr>
              <w:spacing w:after="0" w:line="240" w:lineRule="auto"/>
              <w:jc w:val="center"/>
              <w:rPr>
                <w:rFonts w:ascii="Times New Roman" w:hAnsi="Times New Roman"/>
                <w:sz w:val="24"/>
                <w:szCs w:val="24"/>
              </w:rPr>
            </w:pPr>
            <w:r w:rsidRPr="005B1659">
              <w:rPr>
                <w:rFonts w:ascii="Times New Roman" w:hAnsi="Times New Roman"/>
                <w:sz w:val="24"/>
                <w:szCs w:val="24"/>
              </w:rPr>
              <w:t>1</w:t>
            </w:r>
          </w:p>
        </w:tc>
        <w:tc>
          <w:tcPr>
            <w:tcW w:w="900" w:type="dxa"/>
            <w:shd w:val="clear" w:color="auto" w:fill="auto"/>
            <w:vAlign w:val="center"/>
          </w:tcPr>
          <w:p w:rsidR="005B1659" w:rsidRPr="005B1659" w:rsidRDefault="005B1659" w:rsidP="005B1659">
            <w:pPr>
              <w:spacing w:after="0" w:line="240" w:lineRule="auto"/>
              <w:jc w:val="center"/>
              <w:rPr>
                <w:rFonts w:ascii="Times New Roman" w:hAnsi="Times New Roman"/>
                <w:sz w:val="24"/>
                <w:szCs w:val="24"/>
              </w:rPr>
            </w:pPr>
            <w:r w:rsidRPr="005B1659">
              <w:rPr>
                <w:rFonts w:ascii="Times New Roman" w:hAnsi="Times New Roman"/>
                <w:sz w:val="24"/>
                <w:szCs w:val="24"/>
              </w:rPr>
              <w:t>1</w:t>
            </w:r>
          </w:p>
        </w:tc>
        <w:tc>
          <w:tcPr>
            <w:tcW w:w="1260" w:type="dxa"/>
          </w:tcPr>
          <w:p w:rsidR="005B1659" w:rsidRPr="005B1659" w:rsidRDefault="005B1659" w:rsidP="005B1659">
            <w:pPr>
              <w:spacing w:after="0" w:line="240" w:lineRule="auto"/>
              <w:rPr>
                <w:rFonts w:ascii="Times New Roman" w:hAnsi="Times New Roman"/>
                <w:sz w:val="24"/>
                <w:szCs w:val="24"/>
              </w:rPr>
            </w:pPr>
            <w:r w:rsidRPr="005B1659">
              <w:rPr>
                <w:rFonts w:ascii="Times New Roman" w:hAnsi="Times New Roman"/>
                <w:sz w:val="24"/>
                <w:szCs w:val="24"/>
              </w:rPr>
              <w:t>14</w:t>
            </w:r>
            <w:r w:rsidRPr="005B1659">
              <w:rPr>
                <w:rFonts w:ascii="Times New Roman" w:hAnsi="Times New Roman"/>
                <w:sz w:val="24"/>
                <w:szCs w:val="24"/>
                <w:vertAlign w:val="superscript"/>
              </w:rPr>
              <w:t xml:space="preserve"> 00</w:t>
            </w:r>
            <w:r w:rsidRPr="005B1659">
              <w:rPr>
                <w:rFonts w:ascii="Times New Roman" w:hAnsi="Times New Roman"/>
                <w:sz w:val="24"/>
                <w:szCs w:val="24"/>
              </w:rPr>
              <w:t xml:space="preserve"> - 14</w:t>
            </w:r>
            <w:r w:rsidRPr="005B1659">
              <w:rPr>
                <w:rFonts w:ascii="Times New Roman" w:hAnsi="Times New Roman"/>
                <w:sz w:val="24"/>
                <w:szCs w:val="24"/>
                <w:vertAlign w:val="superscript"/>
              </w:rPr>
              <w:t xml:space="preserve"> 45</w:t>
            </w:r>
          </w:p>
        </w:tc>
        <w:tc>
          <w:tcPr>
            <w:tcW w:w="720" w:type="dxa"/>
          </w:tcPr>
          <w:p w:rsidR="005B1659" w:rsidRPr="005B1659" w:rsidRDefault="005B1659" w:rsidP="005B1659">
            <w:pPr>
              <w:spacing w:after="0" w:line="240" w:lineRule="auto"/>
              <w:jc w:val="center"/>
              <w:rPr>
                <w:rFonts w:ascii="Times New Roman" w:hAnsi="Times New Roman"/>
                <w:sz w:val="24"/>
                <w:szCs w:val="24"/>
              </w:rPr>
            </w:pPr>
            <w:r w:rsidRPr="005B1659">
              <w:rPr>
                <w:rFonts w:ascii="Times New Roman" w:hAnsi="Times New Roman"/>
                <w:sz w:val="24"/>
                <w:szCs w:val="24"/>
              </w:rPr>
              <w:t>13</w:t>
            </w:r>
          </w:p>
        </w:tc>
      </w:tr>
      <w:tr w:rsidR="005B1659" w:rsidRPr="005B1659" w:rsidTr="005B1659">
        <w:trPr>
          <w:trHeight w:val="266"/>
        </w:trPr>
        <w:tc>
          <w:tcPr>
            <w:tcW w:w="10980" w:type="dxa"/>
            <w:gridSpan w:val="9"/>
            <w:shd w:val="clear" w:color="auto" w:fill="auto"/>
            <w:vAlign w:val="center"/>
          </w:tcPr>
          <w:p w:rsidR="005B1659" w:rsidRPr="005B1659" w:rsidRDefault="005B1659" w:rsidP="005B1659">
            <w:pPr>
              <w:spacing w:after="0" w:line="240" w:lineRule="auto"/>
              <w:rPr>
                <w:rFonts w:ascii="Times New Roman" w:hAnsi="Times New Roman"/>
                <w:sz w:val="24"/>
                <w:szCs w:val="24"/>
              </w:rPr>
            </w:pPr>
            <w:r w:rsidRPr="005B1659">
              <w:rPr>
                <w:rFonts w:ascii="Times New Roman" w:hAnsi="Times New Roman"/>
                <w:b/>
                <w:sz w:val="24"/>
                <w:szCs w:val="24"/>
              </w:rPr>
              <w:t xml:space="preserve">Всего: </w:t>
            </w:r>
            <w:smartTag w:uri="urn:schemas-microsoft-com:office:smarttags" w:element="time">
              <w:smartTagPr>
                <w:attr w:name="Minute" w:val="0"/>
                <w:attr w:name="Hour" w:val="13"/>
              </w:smartTagPr>
              <w:r w:rsidRPr="005B1659">
                <w:rPr>
                  <w:rFonts w:ascii="Times New Roman" w:hAnsi="Times New Roman"/>
                  <w:b/>
                  <w:sz w:val="24"/>
                  <w:szCs w:val="24"/>
                </w:rPr>
                <w:t>13 часов</w:t>
              </w:r>
            </w:smartTag>
            <w:r w:rsidRPr="005B1659">
              <w:rPr>
                <w:rFonts w:ascii="Times New Roman" w:hAnsi="Times New Roman"/>
                <w:sz w:val="24"/>
                <w:szCs w:val="24"/>
              </w:rPr>
              <w:t xml:space="preserve">  по всем направлениям ФГОС.  </w:t>
            </w:r>
            <w:proofErr w:type="gramStart"/>
            <w:r w:rsidRPr="005B1659">
              <w:rPr>
                <w:rFonts w:ascii="Times New Roman" w:hAnsi="Times New Roman"/>
                <w:sz w:val="24"/>
                <w:szCs w:val="24"/>
              </w:rPr>
              <w:t xml:space="preserve">(Возможность посещения: </w:t>
            </w:r>
            <w:smartTag w:uri="urn:schemas-microsoft-com:office:smarttags" w:element="time">
              <w:smartTagPr>
                <w:attr w:name="Minute" w:val="0"/>
                <w:attr w:name="Hour" w:val="13"/>
              </w:smartTagPr>
              <w:r w:rsidRPr="005B1659">
                <w:rPr>
                  <w:rFonts w:ascii="Times New Roman" w:hAnsi="Times New Roman"/>
                  <w:sz w:val="24"/>
                  <w:szCs w:val="24"/>
                </w:rPr>
                <w:t>в 1</w:t>
              </w:r>
            </w:smartTag>
            <w:r w:rsidRPr="005B1659">
              <w:rPr>
                <w:rFonts w:ascii="Times New Roman" w:hAnsi="Times New Roman"/>
                <w:sz w:val="24"/>
                <w:szCs w:val="24"/>
              </w:rPr>
              <w:t xml:space="preserve"> классе - </w:t>
            </w:r>
            <w:smartTag w:uri="urn:schemas-microsoft-com:office:smarttags" w:element="time">
              <w:smartTagPr>
                <w:attr w:name="Minute" w:val="0"/>
                <w:attr w:name="Hour" w:val="4"/>
              </w:smartTagPr>
              <w:r w:rsidRPr="005B1659">
                <w:rPr>
                  <w:rFonts w:ascii="Times New Roman" w:hAnsi="Times New Roman"/>
                  <w:sz w:val="24"/>
                  <w:szCs w:val="24"/>
                </w:rPr>
                <w:t>4 часа,</w:t>
              </w:r>
            </w:smartTag>
            <w:r w:rsidRPr="005B1659">
              <w:rPr>
                <w:rFonts w:ascii="Times New Roman" w:hAnsi="Times New Roman"/>
                <w:sz w:val="24"/>
                <w:szCs w:val="24"/>
              </w:rPr>
              <w:t xml:space="preserve"> </w:t>
            </w:r>
            <w:proofErr w:type="gramEnd"/>
          </w:p>
          <w:p w:rsidR="005B1659" w:rsidRPr="005B1659" w:rsidRDefault="005B1659" w:rsidP="005B1659">
            <w:pPr>
              <w:spacing w:after="0" w:line="240" w:lineRule="auto"/>
              <w:rPr>
                <w:rFonts w:ascii="Times New Roman" w:hAnsi="Times New Roman"/>
                <w:sz w:val="24"/>
                <w:szCs w:val="24"/>
              </w:rPr>
            </w:pPr>
            <w:r w:rsidRPr="005B1659">
              <w:rPr>
                <w:rFonts w:ascii="Times New Roman" w:hAnsi="Times New Roman"/>
                <w:sz w:val="24"/>
                <w:szCs w:val="24"/>
              </w:rPr>
              <w:t xml:space="preserve">                             во 2 классе - </w:t>
            </w:r>
            <w:smartTag w:uri="urn:schemas-microsoft-com:office:smarttags" w:element="time">
              <w:smartTagPr>
                <w:attr w:name="Hour" w:val="6"/>
                <w:attr w:name="Minute" w:val="0"/>
              </w:smartTagPr>
              <w:r w:rsidRPr="005B1659">
                <w:rPr>
                  <w:rFonts w:ascii="Times New Roman" w:hAnsi="Times New Roman"/>
                  <w:sz w:val="24"/>
                  <w:szCs w:val="24"/>
                </w:rPr>
                <w:t>6 часов,</w:t>
              </w:r>
            </w:smartTag>
            <w:r w:rsidRPr="005B1659">
              <w:rPr>
                <w:rFonts w:ascii="Times New Roman" w:hAnsi="Times New Roman"/>
                <w:sz w:val="24"/>
                <w:szCs w:val="24"/>
              </w:rPr>
              <w:t xml:space="preserve">  </w:t>
            </w:r>
            <w:smartTag w:uri="urn:schemas-microsoft-com:office:smarttags" w:element="time">
              <w:smartTagPr>
                <w:attr w:name="Hour" w:val="15"/>
                <w:attr w:name="Minute" w:val="0"/>
              </w:smartTagPr>
              <w:r w:rsidRPr="005B1659">
                <w:rPr>
                  <w:rFonts w:ascii="Times New Roman" w:hAnsi="Times New Roman"/>
                  <w:sz w:val="24"/>
                  <w:szCs w:val="24"/>
                </w:rPr>
                <w:t>в 3</w:t>
              </w:r>
            </w:smartTag>
            <w:r w:rsidRPr="005B1659">
              <w:rPr>
                <w:rFonts w:ascii="Times New Roman" w:hAnsi="Times New Roman"/>
                <w:sz w:val="24"/>
                <w:szCs w:val="24"/>
              </w:rPr>
              <w:t xml:space="preserve"> </w:t>
            </w:r>
            <w:proofErr w:type="spellStart"/>
            <w:r w:rsidRPr="005B1659">
              <w:rPr>
                <w:rFonts w:ascii="Times New Roman" w:hAnsi="Times New Roman"/>
                <w:sz w:val="24"/>
                <w:szCs w:val="24"/>
              </w:rPr>
              <w:t>кл</w:t>
            </w:r>
            <w:proofErr w:type="spellEnd"/>
            <w:r w:rsidRPr="005B1659">
              <w:rPr>
                <w:rFonts w:ascii="Times New Roman" w:hAnsi="Times New Roman"/>
                <w:sz w:val="24"/>
                <w:szCs w:val="24"/>
              </w:rPr>
              <w:t xml:space="preserve"> – 9  часов,  </w:t>
            </w:r>
            <w:smartTag w:uri="urn:schemas-microsoft-com:office:smarttags" w:element="time">
              <w:smartTagPr>
                <w:attr w:name="Hour" w:val="16"/>
                <w:attr w:name="Minute" w:val="0"/>
              </w:smartTagPr>
              <w:r w:rsidRPr="005B1659">
                <w:rPr>
                  <w:rFonts w:ascii="Times New Roman" w:hAnsi="Times New Roman"/>
                  <w:sz w:val="24"/>
                  <w:szCs w:val="24"/>
                </w:rPr>
                <w:t>в 4</w:t>
              </w:r>
            </w:smartTag>
            <w:r w:rsidRPr="005B1659">
              <w:rPr>
                <w:rFonts w:ascii="Times New Roman" w:hAnsi="Times New Roman"/>
                <w:sz w:val="24"/>
                <w:szCs w:val="24"/>
              </w:rPr>
              <w:t xml:space="preserve"> классе – 8 часов).</w:t>
            </w:r>
          </w:p>
        </w:tc>
      </w:tr>
    </w:tbl>
    <w:p w:rsidR="005B1659" w:rsidRPr="005B1659" w:rsidRDefault="005B1659" w:rsidP="005B1659">
      <w:pPr>
        <w:spacing w:after="0" w:line="240" w:lineRule="auto"/>
        <w:rPr>
          <w:rFonts w:ascii="Times New Roman" w:hAnsi="Times New Roman"/>
          <w:b/>
          <w:sz w:val="24"/>
          <w:szCs w:val="24"/>
        </w:rPr>
      </w:pPr>
      <w:r w:rsidRPr="005B1659">
        <w:rPr>
          <w:rFonts w:ascii="Times New Roman" w:hAnsi="Times New Roman"/>
          <w:b/>
          <w:sz w:val="24"/>
          <w:szCs w:val="24"/>
        </w:rPr>
        <w:t xml:space="preserve">                                                             Средняя школа</w:t>
      </w:r>
    </w:p>
    <w:tbl>
      <w:tblPr>
        <w:tblW w:w="10856" w:type="dxa"/>
        <w:tblInd w:w="-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16"/>
        <w:gridCol w:w="2684"/>
        <w:gridCol w:w="900"/>
        <w:gridCol w:w="772"/>
        <w:gridCol w:w="1084"/>
        <w:gridCol w:w="844"/>
        <w:gridCol w:w="776"/>
        <w:gridCol w:w="1260"/>
        <w:gridCol w:w="720"/>
      </w:tblGrid>
      <w:tr w:rsidR="005B1659" w:rsidRPr="005B1659" w:rsidTr="005B1659">
        <w:trPr>
          <w:trHeight w:val="824"/>
        </w:trPr>
        <w:tc>
          <w:tcPr>
            <w:tcW w:w="1816" w:type="dxa"/>
          </w:tcPr>
          <w:p w:rsidR="005B1659" w:rsidRPr="005B1659" w:rsidRDefault="005B1659" w:rsidP="005B1659">
            <w:pPr>
              <w:spacing w:after="0" w:line="240" w:lineRule="auto"/>
              <w:jc w:val="center"/>
              <w:rPr>
                <w:rFonts w:ascii="Times New Roman" w:hAnsi="Times New Roman"/>
                <w:sz w:val="24"/>
                <w:szCs w:val="24"/>
              </w:rPr>
            </w:pPr>
            <w:r w:rsidRPr="005B1659">
              <w:rPr>
                <w:rFonts w:ascii="Times New Roman" w:hAnsi="Times New Roman"/>
                <w:b/>
                <w:sz w:val="24"/>
                <w:szCs w:val="24"/>
              </w:rPr>
              <w:t>направление</w:t>
            </w:r>
          </w:p>
        </w:tc>
        <w:tc>
          <w:tcPr>
            <w:tcW w:w="2684" w:type="dxa"/>
          </w:tcPr>
          <w:p w:rsidR="005B1659" w:rsidRPr="005B1659" w:rsidRDefault="005B1659" w:rsidP="005B1659">
            <w:pPr>
              <w:spacing w:after="0" w:line="240" w:lineRule="auto"/>
              <w:jc w:val="center"/>
              <w:rPr>
                <w:rFonts w:ascii="Times New Roman" w:hAnsi="Times New Roman"/>
                <w:sz w:val="24"/>
                <w:szCs w:val="24"/>
              </w:rPr>
            </w:pPr>
            <w:r w:rsidRPr="005B1659">
              <w:rPr>
                <w:rFonts w:ascii="Times New Roman" w:hAnsi="Times New Roman"/>
                <w:b/>
                <w:sz w:val="24"/>
                <w:szCs w:val="24"/>
              </w:rPr>
              <w:t>Название объединения</w:t>
            </w:r>
          </w:p>
        </w:tc>
        <w:tc>
          <w:tcPr>
            <w:tcW w:w="900" w:type="dxa"/>
          </w:tcPr>
          <w:p w:rsidR="005B1659" w:rsidRPr="005B1659" w:rsidRDefault="005B1659" w:rsidP="005B1659">
            <w:pPr>
              <w:spacing w:after="0" w:line="240" w:lineRule="auto"/>
              <w:jc w:val="center"/>
              <w:rPr>
                <w:rFonts w:ascii="Times New Roman" w:hAnsi="Times New Roman"/>
                <w:b/>
                <w:sz w:val="24"/>
                <w:szCs w:val="24"/>
              </w:rPr>
            </w:pPr>
            <w:r w:rsidRPr="005B1659">
              <w:rPr>
                <w:rFonts w:ascii="Times New Roman" w:hAnsi="Times New Roman"/>
                <w:b/>
                <w:sz w:val="24"/>
                <w:szCs w:val="24"/>
              </w:rPr>
              <w:t>класс</w:t>
            </w:r>
          </w:p>
        </w:tc>
        <w:tc>
          <w:tcPr>
            <w:tcW w:w="772" w:type="dxa"/>
          </w:tcPr>
          <w:p w:rsidR="005B1659" w:rsidRPr="005B1659" w:rsidRDefault="005B1659" w:rsidP="005B1659">
            <w:pPr>
              <w:spacing w:after="0" w:line="240" w:lineRule="auto"/>
              <w:jc w:val="center"/>
              <w:rPr>
                <w:rFonts w:ascii="Times New Roman" w:hAnsi="Times New Roman"/>
                <w:b/>
                <w:sz w:val="24"/>
                <w:szCs w:val="24"/>
              </w:rPr>
            </w:pPr>
            <w:r w:rsidRPr="005B1659">
              <w:rPr>
                <w:rFonts w:ascii="Times New Roman" w:hAnsi="Times New Roman"/>
                <w:b/>
                <w:sz w:val="24"/>
                <w:szCs w:val="24"/>
              </w:rPr>
              <w:t>Год  обучения</w:t>
            </w:r>
          </w:p>
        </w:tc>
        <w:tc>
          <w:tcPr>
            <w:tcW w:w="1084" w:type="dxa"/>
          </w:tcPr>
          <w:p w:rsidR="005B1659" w:rsidRPr="005B1659" w:rsidRDefault="005B1659" w:rsidP="005B1659">
            <w:pPr>
              <w:spacing w:after="0" w:line="240" w:lineRule="auto"/>
              <w:jc w:val="center"/>
              <w:rPr>
                <w:rFonts w:ascii="Times New Roman" w:hAnsi="Times New Roman"/>
                <w:sz w:val="24"/>
                <w:szCs w:val="24"/>
              </w:rPr>
            </w:pPr>
            <w:r w:rsidRPr="005B1659">
              <w:rPr>
                <w:rFonts w:ascii="Times New Roman" w:hAnsi="Times New Roman"/>
                <w:b/>
                <w:sz w:val="24"/>
                <w:szCs w:val="24"/>
              </w:rPr>
              <w:t xml:space="preserve">Кол-во занятий в </w:t>
            </w:r>
            <w:proofErr w:type="spellStart"/>
            <w:r w:rsidRPr="005B1659">
              <w:rPr>
                <w:rFonts w:ascii="Times New Roman" w:hAnsi="Times New Roman"/>
                <w:b/>
                <w:sz w:val="24"/>
                <w:szCs w:val="24"/>
              </w:rPr>
              <w:t>нед</w:t>
            </w:r>
            <w:proofErr w:type="spellEnd"/>
            <w:r w:rsidRPr="005B1659">
              <w:rPr>
                <w:rFonts w:ascii="Times New Roman" w:hAnsi="Times New Roman"/>
                <w:b/>
                <w:sz w:val="24"/>
                <w:szCs w:val="24"/>
              </w:rPr>
              <w:t>.</w:t>
            </w:r>
          </w:p>
        </w:tc>
        <w:tc>
          <w:tcPr>
            <w:tcW w:w="844" w:type="dxa"/>
          </w:tcPr>
          <w:p w:rsidR="005B1659" w:rsidRPr="005B1659" w:rsidRDefault="005B1659" w:rsidP="005B1659">
            <w:pPr>
              <w:spacing w:after="0" w:line="240" w:lineRule="auto"/>
              <w:jc w:val="center"/>
              <w:rPr>
                <w:rFonts w:ascii="Times New Roman" w:hAnsi="Times New Roman"/>
                <w:sz w:val="24"/>
                <w:szCs w:val="24"/>
              </w:rPr>
            </w:pPr>
            <w:r w:rsidRPr="005B1659">
              <w:rPr>
                <w:rFonts w:ascii="Times New Roman" w:hAnsi="Times New Roman"/>
                <w:b/>
                <w:sz w:val="24"/>
                <w:szCs w:val="24"/>
              </w:rPr>
              <w:t>Кол-во групп</w:t>
            </w:r>
          </w:p>
        </w:tc>
        <w:tc>
          <w:tcPr>
            <w:tcW w:w="776" w:type="dxa"/>
          </w:tcPr>
          <w:p w:rsidR="005B1659" w:rsidRPr="005B1659" w:rsidRDefault="005B1659" w:rsidP="005B1659">
            <w:pPr>
              <w:spacing w:after="0" w:line="240" w:lineRule="auto"/>
              <w:jc w:val="center"/>
              <w:rPr>
                <w:rFonts w:ascii="Times New Roman" w:hAnsi="Times New Roman"/>
                <w:sz w:val="24"/>
                <w:szCs w:val="24"/>
              </w:rPr>
            </w:pPr>
            <w:r w:rsidRPr="005B1659">
              <w:rPr>
                <w:rFonts w:ascii="Times New Roman" w:hAnsi="Times New Roman"/>
                <w:b/>
                <w:sz w:val="24"/>
                <w:szCs w:val="24"/>
              </w:rPr>
              <w:t xml:space="preserve">Всего </w:t>
            </w:r>
            <w:proofErr w:type="spellStart"/>
            <w:r w:rsidRPr="005B1659">
              <w:rPr>
                <w:rFonts w:ascii="Times New Roman" w:hAnsi="Times New Roman"/>
                <w:b/>
                <w:sz w:val="24"/>
                <w:szCs w:val="24"/>
              </w:rPr>
              <w:t>час</w:t>
            </w:r>
            <w:proofErr w:type="gramStart"/>
            <w:r w:rsidRPr="005B1659">
              <w:rPr>
                <w:rFonts w:ascii="Times New Roman" w:hAnsi="Times New Roman"/>
                <w:b/>
                <w:sz w:val="24"/>
                <w:szCs w:val="24"/>
              </w:rPr>
              <w:t>.в</w:t>
            </w:r>
            <w:proofErr w:type="spellEnd"/>
            <w:proofErr w:type="gramEnd"/>
            <w:r w:rsidRPr="005B1659">
              <w:rPr>
                <w:rFonts w:ascii="Times New Roman" w:hAnsi="Times New Roman"/>
                <w:b/>
                <w:sz w:val="24"/>
                <w:szCs w:val="24"/>
              </w:rPr>
              <w:t xml:space="preserve"> </w:t>
            </w:r>
            <w:proofErr w:type="spellStart"/>
            <w:r w:rsidRPr="005B1659">
              <w:rPr>
                <w:rFonts w:ascii="Times New Roman" w:hAnsi="Times New Roman"/>
                <w:b/>
                <w:sz w:val="24"/>
                <w:szCs w:val="24"/>
              </w:rPr>
              <w:t>нед</w:t>
            </w:r>
            <w:proofErr w:type="spellEnd"/>
            <w:r w:rsidRPr="005B1659">
              <w:rPr>
                <w:rFonts w:ascii="Times New Roman" w:hAnsi="Times New Roman"/>
                <w:b/>
                <w:sz w:val="24"/>
                <w:szCs w:val="24"/>
              </w:rPr>
              <w:t>.</w:t>
            </w:r>
          </w:p>
        </w:tc>
        <w:tc>
          <w:tcPr>
            <w:tcW w:w="1260" w:type="dxa"/>
          </w:tcPr>
          <w:p w:rsidR="005B1659" w:rsidRPr="005B1659" w:rsidRDefault="005B1659" w:rsidP="005B1659">
            <w:pPr>
              <w:spacing w:after="0" w:line="240" w:lineRule="auto"/>
              <w:ind w:left="-278" w:firstLine="278"/>
              <w:rPr>
                <w:rFonts w:ascii="Times New Roman" w:hAnsi="Times New Roman"/>
                <w:b/>
                <w:sz w:val="24"/>
                <w:szCs w:val="24"/>
              </w:rPr>
            </w:pPr>
            <w:r w:rsidRPr="005B1659">
              <w:rPr>
                <w:rFonts w:ascii="Times New Roman" w:hAnsi="Times New Roman"/>
                <w:b/>
                <w:sz w:val="24"/>
                <w:szCs w:val="24"/>
              </w:rPr>
              <w:t xml:space="preserve">  Время </w:t>
            </w:r>
          </w:p>
          <w:p w:rsidR="005B1659" w:rsidRPr="005B1659" w:rsidRDefault="005B1659" w:rsidP="005B1659">
            <w:pPr>
              <w:spacing w:after="0" w:line="240" w:lineRule="auto"/>
              <w:ind w:left="-278" w:firstLine="278"/>
              <w:rPr>
                <w:rFonts w:ascii="Times New Roman" w:hAnsi="Times New Roman"/>
                <w:b/>
                <w:sz w:val="24"/>
                <w:szCs w:val="24"/>
              </w:rPr>
            </w:pPr>
            <w:r w:rsidRPr="005B1659">
              <w:rPr>
                <w:rFonts w:ascii="Times New Roman" w:hAnsi="Times New Roman"/>
                <w:b/>
                <w:sz w:val="24"/>
                <w:szCs w:val="24"/>
              </w:rPr>
              <w:t xml:space="preserve"> занятий</w:t>
            </w:r>
          </w:p>
        </w:tc>
        <w:tc>
          <w:tcPr>
            <w:tcW w:w="720" w:type="dxa"/>
          </w:tcPr>
          <w:p w:rsidR="005B1659" w:rsidRPr="005B1659" w:rsidRDefault="005B1659" w:rsidP="005B1659">
            <w:pPr>
              <w:spacing w:after="0" w:line="240" w:lineRule="auto"/>
              <w:jc w:val="center"/>
              <w:rPr>
                <w:rFonts w:ascii="Times New Roman" w:hAnsi="Times New Roman"/>
                <w:b/>
                <w:sz w:val="24"/>
                <w:szCs w:val="24"/>
              </w:rPr>
            </w:pPr>
            <w:proofErr w:type="spellStart"/>
            <w:proofErr w:type="gramStart"/>
            <w:r w:rsidRPr="005B1659">
              <w:rPr>
                <w:rFonts w:ascii="Times New Roman" w:hAnsi="Times New Roman"/>
                <w:b/>
                <w:sz w:val="24"/>
                <w:szCs w:val="24"/>
              </w:rPr>
              <w:t>К-во</w:t>
            </w:r>
            <w:proofErr w:type="spellEnd"/>
            <w:proofErr w:type="gramEnd"/>
          </w:p>
          <w:p w:rsidR="005B1659" w:rsidRPr="005B1659" w:rsidRDefault="005B1659" w:rsidP="005B1659">
            <w:pPr>
              <w:spacing w:after="0" w:line="240" w:lineRule="auto"/>
              <w:jc w:val="center"/>
              <w:rPr>
                <w:rFonts w:ascii="Times New Roman" w:hAnsi="Times New Roman"/>
                <w:b/>
                <w:sz w:val="24"/>
                <w:szCs w:val="24"/>
              </w:rPr>
            </w:pPr>
            <w:r w:rsidRPr="005B1659">
              <w:rPr>
                <w:rFonts w:ascii="Times New Roman" w:hAnsi="Times New Roman"/>
                <w:b/>
                <w:sz w:val="24"/>
                <w:szCs w:val="24"/>
              </w:rPr>
              <w:t>чел</w:t>
            </w:r>
          </w:p>
        </w:tc>
      </w:tr>
      <w:tr w:rsidR="005B1659" w:rsidRPr="005B1659" w:rsidTr="005B1659">
        <w:trPr>
          <w:trHeight w:val="515"/>
        </w:trPr>
        <w:tc>
          <w:tcPr>
            <w:tcW w:w="1816" w:type="dxa"/>
          </w:tcPr>
          <w:p w:rsidR="005B1659" w:rsidRPr="005B1659" w:rsidRDefault="005B1659" w:rsidP="005B1659">
            <w:pPr>
              <w:spacing w:after="0" w:line="240" w:lineRule="auto"/>
              <w:rPr>
                <w:rFonts w:ascii="Times New Roman" w:hAnsi="Times New Roman"/>
                <w:sz w:val="24"/>
                <w:szCs w:val="24"/>
              </w:rPr>
            </w:pPr>
            <w:r w:rsidRPr="005B1659">
              <w:rPr>
                <w:rFonts w:ascii="Times New Roman" w:hAnsi="Times New Roman"/>
                <w:sz w:val="24"/>
                <w:szCs w:val="24"/>
              </w:rPr>
              <w:t>Физкультурно-спортивное</w:t>
            </w:r>
          </w:p>
        </w:tc>
        <w:tc>
          <w:tcPr>
            <w:tcW w:w="2684" w:type="dxa"/>
          </w:tcPr>
          <w:p w:rsidR="005B1659" w:rsidRPr="005B1659" w:rsidRDefault="005B1659" w:rsidP="005B1659">
            <w:pPr>
              <w:spacing w:after="0" w:line="240" w:lineRule="auto"/>
              <w:rPr>
                <w:rFonts w:ascii="Times New Roman" w:hAnsi="Times New Roman"/>
                <w:sz w:val="24"/>
                <w:szCs w:val="24"/>
              </w:rPr>
            </w:pPr>
            <w:r w:rsidRPr="005B1659">
              <w:rPr>
                <w:rFonts w:ascii="Times New Roman" w:hAnsi="Times New Roman"/>
                <w:sz w:val="24"/>
                <w:szCs w:val="24"/>
              </w:rPr>
              <w:t>«Баскетбол»</w:t>
            </w:r>
          </w:p>
          <w:p w:rsidR="005B1659" w:rsidRPr="005B1659" w:rsidRDefault="005B1659" w:rsidP="005B1659">
            <w:pPr>
              <w:spacing w:after="0" w:line="240" w:lineRule="auto"/>
              <w:rPr>
                <w:rFonts w:ascii="Times New Roman" w:hAnsi="Times New Roman"/>
                <w:sz w:val="24"/>
                <w:szCs w:val="24"/>
              </w:rPr>
            </w:pPr>
            <w:r w:rsidRPr="005B1659">
              <w:rPr>
                <w:rFonts w:ascii="Times New Roman" w:hAnsi="Times New Roman"/>
                <w:sz w:val="24"/>
                <w:szCs w:val="24"/>
              </w:rPr>
              <w:t>Егоров А.Ю.</w:t>
            </w:r>
          </w:p>
        </w:tc>
        <w:tc>
          <w:tcPr>
            <w:tcW w:w="900" w:type="dxa"/>
            <w:vAlign w:val="center"/>
          </w:tcPr>
          <w:p w:rsidR="005B1659" w:rsidRPr="005B1659" w:rsidRDefault="005B1659" w:rsidP="005B1659">
            <w:pPr>
              <w:spacing w:after="0" w:line="240" w:lineRule="auto"/>
              <w:jc w:val="center"/>
              <w:rPr>
                <w:rFonts w:ascii="Times New Roman" w:hAnsi="Times New Roman"/>
                <w:sz w:val="24"/>
                <w:szCs w:val="24"/>
              </w:rPr>
            </w:pPr>
            <w:r w:rsidRPr="005B1659">
              <w:rPr>
                <w:rFonts w:ascii="Times New Roman" w:hAnsi="Times New Roman"/>
                <w:sz w:val="24"/>
                <w:szCs w:val="24"/>
              </w:rPr>
              <w:t>8-11</w:t>
            </w:r>
          </w:p>
        </w:tc>
        <w:tc>
          <w:tcPr>
            <w:tcW w:w="772" w:type="dxa"/>
            <w:vAlign w:val="center"/>
          </w:tcPr>
          <w:p w:rsidR="005B1659" w:rsidRPr="005B1659" w:rsidRDefault="005B1659" w:rsidP="005B1659">
            <w:pPr>
              <w:spacing w:after="0" w:line="240" w:lineRule="auto"/>
              <w:jc w:val="center"/>
              <w:rPr>
                <w:rFonts w:ascii="Times New Roman" w:hAnsi="Times New Roman"/>
                <w:sz w:val="24"/>
                <w:szCs w:val="24"/>
              </w:rPr>
            </w:pPr>
            <w:r w:rsidRPr="005B1659">
              <w:rPr>
                <w:rFonts w:ascii="Times New Roman" w:hAnsi="Times New Roman"/>
                <w:sz w:val="24"/>
                <w:szCs w:val="24"/>
              </w:rPr>
              <w:t>1</w:t>
            </w:r>
          </w:p>
        </w:tc>
        <w:tc>
          <w:tcPr>
            <w:tcW w:w="1084" w:type="dxa"/>
            <w:vAlign w:val="center"/>
          </w:tcPr>
          <w:p w:rsidR="005B1659" w:rsidRPr="005B1659" w:rsidRDefault="005B1659" w:rsidP="005B1659">
            <w:pPr>
              <w:spacing w:after="0" w:line="240" w:lineRule="auto"/>
              <w:jc w:val="center"/>
              <w:rPr>
                <w:rFonts w:ascii="Times New Roman" w:hAnsi="Times New Roman"/>
                <w:sz w:val="24"/>
                <w:szCs w:val="24"/>
              </w:rPr>
            </w:pPr>
            <w:r w:rsidRPr="005B1659">
              <w:rPr>
                <w:rFonts w:ascii="Times New Roman" w:hAnsi="Times New Roman"/>
                <w:sz w:val="24"/>
                <w:szCs w:val="24"/>
              </w:rPr>
              <w:t>2</w:t>
            </w:r>
          </w:p>
        </w:tc>
        <w:tc>
          <w:tcPr>
            <w:tcW w:w="844" w:type="dxa"/>
            <w:vAlign w:val="center"/>
          </w:tcPr>
          <w:p w:rsidR="005B1659" w:rsidRPr="005B1659" w:rsidRDefault="005B1659" w:rsidP="005B1659">
            <w:pPr>
              <w:spacing w:after="0" w:line="240" w:lineRule="auto"/>
              <w:jc w:val="center"/>
              <w:rPr>
                <w:rFonts w:ascii="Times New Roman" w:hAnsi="Times New Roman"/>
                <w:sz w:val="24"/>
                <w:szCs w:val="24"/>
              </w:rPr>
            </w:pPr>
            <w:r w:rsidRPr="005B1659">
              <w:rPr>
                <w:rFonts w:ascii="Times New Roman" w:hAnsi="Times New Roman"/>
                <w:sz w:val="24"/>
                <w:szCs w:val="24"/>
              </w:rPr>
              <w:t>1</w:t>
            </w:r>
          </w:p>
        </w:tc>
        <w:tc>
          <w:tcPr>
            <w:tcW w:w="776" w:type="dxa"/>
            <w:vAlign w:val="center"/>
          </w:tcPr>
          <w:p w:rsidR="005B1659" w:rsidRPr="005B1659" w:rsidRDefault="005B1659" w:rsidP="005B1659">
            <w:pPr>
              <w:spacing w:after="0" w:line="240" w:lineRule="auto"/>
              <w:jc w:val="center"/>
              <w:rPr>
                <w:rFonts w:ascii="Times New Roman" w:hAnsi="Times New Roman"/>
                <w:sz w:val="24"/>
                <w:szCs w:val="24"/>
              </w:rPr>
            </w:pPr>
            <w:r w:rsidRPr="005B1659">
              <w:rPr>
                <w:rFonts w:ascii="Times New Roman" w:hAnsi="Times New Roman"/>
                <w:sz w:val="24"/>
                <w:szCs w:val="24"/>
              </w:rPr>
              <w:t>2</w:t>
            </w:r>
          </w:p>
        </w:tc>
        <w:tc>
          <w:tcPr>
            <w:tcW w:w="1260" w:type="dxa"/>
          </w:tcPr>
          <w:p w:rsidR="005B1659" w:rsidRPr="005B1659" w:rsidRDefault="005B1659" w:rsidP="005B1659">
            <w:pPr>
              <w:spacing w:after="0" w:line="240" w:lineRule="auto"/>
              <w:jc w:val="center"/>
              <w:rPr>
                <w:rFonts w:ascii="Times New Roman" w:hAnsi="Times New Roman"/>
                <w:sz w:val="24"/>
                <w:szCs w:val="24"/>
              </w:rPr>
            </w:pPr>
            <w:r w:rsidRPr="005B1659">
              <w:rPr>
                <w:rFonts w:ascii="Times New Roman" w:hAnsi="Times New Roman"/>
                <w:sz w:val="24"/>
                <w:szCs w:val="24"/>
              </w:rPr>
              <w:t>15</w:t>
            </w:r>
            <w:r w:rsidRPr="005B1659">
              <w:rPr>
                <w:rFonts w:ascii="Times New Roman" w:hAnsi="Times New Roman"/>
                <w:sz w:val="24"/>
                <w:szCs w:val="24"/>
                <w:vertAlign w:val="superscript"/>
              </w:rPr>
              <w:t xml:space="preserve">00 </w:t>
            </w:r>
            <w:r w:rsidRPr="005B1659">
              <w:rPr>
                <w:rFonts w:ascii="Times New Roman" w:hAnsi="Times New Roman"/>
                <w:sz w:val="24"/>
                <w:szCs w:val="24"/>
              </w:rPr>
              <w:t>- 15</w:t>
            </w:r>
            <w:r w:rsidRPr="005B1659">
              <w:rPr>
                <w:rFonts w:ascii="Times New Roman" w:hAnsi="Times New Roman"/>
                <w:sz w:val="24"/>
                <w:szCs w:val="24"/>
                <w:vertAlign w:val="superscript"/>
              </w:rPr>
              <w:t xml:space="preserve"> 45</w:t>
            </w:r>
          </w:p>
        </w:tc>
        <w:tc>
          <w:tcPr>
            <w:tcW w:w="720" w:type="dxa"/>
          </w:tcPr>
          <w:p w:rsidR="005B1659" w:rsidRPr="005B1659" w:rsidRDefault="005B1659" w:rsidP="005B1659">
            <w:pPr>
              <w:spacing w:after="0" w:line="240" w:lineRule="auto"/>
              <w:jc w:val="center"/>
              <w:rPr>
                <w:rFonts w:ascii="Times New Roman" w:hAnsi="Times New Roman"/>
                <w:sz w:val="24"/>
                <w:szCs w:val="24"/>
              </w:rPr>
            </w:pPr>
            <w:r w:rsidRPr="005B1659">
              <w:rPr>
                <w:rFonts w:ascii="Times New Roman" w:hAnsi="Times New Roman"/>
                <w:sz w:val="24"/>
                <w:szCs w:val="24"/>
              </w:rPr>
              <w:t>15</w:t>
            </w:r>
          </w:p>
        </w:tc>
      </w:tr>
      <w:tr w:rsidR="005B1659" w:rsidRPr="005B1659" w:rsidTr="005B1659">
        <w:trPr>
          <w:trHeight w:val="704"/>
        </w:trPr>
        <w:tc>
          <w:tcPr>
            <w:tcW w:w="1816" w:type="dxa"/>
            <w:vMerge w:val="restart"/>
          </w:tcPr>
          <w:p w:rsidR="005B1659" w:rsidRPr="005B1659" w:rsidRDefault="005B1659" w:rsidP="005B1659">
            <w:pPr>
              <w:spacing w:after="0" w:line="240" w:lineRule="auto"/>
              <w:rPr>
                <w:rFonts w:ascii="Times New Roman" w:hAnsi="Times New Roman"/>
                <w:sz w:val="24"/>
                <w:szCs w:val="24"/>
              </w:rPr>
            </w:pPr>
            <w:r w:rsidRPr="005B1659">
              <w:rPr>
                <w:rFonts w:ascii="Times New Roman" w:hAnsi="Times New Roman"/>
                <w:sz w:val="24"/>
                <w:szCs w:val="24"/>
              </w:rPr>
              <w:t>Туристско-краеведческое.</w:t>
            </w:r>
          </w:p>
          <w:p w:rsidR="005B1659" w:rsidRPr="005B1659" w:rsidRDefault="005B1659" w:rsidP="005B1659">
            <w:pPr>
              <w:spacing w:after="0" w:line="240" w:lineRule="auto"/>
              <w:rPr>
                <w:rFonts w:ascii="Times New Roman" w:hAnsi="Times New Roman"/>
                <w:sz w:val="24"/>
                <w:szCs w:val="24"/>
              </w:rPr>
            </w:pPr>
          </w:p>
        </w:tc>
        <w:tc>
          <w:tcPr>
            <w:tcW w:w="2684" w:type="dxa"/>
          </w:tcPr>
          <w:p w:rsidR="005B1659" w:rsidRPr="005B1659" w:rsidRDefault="005B1659" w:rsidP="005B1659">
            <w:pPr>
              <w:spacing w:after="0" w:line="240" w:lineRule="auto"/>
              <w:rPr>
                <w:rFonts w:ascii="Times New Roman" w:hAnsi="Times New Roman"/>
                <w:sz w:val="24"/>
                <w:szCs w:val="24"/>
              </w:rPr>
            </w:pPr>
            <w:r w:rsidRPr="005B1659">
              <w:rPr>
                <w:rFonts w:ascii="Times New Roman" w:hAnsi="Times New Roman"/>
                <w:sz w:val="24"/>
                <w:szCs w:val="24"/>
              </w:rPr>
              <w:t>«История Волгоградской земли» (проектная деятельность)</w:t>
            </w:r>
          </w:p>
          <w:p w:rsidR="005B1659" w:rsidRPr="005B1659" w:rsidRDefault="005B1659" w:rsidP="005B1659">
            <w:pPr>
              <w:spacing w:after="0" w:line="240" w:lineRule="auto"/>
              <w:rPr>
                <w:rFonts w:ascii="Times New Roman" w:hAnsi="Times New Roman"/>
                <w:sz w:val="24"/>
                <w:szCs w:val="24"/>
              </w:rPr>
            </w:pPr>
            <w:r w:rsidRPr="005B1659">
              <w:rPr>
                <w:rFonts w:ascii="Times New Roman" w:hAnsi="Times New Roman"/>
                <w:sz w:val="24"/>
                <w:szCs w:val="24"/>
              </w:rPr>
              <w:t>Макарова Л.В.</w:t>
            </w:r>
          </w:p>
        </w:tc>
        <w:tc>
          <w:tcPr>
            <w:tcW w:w="900" w:type="dxa"/>
            <w:vAlign w:val="center"/>
          </w:tcPr>
          <w:p w:rsidR="005B1659" w:rsidRPr="005B1659" w:rsidRDefault="005B1659" w:rsidP="005B1659">
            <w:pPr>
              <w:spacing w:after="0" w:line="240" w:lineRule="auto"/>
              <w:jc w:val="center"/>
              <w:rPr>
                <w:rFonts w:ascii="Times New Roman" w:hAnsi="Times New Roman"/>
                <w:sz w:val="24"/>
                <w:szCs w:val="24"/>
              </w:rPr>
            </w:pPr>
            <w:r w:rsidRPr="005B1659">
              <w:rPr>
                <w:rFonts w:ascii="Times New Roman" w:hAnsi="Times New Roman"/>
                <w:sz w:val="24"/>
                <w:szCs w:val="24"/>
              </w:rPr>
              <w:t xml:space="preserve">5-8 </w:t>
            </w:r>
            <w:proofErr w:type="spellStart"/>
            <w:r w:rsidRPr="005B1659">
              <w:rPr>
                <w:rFonts w:ascii="Times New Roman" w:hAnsi="Times New Roman"/>
                <w:sz w:val="24"/>
                <w:szCs w:val="24"/>
              </w:rPr>
              <w:t>кл</w:t>
            </w:r>
            <w:proofErr w:type="spellEnd"/>
          </w:p>
        </w:tc>
        <w:tc>
          <w:tcPr>
            <w:tcW w:w="772" w:type="dxa"/>
            <w:vAlign w:val="center"/>
          </w:tcPr>
          <w:p w:rsidR="005B1659" w:rsidRPr="005B1659" w:rsidRDefault="005B1659" w:rsidP="005B1659">
            <w:pPr>
              <w:spacing w:after="0" w:line="240" w:lineRule="auto"/>
              <w:jc w:val="center"/>
              <w:rPr>
                <w:rFonts w:ascii="Times New Roman" w:hAnsi="Times New Roman"/>
                <w:sz w:val="24"/>
                <w:szCs w:val="24"/>
              </w:rPr>
            </w:pPr>
            <w:r w:rsidRPr="005B1659">
              <w:rPr>
                <w:rFonts w:ascii="Times New Roman" w:hAnsi="Times New Roman"/>
                <w:sz w:val="24"/>
                <w:szCs w:val="24"/>
              </w:rPr>
              <w:t>1</w:t>
            </w:r>
          </w:p>
        </w:tc>
        <w:tc>
          <w:tcPr>
            <w:tcW w:w="1084" w:type="dxa"/>
            <w:vAlign w:val="center"/>
          </w:tcPr>
          <w:p w:rsidR="005B1659" w:rsidRPr="005B1659" w:rsidRDefault="005B1659" w:rsidP="005B1659">
            <w:pPr>
              <w:spacing w:after="0" w:line="240" w:lineRule="auto"/>
              <w:jc w:val="center"/>
              <w:rPr>
                <w:rFonts w:ascii="Times New Roman" w:hAnsi="Times New Roman"/>
                <w:sz w:val="24"/>
                <w:szCs w:val="24"/>
              </w:rPr>
            </w:pPr>
            <w:r w:rsidRPr="005B1659">
              <w:rPr>
                <w:rFonts w:ascii="Times New Roman" w:hAnsi="Times New Roman"/>
                <w:sz w:val="24"/>
                <w:szCs w:val="24"/>
              </w:rPr>
              <w:t>1</w:t>
            </w:r>
          </w:p>
        </w:tc>
        <w:tc>
          <w:tcPr>
            <w:tcW w:w="844" w:type="dxa"/>
            <w:vAlign w:val="center"/>
          </w:tcPr>
          <w:p w:rsidR="005B1659" w:rsidRPr="005B1659" w:rsidRDefault="005B1659" w:rsidP="005B1659">
            <w:pPr>
              <w:spacing w:after="0" w:line="240" w:lineRule="auto"/>
              <w:jc w:val="center"/>
              <w:rPr>
                <w:rFonts w:ascii="Times New Roman" w:hAnsi="Times New Roman"/>
                <w:sz w:val="24"/>
                <w:szCs w:val="24"/>
              </w:rPr>
            </w:pPr>
            <w:r w:rsidRPr="005B1659">
              <w:rPr>
                <w:rFonts w:ascii="Times New Roman" w:hAnsi="Times New Roman"/>
                <w:sz w:val="24"/>
                <w:szCs w:val="24"/>
              </w:rPr>
              <w:t>1</w:t>
            </w:r>
          </w:p>
        </w:tc>
        <w:tc>
          <w:tcPr>
            <w:tcW w:w="776" w:type="dxa"/>
            <w:vAlign w:val="center"/>
          </w:tcPr>
          <w:p w:rsidR="005B1659" w:rsidRPr="005B1659" w:rsidRDefault="005B1659" w:rsidP="005B1659">
            <w:pPr>
              <w:spacing w:after="0" w:line="240" w:lineRule="auto"/>
              <w:jc w:val="center"/>
              <w:rPr>
                <w:rFonts w:ascii="Times New Roman" w:hAnsi="Times New Roman"/>
                <w:sz w:val="24"/>
                <w:szCs w:val="24"/>
              </w:rPr>
            </w:pPr>
            <w:r w:rsidRPr="005B1659">
              <w:rPr>
                <w:rFonts w:ascii="Times New Roman" w:hAnsi="Times New Roman"/>
                <w:sz w:val="24"/>
                <w:szCs w:val="24"/>
              </w:rPr>
              <w:t>1</w:t>
            </w:r>
          </w:p>
        </w:tc>
        <w:tc>
          <w:tcPr>
            <w:tcW w:w="1260" w:type="dxa"/>
          </w:tcPr>
          <w:p w:rsidR="005B1659" w:rsidRPr="005B1659" w:rsidRDefault="005B1659" w:rsidP="005B1659">
            <w:pPr>
              <w:spacing w:after="0" w:line="240" w:lineRule="auto"/>
              <w:jc w:val="center"/>
              <w:rPr>
                <w:rFonts w:ascii="Times New Roman" w:hAnsi="Times New Roman"/>
                <w:sz w:val="24"/>
                <w:szCs w:val="24"/>
              </w:rPr>
            </w:pPr>
            <w:r w:rsidRPr="005B1659">
              <w:rPr>
                <w:rFonts w:ascii="Times New Roman" w:hAnsi="Times New Roman"/>
                <w:sz w:val="24"/>
                <w:szCs w:val="24"/>
              </w:rPr>
              <w:t>15</w:t>
            </w:r>
            <w:r w:rsidRPr="005B1659">
              <w:rPr>
                <w:rFonts w:ascii="Times New Roman" w:hAnsi="Times New Roman"/>
                <w:sz w:val="24"/>
                <w:szCs w:val="24"/>
                <w:vertAlign w:val="superscript"/>
              </w:rPr>
              <w:t xml:space="preserve">00 </w:t>
            </w:r>
            <w:r w:rsidRPr="005B1659">
              <w:rPr>
                <w:rFonts w:ascii="Times New Roman" w:hAnsi="Times New Roman"/>
                <w:sz w:val="24"/>
                <w:szCs w:val="24"/>
              </w:rPr>
              <w:t>- 15</w:t>
            </w:r>
            <w:r w:rsidRPr="005B1659">
              <w:rPr>
                <w:rFonts w:ascii="Times New Roman" w:hAnsi="Times New Roman"/>
                <w:sz w:val="24"/>
                <w:szCs w:val="24"/>
                <w:vertAlign w:val="superscript"/>
              </w:rPr>
              <w:t xml:space="preserve"> 45</w:t>
            </w:r>
          </w:p>
        </w:tc>
        <w:tc>
          <w:tcPr>
            <w:tcW w:w="720" w:type="dxa"/>
          </w:tcPr>
          <w:p w:rsidR="005B1659" w:rsidRPr="005B1659" w:rsidRDefault="005B1659" w:rsidP="005B1659">
            <w:pPr>
              <w:spacing w:after="0" w:line="240" w:lineRule="auto"/>
              <w:jc w:val="center"/>
              <w:rPr>
                <w:rFonts w:ascii="Times New Roman" w:hAnsi="Times New Roman"/>
                <w:sz w:val="24"/>
                <w:szCs w:val="24"/>
              </w:rPr>
            </w:pPr>
            <w:r w:rsidRPr="005B1659">
              <w:rPr>
                <w:rFonts w:ascii="Times New Roman" w:hAnsi="Times New Roman"/>
                <w:sz w:val="24"/>
                <w:szCs w:val="24"/>
              </w:rPr>
              <w:t>15</w:t>
            </w:r>
          </w:p>
        </w:tc>
      </w:tr>
      <w:tr w:rsidR="005B1659" w:rsidRPr="005B1659" w:rsidTr="005B1659">
        <w:trPr>
          <w:trHeight w:val="704"/>
        </w:trPr>
        <w:tc>
          <w:tcPr>
            <w:tcW w:w="1816" w:type="dxa"/>
            <w:vMerge/>
          </w:tcPr>
          <w:p w:rsidR="005B1659" w:rsidRPr="005B1659" w:rsidRDefault="005B1659" w:rsidP="005B1659">
            <w:pPr>
              <w:spacing w:after="0" w:line="240" w:lineRule="auto"/>
              <w:rPr>
                <w:rFonts w:ascii="Times New Roman" w:hAnsi="Times New Roman"/>
                <w:sz w:val="24"/>
                <w:szCs w:val="24"/>
              </w:rPr>
            </w:pPr>
          </w:p>
        </w:tc>
        <w:tc>
          <w:tcPr>
            <w:tcW w:w="2684" w:type="dxa"/>
          </w:tcPr>
          <w:p w:rsidR="005B1659" w:rsidRPr="005B1659" w:rsidRDefault="005B1659" w:rsidP="005B1659">
            <w:pPr>
              <w:spacing w:after="0" w:line="240" w:lineRule="auto"/>
              <w:rPr>
                <w:rFonts w:ascii="Times New Roman" w:hAnsi="Times New Roman"/>
                <w:sz w:val="24"/>
                <w:szCs w:val="24"/>
              </w:rPr>
            </w:pPr>
            <w:r w:rsidRPr="005B1659">
              <w:rPr>
                <w:rFonts w:ascii="Times New Roman" w:hAnsi="Times New Roman"/>
                <w:sz w:val="24"/>
                <w:szCs w:val="24"/>
              </w:rPr>
              <w:t>«История Родины в ратных подвигах» (музейное дело)</w:t>
            </w:r>
          </w:p>
          <w:p w:rsidR="005B1659" w:rsidRPr="005B1659" w:rsidRDefault="005B1659" w:rsidP="005B1659">
            <w:pPr>
              <w:spacing w:after="0" w:line="240" w:lineRule="auto"/>
              <w:rPr>
                <w:rFonts w:ascii="Times New Roman" w:hAnsi="Times New Roman"/>
                <w:sz w:val="24"/>
                <w:szCs w:val="24"/>
              </w:rPr>
            </w:pPr>
            <w:r w:rsidRPr="005B1659">
              <w:rPr>
                <w:rFonts w:ascii="Times New Roman" w:hAnsi="Times New Roman"/>
                <w:sz w:val="24"/>
                <w:szCs w:val="24"/>
              </w:rPr>
              <w:t>Макарова Л.В.</w:t>
            </w:r>
          </w:p>
        </w:tc>
        <w:tc>
          <w:tcPr>
            <w:tcW w:w="900" w:type="dxa"/>
            <w:vAlign w:val="center"/>
          </w:tcPr>
          <w:p w:rsidR="005B1659" w:rsidRPr="005B1659" w:rsidRDefault="005B1659" w:rsidP="005B1659">
            <w:pPr>
              <w:spacing w:after="0" w:line="240" w:lineRule="auto"/>
              <w:jc w:val="center"/>
              <w:rPr>
                <w:rFonts w:ascii="Times New Roman" w:hAnsi="Times New Roman"/>
                <w:sz w:val="24"/>
                <w:szCs w:val="24"/>
              </w:rPr>
            </w:pPr>
            <w:smartTag w:uri="urn:schemas-microsoft-com:office:smarttags" w:element="time">
              <w:smartTagPr>
                <w:attr w:name="Hour" w:val="5"/>
                <w:attr w:name="Minute" w:val="11"/>
              </w:smartTagPr>
              <w:r w:rsidRPr="005B1659">
                <w:rPr>
                  <w:rFonts w:ascii="Times New Roman" w:hAnsi="Times New Roman"/>
                  <w:sz w:val="24"/>
                  <w:szCs w:val="24"/>
                </w:rPr>
                <w:t>5-11</w:t>
              </w:r>
            </w:smartTag>
            <w:r w:rsidRPr="005B1659">
              <w:rPr>
                <w:rFonts w:ascii="Times New Roman" w:hAnsi="Times New Roman"/>
                <w:sz w:val="24"/>
                <w:szCs w:val="24"/>
              </w:rPr>
              <w:t xml:space="preserve"> </w:t>
            </w:r>
            <w:proofErr w:type="spellStart"/>
            <w:r w:rsidRPr="005B1659">
              <w:rPr>
                <w:rFonts w:ascii="Times New Roman" w:hAnsi="Times New Roman"/>
                <w:sz w:val="24"/>
                <w:szCs w:val="24"/>
              </w:rPr>
              <w:t>кл</w:t>
            </w:r>
            <w:proofErr w:type="spellEnd"/>
          </w:p>
        </w:tc>
        <w:tc>
          <w:tcPr>
            <w:tcW w:w="772" w:type="dxa"/>
            <w:vAlign w:val="center"/>
          </w:tcPr>
          <w:p w:rsidR="005B1659" w:rsidRPr="005B1659" w:rsidRDefault="005B1659" w:rsidP="005B1659">
            <w:pPr>
              <w:spacing w:after="0" w:line="240" w:lineRule="auto"/>
              <w:jc w:val="center"/>
              <w:rPr>
                <w:rFonts w:ascii="Times New Roman" w:hAnsi="Times New Roman"/>
                <w:sz w:val="24"/>
                <w:szCs w:val="24"/>
              </w:rPr>
            </w:pPr>
            <w:r w:rsidRPr="005B1659">
              <w:rPr>
                <w:rFonts w:ascii="Times New Roman" w:hAnsi="Times New Roman"/>
                <w:sz w:val="24"/>
                <w:szCs w:val="24"/>
              </w:rPr>
              <w:t>1</w:t>
            </w:r>
          </w:p>
        </w:tc>
        <w:tc>
          <w:tcPr>
            <w:tcW w:w="1084" w:type="dxa"/>
            <w:vAlign w:val="center"/>
          </w:tcPr>
          <w:p w:rsidR="005B1659" w:rsidRPr="005B1659" w:rsidRDefault="005B1659" w:rsidP="005B1659">
            <w:pPr>
              <w:spacing w:after="0" w:line="240" w:lineRule="auto"/>
              <w:jc w:val="center"/>
              <w:rPr>
                <w:rFonts w:ascii="Times New Roman" w:hAnsi="Times New Roman"/>
                <w:sz w:val="24"/>
                <w:szCs w:val="24"/>
              </w:rPr>
            </w:pPr>
            <w:r w:rsidRPr="005B1659">
              <w:rPr>
                <w:rFonts w:ascii="Times New Roman" w:hAnsi="Times New Roman"/>
                <w:sz w:val="24"/>
                <w:szCs w:val="24"/>
              </w:rPr>
              <w:t>1</w:t>
            </w:r>
          </w:p>
        </w:tc>
        <w:tc>
          <w:tcPr>
            <w:tcW w:w="844" w:type="dxa"/>
            <w:vAlign w:val="center"/>
          </w:tcPr>
          <w:p w:rsidR="005B1659" w:rsidRPr="005B1659" w:rsidRDefault="005B1659" w:rsidP="005B1659">
            <w:pPr>
              <w:spacing w:after="0" w:line="240" w:lineRule="auto"/>
              <w:jc w:val="center"/>
              <w:rPr>
                <w:rFonts w:ascii="Times New Roman" w:hAnsi="Times New Roman"/>
                <w:sz w:val="24"/>
                <w:szCs w:val="24"/>
              </w:rPr>
            </w:pPr>
            <w:r w:rsidRPr="005B1659">
              <w:rPr>
                <w:rFonts w:ascii="Times New Roman" w:hAnsi="Times New Roman"/>
                <w:sz w:val="24"/>
                <w:szCs w:val="24"/>
              </w:rPr>
              <w:t>1</w:t>
            </w:r>
          </w:p>
        </w:tc>
        <w:tc>
          <w:tcPr>
            <w:tcW w:w="776" w:type="dxa"/>
            <w:vAlign w:val="center"/>
          </w:tcPr>
          <w:p w:rsidR="005B1659" w:rsidRPr="005B1659" w:rsidRDefault="005B1659" w:rsidP="005B1659">
            <w:pPr>
              <w:spacing w:after="0" w:line="240" w:lineRule="auto"/>
              <w:jc w:val="center"/>
              <w:rPr>
                <w:rFonts w:ascii="Times New Roman" w:hAnsi="Times New Roman"/>
                <w:sz w:val="24"/>
                <w:szCs w:val="24"/>
              </w:rPr>
            </w:pPr>
            <w:r w:rsidRPr="005B1659">
              <w:rPr>
                <w:rFonts w:ascii="Times New Roman" w:hAnsi="Times New Roman"/>
                <w:sz w:val="24"/>
                <w:szCs w:val="24"/>
              </w:rPr>
              <w:t>1</w:t>
            </w:r>
          </w:p>
        </w:tc>
        <w:tc>
          <w:tcPr>
            <w:tcW w:w="1260" w:type="dxa"/>
          </w:tcPr>
          <w:p w:rsidR="005B1659" w:rsidRPr="005B1659" w:rsidRDefault="005B1659" w:rsidP="005B1659">
            <w:pPr>
              <w:spacing w:after="0" w:line="240" w:lineRule="auto"/>
              <w:jc w:val="center"/>
              <w:rPr>
                <w:rFonts w:ascii="Times New Roman" w:hAnsi="Times New Roman"/>
                <w:sz w:val="24"/>
                <w:szCs w:val="24"/>
              </w:rPr>
            </w:pPr>
            <w:r w:rsidRPr="005B1659">
              <w:rPr>
                <w:rFonts w:ascii="Times New Roman" w:hAnsi="Times New Roman"/>
                <w:sz w:val="24"/>
                <w:szCs w:val="24"/>
              </w:rPr>
              <w:t>15</w:t>
            </w:r>
            <w:r w:rsidRPr="005B1659">
              <w:rPr>
                <w:rFonts w:ascii="Times New Roman" w:hAnsi="Times New Roman"/>
                <w:sz w:val="24"/>
                <w:szCs w:val="24"/>
                <w:vertAlign w:val="superscript"/>
              </w:rPr>
              <w:t xml:space="preserve">00 </w:t>
            </w:r>
            <w:r w:rsidRPr="005B1659">
              <w:rPr>
                <w:rFonts w:ascii="Times New Roman" w:hAnsi="Times New Roman"/>
                <w:sz w:val="24"/>
                <w:szCs w:val="24"/>
              </w:rPr>
              <w:t>- 15</w:t>
            </w:r>
            <w:r w:rsidRPr="005B1659">
              <w:rPr>
                <w:rFonts w:ascii="Times New Roman" w:hAnsi="Times New Roman"/>
                <w:sz w:val="24"/>
                <w:szCs w:val="24"/>
                <w:vertAlign w:val="superscript"/>
              </w:rPr>
              <w:t xml:space="preserve"> 45</w:t>
            </w:r>
          </w:p>
        </w:tc>
        <w:tc>
          <w:tcPr>
            <w:tcW w:w="720" w:type="dxa"/>
          </w:tcPr>
          <w:p w:rsidR="005B1659" w:rsidRPr="005B1659" w:rsidRDefault="005B1659" w:rsidP="005B1659">
            <w:pPr>
              <w:spacing w:after="0" w:line="240" w:lineRule="auto"/>
              <w:jc w:val="center"/>
              <w:rPr>
                <w:rFonts w:ascii="Times New Roman" w:hAnsi="Times New Roman"/>
                <w:sz w:val="24"/>
                <w:szCs w:val="24"/>
              </w:rPr>
            </w:pPr>
            <w:r w:rsidRPr="005B1659">
              <w:rPr>
                <w:rFonts w:ascii="Times New Roman" w:hAnsi="Times New Roman"/>
                <w:sz w:val="24"/>
                <w:szCs w:val="24"/>
              </w:rPr>
              <w:t>15</w:t>
            </w:r>
          </w:p>
        </w:tc>
      </w:tr>
      <w:tr w:rsidR="005B1659" w:rsidRPr="005B1659" w:rsidTr="005B1659">
        <w:trPr>
          <w:trHeight w:val="535"/>
        </w:trPr>
        <w:tc>
          <w:tcPr>
            <w:tcW w:w="1816" w:type="dxa"/>
          </w:tcPr>
          <w:p w:rsidR="005B1659" w:rsidRPr="005B1659" w:rsidRDefault="005B1659" w:rsidP="005B1659">
            <w:pPr>
              <w:spacing w:after="0" w:line="240" w:lineRule="auto"/>
              <w:rPr>
                <w:rFonts w:ascii="Times New Roman" w:hAnsi="Times New Roman"/>
                <w:sz w:val="24"/>
                <w:szCs w:val="24"/>
              </w:rPr>
            </w:pPr>
            <w:r w:rsidRPr="005B1659">
              <w:rPr>
                <w:rFonts w:ascii="Times New Roman" w:hAnsi="Times New Roman"/>
                <w:sz w:val="24"/>
                <w:szCs w:val="24"/>
              </w:rPr>
              <w:t>Художественно-эстетическое</w:t>
            </w:r>
          </w:p>
        </w:tc>
        <w:tc>
          <w:tcPr>
            <w:tcW w:w="2684" w:type="dxa"/>
          </w:tcPr>
          <w:p w:rsidR="005B1659" w:rsidRPr="005B1659" w:rsidRDefault="005B1659" w:rsidP="005B1659">
            <w:pPr>
              <w:spacing w:after="0" w:line="240" w:lineRule="auto"/>
              <w:rPr>
                <w:rFonts w:ascii="Times New Roman" w:hAnsi="Times New Roman"/>
                <w:sz w:val="24"/>
                <w:szCs w:val="24"/>
              </w:rPr>
            </w:pPr>
            <w:r w:rsidRPr="005B1659">
              <w:rPr>
                <w:rFonts w:ascii="Times New Roman" w:hAnsi="Times New Roman"/>
                <w:sz w:val="24"/>
                <w:szCs w:val="24"/>
              </w:rPr>
              <w:t>«Хоровой»</w:t>
            </w:r>
          </w:p>
          <w:p w:rsidR="005B1659" w:rsidRPr="005B1659" w:rsidRDefault="005B1659" w:rsidP="005B1659">
            <w:pPr>
              <w:spacing w:after="0" w:line="240" w:lineRule="auto"/>
              <w:rPr>
                <w:rFonts w:ascii="Times New Roman" w:hAnsi="Times New Roman"/>
                <w:sz w:val="24"/>
                <w:szCs w:val="24"/>
              </w:rPr>
            </w:pPr>
            <w:r w:rsidRPr="005B1659">
              <w:rPr>
                <w:rFonts w:ascii="Times New Roman" w:hAnsi="Times New Roman"/>
                <w:sz w:val="24"/>
                <w:szCs w:val="24"/>
              </w:rPr>
              <w:t>(Аникеева С.А.)</w:t>
            </w:r>
          </w:p>
        </w:tc>
        <w:tc>
          <w:tcPr>
            <w:tcW w:w="900" w:type="dxa"/>
            <w:vAlign w:val="center"/>
          </w:tcPr>
          <w:p w:rsidR="005B1659" w:rsidRPr="005B1659" w:rsidRDefault="005B1659" w:rsidP="005B1659">
            <w:pPr>
              <w:spacing w:after="0" w:line="240" w:lineRule="auto"/>
              <w:jc w:val="center"/>
              <w:rPr>
                <w:rFonts w:ascii="Times New Roman" w:hAnsi="Times New Roman"/>
                <w:sz w:val="24"/>
                <w:szCs w:val="24"/>
              </w:rPr>
            </w:pPr>
            <w:r w:rsidRPr="005B1659">
              <w:rPr>
                <w:rFonts w:ascii="Times New Roman" w:hAnsi="Times New Roman"/>
                <w:sz w:val="24"/>
                <w:szCs w:val="24"/>
              </w:rPr>
              <w:t>1-11</w:t>
            </w:r>
          </w:p>
        </w:tc>
        <w:tc>
          <w:tcPr>
            <w:tcW w:w="772" w:type="dxa"/>
            <w:vAlign w:val="center"/>
          </w:tcPr>
          <w:p w:rsidR="005B1659" w:rsidRPr="005B1659" w:rsidRDefault="005B1659" w:rsidP="005B1659">
            <w:pPr>
              <w:spacing w:after="0" w:line="240" w:lineRule="auto"/>
              <w:jc w:val="center"/>
              <w:rPr>
                <w:rFonts w:ascii="Times New Roman" w:hAnsi="Times New Roman"/>
                <w:sz w:val="24"/>
                <w:szCs w:val="24"/>
              </w:rPr>
            </w:pPr>
            <w:r w:rsidRPr="005B1659">
              <w:rPr>
                <w:rFonts w:ascii="Times New Roman" w:hAnsi="Times New Roman"/>
                <w:sz w:val="24"/>
                <w:szCs w:val="24"/>
              </w:rPr>
              <w:t>1</w:t>
            </w:r>
          </w:p>
        </w:tc>
        <w:tc>
          <w:tcPr>
            <w:tcW w:w="1084" w:type="dxa"/>
            <w:vAlign w:val="center"/>
          </w:tcPr>
          <w:p w:rsidR="005B1659" w:rsidRPr="005B1659" w:rsidRDefault="005B1659" w:rsidP="005B1659">
            <w:pPr>
              <w:spacing w:after="0" w:line="240" w:lineRule="auto"/>
              <w:jc w:val="center"/>
              <w:rPr>
                <w:rFonts w:ascii="Times New Roman" w:hAnsi="Times New Roman"/>
                <w:sz w:val="24"/>
                <w:szCs w:val="24"/>
              </w:rPr>
            </w:pPr>
            <w:r w:rsidRPr="005B1659">
              <w:rPr>
                <w:rFonts w:ascii="Times New Roman" w:hAnsi="Times New Roman"/>
                <w:sz w:val="24"/>
                <w:szCs w:val="24"/>
              </w:rPr>
              <w:t>1</w:t>
            </w:r>
          </w:p>
        </w:tc>
        <w:tc>
          <w:tcPr>
            <w:tcW w:w="844" w:type="dxa"/>
            <w:vAlign w:val="center"/>
          </w:tcPr>
          <w:p w:rsidR="005B1659" w:rsidRPr="005B1659" w:rsidRDefault="005B1659" w:rsidP="005B1659">
            <w:pPr>
              <w:spacing w:after="0" w:line="240" w:lineRule="auto"/>
              <w:jc w:val="center"/>
              <w:rPr>
                <w:rFonts w:ascii="Times New Roman" w:hAnsi="Times New Roman"/>
                <w:sz w:val="24"/>
                <w:szCs w:val="24"/>
              </w:rPr>
            </w:pPr>
            <w:r w:rsidRPr="005B1659">
              <w:rPr>
                <w:rFonts w:ascii="Times New Roman" w:hAnsi="Times New Roman"/>
                <w:sz w:val="24"/>
                <w:szCs w:val="24"/>
              </w:rPr>
              <w:t>2</w:t>
            </w:r>
          </w:p>
        </w:tc>
        <w:tc>
          <w:tcPr>
            <w:tcW w:w="776" w:type="dxa"/>
            <w:vAlign w:val="center"/>
          </w:tcPr>
          <w:p w:rsidR="005B1659" w:rsidRPr="005B1659" w:rsidRDefault="005B1659" w:rsidP="005B1659">
            <w:pPr>
              <w:spacing w:after="0" w:line="240" w:lineRule="auto"/>
              <w:jc w:val="center"/>
              <w:rPr>
                <w:rFonts w:ascii="Times New Roman" w:hAnsi="Times New Roman"/>
                <w:sz w:val="24"/>
                <w:szCs w:val="24"/>
              </w:rPr>
            </w:pPr>
            <w:r w:rsidRPr="005B1659">
              <w:rPr>
                <w:rFonts w:ascii="Times New Roman" w:hAnsi="Times New Roman"/>
                <w:sz w:val="24"/>
                <w:szCs w:val="24"/>
              </w:rPr>
              <w:t>1</w:t>
            </w:r>
          </w:p>
        </w:tc>
        <w:tc>
          <w:tcPr>
            <w:tcW w:w="1260" w:type="dxa"/>
          </w:tcPr>
          <w:p w:rsidR="005B1659" w:rsidRPr="005B1659" w:rsidRDefault="005B1659" w:rsidP="005B1659">
            <w:pPr>
              <w:spacing w:after="0" w:line="240" w:lineRule="auto"/>
              <w:jc w:val="center"/>
              <w:rPr>
                <w:rFonts w:ascii="Times New Roman" w:hAnsi="Times New Roman"/>
                <w:sz w:val="24"/>
                <w:szCs w:val="24"/>
              </w:rPr>
            </w:pPr>
            <w:r w:rsidRPr="005B1659">
              <w:rPr>
                <w:rFonts w:ascii="Times New Roman" w:hAnsi="Times New Roman"/>
                <w:sz w:val="24"/>
                <w:szCs w:val="24"/>
              </w:rPr>
              <w:t>15</w:t>
            </w:r>
            <w:r w:rsidRPr="005B1659">
              <w:rPr>
                <w:rFonts w:ascii="Times New Roman" w:hAnsi="Times New Roman"/>
                <w:sz w:val="24"/>
                <w:szCs w:val="24"/>
                <w:vertAlign w:val="superscript"/>
              </w:rPr>
              <w:t xml:space="preserve">00 </w:t>
            </w:r>
            <w:r w:rsidRPr="005B1659">
              <w:rPr>
                <w:rFonts w:ascii="Times New Roman" w:hAnsi="Times New Roman"/>
                <w:sz w:val="24"/>
                <w:szCs w:val="24"/>
              </w:rPr>
              <w:t>- 15</w:t>
            </w:r>
            <w:r w:rsidRPr="005B1659">
              <w:rPr>
                <w:rFonts w:ascii="Times New Roman" w:hAnsi="Times New Roman"/>
                <w:sz w:val="24"/>
                <w:szCs w:val="24"/>
                <w:vertAlign w:val="superscript"/>
              </w:rPr>
              <w:t xml:space="preserve"> 45</w:t>
            </w:r>
          </w:p>
        </w:tc>
        <w:tc>
          <w:tcPr>
            <w:tcW w:w="720" w:type="dxa"/>
          </w:tcPr>
          <w:p w:rsidR="005B1659" w:rsidRPr="005B1659" w:rsidRDefault="005B1659" w:rsidP="005B1659">
            <w:pPr>
              <w:spacing w:after="0" w:line="240" w:lineRule="auto"/>
              <w:jc w:val="center"/>
              <w:rPr>
                <w:rFonts w:ascii="Times New Roman" w:hAnsi="Times New Roman"/>
                <w:sz w:val="24"/>
                <w:szCs w:val="24"/>
              </w:rPr>
            </w:pPr>
            <w:r w:rsidRPr="005B1659">
              <w:rPr>
                <w:rFonts w:ascii="Times New Roman" w:hAnsi="Times New Roman"/>
                <w:sz w:val="24"/>
                <w:szCs w:val="24"/>
              </w:rPr>
              <w:t>15</w:t>
            </w:r>
          </w:p>
        </w:tc>
      </w:tr>
      <w:tr w:rsidR="005B1659" w:rsidRPr="005B1659" w:rsidTr="005B1659">
        <w:trPr>
          <w:trHeight w:val="309"/>
        </w:trPr>
        <w:tc>
          <w:tcPr>
            <w:tcW w:w="10856" w:type="dxa"/>
            <w:gridSpan w:val="9"/>
          </w:tcPr>
          <w:p w:rsidR="005B1659" w:rsidRPr="005B1659" w:rsidRDefault="005B1659" w:rsidP="005B1659">
            <w:pPr>
              <w:spacing w:after="0" w:line="240" w:lineRule="auto"/>
              <w:jc w:val="center"/>
              <w:rPr>
                <w:rFonts w:ascii="Times New Roman" w:hAnsi="Times New Roman"/>
                <w:sz w:val="24"/>
                <w:szCs w:val="24"/>
              </w:rPr>
            </w:pPr>
            <w:r w:rsidRPr="005B1659">
              <w:rPr>
                <w:rFonts w:ascii="Times New Roman" w:hAnsi="Times New Roman"/>
                <w:sz w:val="24"/>
                <w:szCs w:val="24"/>
              </w:rPr>
              <w:t>Всего:    5 часов</w:t>
            </w:r>
          </w:p>
        </w:tc>
      </w:tr>
    </w:tbl>
    <w:p w:rsidR="005B1659" w:rsidRPr="005B1659" w:rsidRDefault="005B1659" w:rsidP="005B1659">
      <w:pPr>
        <w:spacing w:after="0" w:line="240" w:lineRule="auto"/>
        <w:rPr>
          <w:rFonts w:ascii="Times New Roman" w:hAnsi="Times New Roman"/>
          <w:b/>
          <w:sz w:val="24"/>
          <w:szCs w:val="24"/>
        </w:rPr>
      </w:pPr>
    </w:p>
    <w:p w:rsidR="005B1659" w:rsidRPr="005B1659" w:rsidRDefault="005B1659" w:rsidP="005B1659">
      <w:pPr>
        <w:spacing w:after="0" w:line="240" w:lineRule="auto"/>
        <w:rPr>
          <w:rFonts w:ascii="Times New Roman" w:hAnsi="Times New Roman"/>
          <w:b/>
          <w:sz w:val="24"/>
          <w:szCs w:val="24"/>
        </w:rPr>
      </w:pPr>
    </w:p>
    <w:p w:rsidR="005B1659" w:rsidRPr="005B1659" w:rsidRDefault="005B1659" w:rsidP="005B1659">
      <w:pPr>
        <w:spacing w:after="0" w:line="240" w:lineRule="auto"/>
        <w:rPr>
          <w:rFonts w:ascii="Times New Roman" w:hAnsi="Times New Roman"/>
          <w:sz w:val="24"/>
          <w:szCs w:val="24"/>
        </w:rPr>
      </w:pPr>
      <w:r w:rsidRPr="005B1659">
        <w:rPr>
          <w:rFonts w:ascii="Times New Roman" w:hAnsi="Times New Roman"/>
          <w:b/>
          <w:sz w:val="24"/>
          <w:szCs w:val="24"/>
        </w:rPr>
        <w:t xml:space="preserve">Всего:  </w:t>
      </w:r>
      <w:smartTag w:uri="urn:schemas-microsoft-com:office:smarttags" w:element="time">
        <w:smartTagPr>
          <w:attr w:name="Hour" w:val="18"/>
          <w:attr w:name="Minute" w:val="0"/>
        </w:smartTagPr>
        <w:r w:rsidRPr="005B1659">
          <w:rPr>
            <w:rFonts w:ascii="Times New Roman" w:hAnsi="Times New Roman"/>
            <w:b/>
            <w:sz w:val="24"/>
            <w:szCs w:val="24"/>
          </w:rPr>
          <w:t>18 часов</w:t>
        </w:r>
      </w:smartTag>
      <w:r w:rsidRPr="005B1659">
        <w:rPr>
          <w:rFonts w:ascii="Times New Roman" w:hAnsi="Times New Roman"/>
          <w:b/>
          <w:sz w:val="24"/>
          <w:szCs w:val="24"/>
        </w:rPr>
        <w:t xml:space="preserve"> </w:t>
      </w:r>
      <w:r w:rsidRPr="005B1659">
        <w:rPr>
          <w:rFonts w:ascii="Times New Roman" w:hAnsi="Times New Roman"/>
          <w:sz w:val="24"/>
          <w:szCs w:val="24"/>
        </w:rPr>
        <w:t xml:space="preserve">= 1 ставка (13 часов в  начальной школе  + </w:t>
      </w:r>
      <w:smartTag w:uri="urn:schemas-microsoft-com:office:smarttags" w:element="time">
        <w:smartTagPr>
          <w:attr w:name="Hour" w:val="5"/>
          <w:attr w:name="Minute" w:val="0"/>
        </w:smartTagPr>
        <w:r w:rsidRPr="005B1659">
          <w:rPr>
            <w:rFonts w:ascii="Times New Roman" w:hAnsi="Times New Roman"/>
            <w:sz w:val="24"/>
            <w:szCs w:val="24"/>
          </w:rPr>
          <w:t>5 часов</w:t>
        </w:r>
      </w:smartTag>
      <w:r w:rsidRPr="005B1659">
        <w:rPr>
          <w:rFonts w:ascii="Times New Roman" w:hAnsi="Times New Roman"/>
          <w:sz w:val="24"/>
          <w:szCs w:val="24"/>
        </w:rPr>
        <w:t xml:space="preserve"> в среднем и старшем звене).</w:t>
      </w:r>
    </w:p>
    <w:p w:rsidR="005B1659" w:rsidRPr="005B1659" w:rsidRDefault="005B1659" w:rsidP="005B1659">
      <w:pPr>
        <w:spacing w:after="0" w:line="240" w:lineRule="auto"/>
        <w:rPr>
          <w:rFonts w:ascii="Times New Roman" w:hAnsi="Times New Roman"/>
          <w:sz w:val="24"/>
          <w:szCs w:val="24"/>
        </w:rPr>
      </w:pPr>
    </w:p>
    <w:p w:rsidR="005B1659" w:rsidRPr="005B1659" w:rsidRDefault="005B1659" w:rsidP="005B1659">
      <w:pPr>
        <w:spacing w:after="0" w:line="240" w:lineRule="auto"/>
        <w:ind w:firstLine="360"/>
        <w:rPr>
          <w:rFonts w:ascii="Times New Roman" w:hAnsi="Times New Roman"/>
          <w:sz w:val="24"/>
          <w:szCs w:val="24"/>
        </w:rPr>
      </w:pPr>
      <w:r w:rsidRPr="005B1659">
        <w:rPr>
          <w:rFonts w:ascii="Times New Roman" w:hAnsi="Times New Roman"/>
          <w:sz w:val="24"/>
          <w:szCs w:val="24"/>
        </w:rPr>
        <w:t xml:space="preserve">Выбор кружков </w:t>
      </w:r>
      <w:proofErr w:type="gramStart"/>
      <w:r w:rsidRPr="005B1659">
        <w:rPr>
          <w:rFonts w:ascii="Times New Roman" w:hAnsi="Times New Roman"/>
          <w:sz w:val="24"/>
          <w:szCs w:val="24"/>
        </w:rPr>
        <w:t>в</w:t>
      </w:r>
      <w:proofErr w:type="gramEnd"/>
      <w:r w:rsidRPr="005B1659">
        <w:rPr>
          <w:rFonts w:ascii="Times New Roman" w:hAnsi="Times New Roman"/>
          <w:sz w:val="24"/>
          <w:szCs w:val="24"/>
        </w:rPr>
        <w:t xml:space="preserve"> </w:t>
      </w:r>
      <w:proofErr w:type="gramStart"/>
      <w:r w:rsidRPr="005B1659">
        <w:rPr>
          <w:rFonts w:ascii="Times New Roman" w:hAnsi="Times New Roman"/>
          <w:sz w:val="24"/>
          <w:szCs w:val="24"/>
        </w:rPr>
        <w:t>обусловлен</w:t>
      </w:r>
      <w:proofErr w:type="gramEnd"/>
      <w:r w:rsidRPr="005B1659">
        <w:rPr>
          <w:rFonts w:ascii="Times New Roman" w:hAnsi="Times New Roman"/>
          <w:sz w:val="24"/>
          <w:szCs w:val="24"/>
        </w:rPr>
        <w:t xml:space="preserve"> тем, что в школе есть специалисты, которые могут на  хорошем уровне провести данные занятия. </w:t>
      </w:r>
    </w:p>
    <w:p w:rsidR="005B1659" w:rsidRPr="005B1659" w:rsidRDefault="005B1659" w:rsidP="005B1659">
      <w:pPr>
        <w:spacing w:after="0" w:line="240" w:lineRule="auto"/>
        <w:ind w:firstLine="360"/>
        <w:rPr>
          <w:rFonts w:ascii="Times New Roman" w:hAnsi="Times New Roman"/>
          <w:sz w:val="24"/>
          <w:szCs w:val="24"/>
        </w:rPr>
      </w:pPr>
      <w:r w:rsidRPr="005B1659">
        <w:rPr>
          <w:rFonts w:ascii="Times New Roman" w:hAnsi="Times New Roman"/>
          <w:sz w:val="24"/>
          <w:szCs w:val="24"/>
        </w:rPr>
        <w:t>Кружки носят развивающий характер, например,</w:t>
      </w:r>
    </w:p>
    <w:p w:rsidR="005B1659" w:rsidRPr="005B1659" w:rsidRDefault="005B1659" w:rsidP="005B1659">
      <w:pPr>
        <w:spacing w:after="0" w:line="240" w:lineRule="auto"/>
        <w:rPr>
          <w:rFonts w:ascii="Times New Roman" w:hAnsi="Times New Roman"/>
          <w:sz w:val="24"/>
          <w:szCs w:val="24"/>
        </w:rPr>
      </w:pPr>
      <w:r w:rsidRPr="005B1659">
        <w:rPr>
          <w:rFonts w:ascii="Times New Roman" w:hAnsi="Times New Roman"/>
          <w:sz w:val="24"/>
          <w:szCs w:val="24"/>
        </w:rPr>
        <w:t xml:space="preserve">      кружок </w:t>
      </w:r>
      <w:r w:rsidRPr="005B1659">
        <w:rPr>
          <w:rFonts w:ascii="Times New Roman" w:hAnsi="Times New Roman"/>
          <w:b/>
          <w:sz w:val="24"/>
          <w:szCs w:val="24"/>
        </w:rPr>
        <w:t xml:space="preserve">«Литературное чтение» (3 </w:t>
      </w:r>
      <w:proofErr w:type="spellStart"/>
      <w:r w:rsidRPr="005B1659">
        <w:rPr>
          <w:rFonts w:ascii="Times New Roman" w:hAnsi="Times New Roman"/>
          <w:b/>
          <w:sz w:val="24"/>
          <w:szCs w:val="24"/>
        </w:rPr>
        <w:t>кл</w:t>
      </w:r>
      <w:proofErr w:type="spellEnd"/>
      <w:r w:rsidRPr="005B1659">
        <w:rPr>
          <w:rFonts w:ascii="Times New Roman" w:hAnsi="Times New Roman"/>
          <w:b/>
          <w:sz w:val="24"/>
          <w:szCs w:val="24"/>
        </w:rPr>
        <w:t>)</w:t>
      </w:r>
      <w:r w:rsidRPr="005B1659">
        <w:rPr>
          <w:rFonts w:ascii="Times New Roman" w:hAnsi="Times New Roman"/>
          <w:sz w:val="24"/>
          <w:szCs w:val="24"/>
        </w:rPr>
        <w:t xml:space="preserve"> приобщает учащихся начальной школы к русской и зарубежной культуре, мотивирует на любовь к чтению, развивает беглость чтения, обогащает словарный запас, готовит школьников к ЕТЭ за курс начальной школы.</w:t>
      </w:r>
    </w:p>
    <w:p w:rsidR="005B1659" w:rsidRPr="005B1659" w:rsidRDefault="005B1659" w:rsidP="005B1659">
      <w:pPr>
        <w:spacing w:after="0" w:line="240" w:lineRule="auto"/>
        <w:rPr>
          <w:rFonts w:ascii="Times New Roman" w:hAnsi="Times New Roman"/>
          <w:b/>
          <w:sz w:val="24"/>
          <w:szCs w:val="24"/>
        </w:rPr>
      </w:pPr>
      <w:r w:rsidRPr="005B1659">
        <w:rPr>
          <w:rFonts w:ascii="Times New Roman" w:hAnsi="Times New Roman"/>
          <w:sz w:val="24"/>
          <w:szCs w:val="24"/>
        </w:rPr>
        <w:t xml:space="preserve">             Кружок </w:t>
      </w:r>
      <w:r w:rsidRPr="005B1659">
        <w:rPr>
          <w:rFonts w:ascii="Times New Roman" w:hAnsi="Times New Roman"/>
          <w:b/>
          <w:sz w:val="24"/>
          <w:szCs w:val="24"/>
        </w:rPr>
        <w:t xml:space="preserve"> «</w:t>
      </w:r>
      <w:proofErr w:type="spellStart"/>
      <w:r w:rsidRPr="005B1659">
        <w:rPr>
          <w:rFonts w:ascii="Times New Roman" w:hAnsi="Times New Roman"/>
          <w:b/>
          <w:sz w:val="24"/>
          <w:szCs w:val="24"/>
        </w:rPr>
        <w:t>Бисероплетение</w:t>
      </w:r>
      <w:proofErr w:type="spellEnd"/>
      <w:r w:rsidRPr="005B1659">
        <w:rPr>
          <w:rFonts w:ascii="Times New Roman" w:hAnsi="Times New Roman"/>
          <w:b/>
          <w:sz w:val="24"/>
          <w:szCs w:val="24"/>
        </w:rPr>
        <w:t xml:space="preserve">» (1-4 </w:t>
      </w:r>
      <w:proofErr w:type="spellStart"/>
      <w:r w:rsidRPr="005B1659">
        <w:rPr>
          <w:rFonts w:ascii="Times New Roman" w:hAnsi="Times New Roman"/>
          <w:b/>
          <w:sz w:val="24"/>
          <w:szCs w:val="24"/>
        </w:rPr>
        <w:t>кл</w:t>
      </w:r>
      <w:proofErr w:type="spellEnd"/>
      <w:r w:rsidRPr="005B1659">
        <w:rPr>
          <w:rFonts w:ascii="Times New Roman" w:hAnsi="Times New Roman"/>
          <w:b/>
          <w:sz w:val="24"/>
          <w:szCs w:val="24"/>
        </w:rPr>
        <w:t xml:space="preserve">) – </w:t>
      </w:r>
      <w:r w:rsidRPr="005B1659">
        <w:rPr>
          <w:rFonts w:ascii="Times New Roman" w:hAnsi="Times New Roman"/>
          <w:sz w:val="24"/>
          <w:szCs w:val="24"/>
        </w:rPr>
        <w:t>нацелен на формирование навыков творчества, развитию эстетического вкуса, развитие мелкой моторики пальцев, трудолюбию, терпению, усидчивости.</w:t>
      </w:r>
    </w:p>
    <w:p w:rsidR="005B1659" w:rsidRPr="005B1659" w:rsidRDefault="005B1659" w:rsidP="005B1659">
      <w:pPr>
        <w:spacing w:after="0" w:line="240" w:lineRule="auto"/>
        <w:ind w:firstLine="360"/>
        <w:rPr>
          <w:rFonts w:ascii="Times New Roman" w:hAnsi="Times New Roman"/>
          <w:sz w:val="24"/>
          <w:szCs w:val="24"/>
        </w:rPr>
      </w:pPr>
      <w:r w:rsidRPr="005B1659">
        <w:rPr>
          <w:rFonts w:ascii="Times New Roman" w:hAnsi="Times New Roman"/>
          <w:sz w:val="24"/>
          <w:szCs w:val="24"/>
        </w:rPr>
        <w:t>Кружки «</w:t>
      </w:r>
      <w:r w:rsidRPr="005B1659">
        <w:rPr>
          <w:rFonts w:ascii="Times New Roman" w:hAnsi="Times New Roman"/>
          <w:b/>
          <w:sz w:val="24"/>
          <w:szCs w:val="24"/>
        </w:rPr>
        <w:t xml:space="preserve">Истоки. Традиции и праздники родного края» (3-4 </w:t>
      </w:r>
      <w:proofErr w:type="spellStart"/>
      <w:r w:rsidRPr="005B1659">
        <w:rPr>
          <w:rFonts w:ascii="Times New Roman" w:hAnsi="Times New Roman"/>
          <w:b/>
          <w:sz w:val="24"/>
          <w:szCs w:val="24"/>
        </w:rPr>
        <w:t>кл</w:t>
      </w:r>
      <w:proofErr w:type="spellEnd"/>
      <w:r w:rsidRPr="005B1659">
        <w:rPr>
          <w:rFonts w:ascii="Times New Roman" w:hAnsi="Times New Roman"/>
          <w:b/>
          <w:sz w:val="24"/>
          <w:szCs w:val="24"/>
        </w:rPr>
        <w:t>),</w:t>
      </w:r>
      <w:r w:rsidRPr="005B1659">
        <w:rPr>
          <w:rFonts w:ascii="Times New Roman" w:hAnsi="Times New Roman"/>
          <w:sz w:val="24"/>
          <w:szCs w:val="24"/>
        </w:rPr>
        <w:t xml:space="preserve"> </w:t>
      </w:r>
      <w:r w:rsidRPr="005B1659">
        <w:rPr>
          <w:rFonts w:ascii="Times New Roman" w:hAnsi="Times New Roman"/>
          <w:b/>
          <w:sz w:val="24"/>
          <w:szCs w:val="24"/>
        </w:rPr>
        <w:t xml:space="preserve"> «Истоки. Духовно- нравственный алфавит русского народа» (1-2 </w:t>
      </w:r>
      <w:proofErr w:type="spellStart"/>
      <w:r w:rsidRPr="005B1659">
        <w:rPr>
          <w:rFonts w:ascii="Times New Roman" w:hAnsi="Times New Roman"/>
          <w:b/>
          <w:sz w:val="24"/>
          <w:szCs w:val="24"/>
        </w:rPr>
        <w:t>кл</w:t>
      </w:r>
      <w:proofErr w:type="spellEnd"/>
      <w:r w:rsidRPr="005B1659">
        <w:rPr>
          <w:rFonts w:ascii="Times New Roman" w:hAnsi="Times New Roman"/>
          <w:b/>
          <w:sz w:val="24"/>
          <w:szCs w:val="24"/>
        </w:rPr>
        <w:t xml:space="preserve">),  - </w:t>
      </w:r>
      <w:r w:rsidRPr="005B1659">
        <w:rPr>
          <w:rFonts w:ascii="Times New Roman" w:hAnsi="Times New Roman"/>
          <w:sz w:val="24"/>
          <w:szCs w:val="24"/>
        </w:rPr>
        <w:t xml:space="preserve"> приобщают детей к истокам русской культуры, традициям и понятиям духовно нравственной сферы, истории родного края и страны в целом. </w:t>
      </w:r>
    </w:p>
    <w:p w:rsidR="005B1659" w:rsidRPr="005B1659" w:rsidRDefault="005B1659" w:rsidP="005B1659">
      <w:pPr>
        <w:spacing w:after="0" w:line="240" w:lineRule="auto"/>
        <w:ind w:firstLine="360"/>
        <w:rPr>
          <w:rFonts w:ascii="Times New Roman" w:hAnsi="Times New Roman"/>
          <w:sz w:val="24"/>
          <w:szCs w:val="24"/>
        </w:rPr>
      </w:pPr>
      <w:r w:rsidRPr="005B1659">
        <w:rPr>
          <w:rFonts w:ascii="Times New Roman" w:hAnsi="Times New Roman"/>
          <w:sz w:val="24"/>
          <w:szCs w:val="24"/>
        </w:rPr>
        <w:t xml:space="preserve">Кружок </w:t>
      </w:r>
      <w:r w:rsidRPr="005B1659">
        <w:rPr>
          <w:rFonts w:ascii="Times New Roman" w:hAnsi="Times New Roman"/>
          <w:b/>
          <w:sz w:val="24"/>
          <w:szCs w:val="24"/>
        </w:rPr>
        <w:t xml:space="preserve">«Рост» (2 </w:t>
      </w:r>
      <w:proofErr w:type="spellStart"/>
      <w:r w:rsidRPr="005B1659">
        <w:rPr>
          <w:rFonts w:ascii="Times New Roman" w:hAnsi="Times New Roman"/>
          <w:b/>
          <w:sz w:val="24"/>
          <w:szCs w:val="24"/>
        </w:rPr>
        <w:t>кл</w:t>
      </w:r>
      <w:proofErr w:type="spellEnd"/>
      <w:r w:rsidRPr="005B1659">
        <w:rPr>
          <w:rFonts w:ascii="Times New Roman" w:hAnsi="Times New Roman"/>
          <w:b/>
          <w:sz w:val="24"/>
          <w:szCs w:val="24"/>
        </w:rPr>
        <w:t>)</w:t>
      </w:r>
      <w:r w:rsidRPr="005B1659">
        <w:rPr>
          <w:rFonts w:ascii="Times New Roman" w:hAnsi="Times New Roman"/>
          <w:sz w:val="24"/>
          <w:szCs w:val="24"/>
        </w:rPr>
        <w:t xml:space="preserve"> – программа имеет социально-педагогическое направление, направлена на овладение учащимися технологией образовательных достижений. Дети научатся собирать «Портфель достижений учащегося», более осмысленно подойти к процессу образования.</w:t>
      </w:r>
    </w:p>
    <w:p w:rsidR="005B1659" w:rsidRPr="005B1659" w:rsidRDefault="005B1659" w:rsidP="005B1659">
      <w:pPr>
        <w:spacing w:after="0" w:line="240" w:lineRule="auto"/>
        <w:ind w:firstLine="360"/>
        <w:rPr>
          <w:rFonts w:ascii="Times New Roman" w:hAnsi="Times New Roman"/>
          <w:sz w:val="24"/>
          <w:szCs w:val="24"/>
        </w:rPr>
      </w:pPr>
      <w:r w:rsidRPr="005B1659">
        <w:rPr>
          <w:rFonts w:ascii="Times New Roman" w:hAnsi="Times New Roman"/>
          <w:sz w:val="24"/>
          <w:szCs w:val="24"/>
        </w:rPr>
        <w:t xml:space="preserve">Кружок </w:t>
      </w:r>
      <w:r w:rsidRPr="005B1659">
        <w:rPr>
          <w:rFonts w:ascii="Times New Roman" w:hAnsi="Times New Roman"/>
          <w:b/>
          <w:sz w:val="24"/>
          <w:szCs w:val="24"/>
        </w:rPr>
        <w:t xml:space="preserve">«Юный эколог» (1-4 </w:t>
      </w:r>
      <w:proofErr w:type="spellStart"/>
      <w:r w:rsidRPr="005B1659">
        <w:rPr>
          <w:rFonts w:ascii="Times New Roman" w:hAnsi="Times New Roman"/>
          <w:b/>
          <w:sz w:val="24"/>
          <w:szCs w:val="24"/>
        </w:rPr>
        <w:t>кл</w:t>
      </w:r>
      <w:proofErr w:type="spellEnd"/>
      <w:r w:rsidRPr="005B1659">
        <w:rPr>
          <w:rFonts w:ascii="Times New Roman" w:hAnsi="Times New Roman"/>
          <w:b/>
          <w:sz w:val="24"/>
          <w:szCs w:val="24"/>
        </w:rPr>
        <w:t xml:space="preserve">) - </w:t>
      </w:r>
      <w:r w:rsidRPr="005B1659">
        <w:rPr>
          <w:rFonts w:ascii="Times New Roman" w:hAnsi="Times New Roman"/>
          <w:sz w:val="24"/>
          <w:szCs w:val="24"/>
        </w:rPr>
        <w:t xml:space="preserve">формирует у воспитанников экологически ценностные ориентации в деятельности, ответственное отношение к здоровью природе жизни, стремление к активной практической деятельности по охране окружающей среды. </w:t>
      </w:r>
    </w:p>
    <w:p w:rsidR="005B1659" w:rsidRPr="005B1659" w:rsidRDefault="005B1659" w:rsidP="005B1659">
      <w:pPr>
        <w:spacing w:after="0" w:line="240" w:lineRule="auto"/>
        <w:ind w:firstLine="360"/>
        <w:rPr>
          <w:rFonts w:ascii="Times New Roman" w:hAnsi="Times New Roman"/>
          <w:sz w:val="24"/>
          <w:szCs w:val="24"/>
        </w:rPr>
      </w:pPr>
      <w:r w:rsidRPr="005B1659">
        <w:rPr>
          <w:rFonts w:ascii="Times New Roman" w:hAnsi="Times New Roman"/>
          <w:sz w:val="24"/>
          <w:szCs w:val="24"/>
        </w:rPr>
        <w:lastRenderedPageBreak/>
        <w:t xml:space="preserve">Кружок </w:t>
      </w:r>
      <w:r w:rsidRPr="005B1659">
        <w:rPr>
          <w:rFonts w:ascii="Times New Roman" w:hAnsi="Times New Roman"/>
          <w:b/>
          <w:sz w:val="24"/>
          <w:szCs w:val="24"/>
        </w:rPr>
        <w:t xml:space="preserve">«Уроки здоровья» (1-4 </w:t>
      </w:r>
      <w:proofErr w:type="spellStart"/>
      <w:r w:rsidRPr="005B1659">
        <w:rPr>
          <w:rFonts w:ascii="Times New Roman" w:hAnsi="Times New Roman"/>
          <w:b/>
          <w:sz w:val="24"/>
          <w:szCs w:val="24"/>
        </w:rPr>
        <w:t>кл</w:t>
      </w:r>
      <w:proofErr w:type="spellEnd"/>
      <w:r w:rsidRPr="005B1659">
        <w:rPr>
          <w:rFonts w:ascii="Times New Roman" w:hAnsi="Times New Roman"/>
          <w:b/>
          <w:sz w:val="24"/>
          <w:szCs w:val="24"/>
        </w:rPr>
        <w:t xml:space="preserve">) – </w:t>
      </w:r>
      <w:r w:rsidRPr="005B1659">
        <w:rPr>
          <w:rFonts w:ascii="Times New Roman" w:hAnsi="Times New Roman"/>
          <w:sz w:val="24"/>
          <w:szCs w:val="24"/>
        </w:rPr>
        <w:t>нацелен на формирование у детей мотивационной сферы гигиенического поведения, безопасной жизни, физического воспитания, обеспечение физического и психического саморазвития.</w:t>
      </w:r>
    </w:p>
    <w:p w:rsidR="005B1659" w:rsidRPr="005B1659" w:rsidRDefault="005B1659" w:rsidP="005B1659">
      <w:pPr>
        <w:spacing w:after="0" w:line="240" w:lineRule="auto"/>
        <w:ind w:firstLine="360"/>
        <w:rPr>
          <w:rFonts w:ascii="Times New Roman" w:hAnsi="Times New Roman"/>
          <w:sz w:val="24"/>
          <w:szCs w:val="24"/>
        </w:rPr>
      </w:pPr>
      <w:r w:rsidRPr="005B1659">
        <w:rPr>
          <w:rFonts w:ascii="Times New Roman" w:hAnsi="Times New Roman"/>
          <w:sz w:val="24"/>
          <w:szCs w:val="24"/>
        </w:rPr>
        <w:t xml:space="preserve">Кружок </w:t>
      </w:r>
      <w:r w:rsidRPr="005B1659">
        <w:rPr>
          <w:rFonts w:ascii="Times New Roman" w:hAnsi="Times New Roman"/>
          <w:b/>
          <w:sz w:val="24"/>
          <w:szCs w:val="24"/>
        </w:rPr>
        <w:t xml:space="preserve">«Шаг навстречу» (3-4 </w:t>
      </w:r>
      <w:proofErr w:type="spellStart"/>
      <w:r w:rsidRPr="005B1659">
        <w:rPr>
          <w:rFonts w:ascii="Times New Roman" w:hAnsi="Times New Roman"/>
          <w:b/>
          <w:sz w:val="24"/>
          <w:szCs w:val="24"/>
        </w:rPr>
        <w:t>кл</w:t>
      </w:r>
      <w:proofErr w:type="spellEnd"/>
      <w:r w:rsidRPr="005B1659">
        <w:rPr>
          <w:rFonts w:ascii="Times New Roman" w:hAnsi="Times New Roman"/>
          <w:b/>
          <w:sz w:val="24"/>
          <w:szCs w:val="24"/>
        </w:rPr>
        <w:t xml:space="preserve">) – </w:t>
      </w:r>
      <w:r w:rsidRPr="005B1659">
        <w:rPr>
          <w:rFonts w:ascii="Times New Roman" w:hAnsi="Times New Roman"/>
          <w:sz w:val="24"/>
          <w:szCs w:val="24"/>
        </w:rPr>
        <w:t>содействует полноценному психическому и личностному развитию ребенка, учит конструктивным способом выхода из конфликтных ситуаций, способам внутреннего самоконтроля, формирует позитивную моральную позицию.</w:t>
      </w:r>
    </w:p>
    <w:p w:rsidR="005B1659" w:rsidRPr="005B1659" w:rsidRDefault="005B1659" w:rsidP="005B1659">
      <w:pPr>
        <w:spacing w:after="0" w:line="240" w:lineRule="auto"/>
        <w:rPr>
          <w:rFonts w:ascii="Times New Roman" w:hAnsi="Times New Roman"/>
          <w:sz w:val="24"/>
          <w:szCs w:val="24"/>
        </w:rPr>
      </w:pPr>
      <w:r w:rsidRPr="005B1659">
        <w:rPr>
          <w:rFonts w:ascii="Times New Roman" w:hAnsi="Times New Roman"/>
          <w:sz w:val="24"/>
          <w:szCs w:val="24"/>
        </w:rPr>
        <w:t xml:space="preserve">      </w:t>
      </w:r>
      <w:bookmarkStart w:id="2" w:name="OLE_LINK1"/>
      <w:bookmarkStart w:id="3" w:name="OLE_LINK2"/>
      <w:r w:rsidRPr="005B1659">
        <w:rPr>
          <w:rFonts w:ascii="Times New Roman" w:hAnsi="Times New Roman"/>
          <w:sz w:val="24"/>
          <w:szCs w:val="24"/>
        </w:rPr>
        <w:t xml:space="preserve">Кружок </w:t>
      </w:r>
      <w:r w:rsidRPr="005B1659">
        <w:rPr>
          <w:rFonts w:ascii="Times New Roman" w:hAnsi="Times New Roman"/>
          <w:b/>
          <w:sz w:val="24"/>
          <w:szCs w:val="24"/>
        </w:rPr>
        <w:t xml:space="preserve">«Счастливый английский» (4 </w:t>
      </w:r>
      <w:proofErr w:type="spellStart"/>
      <w:r w:rsidRPr="005B1659">
        <w:rPr>
          <w:rFonts w:ascii="Times New Roman" w:hAnsi="Times New Roman"/>
          <w:b/>
          <w:sz w:val="24"/>
          <w:szCs w:val="24"/>
        </w:rPr>
        <w:t>кл</w:t>
      </w:r>
      <w:proofErr w:type="spellEnd"/>
      <w:r w:rsidRPr="005B1659">
        <w:rPr>
          <w:rFonts w:ascii="Times New Roman" w:hAnsi="Times New Roman"/>
          <w:b/>
          <w:sz w:val="24"/>
          <w:szCs w:val="24"/>
        </w:rPr>
        <w:t>)</w:t>
      </w:r>
      <w:r w:rsidRPr="005B1659">
        <w:rPr>
          <w:rFonts w:ascii="Times New Roman" w:hAnsi="Times New Roman"/>
          <w:sz w:val="24"/>
          <w:szCs w:val="24"/>
        </w:rPr>
        <w:t xml:space="preserve"> – программа познавательного, а так же художественно-эстетического содержания, помогает творческой самореализации детей и </w:t>
      </w:r>
      <w:bookmarkEnd w:id="2"/>
      <w:bookmarkEnd w:id="3"/>
      <w:r w:rsidRPr="005B1659">
        <w:rPr>
          <w:rFonts w:ascii="Times New Roman" w:hAnsi="Times New Roman"/>
          <w:sz w:val="24"/>
          <w:szCs w:val="24"/>
        </w:rPr>
        <w:t>интеграции в систему мировой и отечественной культур, помогает освоению знаний английского языка, что в настоящее время является показателем культуры образованности.</w:t>
      </w:r>
    </w:p>
    <w:p w:rsidR="005B1659" w:rsidRPr="005B1659" w:rsidRDefault="005B1659" w:rsidP="005B1659">
      <w:pPr>
        <w:spacing w:after="0" w:line="240" w:lineRule="auto"/>
        <w:rPr>
          <w:rFonts w:ascii="Times New Roman" w:hAnsi="Times New Roman"/>
          <w:sz w:val="24"/>
          <w:szCs w:val="24"/>
        </w:rPr>
      </w:pPr>
      <w:r w:rsidRPr="005B1659">
        <w:rPr>
          <w:rFonts w:ascii="Times New Roman" w:hAnsi="Times New Roman"/>
          <w:sz w:val="24"/>
          <w:szCs w:val="24"/>
        </w:rPr>
        <w:t xml:space="preserve">         Кружок </w:t>
      </w:r>
      <w:r w:rsidRPr="005B1659">
        <w:rPr>
          <w:rFonts w:ascii="Times New Roman" w:hAnsi="Times New Roman"/>
          <w:b/>
          <w:sz w:val="24"/>
          <w:szCs w:val="24"/>
        </w:rPr>
        <w:t xml:space="preserve">«Хоровой» (1-11 </w:t>
      </w:r>
      <w:proofErr w:type="spellStart"/>
      <w:r w:rsidRPr="005B1659">
        <w:rPr>
          <w:rFonts w:ascii="Times New Roman" w:hAnsi="Times New Roman"/>
          <w:b/>
          <w:sz w:val="24"/>
          <w:szCs w:val="24"/>
        </w:rPr>
        <w:t>кл</w:t>
      </w:r>
      <w:proofErr w:type="spellEnd"/>
      <w:r w:rsidRPr="005B1659">
        <w:rPr>
          <w:rFonts w:ascii="Times New Roman" w:hAnsi="Times New Roman"/>
          <w:b/>
          <w:sz w:val="24"/>
          <w:szCs w:val="24"/>
        </w:rPr>
        <w:t>)</w:t>
      </w:r>
      <w:r w:rsidRPr="005B1659">
        <w:rPr>
          <w:rFonts w:ascii="Times New Roman" w:hAnsi="Times New Roman"/>
          <w:sz w:val="24"/>
          <w:szCs w:val="24"/>
        </w:rPr>
        <w:t xml:space="preserve"> – программа художественно-эстетического содержания, помогает творческой самореализации детей.  В то же время помогает профессиональному самоопределению детей, их творческой самореализации и интеграции в систему мировой и отечественной культур, помогает развитию вокальных данных, слуха, повышает их интерес к высокой музыке, умению отличать красивую, настоящую музыку </w:t>
      </w:r>
      <w:proofErr w:type="gramStart"/>
      <w:r w:rsidRPr="005B1659">
        <w:rPr>
          <w:rFonts w:ascii="Times New Roman" w:hAnsi="Times New Roman"/>
          <w:sz w:val="24"/>
          <w:szCs w:val="24"/>
        </w:rPr>
        <w:t>от</w:t>
      </w:r>
      <w:proofErr w:type="gramEnd"/>
      <w:r w:rsidRPr="005B1659">
        <w:rPr>
          <w:rFonts w:ascii="Times New Roman" w:hAnsi="Times New Roman"/>
          <w:sz w:val="24"/>
          <w:szCs w:val="24"/>
        </w:rPr>
        <w:t xml:space="preserve"> низкопробной.  </w:t>
      </w:r>
    </w:p>
    <w:p w:rsidR="005B1659" w:rsidRPr="005B1659" w:rsidRDefault="005B1659" w:rsidP="005B1659">
      <w:pPr>
        <w:spacing w:after="0" w:line="240" w:lineRule="auto"/>
        <w:rPr>
          <w:rFonts w:ascii="Times New Roman" w:hAnsi="Times New Roman"/>
          <w:sz w:val="24"/>
          <w:szCs w:val="24"/>
        </w:rPr>
      </w:pPr>
      <w:r w:rsidRPr="005B1659">
        <w:rPr>
          <w:rFonts w:ascii="Times New Roman" w:hAnsi="Times New Roman"/>
          <w:sz w:val="24"/>
          <w:szCs w:val="24"/>
        </w:rPr>
        <w:t xml:space="preserve">        </w:t>
      </w:r>
      <w:r w:rsidRPr="005B1659">
        <w:rPr>
          <w:rFonts w:ascii="Times New Roman" w:hAnsi="Times New Roman"/>
          <w:b/>
          <w:sz w:val="24"/>
          <w:szCs w:val="24"/>
        </w:rPr>
        <w:t>Спортивная секция</w:t>
      </w:r>
      <w:r w:rsidRPr="005B1659">
        <w:rPr>
          <w:rFonts w:ascii="Times New Roman" w:hAnsi="Times New Roman"/>
          <w:sz w:val="24"/>
          <w:szCs w:val="24"/>
        </w:rPr>
        <w:t xml:space="preserve"> </w:t>
      </w:r>
      <w:r w:rsidRPr="005B1659">
        <w:rPr>
          <w:rFonts w:ascii="Times New Roman" w:hAnsi="Times New Roman"/>
          <w:b/>
          <w:sz w:val="24"/>
          <w:szCs w:val="24"/>
        </w:rPr>
        <w:t>«Баскетбол»</w:t>
      </w:r>
      <w:r w:rsidRPr="005B1659">
        <w:rPr>
          <w:rFonts w:ascii="Times New Roman" w:hAnsi="Times New Roman"/>
          <w:sz w:val="24"/>
          <w:szCs w:val="24"/>
        </w:rPr>
        <w:t xml:space="preserve"> </w:t>
      </w:r>
      <w:r w:rsidRPr="005B1659">
        <w:rPr>
          <w:rFonts w:ascii="Times New Roman" w:hAnsi="Times New Roman"/>
          <w:b/>
          <w:sz w:val="24"/>
          <w:szCs w:val="24"/>
        </w:rPr>
        <w:t xml:space="preserve">(8-11 </w:t>
      </w:r>
      <w:proofErr w:type="spellStart"/>
      <w:r w:rsidRPr="005B1659">
        <w:rPr>
          <w:rFonts w:ascii="Times New Roman" w:hAnsi="Times New Roman"/>
          <w:b/>
          <w:sz w:val="24"/>
          <w:szCs w:val="24"/>
        </w:rPr>
        <w:t>кл</w:t>
      </w:r>
      <w:proofErr w:type="spellEnd"/>
      <w:r w:rsidRPr="005B1659">
        <w:rPr>
          <w:rFonts w:ascii="Times New Roman" w:hAnsi="Times New Roman"/>
          <w:b/>
          <w:sz w:val="24"/>
          <w:szCs w:val="24"/>
        </w:rPr>
        <w:t>)</w:t>
      </w:r>
      <w:r w:rsidRPr="005B1659">
        <w:rPr>
          <w:rFonts w:ascii="Times New Roman" w:hAnsi="Times New Roman"/>
          <w:sz w:val="24"/>
          <w:szCs w:val="24"/>
        </w:rPr>
        <w:t>- рассчитана на общефизическое укрепление детей и подготовку школьной команды к районным соревнованиям по этому  виду спорта.</w:t>
      </w:r>
    </w:p>
    <w:p w:rsidR="002770DD" w:rsidRPr="00CF4B85" w:rsidRDefault="005B1659" w:rsidP="00CF4B85">
      <w:pPr>
        <w:spacing w:after="0" w:line="240" w:lineRule="auto"/>
        <w:rPr>
          <w:rFonts w:ascii="Times New Roman" w:hAnsi="Times New Roman"/>
          <w:sz w:val="24"/>
          <w:szCs w:val="24"/>
        </w:rPr>
      </w:pPr>
      <w:r w:rsidRPr="005B1659">
        <w:rPr>
          <w:rFonts w:ascii="Times New Roman" w:hAnsi="Times New Roman"/>
          <w:sz w:val="24"/>
          <w:szCs w:val="24"/>
        </w:rPr>
        <w:t xml:space="preserve">         Кружок </w:t>
      </w:r>
      <w:r w:rsidRPr="005B1659">
        <w:rPr>
          <w:rFonts w:ascii="Times New Roman" w:hAnsi="Times New Roman"/>
          <w:b/>
          <w:sz w:val="24"/>
          <w:szCs w:val="24"/>
        </w:rPr>
        <w:t xml:space="preserve">«История Волгоградской земли» (5-8 </w:t>
      </w:r>
      <w:proofErr w:type="spellStart"/>
      <w:r w:rsidRPr="005B1659">
        <w:rPr>
          <w:rFonts w:ascii="Times New Roman" w:hAnsi="Times New Roman"/>
          <w:b/>
          <w:sz w:val="24"/>
          <w:szCs w:val="24"/>
        </w:rPr>
        <w:t>кл</w:t>
      </w:r>
      <w:proofErr w:type="spellEnd"/>
      <w:r w:rsidRPr="005B1659">
        <w:rPr>
          <w:rFonts w:ascii="Times New Roman" w:hAnsi="Times New Roman"/>
          <w:b/>
          <w:sz w:val="24"/>
          <w:szCs w:val="24"/>
        </w:rPr>
        <w:t xml:space="preserve">) и </w:t>
      </w:r>
      <w:r w:rsidRPr="005B1659">
        <w:rPr>
          <w:rFonts w:ascii="Times New Roman" w:hAnsi="Times New Roman"/>
          <w:sz w:val="24"/>
          <w:szCs w:val="24"/>
        </w:rPr>
        <w:t xml:space="preserve">кружок </w:t>
      </w:r>
      <w:r w:rsidRPr="005B1659">
        <w:rPr>
          <w:rFonts w:ascii="Times New Roman" w:hAnsi="Times New Roman"/>
          <w:b/>
          <w:sz w:val="24"/>
          <w:szCs w:val="24"/>
        </w:rPr>
        <w:t xml:space="preserve">«История Родины в ратных подвигах» (Музейное дело) (5-11 </w:t>
      </w:r>
      <w:proofErr w:type="spellStart"/>
      <w:r w:rsidRPr="005B1659">
        <w:rPr>
          <w:rFonts w:ascii="Times New Roman" w:hAnsi="Times New Roman"/>
          <w:b/>
          <w:sz w:val="24"/>
          <w:szCs w:val="24"/>
        </w:rPr>
        <w:t>кл</w:t>
      </w:r>
      <w:proofErr w:type="spellEnd"/>
      <w:r w:rsidRPr="005B1659">
        <w:rPr>
          <w:rFonts w:ascii="Times New Roman" w:hAnsi="Times New Roman"/>
          <w:b/>
          <w:sz w:val="24"/>
          <w:szCs w:val="24"/>
        </w:rPr>
        <w:t xml:space="preserve">) </w:t>
      </w:r>
      <w:r w:rsidRPr="005B1659">
        <w:rPr>
          <w:rFonts w:ascii="Times New Roman" w:hAnsi="Times New Roman"/>
          <w:sz w:val="24"/>
          <w:szCs w:val="24"/>
        </w:rPr>
        <w:t>- являются туристско-краеведческим по содержанию, проектным по форме деятельности. Помогают школе готовить детей к различным конкурсам туристско-краеведческой направленности, учит их любить свою семью, свою малую родину, страну. Гордиться славой дедов и отцов, а значит, учит их быть патриотами своей страны.</w:t>
      </w:r>
    </w:p>
    <w:p w:rsidR="002770DD" w:rsidRDefault="002770DD" w:rsidP="002770DD">
      <w:pPr>
        <w:pStyle w:val="nospacing"/>
        <w:spacing w:before="0" w:beforeAutospacing="0" w:after="0" w:afterAutospacing="0"/>
        <w:ind w:left="5664" w:firstLine="708"/>
        <w:jc w:val="center"/>
      </w:pPr>
    </w:p>
    <w:p w:rsidR="002770DD" w:rsidRDefault="0063314F" w:rsidP="002770DD">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3.3</w:t>
      </w:r>
      <w:r w:rsidR="002770DD" w:rsidRPr="005331DE">
        <w:rPr>
          <w:rFonts w:ascii="Times New Roman" w:hAnsi="Times New Roman"/>
          <w:b/>
          <w:bCs/>
          <w:sz w:val="24"/>
          <w:szCs w:val="24"/>
        </w:rPr>
        <w:t>. С</w:t>
      </w:r>
      <w:r w:rsidR="002770DD">
        <w:rPr>
          <w:rFonts w:ascii="Times New Roman" w:hAnsi="Times New Roman"/>
          <w:b/>
          <w:bCs/>
          <w:sz w:val="24"/>
          <w:szCs w:val="24"/>
        </w:rPr>
        <w:t>ИСТЕМА УСЛОВИЙ РЕАЛИЗАЦИИ</w:t>
      </w:r>
    </w:p>
    <w:p w:rsidR="002770DD" w:rsidRDefault="002770DD" w:rsidP="002770DD">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ОСНОВНОЙ ОБРАЗОВАТЕЛЬНОЙ ПРОГРАММЫ В СООТВЕТСТВИИ С ТРЕБОВАНИЯМИ СТАНДАРТА</w:t>
      </w:r>
    </w:p>
    <w:p w:rsidR="002770DD" w:rsidRDefault="002770DD" w:rsidP="002770DD">
      <w:pPr>
        <w:autoSpaceDE w:val="0"/>
        <w:autoSpaceDN w:val="0"/>
        <w:adjustRightInd w:val="0"/>
        <w:spacing w:after="0" w:line="240" w:lineRule="auto"/>
        <w:rPr>
          <w:rFonts w:ascii="Times New Roman" w:eastAsia="TimesNewRomanPSMT" w:hAnsi="Times New Roman"/>
          <w:b/>
          <w:bCs/>
          <w:sz w:val="24"/>
          <w:szCs w:val="24"/>
        </w:rPr>
      </w:pPr>
    </w:p>
    <w:p w:rsidR="002770DD" w:rsidRPr="000C5682" w:rsidRDefault="002770DD" w:rsidP="0063314F">
      <w:pPr>
        <w:autoSpaceDE w:val="0"/>
        <w:autoSpaceDN w:val="0"/>
        <w:adjustRightInd w:val="0"/>
        <w:spacing w:after="0" w:line="240" w:lineRule="auto"/>
        <w:jc w:val="center"/>
        <w:rPr>
          <w:rFonts w:ascii="Times New Roman" w:eastAsia="TimesNewRomanPSMT" w:hAnsi="Times New Roman"/>
          <w:b/>
          <w:bCs/>
          <w:sz w:val="24"/>
          <w:szCs w:val="24"/>
        </w:rPr>
      </w:pPr>
      <w:r w:rsidRPr="000C5682">
        <w:rPr>
          <w:rFonts w:ascii="Times New Roman" w:eastAsia="TimesNewRomanPSMT" w:hAnsi="Times New Roman"/>
          <w:b/>
          <w:bCs/>
          <w:sz w:val="24"/>
          <w:szCs w:val="24"/>
        </w:rPr>
        <w:t>3.2.1. Описание кадровых условий реализации основной</w:t>
      </w:r>
    </w:p>
    <w:p w:rsidR="002770DD" w:rsidRDefault="002770DD" w:rsidP="0063314F">
      <w:pPr>
        <w:autoSpaceDE w:val="0"/>
        <w:autoSpaceDN w:val="0"/>
        <w:adjustRightInd w:val="0"/>
        <w:spacing w:after="0" w:line="240" w:lineRule="auto"/>
        <w:jc w:val="center"/>
        <w:rPr>
          <w:rFonts w:ascii="Times New Roman" w:eastAsia="TimesNewRomanPSMT" w:hAnsi="Times New Roman"/>
          <w:b/>
          <w:bCs/>
          <w:sz w:val="24"/>
          <w:szCs w:val="24"/>
        </w:rPr>
      </w:pPr>
      <w:r w:rsidRPr="000C5682">
        <w:rPr>
          <w:rFonts w:ascii="Times New Roman" w:eastAsia="TimesNewRomanPSMT" w:hAnsi="Times New Roman"/>
          <w:b/>
          <w:bCs/>
          <w:sz w:val="24"/>
          <w:szCs w:val="24"/>
        </w:rPr>
        <w:t>образовательной программы основн</w:t>
      </w:r>
      <w:r w:rsidR="0063314F">
        <w:rPr>
          <w:rFonts w:ascii="Times New Roman" w:eastAsia="TimesNewRomanPSMT" w:hAnsi="Times New Roman"/>
          <w:b/>
          <w:bCs/>
          <w:sz w:val="24"/>
          <w:szCs w:val="24"/>
        </w:rPr>
        <w:t>ого общего образования.</w:t>
      </w:r>
    </w:p>
    <w:p w:rsidR="002770DD" w:rsidRDefault="002770DD" w:rsidP="004276C9">
      <w:pPr>
        <w:autoSpaceDE w:val="0"/>
        <w:autoSpaceDN w:val="0"/>
        <w:adjustRightInd w:val="0"/>
        <w:spacing w:after="0" w:line="240" w:lineRule="auto"/>
        <w:jc w:val="center"/>
        <w:rPr>
          <w:rFonts w:ascii="Times New Roman" w:hAnsi="Times New Roman"/>
          <w:b/>
          <w:bCs/>
          <w:sz w:val="24"/>
          <w:szCs w:val="24"/>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1932"/>
        <w:gridCol w:w="2126"/>
        <w:gridCol w:w="1455"/>
        <w:gridCol w:w="2029"/>
        <w:gridCol w:w="2029"/>
      </w:tblGrid>
      <w:tr w:rsidR="002770DD" w:rsidTr="002770DD">
        <w:tc>
          <w:tcPr>
            <w:tcW w:w="2084" w:type="dxa"/>
            <w:vMerge w:val="restart"/>
          </w:tcPr>
          <w:p w:rsidR="002770DD" w:rsidRPr="004276C9" w:rsidRDefault="002770DD" w:rsidP="004276C9">
            <w:pPr>
              <w:autoSpaceDE w:val="0"/>
              <w:autoSpaceDN w:val="0"/>
              <w:adjustRightInd w:val="0"/>
              <w:spacing w:after="0" w:line="240" w:lineRule="auto"/>
              <w:jc w:val="center"/>
              <w:rPr>
                <w:rFonts w:ascii="Times New Roman" w:hAnsi="Times New Roman"/>
                <w:b/>
                <w:bCs/>
              </w:rPr>
            </w:pPr>
            <w:r w:rsidRPr="004276C9">
              <w:rPr>
                <w:rFonts w:ascii="Times New Roman" w:hAnsi="Times New Roman"/>
                <w:b/>
                <w:bCs/>
              </w:rPr>
              <w:t>Должность</w:t>
            </w:r>
          </w:p>
        </w:tc>
        <w:tc>
          <w:tcPr>
            <w:tcW w:w="2084" w:type="dxa"/>
            <w:vMerge w:val="restart"/>
          </w:tcPr>
          <w:p w:rsidR="002770DD" w:rsidRPr="004276C9" w:rsidRDefault="002770DD" w:rsidP="004276C9">
            <w:pPr>
              <w:autoSpaceDE w:val="0"/>
              <w:autoSpaceDN w:val="0"/>
              <w:adjustRightInd w:val="0"/>
              <w:spacing w:after="0" w:line="240" w:lineRule="auto"/>
              <w:jc w:val="center"/>
              <w:rPr>
                <w:rFonts w:ascii="Times New Roman" w:hAnsi="Times New Roman"/>
                <w:b/>
                <w:bCs/>
              </w:rPr>
            </w:pPr>
            <w:r w:rsidRPr="004276C9">
              <w:rPr>
                <w:rFonts w:ascii="Times New Roman" w:hAnsi="Times New Roman"/>
                <w:b/>
                <w:bCs/>
              </w:rPr>
              <w:t>Должностные</w:t>
            </w:r>
          </w:p>
          <w:p w:rsidR="002770DD" w:rsidRPr="004276C9" w:rsidRDefault="002770DD" w:rsidP="004276C9">
            <w:pPr>
              <w:autoSpaceDE w:val="0"/>
              <w:autoSpaceDN w:val="0"/>
              <w:adjustRightInd w:val="0"/>
              <w:spacing w:after="0" w:line="240" w:lineRule="auto"/>
              <w:jc w:val="center"/>
              <w:rPr>
                <w:rFonts w:ascii="Times New Roman" w:hAnsi="Times New Roman"/>
                <w:b/>
                <w:bCs/>
              </w:rPr>
            </w:pPr>
            <w:r w:rsidRPr="004276C9">
              <w:rPr>
                <w:rFonts w:ascii="Times New Roman" w:hAnsi="Times New Roman"/>
                <w:b/>
                <w:bCs/>
              </w:rPr>
              <w:t>обязанности</w:t>
            </w:r>
          </w:p>
          <w:p w:rsidR="002770DD" w:rsidRPr="004276C9" w:rsidRDefault="002770DD" w:rsidP="004276C9">
            <w:pPr>
              <w:autoSpaceDE w:val="0"/>
              <w:autoSpaceDN w:val="0"/>
              <w:adjustRightInd w:val="0"/>
              <w:spacing w:after="0" w:line="240" w:lineRule="auto"/>
              <w:jc w:val="center"/>
              <w:rPr>
                <w:rFonts w:ascii="Times New Roman" w:hAnsi="Times New Roman"/>
                <w:b/>
                <w:bCs/>
              </w:rPr>
            </w:pPr>
          </w:p>
        </w:tc>
        <w:tc>
          <w:tcPr>
            <w:tcW w:w="2084" w:type="dxa"/>
            <w:vMerge w:val="restart"/>
          </w:tcPr>
          <w:p w:rsidR="002770DD" w:rsidRPr="004276C9" w:rsidRDefault="002770DD" w:rsidP="004276C9">
            <w:pPr>
              <w:autoSpaceDE w:val="0"/>
              <w:autoSpaceDN w:val="0"/>
              <w:adjustRightInd w:val="0"/>
              <w:spacing w:after="0" w:line="240" w:lineRule="auto"/>
              <w:jc w:val="center"/>
              <w:rPr>
                <w:rFonts w:ascii="Times New Roman" w:hAnsi="Times New Roman"/>
                <w:b/>
                <w:bCs/>
              </w:rPr>
            </w:pPr>
            <w:r w:rsidRPr="004276C9">
              <w:rPr>
                <w:rFonts w:ascii="Times New Roman" w:hAnsi="Times New Roman"/>
                <w:b/>
                <w:bCs/>
              </w:rPr>
              <w:t>Количество</w:t>
            </w:r>
          </w:p>
          <w:p w:rsidR="002770DD" w:rsidRPr="004276C9" w:rsidRDefault="002770DD" w:rsidP="004276C9">
            <w:pPr>
              <w:autoSpaceDE w:val="0"/>
              <w:autoSpaceDN w:val="0"/>
              <w:adjustRightInd w:val="0"/>
              <w:spacing w:after="0" w:line="240" w:lineRule="auto"/>
              <w:jc w:val="center"/>
              <w:rPr>
                <w:rFonts w:ascii="Times New Roman" w:hAnsi="Times New Roman"/>
                <w:b/>
                <w:bCs/>
              </w:rPr>
            </w:pPr>
            <w:r w:rsidRPr="004276C9">
              <w:rPr>
                <w:rFonts w:ascii="Times New Roman" w:hAnsi="Times New Roman"/>
                <w:b/>
                <w:bCs/>
              </w:rPr>
              <w:t>работников</w:t>
            </w:r>
          </w:p>
          <w:p w:rsidR="002770DD" w:rsidRPr="004276C9" w:rsidRDefault="002770DD" w:rsidP="004276C9">
            <w:pPr>
              <w:autoSpaceDE w:val="0"/>
              <w:autoSpaceDN w:val="0"/>
              <w:adjustRightInd w:val="0"/>
              <w:spacing w:after="0" w:line="240" w:lineRule="auto"/>
              <w:jc w:val="center"/>
              <w:rPr>
                <w:rFonts w:ascii="Times New Roman" w:hAnsi="Times New Roman"/>
                <w:b/>
                <w:bCs/>
              </w:rPr>
            </w:pPr>
            <w:r w:rsidRPr="004276C9">
              <w:rPr>
                <w:rFonts w:ascii="Times New Roman" w:hAnsi="Times New Roman"/>
                <w:b/>
                <w:bCs/>
              </w:rPr>
              <w:t>в О</w:t>
            </w:r>
            <w:proofErr w:type="gramStart"/>
            <w:r w:rsidRPr="004276C9">
              <w:rPr>
                <w:rFonts w:ascii="Times New Roman" w:hAnsi="Times New Roman"/>
                <w:b/>
                <w:bCs/>
              </w:rPr>
              <w:t>У(</w:t>
            </w:r>
            <w:proofErr w:type="gramEnd"/>
            <w:r w:rsidRPr="004276C9">
              <w:rPr>
                <w:rFonts w:ascii="Times New Roman" w:hAnsi="Times New Roman"/>
                <w:b/>
                <w:bCs/>
              </w:rPr>
              <w:t>требуется/</w:t>
            </w:r>
          </w:p>
          <w:p w:rsidR="002770DD" w:rsidRPr="004276C9" w:rsidRDefault="002770DD" w:rsidP="004276C9">
            <w:pPr>
              <w:autoSpaceDE w:val="0"/>
              <w:autoSpaceDN w:val="0"/>
              <w:adjustRightInd w:val="0"/>
              <w:spacing w:after="0" w:line="240" w:lineRule="auto"/>
              <w:jc w:val="center"/>
              <w:rPr>
                <w:rFonts w:ascii="Times New Roman" w:hAnsi="Times New Roman"/>
                <w:b/>
                <w:bCs/>
              </w:rPr>
            </w:pPr>
            <w:r w:rsidRPr="004276C9">
              <w:rPr>
                <w:rFonts w:ascii="Times New Roman" w:hAnsi="Times New Roman"/>
                <w:b/>
                <w:bCs/>
              </w:rPr>
              <w:t>имеется)</w:t>
            </w:r>
          </w:p>
        </w:tc>
        <w:tc>
          <w:tcPr>
            <w:tcW w:w="4169" w:type="dxa"/>
            <w:gridSpan w:val="2"/>
          </w:tcPr>
          <w:p w:rsidR="002770DD" w:rsidRPr="004276C9" w:rsidRDefault="002770DD" w:rsidP="004276C9">
            <w:pPr>
              <w:autoSpaceDE w:val="0"/>
              <w:autoSpaceDN w:val="0"/>
              <w:adjustRightInd w:val="0"/>
              <w:spacing w:after="0" w:line="240" w:lineRule="auto"/>
              <w:jc w:val="center"/>
              <w:rPr>
                <w:rFonts w:ascii="Times New Roman" w:hAnsi="Times New Roman"/>
                <w:b/>
                <w:bCs/>
              </w:rPr>
            </w:pPr>
            <w:r w:rsidRPr="004276C9">
              <w:rPr>
                <w:rFonts w:ascii="Times New Roman" w:hAnsi="Times New Roman"/>
                <w:b/>
                <w:bCs/>
              </w:rPr>
              <w:t>Уровень квалификации</w:t>
            </w:r>
          </w:p>
          <w:p w:rsidR="002770DD" w:rsidRPr="004276C9" w:rsidRDefault="002770DD" w:rsidP="004276C9">
            <w:pPr>
              <w:autoSpaceDE w:val="0"/>
              <w:autoSpaceDN w:val="0"/>
              <w:adjustRightInd w:val="0"/>
              <w:spacing w:after="0" w:line="240" w:lineRule="auto"/>
              <w:jc w:val="center"/>
              <w:rPr>
                <w:rFonts w:ascii="Times New Roman" w:hAnsi="Times New Roman"/>
                <w:b/>
                <w:bCs/>
              </w:rPr>
            </w:pPr>
            <w:r w:rsidRPr="004276C9">
              <w:rPr>
                <w:rFonts w:ascii="Times New Roman" w:hAnsi="Times New Roman"/>
                <w:b/>
                <w:bCs/>
              </w:rPr>
              <w:t>работников ОУ</w:t>
            </w:r>
          </w:p>
        </w:tc>
      </w:tr>
      <w:tr w:rsidR="002770DD" w:rsidTr="002770DD">
        <w:tc>
          <w:tcPr>
            <w:tcW w:w="2084" w:type="dxa"/>
            <w:vMerge/>
          </w:tcPr>
          <w:p w:rsidR="002770DD" w:rsidRPr="004276C9" w:rsidRDefault="002770DD" w:rsidP="004276C9">
            <w:pPr>
              <w:autoSpaceDE w:val="0"/>
              <w:autoSpaceDN w:val="0"/>
              <w:adjustRightInd w:val="0"/>
              <w:spacing w:after="0" w:line="240" w:lineRule="auto"/>
              <w:jc w:val="center"/>
              <w:rPr>
                <w:rFonts w:ascii="Times New Roman" w:hAnsi="Times New Roman"/>
                <w:b/>
                <w:bCs/>
              </w:rPr>
            </w:pPr>
          </w:p>
        </w:tc>
        <w:tc>
          <w:tcPr>
            <w:tcW w:w="2084" w:type="dxa"/>
            <w:vMerge/>
          </w:tcPr>
          <w:p w:rsidR="002770DD" w:rsidRPr="004276C9" w:rsidRDefault="002770DD" w:rsidP="004276C9">
            <w:pPr>
              <w:autoSpaceDE w:val="0"/>
              <w:autoSpaceDN w:val="0"/>
              <w:adjustRightInd w:val="0"/>
              <w:spacing w:after="0" w:line="240" w:lineRule="auto"/>
              <w:jc w:val="center"/>
              <w:rPr>
                <w:rFonts w:ascii="Times New Roman" w:hAnsi="Times New Roman"/>
                <w:b/>
                <w:bCs/>
              </w:rPr>
            </w:pPr>
          </w:p>
        </w:tc>
        <w:tc>
          <w:tcPr>
            <w:tcW w:w="2084" w:type="dxa"/>
            <w:vMerge/>
          </w:tcPr>
          <w:p w:rsidR="002770DD" w:rsidRPr="004276C9" w:rsidRDefault="002770DD" w:rsidP="004276C9">
            <w:pPr>
              <w:autoSpaceDE w:val="0"/>
              <w:autoSpaceDN w:val="0"/>
              <w:adjustRightInd w:val="0"/>
              <w:spacing w:after="0" w:line="240" w:lineRule="auto"/>
              <w:jc w:val="center"/>
              <w:rPr>
                <w:rFonts w:ascii="Times New Roman" w:hAnsi="Times New Roman"/>
                <w:b/>
                <w:bCs/>
              </w:rPr>
            </w:pPr>
          </w:p>
        </w:tc>
        <w:tc>
          <w:tcPr>
            <w:tcW w:w="2084" w:type="dxa"/>
          </w:tcPr>
          <w:p w:rsidR="002770DD" w:rsidRPr="004276C9" w:rsidRDefault="002770DD" w:rsidP="004276C9">
            <w:pPr>
              <w:autoSpaceDE w:val="0"/>
              <w:autoSpaceDN w:val="0"/>
              <w:adjustRightInd w:val="0"/>
              <w:spacing w:after="0" w:line="240" w:lineRule="auto"/>
              <w:jc w:val="center"/>
              <w:rPr>
                <w:rFonts w:ascii="Times New Roman" w:hAnsi="Times New Roman"/>
                <w:b/>
                <w:bCs/>
              </w:rPr>
            </w:pPr>
            <w:r w:rsidRPr="004276C9">
              <w:rPr>
                <w:rFonts w:ascii="Times New Roman" w:hAnsi="Times New Roman"/>
                <w:b/>
                <w:bCs/>
              </w:rPr>
              <w:t xml:space="preserve">Требования </w:t>
            </w:r>
            <w:proofErr w:type="gramStart"/>
            <w:r w:rsidRPr="004276C9">
              <w:rPr>
                <w:rFonts w:ascii="Times New Roman" w:hAnsi="Times New Roman"/>
                <w:b/>
                <w:bCs/>
              </w:rPr>
              <w:t>к</w:t>
            </w:r>
            <w:proofErr w:type="gramEnd"/>
          </w:p>
          <w:p w:rsidR="002770DD" w:rsidRPr="004276C9" w:rsidRDefault="002770DD" w:rsidP="004276C9">
            <w:pPr>
              <w:autoSpaceDE w:val="0"/>
              <w:autoSpaceDN w:val="0"/>
              <w:adjustRightInd w:val="0"/>
              <w:spacing w:after="0" w:line="240" w:lineRule="auto"/>
              <w:jc w:val="center"/>
              <w:rPr>
                <w:rFonts w:ascii="Times New Roman" w:hAnsi="Times New Roman"/>
                <w:b/>
                <w:bCs/>
              </w:rPr>
            </w:pPr>
            <w:r w:rsidRPr="004276C9">
              <w:rPr>
                <w:rFonts w:ascii="Times New Roman" w:hAnsi="Times New Roman"/>
                <w:b/>
                <w:bCs/>
              </w:rPr>
              <w:t>уровню</w:t>
            </w:r>
          </w:p>
          <w:p w:rsidR="002770DD" w:rsidRPr="004276C9" w:rsidRDefault="002770DD" w:rsidP="004276C9">
            <w:pPr>
              <w:autoSpaceDE w:val="0"/>
              <w:autoSpaceDN w:val="0"/>
              <w:adjustRightInd w:val="0"/>
              <w:spacing w:after="0" w:line="240" w:lineRule="auto"/>
              <w:jc w:val="center"/>
              <w:rPr>
                <w:rFonts w:ascii="Times New Roman" w:hAnsi="Times New Roman"/>
                <w:b/>
                <w:bCs/>
              </w:rPr>
            </w:pPr>
            <w:r w:rsidRPr="004276C9">
              <w:rPr>
                <w:rFonts w:ascii="Times New Roman" w:hAnsi="Times New Roman"/>
                <w:b/>
                <w:bCs/>
              </w:rPr>
              <w:t>квалификации</w:t>
            </w:r>
          </w:p>
        </w:tc>
        <w:tc>
          <w:tcPr>
            <w:tcW w:w="2085" w:type="dxa"/>
          </w:tcPr>
          <w:p w:rsidR="002770DD" w:rsidRPr="004276C9" w:rsidRDefault="002770DD" w:rsidP="004276C9">
            <w:pPr>
              <w:autoSpaceDE w:val="0"/>
              <w:autoSpaceDN w:val="0"/>
              <w:adjustRightInd w:val="0"/>
              <w:spacing w:after="0" w:line="240" w:lineRule="auto"/>
              <w:jc w:val="center"/>
              <w:rPr>
                <w:rFonts w:ascii="Times New Roman" w:hAnsi="Times New Roman"/>
                <w:b/>
                <w:bCs/>
              </w:rPr>
            </w:pPr>
            <w:r w:rsidRPr="004276C9">
              <w:rPr>
                <w:rFonts w:ascii="Times New Roman" w:hAnsi="Times New Roman"/>
                <w:b/>
                <w:bCs/>
              </w:rPr>
              <w:t>Фактический</w:t>
            </w:r>
          </w:p>
          <w:p w:rsidR="002770DD" w:rsidRPr="004276C9" w:rsidRDefault="002770DD" w:rsidP="004276C9">
            <w:pPr>
              <w:autoSpaceDE w:val="0"/>
              <w:autoSpaceDN w:val="0"/>
              <w:adjustRightInd w:val="0"/>
              <w:spacing w:after="0" w:line="240" w:lineRule="auto"/>
              <w:jc w:val="center"/>
              <w:rPr>
                <w:rFonts w:ascii="Times New Roman" w:hAnsi="Times New Roman"/>
                <w:b/>
                <w:bCs/>
              </w:rPr>
            </w:pPr>
          </w:p>
        </w:tc>
      </w:tr>
      <w:tr w:rsidR="002770DD" w:rsidTr="002770DD">
        <w:tc>
          <w:tcPr>
            <w:tcW w:w="2084" w:type="dxa"/>
          </w:tcPr>
          <w:p w:rsidR="002770DD" w:rsidRPr="002770DD" w:rsidRDefault="002770DD" w:rsidP="004276C9">
            <w:pPr>
              <w:autoSpaceDE w:val="0"/>
              <w:autoSpaceDN w:val="0"/>
              <w:adjustRightInd w:val="0"/>
              <w:spacing w:after="0" w:line="240" w:lineRule="auto"/>
              <w:rPr>
                <w:rFonts w:ascii="Times New Roman" w:hAnsi="Times New Roman"/>
                <w:bCs/>
                <w:sz w:val="24"/>
                <w:szCs w:val="24"/>
              </w:rPr>
            </w:pPr>
            <w:r w:rsidRPr="002770DD">
              <w:rPr>
                <w:rFonts w:ascii="Times New Roman" w:hAnsi="Times New Roman"/>
                <w:bCs/>
                <w:sz w:val="24"/>
                <w:szCs w:val="24"/>
              </w:rPr>
              <w:t>Руководитель образовательного учреждения.</w:t>
            </w:r>
          </w:p>
        </w:tc>
        <w:tc>
          <w:tcPr>
            <w:tcW w:w="2084" w:type="dxa"/>
          </w:tcPr>
          <w:p w:rsidR="002770DD" w:rsidRPr="002770DD" w:rsidRDefault="002770DD" w:rsidP="004276C9">
            <w:pPr>
              <w:autoSpaceDE w:val="0"/>
              <w:autoSpaceDN w:val="0"/>
              <w:adjustRightInd w:val="0"/>
              <w:spacing w:after="0" w:line="240" w:lineRule="auto"/>
              <w:rPr>
                <w:rFonts w:ascii="Times New Roman" w:hAnsi="Times New Roman"/>
                <w:b/>
                <w:bCs/>
                <w:sz w:val="24"/>
                <w:szCs w:val="24"/>
              </w:rPr>
            </w:pPr>
            <w:r w:rsidRPr="002770DD">
              <w:rPr>
                <w:rFonts w:ascii="Times New Roman" w:eastAsia="TimesNewRomanPSMT" w:hAnsi="Times New Roman"/>
                <w:sz w:val="24"/>
                <w:szCs w:val="24"/>
              </w:rPr>
              <w:t>обеспечивает системную образовательную и административно-хозяйственную работу образовательного учреждения.</w:t>
            </w:r>
          </w:p>
        </w:tc>
        <w:tc>
          <w:tcPr>
            <w:tcW w:w="2084" w:type="dxa"/>
          </w:tcPr>
          <w:p w:rsidR="002770DD" w:rsidRPr="0063314F" w:rsidRDefault="002770DD" w:rsidP="004276C9">
            <w:pPr>
              <w:autoSpaceDE w:val="0"/>
              <w:autoSpaceDN w:val="0"/>
              <w:adjustRightInd w:val="0"/>
              <w:spacing w:after="0" w:line="240" w:lineRule="auto"/>
              <w:jc w:val="center"/>
              <w:rPr>
                <w:rFonts w:ascii="Times New Roman" w:hAnsi="Times New Roman"/>
                <w:bCs/>
                <w:sz w:val="24"/>
                <w:szCs w:val="24"/>
              </w:rPr>
            </w:pPr>
            <w:r w:rsidRPr="0063314F">
              <w:rPr>
                <w:rFonts w:ascii="Times New Roman" w:hAnsi="Times New Roman"/>
                <w:bCs/>
                <w:sz w:val="24"/>
                <w:szCs w:val="24"/>
              </w:rPr>
              <w:t>1/1</w:t>
            </w:r>
          </w:p>
        </w:tc>
        <w:tc>
          <w:tcPr>
            <w:tcW w:w="2084" w:type="dxa"/>
          </w:tcPr>
          <w:p w:rsidR="002770DD" w:rsidRPr="002770DD" w:rsidRDefault="002770DD" w:rsidP="004276C9">
            <w:pPr>
              <w:autoSpaceDE w:val="0"/>
              <w:autoSpaceDN w:val="0"/>
              <w:adjustRightInd w:val="0"/>
              <w:spacing w:after="0" w:line="240" w:lineRule="auto"/>
              <w:rPr>
                <w:rFonts w:ascii="Times New Roman" w:eastAsia="TimesNewRomanPSMT" w:hAnsi="Times New Roman"/>
                <w:sz w:val="24"/>
                <w:szCs w:val="24"/>
              </w:rPr>
            </w:pPr>
            <w:r w:rsidRPr="002770DD">
              <w:rPr>
                <w:rFonts w:ascii="Times New Roman" w:eastAsia="TimesNewRomanPSMT" w:hAnsi="Times New Roman"/>
                <w:sz w:val="24"/>
                <w:szCs w:val="24"/>
              </w:rPr>
              <w:t xml:space="preserve">высшее профессиональное образование по направлениям подготовки «Государственное и муниципальное управление», «Менеджмент», «Управление персоналом» и </w:t>
            </w:r>
            <w:r w:rsidRPr="002770DD">
              <w:rPr>
                <w:rFonts w:ascii="Times New Roman" w:eastAsia="TimesNewRomanPSMT" w:hAnsi="Times New Roman"/>
                <w:sz w:val="24"/>
                <w:szCs w:val="24"/>
              </w:rPr>
              <w:lastRenderedPageBreak/>
              <w:t>стаж работы на педагогических должностях не менее 5 лет либо высшее</w:t>
            </w:r>
          </w:p>
          <w:p w:rsidR="002770DD" w:rsidRPr="002770DD" w:rsidRDefault="002770DD" w:rsidP="004276C9">
            <w:pPr>
              <w:autoSpaceDE w:val="0"/>
              <w:autoSpaceDN w:val="0"/>
              <w:adjustRightInd w:val="0"/>
              <w:spacing w:after="0" w:line="240" w:lineRule="auto"/>
              <w:rPr>
                <w:rFonts w:ascii="Times New Roman" w:eastAsia="TimesNewRomanPSMT" w:hAnsi="Times New Roman"/>
                <w:sz w:val="24"/>
                <w:szCs w:val="24"/>
              </w:rPr>
            </w:pPr>
            <w:r w:rsidRPr="002770DD">
              <w:rPr>
                <w:rFonts w:ascii="Times New Roman" w:eastAsia="TimesNewRomanPSMT" w:hAnsi="Times New Roman"/>
                <w:sz w:val="24"/>
                <w:szCs w:val="24"/>
              </w:rPr>
              <w:t>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tc>
        <w:tc>
          <w:tcPr>
            <w:tcW w:w="2085" w:type="dxa"/>
          </w:tcPr>
          <w:p w:rsidR="002770DD" w:rsidRPr="002770DD" w:rsidRDefault="002770DD" w:rsidP="004276C9">
            <w:pPr>
              <w:autoSpaceDE w:val="0"/>
              <w:autoSpaceDN w:val="0"/>
              <w:adjustRightInd w:val="0"/>
              <w:spacing w:after="0" w:line="240" w:lineRule="auto"/>
              <w:rPr>
                <w:rFonts w:ascii="Times New Roman" w:hAnsi="Times New Roman"/>
                <w:b/>
                <w:bCs/>
                <w:sz w:val="24"/>
                <w:szCs w:val="24"/>
              </w:rPr>
            </w:pPr>
            <w:r w:rsidRPr="002770DD">
              <w:rPr>
                <w:rFonts w:ascii="Times New Roman" w:eastAsia="TimesNewRomanPSMT" w:hAnsi="Times New Roman"/>
                <w:sz w:val="24"/>
                <w:szCs w:val="24"/>
              </w:rPr>
              <w:lastRenderedPageBreak/>
              <w:t>высшее профессиональное образование, подготовка по направлению «Менеджмент»</w:t>
            </w:r>
          </w:p>
        </w:tc>
      </w:tr>
      <w:tr w:rsidR="002770DD" w:rsidTr="002770DD">
        <w:tc>
          <w:tcPr>
            <w:tcW w:w="2084" w:type="dxa"/>
          </w:tcPr>
          <w:p w:rsidR="002770DD" w:rsidRPr="004276C9" w:rsidRDefault="004276C9" w:rsidP="004276C9">
            <w:pPr>
              <w:autoSpaceDE w:val="0"/>
              <w:autoSpaceDN w:val="0"/>
              <w:adjustRightInd w:val="0"/>
              <w:spacing w:after="0" w:line="240" w:lineRule="auto"/>
              <w:rPr>
                <w:rFonts w:ascii="Times New Roman" w:hAnsi="Times New Roman"/>
                <w:bCs/>
                <w:sz w:val="24"/>
                <w:szCs w:val="24"/>
              </w:rPr>
            </w:pPr>
            <w:r w:rsidRPr="004276C9">
              <w:rPr>
                <w:rFonts w:ascii="Times New Roman" w:hAnsi="Times New Roman"/>
                <w:bCs/>
                <w:sz w:val="24"/>
                <w:szCs w:val="24"/>
              </w:rPr>
              <w:lastRenderedPageBreak/>
              <w:t>заместитель руководителя</w:t>
            </w:r>
          </w:p>
        </w:tc>
        <w:tc>
          <w:tcPr>
            <w:tcW w:w="2084" w:type="dxa"/>
          </w:tcPr>
          <w:p w:rsidR="002770DD" w:rsidRPr="002770DD" w:rsidRDefault="004276C9" w:rsidP="004276C9">
            <w:pPr>
              <w:autoSpaceDE w:val="0"/>
              <w:autoSpaceDN w:val="0"/>
              <w:adjustRightInd w:val="0"/>
              <w:spacing w:after="0" w:line="240" w:lineRule="auto"/>
              <w:rPr>
                <w:rFonts w:ascii="Times New Roman" w:hAnsi="Times New Roman"/>
                <w:b/>
                <w:bCs/>
                <w:sz w:val="24"/>
                <w:szCs w:val="24"/>
              </w:rPr>
            </w:pPr>
            <w:r w:rsidRPr="000C5682">
              <w:rPr>
                <w:rFonts w:ascii="Times New Roman" w:eastAsia="TimesNewRomanPSMT" w:hAnsi="Times New Roman"/>
                <w:sz w:val="24"/>
                <w:szCs w:val="24"/>
              </w:rPr>
              <w:t>координирует работу преподавателей, разработку учебно-методической и иной документации.</w:t>
            </w:r>
            <w:r>
              <w:rPr>
                <w:rFonts w:ascii="Times New Roman" w:eastAsia="TimesNewRomanPSMT" w:hAnsi="Times New Roman"/>
                <w:sz w:val="24"/>
                <w:szCs w:val="24"/>
              </w:rPr>
              <w:t xml:space="preserve"> </w:t>
            </w:r>
            <w:r w:rsidRPr="000C5682">
              <w:rPr>
                <w:rFonts w:ascii="Times New Roman" w:eastAsia="TimesNewRomanPSMT" w:hAnsi="Times New Roman"/>
                <w:sz w:val="24"/>
                <w:szCs w:val="24"/>
              </w:rPr>
              <w:t>Обеспечивает совершенствование методов организации образовательного</w:t>
            </w:r>
            <w:r>
              <w:rPr>
                <w:rFonts w:ascii="Times New Roman" w:eastAsia="TimesNewRomanPSMT" w:hAnsi="Times New Roman"/>
                <w:sz w:val="24"/>
                <w:szCs w:val="24"/>
              </w:rPr>
              <w:t xml:space="preserve"> </w:t>
            </w:r>
            <w:r w:rsidRPr="000C5682">
              <w:rPr>
                <w:rFonts w:ascii="Times New Roman" w:eastAsia="TimesNewRomanPSMT" w:hAnsi="Times New Roman"/>
                <w:sz w:val="24"/>
                <w:szCs w:val="24"/>
              </w:rPr>
              <w:t xml:space="preserve">процесса. Осуществляет </w:t>
            </w:r>
            <w:proofErr w:type="gramStart"/>
            <w:r w:rsidRPr="000C5682">
              <w:rPr>
                <w:rFonts w:ascii="Times New Roman" w:eastAsia="TimesNewRomanPSMT" w:hAnsi="Times New Roman"/>
                <w:sz w:val="24"/>
                <w:szCs w:val="24"/>
              </w:rPr>
              <w:t>контроль за</w:t>
            </w:r>
            <w:proofErr w:type="gramEnd"/>
            <w:r w:rsidRPr="000C5682">
              <w:rPr>
                <w:rFonts w:ascii="Times New Roman" w:eastAsia="TimesNewRomanPSMT" w:hAnsi="Times New Roman"/>
                <w:sz w:val="24"/>
                <w:szCs w:val="24"/>
              </w:rPr>
              <w:t xml:space="preserve"> качеством образовательного процесса.</w:t>
            </w:r>
          </w:p>
        </w:tc>
        <w:tc>
          <w:tcPr>
            <w:tcW w:w="2084" w:type="dxa"/>
          </w:tcPr>
          <w:p w:rsidR="002770DD" w:rsidRPr="0063314F" w:rsidRDefault="004276C9" w:rsidP="0063314F">
            <w:pPr>
              <w:autoSpaceDE w:val="0"/>
              <w:autoSpaceDN w:val="0"/>
              <w:adjustRightInd w:val="0"/>
              <w:spacing w:after="0" w:line="240" w:lineRule="auto"/>
              <w:jc w:val="center"/>
              <w:rPr>
                <w:rFonts w:ascii="Times New Roman" w:hAnsi="Times New Roman"/>
                <w:bCs/>
                <w:sz w:val="24"/>
                <w:szCs w:val="24"/>
              </w:rPr>
            </w:pPr>
            <w:r w:rsidRPr="0063314F">
              <w:rPr>
                <w:rFonts w:ascii="Times New Roman" w:hAnsi="Times New Roman"/>
                <w:bCs/>
                <w:sz w:val="24"/>
                <w:szCs w:val="24"/>
              </w:rPr>
              <w:t>1/1</w:t>
            </w:r>
          </w:p>
        </w:tc>
        <w:tc>
          <w:tcPr>
            <w:tcW w:w="2084" w:type="dxa"/>
          </w:tcPr>
          <w:p w:rsidR="002770DD" w:rsidRPr="002770DD" w:rsidRDefault="004276C9" w:rsidP="004276C9">
            <w:pPr>
              <w:autoSpaceDE w:val="0"/>
              <w:autoSpaceDN w:val="0"/>
              <w:adjustRightInd w:val="0"/>
              <w:spacing w:after="0" w:line="240" w:lineRule="auto"/>
              <w:rPr>
                <w:rFonts w:ascii="Times New Roman" w:hAnsi="Times New Roman"/>
                <w:b/>
                <w:bCs/>
                <w:sz w:val="24"/>
                <w:szCs w:val="24"/>
              </w:rPr>
            </w:pPr>
            <w:proofErr w:type="gramStart"/>
            <w:r w:rsidRPr="000C5682">
              <w:rPr>
                <w:rFonts w:ascii="Times New Roman" w:eastAsia="TimesNewRomanPSMT" w:hAnsi="Times New Roman"/>
                <w:sz w:val="24"/>
                <w:szCs w:val="24"/>
              </w:rPr>
              <w:t>высшее профессиональное</w:t>
            </w:r>
            <w:r>
              <w:rPr>
                <w:rFonts w:ascii="Times New Roman" w:eastAsia="TimesNewRomanPSMT" w:hAnsi="Times New Roman"/>
                <w:sz w:val="24"/>
                <w:szCs w:val="24"/>
              </w:rPr>
              <w:t xml:space="preserve"> </w:t>
            </w:r>
            <w:r w:rsidRPr="000C5682">
              <w:rPr>
                <w:rFonts w:ascii="Times New Roman" w:eastAsia="TimesNewRomanPSMT" w:hAnsi="Times New Roman"/>
                <w:sz w:val="24"/>
                <w:szCs w:val="24"/>
              </w:rPr>
              <w:t>образование по направлениям подготовки «Государственное и</w:t>
            </w:r>
            <w:r>
              <w:rPr>
                <w:rFonts w:ascii="Times New Roman" w:eastAsia="TimesNewRomanPSMT" w:hAnsi="Times New Roman"/>
                <w:sz w:val="24"/>
                <w:szCs w:val="24"/>
              </w:rPr>
              <w:t xml:space="preserve"> </w:t>
            </w:r>
            <w:r w:rsidRPr="000C5682">
              <w:rPr>
                <w:rFonts w:ascii="Times New Roman" w:eastAsia="TimesNewRomanPSMT" w:hAnsi="Times New Roman"/>
                <w:sz w:val="24"/>
                <w:szCs w:val="24"/>
              </w:rPr>
              <w:t>муниципальное управление», «Менеджмент», «Управление персоналом» и</w:t>
            </w:r>
            <w:r>
              <w:rPr>
                <w:rFonts w:ascii="Times New Roman" w:eastAsia="TimesNewRomanPSMT" w:hAnsi="Times New Roman"/>
                <w:sz w:val="24"/>
                <w:szCs w:val="24"/>
              </w:rPr>
              <w:t xml:space="preserve"> </w:t>
            </w:r>
            <w:r w:rsidRPr="000C5682">
              <w:rPr>
                <w:rFonts w:ascii="Times New Roman" w:eastAsia="TimesNewRomanPSMT" w:hAnsi="Times New Roman"/>
                <w:sz w:val="24"/>
                <w:szCs w:val="24"/>
              </w:rPr>
              <w:t>стаж работы на педагогических должностях не менее 5 лет либо высшее</w:t>
            </w:r>
            <w:r>
              <w:rPr>
                <w:rFonts w:ascii="Times New Roman" w:eastAsia="TimesNewRomanPSMT" w:hAnsi="Times New Roman"/>
                <w:sz w:val="24"/>
                <w:szCs w:val="24"/>
              </w:rPr>
              <w:t xml:space="preserve"> </w:t>
            </w:r>
            <w:r w:rsidRPr="000C5682">
              <w:rPr>
                <w:rFonts w:ascii="Times New Roman" w:eastAsia="TimesNewRomanPSMT" w:hAnsi="Times New Roman"/>
                <w:sz w:val="24"/>
                <w:szCs w:val="24"/>
              </w:rPr>
              <w:t>профессиональное образование и дополнительное профессиональное</w:t>
            </w:r>
            <w:r>
              <w:rPr>
                <w:rFonts w:ascii="Times New Roman" w:eastAsia="TimesNewRomanPSMT" w:hAnsi="Times New Roman"/>
                <w:sz w:val="24"/>
                <w:szCs w:val="24"/>
              </w:rPr>
              <w:t xml:space="preserve"> </w:t>
            </w:r>
            <w:r w:rsidRPr="000C5682">
              <w:rPr>
                <w:rFonts w:ascii="Times New Roman" w:eastAsia="TimesNewRomanPSMT" w:hAnsi="Times New Roman"/>
                <w:sz w:val="24"/>
                <w:szCs w:val="24"/>
              </w:rPr>
              <w:t>образование в области государственного и муниципального управления или</w:t>
            </w:r>
            <w:r>
              <w:rPr>
                <w:rFonts w:ascii="Times New Roman" w:eastAsia="TimesNewRomanPSMT" w:hAnsi="Times New Roman"/>
                <w:sz w:val="24"/>
                <w:szCs w:val="24"/>
              </w:rPr>
              <w:t xml:space="preserve"> </w:t>
            </w:r>
            <w:r w:rsidRPr="000C5682">
              <w:rPr>
                <w:rFonts w:ascii="Times New Roman" w:eastAsia="TimesNewRomanPSMT" w:hAnsi="Times New Roman"/>
                <w:sz w:val="24"/>
                <w:szCs w:val="24"/>
              </w:rPr>
              <w:t xml:space="preserve">менеджмента и экономики и стаж работы на </w:t>
            </w:r>
            <w:r w:rsidRPr="000C5682">
              <w:rPr>
                <w:rFonts w:ascii="Times New Roman" w:eastAsia="TimesNewRomanPSMT" w:hAnsi="Times New Roman"/>
                <w:sz w:val="24"/>
                <w:szCs w:val="24"/>
              </w:rPr>
              <w:lastRenderedPageBreak/>
              <w:t>педагогических или</w:t>
            </w:r>
            <w:r>
              <w:rPr>
                <w:rFonts w:ascii="Times New Roman" w:eastAsia="TimesNewRomanPSMT" w:hAnsi="Times New Roman"/>
                <w:sz w:val="24"/>
                <w:szCs w:val="24"/>
              </w:rPr>
              <w:t xml:space="preserve"> </w:t>
            </w:r>
            <w:r w:rsidRPr="000C5682">
              <w:rPr>
                <w:rFonts w:ascii="Times New Roman" w:eastAsia="TimesNewRomanPSMT" w:hAnsi="Times New Roman"/>
                <w:sz w:val="24"/>
                <w:szCs w:val="24"/>
              </w:rPr>
              <w:t>руководящих должностях не менее 5 лет.</w:t>
            </w:r>
            <w:proofErr w:type="gramEnd"/>
          </w:p>
        </w:tc>
        <w:tc>
          <w:tcPr>
            <w:tcW w:w="2085" w:type="dxa"/>
          </w:tcPr>
          <w:p w:rsidR="002770DD" w:rsidRDefault="00CF4B85" w:rsidP="004276C9">
            <w:pPr>
              <w:autoSpaceDE w:val="0"/>
              <w:autoSpaceDN w:val="0"/>
              <w:adjustRightInd w:val="0"/>
              <w:spacing w:after="0" w:line="240" w:lineRule="auto"/>
              <w:rPr>
                <w:rFonts w:ascii="Times New Roman" w:eastAsia="TimesNewRomanPSMT" w:hAnsi="Times New Roman"/>
                <w:sz w:val="24"/>
                <w:szCs w:val="24"/>
              </w:rPr>
            </w:pPr>
            <w:r w:rsidRPr="000C5682">
              <w:rPr>
                <w:rFonts w:ascii="Times New Roman" w:eastAsia="TimesNewRomanPSMT" w:hAnsi="Times New Roman"/>
                <w:sz w:val="24"/>
                <w:szCs w:val="24"/>
              </w:rPr>
              <w:lastRenderedPageBreak/>
              <w:t>высшее профессиональное</w:t>
            </w:r>
            <w:r>
              <w:rPr>
                <w:rFonts w:ascii="Times New Roman" w:eastAsia="TimesNewRomanPSMT" w:hAnsi="Times New Roman"/>
                <w:sz w:val="24"/>
                <w:szCs w:val="24"/>
              </w:rPr>
              <w:t xml:space="preserve"> </w:t>
            </w:r>
            <w:r w:rsidRPr="000C5682">
              <w:rPr>
                <w:rFonts w:ascii="Times New Roman" w:eastAsia="TimesNewRomanPSMT" w:hAnsi="Times New Roman"/>
                <w:sz w:val="24"/>
                <w:szCs w:val="24"/>
              </w:rPr>
              <w:t>образование</w:t>
            </w:r>
            <w:r>
              <w:rPr>
                <w:rFonts w:ascii="Times New Roman" w:eastAsia="TimesNewRomanPSMT" w:hAnsi="Times New Roman"/>
                <w:sz w:val="24"/>
                <w:szCs w:val="24"/>
              </w:rPr>
              <w:t>,</w:t>
            </w:r>
          </w:p>
          <w:p w:rsidR="00CF4B85" w:rsidRPr="002770DD" w:rsidRDefault="00CF4B85" w:rsidP="004276C9">
            <w:pPr>
              <w:autoSpaceDE w:val="0"/>
              <w:autoSpaceDN w:val="0"/>
              <w:adjustRightInd w:val="0"/>
              <w:spacing w:after="0" w:line="240" w:lineRule="auto"/>
              <w:rPr>
                <w:rFonts w:ascii="Times New Roman" w:hAnsi="Times New Roman"/>
                <w:b/>
                <w:bCs/>
                <w:sz w:val="24"/>
                <w:szCs w:val="24"/>
              </w:rPr>
            </w:pPr>
            <w:r>
              <w:rPr>
                <w:rFonts w:ascii="Times New Roman" w:eastAsia="TimesNewRomanPSMT" w:hAnsi="Times New Roman"/>
                <w:sz w:val="24"/>
                <w:szCs w:val="24"/>
              </w:rPr>
              <w:t>подготовка по</w:t>
            </w:r>
            <w:r w:rsidR="00FF0502">
              <w:rPr>
                <w:rFonts w:ascii="Times New Roman" w:eastAsia="TimesNewRomanPSMT" w:hAnsi="Times New Roman"/>
                <w:sz w:val="24"/>
                <w:szCs w:val="24"/>
              </w:rPr>
              <w:t xml:space="preserve"> направлениям</w:t>
            </w:r>
            <w:r>
              <w:rPr>
                <w:rFonts w:ascii="Times New Roman" w:eastAsia="TimesNewRomanPSMT" w:hAnsi="Times New Roman"/>
                <w:sz w:val="24"/>
                <w:szCs w:val="24"/>
              </w:rPr>
              <w:t xml:space="preserve"> «Менеджмент»</w:t>
            </w:r>
            <w:r w:rsidR="00FF0502">
              <w:rPr>
                <w:rFonts w:ascii="Times New Roman" w:eastAsia="TimesNewRomanPSMT" w:hAnsi="Times New Roman"/>
                <w:sz w:val="24"/>
                <w:szCs w:val="24"/>
              </w:rPr>
              <w:t xml:space="preserve"> «Управление ОУ»</w:t>
            </w:r>
          </w:p>
        </w:tc>
      </w:tr>
      <w:tr w:rsidR="002770DD" w:rsidTr="002770DD">
        <w:tc>
          <w:tcPr>
            <w:tcW w:w="2084" w:type="dxa"/>
          </w:tcPr>
          <w:p w:rsidR="002770DD" w:rsidRPr="004276C9" w:rsidRDefault="004276C9" w:rsidP="004276C9">
            <w:pPr>
              <w:autoSpaceDE w:val="0"/>
              <w:autoSpaceDN w:val="0"/>
              <w:adjustRightInd w:val="0"/>
              <w:spacing w:after="0" w:line="240" w:lineRule="auto"/>
              <w:rPr>
                <w:rFonts w:ascii="Times New Roman" w:hAnsi="Times New Roman"/>
                <w:bCs/>
                <w:sz w:val="24"/>
                <w:szCs w:val="24"/>
              </w:rPr>
            </w:pPr>
            <w:r w:rsidRPr="004276C9">
              <w:rPr>
                <w:rFonts w:ascii="Times New Roman" w:eastAsia="TimesNewRomanPSMT" w:hAnsi="Times New Roman"/>
                <w:bCs/>
                <w:sz w:val="24"/>
                <w:szCs w:val="24"/>
              </w:rPr>
              <w:lastRenderedPageBreak/>
              <w:t>учитель</w:t>
            </w:r>
          </w:p>
        </w:tc>
        <w:tc>
          <w:tcPr>
            <w:tcW w:w="2084" w:type="dxa"/>
          </w:tcPr>
          <w:p w:rsidR="002770DD" w:rsidRPr="002770DD" w:rsidRDefault="004276C9" w:rsidP="004276C9">
            <w:pPr>
              <w:autoSpaceDE w:val="0"/>
              <w:autoSpaceDN w:val="0"/>
              <w:adjustRightInd w:val="0"/>
              <w:spacing w:after="0" w:line="240" w:lineRule="auto"/>
              <w:rPr>
                <w:rFonts w:ascii="Times New Roman" w:hAnsi="Times New Roman"/>
                <w:b/>
                <w:bCs/>
                <w:sz w:val="24"/>
                <w:szCs w:val="24"/>
              </w:rPr>
            </w:pPr>
            <w:r w:rsidRPr="000C5682">
              <w:rPr>
                <w:rFonts w:ascii="Times New Roman" w:eastAsia="TimesNewRomanPSMT" w:hAnsi="Times New Roman"/>
                <w:sz w:val="24"/>
                <w:szCs w:val="24"/>
              </w:rPr>
              <w:t>осуществляет обучение и воспитание</w:t>
            </w:r>
            <w:r>
              <w:rPr>
                <w:rFonts w:ascii="Times New Roman" w:eastAsia="TimesNewRomanPSMT" w:hAnsi="Times New Roman"/>
                <w:sz w:val="24"/>
                <w:szCs w:val="24"/>
              </w:rPr>
              <w:t xml:space="preserve"> </w:t>
            </w:r>
            <w:r w:rsidRPr="000C5682">
              <w:rPr>
                <w:rFonts w:ascii="Times New Roman" w:eastAsia="TimesNewRomanPSMT" w:hAnsi="Times New Roman"/>
                <w:sz w:val="24"/>
                <w:szCs w:val="24"/>
              </w:rPr>
              <w:t>обучающихся, способствует формированию общей культуры личности,</w:t>
            </w:r>
            <w:r>
              <w:rPr>
                <w:rFonts w:ascii="Times New Roman" w:eastAsia="TimesNewRomanPSMT" w:hAnsi="Times New Roman"/>
                <w:sz w:val="24"/>
                <w:szCs w:val="24"/>
              </w:rPr>
              <w:t xml:space="preserve"> </w:t>
            </w:r>
            <w:r w:rsidRPr="000C5682">
              <w:rPr>
                <w:rFonts w:ascii="Times New Roman" w:eastAsia="TimesNewRomanPSMT" w:hAnsi="Times New Roman"/>
                <w:sz w:val="24"/>
                <w:szCs w:val="24"/>
              </w:rPr>
              <w:t>социализации, осознанного выбора и освоения образовательных программ.</w:t>
            </w:r>
          </w:p>
        </w:tc>
        <w:tc>
          <w:tcPr>
            <w:tcW w:w="2084" w:type="dxa"/>
          </w:tcPr>
          <w:p w:rsidR="002770DD" w:rsidRPr="0063314F" w:rsidRDefault="004276C9" w:rsidP="0063314F">
            <w:pPr>
              <w:autoSpaceDE w:val="0"/>
              <w:autoSpaceDN w:val="0"/>
              <w:adjustRightInd w:val="0"/>
              <w:spacing w:after="0" w:line="240" w:lineRule="auto"/>
              <w:jc w:val="center"/>
              <w:rPr>
                <w:rFonts w:ascii="Times New Roman" w:hAnsi="Times New Roman"/>
                <w:bCs/>
                <w:sz w:val="24"/>
                <w:szCs w:val="24"/>
              </w:rPr>
            </w:pPr>
            <w:r w:rsidRPr="0063314F">
              <w:rPr>
                <w:rFonts w:ascii="Times New Roman" w:hAnsi="Times New Roman"/>
                <w:bCs/>
                <w:sz w:val="24"/>
                <w:szCs w:val="24"/>
              </w:rPr>
              <w:t>20/20</w:t>
            </w:r>
          </w:p>
        </w:tc>
        <w:tc>
          <w:tcPr>
            <w:tcW w:w="2084" w:type="dxa"/>
          </w:tcPr>
          <w:p w:rsidR="002770DD" w:rsidRPr="004276C9" w:rsidRDefault="004276C9" w:rsidP="004276C9">
            <w:pPr>
              <w:autoSpaceDE w:val="0"/>
              <w:autoSpaceDN w:val="0"/>
              <w:adjustRightInd w:val="0"/>
              <w:spacing w:after="0" w:line="240" w:lineRule="auto"/>
              <w:rPr>
                <w:rFonts w:ascii="Times New Roman" w:eastAsia="TimesNewRomanPSMT" w:hAnsi="Times New Roman"/>
                <w:sz w:val="24"/>
                <w:szCs w:val="24"/>
              </w:rPr>
            </w:pPr>
            <w:r w:rsidRPr="000C5682">
              <w:rPr>
                <w:rFonts w:ascii="Times New Roman" w:eastAsia="TimesNewRomanPSMT" w:hAnsi="Times New Roman"/>
                <w:sz w:val="24"/>
                <w:szCs w:val="24"/>
              </w:rPr>
              <w:t>высшее профессиональное</w:t>
            </w:r>
            <w:r>
              <w:rPr>
                <w:rFonts w:ascii="Times New Roman" w:eastAsia="TimesNewRomanPSMT" w:hAnsi="Times New Roman"/>
                <w:sz w:val="24"/>
                <w:szCs w:val="24"/>
              </w:rPr>
              <w:t xml:space="preserve"> </w:t>
            </w:r>
            <w:r w:rsidRPr="000C5682">
              <w:rPr>
                <w:rFonts w:ascii="Times New Roman" w:eastAsia="TimesNewRomanPSMT" w:hAnsi="Times New Roman"/>
                <w:sz w:val="24"/>
                <w:szCs w:val="24"/>
              </w:rPr>
              <w:t>образование или среднее профессиональное образование по направлению</w:t>
            </w:r>
            <w:r>
              <w:rPr>
                <w:rFonts w:ascii="Times New Roman" w:eastAsia="TimesNewRomanPSMT" w:hAnsi="Times New Roman"/>
                <w:sz w:val="24"/>
                <w:szCs w:val="24"/>
              </w:rPr>
              <w:t xml:space="preserve"> </w:t>
            </w:r>
            <w:r w:rsidRPr="000C5682">
              <w:rPr>
                <w:rFonts w:ascii="Times New Roman" w:eastAsia="TimesNewRomanPSMT" w:hAnsi="Times New Roman"/>
                <w:sz w:val="24"/>
                <w:szCs w:val="24"/>
              </w:rPr>
              <w:t>подготовки «Образование и педагогика» или в области, соответствующей</w:t>
            </w:r>
            <w:r>
              <w:rPr>
                <w:rFonts w:ascii="Times New Roman" w:eastAsia="TimesNewRomanPSMT" w:hAnsi="Times New Roman"/>
                <w:sz w:val="24"/>
                <w:szCs w:val="24"/>
              </w:rPr>
              <w:t xml:space="preserve"> </w:t>
            </w:r>
            <w:r w:rsidRPr="000C5682">
              <w:rPr>
                <w:rFonts w:ascii="Times New Roman" w:eastAsia="TimesNewRomanPSMT" w:hAnsi="Times New Roman"/>
                <w:sz w:val="24"/>
                <w:szCs w:val="24"/>
              </w:rPr>
              <w:t>преподаваемому предмету, без предъявления требований к стажу работы</w:t>
            </w:r>
            <w:r>
              <w:rPr>
                <w:rFonts w:ascii="Times New Roman" w:eastAsia="TimesNewRomanPSMT" w:hAnsi="Times New Roman"/>
                <w:sz w:val="24"/>
                <w:szCs w:val="24"/>
              </w:rPr>
              <w:t xml:space="preserve"> </w:t>
            </w:r>
            <w:r w:rsidRPr="000C5682">
              <w:rPr>
                <w:rFonts w:ascii="Times New Roman" w:eastAsia="TimesNewRomanPSMT" w:hAnsi="Times New Roman"/>
                <w:sz w:val="24"/>
                <w:szCs w:val="24"/>
              </w:rPr>
              <w:t>либо высшее профессиональное образование или среднее профессиональное</w:t>
            </w:r>
            <w:r>
              <w:rPr>
                <w:rFonts w:ascii="Times New Roman" w:eastAsia="TimesNewRomanPSMT" w:hAnsi="Times New Roman"/>
                <w:sz w:val="24"/>
                <w:szCs w:val="24"/>
              </w:rPr>
              <w:t xml:space="preserve"> </w:t>
            </w:r>
            <w:r w:rsidRPr="000C5682">
              <w:rPr>
                <w:rFonts w:ascii="Times New Roman" w:eastAsia="TimesNewRomanPSMT" w:hAnsi="Times New Roman"/>
                <w:sz w:val="24"/>
                <w:szCs w:val="24"/>
              </w:rPr>
              <w:t>образование и дополнительное профессиональное образование по</w:t>
            </w:r>
            <w:r>
              <w:rPr>
                <w:rFonts w:ascii="Times New Roman" w:eastAsia="TimesNewRomanPSMT" w:hAnsi="Times New Roman"/>
                <w:sz w:val="24"/>
                <w:szCs w:val="24"/>
              </w:rPr>
              <w:t xml:space="preserve"> </w:t>
            </w:r>
            <w:r w:rsidRPr="000C5682">
              <w:rPr>
                <w:rFonts w:ascii="Times New Roman" w:eastAsia="TimesNewRomanPSMT" w:hAnsi="Times New Roman"/>
                <w:sz w:val="24"/>
                <w:szCs w:val="24"/>
              </w:rPr>
              <w:t>направлению деятельности в образовательном учреждении без предъявления</w:t>
            </w:r>
            <w:r>
              <w:rPr>
                <w:rFonts w:ascii="Times New Roman" w:eastAsia="TimesNewRomanPSMT" w:hAnsi="Times New Roman"/>
                <w:sz w:val="24"/>
                <w:szCs w:val="24"/>
              </w:rPr>
              <w:t xml:space="preserve"> </w:t>
            </w:r>
            <w:r w:rsidRPr="000C5682">
              <w:rPr>
                <w:rFonts w:ascii="Times New Roman" w:eastAsia="TimesNewRomanPSMT" w:hAnsi="Times New Roman"/>
                <w:sz w:val="24"/>
                <w:szCs w:val="24"/>
              </w:rPr>
              <w:t>требований к стажу работы.</w:t>
            </w:r>
          </w:p>
        </w:tc>
        <w:tc>
          <w:tcPr>
            <w:tcW w:w="2085" w:type="dxa"/>
          </w:tcPr>
          <w:p w:rsidR="002770DD" w:rsidRPr="002770DD" w:rsidRDefault="004276C9" w:rsidP="004276C9">
            <w:pPr>
              <w:autoSpaceDE w:val="0"/>
              <w:autoSpaceDN w:val="0"/>
              <w:adjustRightInd w:val="0"/>
              <w:spacing w:after="0" w:line="240" w:lineRule="auto"/>
              <w:rPr>
                <w:rFonts w:ascii="Times New Roman" w:hAnsi="Times New Roman"/>
                <w:b/>
                <w:bCs/>
                <w:sz w:val="24"/>
                <w:szCs w:val="24"/>
              </w:rPr>
            </w:pPr>
            <w:r w:rsidRPr="000C5682">
              <w:rPr>
                <w:rFonts w:ascii="Times New Roman" w:eastAsia="TimesNewRomanPSMT" w:hAnsi="Times New Roman"/>
                <w:sz w:val="24"/>
                <w:szCs w:val="24"/>
              </w:rPr>
              <w:t>высшее профессиональное</w:t>
            </w:r>
            <w:r>
              <w:rPr>
                <w:rFonts w:ascii="Times New Roman" w:eastAsia="TimesNewRomanPSMT" w:hAnsi="Times New Roman"/>
                <w:sz w:val="24"/>
                <w:szCs w:val="24"/>
              </w:rPr>
              <w:t xml:space="preserve"> </w:t>
            </w:r>
            <w:r w:rsidRPr="000C5682">
              <w:rPr>
                <w:rFonts w:ascii="Times New Roman" w:eastAsia="TimesNewRomanPSMT" w:hAnsi="Times New Roman"/>
                <w:sz w:val="24"/>
                <w:szCs w:val="24"/>
              </w:rPr>
              <w:t>образование или среднее профессиональное образование в области, соответствующей</w:t>
            </w:r>
            <w:r>
              <w:rPr>
                <w:rFonts w:ascii="Times New Roman" w:eastAsia="TimesNewRomanPSMT" w:hAnsi="Times New Roman"/>
                <w:sz w:val="24"/>
                <w:szCs w:val="24"/>
              </w:rPr>
              <w:t xml:space="preserve"> </w:t>
            </w:r>
            <w:r w:rsidRPr="000C5682">
              <w:rPr>
                <w:rFonts w:ascii="Times New Roman" w:eastAsia="TimesNewRomanPSMT" w:hAnsi="Times New Roman"/>
                <w:sz w:val="24"/>
                <w:szCs w:val="24"/>
              </w:rPr>
              <w:t>преподаваемому предмету</w:t>
            </w:r>
          </w:p>
        </w:tc>
      </w:tr>
      <w:tr w:rsidR="002770DD" w:rsidTr="002770DD">
        <w:tc>
          <w:tcPr>
            <w:tcW w:w="2084" w:type="dxa"/>
          </w:tcPr>
          <w:p w:rsidR="002770DD" w:rsidRPr="004276C9" w:rsidRDefault="004276C9" w:rsidP="004276C9">
            <w:pPr>
              <w:autoSpaceDE w:val="0"/>
              <w:autoSpaceDN w:val="0"/>
              <w:adjustRightInd w:val="0"/>
              <w:spacing w:after="0" w:line="240" w:lineRule="auto"/>
              <w:rPr>
                <w:rFonts w:ascii="Times New Roman" w:hAnsi="Times New Roman"/>
                <w:bCs/>
                <w:sz w:val="24"/>
                <w:szCs w:val="24"/>
              </w:rPr>
            </w:pPr>
            <w:r w:rsidRPr="004276C9">
              <w:rPr>
                <w:rFonts w:ascii="Times New Roman" w:eastAsia="TimesNewRomanPSMT" w:hAnsi="Times New Roman"/>
                <w:bCs/>
                <w:sz w:val="24"/>
                <w:szCs w:val="24"/>
              </w:rPr>
              <w:t>педагог-психолог.</w:t>
            </w:r>
          </w:p>
        </w:tc>
        <w:tc>
          <w:tcPr>
            <w:tcW w:w="2084" w:type="dxa"/>
          </w:tcPr>
          <w:p w:rsidR="002770DD" w:rsidRPr="002770DD" w:rsidRDefault="004276C9" w:rsidP="004276C9">
            <w:pPr>
              <w:autoSpaceDE w:val="0"/>
              <w:autoSpaceDN w:val="0"/>
              <w:adjustRightInd w:val="0"/>
              <w:spacing w:after="0" w:line="240" w:lineRule="auto"/>
              <w:rPr>
                <w:rFonts w:ascii="Times New Roman" w:hAnsi="Times New Roman"/>
                <w:b/>
                <w:bCs/>
                <w:sz w:val="24"/>
                <w:szCs w:val="24"/>
              </w:rPr>
            </w:pPr>
            <w:r w:rsidRPr="000C5682">
              <w:rPr>
                <w:rFonts w:ascii="Times New Roman" w:eastAsia="TimesNewRomanPSMT" w:hAnsi="Times New Roman"/>
                <w:sz w:val="24"/>
                <w:szCs w:val="24"/>
              </w:rPr>
              <w:t>осуществляет профессиональную</w:t>
            </w:r>
            <w:r>
              <w:rPr>
                <w:rFonts w:ascii="Times New Roman" w:eastAsia="TimesNewRomanPSMT" w:hAnsi="Times New Roman"/>
                <w:sz w:val="24"/>
                <w:szCs w:val="24"/>
              </w:rPr>
              <w:t xml:space="preserve"> </w:t>
            </w:r>
            <w:r w:rsidRPr="000C5682">
              <w:rPr>
                <w:rFonts w:ascii="Times New Roman" w:eastAsia="TimesNewRomanPSMT" w:hAnsi="Times New Roman"/>
                <w:sz w:val="24"/>
                <w:szCs w:val="24"/>
              </w:rPr>
              <w:t>деятельность, направленную на сохранение психического, соматического и</w:t>
            </w:r>
            <w:r>
              <w:rPr>
                <w:rFonts w:ascii="Times New Roman" w:eastAsia="TimesNewRomanPSMT" w:hAnsi="Times New Roman"/>
                <w:sz w:val="24"/>
                <w:szCs w:val="24"/>
              </w:rPr>
              <w:t xml:space="preserve"> </w:t>
            </w:r>
            <w:r w:rsidRPr="000C5682">
              <w:rPr>
                <w:rFonts w:ascii="Times New Roman" w:eastAsia="TimesNewRomanPSMT" w:hAnsi="Times New Roman"/>
                <w:sz w:val="24"/>
                <w:szCs w:val="24"/>
              </w:rPr>
              <w:t xml:space="preserve">социального благополучия </w:t>
            </w:r>
            <w:proofErr w:type="gramStart"/>
            <w:r w:rsidRPr="000C5682">
              <w:rPr>
                <w:rFonts w:ascii="Times New Roman" w:eastAsia="TimesNewRomanPSMT" w:hAnsi="Times New Roman"/>
                <w:sz w:val="24"/>
                <w:szCs w:val="24"/>
              </w:rPr>
              <w:t>обучающихся</w:t>
            </w:r>
            <w:proofErr w:type="gramEnd"/>
            <w:r w:rsidRPr="000C5682">
              <w:rPr>
                <w:rFonts w:ascii="Times New Roman" w:eastAsia="TimesNewRomanPSMT" w:hAnsi="Times New Roman"/>
                <w:sz w:val="24"/>
                <w:szCs w:val="24"/>
              </w:rPr>
              <w:t>.</w:t>
            </w:r>
          </w:p>
        </w:tc>
        <w:tc>
          <w:tcPr>
            <w:tcW w:w="2084" w:type="dxa"/>
          </w:tcPr>
          <w:p w:rsidR="002770DD" w:rsidRPr="0063314F" w:rsidRDefault="0063314F" w:rsidP="0063314F">
            <w:pPr>
              <w:autoSpaceDE w:val="0"/>
              <w:autoSpaceDN w:val="0"/>
              <w:adjustRightInd w:val="0"/>
              <w:spacing w:after="0" w:line="240" w:lineRule="auto"/>
              <w:jc w:val="center"/>
              <w:rPr>
                <w:rFonts w:ascii="Times New Roman" w:hAnsi="Times New Roman"/>
                <w:bCs/>
                <w:sz w:val="24"/>
                <w:szCs w:val="24"/>
              </w:rPr>
            </w:pPr>
            <w:r w:rsidRPr="0063314F">
              <w:rPr>
                <w:rFonts w:ascii="Times New Roman" w:hAnsi="Times New Roman"/>
                <w:bCs/>
                <w:sz w:val="24"/>
                <w:szCs w:val="24"/>
              </w:rPr>
              <w:t>1/1</w:t>
            </w:r>
          </w:p>
        </w:tc>
        <w:tc>
          <w:tcPr>
            <w:tcW w:w="2084" w:type="dxa"/>
          </w:tcPr>
          <w:p w:rsidR="002770DD" w:rsidRPr="004276C9" w:rsidRDefault="004276C9" w:rsidP="004276C9">
            <w:pPr>
              <w:autoSpaceDE w:val="0"/>
              <w:autoSpaceDN w:val="0"/>
              <w:adjustRightInd w:val="0"/>
              <w:spacing w:after="0" w:line="240" w:lineRule="auto"/>
              <w:rPr>
                <w:rFonts w:ascii="Times New Roman" w:eastAsia="TimesNewRomanPSMT" w:hAnsi="Times New Roman"/>
                <w:sz w:val="24"/>
                <w:szCs w:val="24"/>
              </w:rPr>
            </w:pPr>
            <w:r w:rsidRPr="000C5682">
              <w:rPr>
                <w:rFonts w:ascii="Times New Roman" w:eastAsia="TimesNewRomanPSMT" w:hAnsi="Times New Roman"/>
                <w:sz w:val="24"/>
                <w:szCs w:val="24"/>
              </w:rPr>
              <w:t>высшее профессиональное</w:t>
            </w:r>
            <w:r>
              <w:rPr>
                <w:rFonts w:ascii="Times New Roman" w:eastAsia="TimesNewRomanPSMT" w:hAnsi="Times New Roman"/>
                <w:sz w:val="24"/>
                <w:szCs w:val="24"/>
              </w:rPr>
              <w:t xml:space="preserve"> </w:t>
            </w:r>
            <w:r w:rsidRPr="000C5682">
              <w:rPr>
                <w:rFonts w:ascii="Times New Roman" w:eastAsia="TimesNewRomanPSMT" w:hAnsi="Times New Roman"/>
                <w:sz w:val="24"/>
                <w:szCs w:val="24"/>
              </w:rPr>
              <w:t>образование или среднее профессиональное образование по направлению</w:t>
            </w:r>
            <w:r>
              <w:rPr>
                <w:rFonts w:ascii="Times New Roman" w:eastAsia="TimesNewRomanPSMT" w:hAnsi="Times New Roman"/>
                <w:sz w:val="24"/>
                <w:szCs w:val="24"/>
              </w:rPr>
              <w:t xml:space="preserve"> </w:t>
            </w:r>
            <w:r w:rsidRPr="000C5682">
              <w:rPr>
                <w:rFonts w:ascii="Times New Roman" w:eastAsia="TimesNewRomanPSMT" w:hAnsi="Times New Roman"/>
                <w:sz w:val="24"/>
                <w:szCs w:val="24"/>
              </w:rPr>
              <w:t>подготовки «Педагогика и психология» без предъявления требований к</w:t>
            </w:r>
            <w:r>
              <w:rPr>
                <w:rFonts w:ascii="Times New Roman" w:eastAsia="TimesNewRomanPSMT" w:hAnsi="Times New Roman"/>
                <w:sz w:val="24"/>
                <w:szCs w:val="24"/>
              </w:rPr>
              <w:t xml:space="preserve"> </w:t>
            </w:r>
            <w:r w:rsidRPr="000C5682">
              <w:rPr>
                <w:rFonts w:ascii="Times New Roman" w:eastAsia="TimesNewRomanPSMT" w:hAnsi="Times New Roman"/>
                <w:sz w:val="24"/>
                <w:szCs w:val="24"/>
              </w:rPr>
              <w:t xml:space="preserve">стажу работы либо высшее </w:t>
            </w:r>
            <w:r w:rsidRPr="000C5682">
              <w:rPr>
                <w:rFonts w:ascii="Times New Roman" w:eastAsia="TimesNewRomanPSMT" w:hAnsi="Times New Roman"/>
                <w:sz w:val="24"/>
                <w:szCs w:val="24"/>
              </w:rPr>
              <w:lastRenderedPageBreak/>
              <w:t>профессиональное образование или среднее</w:t>
            </w:r>
            <w:r>
              <w:rPr>
                <w:rFonts w:ascii="Times New Roman" w:eastAsia="TimesNewRomanPSMT" w:hAnsi="Times New Roman"/>
                <w:sz w:val="24"/>
                <w:szCs w:val="24"/>
              </w:rPr>
              <w:t xml:space="preserve"> </w:t>
            </w:r>
            <w:r w:rsidRPr="000C5682">
              <w:rPr>
                <w:rFonts w:ascii="Times New Roman" w:eastAsia="TimesNewRomanPSMT" w:hAnsi="Times New Roman"/>
                <w:sz w:val="24"/>
                <w:szCs w:val="24"/>
              </w:rPr>
              <w:t>профессиональное образование и дополнительное профессиональное</w:t>
            </w:r>
            <w:r>
              <w:rPr>
                <w:rFonts w:ascii="Times New Roman" w:eastAsia="TimesNewRomanPSMT" w:hAnsi="Times New Roman"/>
                <w:sz w:val="24"/>
                <w:szCs w:val="24"/>
              </w:rPr>
              <w:t xml:space="preserve"> </w:t>
            </w:r>
            <w:r w:rsidRPr="000C5682">
              <w:rPr>
                <w:rFonts w:ascii="Times New Roman" w:eastAsia="TimesNewRomanPSMT" w:hAnsi="Times New Roman"/>
                <w:sz w:val="24"/>
                <w:szCs w:val="24"/>
              </w:rPr>
              <w:t>образование по направлению подготовки «Педагогика и психология» без</w:t>
            </w:r>
            <w:r>
              <w:rPr>
                <w:rFonts w:ascii="Times New Roman" w:eastAsia="TimesNewRomanPSMT" w:hAnsi="Times New Roman"/>
                <w:sz w:val="24"/>
                <w:szCs w:val="24"/>
              </w:rPr>
              <w:t xml:space="preserve"> </w:t>
            </w:r>
            <w:r w:rsidRPr="000C5682">
              <w:rPr>
                <w:rFonts w:ascii="Times New Roman" w:eastAsia="TimesNewRomanPSMT" w:hAnsi="Times New Roman"/>
                <w:sz w:val="24"/>
                <w:szCs w:val="24"/>
              </w:rPr>
              <w:t>предъявления требований к стажу работы.</w:t>
            </w:r>
          </w:p>
        </w:tc>
        <w:tc>
          <w:tcPr>
            <w:tcW w:w="2085" w:type="dxa"/>
          </w:tcPr>
          <w:p w:rsidR="002770DD" w:rsidRPr="002770DD" w:rsidRDefault="004276C9" w:rsidP="004276C9">
            <w:pPr>
              <w:autoSpaceDE w:val="0"/>
              <w:autoSpaceDN w:val="0"/>
              <w:adjustRightInd w:val="0"/>
              <w:spacing w:after="0" w:line="240" w:lineRule="auto"/>
              <w:rPr>
                <w:rFonts w:ascii="Times New Roman" w:hAnsi="Times New Roman"/>
                <w:b/>
                <w:bCs/>
                <w:sz w:val="24"/>
                <w:szCs w:val="24"/>
              </w:rPr>
            </w:pPr>
            <w:r w:rsidRPr="000C5682">
              <w:rPr>
                <w:rFonts w:ascii="Times New Roman" w:eastAsia="TimesNewRomanPSMT" w:hAnsi="Times New Roman"/>
                <w:sz w:val="24"/>
                <w:szCs w:val="24"/>
              </w:rPr>
              <w:lastRenderedPageBreak/>
              <w:t>высшее профессиональное</w:t>
            </w:r>
            <w:r>
              <w:rPr>
                <w:rFonts w:ascii="Times New Roman" w:eastAsia="TimesNewRomanPSMT" w:hAnsi="Times New Roman"/>
                <w:sz w:val="24"/>
                <w:szCs w:val="24"/>
              </w:rPr>
              <w:t xml:space="preserve"> </w:t>
            </w:r>
            <w:r w:rsidRPr="000C5682">
              <w:rPr>
                <w:rFonts w:ascii="Times New Roman" w:eastAsia="TimesNewRomanPSMT" w:hAnsi="Times New Roman"/>
                <w:sz w:val="24"/>
                <w:szCs w:val="24"/>
              </w:rPr>
              <w:t>образование по направлению</w:t>
            </w:r>
            <w:r>
              <w:rPr>
                <w:rFonts w:ascii="Times New Roman" w:eastAsia="TimesNewRomanPSMT" w:hAnsi="Times New Roman"/>
                <w:sz w:val="24"/>
                <w:szCs w:val="24"/>
              </w:rPr>
              <w:t xml:space="preserve"> </w:t>
            </w:r>
            <w:r w:rsidRPr="000C5682">
              <w:rPr>
                <w:rFonts w:ascii="Times New Roman" w:eastAsia="TimesNewRomanPSMT" w:hAnsi="Times New Roman"/>
                <w:sz w:val="24"/>
                <w:szCs w:val="24"/>
              </w:rPr>
              <w:t>подготовки «Педагогика и психология»</w:t>
            </w:r>
          </w:p>
        </w:tc>
      </w:tr>
      <w:tr w:rsidR="002770DD" w:rsidTr="002770DD">
        <w:tc>
          <w:tcPr>
            <w:tcW w:w="2084" w:type="dxa"/>
          </w:tcPr>
          <w:p w:rsidR="002770DD" w:rsidRPr="004276C9" w:rsidRDefault="004276C9" w:rsidP="004276C9">
            <w:pPr>
              <w:autoSpaceDE w:val="0"/>
              <w:autoSpaceDN w:val="0"/>
              <w:adjustRightInd w:val="0"/>
              <w:spacing w:after="0" w:line="240" w:lineRule="auto"/>
              <w:rPr>
                <w:rFonts w:ascii="Times New Roman" w:hAnsi="Times New Roman"/>
                <w:bCs/>
                <w:sz w:val="24"/>
                <w:szCs w:val="24"/>
              </w:rPr>
            </w:pPr>
            <w:r w:rsidRPr="004276C9">
              <w:rPr>
                <w:rFonts w:ascii="Times New Roman" w:eastAsia="TimesNewRomanPSMT" w:hAnsi="Times New Roman"/>
                <w:bCs/>
                <w:sz w:val="24"/>
                <w:szCs w:val="24"/>
              </w:rPr>
              <w:lastRenderedPageBreak/>
              <w:t>старший вожатый</w:t>
            </w:r>
          </w:p>
        </w:tc>
        <w:tc>
          <w:tcPr>
            <w:tcW w:w="2084" w:type="dxa"/>
          </w:tcPr>
          <w:p w:rsidR="002770DD" w:rsidRPr="002770DD" w:rsidRDefault="004276C9" w:rsidP="004276C9">
            <w:pPr>
              <w:autoSpaceDE w:val="0"/>
              <w:autoSpaceDN w:val="0"/>
              <w:adjustRightInd w:val="0"/>
              <w:spacing w:after="0" w:line="240" w:lineRule="auto"/>
              <w:rPr>
                <w:rFonts w:ascii="Times New Roman" w:hAnsi="Times New Roman"/>
                <w:b/>
                <w:bCs/>
                <w:sz w:val="24"/>
                <w:szCs w:val="24"/>
              </w:rPr>
            </w:pPr>
            <w:r w:rsidRPr="000C5682">
              <w:rPr>
                <w:rFonts w:ascii="Times New Roman" w:eastAsia="TimesNewRomanPSMT" w:hAnsi="Times New Roman"/>
                <w:sz w:val="24"/>
                <w:szCs w:val="24"/>
              </w:rPr>
              <w:t>способствует развитию и деятельности</w:t>
            </w:r>
            <w:r>
              <w:rPr>
                <w:rFonts w:ascii="Times New Roman" w:eastAsia="TimesNewRomanPSMT" w:hAnsi="Times New Roman"/>
                <w:sz w:val="24"/>
                <w:szCs w:val="24"/>
              </w:rPr>
              <w:t xml:space="preserve"> </w:t>
            </w:r>
            <w:r w:rsidRPr="000C5682">
              <w:rPr>
                <w:rFonts w:ascii="Times New Roman" w:eastAsia="TimesNewRomanPSMT" w:hAnsi="Times New Roman"/>
                <w:sz w:val="24"/>
                <w:szCs w:val="24"/>
              </w:rPr>
              <w:t>детских общественных организаций, объединений</w:t>
            </w:r>
          </w:p>
        </w:tc>
        <w:tc>
          <w:tcPr>
            <w:tcW w:w="2084" w:type="dxa"/>
          </w:tcPr>
          <w:p w:rsidR="002770DD" w:rsidRPr="0063314F" w:rsidRDefault="0063314F" w:rsidP="0063314F">
            <w:pPr>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1/1</w:t>
            </w:r>
          </w:p>
        </w:tc>
        <w:tc>
          <w:tcPr>
            <w:tcW w:w="2084" w:type="dxa"/>
          </w:tcPr>
          <w:p w:rsidR="002770DD" w:rsidRPr="002770DD" w:rsidRDefault="004276C9" w:rsidP="004276C9">
            <w:pPr>
              <w:autoSpaceDE w:val="0"/>
              <w:autoSpaceDN w:val="0"/>
              <w:adjustRightInd w:val="0"/>
              <w:spacing w:after="0" w:line="240" w:lineRule="auto"/>
              <w:rPr>
                <w:rFonts w:ascii="Times New Roman" w:hAnsi="Times New Roman"/>
                <w:b/>
                <w:bCs/>
                <w:sz w:val="24"/>
                <w:szCs w:val="24"/>
              </w:rPr>
            </w:pPr>
            <w:r w:rsidRPr="000C5682">
              <w:rPr>
                <w:rFonts w:ascii="Times New Roman" w:eastAsia="TimesNewRomanPSMT" w:hAnsi="Times New Roman"/>
                <w:sz w:val="24"/>
                <w:szCs w:val="24"/>
              </w:rPr>
              <w:t>высшее профессиональное</w:t>
            </w:r>
            <w:r>
              <w:rPr>
                <w:rFonts w:ascii="Times New Roman" w:eastAsia="TimesNewRomanPSMT" w:hAnsi="Times New Roman"/>
                <w:sz w:val="24"/>
                <w:szCs w:val="24"/>
              </w:rPr>
              <w:t xml:space="preserve"> </w:t>
            </w:r>
            <w:r w:rsidRPr="000C5682">
              <w:rPr>
                <w:rFonts w:ascii="Times New Roman" w:eastAsia="TimesNewRomanPSMT" w:hAnsi="Times New Roman"/>
                <w:sz w:val="24"/>
                <w:szCs w:val="24"/>
              </w:rPr>
              <w:t>образование или среднее профессиональное образование без предъявления</w:t>
            </w:r>
            <w:r>
              <w:rPr>
                <w:rFonts w:ascii="Times New Roman" w:eastAsia="TimesNewRomanPSMT" w:hAnsi="Times New Roman"/>
                <w:sz w:val="24"/>
                <w:szCs w:val="24"/>
              </w:rPr>
              <w:t xml:space="preserve"> </w:t>
            </w:r>
            <w:r w:rsidRPr="000C5682">
              <w:rPr>
                <w:rFonts w:ascii="Times New Roman" w:eastAsia="TimesNewRomanPSMT" w:hAnsi="Times New Roman"/>
                <w:sz w:val="24"/>
                <w:szCs w:val="24"/>
              </w:rPr>
              <w:t>требований к стажу работы</w:t>
            </w:r>
          </w:p>
        </w:tc>
        <w:tc>
          <w:tcPr>
            <w:tcW w:w="2085" w:type="dxa"/>
          </w:tcPr>
          <w:p w:rsidR="002770DD" w:rsidRPr="002770DD" w:rsidRDefault="004276C9" w:rsidP="004276C9">
            <w:pPr>
              <w:autoSpaceDE w:val="0"/>
              <w:autoSpaceDN w:val="0"/>
              <w:adjustRightInd w:val="0"/>
              <w:spacing w:after="0" w:line="240" w:lineRule="auto"/>
              <w:rPr>
                <w:rFonts w:ascii="Times New Roman" w:hAnsi="Times New Roman"/>
                <w:b/>
                <w:bCs/>
                <w:sz w:val="24"/>
                <w:szCs w:val="24"/>
              </w:rPr>
            </w:pPr>
            <w:r w:rsidRPr="000C5682">
              <w:rPr>
                <w:rFonts w:ascii="Times New Roman" w:eastAsia="TimesNewRomanPSMT" w:hAnsi="Times New Roman"/>
                <w:sz w:val="24"/>
                <w:szCs w:val="24"/>
              </w:rPr>
              <w:t>среднее профессиональное образование</w:t>
            </w:r>
          </w:p>
        </w:tc>
      </w:tr>
      <w:tr w:rsidR="002770DD" w:rsidTr="002770DD">
        <w:tc>
          <w:tcPr>
            <w:tcW w:w="2084" w:type="dxa"/>
          </w:tcPr>
          <w:p w:rsidR="002770DD" w:rsidRPr="004276C9" w:rsidRDefault="004276C9" w:rsidP="004276C9">
            <w:pPr>
              <w:autoSpaceDE w:val="0"/>
              <w:autoSpaceDN w:val="0"/>
              <w:adjustRightInd w:val="0"/>
              <w:spacing w:after="0" w:line="240" w:lineRule="auto"/>
              <w:rPr>
                <w:rFonts w:ascii="Times New Roman" w:hAnsi="Times New Roman"/>
                <w:bCs/>
                <w:sz w:val="24"/>
                <w:szCs w:val="24"/>
              </w:rPr>
            </w:pPr>
            <w:r w:rsidRPr="004276C9">
              <w:rPr>
                <w:rFonts w:ascii="Times New Roman" w:eastAsia="TimesNewRomanPSMT" w:hAnsi="Times New Roman"/>
                <w:bCs/>
                <w:sz w:val="24"/>
                <w:szCs w:val="24"/>
              </w:rPr>
              <w:t>педагог дополнительного образования</w:t>
            </w:r>
          </w:p>
        </w:tc>
        <w:tc>
          <w:tcPr>
            <w:tcW w:w="2084" w:type="dxa"/>
          </w:tcPr>
          <w:p w:rsidR="002770DD" w:rsidRPr="002770DD" w:rsidRDefault="004276C9" w:rsidP="004276C9">
            <w:pPr>
              <w:autoSpaceDE w:val="0"/>
              <w:autoSpaceDN w:val="0"/>
              <w:adjustRightInd w:val="0"/>
              <w:spacing w:after="0" w:line="240" w:lineRule="auto"/>
              <w:rPr>
                <w:rFonts w:ascii="Times New Roman" w:hAnsi="Times New Roman"/>
                <w:b/>
                <w:bCs/>
                <w:sz w:val="24"/>
                <w:szCs w:val="24"/>
              </w:rPr>
            </w:pPr>
            <w:r w:rsidRPr="000C5682">
              <w:rPr>
                <w:rFonts w:ascii="Times New Roman" w:eastAsia="TimesNewRomanPSMT" w:hAnsi="Times New Roman"/>
                <w:sz w:val="24"/>
                <w:szCs w:val="24"/>
              </w:rPr>
              <w:t>осуществляет дополнительное образование</w:t>
            </w:r>
            <w:r>
              <w:rPr>
                <w:rFonts w:ascii="Times New Roman" w:eastAsia="TimesNewRomanPSMT" w:hAnsi="Times New Roman"/>
                <w:sz w:val="24"/>
                <w:szCs w:val="24"/>
              </w:rPr>
              <w:t xml:space="preserve"> </w:t>
            </w:r>
            <w:r w:rsidRPr="000C5682">
              <w:rPr>
                <w:rFonts w:ascii="Times New Roman" w:eastAsia="TimesNewRomanPSMT" w:hAnsi="Times New Roman"/>
                <w:sz w:val="24"/>
                <w:szCs w:val="24"/>
              </w:rPr>
              <w:t>обучающихся в соответствии с образовательной программой, развивает их</w:t>
            </w:r>
            <w:r>
              <w:rPr>
                <w:rFonts w:ascii="Times New Roman" w:eastAsia="TimesNewRomanPSMT" w:hAnsi="Times New Roman"/>
                <w:sz w:val="24"/>
                <w:szCs w:val="24"/>
              </w:rPr>
              <w:t xml:space="preserve"> </w:t>
            </w:r>
            <w:r w:rsidRPr="000C5682">
              <w:rPr>
                <w:rFonts w:ascii="Times New Roman" w:eastAsia="TimesNewRomanPSMT" w:hAnsi="Times New Roman"/>
                <w:sz w:val="24"/>
                <w:szCs w:val="24"/>
              </w:rPr>
              <w:t>разнообразную творческую деятельность.</w:t>
            </w:r>
          </w:p>
        </w:tc>
        <w:tc>
          <w:tcPr>
            <w:tcW w:w="2084" w:type="dxa"/>
          </w:tcPr>
          <w:p w:rsidR="002770DD" w:rsidRPr="0063314F" w:rsidRDefault="0063314F" w:rsidP="0063314F">
            <w:pPr>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9/9</w:t>
            </w:r>
          </w:p>
        </w:tc>
        <w:tc>
          <w:tcPr>
            <w:tcW w:w="2084" w:type="dxa"/>
          </w:tcPr>
          <w:p w:rsidR="004276C9" w:rsidRPr="000C5682" w:rsidRDefault="004276C9" w:rsidP="004276C9">
            <w:pPr>
              <w:autoSpaceDE w:val="0"/>
              <w:autoSpaceDN w:val="0"/>
              <w:adjustRightInd w:val="0"/>
              <w:spacing w:after="0" w:line="240" w:lineRule="auto"/>
              <w:rPr>
                <w:rFonts w:ascii="Times New Roman" w:eastAsia="TimesNewRomanPSMT" w:hAnsi="Times New Roman"/>
                <w:sz w:val="24"/>
                <w:szCs w:val="24"/>
              </w:rPr>
            </w:pPr>
            <w:r w:rsidRPr="000C5682">
              <w:rPr>
                <w:rFonts w:ascii="Times New Roman" w:eastAsia="TimesNewRomanPSMT" w:hAnsi="Times New Roman"/>
                <w:sz w:val="24"/>
                <w:szCs w:val="24"/>
              </w:rPr>
              <w:t>высшее профессиональное</w:t>
            </w:r>
            <w:r>
              <w:rPr>
                <w:rFonts w:ascii="Times New Roman" w:eastAsia="TimesNewRomanPSMT" w:hAnsi="Times New Roman"/>
                <w:sz w:val="24"/>
                <w:szCs w:val="24"/>
              </w:rPr>
              <w:t xml:space="preserve"> </w:t>
            </w:r>
            <w:r w:rsidRPr="000C5682">
              <w:rPr>
                <w:rFonts w:ascii="Times New Roman" w:eastAsia="TimesNewRomanPSMT" w:hAnsi="Times New Roman"/>
                <w:sz w:val="24"/>
                <w:szCs w:val="24"/>
              </w:rPr>
              <w:t>образование или среднее профессиональное образование в области,</w:t>
            </w:r>
            <w:r>
              <w:rPr>
                <w:rFonts w:ascii="Times New Roman" w:eastAsia="TimesNewRomanPSMT" w:hAnsi="Times New Roman"/>
                <w:sz w:val="24"/>
                <w:szCs w:val="24"/>
              </w:rPr>
              <w:t xml:space="preserve"> </w:t>
            </w:r>
            <w:r w:rsidRPr="000C5682">
              <w:rPr>
                <w:rFonts w:ascii="Times New Roman" w:eastAsia="TimesNewRomanPSMT" w:hAnsi="Times New Roman"/>
                <w:sz w:val="24"/>
                <w:szCs w:val="24"/>
              </w:rPr>
              <w:t>соответствующей профилю кружка, секции, студии, клубного и иного</w:t>
            </w:r>
            <w:r>
              <w:rPr>
                <w:rFonts w:ascii="Times New Roman" w:eastAsia="TimesNewRomanPSMT" w:hAnsi="Times New Roman"/>
                <w:sz w:val="24"/>
                <w:szCs w:val="24"/>
              </w:rPr>
              <w:t xml:space="preserve"> </w:t>
            </w:r>
            <w:r w:rsidRPr="000C5682">
              <w:rPr>
                <w:rFonts w:ascii="Times New Roman" w:eastAsia="TimesNewRomanPSMT" w:hAnsi="Times New Roman"/>
                <w:sz w:val="24"/>
                <w:szCs w:val="24"/>
              </w:rPr>
              <w:t>детского объединения, без предъявления требований к стажу работы либо</w:t>
            </w:r>
          </w:p>
          <w:p w:rsidR="004276C9" w:rsidRPr="000C5682" w:rsidRDefault="004276C9" w:rsidP="004276C9">
            <w:pPr>
              <w:autoSpaceDE w:val="0"/>
              <w:autoSpaceDN w:val="0"/>
              <w:adjustRightInd w:val="0"/>
              <w:spacing w:after="0" w:line="240" w:lineRule="auto"/>
              <w:rPr>
                <w:rFonts w:ascii="Times New Roman" w:eastAsia="TimesNewRomanPSMT" w:hAnsi="Times New Roman"/>
                <w:sz w:val="24"/>
                <w:szCs w:val="24"/>
              </w:rPr>
            </w:pPr>
            <w:r w:rsidRPr="000C5682">
              <w:rPr>
                <w:rFonts w:ascii="Times New Roman" w:eastAsia="TimesNewRomanPSMT" w:hAnsi="Times New Roman"/>
                <w:sz w:val="24"/>
                <w:szCs w:val="24"/>
              </w:rPr>
              <w:t>высшее профессиональное образование или среднее профессиональное</w:t>
            </w:r>
            <w:r>
              <w:rPr>
                <w:rFonts w:ascii="Times New Roman" w:eastAsia="TimesNewRomanPSMT" w:hAnsi="Times New Roman"/>
                <w:sz w:val="24"/>
                <w:szCs w:val="24"/>
              </w:rPr>
              <w:t xml:space="preserve"> </w:t>
            </w:r>
            <w:r w:rsidRPr="000C5682">
              <w:rPr>
                <w:rFonts w:ascii="Times New Roman" w:eastAsia="TimesNewRomanPSMT" w:hAnsi="Times New Roman"/>
                <w:sz w:val="24"/>
                <w:szCs w:val="24"/>
              </w:rPr>
              <w:t>образование и дополнительное профессиональное образование по</w:t>
            </w:r>
            <w:r>
              <w:rPr>
                <w:rFonts w:ascii="Times New Roman" w:eastAsia="TimesNewRomanPSMT" w:hAnsi="Times New Roman"/>
                <w:sz w:val="24"/>
                <w:szCs w:val="24"/>
              </w:rPr>
              <w:t xml:space="preserve"> </w:t>
            </w:r>
            <w:r w:rsidRPr="000C5682">
              <w:rPr>
                <w:rFonts w:ascii="Times New Roman" w:eastAsia="TimesNewRomanPSMT" w:hAnsi="Times New Roman"/>
                <w:sz w:val="24"/>
                <w:szCs w:val="24"/>
              </w:rPr>
              <w:t xml:space="preserve">направлению «Образование и </w:t>
            </w:r>
            <w:r w:rsidRPr="000C5682">
              <w:rPr>
                <w:rFonts w:ascii="Times New Roman" w:eastAsia="TimesNewRomanPSMT" w:hAnsi="Times New Roman"/>
                <w:sz w:val="24"/>
                <w:szCs w:val="24"/>
              </w:rPr>
              <w:lastRenderedPageBreak/>
              <w:t>педагогика» без предъявления требований к</w:t>
            </w:r>
            <w:r>
              <w:rPr>
                <w:rFonts w:ascii="Times New Roman" w:eastAsia="TimesNewRomanPSMT" w:hAnsi="Times New Roman"/>
                <w:sz w:val="24"/>
                <w:szCs w:val="24"/>
              </w:rPr>
              <w:t xml:space="preserve"> </w:t>
            </w:r>
            <w:r w:rsidRPr="000C5682">
              <w:rPr>
                <w:rFonts w:ascii="Times New Roman" w:eastAsia="TimesNewRomanPSMT" w:hAnsi="Times New Roman"/>
                <w:sz w:val="24"/>
                <w:szCs w:val="24"/>
              </w:rPr>
              <w:t>стажу работы.</w:t>
            </w:r>
          </w:p>
          <w:p w:rsidR="002770DD" w:rsidRPr="002770DD" w:rsidRDefault="002770DD" w:rsidP="004276C9">
            <w:pPr>
              <w:autoSpaceDE w:val="0"/>
              <w:autoSpaceDN w:val="0"/>
              <w:adjustRightInd w:val="0"/>
              <w:spacing w:after="0" w:line="240" w:lineRule="auto"/>
              <w:rPr>
                <w:rFonts w:ascii="Times New Roman" w:hAnsi="Times New Roman"/>
                <w:b/>
                <w:bCs/>
                <w:sz w:val="24"/>
                <w:szCs w:val="24"/>
              </w:rPr>
            </w:pPr>
          </w:p>
        </w:tc>
        <w:tc>
          <w:tcPr>
            <w:tcW w:w="2085" w:type="dxa"/>
          </w:tcPr>
          <w:p w:rsidR="002770DD" w:rsidRPr="002770DD" w:rsidRDefault="004276C9" w:rsidP="004276C9">
            <w:pPr>
              <w:autoSpaceDE w:val="0"/>
              <w:autoSpaceDN w:val="0"/>
              <w:adjustRightInd w:val="0"/>
              <w:spacing w:after="0" w:line="240" w:lineRule="auto"/>
              <w:rPr>
                <w:rFonts w:ascii="Times New Roman" w:hAnsi="Times New Roman"/>
                <w:b/>
                <w:bCs/>
                <w:sz w:val="24"/>
                <w:szCs w:val="24"/>
              </w:rPr>
            </w:pPr>
            <w:r w:rsidRPr="000C5682">
              <w:rPr>
                <w:rFonts w:ascii="Times New Roman" w:eastAsia="TimesNewRomanPSMT" w:hAnsi="Times New Roman"/>
                <w:sz w:val="24"/>
                <w:szCs w:val="24"/>
              </w:rPr>
              <w:lastRenderedPageBreak/>
              <w:t>высшее профессиональное</w:t>
            </w:r>
            <w:r>
              <w:rPr>
                <w:rFonts w:ascii="Times New Roman" w:eastAsia="TimesNewRomanPSMT" w:hAnsi="Times New Roman"/>
                <w:sz w:val="24"/>
                <w:szCs w:val="24"/>
              </w:rPr>
              <w:t xml:space="preserve"> </w:t>
            </w:r>
            <w:r w:rsidRPr="000C5682">
              <w:rPr>
                <w:rFonts w:ascii="Times New Roman" w:eastAsia="TimesNewRomanPSMT" w:hAnsi="Times New Roman"/>
                <w:sz w:val="24"/>
                <w:szCs w:val="24"/>
              </w:rPr>
              <w:t>образование или среднее профессиональное образование в области,</w:t>
            </w:r>
            <w:r>
              <w:rPr>
                <w:rFonts w:ascii="Times New Roman" w:eastAsia="TimesNewRomanPSMT" w:hAnsi="Times New Roman"/>
                <w:sz w:val="24"/>
                <w:szCs w:val="24"/>
              </w:rPr>
              <w:t xml:space="preserve"> </w:t>
            </w:r>
            <w:r w:rsidRPr="000C5682">
              <w:rPr>
                <w:rFonts w:ascii="Times New Roman" w:eastAsia="TimesNewRomanPSMT" w:hAnsi="Times New Roman"/>
                <w:sz w:val="24"/>
                <w:szCs w:val="24"/>
              </w:rPr>
              <w:t>соответствующей профилю кружка</w:t>
            </w:r>
          </w:p>
        </w:tc>
      </w:tr>
      <w:tr w:rsidR="004276C9" w:rsidTr="002770DD">
        <w:tc>
          <w:tcPr>
            <w:tcW w:w="2084" w:type="dxa"/>
          </w:tcPr>
          <w:p w:rsidR="004276C9" w:rsidRPr="004276C9" w:rsidRDefault="004276C9" w:rsidP="004276C9">
            <w:pPr>
              <w:autoSpaceDE w:val="0"/>
              <w:autoSpaceDN w:val="0"/>
              <w:adjustRightInd w:val="0"/>
              <w:spacing w:after="0" w:line="240" w:lineRule="auto"/>
              <w:rPr>
                <w:rFonts w:ascii="Times New Roman" w:eastAsia="TimesNewRomanPSMT" w:hAnsi="Times New Roman"/>
                <w:bCs/>
                <w:sz w:val="24"/>
                <w:szCs w:val="24"/>
              </w:rPr>
            </w:pPr>
            <w:r w:rsidRPr="004276C9">
              <w:rPr>
                <w:rFonts w:ascii="Times New Roman" w:eastAsia="TimesNewRomanPSMT" w:hAnsi="Times New Roman"/>
                <w:bCs/>
                <w:sz w:val="24"/>
                <w:szCs w:val="24"/>
              </w:rPr>
              <w:lastRenderedPageBreak/>
              <w:t>библиотекарь.</w:t>
            </w:r>
          </w:p>
        </w:tc>
        <w:tc>
          <w:tcPr>
            <w:tcW w:w="2084" w:type="dxa"/>
          </w:tcPr>
          <w:p w:rsidR="004276C9" w:rsidRPr="000C5682" w:rsidRDefault="004276C9" w:rsidP="004276C9">
            <w:pPr>
              <w:autoSpaceDE w:val="0"/>
              <w:autoSpaceDN w:val="0"/>
              <w:adjustRightInd w:val="0"/>
              <w:spacing w:after="0" w:line="240" w:lineRule="auto"/>
              <w:rPr>
                <w:rFonts w:ascii="Times New Roman" w:eastAsia="TimesNewRomanPSMT" w:hAnsi="Times New Roman"/>
                <w:sz w:val="24"/>
                <w:szCs w:val="24"/>
              </w:rPr>
            </w:pPr>
            <w:r w:rsidRPr="000C5682">
              <w:rPr>
                <w:rFonts w:ascii="Times New Roman" w:eastAsia="TimesNewRomanPSMT" w:hAnsi="Times New Roman"/>
                <w:sz w:val="24"/>
                <w:szCs w:val="24"/>
              </w:rPr>
              <w:t xml:space="preserve">обеспечивает доступ </w:t>
            </w:r>
            <w:proofErr w:type="gramStart"/>
            <w:r w:rsidRPr="000C5682">
              <w:rPr>
                <w:rFonts w:ascii="Times New Roman" w:eastAsia="TimesNewRomanPSMT" w:hAnsi="Times New Roman"/>
                <w:sz w:val="24"/>
                <w:szCs w:val="24"/>
              </w:rPr>
              <w:t>обучающихся</w:t>
            </w:r>
            <w:proofErr w:type="gramEnd"/>
            <w:r w:rsidRPr="000C5682">
              <w:rPr>
                <w:rFonts w:ascii="Times New Roman" w:eastAsia="TimesNewRomanPSMT" w:hAnsi="Times New Roman"/>
                <w:sz w:val="24"/>
                <w:szCs w:val="24"/>
              </w:rPr>
              <w:t xml:space="preserve"> к</w:t>
            </w:r>
            <w:r>
              <w:rPr>
                <w:rFonts w:ascii="Times New Roman" w:eastAsia="TimesNewRomanPSMT" w:hAnsi="Times New Roman"/>
                <w:sz w:val="24"/>
                <w:szCs w:val="24"/>
              </w:rPr>
              <w:t xml:space="preserve"> </w:t>
            </w:r>
            <w:r w:rsidRPr="000C5682">
              <w:rPr>
                <w:rFonts w:ascii="Times New Roman" w:eastAsia="TimesNewRomanPSMT" w:hAnsi="Times New Roman"/>
                <w:sz w:val="24"/>
                <w:szCs w:val="24"/>
              </w:rPr>
              <w:t>информационным ресурсам, участвует в их духовно-нравственном</w:t>
            </w:r>
            <w:r>
              <w:rPr>
                <w:rFonts w:ascii="Times New Roman" w:eastAsia="TimesNewRomanPSMT" w:hAnsi="Times New Roman"/>
                <w:sz w:val="24"/>
                <w:szCs w:val="24"/>
              </w:rPr>
              <w:t xml:space="preserve"> </w:t>
            </w:r>
            <w:r w:rsidRPr="000C5682">
              <w:rPr>
                <w:rFonts w:ascii="Times New Roman" w:eastAsia="TimesNewRomanPSMT" w:hAnsi="Times New Roman"/>
                <w:sz w:val="24"/>
                <w:szCs w:val="24"/>
              </w:rPr>
              <w:t>воспитании, профориентации и социализации, содействует формированию</w:t>
            </w:r>
            <w:r>
              <w:rPr>
                <w:rFonts w:ascii="Times New Roman" w:eastAsia="TimesNewRomanPSMT" w:hAnsi="Times New Roman"/>
                <w:sz w:val="24"/>
                <w:szCs w:val="24"/>
              </w:rPr>
              <w:t xml:space="preserve"> </w:t>
            </w:r>
            <w:r w:rsidRPr="000C5682">
              <w:rPr>
                <w:rFonts w:ascii="Times New Roman" w:eastAsia="TimesNewRomanPSMT" w:hAnsi="Times New Roman"/>
                <w:sz w:val="24"/>
                <w:szCs w:val="24"/>
              </w:rPr>
              <w:t>информационной компетентности обучающихся.</w:t>
            </w:r>
          </w:p>
        </w:tc>
        <w:tc>
          <w:tcPr>
            <w:tcW w:w="2084" w:type="dxa"/>
          </w:tcPr>
          <w:p w:rsidR="0063314F" w:rsidRPr="0063314F" w:rsidRDefault="0063314F" w:rsidP="0063314F">
            <w:pPr>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1/1</w:t>
            </w:r>
          </w:p>
        </w:tc>
        <w:tc>
          <w:tcPr>
            <w:tcW w:w="2084" w:type="dxa"/>
          </w:tcPr>
          <w:p w:rsidR="004276C9" w:rsidRPr="000C5682" w:rsidRDefault="004276C9" w:rsidP="004276C9">
            <w:pPr>
              <w:autoSpaceDE w:val="0"/>
              <w:autoSpaceDN w:val="0"/>
              <w:adjustRightInd w:val="0"/>
              <w:spacing w:after="0" w:line="240" w:lineRule="auto"/>
              <w:rPr>
                <w:rFonts w:ascii="Times New Roman" w:eastAsia="TimesNewRomanPSMT" w:hAnsi="Times New Roman"/>
                <w:sz w:val="24"/>
                <w:szCs w:val="24"/>
              </w:rPr>
            </w:pPr>
            <w:r w:rsidRPr="000C5682">
              <w:rPr>
                <w:rFonts w:ascii="Times New Roman" w:eastAsia="TimesNewRomanPSMT" w:hAnsi="Times New Roman"/>
                <w:sz w:val="24"/>
                <w:szCs w:val="24"/>
              </w:rPr>
              <w:t>высшее или среднее</w:t>
            </w:r>
            <w:r>
              <w:rPr>
                <w:rFonts w:ascii="Times New Roman" w:eastAsia="TimesNewRomanPSMT" w:hAnsi="Times New Roman"/>
                <w:sz w:val="24"/>
                <w:szCs w:val="24"/>
              </w:rPr>
              <w:t xml:space="preserve"> </w:t>
            </w:r>
            <w:r w:rsidRPr="000C5682">
              <w:rPr>
                <w:rFonts w:ascii="Times New Roman" w:eastAsia="TimesNewRomanPSMT" w:hAnsi="Times New Roman"/>
                <w:sz w:val="24"/>
                <w:szCs w:val="24"/>
              </w:rPr>
              <w:t>профессиональное образование по специальности «Библиотечно-информационная деятельность».</w:t>
            </w:r>
          </w:p>
        </w:tc>
        <w:tc>
          <w:tcPr>
            <w:tcW w:w="2085" w:type="dxa"/>
          </w:tcPr>
          <w:p w:rsidR="004276C9" w:rsidRPr="000C5682" w:rsidRDefault="0063314F" w:rsidP="004276C9">
            <w:pPr>
              <w:autoSpaceDE w:val="0"/>
              <w:autoSpaceDN w:val="0"/>
              <w:adjustRightInd w:val="0"/>
              <w:spacing w:after="0" w:line="240" w:lineRule="auto"/>
              <w:rPr>
                <w:rFonts w:ascii="Times New Roman" w:eastAsia="TimesNewRomanPSMT" w:hAnsi="Times New Roman"/>
                <w:sz w:val="24"/>
                <w:szCs w:val="24"/>
              </w:rPr>
            </w:pPr>
            <w:r w:rsidRPr="000C5682">
              <w:rPr>
                <w:rFonts w:ascii="Times New Roman" w:eastAsia="TimesNewRomanPSMT" w:hAnsi="Times New Roman"/>
                <w:sz w:val="24"/>
                <w:szCs w:val="24"/>
              </w:rPr>
              <w:t>среднее</w:t>
            </w:r>
            <w:r>
              <w:rPr>
                <w:rFonts w:ascii="Times New Roman" w:eastAsia="TimesNewRomanPSMT" w:hAnsi="Times New Roman"/>
                <w:sz w:val="24"/>
                <w:szCs w:val="24"/>
              </w:rPr>
              <w:t xml:space="preserve"> </w:t>
            </w:r>
            <w:r w:rsidRPr="000C5682">
              <w:rPr>
                <w:rFonts w:ascii="Times New Roman" w:eastAsia="TimesNewRomanPSMT" w:hAnsi="Times New Roman"/>
                <w:sz w:val="24"/>
                <w:szCs w:val="24"/>
              </w:rPr>
              <w:t>профессиональное образование</w:t>
            </w:r>
            <w:r>
              <w:rPr>
                <w:rFonts w:ascii="Times New Roman" w:eastAsia="TimesNewRomanPSMT" w:hAnsi="Times New Roman"/>
                <w:sz w:val="24"/>
                <w:szCs w:val="24"/>
              </w:rPr>
              <w:t xml:space="preserve">, подготовка по направлению </w:t>
            </w:r>
            <w:r w:rsidRPr="000C5682">
              <w:rPr>
                <w:rFonts w:ascii="Times New Roman" w:eastAsia="TimesNewRomanPSMT" w:hAnsi="Times New Roman"/>
                <w:sz w:val="24"/>
                <w:szCs w:val="24"/>
              </w:rPr>
              <w:t>«Библиотечно-информационная деятельность».</w:t>
            </w:r>
          </w:p>
        </w:tc>
      </w:tr>
    </w:tbl>
    <w:p w:rsidR="002770DD" w:rsidRDefault="002770DD" w:rsidP="0063314F">
      <w:pPr>
        <w:tabs>
          <w:tab w:val="left" w:pos="2565"/>
        </w:tabs>
        <w:autoSpaceDE w:val="0"/>
        <w:spacing w:after="0" w:line="240" w:lineRule="auto"/>
        <w:jc w:val="both"/>
        <w:rPr>
          <w:rFonts w:ascii="Times New Roman" w:hAnsi="Times New Roman"/>
          <w:b/>
          <w:bCs/>
          <w:sz w:val="24"/>
          <w:szCs w:val="24"/>
        </w:rPr>
      </w:pPr>
    </w:p>
    <w:p w:rsidR="00BE263E" w:rsidRPr="00BE263E" w:rsidRDefault="00BE263E" w:rsidP="00BE263E">
      <w:pPr>
        <w:pStyle w:val="191"/>
        <w:shd w:val="clear" w:color="auto" w:fill="auto"/>
        <w:spacing w:line="240" w:lineRule="auto"/>
        <w:jc w:val="center"/>
        <w:rPr>
          <w:rFonts w:ascii="Times New Roman" w:hAnsi="Times New Roman"/>
          <w:b w:val="0"/>
          <w:sz w:val="24"/>
          <w:szCs w:val="24"/>
        </w:rPr>
      </w:pPr>
      <w:r w:rsidRPr="00BE263E">
        <w:rPr>
          <w:rStyle w:val="1930"/>
          <w:rFonts w:ascii="Times New Roman" w:hAnsi="Times New Roman"/>
          <w:sz w:val="24"/>
          <w:szCs w:val="24"/>
        </w:rPr>
        <w:t>План-график повышения квалификации работников образовательного учреждения в условиях введения Стандарта</w:t>
      </w:r>
    </w:p>
    <w:tbl>
      <w:tblPr>
        <w:tblW w:w="9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3"/>
        <w:gridCol w:w="2126"/>
        <w:gridCol w:w="907"/>
        <w:gridCol w:w="907"/>
        <w:gridCol w:w="907"/>
        <w:gridCol w:w="907"/>
        <w:gridCol w:w="907"/>
        <w:gridCol w:w="937"/>
      </w:tblGrid>
      <w:tr w:rsidR="00BE263E" w:rsidRPr="00BE263E" w:rsidTr="00BE263E">
        <w:trPr>
          <w:gridAfter w:val="6"/>
          <w:wAfter w:w="5472" w:type="dxa"/>
          <w:trHeight w:val="276"/>
        </w:trPr>
        <w:tc>
          <w:tcPr>
            <w:tcW w:w="2093" w:type="dxa"/>
            <w:vMerge w:val="restart"/>
          </w:tcPr>
          <w:p w:rsidR="00BE263E" w:rsidRPr="00BE263E" w:rsidRDefault="00BE263E" w:rsidP="00BE263E">
            <w:pPr>
              <w:spacing w:after="0" w:line="240" w:lineRule="auto"/>
              <w:jc w:val="center"/>
              <w:rPr>
                <w:rFonts w:ascii="Times New Roman" w:hAnsi="Times New Roman"/>
                <w:b/>
                <w:sz w:val="22"/>
                <w:szCs w:val="22"/>
              </w:rPr>
            </w:pPr>
            <w:r w:rsidRPr="00BE263E">
              <w:rPr>
                <w:rFonts w:ascii="Times New Roman" w:hAnsi="Times New Roman"/>
                <w:b/>
                <w:sz w:val="22"/>
                <w:szCs w:val="22"/>
              </w:rPr>
              <w:t>Должности педагогических работников</w:t>
            </w:r>
          </w:p>
        </w:tc>
        <w:tc>
          <w:tcPr>
            <w:tcW w:w="2126" w:type="dxa"/>
            <w:vMerge w:val="restart"/>
          </w:tcPr>
          <w:p w:rsidR="00BE263E" w:rsidRPr="00BE263E" w:rsidRDefault="00BE263E" w:rsidP="00BE263E">
            <w:pPr>
              <w:spacing w:after="0" w:line="240" w:lineRule="auto"/>
              <w:jc w:val="center"/>
              <w:rPr>
                <w:rFonts w:ascii="Times New Roman" w:hAnsi="Times New Roman"/>
                <w:b/>
                <w:sz w:val="22"/>
                <w:szCs w:val="22"/>
              </w:rPr>
            </w:pPr>
            <w:r w:rsidRPr="00BE263E">
              <w:rPr>
                <w:rFonts w:ascii="Times New Roman" w:hAnsi="Times New Roman"/>
                <w:b/>
                <w:sz w:val="22"/>
                <w:szCs w:val="22"/>
              </w:rPr>
              <w:t>ФИО</w:t>
            </w:r>
          </w:p>
        </w:tc>
      </w:tr>
      <w:tr w:rsidR="00BE263E" w:rsidRPr="00BE263E" w:rsidTr="00BE263E">
        <w:tc>
          <w:tcPr>
            <w:tcW w:w="2093" w:type="dxa"/>
            <w:vMerge/>
          </w:tcPr>
          <w:p w:rsidR="00BE263E" w:rsidRPr="00BE263E" w:rsidRDefault="00BE263E" w:rsidP="00BE263E">
            <w:pPr>
              <w:spacing w:after="0" w:line="240" w:lineRule="auto"/>
              <w:jc w:val="both"/>
              <w:rPr>
                <w:rFonts w:ascii="Times New Roman" w:hAnsi="Times New Roman"/>
                <w:b/>
                <w:sz w:val="22"/>
                <w:szCs w:val="22"/>
              </w:rPr>
            </w:pPr>
          </w:p>
        </w:tc>
        <w:tc>
          <w:tcPr>
            <w:tcW w:w="2126" w:type="dxa"/>
            <w:vMerge/>
          </w:tcPr>
          <w:p w:rsidR="00BE263E" w:rsidRPr="00BE263E" w:rsidRDefault="00BE263E" w:rsidP="00BE263E">
            <w:pPr>
              <w:spacing w:after="0" w:line="240" w:lineRule="auto"/>
              <w:jc w:val="both"/>
              <w:rPr>
                <w:rFonts w:ascii="Times New Roman" w:hAnsi="Times New Roman"/>
                <w:b/>
                <w:sz w:val="22"/>
                <w:szCs w:val="22"/>
              </w:rPr>
            </w:pPr>
          </w:p>
        </w:tc>
        <w:tc>
          <w:tcPr>
            <w:tcW w:w="5472" w:type="dxa"/>
            <w:gridSpan w:val="6"/>
          </w:tcPr>
          <w:p w:rsidR="00BE263E" w:rsidRPr="00BE263E" w:rsidRDefault="00BE263E" w:rsidP="00BE263E">
            <w:pPr>
              <w:spacing w:after="0" w:line="240" w:lineRule="auto"/>
              <w:jc w:val="center"/>
              <w:rPr>
                <w:rFonts w:ascii="Times New Roman" w:hAnsi="Times New Roman"/>
                <w:b/>
                <w:sz w:val="22"/>
                <w:szCs w:val="22"/>
              </w:rPr>
            </w:pPr>
          </w:p>
        </w:tc>
      </w:tr>
      <w:tr w:rsidR="00BE263E" w:rsidRPr="00BE263E" w:rsidTr="00BE263E">
        <w:tc>
          <w:tcPr>
            <w:tcW w:w="2093" w:type="dxa"/>
            <w:vMerge/>
          </w:tcPr>
          <w:p w:rsidR="00BE263E" w:rsidRPr="00BE263E" w:rsidRDefault="00BE263E" w:rsidP="00BE263E">
            <w:pPr>
              <w:spacing w:after="0" w:line="240" w:lineRule="auto"/>
              <w:jc w:val="both"/>
              <w:rPr>
                <w:rFonts w:ascii="Times New Roman" w:hAnsi="Times New Roman"/>
                <w:b/>
                <w:sz w:val="22"/>
                <w:szCs w:val="22"/>
              </w:rPr>
            </w:pPr>
          </w:p>
        </w:tc>
        <w:tc>
          <w:tcPr>
            <w:tcW w:w="2126" w:type="dxa"/>
            <w:vMerge/>
          </w:tcPr>
          <w:p w:rsidR="00BE263E" w:rsidRPr="00BE263E" w:rsidRDefault="00BE263E" w:rsidP="00BE263E">
            <w:pPr>
              <w:spacing w:after="0" w:line="240" w:lineRule="auto"/>
              <w:jc w:val="both"/>
              <w:rPr>
                <w:rFonts w:ascii="Times New Roman" w:hAnsi="Times New Roman"/>
                <w:b/>
                <w:sz w:val="22"/>
                <w:szCs w:val="22"/>
              </w:rPr>
            </w:pPr>
          </w:p>
        </w:tc>
        <w:tc>
          <w:tcPr>
            <w:tcW w:w="907" w:type="dxa"/>
          </w:tcPr>
          <w:p w:rsidR="00BE263E" w:rsidRPr="00BE263E" w:rsidRDefault="00BE263E" w:rsidP="00BE263E">
            <w:pPr>
              <w:spacing w:after="0" w:line="240" w:lineRule="auto"/>
              <w:jc w:val="center"/>
              <w:rPr>
                <w:rFonts w:ascii="Times New Roman" w:hAnsi="Times New Roman"/>
                <w:b/>
                <w:sz w:val="22"/>
                <w:szCs w:val="22"/>
              </w:rPr>
            </w:pPr>
            <w:r w:rsidRPr="00BE263E">
              <w:rPr>
                <w:rFonts w:ascii="Times New Roman" w:hAnsi="Times New Roman"/>
                <w:b/>
                <w:sz w:val="22"/>
                <w:szCs w:val="22"/>
              </w:rPr>
              <w:t>2015г.</w:t>
            </w:r>
          </w:p>
        </w:tc>
        <w:tc>
          <w:tcPr>
            <w:tcW w:w="907" w:type="dxa"/>
          </w:tcPr>
          <w:p w:rsidR="00BE263E" w:rsidRPr="00BE263E" w:rsidRDefault="00BE263E" w:rsidP="00BE263E">
            <w:pPr>
              <w:spacing w:after="0" w:line="240" w:lineRule="auto"/>
              <w:jc w:val="center"/>
              <w:rPr>
                <w:rFonts w:ascii="Times New Roman" w:hAnsi="Times New Roman"/>
                <w:b/>
                <w:sz w:val="22"/>
                <w:szCs w:val="22"/>
              </w:rPr>
            </w:pPr>
            <w:r w:rsidRPr="00BE263E">
              <w:rPr>
                <w:rFonts w:ascii="Times New Roman" w:hAnsi="Times New Roman"/>
                <w:b/>
                <w:sz w:val="22"/>
                <w:szCs w:val="22"/>
              </w:rPr>
              <w:t>2016г.</w:t>
            </w:r>
          </w:p>
        </w:tc>
        <w:tc>
          <w:tcPr>
            <w:tcW w:w="907" w:type="dxa"/>
          </w:tcPr>
          <w:p w:rsidR="00BE263E" w:rsidRPr="00BE263E" w:rsidRDefault="00BE263E" w:rsidP="00BE263E">
            <w:pPr>
              <w:spacing w:after="0" w:line="240" w:lineRule="auto"/>
              <w:jc w:val="center"/>
              <w:rPr>
                <w:rFonts w:ascii="Times New Roman" w:hAnsi="Times New Roman"/>
                <w:b/>
                <w:sz w:val="22"/>
                <w:szCs w:val="22"/>
              </w:rPr>
            </w:pPr>
            <w:r w:rsidRPr="00BE263E">
              <w:rPr>
                <w:rFonts w:ascii="Times New Roman" w:hAnsi="Times New Roman"/>
                <w:b/>
                <w:sz w:val="22"/>
                <w:szCs w:val="22"/>
              </w:rPr>
              <w:t>2017г.</w:t>
            </w:r>
          </w:p>
        </w:tc>
        <w:tc>
          <w:tcPr>
            <w:tcW w:w="907" w:type="dxa"/>
          </w:tcPr>
          <w:p w:rsidR="00BE263E" w:rsidRPr="00BE263E" w:rsidRDefault="00BE263E" w:rsidP="00BE263E">
            <w:pPr>
              <w:spacing w:after="0" w:line="240" w:lineRule="auto"/>
              <w:jc w:val="center"/>
              <w:rPr>
                <w:rFonts w:ascii="Times New Roman" w:hAnsi="Times New Roman"/>
                <w:b/>
                <w:sz w:val="22"/>
                <w:szCs w:val="22"/>
              </w:rPr>
            </w:pPr>
            <w:r w:rsidRPr="00BE263E">
              <w:rPr>
                <w:rFonts w:ascii="Times New Roman" w:hAnsi="Times New Roman"/>
                <w:b/>
                <w:sz w:val="22"/>
                <w:szCs w:val="22"/>
              </w:rPr>
              <w:t>2018г.</w:t>
            </w:r>
          </w:p>
        </w:tc>
        <w:tc>
          <w:tcPr>
            <w:tcW w:w="907" w:type="dxa"/>
          </w:tcPr>
          <w:p w:rsidR="00BE263E" w:rsidRPr="00BE263E" w:rsidRDefault="00BE263E" w:rsidP="00BE263E">
            <w:pPr>
              <w:spacing w:after="0" w:line="240" w:lineRule="auto"/>
              <w:jc w:val="center"/>
              <w:rPr>
                <w:rFonts w:ascii="Times New Roman" w:hAnsi="Times New Roman"/>
                <w:b/>
                <w:sz w:val="22"/>
                <w:szCs w:val="22"/>
              </w:rPr>
            </w:pPr>
            <w:r w:rsidRPr="00BE263E">
              <w:rPr>
                <w:rFonts w:ascii="Times New Roman" w:hAnsi="Times New Roman"/>
                <w:b/>
                <w:sz w:val="22"/>
                <w:szCs w:val="22"/>
              </w:rPr>
              <w:t>2019г.</w:t>
            </w:r>
          </w:p>
        </w:tc>
        <w:tc>
          <w:tcPr>
            <w:tcW w:w="937" w:type="dxa"/>
          </w:tcPr>
          <w:p w:rsidR="00BE263E" w:rsidRPr="00BE263E" w:rsidRDefault="00BE263E" w:rsidP="00BE263E">
            <w:pPr>
              <w:spacing w:after="0" w:line="240" w:lineRule="auto"/>
              <w:jc w:val="center"/>
              <w:rPr>
                <w:rFonts w:ascii="Times New Roman" w:hAnsi="Times New Roman"/>
                <w:b/>
                <w:sz w:val="22"/>
                <w:szCs w:val="22"/>
              </w:rPr>
            </w:pPr>
            <w:r w:rsidRPr="00BE263E">
              <w:rPr>
                <w:rFonts w:ascii="Times New Roman" w:hAnsi="Times New Roman"/>
                <w:b/>
                <w:sz w:val="22"/>
                <w:szCs w:val="22"/>
              </w:rPr>
              <w:t>2020г.</w:t>
            </w:r>
          </w:p>
        </w:tc>
      </w:tr>
      <w:tr w:rsidR="00BE263E" w:rsidRPr="00BE263E" w:rsidTr="00BE263E">
        <w:tc>
          <w:tcPr>
            <w:tcW w:w="2093" w:type="dxa"/>
          </w:tcPr>
          <w:p w:rsidR="00BE263E" w:rsidRPr="00BE263E" w:rsidRDefault="00BE263E" w:rsidP="00BE263E">
            <w:pPr>
              <w:pStyle w:val="a3"/>
              <w:rPr>
                <w:sz w:val="24"/>
                <w:lang w:eastAsia="en-US"/>
              </w:rPr>
            </w:pPr>
            <w:r w:rsidRPr="00BE263E">
              <w:rPr>
                <w:sz w:val="24"/>
                <w:lang w:eastAsia="en-US"/>
              </w:rPr>
              <w:t xml:space="preserve">Руководитель </w:t>
            </w:r>
          </w:p>
          <w:p w:rsidR="00BE263E" w:rsidRPr="00BE263E" w:rsidRDefault="00BE263E" w:rsidP="00BE263E">
            <w:pPr>
              <w:pStyle w:val="a3"/>
              <w:rPr>
                <w:sz w:val="24"/>
                <w:lang w:eastAsia="en-US"/>
              </w:rPr>
            </w:pPr>
            <w:r w:rsidRPr="00BE263E">
              <w:rPr>
                <w:sz w:val="24"/>
                <w:lang w:eastAsia="en-US"/>
              </w:rPr>
              <w:t>образовательного</w:t>
            </w:r>
          </w:p>
          <w:p w:rsidR="00BE263E" w:rsidRPr="00BE263E" w:rsidRDefault="00BE263E" w:rsidP="00BE263E">
            <w:pPr>
              <w:spacing w:after="0" w:line="240" w:lineRule="auto"/>
              <w:rPr>
                <w:rFonts w:ascii="Times New Roman" w:hAnsi="Times New Roman"/>
                <w:b/>
                <w:sz w:val="24"/>
                <w:szCs w:val="24"/>
              </w:rPr>
            </w:pPr>
            <w:r w:rsidRPr="00BE263E">
              <w:rPr>
                <w:rFonts w:ascii="Times New Roman" w:hAnsi="Times New Roman"/>
                <w:sz w:val="24"/>
                <w:szCs w:val="24"/>
              </w:rPr>
              <w:t>учреждения</w:t>
            </w:r>
          </w:p>
        </w:tc>
        <w:tc>
          <w:tcPr>
            <w:tcW w:w="2126" w:type="dxa"/>
          </w:tcPr>
          <w:p w:rsidR="00BE263E" w:rsidRPr="00BE263E" w:rsidRDefault="00BE263E" w:rsidP="00BE263E">
            <w:pPr>
              <w:spacing w:after="0" w:line="240" w:lineRule="auto"/>
              <w:rPr>
                <w:rFonts w:ascii="Times New Roman" w:hAnsi="Times New Roman"/>
                <w:sz w:val="24"/>
                <w:szCs w:val="24"/>
              </w:rPr>
            </w:pPr>
            <w:r>
              <w:rPr>
                <w:rFonts w:ascii="Times New Roman" w:hAnsi="Times New Roman"/>
                <w:sz w:val="24"/>
                <w:szCs w:val="24"/>
              </w:rPr>
              <w:t>Проскурина М.А.</w:t>
            </w:r>
          </w:p>
        </w:tc>
        <w:tc>
          <w:tcPr>
            <w:tcW w:w="907" w:type="dxa"/>
          </w:tcPr>
          <w:p w:rsidR="00BE263E" w:rsidRPr="00BE263E" w:rsidRDefault="00BE263E" w:rsidP="006520D4">
            <w:pPr>
              <w:spacing w:after="0" w:line="240" w:lineRule="auto"/>
              <w:jc w:val="center"/>
              <w:rPr>
                <w:rFonts w:ascii="Times New Roman" w:hAnsi="Times New Roman"/>
                <w:sz w:val="24"/>
                <w:szCs w:val="24"/>
              </w:rPr>
            </w:pPr>
          </w:p>
        </w:tc>
        <w:tc>
          <w:tcPr>
            <w:tcW w:w="907" w:type="dxa"/>
          </w:tcPr>
          <w:p w:rsidR="00BE263E" w:rsidRPr="00BE263E" w:rsidRDefault="00BE263E" w:rsidP="006520D4">
            <w:pPr>
              <w:spacing w:after="0" w:line="240" w:lineRule="auto"/>
              <w:jc w:val="center"/>
              <w:rPr>
                <w:rFonts w:ascii="Times New Roman" w:hAnsi="Times New Roman"/>
                <w:sz w:val="24"/>
                <w:szCs w:val="24"/>
              </w:rPr>
            </w:pPr>
          </w:p>
        </w:tc>
        <w:tc>
          <w:tcPr>
            <w:tcW w:w="907" w:type="dxa"/>
          </w:tcPr>
          <w:p w:rsidR="00FF0502" w:rsidRPr="00BE263E" w:rsidRDefault="00FF0502" w:rsidP="006520D4">
            <w:pPr>
              <w:spacing w:after="0" w:line="240" w:lineRule="auto"/>
              <w:jc w:val="center"/>
              <w:rPr>
                <w:rFonts w:ascii="Times New Roman" w:hAnsi="Times New Roman"/>
                <w:sz w:val="24"/>
                <w:szCs w:val="24"/>
              </w:rPr>
            </w:pPr>
            <w:r>
              <w:rPr>
                <w:rFonts w:ascii="Times New Roman" w:hAnsi="Times New Roman"/>
                <w:sz w:val="24"/>
                <w:szCs w:val="24"/>
              </w:rPr>
              <w:t>+</w:t>
            </w:r>
          </w:p>
        </w:tc>
        <w:tc>
          <w:tcPr>
            <w:tcW w:w="907" w:type="dxa"/>
          </w:tcPr>
          <w:p w:rsidR="00BE263E" w:rsidRPr="00BE263E" w:rsidRDefault="00BE263E" w:rsidP="006520D4">
            <w:pPr>
              <w:spacing w:after="0" w:line="240" w:lineRule="auto"/>
              <w:jc w:val="center"/>
              <w:rPr>
                <w:rFonts w:ascii="Times New Roman" w:hAnsi="Times New Roman"/>
                <w:sz w:val="24"/>
                <w:szCs w:val="24"/>
              </w:rPr>
            </w:pPr>
          </w:p>
        </w:tc>
        <w:tc>
          <w:tcPr>
            <w:tcW w:w="907" w:type="dxa"/>
          </w:tcPr>
          <w:p w:rsidR="00BE263E" w:rsidRPr="00BE263E" w:rsidRDefault="00BE263E" w:rsidP="00BE263E">
            <w:pPr>
              <w:spacing w:after="0" w:line="240" w:lineRule="auto"/>
              <w:jc w:val="center"/>
              <w:rPr>
                <w:rFonts w:ascii="Times New Roman" w:hAnsi="Times New Roman"/>
                <w:sz w:val="24"/>
                <w:szCs w:val="24"/>
              </w:rPr>
            </w:pPr>
          </w:p>
        </w:tc>
        <w:tc>
          <w:tcPr>
            <w:tcW w:w="937" w:type="dxa"/>
          </w:tcPr>
          <w:p w:rsidR="00BE263E" w:rsidRPr="00BE263E" w:rsidRDefault="00BE263E" w:rsidP="00BE263E">
            <w:pPr>
              <w:spacing w:after="0" w:line="240" w:lineRule="auto"/>
              <w:jc w:val="both"/>
              <w:rPr>
                <w:rFonts w:ascii="Times New Roman" w:hAnsi="Times New Roman"/>
                <w:sz w:val="24"/>
                <w:szCs w:val="24"/>
              </w:rPr>
            </w:pPr>
          </w:p>
        </w:tc>
      </w:tr>
      <w:tr w:rsidR="00BE263E" w:rsidRPr="00BE263E" w:rsidTr="00BE263E">
        <w:tc>
          <w:tcPr>
            <w:tcW w:w="2093" w:type="dxa"/>
          </w:tcPr>
          <w:p w:rsidR="00BE263E" w:rsidRPr="00BE263E" w:rsidRDefault="00BE263E" w:rsidP="00BE263E">
            <w:pPr>
              <w:spacing w:after="0" w:line="240" w:lineRule="auto"/>
              <w:rPr>
                <w:rFonts w:ascii="Times New Roman" w:hAnsi="Times New Roman"/>
                <w:sz w:val="24"/>
                <w:szCs w:val="24"/>
              </w:rPr>
            </w:pPr>
            <w:r w:rsidRPr="00BE263E">
              <w:rPr>
                <w:rFonts w:ascii="Times New Roman" w:hAnsi="Times New Roman"/>
                <w:sz w:val="24"/>
                <w:szCs w:val="24"/>
              </w:rPr>
              <w:t>Заместитель руководителя</w:t>
            </w:r>
          </w:p>
        </w:tc>
        <w:tc>
          <w:tcPr>
            <w:tcW w:w="2126" w:type="dxa"/>
          </w:tcPr>
          <w:p w:rsidR="00BE263E" w:rsidRPr="00BE263E" w:rsidRDefault="00BE263E" w:rsidP="00BE263E">
            <w:pPr>
              <w:spacing w:after="0" w:line="240" w:lineRule="auto"/>
              <w:rPr>
                <w:rFonts w:ascii="Times New Roman" w:hAnsi="Times New Roman"/>
                <w:sz w:val="24"/>
                <w:szCs w:val="24"/>
              </w:rPr>
            </w:pPr>
            <w:proofErr w:type="spellStart"/>
            <w:r>
              <w:rPr>
                <w:rFonts w:ascii="Times New Roman" w:hAnsi="Times New Roman"/>
                <w:sz w:val="24"/>
                <w:szCs w:val="24"/>
              </w:rPr>
              <w:t>Краинская</w:t>
            </w:r>
            <w:proofErr w:type="spellEnd"/>
            <w:r>
              <w:rPr>
                <w:rFonts w:ascii="Times New Roman" w:hAnsi="Times New Roman"/>
                <w:sz w:val="24"/>
                <w:szCs w:val="24"/>
              </w:rPr>
              <w:t xml:space="preserve"> Н.С.</w:t>
            </w:r>
          </w:p>
        </w:tc>
        <w:tc>
          <w:tcPr>
            <w:tcW w:w="907" w:type="dxa"/>
          </w:tcPr>
          <w:p w:rsidR="00BE263E" w:rsidRPr="00BE263E" w:rsidRDefault="00BE263E" w:rsidP="006520D4">
            <w:pPr>
              <w:spacing w:after="0" w:line="240" w:lineRule="auto"/>
              <w:jc w:val="center"/>
              <w:rPr>
                <w:rFonts w:ascii="Times New Roman" w:hAnsi="Times New Roman"/>
                <w:sz w:val="24"/>
                <w:szCs w:val="24"/>
              </w:rPr>
            </w:pPr>
          </w:p>
        </w:tc>
        <w:tc>
          <w:tcPr>
            <w:tcW w:w="907" w:type="dxa"/>
          </w:tcPr>
          <w:p w:rsidR="00BE263E" w:rsidRPr="00BE263E" w:rsidRDefault="00BE263E" w:rsidP="006520D4">
            <w:pPr>
              <w:spacing w:after="0" w:line="240" w:lineRule="auto"/>
              <w:jc w:val="center"/>
              <w:rPr>
                <w:rFonts w:ascii="Times New Roman" w:hAnsi="Times New Roman"/>
                <w:sz w:val="24"/>
                <w:szCs w:val="24"/>
              </w:rPr>
            </w:pPr>
          </w:p>
        </w:tc>
        <w:tc>
          <w:tcPr>
            <w:tcW w:w="907" w:type="dxa"/>
          </w:tcPr>
          <w:p w:rsidR="00BE263E" w:rsidRPr="00BE263E" w:rsidRDefault="00BE263E" w:rsidP="006520D4">
            <w:pPr>
              <w:spacing w:after="0" w:line="240" w:lineRule="auto"/>
              <w:jc w:val="center"/>
              <w:rPr>
                <w:rFonts w:ascii="Times New Roman" w:hAnsi="Times New Roman"/>
                <w:sz w:val="24"/>
                <w:szCs w:val="24"/>
              </w:rPr>
            </w:pPr>
          </w:p>
        </w:tc>
        <w:tc>
          <w:tcPr>
            <w:tcW w:w="907" w:type="dxa"/>
          </w:tcPr>
          <w:p w:rsidR="00BE263E" w:rsidRPr="00BE263E" w:rsidRDefault="00FF0502" w:rsidP="006520D4">
            <w:pPr>
              <w:spacing w:after="0" w:line="240" w:lineRule="auto"/>
              <w:jc w:val="center"/>
              <w:rPr>
                <w:rFonts w:ascii="Times New Roman" w:hAnsi="Times New Roman"/>
                <w:sz w:val="24"/>
                <w:szCs w:val="24"/>
              </w:rPr>
            </w:pPr>
            <w:r>
              <w:rPr>
                <w:rFonts w:ascii="Times New Roman" w:hAnsi="Times New Roman"/>
                <w:sz w:val="24"/>
                <w:szCs w:val="24"/>
              </w:rPr>
              <w:t>+</w:t>
            </w:r>
          </w:p>
        </w:tc>
        <w:tc>
          <w:tcPr>
            <w:tcW w:w="907" w:type="dxa"/>
          </w:tcPr>
          <w:p w:rsidR="00BE263E" w:rsidRPr="00BE263E" w:rsidRDefault="00BE263E" w:rsidP="00BE263E">
            <w:pPr>
              <w:spacing w:after="0" w:line="240" w:lineRule="auto"/>
              <w:jc w:val="center"/>
              <w:rPr>
                <w:rFonts w:ascii="Times New Roman" w:hAnsi="Times New Roman"/>
                <w:sz w:val="24"/>
                <w:szCs w:val="24"/>
              </w:rPr>
            </w:pPr>
          </w:p>
        </w:tc>
        <w:tc>
          <w:tcPr>
            <w:tcW w:w="937" w:type="dxa"/>
          </w:tcPr>
          <w:p w:rsidR="00BE263E" w:rsidRPr="00BE263E" w:rsidRDefault="00BE263E" w:rsidP="00BE263E">
            <w:pPr>
              <w:spacing w:after="0" w:line="240" w:lineRule="auto"/>
              <w:jc w:val="center"/>
              <w:rPr>
                <w:rFonts w:ascii="Times New Roman" w:hAnsi="Times New Roman"/>
                <w:sz w:val="24"/>
                <w:szCs w:val="24"/>
              </w:rPr>
            </w:pPr>
          </w:p>
        </w:tc>
      </w:tr>
      <w:tr w:rsidR="00BE263E" w:rsidRPr="00BE263E" w:rsidTr="00BE263E">
        <w:trPr>
          <w:trHeight w:val="2252"/>
        </w:trPr>
        <w:tc>
          <w:tcPr>
            <w:tcW w:w="2093" w:type="dxa"/>
          </w:tcPr>
          <w:p w:rsidR="00BE263E" w:rsidRPr="00BE263E" w:rsidRDefault="00BE263E" w:rsidP="00BE263E">
            <w:pPr>
              <w:spacing w:after="0" w:line="240" w:lineRule="auto"/>
              <w:rPr>
                <w:rFonts w:ascii="Times New Roman" w:hAnsi="Times New Roman"/>
                <w:sz w:val="24"/>
                <w:szCs w:val="24"/>
              </w:rPr>
            </w:pPr>
            <w:r w:rsidRPr="00BE263E">
              <w:rPr>
                <w:rFonts w:ascii="Times New Roman" w:hAnsi="Times New Roman"/>
                <w:sz w:val="24"/>
                <w:szCs w:val="24"/>
              </w:rPr>
              <w:t>Учителя</w:t>
            </w:r>
          </w:p>
        </w:tc>
        <w:tc>
          <w:tcPr>
            <w:tcW w:w="2126" w:type="dxa"/>
          </w:tcPr>
          <w:p w:rsidR="00BE263E" w:rsidRDefault="00BE263E" w:rsidP="00BE263E">
            <w:pPr>
              <w:spacing w:after="0" w:line="240" w:lineRule="auto"/>
              <w:rPr>
                <w:rFonts w:ascii="Times New Roman" w:hAnsi="Times New Roman"/>
                <w:sz w:val="24"/>
                <w:szCs w:val="24"/>
              </w:rPr>
            </w:pPr>
            <w:r>
              <w:rPr>
                <w:rFonts w:ascii="Times New Roman" w:hAnsi="Times New Roman"/>
                <w:sz w:val="24"/>
                <w:szCs w:val="24"/>
              </w:rPr>
              <w:t>Захарова Н.</w:t>
            </w:r>
            <w:proofErr w:type="gramStart"/>
            <w:r>
              <w:rPr>
                <w:rFonts w:ascii="Times New Roman" w:hAnsi="Times New Roman"/>
                <w:sz w:val="24"/>
                <w:szCs w:val="24"/>
              </w:rPr>
              <w:t>В</w:t>
            </w:r>
            <w:proofErr w:type="gramEnd"/>
          </w:p>
          <w:p w:rsidR="00BE263E" w:rsidRDefault="00BE263E" w:rsidP="00BE263E">
            <w:pPr>
              <w:spacing w:after="0" w:line="240" w:lineRule="auto"/>
              <w:rPr>
                <w:rFonts w:ascii="Times New Roman" w:hAnsi="Times New Roman"/>
                <w:sz w:val="24"/>
                <w:szCs w:val="24"/>
              </w:rPr>
            </w:pPr>
            <w:r>
              <w:rPr>
                <w:rFonts w:ascii="Times New Roman" w:hAnsi="Times New Roman"/>
                <w:sz w:val="24"/>
                <w:szCs w:val="24"/>
              </w:rPr>
              <w:t>Быкова О.Н.</w:t>
            </w:r>
          </w:p>
          <w:p w:rsidR="00BE263E" w:rsidRDefault="00BE263E" w:rsidP="00BE263E">
            <w:pPr>
              <w:spacing w:after="0" w:line="240" w:lineRule="auto"/>
              <w:rPr>
                <w:rFonts w:ascii="Times New Roman" w:hAnsi="Times New Roman"/>
                <w:sz w:val="24"/>
                <w:szCs w:val="24"/>
              </w:rPr>
            </w:pPr>
            <w:proofErr w:type="spellStart"/>
            <w:r>
              <w:rPr>
                <w:rFonts w:ascii="Times New Roman" w:hAnsi="Times New Roman"/>
                <w:sz w:val="24"/>
                <w:szCs w:val="24"/>
              </w:rPr>
              <w:t>Велигданова</w:t>
            </w:r>
            <w:proofErr w:type="spellEnd"/>
            <w:r>
              <w:rPr>
                <w:rFonts w:ascii="Times New Roman" w:hAnsi="Times New Roman"/>
                <w:sz w:val="24"/>
                <w:szCs w:val="24"/>
              </w:rPr>
              <w:t xml:space="preserve"> Л.А.</w:t>
            </w:r>
          </w:p>
          <w:p w:rsidR="00BE263E" w:rsidRDefault="00BE263E" w:rsidP="00BE263E">
            <w:pPr>
              <w:spacing w:after="0" w:line="240" w:lineRule="auto"/>
              <w:rPr>
                <w:rFonts w:ascii="Times New Roman" w:hAnsi="Times New Roman"/>
                <w:sz w:val="24"/>
                <w:szCs w:val="24"/>
              </w:rPr>
            </w:pPr>
            <w:proofErr w:type="spellStart"/>
            <w:r>
              <w:rPr>
                <w:rFonts w:ascii="Times New Roman" w:hAnsi="Times New Roman"/>
                <w:sz w:val="24"/>
                <w:szCs w:val="24"/>
              </w:rPr>
              <w:t>Бойкова</w:t>
            </w:r>
            <w:proofErr w:type="spellEnd"/>
            <w:r>
              <w:rPr>
                <w:rFonts w:ascii="Times New Roman" w:hAnsi="Times New Roman"/>
                <w:sz w:val="24"/>
                <w:szCs w:val="24"/>
              </w:rPr>
              <w:t xml:space="preserve"> Е.Н.</w:t>
            </w:r>
          </w:p>
          <w:p w:rsidR="00BE263E" w:rsidRDefault="00BE263E" w:rsidP="00BE263E">
            <w:pPr>
              <w:spacing w:after="0" w:line="240" w:lineRule="auto"/>
              <w:rPr>
                <w:rFonts w:ascii="Times New Roman" w:hAnsi="Times New Roman"/>
                <w:sz w:val="24"/>
                <w:szCs w:val="24"/>
              </w:rPr>
            </w:pPr>
            <w:r>
              <w:rPr>
                <w:rFonts w:ascii="Times New Roman" w:hAnsi="Times New Roman"/>
                <w:sz w:val="24"/>
                <w:szCs w:val="24"/>
              </w:rPr>
              <w:t>Егоров А.Ю.</w:t>
            </w:r>
          </w:p>
          <w:p w:rsidR="00BE263E" w:rsidRDefault="00BE263E" w:rsidP="00BE263E">
            <w:pPr>
              <w:spacing w:after="0" w:line="240" w:lineRule="auto"/>
              <w:rPr>
                <w:rFonts w:ascii="Times New Roman" w:hAnsi="Times New Roman"/>
                <w:sz w:val="24"/>
                <w:szCs w:val="24"/>
              </w:rPr>
            </w:pPr>
            <w:r>
              <w:rPr>
                <w:rFonts w:ascii="Times New Roman" w:hAnsi="Times New Roman"/>
                <w:sz w:val="24"/>
                <w:szCs w:val="24"/>
              </w:rPr>
              <w:t>Захарова Н.Н.</w:t>
            </w:r>
          </w:p>
          <w:p w:rsidR="00BE263E" w:rsidRDefault="007176B1" w:rsidP="00BE263E">
            <w:pPr>
              <w:spacing w:after="0" w:line="240" w:lineRule="auto"/>
              <w:rPr>
                <w:rFonts w:ascii="Times New Roman" w:hAnsi="Times New Roman"/>
                <w:sz w:val="24"/>
                <w:szCs w:val="24"/>
              </w:rPr>
            </w:pPr>
            <w:r>
              <w:rPr>
                <w:rFonts w:ascii="Times New Roman" w:hAnsi="Times New Roman"/>
                <w:sz w:val="24"/>
                <w:szCs w:val="24"/>
              </w:rPr>
              <w:t>Матвиенко О.С.</w:t>
            </w:r>
          </w:p>
          <w:p w:rsidR="007176B1" w:rsidRDefault="007176B1" w:rsidP="00BE263E">
            <w:pPr>
              <w:spacing w:after="0" w:line="240" w:lineRule="auto"/>
              <w:rPr>
                <w:rFonts w:ascii="Times New Roman" w:hAnsi="Times New Roman"/>
                <w:sz w:val="24"/>
                <w:szCs w:val="24"/>
              </w:rPr>
            </w:pPr>
            <w:proofErr w:type="spellStart"/>
            <w:r>
              <w:rPr>
                <w:rFonts w:ascii="Times New Roman" w:hAnsi="Times New Roman"/>
                <w:sz w:val="24"/>
                <w:szCs w:val="24"/>
              </w:rPr>
              <w:t>Каменнова</w:t>
            </w:r>
            <w:proofErr w:type="spellEnd"/>
            <w:r>
              <w:rPr>
                <w:rFonts w:ascii="Times New Roman" w:hAnsi="Times New Roman"/>
                <w:sz w:val="24"/>
                <w:szCs w:val="24"/>
              </w:rPr>
              <w:t xml:space="preserve"> Т.А.</w:t>
            </w:r>
          </w:p>
          <w:p w:rsidR="007176B1" w:rsidRDefault="007176B1" w:rsidP="00BE263E">
            <w:pPr>
              <w:spacing w:after="0" w:line="240" w:lineRule="auto"/>
              <w:rPr>
                <w:rFonts w:ascii="Times New Roman" w:hAnsi="Times New Roman"/>
                <w:sz w:val="24"/>
                <w:szCs w:val="24"/>
              </w:rPr>
            </w:pPr>
            <w:r>
              <w:rPr>
                <w:rFonts w:ascii="Times New Roman" w:hAnsi="Times New Roman"/>
                <w:sz w:val="24"/>
                <w:szCs w:val="24"/>
              </w:rPr>
              <w:t>Константинова Т.М.</w:t>
            </w:r>
          </w:p>
          <w:p w:rsidR="007176B1" w:rsidRDefault="007176B1" w:rsidP="00BE263E">
            <w:pPr>
              <w:spacing w:after="0" w:line="240" w:lineRule="auto"/>
              <w:rPr>
                <w:rFonts w:ascii="Times New Roman" w:hAnsi="Times New Roman"/>
                <w:sz w:val="24"/>
                <w:szCs w:val="24"/>
              </w:rPr>
            </w:pPr>
            <w:r>
              <w:rPr>
                <w:rFonts w:ascii="Times New Roman" w:hAnsi="Times New Roman"/>
                <w:sz w:val="24"/>
                <w:szCs w:val="24"/>
              </w:rPr>
              <w:t>Крайнева Е.П.</w:t>
            </w:r>
          </w:p>
          <w:p w:rsidR="007176B1" w:rsidRDefault="007176B1" w:rsidP="00BE263E">
            <w:pPr>
              <w:spacing w:after="0" w:line="240" w:lineRule="auto"/>
              <w:rPr>
                <w:rFonts w:ascii="Times New Roman" w:hAnsi="Times New Roman"/>
                <w:sz w:val="24"/>
                <w:szCs w:val="24"/>
              </w:rPr>
            </w:pPr>
            <w:r>
              <w:rPr>
                <w:rFonts w:ascii="Times New Roman" w:hAnsi="Times New Roman"/>
                <w:sz w:val="24"/>
                <w:szCs w:val="24"/>
              </w:rPr>
              <w:t>Макарова Л.В.</w:t>
            </w:r>
          </w:p>
          <w:p w:rsidR="007176B1" w:rsidRDefault="007176B1" w:rsidP="00BE263E">
            <w:pPr>
              <w:spacing w:after="0" w:line="240" w:lineRule="auto"/>
              <w:rPr>
                <w:rFonts w:ascii="Times New Roman" w:hAnsi="Times New Roman"/>
                <w:sz w:val="24"/>
                <w:szCs w:val="24"/>
              </w:rPr>
            </w:pPr>
            <w:r>
              <w:rPr>
                <w:rFonts w:ascii="Times New Roman" w:hAnsi="Times New Roman"/>
                <w:sz w:val="24"/>
                <w:szCs w:val="24"/>
              </w:rPr>
              <w:t>Сметанина Г.Г.</w:t>
            </w:r>
          </w:p>
          <w:p w:rsidR="007176B1" w:rsidRDefault="007176B1" w:rsidP="00BE263E">
            <w:pPr>
              <w:spacing w:after="0" w:line="240" w:lineRule="auto"/>
              <w:rPr>
                <w:rFonts w:ascii="Times New Roman" w:hAnsi="Times New Roman"/>
                <w:sz w:val="24"/>
                <w:szCs w:val="24"/>
              </w:rPr>
            </w:pPr>
            <w:r>
              <w:rPr>
                <w:rFonts w:ascii="Times New Roman" w:hAnsi="Times New Roman"/>
                <w:sz w:val="24"/>
                <w:szCs w:val="24"/>
              </w:rPr>
              <w:t>Сидоренко Е.В.</w:t>
            </w:r>
          </w:p>
          <w:p w:rsidR="007176B1" w:rsidRDefault="007176B1" w:rsidP="00BE263E">
            <w:pPr>
              <w:spacing w:after="0" w:line="240" w:lineRule="auto"/>
              <w:rPr>
                <w:rFonts w:ascii="Times New Roman" w:hAnsi="Times New Roman"/>
                <w:sz w:val="24"/>
                <w:szCs w:val="24"/>
              </w:rPr>
            </w:pPr>
            <w:r>
              <w:rPr>
                <w:rFonts w:ascii="Times New Roman" w:hAnsi="Times New Roman"/>
                <w:sz w:val="24"/>
                <w:szCs w:val="24"/>
              </w:rPr>
              <w:t>Суркова М.П.</w:t>
            </w:r>
          </w:p>
          <w:p w:rsidR="007176B1" w:rsidRDefault="007176B1" w:rsidP="00BE263E">
            <w:pPr>
              <w:spacing w:after="0" w:line="240" w:lineRule="auto"/>
              <w:rPr>
                <w:rFonts w:ascii="Times New Roman" w:hAnsi="Times New Roman"/>
                <w:sz w:val="24"/>
                <w:szCs w:val="24"/>
              </w:rPr>
            </w:pPr>
            <w:proofErr w:type="spellStart"/>
            <w:r>
              <w:rPr>
                <w:rFonts w:ascii="Times New Roman" w:hAnsi="Times New Roman"/>
                <w:sz w:val="24"/>
                <w:szCs w:val="24"/>
              </w:rPr>
              <w:t>Топилина</w:t>
            </w:r>
            <w:proofErr w:type="spellEnd"/>
            <w:r>
              <w:rPr>
                <w:rFonts w:ascii="Times New Roman" w:hAnsi="Times New Roman"/>
                <w:sz w:val="24"/>
                <w:szCs w:val="24"/>
              </w:rPr>
              <w:t xml:space="preserve"> Т.А.</w:t>
            </w:r>
          </w:p>
          <w:p w:rsidR="007176B1" w:rsidRDefault="007176B1" w:rsidP="00BE263E">
            <w:pPr>
              <w:spacing w:after="0" w:line="240" w:lineRule="auto"/>
              <w:rPr>
                <w:rFonts w:ascii="Times New Roman" w:hAnsi="Times New Roman"/>
                <w:sz w:val="24"/>
                <w:szCs w:val="24"/>
              </w:rPr>
            </w:pPr>
            <w:proofErr w:type="spellStart"/>
            <w:r>
              <w:rPr>
                <w:rFonts w:ascii="Times New Roman" w:hAnsi="Times New Roman"/>
                <w:sz w:val="24"/>
                <w:szCs w:val="24"/>
              </w:rPr>
              <w:t>Черничкина</w:t>
            </w:r>
            <w:proofErr w:type="spellEnd"/>
            <w:r>
              <w:rPr>
                <w:rFonts w:ascii="Times New Roman" w:hAnsi="Times New Roman"/>
                <w:sz w:val="24"/>
                <w:szCs w:val="24"/>
              </w:rPr>
              <w:t xml:space="preserve"> В.А.</w:t>
            </w:r>
          </w:p>
          <w:p w:rsidR="007176B1" w:rsidRDefault="007176B1" w:rsidP="00BE263E">
            <w:pPr>
              <w:spacing w:after="0" w:line="240" w:lineRule="auto"/>
              <w:rPr>
                <w:rFonts w:ascii="Times New Roman" w:hAnsi="Times New Roman"/>
                <w:sz w:val="24"/>
                <w:szCs w:val="24"/>
              </w:rPr>
            </w:pPr>
            <w:r>
              <w:rPr>
                <w:rFonts w:ascii="Times New Roman" w:hAnsi="Times New Roman"/>
                <w:sz w:val="24"/>
                <w:szCs w:val="24"/>
              </w:rPr>
              <w:t>Галушкина З.В.</w:t>
            </w:r>
          </w:p>
          <w:p w:rsidR="00FF0502" w:rsidRPr="00BE263E" w:rsidRDefault="00FF0502" w:rsidP="00BE263E">
            <w:pPr>
              <w:spacing w:after="0" w:line="240" w:lineRule="auto"/>
              <w:rPr>
                <w:rFonts w:ascii="Times New Roman" w:hAnsi="Times New Roman"/>
                <w:sz w:val="24"/>
                <w:szCs w:val="24"/>
              </w:rPr>
            </w:pPr>
            <w:r>
              <w:rPr>
                <w:rFonts w:ascii="Times New Roman" w:hAnsi="Times New Roman"/>
                <w:sz w:val="24"/>
                <w:szCs w:val="24"/>
              </w:rPr>
              <w:t>Аникеева С.А.</w:t>
            </w:r>
          </w:p>
        </w:tc>
        <w:tc>
          <w:tcPr>
            <w:tcW w:w="907" w:type="dxa"/>
          </w:tcPr>
          <w:p w:rsidR="00BE263E" w:rsidRPr="00BE263E" w:rsidRDefault="00BE263E" w:rsidP="006520D4">
            <w:pPr>
              <w:spacing w:after="0" w:line="240" w:lineRule="auto"/>
              <w:jc w:val="center"/>
              <w:rPr>
                <w:rFonts w:ascii="Times New Roman" w:hAnsi="Times New Roman"/>
                <w:sz w:val="24"/>
                <w:szCs w:val="24"/>
              </w:rPr>
            </w:pPr>
          </w:p>
          <w:p w:rsidR="00BE263E" w:rsidRPr="00BE263E" w:rsidRDefault="00FF0502" w:rsidP="006520D4">
            <w:pPr>
              <w:spacing w:after="0" w:line="240" w:lineRule="auto"/>
              <w:jc w:val="center"/>
              <w:rPr>
                <w:rFonts w:ascii="Times New Roman" w:hAnsi="Times New Roman"/>
                <w:sz w:val="24"/>
                <w:szCs w:val="24"/>
              </w:rPr>
            </w:pPr>
            <w:r>
              <w:rPr>
                <w:rFonts w:ascii="Times New Roman" w:hAnsi="Times New Roman"/>
                <w:sz w:val="24"/>
                <w:szCs w:val="24"/>
              </w:rPr>
              <w:t>+</w:t>
            </w:r>
          </w:p>
          <w:p w:rsidR="00BE263E" w:rsidRPr="00BE263E" w:rsidRDefault="00FF0502" w:rsidP="006520D4">
            <w:pPr>
              <w:spacing w:after="0" w:line="240" w:lineRule="auto"/>
              <w:jc w:val="center"/>
              <w:rPr>
                <w:rFonts w:ascii="Times New Roman" w:hAnsi="Times New Roman"/>
                <w:sz w:val="24"/>
                <w:szCs w:val="24"/>
              </w:rPr>
            </w:pPr>
            <w:r>
              <w:rPr>
                <w:rFonts w:ascii="Times New Roman" w:hAnsi="Times New Roman"/>
                <w:sz w:val="24"/>
                <w:szCs w:val="24"/>
              </w:rPr>
              <w:t>+</w:t>
            </w:r>
          </w:p>
          <w:p w:rsidR="00BE263E" w:rsidRPr="00BE263E" w:rsidRDefault="00BE263E" w:rsidP="006520D4">
            <w:pPr>
              <w:spacing w:after="0" w:line="240" w:lineRule="auto"/>
              <w:jc w:val="center"/>
              <w:rPr>
                <w:rFonts w:ascii="Times New Roman" w:hAnsi="Times New Roman"/>
                <w:sz w:val="24"/>
                <w:szCs w:val="24"/>
              </w:rPr>
            </w:pPr>
            <w:r w:rsidRPr="00BE263E">
              <w:rPr>
                <w:rFonts w:ascii="Times New Roman" w:hAnsi="Times New Roman"/>
                <w:sz w:val="24"/>
                <w:szCs w:val="24"/>
              </w:rPr>
              <w:t>+</w:t>
            </w:r>
          </w:p>
          <w:p w:rsidR="00BE263E" w:rsidRPr="00BE263E" w:rsidRDefault="00BE263E" w:rsidP="006520D4">
            <w:pPr>
              <w:spacing w:after="0" w:line="240" w:lineRule="auto"/>
              <w:jc w:val="center"/>
              <w:rPr>
                <w:rFonts w:ascii="Times New Roman" w:hAnsi="Times New Roman"/>
                <w:sz w:val="24"/>
                <w:szCs w:val="24"/>
              </w:rPr>
            </w:pPr>
          </w:p>
          <w:p w:rsidR="00BE263E" w:rsidRDefault="00BE263E" w:rsidP="006520D4">
            <w:pPr>
              <w:spacing w:after="0" w:line="240" w:lineRule="auto"/>
              <w:jc w:val="center"/>
              <w:rPr>
                <w:rFonts w:ascii="Times New Roman" w:hAnsi="Times New Roman"/>
                <w:sz w:val="24"/>
                <w:szCs w:val="24"/>
              </w:rPr>
            </w:pPr>
          </w:p>
          <w:p w:rsidR="00FF0502" w:rsidRDefault="006520D4" w:rsidP="006520D4">
            <w:pPr>
              <w:spacing w:after="0" w:line="240" w:lineRule="auto"/>
              <w:jc w:val="center"/>
              <w:rPr>
                <w:rFonts w:ascii="Times New Roman" w:hAnsi="Times New Roman"/>
                <w:sz w:val="24"/>
                <w:szCs w:val="24"/>
              </w:rPr>
            </w:pPr>
            <w:r>
              <w:rPr>
                <w:rFonts w:ascii="Times New Roman" w:hAnsi="Times New Roman"/>
                <w:sz w:val="24"/>
                <w:szCs w:val="24"/>
              </w:rPr>
              <w:t>+</w:t>
            </w:r>
          </w:p>
          <w:p w:rsidR="00FF0502" w:rsidRDefault="00FF0502" w:rsidP="006520D4">
            <w:pPr>
              <w:spacing w:after="0" w:line="240" w:lineRule="auto"/>
              <w:jc w:val="center"/>
              <w:rPr>
                <w:rFonts w:ascii="Times New Roman" w:hAnsi="Times New Roman"/>
                <w:sz w:val="24"/>
                <w:szCs w:val="24"/>
              </w:rPr>
            </w:pPr>
          </w:p>
          <w:p w:rsidR="00FF0502" w:rsidRDefault="00FF0502" w:rsidP="006520D4">
            <w:pPr>
              <w:spacing w:after="0" w:line="240" w:lineRule="auto"/>
              <w:jc w:val="center"/>
              <w:rPr>
                <w:rFonts w:ascii="Times New Roman" w:hAnsi="Times New Roman"/>
                <w:sz w:val="24"/>
                <w:szCs w:val="24"/>
              </w:rPr>
            </w:pPr>
          </w:p>
          <w:p w:rsidR="00FF0502" w:rsidRDefault="00FF0502" w:rsidP="006520D4">
            <w:pPr>
              <w:spacing w:after="0" w:line="240" w:lineRule="auto"/>
              <w:jc w:val="center"/>
              <w:rPr>
                <w:rFonts w:ascii="Times New Roman" w:hAnsi="Times New Roman"/>
                <w:sz w:val="24"/>
                <w:szCs w:val="24"/>
              </w:rPr>
            </w:pPr>
          </w:p>
          <w:p w:rsidR="00FF0502" w:rsidRDefault="00FF0502" w:rsidP="006520D4">
            <w:pPr>
              <w:spacing w:after="0" w:line="240" w:lineRule="auto"/>
              <w:jc w:val="center"/>
              <w:rPr>
                <w:rFonts w:ascii="Times New Roman" w:hAnsi="Times New Roman"/>
                <w:sz w:val="24"/>
                <w:szCs w:val="24"/>
              </w:rPr>
            </w:pPr>
            <w:r>
              <w:rPr>
                <w:rFonts w:ascii="Times New Roman" w:hAnsi="Times New Roman"/>
                <w:sz w:val="24"/>
                <w:szCs w:val="24"/>
              </w:rPr>
              <w:t>+</w:t>
            </w:r>
          </w:p>
          <w:p w:rsidR="00FF0502" w:rsidRDefault="00FF0502" w:rsidP="006520D4">
            <w:pPr>
              <w:spacing w:after="0" w:line="240" w:lineRule="auto"/>
              <w:jc w:val="center"/>
              <w:rPr>
                <w:rFonts w:ascii="Times New Roman" w:hAnsi="Times New Roman"/>
                <w:sz w:val="24"/>
                <w:szCs w:val="24"/>
              </w:rPr>
            </w:pPr>
          </w:p>
          <w:p w:rsidR="00FF0502" w:rsidRDefault="006520D4" w:rsidP="006520D4">
            <w:pPr>
              <w:spacing w:after="0" w:line="240" w:lineRule="auto"/>
              <w:jc w:val="center"/>
              <w:rPr>
                <w:rFonts w:ascii="Times New Roman" w:hAnsi="Times New Roman"/>
                <w:sz w:val="24"/>
                <w:szCs w:val="24"/>
              </w:rPr>
            </w:pPr>
            <w:r>
              <w:rPr>
                <w:rFonts w:ascii="Times New Roman" w:hAnsi="Times New Roman"/>
                <w:sz w:val="24"/>
                <w:szCs w:val="24"/>
              </w:rPr>
              <w:t>+</w:t>
            </w:r>
          </w:p>
          <w:p w:rsidR="00FF0502" w:rsidRDefault="00FF0502" w:rsidP="006520D4">
            <w:pPr>
              <w:spacing w:after="0" w:line="240" w:lineRule="auto"/>
              <w:jc w:val="center"/>
              <w:rPr>
                <w:rFonts w:ascii="Times New Roman" w:hAnsi="Times New Roman"/>
                <w:sz w:val="24"/>
                <w:szCs w:val="24"/>
              </w:rPr>
            </w:pPr>
          </w:p>
          <w:p w:rsidR="00FF0502" w:rsidRDefault="00FF0502" w:rsidP="006520D4">
            <w:pPr>
              <w:spacing w:after="0" w:line="240" w:lineRule="auto"/>
              <w:jc w:val="center"/>
              <w:rPr>
                <w:rFonts w:ascii="Times New Roman" w:hAnsi="Times New Roman"/>
                <w:sz w:val="24"/>
                <w:szCs w:val="24"/>
              </w:rPr>
            </w:pPr>
            <w:r>
              <w:rPr>
                <w:rFonts w:ascii="Times New Roman" w:hAnsi="Times New Roman"/>
                <w:sz w:val="24"/>
                <w:szCs w:val="24"/>
              </w:rPr>
              <w:t>+</w:t>
            </w:r>
          </w:p>
          <w:p w:rsidR="00FF0502" w:rsidRDefault="00FF0502" w:rsidP="006520D4">
            <w:pPr>
              <w:spacing w:after="0" w:line="240" w:lineRule="auto"/>
              <w:jc w:val="center"/>
              <w:rPr>
                <w:rFonts w:ascii="Times New Roman" w:hAnsi="Times New Roman"/>
                <w:sz w:val="24"/>
                <w:szCs w:val="24"/>
              </w:rPr>
            </w:pPr>
            <w:r>
              <w:rPr>
                <w:rFonts w:ascii="Times New Roman" w:hAnsi="Times New Roman"/>
                <w:sz w:val="24"/>
                <w:szCs w:val="24"/>
              </w:rPr>
              <w:t>+</w:t>
            </w:r>
          </w:p>
          <w:p w:rsidR="006520D4" w:rsidRDefault="006520D4" w:rsidP="006520D4">
            <w:pPr>
              <w:spacing w:after="0" w:line="240" w:lineRule="auto"/>
              <w:jc w:val="center"/>
              <w:rPr>
                <w:rFonts w:ascii="Times New Roman" w:hAnsi="Times New Roman"/>
                <w:sz w:val="24"/>
                <w:szCs w:val="24"/>
              </w:rPr>
            </w:pPr>
          </w:p>
          <w:p w:rsidR="006520D4" w:rsidRPr="00BE263E" w:rsidRDefault="006520D4" w:rsidP="006520D4">
            <w:pPr>
              <w:spacing w:after="0" w:line="240" w:lineRule="auto"/>
              <w:jc w:val="center"/>
              <w:rPr>
                <w:rFonts w:ascii="Times New Roman" w:hAnsi="Times New Roman"/>
                <w:sz w:val="24"/>
                <w:szCs w:val="24"/>
              </w:rPr>
            </w:pPr>
            <w:r>
              <w:rPr>
                <w:rFonts w:ascii="Times New Roman" w:hAnsi="Times New Roman"/>
                <w:sz w:val="24"/>
                <w:szCs w:val="24"/>
              </w:rPr>
              <w:t>+</w:t>
            </w:r>
          </w:p>
        </w:tc>
        <w:tc>
          <w:tcPr>
            <w:tcW w:w="907" w:type="dxa"/>
          </w:tcPr>
          <w:p w:rsidR="00BE263E" w:rsidRPr="00BE263E" w:rsidRDefault="00BE263E" w:rsidP="006520D4">
            <w:pPr>
              <w:spacing w:after="0" w:line="240" w:lineRule="auto"/>
              <w:jc w:val="center"/>
              <w:rPr>
                <w:rFonts w:ascii="Times New Roman" w:hAnsi="Times New Roman"/>
                <w:sz w:val="24"/>
                <w:szCs w:val="24"/>
              </w:rPr>
            </w:pPr>
          </w:p>
          <w:p w:rsidR="00BE263E" w:rsidRPr="00BE263E" w:rsidRDefault="00BE263E" w:rsidP="006520D4">
            <w:pPr>
              <w:spacing w:after="0" w:line="240" w:lineRule="auto"/>
              <w:jc w:val="center"/>
              <w:rPr>
                <w:rFonts w:ascii="Times New Roman" w:hAnsi="Times New Roman"/>
                <w:sz w:val="24"/>
                <w:szCs w:val="24"/>
              </w:rPr>
            </w:pPr>
          </w:p>
          <w:p w:rsidR="00BE263E" w:rsidRPr="00BE263E" w:rsidRDefault="00BE263E" w:rsidP="006520D4">
            <w:pPr>
              <w:spacing w:after="0" w:line="240" w:lineRule="auto"/>
              <w:jc w:val="center"/>
              <w:rPr>
                <w:rFonts w:ascii="Times New Roman" w:hAnsi="Times New Roman"/>
                <w:sz w:val="24"/>
                <w:szCs w:val="24"/>
              </w:rPr>
            </w:pPr>
          </w:p>
          <w:p w:rsidR="00BE263E" w:rsidRPr="00BE263E" w:rsidRDefault="00BE263E" w:rsidP="006520D4">
            <w:pPr>
              <w:spacing w:after="0" w:line="240" w:lineRule="auto"/>
              <w:jc w:val="center"/>
              <w:rPr>
                <w:rFonts w:ascii="Times New Roman" w:hAnsi="Times New Roman"/>
                <w:sz w:val="24"/>
                <w:szCs w:val="24"/>
              </w:rPr>
            </w:pPr>
          </w:p>
          <w:p w:rsidR="00BE263E" w:rsidRPr="00BE263E" w:rsidRDefault="00FF0502" w:rsidP="006520D4">
            <w:pPr>
              <w:spacing w:after="0" w:line="240" w:lineRule="auto"/>
              <w:jc w:val="center"/>
              <w:rPr>
                <w:rFonts w:ascii="Times New Roman" w:hAnsi="Times New Roman"/>
                <w:sz w:val="24"/>
                <w:szCs w:val="24"/>
              </w:rPr>
            </w:pPr>
            <w:r>
              <w:rPr>
                <w:rFonts w:ascii="Times New Roman" w:hAnsi="Times New Roman"/>
                <w:sz w:val="24"/>
                <w:szCs w:val="24"/>
              </w:rPr>
              <w:t>+</w:t>
            </w:r>
          </w:p>
          <w:p w:rsidR="00BE263E" w:rsidRPr="00BE263E" w:rsidRDefault="00BE263E" w:rsidP="006520D4">
            <w:pPr>
              <w:spacing w:after="0" w:line="240" w:lineRule="auto"/>
              <w:jc w:val="center"/>
              <w:rPr>
                <w:rFonts w:ascii="Times New Roman" w:hAnsi="Times New Roman"/>
                <w:sz w:val="24"/>
                <w:szCs w:val="24"/>
              </w:rPr>
            </w:pPr>
          </w:p>
          <w:p w:rsidR="00BE263E" w:rsidRPr="00BE263E" w:rsidRDefault="00BE263E" w:rsidP="006520D4">
            <w:pPr>
              <w:spacing w:after="0" w:line="240" w:lineRule="auto"/>
              <w:jc w:val="center"/>
              <w:rPr>
                <w:rFonts w:ascii="Times New Roman" w:hAnsi="Times New Roman"/>
                <w:sz w:val="24"/>
                <w:szCs w:val="24"/>
              </w:rPr>
            </w:pPr>
          </w:p>
          <w:p w:rsidR="00FF0502" w:rsidRDefault="00FF0502" w:rsidP="006520D4">
            <w:pPr>
              <w:spacing w:after="0" w:line="240" w:lineRule="auto"/>
              <w:jc w:val="center"/>
              <w:rPr>
                <w:rFonts w:ascii="Times New Roman" w:hAnsi="Times New Roman"/>
                <w:sz w:val="24"/>
                <w:szCs w:val="24"/>
              </w:rPr>
            </w:pPr>
            <w:r>
              <w:rPr>
                <w:rFonts w:ascii="Times New Roman" w:hAnsi="Times New Roman"/>
                <w:sz w:val="24"/>
                <w:szCs w:val="24"/>
              </w:rPr>
              <w:t>+</w:t>
            </w:r>
          </w:p>
          <w:p w:rsidR="00FF0502" w:rsidRDefault="00FF0502" w:rsidP="006520D4">
            <w:pPr>
              <w:spacing w:after="0" w:line="240" w:lineRule="auto"/>
              <w:jc w:val="center"/>
              <w:rPr>
                <w:rFonts w:ascii="Times New Roman" w:hAnsi="Times New Roman"/>
                <w:sz w:val="24"/>
                <w:szCs w:val="24"/>
              </w:rPr>
            </w:pPr>
          </w:p>
          <w:p w:rsidR="00FF0502" w:rsidRDefault="00FF0502" w:rsidP="006520D4">
            <w:pPr>
              <w:spacing w:after="0" w:line="240" w:lineRule="auto"/>
              <w:jc w:val="center"/>
              <w:rPr>
                <w:rFonts w:ascii="Times New Roman" w:hAnsi="Times New Roman"/>
                <w:sz w:val="24"/>
                <w:szCs w:val="24"/>
              </w:rPr>
            </w:pPr>
            <w:r>
              <w:rPr>
                <w:rFonts w:ascii="Times New Roman" w:hAnsi="Times New Roman"/>
                <w:sz w:val="24"/>
                <w:szCs w:val="24"/>
              </w:rPr>
              <w:t>+</w:t>
            </w:r>
          </w:p>
          <w:p w:rsidR="00FF0502" w:rsidRDefault="00FF0502" w:rsidP="006520D4">
            <w:pPr>
              <w:spacing w:after="0" w:line="240" w:lineRule="auto"/>
              <w:jc w:val="center"/>
              <w:rPr>
                <w:rFonts w:ascii="Times New Roman" w:hAnsi="Times New Roman"/>
                <w:sz w:val="24"/>
                <w:szCs w:val="24"/>
              </w:rPr>
            </w:pPr>
          </w:p>
          <w:p w:rsidR="00FF0502" w:rsidRDefault="00FF0502" w:rsidP="006520D4">
            <w:pPr>
              <w:spacing w:after="0" w:line="240" w:lineRule="auto"/>
              <w:jc w:val="center"/>
              <w:rPr>
                <w:rFonts w:ascii="Times New Roman" w:hAnsi="Times New Roman"/>
                <w:sz w:val="24"/>
                <w:szCs w:val="24"/>
              </w:rPr>
            </w:pPr>
          </w:p>
          <w:p w:rsidR="00FF0502" w:rsidRDefault="00FF0502" w:rsidP="006520D4">
            <w:pPr>
              <w:spacing w:after="0" w:line="240" w:lineRule="auto"/>
              <w:jc w:val="center"/>
              <w:rPr>
                <w:rFonts w:ascii="Times New Roman" w:hAnsi="Times New Roman"/>
                <w:sz w:val="24"/>
                <w:szCs w:val="24"/>
              </w:rPr>
            </w:pPr>
          </w:p>
          <w:p w:rsidR="00FF0502" w:rsidRDefault="00FF0502" w:rsidP="006520D4">
            <w:pPr>
              <w:spacing w:after="0" w:line="240" w:lineRule="auto"/>
              <w:jc w:val="center"/>
              <w:rPr>
                <w:rFonts w:ascii="Times New Roman" w:hAnsi="Times New Roman"/>
                <w:sz w:val="24"/>
                <w:szCs w:val="24"/>
              </w:rPr>
            </w:pPr>
          </w:p>
          <w:p w:rsidR="00FF0502" w:rsidRDefault="00FF0502" w:rsidP="006520D4">
            <w:pPr>
              <w:spacing w:after="0" w:line="240" w:lineRule="auto"/>
              <w:jc w:val="center"/>
              <w:rPr>
                <w:rFonts w:ascii="Times New Roman" w:hAnsi="Times New Roman"/>
                <w:sz w:val="24"/>
                <w:szCs w:val="24"/>
              </w:rPr>
            </w:pPr>
          </w:p>
          <w:p w:rsidR="00FF0502" w:rsidRDefault="00FF0502" w:rsidP="006520D4">
            <w:pPr>
              <w:spacing w:after="0" w:line="240" w:lineRule="auto"/>
              <w:jc w:val="center"/>
              <w:rPr>
                <w:rFonts w:ascii="Times New Roman" w:hAnsi="Times New Roman"/>
                <w:sz w:val="24"/>
                <w:szCs w:val="24"/>
              </w:rPr>
            </w:pPr>
          </w:p>
          <w:p w:rsidR="00BE263E" w:rsidRPr="00BE263E" w:rsidRDefault="00FF0502" w:rsidP="006520D4">
            <w:pPr>
              <w:spacing w:after="0" w:line="240" w:lineRule="auto"/>
              <w:jc w:val="center"/>
              <w:rPr>
                <w:rFonts w:ascii="Times New Roman" w:hAnsi="Times New Roman"/>
                <w:sz w:val="24"/>
                <w:szCs w:val="24"/>
              </w:rPr>
            </w:pPr>
            <w:r>
              <w:rPr>
                <w:rFonts w:ascii="Times New Roman" w:hAnsi="Times New Roman"/>
                <w:sz w:val="24"/>
                <w:szCs w:val="24"/>
              </w:rPr>
              <w:t>+</w:t>
            </w:r>
          </w:p>
        </w:tc>
        <w:tc>
          <w:tcPr>
            <w:tcW w:w="907" w:type="dxa"/>
          </w:tcPr>
          <w:p w:rsidR="00BE263E" w:rsidRPr="00BE263E" w:rsidRDefault="00FF0502" w:rsidP="006520D4">
            <w:pPr>
              <w:spacing w:after="0" w:line="240" w:lineRule="auto"/>
              <w:jc w:val="center"/>
              <w:rPr>
                <w:rFonts w:ascii="Times New Roman" w:hAnsi="Times New Roman"/>
                <w:sz w:val="24"/>
                <w:szCs w:val="24"/>
              </w:rPr>
            </w:pPr>
            <w:r>
              <w:rPr>
                <w:rFonts w:ascii="Times New Roman" w:hAnsi="Times New Roman"/>
                <w:sz w:val="24"/>
                <w:szCs w:val="24"/>
              </w:rPr>
              <w:t>+</w:t>
            </w:r>
          </w:p>
          <w:p w:rsidR="00BE263E" w:rsidRPr="00BE263E" w:rsidRDefault="00BE263E" w:rsidP="006520D4">
            <w:pPr>
              <w:spacing w:after="0" w:line="240" w:lineRule="auto"/>
              <w:jc w:val="center"/>
              <w:rPr>
                <w:rFonts w:ascii="Times New Roman" w:hAnsi="Times New Roman"/>
                <w:sz w:val="24"/>
                <w:szCs w:val="24"/>
              </w:rPr>
            </w:pPr>
          </w:p>
          <w:p w:rsidR="00BE263E" w:rsidRPr="00BE263E" w:rsidRDefault="00BE263E" w:rsidP="006520D4">
            <w:pPr>
              <w:spacing w:after="0" w:line="240" w:lineRule="auto"/>
              <w:jc w:val="center"/>
              <w:rPr>
                <w:rFonts w:ascii="Times New Roman" w:hAnsi="Times New Roman"/>
                <w:sz w:val="24"/>
                <w:szCs w:val="24"/>
              </w:rPr>
            </w:pPr>
          </w:p>
          <w:p w:rsidR="00BE263E" w:rsidRPr="00BE263E" w:rsidRDefault="00BE263E" w:rsidP="006520D4">
            <w:pPr>
              <w:spacing w:after="0" w:line="240" w:lineRule="auto"/>
              <w:jc w:val="center"/>
              <w:rPr>
                <w:rFonts w:ascii="Times New Roman" w:hAnsi="Times New Roman"/>
                <w:sz w:val="24"/>
                <w:szCs w:val="24"/>
              </w:rPr>
            </w:pPr>
          </w:p>
          <w:p w:rsidR="00BE263E" w:rsidRPr="00BE263E" w:rsidRDefault="00BE263E" w:rsidP="006520D4">
            <w:pPr>
              <w:spacing w:after="0" w:line="240" w:lineRule="auto"/>
              <w:jc w:val="center"/>
              <w:rPr>
                <w:rFonts w:ascii="Times New Roman" w:hAnsi="Times New Roman"/>
                <w:sz w:val="24"/>
                <w:szCs w:val="24"/>
              </w:rPr>
            </w:pPr>
          </w:p>
          <w:p w:rsidR="00BE263E" w:rsidRPr="00BE263E" w:rsidRDefault="00BE263E" w:rsidP="006520D4">
            <w:pPr>
              <w:spacing w:after="0" w:line="240" w:lineRule="auto"/>
              <w:jc w:val="center"/>
              <w:rPr>
                <w:rFonts w:ascii="Times New Roman" w:hAnsi="Times New Roman"/>
                <w:sz w:val="24"/>
                <w:szCs w:val="24"/>
              </w:rPr>
            </w:pPr>
          </w:p>
          <w:p w:rsidR="00BE263E" w:rsidRDefault="00BE263E" w:rsidP="006520D4">
            <w:pPr>
              <w:spacing w:after="0" w:line="240" w:lineRule="auto"/>
              <w:jc w:val="center"/>
              <w:rPr>
                <w:rFonts w:ascii="Times New Roman" w:hAnsi="Times New Roman"/>
                <w:sz w:val="24"/>
                <w:szCs w:val="24"/>
              </w:rPr>
            </w:pPr>
          </w:p>
          <w:p w:rsidR="00FF0502" w:rsidRDefault="00FF0502" w:rsidP="006520D4">
            <w:pPr>
              <w:spacing w:after="0" w:line="240" w:lineRule="auto"/>
              <w:jc w:val="center"/>
              <w:rPr>
                <w:rFonts w:ascii="Times New Roman" w:hAnsi="Times New Roman"/>
                <w:sz w:val="24"/>
                <w:szCs w:val="24"/>
              </w:rPr>
            </w:pPr>
          </w:p>
          <w:p w:rsidR="00FF0502" w:rsidRDefault="00FF0502" w:rsidP="006520D4">
            <w:pPr>
              <w:spacing w:after="0" w:line="240" w:lineRule="auto"/>
              <w:jc w:val="center"/>
              <w:rPr>
                <w:rFonts w:ascii="Times New Roman" w:hAnsi="Times New Roman"/>
                <w:sz w:val="24"/>
                <w:szCs w:val="24"/>
              </w:rPr>
            </w:pPr>
          </w:p>
          <w:p w:rsidR="00FF0502" w:rsidRDefault="00FF0502" w:rsidP="006520D4">
            <w:pPr>
              <w:spacing w:after="0" w:line="240" w:lineRule="auto"/>
              <w:jc w:val="center"/>
              <w:rPr>
                <w:rFonts w:ascii="Times New Roman" w:hAnsi="Times New Roman"/>
                <w:sz w:val="24"/>
                <w:szCs w:val="24"/>
              </w:rPr>
            </w:pPr>
          </w:p>
          <w:p w:rsidR="00FF0502" w:rsidRDefault="00FF0502" w:rsidP="006520D4">
            <w:pPr>
              <w:spacing w:after="0" w:line="240" w:lineRule="auto"/>
              <w:jc w:val="center"/>
              <w:rPr>
                <w:rFonts w:ascii="Times New Roman" w:hAnsi="Times New Roman"/>
                <w:sz w:val="24"/>
                <w:szCs w:val="24"/>
              </w:rPr>
            </w:pPr>
          </w:p>
          <w:p w:rsidR="00FF0502" w:rsidRDefault="00FF0502" w:rsidP="006520D4">
            <w:pPr>
              <w:spacing w:after="0" w:line="240" w:lineRule="auto"/>
              <w:jc w:val="center"/>
              <w:rPr>
                <w:rFonts w:ascii="Times New Roman" w:hAnsi="Times New Roman"/>
                <w:sz w:val="24"/>
                <w:szCs w:val="24"/>
              </w:rPr>
            </w:pPr>
            <w:r>
              <w:rPr>
                <w:rFonts w:ascii="Times New Roman" w:hAnsi="Times New Roman"/>
                <w:sz w:val="24"/>
                <w:szCs w:val="24"/>
              </w:rPr>
              <w:t>+</w:t>
            </w:r>
          </w:p>
          <w:p w:rsidR="00FF0502" w:rsidRDefault="00FF0502" w:rsidP="006520D4">
            <w:pPr>
              <w:spacing w:after="0" w:line="240" w:lineRule="auto"/>
              <w:jc w:val="center"/>
              <w:rPr>
                <w:rFonts w:ascii="Times New Roman" w:hAnsi="Times New Roman"/>
                <w:sz w:val="24"/>
                <w:szCs w:val="24"/>
              </w:rPr>
            </w:pPr>
          </w:p>
          <w:p w:rsidR="00FF0502" w:rsidRPr="00BE263E" w:rsidRDefault="00FF0502" w:rsidP="006520D4">
            <w:pPr>
              <w:spacing w:after="0" w:line="240" w:lineRule="auto"/>
              <w:jc w:val="center"/>
              <w:rPr>
                <w:rFonts w:ascii="Times New Roman" w:hAnsi="Times New Roman"/>
                <w:sz w:val="24"/>
                <w:szCs w:val="24"/>
              </w:rPr>
            </w:pPr>
            <w:r>
              <w:rPr>
                <w:rFonts w:ascii="Times New Roman" w:hAnsi="Times New Roman"/>
                <w:sz w:val="24"/>
                <w:szCs w:val="24"/>
              </w:rPr>
              <w:t>+</w:t>
            </w:r>
          </w:p>
        </w:tc>
        <w:tc>
          <w:tcPr>
            <w:tcW w:w="907" w:type="dxa"/>
          </w:tcPr>
          <w:p w:rsidR="00BE263E" w:rsidRDefault="00BE263E" w:rsidP="006520D4">
            <w:pPr>
              <w:spacing w:after="0" w:line="240" w:lineRule="auto"/>
              <w:jc w:val="center"/>
              <w:rPr>
                <w:rFonts w:ascii="Times New Roman" w:hAnsi="Times New Roman"/>
                <w:sz w:val="24"/>
                <w:szCs w:val="24"/>
              </w:rPr>
            </w:pPr>
          </w:p>
          <w:p w:rsidR="00FF0502" w:rsidRDefault="00FF0502" w:rsidP="006520D4">
            <w:pPr>
              <w:spacing w:after="0" w:line="240" w:lineRule="auto"/>
              <w:jc w:val="center"/>
              <w:rPr>
                <w:rFonts w:ascii="Times New Roman" w:hAnsi="Times New Roman"/>
                <w:sz w:val="24"/>
                <w:szCs w:val="24"/>
              </w:rPr>
            </w:pPr>
          </w:p>
          <w:p w:rsidR="00FF0502" w:rsidRDefault="00FF0502" w:rsidP="006520D4">
            <w:pPr>
              <w:spacing w:after="0" w:line="240" w:lineRule="auto"/>
              <w:jc w:val="center"/>
              <w:rPr>
                <w:rFonts w:ascii="Times New Roman" w:hAnsi="Times New Roman"/>
                <w:sz w:val="24"/>
                <w:szCs w:val="24"/>
              </w:rPr>
            </w:pPr>
          </w:p>
          <w:p w:rsidR="00FF0502" w:rsidRDefault="00FF0502" w:rsidP="006520D4">
            <w:pPr>
              <w:spacing w:after="0" w:line="240" w:lineRule="auto"/>
              <w:jc w:val="center"/>
              <w:rPr>
                <w:rFonts w:ascii="Times New Roman" w:hAnsi="Times New Roman"/>
                <w:sz w:val="24"/>
                <w:szCs w:val="24"/>
              </w:rPr>
            </w:pPr>
          </w:p>
          <w:p w:rsidR="00FF0502" w:rsidRDefault="00FF0502" w:rsidP="006520D4">
            <w:pPr>
              <w:spacing w:after="0" w:line="240" w:lineRule="auto"/>
              <w:jc w:val="center"/>
              <w:rPr>
                <w:rFonts w:ascii="Times New Roman" w:hAnsi="Times New Roman"/>
                <w:sz w:val="24"/>
                <w:szCs w:val="24"/>
              </w:rPr>
            </w:pPr>
          </w:p>
          <w:p w:rsidR="00FF0502" w:rsidRPr="00BE263E" w:rsidRDefault="00FF0502" w:rsidP="006520D4">
            <w:pPr>
              <w:spacing w:after="0" w:line="240" w:lineRule="auto"/>
              <w:jc w:val="center"/>
              <w:rPr>
                <w:rFonts w:ascii="Times New Roman" w:hAnsi="Times New Roman"/>
                <w:sz w:val="24"/>
                <w:szCs w:val="24"/>
              </w:rPr>
            </w:pPr>
            <w:r>
              <w:rPr>
                <w:rFonts w:ascii="Times New Roman" w:hAnsi="Times New Roman"/>
                <w:sz w:val="24"/>
                <w:szCs w:val="24"/>
              </w:rPr>
              <w:t>+</w:t>
            </w:r>
          </w:p>
          <w:p w:rsidR="00BE263E" w:rsidRPr="00BE263E" w:rsidRDefault="00BE263E" w:rsidP="006520D4">
            <w:pPr>
              <w:spacing w:after="0" w:line="240" w:lineRule="auto"/>
              <w:jc w:val="center"/>
              <w:rPr>
                <w:rFonts w:ascii="Times New Roman" w:hAnsi="Times New Roman"/>
                <w:sz w:val="24"/>
                <w:szCs w:val="24"/>
              </w:rPr>
            </w:pPr>
          </w:p>
          <w:p w:rsidR="00BE263E" w:rsidRPr="00BE263E" w:rsidRDefault="00BE263E" w:rsidP="006520D4">
            <w:pPr>
              <w:spacing w:after="0" w:line="240" w:lineRule="auto"/>
              <w:jc w:val="center"/>
              <w:rPr>
                <w:rFonts w:ascii="Times New Roman" w:hAnsi="Times New Roman"/>
                <w:sz w:val="24"/>
                <w:szCs w:val="24"/>
              </w:rPr>
            </w:pPr>
          </w:p>
          <w:p w:rsidR="00BE263E" w:rsidRPr="00BE263E" w:rsidRDefault="00BE263E" w:rsidP="006520D4">
            <w:pPr>
              <w:spacing w:after="0" w:line="240" w:lineRule="auto"/>
              <w:jc w:val="center"/>
              <w:rPr>
                <w:rFonts w:ascii="Times New Roman" w:hAnsi="Times New Roman"/>
                <w:sz w:val="24"/>
                <w:szCs w:val="24"/>
              </w:rPr>
            </w:pPr>
          </w:p>
          <w:p w:rsidR="00BE263E" w:rsidRDefault="00BE263E" w:rsidP="006520D4">
            <w:pPr>
              <w:spacing w:after="0" w:line="240" w:lineRule="auto"/>
              <w:jc w:val="center"/>
              <w:rPr>
                <w:rFonts w:ascii="Times New Roman" w:hAnsi="Times New Roman"/>
                <w:sz w:val="24"/>
                <w:szCs w:val="24"/>
              </w:rPr>
            </w:pPr>
          </w:p>
          <w:p w:rsidR="00FF0502" w:rsidRDefault="00FF0502" w:rsidP="006520D4">
            <w:pPr>
              <w:spacing w:after="0" w:line="240" w:lineRule="auto"/>
              <w:jc w:val="center"/>
              <w:rPr>
                <w:rFonts w:ascii="Times New Roman" w:hAnsi="Times New Roman"/>
                <w:sz w:val="24"/>
                <w:szCs w:val="24"/>
              </w:rPr>
            </w:pPr>
          </w:p>
          <w:p w:rsidR="00FF0502" w:rsidRDefault="00FF0502" w:rsidP="006520D4">
            <w:pPr>
              <w:spacing w:after="0" w:line="240" w:lineRule="auto"/>
              <w:jc w:val="center"/>
              <w:rPr>
                <w:rFonts w:ascii="Times New Roman" w:hAnsi="Times New Roman"/>
                <w:sz w:val="24"/>
                <w:szCs w:val="24"/>
              </w:rPr>
            </w:pPr>
          </w:p>
          <w:p w:rsidR="00FF0502" w:rsidRDefault="00FF0502" w:rsidP="006520D4">
            <w:pPr>
              <w:spacing w:after="0" w:line="240" w:lineRule="auto"/>
              <w:jc w:val="center"/>
              <w:rPr>
                <w:rFonts w:ascii="Times New Roman" w:hAnsi="Times New Roman"/>
                <w:sz w:val="24"/>
                <w:szCs w:val="24"/>
              </w:rPr>
            </w:pPr>
          </w:p>
          <w:p w:rsidR="00FF0502" w:rsidRDefault="00FF0502" w:rsidP="006520D4">
            <w:pPr>
              <w:spacing w:after="0" w:line="240" w:lineRule="auto"/>
              <w:jc w:val="center"/>
              <w:rPr>
                <w:rFonts w:ascii="Times New Roman" w:hAnsi="Times New Roman"/>
                <w:sz w:val="24"/>
                <w:szCs w:val="24"/>
              </w:rPr>
            </w:pPr>
          </w:p>
          <w:p w:rsidR="00FF0502" w:rsidRDefault="00FF0502" w:rsidP="006520D4">
            <w:pPr>
              <w:spacing w:after="0" w:line="240" w:lineRule="auto"/>
              <w:jc w:val="center"/>
              <w:rPr>
                <w:rFonts w:ascii="Times New Roman" w:hAnsi="Times New Roman"/>
                <w:sz w:val="24"/>
                <w:szCs w:val="24"/>
              </w:rPr>
            </w:pPr>
          </w:p>
          <w:p w:rsidR="00FF0502" w:rsidRDefault="00FF0502" w:rsidP="006520D4">
            <w:pPr>
              <w:spacing w:after="0" w:line="240" w:lineRule="auto"/>
              <w:jc w:val="center"/>
              <w:rPr>
                <w:rFonts w:ascii="Times New Roman" w:hAnsi="Times New Roman"/>
                <w:sz w:val="24"/>
                <w:szCs w:val="24"/>
              </w:rPr>
            </w:pPr>
          </w:p>
          <w:p w:rsidR="00FF0502" w:rsidRDefault="00FF0502" w:rsidP="006520D4">
            <w:pPr>
              <w:spacing w:after="0" w:line="240" w:lineRule="auto"/>
              <w:jc w:val="center"/>
              <w:rPr>
                <w:rFonts w:ascii="Times New Roman" w:hAnsi="Times New Roman"/>
                <w:sz w:val="24"/>
                <w:szCs w:val="24"/>
              </w:rPr>
            </w:pPr>
          </w:p>
          <w:p w:rsidR="00FF0502" w:rsidRDefault="00FF0502" w:rsidP="006520D4">
            <w:pPr>
              <w:spacing w:after="0" w:line="240" w:lineRule="auto"/>
              <w:jc w:val="center"/>
              <w:rPr>
                <w:rFonts w:ascii="Times New Roman" w:hAnsi="Times New Roman"/>
                <w:sz w:val="24"/>
                <w:szCs w:val="24"/>
              </w:rPr>
            </w:pPr>
          </w:p>
          <w:p w:rsidR="00FF0502" w:rsidRPr="00BE263E" w:rsidRDefault="00FF0502" w:rsidP="006520D4">
            <w:pPr>
              <w:spacing w:after="0" w:line="240" w:lineRule="auto"/>
              <w:jc w:val="center"/>
              <w:rPr>
                <w:rFonts w:ascii="Times New Roman" w:hAnsi="Times New Roman"/>
                <w:sz w:val="24"/>
                <w:szCs w:val="24"/>
              </w:rPr>
            </w:pPr>
            <w:r>
              <w:rPr>
                <w:rFonts w:ascii="Times New Roman" w:hAnsi="Times New Roman"/>
                <w:sz w:val="24"/>
                <w:szCs w:val="24"/>
              </w:rPr>
              <w:t>+</w:t>
            </w:r>
          </w:p>
        </w:tc>
        <w:tc>
          <w:tcPr>
            <w:tcW w:w="907" w:type="dxa"/>
          </w:tcPr>
          <w:p w:rsidR="00BE263E" w:rsidRPr="00BE263E" w:rsidRDefault="00BE263E" w:rsidP="00BE263E">
            <w:pPr>
              <w:spacing w:after="0" w:line="240" w:lineRule="auto"/>
              <w:jc w:val="center"/>
              <w:rPr>
                <w:rFonts w:ascii="Times New Roman" w:hAnsi="Times New Roman"/>
                <w:sz w:val="24"/>
                <w:szCs w:val="24"/>
              </w:rPr>
            </w:pPr>
          </w:p>
          <w:p w:rsidR="00BE263E" w:rsidRPr="00BE263E" w:rsidRDefault="00BE263E" w:rsidP="00BE263E">
            <w:pPr>
              <w:spacing w:after="0" w:line="240" w:lineRule="auto"/>
              <w:jc w:val="center"/>
              <w:rPr>
                <w:rFonts w:ascii="Times New Roman" w:hAnsi="Times New Roman"/>
                <w:sz w:val="24"/>
                <w:szCs w:val="24"/>
              </w:rPr>
            </w:pPr>
          </w:p>
          <w:p w:rsidR="00BE263E" w:rsidRPr="00BE263E" w:rsidRDefault="00BE263E" w:rsidP="00BE263E">
            <w:pPr>
              <w:spacing w:after="0" w:line="240" w:lineRule="auto"/>
              <w:jc w:val="center"/>
              <w:rPr>
                <w:rFonts w:ascii="Times New Roman" w:hAnsi="Times New Roman"/>
                <w:sz w:val="24"/>
                <w:szCs w:val="24"/>
              </w:rPr>
            </w:pPr>
          </w:p>
        </w:tc>
        <w:tc>
          <w:tcPr>
            <w:tcW w:w="937" w:type="dxa"/>
          </w:tcPr>
          <w:p w:rsidR="00BE263E" w:rsidRPr="00BE263E" w:rsidRDefault="00BE263E" w:rsidP="00BE263E">
            <w:pPr>
              <w:spacing w:after="0" w:line="240" w:lineRule="auto"/>
              <w:jc w:val="center"/>
              <w:rPr>
                <w:rFonts w:ascii="Times New Roman" w:hAnsi="Times New Roman"/>
                <w:sz w:val="24"/>
                <w:szCs w:val="24"/>
              </w:rPr>
            </w:pPr>
          </w:p>
          <w:p w:rsidR="00BE263E" w:rsidRPr="00BE263E" w:rsidRDefault="00BE263E" w:rsidP="00BE263E">
            <w:pPr>
              <w:spacing w:after="0" w:line="240" w:lineRule="auto"/>
              <w:jc w:val="center"/>
              <w:rPr>
                <w:rFonts w:ascii="Times New Roman" w:hAnsi="Times New Roman"/>
                <w:sz w:val="24"/>
                <w:szCs w:val="24"/>
              </w:rPr>
            </w:pPr>
          </w:p>
          <w:p w:rsidR="00BE263E" w:rsidRPr="00BE263E" w:rsidRDefault="00BE263E" w:rsidP="00BE263E">
            <w:pPr>
              <w:spacing w:after="0" w:line="240" w:lineRule="auto"/>
              <w:jc w:val="center"/>
              <w:rPr>
                <w:rFonts w:ascii="Times New Roman" w:hAnsi="Times New Roman"/>
                <w:sz w:val="24"/>
                <w:szCs w:val="24"/>
              </w:rPr>
            </w:pPr>
          </w:p>
          <w:p w:rsidR="00BE263E" w:rsidRPr="00BE263E" w:rsidRDefault="00BE263E" w:rsidP="00BE263E">
            <w:pPr>
              <w:spacing w:after="0" w:line="240" w:lineRule="auto"/>
              <w:jc w:val="center"/>
              <w:rPr>
                <w:rFonts w:ascii="Times New Roman" w:hAnsi="Times New Roman"/>
                <w:sz w:val="24"/>
                <w:szCs w:val="24"/>
              </w:rPr>
            </w:pPr>
          </w:p>
        </w:tc>
      </w:tr>
      <w:tr w:rsidR="00BE263E" w:rsidRPr="00BE263E" w:rsidTr="00BE263E">
        <w:tc>
          <w:tcPr>
            <w:tcW w:w="2093" w:type="dxa"/>
          </w:tcPr>
          <w:p w:rsidR="00BE263E" w:rsidRPr="00BE263E" w:rsidRDefault="00BE263E" w:rsidP="007176B1">
            <w:pPr>
              <w:spacing w:after="0" w:line="240" w:lineRule="auto"/>
              <w:rPr>
                <w:rFonts w:ascii="Times New Roman" w:hAnsi="Times New Roman"/>
                <w:sz w:val="24"/>
                <w:szCs w:val="24"/>
              </w:rPr>
            </w:pPr>
            <w:r w:rsidRPr="00BE263E">
              <w:rPr>
                <w:rFonts w:ascii="Times New Roman" w:hAnsi="Times New Roman"/>
                <w:sz w:val="24"/>
                <w:szCs w:val="24"/>
              </w:rPr>
              <w:t>Педагог-</w:t>
            </w:r>
            <w:r w:rsidR="007176B1">
              <w:rPr>
                <w:rFonts w:ascii="Times New Roman" w:hAnsi="Times New Roman"/>
                <w:sz w:val="24"/>
                <w:szCs w:val="24"/>
              </w:rPr>
              <w:t>психолог</w:t>
            </w:r>
          </w:p>
        </w:tc>
        <w:tc>
          <w:tcPr>
            <w:tcW w:w="2126" w:type="dxa"/>
          </w:tcPr>
          <w:p w:rsidR="00BE263E" w:rsidRPr="00BE263E" w:rsidRDefault="007176B1" w:rsidP="00BE263E">
            <w:pPr>
              <w:spacing w:after="0" w:line="240" w:lineRule="auto"/>
              <w:rPr>
                <w:rFonts w:ascii="Times New Roman" w:hAnsi="Times New Roman"/>
                <w:sz w:val="24"/>
                <w:szCs w:val="24"/>
              </w:rPr>
            </w:pPr>
            <w:proofErr w:type="spellStart"/>
            <w:r>
              <w:rPr>
                <w:rFonts w:ascii="Times New Roman" w:hAnsi="Times New Roman"/>
                <w:sz w:val="24"/>
                <w:szCs w:val="24"/>
              </w:rPr>
              <w:t>Тянтова</w:t>
            </w:r>
            <w:proofErr w:type="spellEnd"/>
            <w:r>
              <w:rPr>
                <w:rFonts w:ascii="Times New Roman" w:hAnsi="Times New Roman"/>
                <w:sz w:val="24"/>
                <w:szCs w:val="24"/>
              </w:rPr>
              <w:t xml:space="preserve"> Т.А</w:t>
            </w:r>
          </w:p>
        </w:tc>
        <w:tc>
          <w:tcPr>
            <w:tcW w:w="907" w:type="dxa"/>
          </w:tcPr>
          <w:p w:rsidR="00BE263E" w:rsidRPr="00BE263E" w:rsidRDefault="00BE263E" w:rsidP="006520D4">
            <w:pPr>
              <w:spacing w:after="0" w:line="240" w:lineRule="auto"/>
              <w:jc w:val="center"/>
              <w:rPr>
                <w:rFonts w:ascii="Times New Roman" w:hAnsi="Times New Roman"/>
                <w:sz w:val="24"/>
                <w:szCs w:val="24"/>
              </w:rPr>
            </w:pPr>
          </w:p>
        </w:tc>
        <w:tc>
          <w:tcPr>
            <w:tcW w:w="907" w:type="dxa"/>
          </w:tcPr>
          <w:p w:rsidR="00BE263E" w:rsidRPr="00BE263E" w:rsidRDefault="00BE263E" w:rsidP="006520D4">
            <w:pPr>
              <w:spacing w:after="0" w:line="240" w:lineRule="auto"/>
              <w:jc w:val="center"/>
              <w:rPr>
                <w:rFonts w:ascii="Times New Roman" w:hAnsi="Times New Roman"/>
                <w:sz w:val="24"/>
                <w:szCs w:val="24"/>
              </w:rPr>
            </w:pPr>
          </w:p>
        </w:tc>
        <w:tc>
          <w:tcPr>
            <w:tcW w:w="907" w:type="dxa"/>
          </w:tcPr>
          <w:p w:rsidR="00BE263E" w:rsidRPr="00BE263E" w:rsidRDefault="00FF0502" w:rsidP="006520D4">
            <w:pPr>
              <w:spacing w:after="0" w:line="240" w:lineRule="auto"/>
              <w:jc w:val="center"/>
              <w:rPr>
                <w:rFonts w:ascii="Times New Roman" w:hAnsi="Times New Roman"/>
                <w:sz w:val="24"/>
                <w:szCs w:val="24"/>
              </w:rPr>
            </w:pPr>
            <w:r>
              <w:rPr>
                <w:rFonts w:ascii="Times New Roman" w:hAnsi="Times New Roman"/>
                <w:sz w:val="24"/>
                <w:szCs w:val="24"/>
              </w:rPr>
              <w:t>+</w:t>
            </w:r>
          </w:p>
        </w:tc>
        <w:tc>
          <w:tcPr>
            <w:tcW w:w="907" w:type="dxa"/>
          </w:tcPr>
          <w:p w:rsidR="00BE263E" w:rsidRPr="00BE263E" w:rsidRDefault="00BE263E" w:rsidP="006520D4">
            <w:pPr>
              <w:spacing w:after="0" w:line="240" w:lineRule="auto"/>
              <w:jc w:val="center"/>
              <w:rPr>
                <w:rFonts w:ascii="Times New Roman" w:hAnsi="Times New Roman"/>
                <w:sz w:val="24"/>
                <w:szCs w:val="24"/>
              </w:rPr>
            </w:pPr>
          </w:p>
        </w:tc>
        <w:tc>
          <w:tcPr>
            <w:tcW w:w="907" w:type="dxa"/>
          </w:tcPr>
          <w:p w:rsidR="00BE263E" w:rsidRPr="00BE263E" w:rsidRDefault="00BE263E" w:rsidP="00BE263E">
            <w:pPr>
              <w:spacing w:after="0" w:line="240" w:lineRule="auto"/>
              <w:jc w:val="center"/>
              <w:rPr>
                <w:rFonts w:ascii="Times New Roman" w:hAnsi="Times New Roman"/>
                <w:sz w:val="24"/>
                <w:szCs w:val="24"/>
              </w:rPr>
            </w:pPr>
          </w:p>
        </w:tc>
        <w:tc>
          <w:tcPr>
            <w:tcW w:w="937" w:type="dxa"/>
          </w:tcPr>
          <w:p w:rsidR="00BE263E" w:rsidRPr="00BE263E" w:rsidRDefault="00BE263E" w:rsidP="00BE263E">
            <w:pPr>
              <w:spacing w:after="0" w:line="240" w:lineRule="auto"/>
              <w:rPr>
                <w:rFonts w:ascii="Times New Roman" w:hAnsi="Times New Roman"/>
                <w:sz w:val="24"/>
                <w:szCs w:val="24"/>
              </w:rPr>
            </w:pPr>
          </w:p>
        </w:tc>
      </w:tr>
    </w:tbl>
    <w:p w:rsidR="00BE263E" w:rsidRPr="00BE263E" w:rsidRDefault="00BE263E" w:rsidP="00BE263E">
      <w:pPr>
        <w:autoSpaceDE w:val="0"/>
        <w:autoSpaceDN w:val="0"/>
        <w:adjustRightInd w:val="0"/>
        <w:spacing w:after="0" w:line="240" w:lineRule="auto"/>
        <w:jc w:val="both"/>
        <w:rPr>
          <w:rFonts w:ascii="Times New Roman" w:hAnsi="Times New Roman"/>
          <w:sz w:val="24"/>
          <w:szCs w:val="24"/>
        </w:rPr>
      </w:pPr>
      <w:bookmarkStart w:id="4" w:name="bookmark414"/>
    </w:p>
    <w:p w:rsidR="00BE263E" w:rsidRPr="007176B1" w:rsidRDefault="00BE263E" w:rsidP="007176B1">
      <w:pPr>
        <w:pStyle w:val="310"/>
        <w:keepNext/>
        <w:keepLines/>
        <w:shd w:val="clear" w:color="auto" w:fill="auto"/>
        <w:spacing w:line="240" w:lineRule="auto"/>
        <w:ind w:firstLine="454"/>
        <w:rPr>
          <w:rFonts w:ascii="Times New Roman" w:hAnsi="Times New Roman"/>
          <w:i/>
          <w:sz w:val="24"/>
          <w:szCs w:val="24"/>
        </w:rPr>
      </w:pPr>
      <w:r w:rsidRPr="007176B1">
        <w:rPr>
          <w:rFonts w:ascii="Times New Roman" w:hAnsi="Times New Roman"/>
          <w:i/>
          <w:sz w:val="24"/>
          <w:szCs w:val="24"/>
        </w:rPr>
        <w:t xml:space="preserve">Ожидаемый результат повышения квалификации </w:t>
      </w:r>
      <w:r w:rsidRPr="007176B1">
        <w:rPr>
          <w:rStyle w:val="316"/>
          <w:rFonts w:ascii="Times New Roman" w:hAnsi="Times New Roman"/>
          <w:i/>
          <w:sz w:val="24"/>
          <w:szCs w:val="24"/>
        </w:rPr>
        <w:t xml:space="preserve">— </w:t>
      </w:r>
      <w:r w:rsidRPr="007176B1">
        <w:rPr>
          <w:rFonts w:ascii="Times New Roman" w:hAnsi="Times New Roman"/>
          <w:i/>
          <w:sz w:val="24"/>
          <w:szCs w:val="24"/>
        </w:rPr>
        <w:t>профессиональная готовность работников образования к реализации ФГОС:</w:t>
      </w:r>
      <w:bookmarkEnd w:id="4"/>
    </w:p>
    <w:p w:rsidR="00BE263E" w:rsidRPr="00BE263E" w:rsidRDefault="00BE263E" w:rsidP="00BE263E">
      <w:pPr>
        <w:pStyle w:val="a3"/>
        <w:tabs>
          <w:tab w:val="left" w:pos="1079"/>
        </w:tabs>
        <w:ind w:firstLine="454"/>
        <w:jc w:val="both"/>
        <w:rPr>
          <w:sz w:val="24"/>
        </w:rPr>
      </w:pPr>
      <w:r w:rsidRPr="00BE263E">
        <w:rPr>
          <w:rStyle w:val="af4"/>
          <w:sz w:val="24"/>
          <w:szCs w:val="24"/>
        </w:rPr>
        <w:t>• обеспечение</w:t>
      </w:r>
      <w:r w:rsidRPr="00BE263E">
        <w:rPr>
          <w:sz w:val="24"/>
        </w:rPr>
        <w:t xml:space="preserve"> оптимального вхождения работников образования в систему ценностей современного образования;</w:t>
      </w:r>
    </w:p>
    <w:p w:rsidR="00BE263E" w:rsidRPr="00BE263E" w:rsidRDefault="00BE263E" w:rsidP="00BE263E">
      <w:pPr>
        <w:pStyle w:val="a3"/>
        <w:tabs>
          <w:tab w:val="left" w:pos="1076"/>
        </w:tabs>
        <w:ind w:firstLine="454"/>
        <w:jc w:val="both"/>
        <w:rPr>
          <w:sz w:val="24"/>
        </w:rPr>
      </w:pPr>
      <w:r w:rsidRPr="00BE263E">
        <w:rPr>
          <w:rStyle w:val="af4"/>
          <w:sz w:val="24"/>
          <w:szCs w:val="24"/>
        </w:rPr>
        <w:t>• принятие</w:t>
      </w:r>
      <w:r w:rsidRPr="00BE263E">
        <w:rPr>
          <w:sz w:val="24"/>
        </w:rPr>
        <w:t xml:space="preserve"> идеологии ФГОС общего образования;</w:t>
      </w:r>
    </w:p>
    <w:p w:rsidR="00BE263E" w:rsidRPr="00BE263E" w:rsidRDefault="00BE263E" w:rsidP="00BE263E">
      <w:pPr>
        <w:pStyle w:val="a3"/>
        <w:tabs>
          <w:tab w:val="left" w:pos="1079"/>
        </w:tabs>
        <w:ind w:firstLine="454"/>
        <w:jc w:val="both"/>
        <w:rPr>
          <w:sz w:val="24"/>
        </w:rPr>
      </w:pPr>
      <w:r w:rsidRPr="00BE263E">
        <w:rPr>
          <w:rStyle w:val="af4"/>
          <w:sz w:val="24"/>
          <w:szCs w:val="24"/>
        </w:rPr>
        <w:t>• освоение</w:t>
      </w:r>
      <w:r w:rsidRPr="00BE263E">
        <w:rPr>
          <w:sz w:val="24"/>
        </w:rPr>
        <w:t xml:space="preserve">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BE263E" w:rsidRPr="00BE263E" w:rsidRDefault="00BE263E" w:rsidP="00BE263E">
      <w:pPr>
        <w:pStyle w:val="a3"/>
        <w:tabs>
          <w:tab w:val="left" w:pos="1084"/>
        </w:tabs>
        <w:ind w:firstLine="454"/>
        <w:jc w:val="both"/>
        <w:rPr>
          <w:sz w:val="24"/>
        </w:rPr>
      </w:pPr>
      <w:r w:rsidRPr="00BE263E">
        <w:rPr>
          <w:rStyle w:val="af4"/>
          <w:sz w:val="24"/>
          <w:szCs w:val="24"/>
        </w:rPr>
        <w:t>• овладение</w:t>
      </w:r>
      <w:r w:rsidRPr="00BE263E">
        <w:rPr>
          <w:sz w:val="24"/>
        </w:rPr>
        <w:t xml:space="preserve"> учебно-методическими и информационно- методическими ресурсами, необходимыми для успешного решения задач ФГОС.</w:t>
      </w:r>
    </w:p>
    <w:p w:rsidR="00BE263E" w:rsidRPr="00BE263E" w:rsidRDefault="00BE263E" w:rsidP="00BE263E">
      <w:pPr>
        <w:tabs>
          <w:tab w:val="left" w:pos="2565"/>
        </w:tabs>
        <w:autoSpaceDE w:val="0"/>
        <w:spacing w:after="0" w:line="240" w:lineRule="auto"/>
        <w:jc w:val="both"/>
        <w:rPr>
          <w:rFonts w:ascii="Times New Roman" w:hAnsi="Times New Roman"/>
          <w:b/>
          <w:bCs/>
          <w:sz w:val="24"/>
          <w:szCs w:val="24"/>
        </w:rPr>
      </w:pPr>
    </w:p>
    <w:p w:rsidR="00CF05FF" w:rsidRDefault="0063314F" w:rsidP="00CF05FF">
      <w:pPr>
        <w:tabs>
          <w:tab w:val="left" w:pos="2565"/>
        </w:tabs>
        <w:autoSpaceDE w:val="0"/>
        <w:spacing w:after="0" w:line="240" w:lineRule="auto"/>
        <w:jc w:val="center"/>
        <w:rPr>
          <w:rFonts w:ascii="Times New Roman" w:hAnsi="Times New Roman"/>
          <w:b/>
          <w:bCs/>
          <w:sz w:val="24"/>
          <w:szCs w:val="24"/>
        </w:rPr>
      </w:pPr>
      <w:r>
        <w:rPr>
          <w:rFonts w:ascii="Times New Roman" w:hAnsi="Times New Roman"/>
          <w:b/>
          <w:bCs/>
          <w:sz w:val="24"/>
          <w:szCs w:val="24"/>
        </w:rPr>
        <w:t xml:space="preserve">3.2.2. </w:t>
      </w:r>
      <w:proofErr w:type="spellStart"/>
      <w:r>
        <w:rPr>
          <w:rFonts w:ascii="Times New Roman" w:hAnsi="Times New Roman"/>
          <w:b/>
          <w:bCs/>
          <w:sz w:val="24"/>
          <w:szCs w:val="24"/>
        </w:rPr>
        <w:t>Психолого-педагогичес</w:t>
      </w:r>
      <w:r w:rsidR="00CF05FF">
        <w:rPr>
          <w:rFonts w:ascii="Times New Roman" w:hAnsi="Times New Roman"/>
          <w:b/>
          <w:bCs/>
          <w:sz w:val="24"/>
          <w:szCs w:val="24"/>
        </w:rPr>
        <w:t>ие</w:t>
      </w:r>
      <w:proofErr w:type="spellEnd"/>
      <w:r w:rsidR="00CF05FF">
        <w:rPr>
          <w:rFonts w:ascii="Times New Roman" w:hAnsi="Times New Roman"/>
          <w:b/>
          <w:bCs/>
          <w:sz w:val="24"/>
          <w:szCs w:val="24"/>
        </w:rPr>
        <w:t xml:space="preserve"> условия реализации</w:t>
      </w:r>
    </w:p>
    <w:p w:rsidR="0063314F" w:rsidRPr="000C5682" w:rsidRDefault="00CF05FF" w:rsidP="00CF05FF">
      <w:pPr>
        <w:tabs>
          <w:tab w:val="left" w:pos="2565"/>
        </w:tabs>
        <w:autoSpaceDE w:val="0"/>
        <w:spacing w:after="0" w:line="240" w:lineRule="auto"/>
        <w:jc w:val="center"/>
        <w:rPr>
          <w:rFonts w:ascii="Times New Roman" w:hAnsi="Times New Roman"/>
          <w:sz w:val="24"/>
          <w:szCs w:val="24"/>
        </w:rPr>
      </w:pPr>
      <w:r>
        <w:rPr>
          <w:rFonts w:ascii="Times New Roman" w:hAnsi="Times New Roman"/>
          <w:b/>
          <w:bCs/>
          <w:sz w:val="24"/>
          <w:szCs w:val="24"/>
        </w:rPr>
        <w:t>основной образовательной программы основного общего образования.</w:t>
      </w:r>
    </w:p>
    <w:p w:rsidR="00CF05FF" w:rsidRDefault="00CF05FF" w:rsidP="0063314F">
      <w:pPr>
        <w:spacing w:after="0" w:line="240" w:lineRule="auto"/>
        <w:ind w:firstLine="708"/>
        <w:jc w:val="center"/>
        <w:rPr>
          <w:rFonts w:ascii="Times New Roman" w:hAnsi="Times New Roman"/>
          <w:color w:val="000000"/>
          <w:sz w:val="24"/>
          <w:szCs w:val="24"/>
          <w:shd w:val="clear" w:color="auto" w:fill="FFFFFF"/>
        </w:rPr>
      </w:pPr>
    </w:p>
    <w:p w:rsidR="0063314F" w:rsidRPr="0063314F" w:rsidRDefault="0063314F" w:rsidP="006520D4">
      <w:pPr>
        <w:spacing w:after="0" w:line="240" w:lineRule="auto"/>
        <w:ind w:firstLine="708"/>
        <w:rPr>
          <w:rFonts w:ascii="Times New Roman" w:hAnsi="Times New Roman"/>
          <w:color w:val="000000"/>
          <w:sz w:val="24"/>
          <w:szCs w:val="24"/>
          <w:shd w:val="clear" w:color="auto" w:fill="FFFFFF"/>
        </w:rPr>
      </w:pPr>
      <w:r w:rsidRPr="0063314F">
        <w:rPr>
          <w:rFonts w:ascii="Times New Roman" w:hAnsi="Times New Roman"/>
          <w:color w:val="000000"/>
          <w:sz w:val="24"/>
          <w:szCs w:val="24"/>
          <w:shd w:val="clear" w:color="auto" w:fill="FFFFFF"/>
        </w:rPr>
        <w:t>Требованиями Стандарта к психолого-педагогическим условиям реализации основной образовательной программы основного общего образования являются:</w:t>
      </w:r>
    </w:p>
    <w:p w:rsidR="0063314F" w:rsidRPr="0063314F" w:rsidRDefault="0063314F" w:rsidP="0063314F">
      <w:pPr>
        <w:spacing w:after="0" w:line="240" w:lineRule="auto"/>
        <w:rPr>
          <w:rFonts w:ascii="Times New Roman" w:hAnsi="Times New Roman"/>
          <w:color w:val="000000"/>
          <w:sz w:val="24"/>
          <w:szCs w:val="24"/>
          <w:shd w:val="clear" w:color="auto" w:fill="FFFFFF"/>
        </w:rPr>
      </w:pPr>
      <w:r w:rsidRPr="0063314F">
        <w:rPr>
          <w:rFonts w:ascii="Times New Roman" w:hAnsi="Times New Roman"/>
          <w:color w:val="000000"/>
          <w:sz w:val="24"/>
          <w:szCs w:val="24"/>
          <w:shd w:val="clear" w:color="auto" w:fill="FFFFFF"/>
        </w:rPr>
        <w:t>• обеспечение преемственности содержания и форм организации образовательного процесса по отношению к начальной ступени общего образования с учётом специфики возрастного психофизического развития обучающихся, в том числе особенностей перехода из младшего школьного возраста в подростковый период;</w:t>
      </w:r>
    </w:p>
    <w:p w:rsidR="0063314F" w:rsidRPr="0063314F" w:rsidRDefault="0063314F" w:rsidP="0063314F">
      <w:pPr>
        <w:spacing w:after="0" w:line="240" w:lineRule="auto"/>
        <w:rPr>
          <w:rFonts w:ascii="Times New Roman" w:hAnsi="Times New Roman"/>
          <w:color w:val="000000"/>
          <w:sz w:val="24"/>
          <w:szCs w:val="24"/>
          <w:shd w:val="clear" w:color="auto" w:fill="FFFFFF"/>
        </w:rPr>
      </w:pPr>
      <w:r w:rsidRPr="0063314F">
        <w:rPr>
          <w:rFonts w:ascii="Times New Roman" w:hAnsi="Times New Roman"/>
          <w:color w:val="000000"/>
          <w:sz w:val="24"/>
          <w:szCs w:val="24"/>
          <w:shd w:val="clear" w:color="auto" w:fill="FFFFFF"/>
        </w:rPr>
        <w:t>• формирование и развитие психолого-педагогической компетентности участников образовательного процесса;</w:t>
      </w:r>
    </w:p>
    <w:p w:rsidR="0063314F" w:rsidRPr="0063314F" w:rsidRDefault="0063314F" w:rsidP="0063314F">
      <w:pPr>
        <w:spacing w:after="0" w:line="240" w:lineRule="auto"/>
        <w:ind w:firstLine="708"/>
        <w:rPr>
          <w:rFonts w:ascii="Times New Roman" w:hAnsi="Times New Roman"/>
          <w:color w:val="000000"/>
          <w:sz w:val="24"/>
          <w:szCs w:val="24"/>
          <w:shd w:val="clear" w:color="auto" w:fill="FFFFFF"/>
        </w:rPr>
      </w:pPr>
      <w:r w:rsidRPr="0063314F">
        <w:rPr>
          <w:rFonts w:ascii="Times New Roman" w:hAnsi="Times New Roman"/>
          <w:color w:val="000000"/>
          <w:sz w:val="24"/>
          <w:szCs w:val="24"/>
          <w:shd w:val="clear" w:color="auto" w:fill="FFFFFF"/>
        </w:rPr>
        <w:t xml:space="preserve">Становится очевидным, что для реализации требований стандартов необходима активная содержательная работа психологической службы МБОУ </w:t>
      </w:r>
      <w:proofErr w:type="spellStart"/>
      <w:r w:rsidRPr="0063314F">
        <w:rPr>
          <w:rFonts w:ascii="Times New Roman" w:hAnsi="Times New Roman"/>
          <w:color w:val="000000"/>
          <w:sz w:val="24"/>
          <w:szCs w:val="24"/>
          <w:shd w:val="clear" w:color="auto" w:fill="FFFFFF"/>
        </w:rPr>
        <w:t>Зензеватской</w:t>
      </w:r>
      <w:proofErr w:type="spellEnd"/>
      <w:r w:rsidRPr="0063314F">
        <w:rPr>
          <w:rFonts w:ascii="Times New Roman" w:hAnsi="Times New Roman"/>
          <w:color w:val="000000"/>
          <w:sz w:val="24"/>
          <w:szCs w:val="24"/>
          <w:shd w:val="clear" w:color="auto" w:fill="FFFFFF"/>
        </w:rPr>
        <w:t xml:space="preserve"> СОШ. Основной системы психологического сопровождения является единство требований, предъявляемых ребенку в школе, семье, обществе, а эффективность всей деятельности педагога- психолога в системе </w:t>
      </w:r>
      <w:proofErr w:type="spellStart"/>
      <w:proofErr w:type="gramStart"/>
      <w:r w:rsidRPr="0063314F">
        <w:rPr>
          <w:rFonts w:ascii="Times New Roman" w:hAnsi="Times New Roman"/>
          <w:color w:val="000000"/>
          <w:sz w:val="24"/>
          <w:szCs w:val="24"/>
          <w:shd w:val="clear" w:color="auto" w:fill="FFFFFF"/>
        </w:rPr>
        <w:t>психолого</w:t>
      </w:r>
      <w:proofErr w:type="spellEnd"/>
      <w:r w:rsidRPr="0063314F">
        <w:rPr>
          <w:rFonts w:ascii="Times New Roman" w:hAnsi="Times New Roman"/>
          <w:color w:val="000000"/>
          <w:sz w:val="24"/>
          <w:szCs w:val="24"/>
          <w:shd w:val="clear" w:color="auto" w:fill="FFFFFF"/>
        </w:rPr>
        <w:t xml:space="preserve"> – педагогического</w:t>
      </w:r>
      <w:proofErr w:type="gramEnd"/>
      <w:r w:rsidRPr="0063314F">
        <w:rPr>
          <w:rFonts w:ascii="Times New Roman" w:hAnsi="Times New Roman"/>
          <w:color w:val="000000"/>
          <w:sz w:val="24"/>
          <w:szCs w:val="24"/>
          <w:shd w:val="clear" w:color="auto" w:fill="FFFFFF"/>
        </w:rPr>
        <w:t xml:space="preserve"> сопровождения развития учащихся в процессе образования будет зависеть от совпадения целей и задач, решаемых психологической и методической службами школы, взаимодействия с административным звеном.</w:t>
      </w:r>
    </w:p>
    <w:p w:rsidR="0063314F" w:rsidRPr="0063314F" w:rsidRDefault="0063314F" w:rsidP="0063314F">
      <w:pPr>
        <w:spacing w:after="0" w:line="240" w:lineRule="auto"/>
        <w:rPr>
          <w:rFonts w:ascii="Times New Roman" w:hAnsi="Times New Roman"/>
          <w:color w:val="000000"/>
          <w:sz w:val="24"/>
          <w:szCs w:val="24"/>
          <w:shd w:val="clear" w:color="auto" w:fill="FFFFFF"/>
        </w:rPr>
      </w:pPr>
      <w:r w:rsidRPr="0063314F">
        <w:rPr>
          <w:rFonts w:ascii="Times New Roman" w:hAnsi="Times New Roman"/>
          <w:color w:val="000000"/>
          <w:sz w:val="24"/>
          <w:szCs w:val="24"/>
          <w:shd w:val="clear" w:color="auto" w:fill="FFFFFF"/>
        </w:rPr>
        <w:t xml:space="preserve">  </w:t>
      </w:r>
    </w:p>
    <w:p w:rsidR="0063314F" w:rsidRPr="0063314F" w:rsidRDefault="0063314F" w:rsidP="0063314F">
      <w:pPr>
        <w:spacing w:after="0" w:line="240" w:lineRule="auto"/>
        <w:rPr>
          <w:rFonts w:ascii="Times New Roman" w:hAnsi="Times New Roman"/>
          <w:color w:val="000000"/>
          <w:sz w:val="24"/>
          <w:szCs w:val="24"/>
          <w:shd w:val="clear" w:color="auto" w:fill="FFFFFF"/>
        </w:rPr>
      </w:pPr>
      <w:r w:rsidRPr="0063314F">
        <w:rPr>
          <w:rFonts w:ascii="Times New Roman" w:hAnsi="Times New Roman"/>
          <w:color w:val="000000"/>
          <w:sz w:val="24"/>
          <w:szCs w:val="24"/>
          <w:shd w:val="clear" w:color="auto" w:fill="FFFFFF"/>
        </w:rPr>
        <w:t>Модель психолого-педагогического сопровождения участников образовательного процесса на основной ступени общего образования</w:t>
      </w:r>
    </w:p>
    <w:p w:rsidR="0063314F" w:rsidRPr="0063314F" w:rsidRDefault="0063314F" w:rsidP="0063314F">
      <w:pPr>
        <w:spacing w:after="0" w:line="240" w:lineRule="auto"/>
        <w:rPr>
          <w:rFonts w:ascii="Times New Roman" w:hAnsi="Times New Roman"/>
          <w:color w:val="000000"/>
          <w:sz w:val="24"/>
          <w:szCs w:val="24"/>
          <w:shd w:val="clear" w:color="auto" w:fill="FFFFFF"/>
        </w:rPr>
      </w:pPr>
      <w:r w:rsidRPr="0063314F">
        <w:rPr>
          <w:rFonts w:ascii="Times New Roman" w:hAnsi="Times New Roman"/>
          <w:color w:val="000000"/>
          <w:sz w:val="24"/>
          <w:szCs w:val="24"/>
          <w:shd w:val="clear" w:color="auto" w:fill="FFFFFF"/>
        </w:rPr>
        <w:t xml:space="preserve"> Основные формы сопровождения</w:t>
      </w:r>
    </w:p>
    <w:p w:rsidR="0063314F" w:rsidRPr="0063314F" w:rsidRDefault="0063314F" w:rsidP="004540CF">
      <w:pPr>
        <w:numPr>
          <w:ilvl w:val="0"/>
          <w:numId w:val="15"/>
        </w:numPr>
        <w:suppressAutoHyphens/>
        <w:spacing w:after="0" w:line="240" w:lineRule="auto"/>
        <w:rPr>
          <w:rFonts w:ascii="Times New Roman" w:hAnsi="Times New Roman"/>
          <w:color w:val="000000"/>
          <w:sz w:val="24"/>
          <w:szCs w:val="24"/>
          <w:shd w:val="clear" w:color="auto" w:fill="FFFFFF"/>
        </w:rPr>
      </w:pPr>
      <w:r w:rsidRPr="0063314F">
        <w:rPr>
          <w:rFonts w:ascii="Times New Roman" w:hAnsi="Times New Roman"/>
          <w:color w:val="000000"/>
          <w:sz w:val="24"/>
          <w:szCs w:val="24"/>
          <w:shd w:val="clear" w:color="auto" w:fill="FFFFFF"/>
        </w:rPr>
        <w:t xml:space="preserve"> Консультирование</w:t>
      </w:r>
    </w:p>
    <w:p w:rsidR="0063314F" w:rsidRPr="0063314F" w:rsidRDefault="0063314F" w:rsidP="004540CF">
      <w:pPr>
        <w:numPr>
          <w:ilvl w:val="0"/>
          <w:numId w:val="15"/>
        </w:numPr>
        <w:suppressAutoHyphens/>
        <w:spacing w:after="0" w:line="240" w:lineRule="auto"/>
        <w:rPr>
          <w:rFonts w:ascii="Times New Roman" w:hAnsi="Times New Roman"/>
          <w:color w:val="000000"/>
          <w:sz w:val="24"/>
          <w:szCs w:val="24"/>
          <w:shd w:val="clear" w:color="auto" w:fill="FFFFFF"/>
        </w:rPr>
      </w:pPr>
      <w:r w:rsidRPr="0063314F">
        <w:rPr>
          <w:rFonts w:ascii="Times New Roman" w:hAnsi="Times New Roman"/>
          <w:color w:val="000000"/>
          <w:sz w:val="24"/>
          <w:szCs w:val="24"/>
          <w:shd w:val="clear" w:color="auto" w:fill="FFFFFF"/>
        </w:rPr>
        <w:t xml:space="preserve"> Диагностика</w:t>
      </w:r>
    </w:p>
    <w:p w:rsidR="0063314F" w:rsidRPr="0063314F" w:rsidRDefault="0063314F" w:rsidP="004540CF">
      <w:pPr>
        <w:numPr>
          <w:ilvl w:val="0"/>
          <w:numId w:val="15"/>
        </w:numPr>
        <w:suppressAutoHyphens/>
        <w:spacing w:after="0" w:line="240" w:lineRule="auto"/>
        <w:rPr>
          <w:rFonts w:ascii="Times New Roman" w:hAnsi="Times New Roman"/>
          <w:color w:val="000000"/>
          <w:sz w:val="24"/>
          <w:szCs w:val="24"/>
          <w:shd w:val="clear" w:color="auto" w:fill="FFFFFF"/>
        </w:rPr>
      </w:pPr>
      <w:r w:rsidRPr="0063314F">
        <w:rPr>
          <w:rFonts w:ascii="Times New Roman" w:hAnsi="Times New Roman"/>
          <w:color w:val="000000"/>
          <w:sz w:val="24"/>
          <w:szCs w:val="24"/>
          <w:shd w:val="clear" w:color="auto" w:fill="FFFFFF"/>
        </w:rPr>
        <w:t>Коррекционная работа</w:t>
      </w:r>
    </w:p>
    <w:p w:rsidR="0063314F" w:rsidRPr="0063314F" w:rsidRDefault="0063314F" w:rsidP="004540CF">
      <w:pPr>
        <w:numPr>
          <w:ilvl w:val="0"/>
          <w:numId w:val="15"/>
        </w:numPr>
        <w:suppressAutoHyphens/>
        <w:spacing w:after="0" w:line="240" w:lineRule="auto"/>
        <w:rPr>
          <w:rFonts w:ascii="Times New Roman" w:hAnsi="Times New Roman"/>
          <w:color w:val="000000"/>
          <w:sz w:val="24"/>
          <w:szCs w:val="24"/>
          <w:shd w:val="clear" w:color="auto" w:fill="FFFFFF"/>
        </w:rPr>
      </w:pPr>
      <w:r w:rsidRPr="0063314F">
        <w:rPr>
          <w:rFonts w:ascii="Times New Roman" w:hAnsi="Times New Roman"/>
          <w:color w:val="000000"/>
          <w:sz w:val="24"/>
          <w:szCs w:val="24"/>
          <w:shd w:val="clear" w:color="auto" w:fill="FFFFFF"/>
        </w:rPr>
        <w:t xml:space="preserve"> Развивающая работа</w:t>
      </w:r>
    </w:p>
    <w:p w:rsidR="0063314F" w:rsidRPr="0063314F" w:rsidRDefault="0063314F" w:rsidP="004540CF">
      <w:pPr>
        <w:numPr>
          <w:ilvl w:val="0"/>
          <w:numId w:val="15"/>
        </w:numPr>
        <w:suppressAutoHyphens/>
        <w:spacing w:after="0" w:line="240" w:lineRule="auto"/>
        <w:rPr>
          <w:rFonts w:ascii="Times New Roman" w:hAnsi="Times New Roman"/>
          <w:color w:val="000000"/>
          <w:sz w:val="24"/>
          <w:szCs w:val="24"/>
          <w:shd w:val="clear" w:color="auto" w:fill="FFFFFF"/>
        </w:rPr>
      </w:pPr>
      <w:r w:rsidRPr="0063314F">
        <w:rPr>
          <w:rFonts w:ascii="Times New Roman" w:hAnsi="Times New Roman"/>
          <w:color w:val="000000"/>
          <w:sz w:val="24"/>
          <w:szCs w:val="24"/>
          <w:shd w:val="clear" w:color="auto" w:fill="FFFFFF"/>
        </w:rPr>
        <w:t xml:space="preserve"> Профилактика</w:t>
      </w:r>
    </w:p>
    <w:p w:rsidR="0063314F" w:rsidRPr="0063314F" w:rsidRDefault="0063314F" w:rsidP="004540CF">
      <w:pPr>
        <w:numPr>
          <w:ilvl w:val="0"/>
          <w:numId w:val="15"/>
        </w:numPr>
        <w:suppressAutoHyphens/>
        <w:spacing w:after="0" w:line="240" w:lineRule="auto"/>
        <w:rPr>
          <w:rFonts w:ascii="Times New Roman" w:hAnsi="Times New Roman"/>
          <w:color w:val="000000"/>
          <w:sz w:val="24"/>
          <w:szCs w:val="24"/>
          <w:shd w:val="clear" w:color="auto" w:fill="FFFFFF"/>
        </w:rPr>
      </w:pPr>
      <w:r w:rsidRPr="0063314F">
        <w:rPr>
          <w:rFonts w:ascii="Times New Roman" w:hAnsi="Times New Roman"/>
          <w:color w:val="000000"/>
          <w:sz w:val="24"/>
          <w:szCs w:val="24"/>
          <w:shd w:val="clear" w:color="auto" w:fill="FFFFFF"/>
        </w:rPr>
        <w:t>Просвещение</w:t>
      </w:r>
    </w:p>
    <w:p w:rsidR="0063314F" w:rsidRPr="0063314F" w:rsidRDefault="0063314F" w:rsidP="0063314F">
      <w:pPr>
        <w:spacing w:after="0" w:line="240" w:lineRule="auto"/>
        <w:rPr>
          <w:rFonts w:ascii="Times New Roman" w:hAnsi="Times New Roman"/>
          <w:color w:val="000000"/>
          <w:sz w:val="24"/>
          <w:szCs w:val="24"/>
          <w:shd w:val="clear" w:color="auto" w:fill="FFFFFF"/>
        </w:rPr>
      </w:pPr>
      <w:r w:rsidRPr="0063314F">
        <w:rPr>
          <w:rFonts w:ascii="Times New Roman" w:hAnsi="Times New Roman"/>
          <w:color w:val="000000"/>
          <w:sz w:val="24"/>
          <w:szCs w:val="24"/>
          <w:shd w:val="clear" w:color="auto" w:fill="FFFFFF"/>
        </w:rPr>
        <w:t xml:space="preserve">  </w:t>
      </w:r>
    </w:p>
    <w:p w:rsidR="0063314F" w:rsidRPr="0063314F" w:rsidRDefault="0063314F" w:rsidP="0063314F">
      <w:pPr>
        <w:spacing w:after="0" w:line="240" w:lineRule="auto"/>
        <w:rPr>
          <w:rFonts w:ascii="Times New Roman" w:hAnsi="Times New Roman"/>
          <w:color w:val="000000"/>
          <w:sz w:val="24"/>
          <w:szCs w:val="24"/>
          <w:shd w:val="clear" w:color="auto" w:fill="FFFFFF"/>
        </w:rPr>
      </w:pPr>
      <w:r w:rsidRPr="0063314F">
        <w:rPr>
          <w:rFonts w:ascii="Times New Roman" w:hAnsi="Times New Roman"/>
          <w:color w:val="000000"/>
          <w:sz w:val="24"/>
          <w:szCs w:val="24"/>
          <w:shd w:val="clear" w:color="auto" w:fill="FFFFFF"/>
        </w:rPr>
        <w:t xml:space="preserve"> Виды работ и содержание деятельности психологического сопровождения остаются традиционными и включают в себя:</w:t>
      </w:r>
    </w:p>
    <w:p w:rsidR="0063314F" w:rsidRPr="0063314F" w:rsidRDefault="0063314F" w:rsidP="0063314F">
      <w:pPr>
        <w:spacing w:after="0" w:line="240" w:lineRule="auto"/>
        <w:rPr>
          <w:rFonts w:ascii="Times New Roman" w:hAnsi="Times New Roman"/>
          <w:color w:val="000000"/>
          <w:sz w:val="24"/>
          <w:szCs w:val="24"/>
          <w:shd w:val="clear" w:color="auto" w:fill="FFFFFF"/>
        </w:rPr>
      </w:pPr>
      <w:r w:rsidRPr="0063314F">
        <w:rPr>
          <w:rFonts w:ascii="Times New Roman" w:hAnsi="Times New Roman"/>
          <w:color w:val="000000"/>
          <w:sz w:val="24"/>
          <w:szCs w:val="24"/>
          <w:shd w:val="clear" w:color="auto" w:fill="FFFFFF"/>
        </w:rPr>
        <w:t xml:space="preserve"> 1. Профилактика – предупреждение возникновения </w:t>
      </w:r>
      <w:proofErr w:type="spellStart"/>
      <w:r w:rsidRPr="0063314F">
        <w:rPr>
          <w:rFonts w:ascii="Times New Roman" w:hAnsi="Times New Roman"/>
          <w:color w:val="000000"/>
          <w:sz w:val="24"/>
          <w:szCs w:val="24"/>
          <w:shd w:val="clear" w:color="auto" w:fill="FFFFFF"/>
        </w:rPr>
        <w:t>дезадаптации</w:t>
      </w:r>
      <w:proofErr w:type="spellEnd"/>
      <w:r w:rsidRPr="0063314F">
        <w:rPr>
          <w:rFonts w:ascii="Times New Roman" w:hAnsi="Times New Roman"/>
          <w:color w:val="000000"/>
          <w:sz w:val="24"/>
          <w:szCs w:val="24"/>
          <w:shd w:val="clear" w:color="auto" w:fill="FFFFFF"/>
        </w:rPr>
        <w:t xml:space="preserve"> обучающихся, разработка конкретных рекомендаций педагогическим работникам, родителям по оказанию помощи в вопросах воспитания, обучения и развития с учетом возрастных и индивидуальных особенностей.</w:t>
      </w:r>
    </w:p>
    <w:p w:rsidR="0063314F" w:rsidRPr="0063314F" w:rsidRDefault="0063314F" w:rsidP="0063314F">
      <w:pPr>
        <w:spacing w:after="0" w:line="240" w:lineRule="auto"/>
        <w:rPr>
          <w:rFonts w:ascii="Times New Roman" w:hAnsi="Times New Roman"/>
          <w:color w:val="000000"/>
          <w:sz w:val="24"/>
          <w:szCs w:val="24"/>
          <w:shd w:val="clear" w:color="auto" w:fill="FFFFFF"/>
        </w:rPr>
      </w:pPr>
      <w:r w:rsidRPr="0063314F">
        <w:rPr>
          <w:rFonts w:ascii="Times New Roman" w:hAnsi="Times New Roman"/>
          <w:color w:val="000000"/>
          <w:sz w:val="24"/>
          <w:szCs w:val="24"/>
          <w:shd w:val="clear" w:color="auto" w:fill="FFFFFF"/>
        </w:rPr>
        <w:t xml:space="preserve"> 2. Диагностика – индивидуальная и групповая (скрининг) – выявление наиболее важных особенностей деятельности, поведения и психического состояния школьников, которые должны быть учтены в процессе сопровождения.</w:t>
      </w:r>
    </w:p>
    <w:p w:rsidR="0063314F" w:rsidRPr="0063314F" w:rsidRDefault="0063314F" w:rsidP="0063314F">
      <w:pPr>
        <w:spacing w:after="0" w:line="240" w:lineRule="auto"/>
        <w:rPr>
          <w:rFonts w:ascii="Times New Roman" w:hAnsi="Times New Roman"/>
          <w:color w:val="000000"/>
          <w:sz w:val="24"/>
          <w:szCs w:val="24"/>
          <w:shd w:val="clear" w:color="auto" w:fill="FFFFFF"/>
        </w:rPr>
      </w:pPr>
      <w:r w:rsidRPr="0063314F">
        <w:rPr>
          <w:rFonts w:ascii="Times New Roman" w:hAnsi="Times New Roman"/>
          <w:color w:val="000000"/>
          <w:sz w:val="24"/>
          <w:szCs w:val="24"/>
          <w:shd w:val="clear" w:color="auto" w:fill="FFFFFF"/>
        </w:rPr>
        <w:lastRenderedPageBreak/>
        <w:t xml:space="preserve"> 3. Консультирование (индивидуальное и групповое) – оказание помощи и создание условий для развития личности, способности выбирать и действовать по собственному усмотрению, обучатся новому поведению.</w:t>
      </w:r>
    </w:p>
    <w:p w:rsidR="0063314F" w:rsidRPr="0063314F" w:rsidRDefault="0063314F" w:rsidP="0063314F">
      <w:pPr>
        <w:spacing w:after="0" w:line="240" w:lineRule="auto"/>
        <w:rPr>
          <w:rFonts w:ascii="Times New Roman" w:hAnsi="Times New Roman"/>
          <w:color w:val="000000"/>
          <w:sz w:val="24"/>
          <w:szCs w:val="24"/>
          <w:shd w:val="clear" w:color="auto" w:fill="FFFFFF"/>
        </w:rPr>
      </w:pPr>
      <w:r w:rsidRPr="0063314F">
        <w:rPr>
          <w:rFonts w:ascii="Times New Roman" w:hAnsi="Times New Roman"/>
          <w:color w:val="000000"/>
          <w:sz w:val="24"/>
          <w:szCs w:val="24"/>
          <w:shd w:val="clear" w:color="auto" w:fill="FFFFFF"/>
        </w:rPr>
        <w:t xml:space="preserve"> 4. Развивающая работа (индивидуальная и групповая) – формирование потребности в новом знании, возможности его приобретения и реализации в деятельности и общении.</w:t>
      </w:r>
    </w:p>
    <w:p w:rsidR="0063314F" w:rsidRPr="0063314F" w:rsidRDefault="0063314F" w:rsidP="0063314F">
      <w:pPr>
        <w:spacing w:after="0" w:line="240" w:lineRule="auto"/>
        <w:rPr>
          <w:rFonts w:ascii="Times New Roman" w:hAnsi="Times New Roman"/>
          <w:color w:val="000000"/>
          <w:sz w:val="24"/>
          <w:szCs w:val="24"/>
          <w:shd w:val="clear" w:color="auto" w:fill="FFFFFF"/>
        </w:rPr>
      </w:pPr>
      <w:r w:rsidRPr="0063314F">
        <w:rPr>
          <w:rFonts w:ascii="Times New Roman" w:hAnsi="Times New Roman"/>
          <w:color w:val="000000"/>
          <w:sz w:val="24"/>
          <w:szCs w:val="24"/>
          <w:shd w:val="clear" w:color="auto" w:fill="FFFFFF"/>
        </w:rPr>
        <w:t xml:space="preserve"> 5. Коррекционная работа (индивидуальная и групповая) – организация работы, прежде всего с учащимися, имеющими проблемы в обучении, поведении и личностном развитии, выявленные в процессе диагностики.</w:t>
      </w:r>
    </w:p>
    <w:p w:rsidR="0063314F" w:rsidRPr="0063314F" w:rsidRDefault="0063314F" w:rsidP="0063314F">
      <w:pPr>
        <w:spacing w:after="0" w:line="240" w:lineRule="auto"/>
        <w:rPr>
          <w:rFonts w:ascii="Times New Roman" w:hAnsi="Times New Roman"/>
          <w:color w:val="000000"/>
          <w:sz w:val="24"/>
          <w:szCs w:val="24"/>
          <w:shd w:val="clear" w:color="auto" w:fill="FFFFFF"/>
        </w:rPr>
      </w:pPr>
      <w:r w:rsidRPr="0063314F">
        <w:rPr>
          <w:rFonts w:ascii="Times New Roman" w:hAnsi="Times New Roman"/>
          <w:color w:val="000000"/>
          <w:sz w:val="24"/>
          <w:szCs w:val="24"/>
          <w:shd w:val="clear" w:color="auto" w:fill="FFFFFF"/>
        </w:rPr>
        <w:t xml:space="preserve"> 6. Психологическое просвещение и образование – формирование потребности в психологических знаниях, желания использовать их в интересах собственного развития; создание условий для полноценного личностного развития и самоопределения обучающихся, воспитанников на каждом возрастном этапе, а также в своевременном предупреждении возможных нарушений в становлении личности и развитии интеллекта.</w:t>
      </w:r>
    </w:p>
    <w:p w:rsidR="0063314F" w:rsidRPr="0063314F" w:rsidRDefault="0063314F" w:rsidP="0063314F">
      <w:pPr>
        <w:spacing w:after="0" w:line="240" w:lineRule="auto"/>
        <w:rPr>
          <w:rFonts w:ascii="Times New Roman" w:hAnsi="Times New Roman"/>
          <w:color w:val="000000"/>
          <w:sz w:val="24"/>
          <w:szCs w:val="24"/>
          <w:shd w:val="clear" w:color="auto" w:fill="FFFFFF"/>
        </w:rPr>
      </w:pPr>
      <w:r w:rsidRPr="0063314F">
        <w:rPr>
          <w:rFonts w:ascii="Times New Roman" w:hAnsi="Times New Roman"/>
          <w:color w:val="000000"/>
          <w:sz w:val="24"/>
          <w:szCs w:val="24"/>
          <w:shd w:val="clear" w:color="auto" w:fill="FFFFFF"/>
        </w:rPr>
        <w:t xml:space="preserve">  </w:t>
      </w:r>
    </w:p>
    <w:p w:rsidR="0063314F" w:rsidRPr="0063314F" w:rsidRDefault="0063314F" w:rsidP="0063314F">
      <w:pPr>
        <w:spacing w:after="0" w:line="240" w:lineRule="auto"/>
        <w:rPr>
          <w:rFonts w:ascii="Times New Roman" w:hAnsi="Times New Roman"/>
          <w:color w:val="000000"/>
          <w:sz w:val="24"/>
          <w:szCs w:val="24"/>
          <w:shd w:val="clear" w:color="auto" w:fill="FFFFFF"/>
        </w:rPr>
      </w:pPr>
      <w:r w:rsidRPr="0063314F">
        <w:rPr>
          <w:rFonts w:ascii="Times New Roman" w:hAnsi="Times New Roman"/>
          <w:color w:val="000000"/>
          <w:sz w:val="24"/>
          <w:szCs w:val="24"/>
          <w:shd w:val="clear" w:color="auto" w:fill="FFFFFF"/>
        </w:rPr>
        <w:t>Основные направления психолого-педагогического сопровождения:</w:t>
      </w:r>
    </w:p>
    <w:p w:rsidR="0063314F" w:rsidRPr="0063314F" w:rsidRDefault="0063314F" w:rsidP="004540CF">
      <w:pPr>
        <w:numPr>
          <w:ilvl w:val="0"/>
          <w:numId w:val="16"/>
        </w:numPr>
        <w:suppressAutoHyphens/>
        <w:spacing w:after="0" w:line="240" w:lineRule="auto"/>
        <w:rPr>
          <w:rFonts w:ascii="Times New Roman" w:hAnsi="Times New Roman"/>
          <w:color w:val="000000"/>
          <w:sz w:val="24"/>
          <w:szCs w:val="24"/>
          <w:shd w:val="clear" w:color="auto" w:fill="FFFFFF"/>
        </w:rPr>
      </w:pPr>
      <w:r w:rsidRPr="0063314F">
        <w:rPr>
          <w:rFonts w:ascii="Times New Roman" w:hAnsi="Times New Roman"/>
          <w:color w:val="000000"/>
          <w:sz w:val="24"/>
          <w:szCs w:val="24"/>
          <w:shd w:val="clear" w:color="auto" w:fill="FFFFFF"/>
        </w:rPr>
        <w:t xml:space="preserve"> Сохранение и укрепление психологического здоровья;</w:t>
      </w:r>
    </w:p>
    <w:p w:rsidR="0063314F" w:rsidRPr="0063314F" w:rsidRDefault="0063314F" w:rsidP="004540CF">
      <w:pPr>
        <w:numPr>
          <w:ilvl w:val="0"/>
          <w:numId w:val="16"/>
        </w:numPr>
        <w:suppressAutoHyphens/>
        <w:spacing w:after="0" w:line="240" w:lineRule="auto"/>
        <w:rPr>
          <w:rFonts w:ascii="Times New Roman" w:hAnsi="Times New Roman"/>
          <w:color w:val="000000"/>
          <w:sz w:val="24"/>
          <w:szCs w:val="24"/>
          <w:shd w:val="clear" w:color="auto" w:fill="FFFFFF"/>
        </w:rPr>
      </w:pPr>
      <w:r w:rsidRPr="0063314F">
        <w:rPr>
          <w:rFonts w:ascii="Times New Roman" w:hAnsi="Times New Roman"/>
          <w:color w:val="000000"/>
          <w:sz w:val="24"/>
          <w:szCs w:val="24"/>
          <w:shd w:val="clear" w:color="auto" w:fill="FFFFFF"/>
        </w:rPr>
        <w:t xml:space="preserve"> Формирование ценности здоровья и безопасного образа жизни;</w:t>
      </w:r>
    </w:p>
    <w:p w:rsidR="0063314F" w:rsidRPr="0063314F" w:rsidRDefault="0063314F" w:rsidP="004540CF">
      <w:pPr>
        <w:numPr>
          <w:ilvl w:val="0"/>
          <w:numId w:val="16"/>
        </w:numPr>
        <w:suppressAutoHyphens/>
        <w:spacing w:after="0" w:line="240" w:lineRule="auto"/>
        <w:rPr>
          <w:rFonts w:ascii="Times New Roman" w:hAnsi="Times New Roman"/>
          <w:color w:val="000000"/>
          <w:sz w:val="24"/>
          <w:szCs w:val="24"/>
          <w:shd w:val="clear" w:color="auto" w:fill="FFFFFF"/>
        </w:rPr>
      </w:pPr>
      <w:r w:rsidRPr="0063314F">
        <w:rPr>
          <w:rFonts w:ascii="Times New Roman" w:hAnsi="Times New Roman"/>
          <w:color w:val="000000"/>
          <w:sz w:val="24"/>
          <w:szCs w:val="24"/>
          <w:shd w:val="clear" w:color="auto" w:fill="FFFFFF"/>
        </w:rPr>
        <w:t xml:space="preserve"> Дифференциация и индивидуализация обучения;</w:t>
      </w:r>
    </w:p>
    <w:p w:rsidR="0063314F" w:rsidRPr="0063314F" w:rsidRDefault="0063314F" w:rsidP="004540CF">
      <w:pPr>
        <w:numPr>
          <w:ilvl w:val="0"/>
          <w:numId w:val="16"/>
        </w:numPr>
        <w:suppressAutoHyphens/>
        <w:spacing w:after="0" w:line="240" w:lineRule="auto"/>
        <w:rPr>
          <w:rFonts w:ascii="Times New Roman" w:hAnsi="Times New Roman"/>
          <w:color w:val="000000"/>
          <w:sz w:val="24"/>
          <w:szCs w:val="24"/>
          <w:shd w:val="clear" w:color="auto" w:fill="FFFFFF"/>
        </w:rPr>
      </w:pPr>
      <w:r w:rsidRPr="0063314F">
        <w:rPr>
          <w:rFonts w:ascii="Times New Roman" w:hAnsi="Times New Roman"/>
          <w:color w:val="000000"/>
          <w:sz w:val="24"/>
          <w:szCs w:val="24"/>
          <w:shd w:val="clear" w:color="auto" w:fill="FFFFFF"/>
        </w:rPr>
        <w:t xml:space="preserve"> Выявление и поддержка детей с особыми образовательными потребностями;</w:t>
      </w:r>
    </w:p>
    <w:p w:rsidR="0063314F" w:rsidRPr="0063314F" w:rsidRDefault="0063314F" w:rsidP="004540CF">
      <w:pPr>
        <w:numPr>
          <w:ilvl w:val="0"/>
          <w:numId w:val="16"/>
        </w:numPr>
        <w:suppressAutoHyphens/>
        <w:spacing w:after="0" w:line="240" w:lineRule="auto"/>
        <w:rPr>
          <w:rFonts w:ascii="Times New Roman" w:hAnsi="Times New Roman"/>
          <w:color w:val="000000"/>
          <w:sz w:val="24"/>
          <w:szCs w:val="24"/>
          <w:shd w:val="clear" w:color="auto" w:fill="FFFFFF"/>
        </w:rPr>
      </w:pPr>
      <w:r w:rsidRPr="0063314F">
        <w:rPr>
          <w:rFonts w:ascii="Times New Roman" w:hAnsi="Times New Roman"/>
          <w:color w:val="000000"/>
          <w:sz w:val="24"/>
          <w:szCs w:val="24"/>
          <w:shd w:val="clear" w:color="auto" w:fill="FFFFFF"/>
        </w:rPr>
        <w:t xml:space="preserve"> Выявление и поддержка одарённых детей;</w:t>
      </w:r>
    </w:p>
    <w:p w:rsidR="0063314F" w:rsidRPr="0063314F" w:rsidRDefault="0063314F" w:rsidP="004540CF">
      <w:pPr>
        <w:numPr>
          <w:ilvl w:val="0"/>
          <w:numId w:val="16"/>
        </w:numPr>
        <w:suppressAutoHyphens/>
        <w:spacing w:after="0" w:line="240" w:lineRule="auto"/>
        <w:rPr>
          <w:rFonts w:ascii="Times New Roman" w:hAnsi="Times New Roman"/>
          <w:color w:val="000000"/>
          <w:sz w:val="24"/>
          <w:szCs w:val="24"/>
          <w:shd w:val="clear" w:color="auto" w:fill="FFFFFF"/>
        </w:rPr>
      </w:pPr>
      <w:r w:rsidRPr="0063314F">
        <w:rPr>
          <w:rFonts w:ascii="Times New Roman" w:hAnsi="Times New Roman"/>
          <w:color w:val="000000"/>
          <w:sz w:val="24"/>
          <w:szCs w:val="24"/>
          <w:shd w:val="clear" w:color="auto" w:fill="FFFFFF"/>
        </w:rPr>
        <w:t xml:space="preserve"> Поддержка детских объединений;</w:t>
      </w:r>
    </w:p>
    <w:p w:rsidR="0063314F" w:rsidRPr="0063314F" w:rsidRDefault="0063314F" w:rsidP="004540CF">
      <w:pPr>
        <w:numPr>
          <w:ilvl w:val="0"/>
          <w:numId w:val="16"/>
        </w:numPr>
        <w:suppressAutoHyphens/>
        <w:spacing w:after="0" w:line="240" w:lineRule="auto"/>
        <w:rPr>
          <w:rFonts w:ascii="Times New Roman" w:hAnsi="Times New Roman"/>
          <w:color w:val="000000"/>
          <w:sz w:val="24"/>
          <w:szCs w:val="24"/>
          <w:shd w:val="clear" w:color="auto" w:fill="FFFFFF"/>
        </w:rPr>
      </w:pPr>
      <w:r w:rsidRPr="0063314F">
        <w:rPr>
          <w:rFonts w:ascii="Times New Roman" w:hAnsi="Times New Roman"/>
          <w:color w:val="000000"/>
          <w:sz w:val="24"/>
          <w:szCs w:val="24"/>
          <w:shd w:val="clear" w:color="auto" w:fill="FFFFFF"/>
        </w:rPr>
        <w:t>Обеспечение осознанного и ответственного выбора дальнейшей профессиональной сферы деятельности;</w:t>
      </w:r>
    </w:p>
    <w:p w:rsidR="0063314F" w:rsidRPr="0063314F" w:rsidRDefault="0063314F" w:rsidP="004540CF">
      <w:pPr>
        <w:numPr>
          <w:ilvl w:val="0"/>
          <w:numId w:val="16"/>
        </w:numPr>
        <w:suppressAutoHyphens/>
        <w:spacing w:after="0" w:line="240" w:lineRule="auto"/>
        <w:rPr>
          <w:rFonts w:ascii="Times New Roman" w:hAnsi="Times New Roman"/>
          <w:color w:val="000000"/>
          <w:sz w:val="24"/>
          <w:szCs w:val="24"/>
          <w:shd w:val="clear" w:color="auto" w:fill="FFFFFF"/>
        </w:rPr>
      </w:pPr>
      <w:r w:rsidRPr="0063314F">
        <w:rPr>
          <w:rFonts w:ascii="Times New Roman" w:hAnsi="Times New Roman"/>
          <w:color w:val="000000"/>
          <w:sz w:val="24"/>
          <w:szCs w:val="24"/>
          <w:shd w:val="clear" w:color="auto" w:fill="FFFFFF"/>
        </w:rPr>
        <w:t xml:space="preserve"> Формирование коммуникативных навыков.</w:t>
      </w:r>
    </w:p>
    <w:p w:rsidR="0063314F" w:rsidRPr="0063314F" w:rsidRDefault="0063314F" w:rsidP="0063314F">
      <w:pPr>
        <w:spacing w:after="0" w:line="240" w:lineRule="auto"/>
        <w:rPr>
          <w:rFonts w:ascii="Times New Roman" w:hAnsi="Times New Roman"/>
          <w:color w:val="000000"/>
          <w:sz w:val="24"/>
          <w:szCs w:val="24"/>
          <w:shd w:val="clear" w:color="auto" w:fill="FFFFFF"/>
        </w:rPr>
      </w:pPr>
    </w:p>
    <w:p w:rsidR="0063314F" w:rsidRPr="0063314F" w:rsidRDefault="0063314F" w:rsidP="0063314F">
      <w:pPr>
        <w:spacing w:after="0" w:line="240" w:lineRule="auto"/>
        <w:rPr>
          <w:rFonts w:ascii="Times New Roman" w:hAnsi="Times New Roman"/>
          <w:color w:val="000000"/>
          <w:sz w:val="24"/>
          <w:szCs w:val="24"/>
          <w:shd w:val="clear" w:color="auto" w:fill="FFFFFF"/>
        </w:rPr>
      </w:pPr>
      <w:r w:rsidRPr="0063314F">
        <w:rPr>
          <w:rFonts w:ascii="Times New Roman" w:hAnsi="Times New Roman"/>
          <w:color w:val="000000"/>
          <w:sz w:val="24"/>
          <w:szCs w:val="24"/>
          <w:shd w:val="clear" w:color="auto" w:fill="FFFFFF"/>
        </w:rPr>
        <w:t xml:space="preserve"> Наиболее эффективным способом психологической коррекции когнитивных и эмоционально-личностных компонентов рефлексивных способностей могут выступать разные формы и программы тренингов. Программы тренингов позволяют ставить и достигать следующих конкретных целей:</w:t>
      </w:r>
    </w:p>
    <w:p w:rsidR="0063314F" w:rsidRPr="0063314F" w:rsidRDefault="0063314F" w:rsidP="0063314F">
      <w:pPr>
        <w:spacing w:after="0" w:line="240" w:lineRule="auto"/>
        <w:rPr>
          <w:rFonts w:ascii="Times New Roman" w:hAnsi="Times New Roman"/>
          <w:color w:val="000000"/>
          <w:sz w:val="24"/>
          <w:szCs w:val="24"/>
          <w:shd w:val="clear" w:color="auto" w:fill="FFFFFF"/>
        </w:rPr>
      </w:pPr>
      <w:r w:rsidRPr="0063314F">
        <w:rPr>
          <w:rFonts w:ascii="Times New Roman" w:hAnsi="Times New Roman"/>
          <w:color w:val="000000"/>
          <w:sz w:val="24"/>
          <w:szCs w:val="24"/>
          <w:shd w:val="clear" w:color="auto" w:fill="FFFFFF"/>
        </w:rPr>
        <w:t xml:space="preserve"> • вырабатывать положительное отношение друг к другу и умение общаться так, чтобы общение с тобой приносило радость окружающим;</w:t>
      </w:r>
    </w:p>
    <w:p w:rsidR="0063314F" w:rsidRPr="0063314F" w:rsidRDefault="0063314F" w:rsidP="0063314F">
      <w:pPr>
        <w:spacing w:after="0" w:line="240" w:lineRule="auto"/>
        <w:rPr>
          <w:rFonts w:ascii="Times New Roman" w:hAnsi="Times New Roman"/>
          <w:color w:val="000000"/>
          <w:sz w:val="24"/>
          <w:szCs w:val="24"/>
          <w:shd w:val="clear" w:color="auto" w:fill="FFFFFF"/>
        </w:rPr>
      </w:pPr>
      <w:r w:rsidRPr="0063314F">
        <w:rPr>
          <w:rFonts w:ascii="Times New Roman" w:hAnsi="Times New Roman"/>
          <w:color w:val="000000"/>
          <w:sz w:val="24"/>
          <w:szCs w:val="24"/>
          <w:shd w:val="clear" w:color="auto" w:fill="FFFFFF"/>
        </w:rPr>
        <w:t xml:space="preserve"> • развивать навыки взаимодействия в группе;</w:t>
      </w:r>
    </w:p>
    <w:p w:rsidR="0063314F" w:rsidRPr="0063314F" w:rsidRDefault="0063314F" w:rsidP="0063314F">
      <w:pPr>
        <w:spacing w:after="0" w:line="240" w:lineRule="auto"/>
        <w:rPr>
          <w:rFonts w:ascii="Times New Roman" w:hAnsi="Times New Roman"/>
          <w:color w:val="000000"/>
          <w:sz w:val="24"/>
          <w:szCs w:val="24"/>
          <w:shd w:val="clear" w:color="auto" w:fill="FFFFFF"/>
        </w:rPr>
      </w:pPr>
      <w:r w:rsidRPr="0063314F">
        <w:rPr>
          <w:rFonts w:ascii="Times New Roman" w:hAnsi="Times New Roman"/>
          <w:color w:val="000000"/>
          <w:sz w:val="24"/>
          <w:szCs w:val="24"/>
          <w:shd w:val="clear" w:color="auto" w:fill="FFFFFF"/>
        </w:rPr>
        <w:t xml:space="preserve"> • создать положительное настроение на дальнейшее продолжительное взаимодействие в </w:t>
      </w:r>
      <w:proofErr w:type="spellStart"/>
      <w:r w:rsidRPr="0063314F">
        <w:rPr>
          <w:rFonts w:ascii="Times New Roman" w:hAnsi="Times New Roman"/>
          <w:color w:val="000000"/>
          <w:sz w:val="24"/>
          <w:szCs w:val="24"/>
          <w:shd w:val="clear" w:color="auto" w:fill="FFFFFF"/>
        </w:rPr>
        <w:t>тренинговой</w:t>
      </w:r>
      <w:proofErr w:type="spellEnd"/>
      <w:r w:rsidRPr="0063314F">
        <w:rPr>
          <w:rFonts w:ascii="Times New Roman" w:hAnsi="Times New Roman"/>
          <w:color w:val="000000"/>
          <w:sz w:val="24"/>
          <w:szCs w:val="24"/>
          <w:shd w:val="clear" w:color="auto" w:fill="FFFFFF"/>
        </w:rPr>
        <w:t xml:space="preserve"> группе;</w:t>
      </w:r>
    </w:p>
    <w:p w:rsidR="0063314F" w:rsidRPr="0063314F" w:rsidRDefault="0063314F" w:rsidP="0063314F">
      <w:pPr>
        <w:spacing w:after="0" w:line="240" w:lineRule="auto"/>
        <w:rPr>
          <w:rFonts w:ascii="Times New Roman" w:hAnsi="Times New Roman"/>
          <w:color w:val="000000"/>
          <w:sz w:val="24"/>
          <w:szCs w:val="24"/>
          <w:shd w:val="clear" w:color="auto" w:fill="FFFFFF"/>
        </w:rPr>
      </w:pPr>
      <w:r w:rsidRPr="0063314F">
        <w:rPr>
          <w:rFonts w:ascii="Times New Roman" w:hAnsi="Times New Roman"/>
          <w:color w:val="000000"/>
          <w:sz w:val="24"/>
          <w:szCs w:val="24"/>
          <w:shd w:val="clear" w:color="auto" w:fill="FFFFFF"/>
        </w:rPr>
        <w:t xml:space="preserve"> • развивать невербальные навыки общения;</w:t>
      </w:r>
    </w:p>
    <w:p w:rsidR="0063314F" w:rsidRPr="0063314F" w:rsidRDefault="0063314F" w:rsidP="0063314F">
      <w:pPr>
        <w:spacing w:after="0" w:line="240" w:lineRule="auto"/>
        <w:rPr>
          <w:rFonts w:ascii="Times New Roman" w:hAnsi="Times New Roman"/>
          <w:color w:val="000000"/>
          <w:sz w:val="24"/>
          <w:szCs w:val="24"/>
          <w:shd w:val="clear" w:color="auto" w:fill="FFFFFF"/>
        </w:rPr>
      </w:pPr>
      <w:r w:rsidRPr="0063314F">
        <w:rPr>
          <w:rFonts w:ascii="Times New Roman" w:hAnsi="Times New Roman"/>
          <w:color w:val="000000"/>
          <w:sz w:val="24"/>
          <w:szCs w:val="24"/>
          <w:shd w:val="clear" w:color="auto" w:fill="FFFFFF"/>
        </w:rPr>
        <w:t xml:space="preserve"> • развивать навыки самопознания;</w:t>
      </w:r>
    </w:p>
    <w:p w:rsidR="0063314F" w:rsidRPr="0063314F" w:rsidRDefault="0063314F" w:rsidP="0063314F">
      <w:pPr>
        <w:spacing w:after="0" w:line="240" w:lineRule="auto"/>
        <w:rPr>
          <w:rFonts w:ascii="Times New Roman" w:hAnsi="Times New Roman"/>
          <w:color w:val="000000"/>
          <w:sz w:val="24"/>
          <w:szCs w:val="24"/>
          <w:shd w:val="clear" w:color="auto" w:fill="FFFFFF"/>
        </w:rPr>
      </w:pPr>
      <w:r w:rsidRPr="0063314F">
        <w:rPr>
          <w:rFonts w:ascii="Times New Roman" w:hAnsi="Times New Roman"/>
          <w:color w:val="000000"/>
          <w:sz w:val="24"/>
          <w:szCs w:val="24"/>
          <w:shd w:val="clear" w:color="auto" w:fill="FFFFFF"/>
        </w:rPr>
        <w:t xml:space="preserve"> • развивать навыки восприятия и понимания других людей;</w:t>
      </w:r>
    </w:p>
    <w:p w:rsidR="0063314F" w:rsidRPr="0063314F" w:rsidRDefault="0063314F" w:rsidP="0063314F">
      <w:pPr>
        <w:spacing w:after="0" w:line="240" w:lineRule="auto"/>
        <w:rPr>
          <w:rFonts w:ascii="Times New Roman" w:hAnsi="Times New Roman"/>
          <w:color w:val="000000"/>
          <w:sz w:val="24"/>
          <w:szCs w:val="24"/>
          <w:shd w:val="clear" w:color="auto" w:fill="FFFFFF"/>
        </w:rPr>
      </w:pPr>
      <w:r w:rsidRPr="0063314F">
        <w:rPr>
          <w:rFonts w:ascii="Times New Roman" w:hAnsi="Times New Roman"/>
          <w:color w:val="000000"/>
          <w:sz w:val="24"/>
          <w:szCs w:val="24"/>
          <w:shd w:val="clear" w:color="auto" w:fill="FFFFFF"/>
        </w:rPr>
        <w:t xml:space="preserve"> • учиться познавать себя через восприятие другого;</w:t>
      </w:r>
    </w:p>
    <w:p w:rsidR="0063314F" w:rsidRPr="0063314F" w:rsidRDefault="0063314F" w:rsidP="0063314F">
      <w:pPr>
        <w:spacing w:after="0" w:line="240" w:lineRule="auto"/>
        <w:rPr>
          <w:rFonts w:ascii="Times New Roman" w:hAnsi="Times New Roman"/>
          <w:color w:val="000000"/>
          <w:sz w:val="24"/>
          <w:szCs w:val="24"/>
          <w:shd w:val="clear" w:color="auto" w:fill="FFFFFF"/>
        </w:rPr>
      </w:pPr>
      <w:r w:rsidRPr="0063314F">
        <w:rPr>
          <w:rFonts w:ascii="Times New Roman" w:hAnsi="Times New Roman"/>
          <w:color w:val="000000"/>
          <w:sz w:val="24"/>
          <w:szCs w:val="24"/>
          <w:shd w:val="clear" w:color="auto" w:fill="FFFFFF"/>
        </w:rPr>
        <w:t xml:space="preserve"> • получить представление о «неверных средствах общения»;</w:t>
      </w:r>
    </w:p>
    <w:p w:rsidR="0063314F" w:rsidRPr="0063314F" w:rsidRDefault="0063314F" w:rsidP="0063314F">
      <w:pPr>
        <w:spacing w:after="0" w:line="240" w:lineRule="auto"/>
        <w:rPr>
          <w:rFonts w:ascii="Times New Roman" w:hAnsi="Times New Roman"/>
          <w:color w:val="000000"/>
          <w:sz w:val="24"/>
          <w:szCs w:val="24"/>
          <w:shd w:val="clear" w:color="auto" w:fill="FFFFFF"/>
        </w:rPr>
      </w:pPr>
      <w:r w:rsidRPr="0063314F">
        <w:rPr>
          <w:rFonts w:ascii="Times New Roman" w:hAnsi="Times New Roman"/>
          <w:color w:val="000000"/>
          <w:sz w:val="24"/>
          <w:szCs w:val="24"/>
          <w:shd w:val="clear" w:color="auto" w:fill="FFFFFF"/>
        </w:rPr>
        <w:t xml:space="preserve"> • развивать положительную самооценку;</w:t>
      </w:r>
    </w:p>
    <w:p w:rsidR="0063314F" w:rsidRPr="0063314F" w:rsidRDefault="0063314F" w:rsidP="0063314F">
      <w:pPr>
        <w:spacing w:after="0" w:line="240" w:lineRule="auto"/>
        <w:rPr>
          <w:rFonts w:ascii="Times New Roman" w:hAnsi="Times New Roman"/>
          <w:color w:val="000000"/>
          <w:sz w:val="24"/>
          <w:szCs w:val="24"/>
          <w:shd w:val="clear" w:color="auto" w:fill="FFFFFF"/>
        </w:rPr>
      </w:pPr>
      <w:r w:rsidRPr="0063314F">
        <w:rPr>
          <w:rFonts w:ascii="Times New Roman" w:hAnsi="Times New Roman"/>
          <w:color w:val="000000"/>
          <w:sz w:val="24"/>
          <w:szCs w:val="24"/>
          <w:shd w:val="clear" w:color="auto" w:fill="FFFFFF"/>
        </w:rPr>
        <w:t xml:space="preserve"> • сформировать чувство уверенности в себе и осознание себя в новом качестве;</w:t>
      </w:r>
    </w:p>
    <w:p w:rsidR="0063314F" w:rsidRPr="0063314F" w:rsidRDefault="0063314F" w:rsidP="0063314F">
      <w:pPr>
        <w:spacing w:after="0" w:line="240" w:lineRule="auto"/>
        <w:rPr>
          <w:rFonts w:ascii="Times New Roman" w:hAnsi="Times New Roman"/>
          <w:color w:val="000000"/>
          <w:sz w:val="24"/>
          <w:szCs w:val="24"/>
          <w:shd w:val="clear" w:color="auto" w:fill="FFFFFF"/>
        </w:rPr>
      </w:pPr>
      <w:r w:rsidRPr="0063314F">
        <w:rPr>
          <w:rFonts w:ascii="Times New Roman" w:hAnsi="Times New Roman"/>
          <w:color w:val="000000"/>
          <w:sz w:val="24"/>
          <w:szCs w:val="24"/>
          <w:shd w:val="clear" w:color="auto" w:fill="FFFFFF"/>
        </w:rPr>
        <w:t xml:space="preserve"> • познакомить с понятием «конфликт»;</w:t>
      </w:r>
    </w:p>
    <w:p w:rsidR="0063314F" w:rsidRPr="0063314F" w:rsidRDefault="0063314F" w:rsidP="0063314F">
      <w:pPr>
        <w:spacing w:after="0" w:line="240" w:lineRule="auto"/>
        <w:rPr>
          <w:rFonts w:ascii="Times New Roman" w:hAnsi="Times New Roman"/>
          <w:color w:val="000000"/>
          <w:sz w:val="24"/>
          <w:szCs w:val="24"/>
          <w:shd w:val="clear" w:color="auto" w:fill="FFFFFF"/>
        </w:rPr>
      </w:pPr>
      <w:r w:rsidRPr="0063314F">
        <w:rPr>
          <w:rFonts w:ascii="Times New Roman" w:hAnsi="Times New Roman"/>
          <w:color w:val="000000"/>
          <w:sz w:val="24"/>
          <w:szCs w:val="24"/>
          <w:shd w:val="clear" w:color="auto" w:fill="FFFFFF"/>
        </w:rPr>
        <w:t xml:space="preserve"> • определить особенности поведения в конфликтной ситуации;</w:t>
      </w:r>
    </w:p>
    <w:p w:rsidR="0063314F" w:rsidRPr="0063314F" w:rsidRDefault="0063314F" w:rsidP="0063314F">
      <w:pPr>
        <w:spacing w:after="0" w:line="240" w:lineRule="auto"/>
        <w:rPr>
          <w:rFonts w:ascii="Times New Roman" w:hAnsi="Times New Roman"/>
          <w:color w:val="000000"/>
          <w:sz w:val="24"/>
          <w:szCs w:val="24"/>
          <w:shd w:val="clear" w:color="auto" w:fill="FFFFFF"/>
        </w:rPr>
      </w:pPr>
      <w:r w:rsidRPr="0063314F">
        <w:rPr>
          <w:rFonts w:ascii="Times New Roman" w:hAnsi="Times New Roman"/>
          <w:color w:val="000000"/>
          <w:sz w:val="24"/>
          <w:szCs w:val="24"/>
          <w:shd w:val="clear" w:color="auto" w:fill="FFFFFF"/>
        </w:rPr>
        <w:t xml:space="preserve"> • обучить способам выхода из конфликтной ситуации;</w:t>
      </w:r>
    </w:p>
    <w:p w:rsidR="0063314F" w:rsidRPr="0063314F" w:rsidRDefault="0063314F" w:rsidP="0063314F">
      <w:pPr>
        <w:spacing w:after="0" w:line="240" w:lineRule="auto"/>
        <w:rPr>
          <w:rFonts w:ascii="Times New Roman" w:hAnsi="Times New Roman"/>
          <w:color w:val="000000"/>
          <w:sz w:val="24"/>
          <w:szCs w:val="24"/>
          <w:shd w:val="clear" w:color="auto" w:fill="FFFFFF"/>
        </w:rPr>
      </w:pPr>
      <w:r w:rsidRPr="0063314F">
        <w:rPr>
          <w:rFonts w:ascii="Times New Roman" w:hAnsi="Times New Roman"/>
          <w:color w:val="000000"/>
          <w:sz w:val="24"/>
          <w:szCs w:val="24"/>
          <w:shd w:val="clear" w:color="auto" w:fill="FFFFFF"/>
        </w:rPr>
        <w:t xml:space="preserve"> • отработать ситуации предотвращения конфликтов;</w:t>
      </w:r>
    </w:p>
    <w:p w:rsidR="0063314F" w:rsidRPr="0063314F" w:rsidRDefault="0063314F" w:rsidP="0063314F">
      <w:pPr>
        <w:spacing w:after="0" w:line="240" w:lineRule="auto"/>
        <w:rPr>
          <w:rFonts w:ascii="Times New Roman" w:hAnsi="Times New Roman"/>
          <w:color w:val="000000"/>
          <w:sz w:val="24"/>
          <w:szCs w:val="24"/>
          <w:shd w:val="clear" w:color="auto" w:fill="FFFFFF"/>
        </w:rPr>
      </w:pPr>
      <w:r w:rsidRPr="0063314F">
        <w:rPr>
          <w:rFonts w:ascii="Times New Roman" w:hAnsi="Times New Roman"/>
          <w:color w:val="000000"/>
          <w:sz w:val="24"/>
          <w:szCs w:val="24"/>
          <w:shd w:val="clear" w:color="auto" w:fill="FFFFFF"/>
        </w:rPr>
        <w:t xml:space="preserve"> • закрепить навыки поведения в конфликтной ситуации;</w:t>
      </w:r>
    </w:p>
    <w:p w:rsidR="0063314F" w:rsidRPr="0063314F" w:rsidRDefault="0063314F" w:rsidP="0063314F">
      <w:pPr>
        <w:spacing w:after="0" w:line="240" w:lineRule="auto"/>
        <w:rPr>
          <w:rFonts w:ascii="Times New Roman" w:hAnsi="Times New Roman"/>
          <w:color w:val="000000"/>
          <w:sz w:val="24"/>
          <w:szCs w:val="24"/>
          <w:shd w:val="clear" w:color="auto" w:fill="FFFFFF"/>
        </w:rPr>
      </w:pPr>
      <w:r w:rsidRPr="0063314F">
        <w:rPr>
          <w:rFonts w:ascii="Times New Roman" w:hAnsi="Times New Roman"/>
          <w:color w:val="000000"/>
          <w:sz w:val="24"/>
          <w:szCs w:val="24"/>
          <w:shd w:val="clear" w:color="auto" w:fill="FFFFFF"/>
        </w:rPr>
        <w:t xml:space="preserve"> • снизить уровень конфликтности подростков.</w:t>
      </w:r>
    </w:p>
    <w:p w:rsidR="0063314F" w:rsidRPr="0063314F" w:rsidRDefault="0063314F" w:rsidP="0063314F">
      <w:pPr>
        <w:spacing w:after="0" w:line="240" w:lineRule="auto"/>
        <w:rPr>
          <w:rFonts w:ascii="Times New Roman" w:hAnsi="Times New Roman"/>
          <w:color w:val="000000"/>
          <w:sz w:val="24"/>
          <w:szCs w:val="24"/>
          <w:shd w:val="clear" w:color="auto" w:fill="FFFFFF"/>
        </w:rPr>
      </w:pPr>
    </w:p>
    <w:p w:rsidR="0063314F" w:rsidRPr="0063314F" w:rsidRDefault="0063314F" w:rsidP="0063314F">
      <w:pPr>
        <w:spacing w:after="0" w:line="240" w:lineRule="auto"/>
        <w:rPr>
          <w:rFonts w:ascii="Times New Roman" w:hAnsi="Times New Roman"/>
          <w:color w:val="000000"/>
          <w:sz w:val="24"/>
          <w:szCs w:val="24"/>
          <w:shd w:val="clear" w:color="auto" w:fill="FFFFFF"/>
        </w:rPr>
      </w:pPr>
      <w:r w:rsidRPr="0063314F">
        <w:rPr>
          <w:rFonts w:ascii="Times New Roman" w:hAnsi="Times New Roman"/>
          <w:color w:val="000000"/>
          <w:sz w:val="24"/>
          <w:szCs w:val="24"/>
          <w:shd w:val="clear" w:color="auto" w:fill="FFFFFF"/>
        </w:rPr>
        <w:t xml:space="preserve"> Групповая игра и другие виды совместной деятельности в ходе тренинга вырабатывают необходимые навыки социального взаимодействия, умение подчиняться коллективной дисциплине и в то же время отстаивать свои права. В тренинге создаётся специфический вид эмоционального контакта. Сознание групповой принадлежности, солидарности, </w:t>
      </w:r>
      <w:r w:rsidRPr="0063314F">
        <w:rPr>
          <w:rFonts w:ascii="Times New Roman" w:hAnsi="Times New Roman"/>
          <w:color w:val="000000"/>
          <w:sz w:val="24"/>
          <w:szCs w:val="24"/>
          <w:shd w:val="clear" w:color="auto" w:fill="FFFFFF"/>
        </w:rPr>
        <w:lastRenderedPageBreak/>
        <w:t>товарищеской взаимопомощи даёт подростку чувство благополучия и устойчивости. В ходе тренингов коммуникативной компетентности подростков необходимо также уделять внимание вопросам культуры общения и выработке элементарных правил вежливости — повседневному этикету. Очень важно, чтобы современные подростки осознавали, что культура поведения является неотъемлемой составляющей системы межличностного общения. Через ролевое проигрывание успешно отрабатываются навыки культуры общения, усваиваются знания этикета.  После каждого занятия и тренинга заключительной частью всегда является рефлексия. В наиболее широком значении рефлексия рассматривается как специфически человеческая способность, которая позволяет субъекту делать собственные мысли, эмоциональные состояния, действия и межличностные отношения предметом специального рассмотрения (анализа и оценки) и практического преобразования. Задача рефлексии — осознание внешнего и внутреннего опыта субъекта и его отражение в той или иной форме.</w:t>
      </w:r>
    </w:p>
    <w:p w:rsidR="0063314F" w:rsidRPr="0063314F" w:rsidRDefault="0063314F" w:rsidP="0063314F">
      <w:pPr>
        <w:spacing w:after="0" w:line="240" w:lineRule="auto"/>
        <w:rPr>
          <w:rFonts w:ascii="Times New Roman" w:hAnsi="Times New Roman"/>
          <w:color w:val="000000"/>
          <w:sz w:val="24"/>
          <w:szCs w:val="24"/>
          <w:shd w:val="clear" w:color="auto" w:fill="FFFFFF"/>
        </w:rPr>
      </w:pPr>
      <w:r w:rsidRPr="0063314F">
        <w:rPr>
          <w:rFonts w:ascii="Times New Roman" w:hAnsi="Times New Roman"/>
          <w:color w:val="000000"/>
          <w:sz w:val="24"/>
          <w:szCs w:val="24"/>
          <w:shd w:val="clear" w:color="auto" w:fill="FFFFFF"/>
        </w:rPr>
        <w:t xml:space="preserve"> Выделяются три основные сферы существования рефлексии. Во-первых, это сфера коммуникации и кооперации, где рефлексия является механизмом выхода в позицию «над» и позицию «вне» — позиции, обеспечивающие координацию действий и организацию взаимопонимания партнёров. В этом контексте рефлексивные действия необходимы для того, чтобы опознать задачу как новую, выяснить, каких средств недостаёт для её решения, и ответить на первый вопрос самообучения: чему учиться?</w:t>
      </w:r>
    </w:p>
    <w:p w:rsidR="0063314F" w:rsidRPr="0063314F" w:rsidRDefault="0063314F" w:rsidP="0063314F">
      <w:pPr>
        <w:spacing w:after="0" w:line="240" w:lineRule="auto"/>
        <w:rPr>
          <w:rFonts w:ascii="Times New Roman" w:hAnsi="Times New Roman"/>
          <w:color w:val="000000"/>
          <w:sz w:val="24"/>
          <w:szCs w:val="24"/>
          <w:shd w:val="clear" w:color="auto" w:fill="FFFFFF"/>
        </w:rPr>
      </w:pPr>
      <w:r w:rsidRPr="0063314F">
        <w:rPr>
          <w:rFonts w:ascii="Times New Roman" w:hAnsi="Times New Roman"/>
          <w:color w:val="000000"/>
          <w:sz w:val="24"/>
          <w:szCs w:val="24"/>
          <w:shd w:val="clear" w:color="auto" w:fill="FFFFFF"/>
        </w:rPr>
        <w:t xml:space="preserve"> Во-вторых, это сфера мыслительных процессов, направленных на решение задач: здесь рефлексия нужна для осознания субъектом совершаемых действий и выделения их оснований. В рамках исследований этой сферы и сформировалось широко распространённое понимание феномена рефлексии в качестве направленности мышления на самоё себя, на собственные процессы и собственные продукты. </w:t>
      </w:r>
    </w:p>
    <w:p w:rsidR="0063314F" w:rsidRPr="0063314F" w:rsidRDefault="0063314F" w:rsidP="0063314F">
      <w:pPr>
        <w:spacing w:after="0" w:line="240" w:lineRule="auto"/>
        <w:rPr>
          <w:rFonts w:ascii="Times New Roman" w:hAnsi="Times New Roman"/>
          <w:color w:val="000000"/>
          <w:sz w:val="24"/>
          <w:szCs w:val="24"/>
          <w:shd w:val="clear" w:color="auto" w:fill="FFFFFF"/>
        </w:rPr>
      </w:pPr>
      <w:r w:rsidRPr="0063314F">
        <w:rPr>
          <w:rFonts w:ascii="Times New Roman" w:hAnsi="Times New Roman"/>
          <w:color w:val="000000"/>
          <w:sz w:val="24"/>
          <w:szCs w:val="24"/>
          <w:shd w:val="clear" w:color="auto" w:fill="FFFFFF"/>
        </w:rPr>
        <w:t xml:space="preserve"> В-третьих, это сфера самосознания, нуждающаяся в рефлексии при самоопределении внутренних ориентиров и способов разграничения Я и не - Я. В конкретно-практическом плане развитая способность обучающихся к рефлексии своих действий предполагает осознание ими всех компонентов учебной деятельности:</w:t>
      </w:r>
    </w:p>
    <w:p w:rsidR="0063314F" w:rsidRPr="0063314F" w:rsidRDefault="0063314F" w:rsidP="0063314F">
      <w:pPr>
        <w:spacing w:after="0" w:line="240" w:lineRule="auto"/>
        <w:rPr>
          <w:rFonts w:ascii="Times New Roman" w:hAnsi="Times New Roman"/>
          <w:color w:val="000000"/>
          <w:sz w:val="24"/>
          <w:szCs w:val="24"/>
          <w:shd w:val="clear" w:color="auto" w:fill="FFFFFF"/>
        </w:rPr>
      </w:pPr>
      <w:r w:rsidRPr="0063314F">
        <w:rPr>
          <w:rFonts w:ascii="Times New Roman" w:hAnsi="Times New Roman"/>
          <w:color w:val="000000"/>
          <w:sz w:val="24"/>
          <w:szCs w:val="24"/>
          <w:shd w:val="clear" w:color="auto" w:fill="FFFFFF"/>
        </w:rPr>
        <w:t xml:space="preserve"> • осознание учебной задачи (что такое задача? какие шаги необходимо осуществить для решения любой задачи? что нужно, чтобы решить данную конкретную задачу?);</w:t>
      </w:r>
    </w:p>
    <w:p w:rsidR="0063314F" w:rsidRPr="0063314F" w:rsidRDefault="0063314F" w:rsidP="0063314F">
      <w:pPr>
        <w:spacing w:after="0" w:line="240" w:lineRule="auto"/>
        <w:rPr>
          <w:rFonts w:ascii="Times New Roman" w:hAnsi="Times New Roman"/>
          <w:color w:val="000000"/>
          <w:sz w:val="24"/>
          <w:szCs w:val="24"/>
          <w:shd w:val="clear" w:color="auto" w:fill="FFFFFF"/>
        </w:rPr>
      </w:pPr>
      <w:r w:rsidRPr="0063314F">
        <w:rPr>
          <w:rFonts w:ascii="Times New Roman" w:hAnsi="Times New Roman"/>
          <w:color w:val="000000"/>
          <w:sz w:val="24"/>
          <w:szCs w:val="24"/>
          <w:shd w:val="clear" w:color="auto" w:fill="FFFFFF"/>
        </w:rPr>
        <w:t xml:space="preserve"> • понимание цели учебной деятельности (чему я научился на уроке? каких целей добился? чему можно было научиться ещё?);</w:t>
      </w:r>
    </w:p>
    <w:p w:rsidR="0063314F" w:rsidRPr="0063314F" w:rsidRDefault="0063314F" w:rsidP="0063314F">
      <w:pPr>
        <w:spacing w:after="0" w:line="240" w:lineRule="auto"/>
        <w:rPr>
          <w:rFonts w:ascii="Times New Roman" w:hAnsi="Times New Roman"/>
          <w:color w:val="000000"/>
          <w:sz w:val="24"/>
          <w:szCs w:val="24"/>
          <w:shd w:val="clear" w:color="auto" w:fill="FFFFFF"/>
        </w:rPr>
      </w:pPr>
      <w:r w:rsidRPr="0063314F">
        <w:rPr>
          <w:rFonts w:ascii="Times New Roman" w:hAnsi="Times New Roman"/>
          <w:color w:val="000000"/>
          <w:sz w:val="24"/>
          <w:szCs w:val="24"/>
          <w:shd w:val="clear" w:color="auto" w:fill="FFFFFF"/>
        </w:rPr>
        <w:t xml:space="preserve"> • оценка </w:t>
      </w:r>
      <w:proofErr w:type="gramStart"/>
      <w:r w:rsidRPr="0063314F">
        <w:rPr>
          <w:rFonts w:ascii="Times New Roman" w:hAnsi="Times New Roman"/>
          <w:color w:val="000000"/>
          <w:sz w:val="24"/>
          <w:szCs w:val="24"/>
          <w:shd w:val="clear" w:color="auto" w:fill="FFFFFF"/>
        </w:rPr>
        <w:t>обучающимися</w:t>
      </w:r>
      <w:proofErr w:type="gramEnd"/>
      <w:r w:rsidRPr="0063314F">
        <w:rPr>
          <w:rFonts w:ascii="Times New Roman" w:hAnsi="Times New Roman"/>
          <w:color w:val="000000"/>
          <w:sz w:val="24"/>
          <w:szCs w:val="24"/>
          <w:shd w:val="clear" w:color="auto" w:fill="FFFFFF"/>
        </w:rPr>
        <w:t xml:space="preserve"> способов действий, специфичных и инвариантных по отношению к различным учебным предметам (выделение и осознание общих способов действия, выделение общего инвариантного в различных учебных предметах, в выполнении разных заданий; осознанность конкретных операций, необходимых для решения познавательных задач).</w:t>
      </w:r>
    </w:p>
    <w:p w:rsidR="0063314F" w:rsidRPr="0063314F" w:rsidRDefault="0063314F" w:rsidP="0063314F">
      <w:pPr>
        <w:spacing w:after="0" w:line="240" w:lineRule="auto"/>
        <w:rPr>
          <w:rFonts w:ascii="Times New Roman" w:hAnsi="Times New Roman"/>
          <w:color w:val="000000"/>
          <w:sz w:val="24"/>
          <w:szCs w:val="24"/>
          <w:shd w:val="clear" w:color="auto" w:fill="FFFFFF"/>
        </w:rPr>
      </w:pPr>
      <w:r w:rsidRPr="0063314F">
        <w:rPr>
          <w:rFonts w:ascii="Times New Roman" w:hAnsi="Times New Roman"/>
          <w:color w:val="000000"/>
          <w:sz w:val="24"/>
          <w:szCs w:val="24"/>
          <w:shd w:val="clear" w:color="auto" w:fill="FFFFFF"/>
        </w:rPr>
        <w:t xml:space="preserve"> Соответственно развитию рефлексии будет способствовать  организация учебной деятельности, отвечающая следующим критериям:</w:t>
      </w:r>
    </w:p>
    <w:p w:rsidR="0063314F" w:rsidRPr="0063314F" w:rsidRDefault="0063314F" w:rsidP="0063314F">
      <w:pPr>
        <w:spacing w:after="0" w:line="240" w:lineRule="auto"/>
        <w:rPr>
          <w:rFonts w:ascii="Times New Roman" w:hAnsi="Times New Roman"/>
          <w:color w:val="000000"/>
          <w:sz w:val="24"/>
          <w:szCs w:val="24"/>
          <w:shd w:val="clear" w:color="auto" w:fill="FFFFFF"/>
        </w:rPr>
      </w:pPr>
      <w:r w:rsidRPr="0063314F">
        <w:rPr>
          <w:rFonts w:ascii="Times New Roman" w:hAnsi="Times New Roman"/>
          <w:color w:val="000000"/>
          <w:sz w:val="24"/>
          <w:szCs w:val="24"/>
          <w:shd w:val="clear" w:color="auto" w:fill="FFFFFF"/>
        </w:rPr>
        <w:t xml:space="preserve"> • постановка всякой новой задачи как задачи с недостающими данными;</w:t>
      </w:r>
    </w:p>
    <w:p w:rsidR="0063314F" w:rsidRPr="0063314F" w:rsidRDefault="0063314F" w:rsidP="0063314F">
      <w:pPr>
        <w:spacing w:after="0" w:line="240" w:lineRule="auto"/>
        <w:rPr>
          <w:rFonts w:ascii="Times New Roman" w:hAnsi="Times New Roman"/>
          <w:color w:val="000000"/>
          <w:sz w:val="24"/>
          <w:szCs w:val="24"/>
          <w:shd w:val="clear" w:color="auto" w:fill="FFFFFF"/>
        </w:rPr>
      </w:pPr>
      <w:r w:rsidRPr="0063314F">
        <w:rPr>
          <w:rFonts w:ascii="Times New Roman" w:hAnsi="Times New Roman"/>
          <w:color w:val="000000"/>
          <w:sz w:val="24"/>
          <w:szCs w:val="24"/>
          <w:shd w:val="clear" w:color="auto" w:fill="FFFFFF"/>
        </w:rPr>
        <w:t xml:space="preserve"> • анализ наличия способов и средств выполнения задачи;</w:t>
      </w:r>
    </w:p>
    <w:p w:rsidR="0063314F" w:rsidRPr="0063314F" w:rsidRDefault="0063314F" w:rsidP="0063314F">
      <w:pPr>
        <w:spacing w:after="0" w:line="240" w:lineRule="auto"/>
        <w:rPr>
          <w:rFonts w:ascii="Times New Roman" w:hAnsi="Times New Roman"/>
          <w:color w:val="000000"/>
          <w:sz w:val="24"/>
          <w:szCs w:val="24"/>
          <w:shd w:val="clear" w:color="auto" w:fill="FFFFFF"/>
        </w:rPr>
      </w:pPr>
      <w:r w:rsidRPr="0063314F">
        <w:rPr>
          <w:rFonts w:ascii="Times New Roman" w:hAnsi="Times New Roman"/>
          <w:color w:val="000000"/>
          <w:sz w:val="24"/>
          <w:szCs w:val="24"/>
          <w:shd w:val="clear" w:color="auto" w:fill="FFFFFF"/>
        </w:rPr>
        <w:t xml:space="preserve"> • оценка своей готовности к решению проблемы;</w:t>
      </w:r>
    </w:p>
    <w:p w:rsidR="0063314F" w:rsidRPr="0063314F" w:rsidRDefault="0063314F" w:rsidP="0063314F">
      <w:pPr>
        <w:spacing w:after="0" w:line="240" w:lineRule="auto"/>
        <w:rPr>
          <w:rFonts w:ascii="Times New Roman" w:hAnsi="Times New Roman"/>
          <w:color w:val="000000"/>
          <w:sz w:val="24"/>
          <w:szCs w:val="24"/>
          <w:shd w:val="clear" w:color="auto" w:fill="FFFFFF"/>
        </w:rPr>
      </w:pPr>
      <w:r w:rsidRPr="0063314F">
        <w:rPr>
          <w:rFonts w:ascii="Times New Roman" w:hAnsi="Times New Roman"/>
          <w:color w:val="000000"/>
          <w:sz w:val="24"/>
          <w:szCs w:val="24"/>
          <w:shd w:val="clear" w:color="auto" w:fill="FFFFFF"/>
        </w:rPr>
        <w:t xml:space="preserve"> • самостоятельный поиск недостающей информации в любом «хранилище» (учебнике, справочнике, книге, у учителя);</w:t>
      </w:r>
    </w:p>
    <w:p w:rsidR="0063314F" w:rsidRPr="0063314F" w:rsidRDefault="0063314F" w:rsidP="0063314F">
      <w:pPr>
        <w:spacing w:after="0" w:line="240" w:lineRule="auto"/>
        <w:rPr>
          <w:rFonts w:ascii="Times New Roman" w:hAnsi="Times New Roman"/>
          <w:color w:val="000000"/>
          <w:sz w:val="24"/>
          <w:szCs w:val="24"/>
          <w:shd w:val="clear" w:color="auto" w:fill="FFFFFF"/>
        </w:rPr>
      </w:pPr>
      <w:r w:rsidRPr="0063314F">
        <w:rPr>
          <w:rFonts w:ascii="Times New Roman" w:hAnsi="Times New Roman"/>
          <w:color w:val="000000"/>
          <w:sz w:val="24"/>
          <w:szCs w:val="24"/>
          <w:shd w:val="clear" w:color="auto" w:fill="FFFFFF"/>
        </w:rPr>
        <w:t xml:space="preserve"> • самостоятельное изобретение недостающего способа действия (практически это перевод учебной задачи в </w:t>
      </w:r>
      <w:proofErr w:type="gramStart"/>
      <w:r w:rsidRPr="0063314F">
        <w:rPr>
          <w:rFonts w:ascii="Times New Roman" w:hAnsi="Times New Roman"/>
          <w:color w:val="000000"/>
          <w:sz w:val="24"/>
          <w:szCs w:val="24"/>
          <w:shd w:val="clear" w:color="auto" w:fill="FFFFFF"/>
        </w:rPr>
        <w:t>творческую</w:t>
      </w:r>
      <w:proofErr w:type="gramEnd"/>
      <w:r w:rsidRPr="0063314F">
        <w:rPr>
          <w:rFonts w:ascii="Times New Roman" w:hAnsi="Times New Roman"/>
          <w:color w:val="000000"/>
          <w:sz w:val="24"/>
          <w:szCs w:val="24"/>
          <w:shd w:val="clear" w:color="auto" w:fill="FFFFFF"/>
        </w:rPr>
        <w:t>).</w:t>
      </w:r>
    </w:p>
    <w:p w:rsidR="0063314F" w:rsidRPr="0063314F" w:rsidRDefault="0063314F" w:rsidP="0063314F">
      <w:pPr>
        <w:spacing w:after="0" w:line="240" w:lineRule="auto"/>
        <w:rPr>
          <w:rFonts w:ascii="Times New Roman" w:hAnsi="Times New Roman"/>
          <w:color w:val="000000"/>
          <w:sz w:val="24"/>
          <w:szCs w:val="24"/>
          <w:shd w:val="clear" w:color="auto" w:fill="FFFFFF"/>
        </w:rPr>
      </w:pPr>
      <w:r w:rsidRPr="0063314F">
        <w:rPr>
          <w:rFonts w:ascii="Times New Roman" w:hAnsi="Times New Roman"/>
          <w:color w:val="000000"/>
          <w:sz w:val="24"/>
          <w:szCs w:val="24"/>
          <w:shd w:val="clear" w:color="auto" w:fill="FFFFFF"/>
        </w:rPr>
        <w:t xml:space="preserve"> В конечном счёте,  рефлексия даёт возможность человеку определять подлинные основания собственных действий при решении задач.</w:t>
      </w:r>
    </w:p>
    <w:p w:rsidR="0063314F" w:rsidRPr="0063314F" w:rsidRDefault="0063314F" w:rsidP="0063314F">
      <w:pPr>
        <w:spacing w:after="0" w:line="240" w:lineRule="auto"/>
        <w:rPr>
          <w:rFonts w:ascii="Times New Roman" w:hAnsi="Times New Roman"/>
          <w:color w:val="000000"/>
          <w:sz w:val="24"/>
          <w:szCs w:val="24"/>
          <w:shd w:val="clear" w:color="auto" w:fill="FFFFFF"/>
        </w:rPr>
      </w:pPr>
      <w:r w:rsidRPr="0063314F">
        <w:rPr>
          <w:rFonts w:ascii="Times New Roman" w:hAnsi="Times New Roman"/>
          <w:color w:val="000000"/>
          <w:sz w:val="24"/>
          <w:szCs w:val="24"/>
          <w:shd w:val="clear" w:color="auto" w:fill="FFFFFF"/>
        </w:rPr>
        <w:t xml:space="preserve">Школа предполагает определенный контингент учащихся, с устойчивым интересом к учебе, достаточно высоким уровнем познавательных способностей и по возможности непрерывным процессом учебно-воспитательной деятельности. При переходе из </w:t>
      </w:r>
      <w:r w:rsidRPr="0063314F">
        <w:rPr>
          <w:rFonts w:ascii="Times New Roman" w:hAnsi="Times New Roman"/>
          <w:color w:val="000000"/>
          <w:sz w:val="24"/>
          <w:szCs w:val="24"/>
          <w:shd w:val="clear" w:color="auto" w:fill="FFFFFF"/>
        </w:rPr>
        <w:lastRenderedPageBreak/>
        <w:t>начальной школы в среднее звено дети сталкиваются с изменением условий обучения и коллектива класса (появляются новые ученики, создается сборный класс)</w:t>
      </w:r>
    </w:p>
    <w:p w:rsidR="0063314F" w:rsidRPr="0063314F" w:rsidRDefault="0063314F" w:rsidP="0063314F">
      <w:pPr>
        <w:spacing w:after="0" w:line="240" w:lineRule="auto"/>
        <w:rPr>
          <w:rFonts w:ascii="Times New Roman" w:hAnsi="Times New Roman"/>
          <w:color w:val="000000"/>
          <w:sz w:val="24"/>
          <w:szCs w:val="24"/>
          <w:shd w:val="clear" w:color="auto" w:fill="FFFFFF"/>
        </w:rPr>
      </w:pPr>
      <w:r w:rsidRPr="0063314F">
        <w:rPr>
          <w:rFonts w:ascii="Times New Roman" w:hAnsi="Times New Roman"/>
          <w:color w:val="000000"/>
          <w:sz w:val="24"/>
          <w:szCs w:val="24"/>
          <w:shd w:val="clear" w:color="auto" w:fill="FFFFFF"/>
        </w:rPr>
        <w:t xml:space="preserve"> </w:t>
      </w:r>
    </w:p>
    <w:p w:rsidR="0063314F" w:rsidRPr="0063314F" w:rsidRDefault="0063314F" w:rsidP="0063314F">
      <w:pPr>
        <w:spacing w:after="0" w:line="240" w:lineRule="auto"/>
        <w:rPr>
          <w:rFonts w:ascii="Times New Roman" w:hAnsi="Times New Roman"/>
          <w:color w:val="000000"/>
          <w:sz w:val="24"/>
          <w:szCs w:val="24"/>
          <w:shd w:val="clear" w:color="auto" w:fill="FFFFFF"/>
        </w:rPr>
      </w:pPr>
      <w:r w:rsidRPr="0063314F">
        <w:rPr>
          <w:rFonts w:ascii="Times New Roman" w:hAnsi="Times New Roman"/>
          <w:color w:val="000000"/>
          <w:sz w:val="24"/>
          <w:szCs w:val="24"/>
          <w:shd w:val="clear" w:color="auto" w:fill="FFFFFF"/>
        </w:rPr>
        <w:t xml:space="preserve">       Для  будущих пятиклассников замдиректора  совместно с педагогическими работниками  начальной школы проводятся   </w:t>
      </w:r>
      <w:r w:rsidR="006520D4">
        <w:rPr>
          <w:rFonts w:ascii="Times New Roman" w:hAnsi="Times New Roman"/>
          <w:color w:val="000000"/>
          <w:sz w:val="24"/>
          <w:szCs w:val="24"/>
          <w:shd w:val="clear" w:color="auto" w:fill="FFFFFF"/>
        </w:rPr>
        <w:t xml:space="preserve">и организовываются мероприятия, </w:t>
      </w:r>
      <w:r w:rsidRPr="0063314F">
        <w:rPr>
          <w:rFonts w:ascii="Times New Roman" w:hAnsi="Times New Roman"/>
          <w:color w:val="000000"/>
          <w:sz w:val="24"/>
          <w:szCs w:val="24"/>
          <w:shd w:val="clear" w:color="auto" w:fill="FFFFFF"/>
        </w:rPr>
        <w:t>направленные на повышение  адаптивных возможностей обучающихся:</w:t>
      </w:r>
    </w:p>
    <w:p w:rsidR="0063314F" w:rsidRPr="0063314F" w:rsidRDefault="0063314F" w:rsidP="0063314F">
      <w:pPr>
        <w:spacing w:after="0" w:line="240" w:lineRule="auto"/>
        <w:rPr>
          <w:rFonts w:ascii="Times New Roman" w:hAnsi="Times New Roman"/>
          <w:color w:val="000000"/>
          <w:sz w:val="24"/>
          <w:szCs w:val="24"/>
          <w:shd w:val="clear" w:color="auto" w:fill="FFFFFF"/>
        </w:rPr>
      </w:pPr>
      <w:r w:rsidRPr="0063314F">
        <w:rPr>
          <w:rFonts w:ascii="Times New Roman" w:hAnsi="Times New Roman"/>
          <w:color w:val="000000"/>
          <w:sz w:val="24"/>
          <w:szCs w:val="24"/>
          <w:shd w:val="clear" w:color="auto" w:fill="FFFFFF"/>
        </w:rPr>
        <w:t>- посещение уроков  в четвертых классах</w:t>
      </w:r>
    </w:p>
    <w:p w:rsidR="0063314F" w:rsidRPr="0063314F" w:rsidRDefault="0063314F" w:rsidP="0063314F">
      <w:pPr>
        <w:spacing w:after="0" w:line="240" w:lineRule="auto"/>
        <w:rPr>
          <w:rFonts w:ascii="Times New Roman" w:hAnsi="Times New Roman"/>
          <w:color w:val="000000"/>
          <w:sz w:val="24"/>
          <w:szCs w:val="24"/>
          <w:shd w:val="clear" w:color="auto" w:fill="FFFFFF"/>
        </w:rPr>
      </w:pPr>
      <w:r w:rsidRPr="0063314F">
        <w:rPr>
          <w:rFonts w:ascii="Times New Roman" w:hAnsi="Times New Roman"/>
          <w:color w:val="000000"/>
          <w:sz w:val="24"/>
          <w:szCs w:val="24"/>
          <w:shd w:val="clear" w:color="auto" w:fill="FFFFFF"/>
        </w:rPr>
        <w:t xml:space="preserve">- изучение особенностей классных коллективов </w:t>
      </w:r>
    </w:p>
    <w:p w:rsidR="0063314F" w:rsidRPr="0063314F" w:rsidRDefault="0063314F" w:rsidP="0063314F">
      <w:pPr>
        <w:spacing w:after="0" w:line="240" w:lineRule="auto"/>
        <w:rPr>
          <w:rFonts w:ascii="Times New Roman" w:hAnsi="Times New Roman"/>
          <w:color w:val="000000"/>
          <w:sz w:val="24"/>
          <w:szCs w:val="24"/>
          <w:shd w:val="clear" w:color="auto" w:fill="FFFFFF"/>
        </w:rPr>
      </w:pPr>
      <w:r w:rsidRPr="0063314F">
        <w:rPr>
          <w:rFonts w:ascii="Times New Roman" w:hAnsi="Times New Roman"/>
          <w:color w:val="000000"/>
          <w:sz w:val="24"/>
          <w:szCs w:val="24"/>
          <w:shd w:val="clear" w:color="auto" w:fill="FFFFFF"/>
        </w:rPr>
        <w:t xml:space="preserve">- родительские собрания для </w:t>
      </w:r>
      <w:proofErr w:type="gramStart"/>
      <w:r w:rsidRPr="0063314F">
        <w:rPr>
          <w:rFonts w:ascii="Times New Roman" w:hAnsi="Times New Roman"/>
          <w:color w:val="000000"/>
          <w:sz w:val="24"/>
          <w:szCs w:val="24"/>
          <w:shd w:val="clear" w:color="auto" w:fill="FFFFFF"/>
        </w:rPr>
        <w:t>родителей</w:t>
      </w:r>
      <w:proofErr w:type="gramEnd"/>
      <w:r w:rsidRPr="0063314F">
        <w:rPr>
          <w:rFonts w:ascii="Times New Roman" w:hAnsi="Times New Roman"/>
          <w:color w:val="000000"/>
          <w:sz w:val="24"/>
          <w:szCs w:val="24"/>
          <w:shd w:val="clear" w:color="auto" w:fill="FFFFFF"/>
        </w:rPr>
        <w:t xml:space="preserve"> будущих пятиклассников</w:t>
      </w:r>
    </w:p>
    <w:p w:rsidR="0063314F" w:rsidRPr="0063314F" w:rsidRDefault="0063314F" w:rsidP="0063314F">
      <w:pPr>
        <w:spacing w:after="0" w:line="240" w:lineRule="auto"/>
        <w:rPr>
          <w:rFonts w:ascii="Times New Roman" w:hAnsi="Times New Roman"/>
          <w:color w:val="000000"/>
          <w:sz w:val="24"/>
          <w:szCs w:val="24"/>
          <w:shd w:val="clear" w:color="auto" w:fill="FFFFFF"/>
        </w:rPr>
      </w:pPr>
      <w:r w:rsidRPr="0063314F">
        <w:rPr>
          <w:rFonts w:ascii="Times New Roman" w:hAnsi="Times New Roman"/>
          <w:color w:val="000000"/>
          <w:sz w:val="24"/>
          <w:szCs w:val="24"/>
          <w:shd w:val="clear" w:color="auto" w:fill="FFFFFF"/>
        </w:rPr>
        <w:t xml:space="preserve"> </w:t>
      </w:r>
    </w:p>
    <w:p w:rsidR="0063314F" w:rsidRPr="0063314F" w:rsidRDefault="0063314F" w:rsidP="0063314F">
      <w:pPr>
        <w:spacing w:after="0" w:line="240" w:lineRule="auto"/>
        <w:rPr>
          <w:rFonts w:ascii="Times New Roman" w:hAnsi="Times New Roman"/>
          <w:color w:val="000000"/>
          <w:sz w:val="24"/>
          <w:szCs w:val="24"/>
          <w:shd w:val="clear" w:color="auto" w:fill="FFFFFF"/>
        </w:rPr>
      </w:pPr>
      <w:r w:rsidRPr="0063314F">
        <w:rPr>
          <w:rFonts w:ascii="Times New Roman" w:hAnsi="Times New Roman"/>
          <w:color w:val="000000"/>
          <w:sz w:val="24"/>
          <w:szCs w:val="24"/>
          <w:shd w:val="clear" w:color="auto" w:fill="FFFFFF"/>
        </w:rPr>
        <w:t>Данные мероприятия помогают   выявить отношение обучающихся 4-ых классов к школе (межличностные отношения, психологический климат), выявить ожидания обучающихся от обучения в пятом классе (анкета для выявления тревожности к обучению в пятом классе), выработать рекомендации по вопросам повышения адаптивных возможностей обучающихся для родителей и педагогов.</w:t>
      </w:r>
    </w:p>
    <w:p w:rsidR="0063314F" w:rsidRPr="0063314F" w:rsidRDefault="0063314F" w:rsidP="0063314F">
      <w:pPr>
        <w:spacing w:after="0" w:line="240" w:lineRule="auto"/>
        <w:rPr>
          <w:rFonts w:ascii="Times New Roman" w:hAnsi="Times New Roman"/>
          <w:color w:val="000000"/>
          <w:sz w:val="24"/>
          <w:szCs w:val="24"/>
          <w:shd w:val="clear" w:color="auto" w:fill="FFFFFF"/>
        </w:rPr>
      </w:pPr>
      <w:r w:rsidRPr="0063314F">
        <w:rPr>
          <w:rFonts w:ascii="Times New Roman" w:hAnsi="Times New Roman"/>
          <w:color w:val="000000"/>
          <w:sz w:val="24"/>
          <w:szCs w:val="24"/>
          <w:shd w:val="clear" w:color="auto" w:fill="FFFFFF"/>
        </w:rPr>
        <w:t xml:space="preserve">  Проектирование или оптимизация ресурсов  образовательной среды,  с целью создания условий стимулирующих развитие социальной и коммуникативной компетентности.</w:t>
      </w:r>
    </w:p>
    <w:p w:rsidR="0063314F" w:rsidRPr="0063314F" w:rsidRDefault="0063314F" w:rsidP="0063314F">
      <w:pPr>
        <w:spacing w:after="0" w:line="240" w:lineRule="auto"/>
        <w:rPr>
          <w:rFonts w:ascii="Times New Roman" w:hAnsi="Times New Roman"/>
          <w:color w:val="000000"/>
          <w:sz w:val="24"/>
          <w:szCs w:val="24"/>
          <w:shd w:val="clear" w:color="auto" w:fill="FFFFFF"/>
        </w:rPr>
      </w:pPr>
    </w:p>
    <w:p w:rsidR="0063314F" w:rsidRPr="0063314F" w:rsidRDefault="0063314F" w:rsidP="0063314F">
      <w:pPr>
        <w:spacing w:after="0" w:line="240" w:lineRule="auto"/>
        <w:rPr>
          <w:rFonts w:ascii="Times New Roman" w:hAnsi="Times New Roman"/>
          <w:color w:val="000000"/>
          <w:sz w:val="24"/>
          <w:szCs w:val="24"/>
          <w:shd w:val="clear" w:color="auto" w:fill="FFFFFF"/>
        </w:rPr>
      </w:pPr>
      <w:r w:rsidRPr="0063314F">
        <w:rPr>
          <w:rFonts w:ascii="Times New Roman" w:hAnsi="Times New Roman"/>
          <w:color w:val="000000"/>
          <w:sz w:val="24"/>
          <w:szCs w:val="24"/>
          <w:shd w:val="clear" w:color="auto" w:fill="FFFFFF"/>
        </w:rPr>
        <w:t xml:space="preserve">Социально-психологическое проектирование-разработка системы социально- педагогических и психологических мероприятий для решения задач обучения, воспитания и развития обучающихся, воспитанников с учетом их возрастных и индивидуальных особенностей, восприимчивости </w:t>
      </w:r>
      <w:proofErr w:type="gramStart"/>
      <w:r w:rsidRPr="0063314F">
        <w:rPr>
          <w:rFonts w:ascii="Times New Roman" w:hAnsi="Times New Roman"/>
          <w:color w:val="000000"/>
          <w:sz w:val="24"/>
          <w:szCs w:val="24"/>
          <w:shd w:val="clear" w:color="auto" w:fill="FFFFFF"/>
        </w:rPr>
        <w:t>к</w:t>
      </w:r>
      <w:proofErr w:type="gramEnd"/>
      <w:r w:rsidRPr="0063314F">
        <w:rPr>
          <w:rFonts w:ascii="Times New Roman" w:hAnsi="Times New Roman"/>
          <w:color w:val="000000"/>
          <w:sz w:val="24"/>
          <w:szCs w:val="24"/>
          <w:shd w:val="clear" w:color="auto" w:fill="FFFFFF"/>
        </w:rPr>
        <w:t xml:space="preserve"> </w:t>
      </w:r>
      <w:proofErr w:type="gramStart"/>
      <w:r w:rsidRPr="0063314F">
        <w:rPr>
          <w:rFonts w:ascii="Times New Roman" w:hAnsi="Times New Roman"/>
          <w:color w:val="000000"/>
          <w:sz w:val="24"/>
          <w:szCs w:val="24"/>
          <w:shd w:val="clear" w:color="auto" w:fill="FFFFFF"/>
        </w:rPr>
        <w:t>различного</w:t>
      </w:r>
      <w:proofErr w:type="gramEnd"/>
      <w:r w:rsidRPr="0063314F">
        <w:rPr>
          <w:rFonts w:ascii="Times New Roman" w:hAnsi="Times New Roman"/>
          <w:color w:val="000000"/>
          <w:sz w:val="24"/>
          <w:szCs w:val="24"/>
          <w:shd w:val="clear" w:color="auto" w:fill="FFFFFF"/>
        </w:rPr>
        <w:t xml:space="preserve"> рода педагогическим технологиям, возможности усваивать предлагаемые объемы информации, эмоционального благополучия и т.д.</w:t>
      </w:r>
    </w:p>
    <w:p w:rsidR="0063314F" w:rsidRPr="0063314F" w:rsidRDefault="0063314F" w:rsidP="0063314F">
      <w:pPr>
        <w:spacing w:after="0" w:line="240" w:lineRule="auto"/>
        <w:rPr>
          <w:rFonts w:ascii="Times New Roman" w:hAnsi="Times New Roman"/>
          <w:color w:val="000000"/>
          <w:sz w:val="24"/>
          <w:szCs w:val="24"/>
          <w:shd w:val="clear" w:color="auto" w:fill="FFFFFF"/>
        </w:rPr>
      </w:pPr>
    </w:p>
    <w:p w:rsidR="0063314F" w:rsidRPr="0063314F" w:rsidRDefault="0063314F" w:rsidP="0063314F">
      <w:pPr>
        <w:pStyle w:val="ad"/>
        <w:spacing w:after="0" w:line="240" w:lineRule="auto"/>
        <w:ind w:left="0"/>
        <w:rPr>
          <w:rFonts w:ascii="Times New Roman" w:hAnsi="Times New Roman"/>
          <w:sz w:val="24"/>
          <w:szCs w:val="24"/>
        </w:rPr>
      </w:pPr>
      <w:r w:rsidRPr="0063314F">
        <w:rPr>
          <w:rFonts w:ascii="Times New Roman" w:hAnsi="Times New Roman"/>
          <w:color w:val="000000"/>
          <w:sz w:val="24"/>
          <w:szCs w:val="24"/>
          <w:shd w:val="clear" w:color="auto" w:fill="FFFFFF"/>
        </w:rPr>
        <w:t xml:space="preserve">      </w:t>
      </w:r>
      <w:r w:rsidRPr="0063314F">
        <w:rPr>
          <w:rFonts w:ascii="Times New Roman" w:hAnsi="Times New Roman"/>
          <w:color w:val="000000"/>
          <w:sz w:val="24"/>
          <w:szCs w:val="24"/>
        </w:rPr>
        <w:t xml:space="preserve">Ведется </w:t>
      </w:r>
      <w:r w:rsidRPr="0063314F">
        <w:rPr>
          <w:rFonts w:ascii="Times New Roman" w:hAnsi="Times New Roman"/>
          <w:sz w:val="24"/>
          <w:szCs w:val="24"/>
        </w:rPr>
        <w:t xml:space="preserve"> </w:t>
      </w:r>
      <w:proofErr w:type="spellStart"/>
      <w:r w:rsidRPr="0063314F">
        <w:rPr>
          <w:rFonts w:ascii="Times New Roman" w:hAnsi="Times New Roman"/>
          <w:sz w:val="24"/>
          <w:szCs w:val="24"/>
        </w:rPr>
        <w:t>предпрофильная</w:t>
      </w:r>
      <w:proofErr w:type="spellEnd"/>
      <w:r w:rsidRPr="0063314F">
        <w:rPr>
          <w:rFonts w:ascii="Times New Roman" w:hAnsi="Times New Roman"/>
          <w:sz w:val="24"/>
          <w:szCs w:val="24"/>
        </w:rPr>
        <w:t xml:space="preserve"> подготовка в 9 классе на уровне ООШ</w:t>
      </w:r>
    </w:p>
    <w:p w:rsidR="0063314F" w:rsidRPr="0063314F" w:rsidRDefault="0063314F" w:rsidP="004540CF">
      <w:pPr>
        <w:pStyle w:val="ad"/>
        <w:widowControl w:val="0"/>
        <w:numPr>
          <w:ilvl w:val="0"/>
          <w:numId w:val="14"/>
        </w:numPr>
        <w:suppressAutoHyphens/>
        <w:spacing w:after="0" w:line="240" w:lineRule="auto"/>
        <w:ind w:left="709" w:hanging="283"/>
        <w:contextualSpacing w:val="0"/>
        <w:rPr>
          <w:rFonts w:ascii="Times New Roman" w:hAnsi="Times New Roman"/>
          <w:sz w:val="24"/>
          <w:szCs w:val="24"/>
        </w:rPr>
      </w:pPr>
      <w:proofErr w:type="spellStart"/>
      <w:r w:rsidRPr="0063314F">
        <w:rPr>
          <w:rFonts w:ascii="Times New Roman" w:hAnsi="Times New Roman"/>
          <w:sz w:val="24"/>
          <w:szCs w:val="24"/>
        </w:rPr>
        <w:t>Профориентационный</w:t>
      </w:r>
      <w:proofErr w:type="spellEnd"/>
      <w:r w:rsidRPr="0063314F">
        <w:rPr>
          <w:rFonts w:ascii="Times New Roman" w:hAnsi="Times New Roman"/>
          <w:sz w:val="24"/>
          <w:szCs w:val="24"/>
        </w:rPr>
        <w:t xml:space="preserve">  курс («Человек и профессия»)</w:t>
      </w:r>
    </w:p>
    <w:p w:rsidR="0063314F" w:rsidRPr="0063314F" w:rsidRDefault="0063314F" w:rsidP="004540CF">
      <w:pPr>
        <w:pStyle w:val="ad"/>
        <w:widowControl w:val="0"/>
        <w:numPr>
          <w:ilvl w:val="0"/>
          <w:numId w:val="14"/>
        </w:numPr>
        <w:suppressAutoHyphens/>
        <w:spacing w:after="0" w:line="240" w:lineRule="auto"/>
        <w:ind w:left="709" w:hanging="283"/>
        <w:contextualSpacing w:val="0"/>
        <w:rPr>
          <w:rFonts w:ascii="Times New Roman" w:hAnsi="Times New Roman"/>
          <w:color w:val="000000"/>
          <w:sz w:val="24"/>
          <w:szCs w:val="24"/>
          <w:shd w:val="clear" w:color="auto" w:fill="FFFFFF"/>
        </w:rPr>
      </w:pPr>
      <w:proofErr w:type="spellStart"/>
      <w:r w:rsidRPr="0063314F">
        <w:rPr>
          <w:rFonts w:ascii="Times New Roman" w:hAnsi="Times New Roman"/>
          <w:sz w:val="24"/>
          <w:szCs w:val="24"/>
        </w:rPr>
        <w:t>профориентационная</w:t>
      </w:r>
      <w:proofErr w:type="spellEnd"/>
      <w:r w:rsidRPr="0063314F">
        <w:rPr>
          <w:rFonts w:ascii="Times New Roman" w:hAnsi="Times New Roman"/>
          <w:sz w:val="24"/>
          <w:szCs w:val="24"/>
        </w:rPr>
        <w:t xml:space="preserve"> разъяснительная работа (рассмотрение разных вариантов дальнейшего обучения, соответствующего индивидуальным особенностям ученика)</w:t>
      </w:r>
      <w:r w:rsidRPr="0063314F">
        <w:rPr>
          <w:rFonts w:ascii="Times New Roman" w:hAnsi="Times New Roman"/>
          <w:color w:val="000000"/>
          <w:sz w:val="24"/>
          <w:szCs w:val="24"/>
          <w:shd w:val="clear" w:color="auto" w:fill="FFFFFF"/>
        </w:rPr>
        <w:t xml:space="preserve"> </w:t>
      </w:r>
    </w:p>
    <w:p w:rsidR="0063314F" w:rsidRPr="0063314F" w:rsidRDefault="0063314F" w:rsidP="0063314F">
      <w:pPr>
        <w:pStyle w:val="ad"/>
        <w:spacing w:after="0" w:line="240" w:lineRule="auto"/>
        <w:ind w:left="0"/>
        <w:rPr>
          <w:rFonts w:ascii="Times New Roman" w:hAnsi="Times New Roman"/>
          <w:color w:val="000000"/>
          <w:sz w:val="24"/>
          <w:szCs w:val="24"/>
          <w:shd w:val="clear" w:color="auto" w:fill="FFFFFF"/>
        </w:rPr>
      </w:pPr>
      <w:r w:rsidRPr="0063314F">
        <w:rPr>
          <w:rFonts w:ascii="Times New Roman" w:hAnsi="Times New Roman"/>
          <w:color w:val="000000"/>
          <w:sz w:val="24"/>
          <w:szCs w:val="24"/>
          <w:shd w:val="clear" w:color="auto" w:fill="FFFFFF"/>
        </w:rPr>
        <w:t xml:space="preserve">В профильных классах  для старшеклассников, проводятся  </w:t>
      </w:r>
      <w:proofErr w:type="spellStart"/>
      <w:r w:rsidRPr="0063314F">
        <w:rPr>
          <w:rFonts w:ascii="Times New Roman" w:hAnsi="Times New Roman"/>
          <w:color w:val="000000"/>
          <w:sz w:val="24"/>
          <w:szCs w:val="24"/>
          <w:shd w:val="clear" w:color="auto" w:fill="FFFFFF"/>
        </w:rPr>
        <w:t>профориентационные</w:t>
      </w:r>
      <w:proofErr w:type="spellEnd"/>
      <w:r w:rsidRPr="0063314F">
        <w:rPr>
          <w:rFonts w:ascii="Times New Roman" w:hAnsi="Times New Roman"/>
          <w:color w:val="000000"/>
          <w:sz w:val="24"/>
          <w:szCs w:val="24"/>
          <w:shd w:val="clear" w:color="auto" w:fill="FFFFFF"/>
        </w:rPr>
        <w:t xml:space="preserve"> встречи с выпускниками школы, представителями определенных профессий, учебных заведений.</w:t>
      </w:r>
    </w:p>
    <w:p w:rsidR="0063314F" w:rsidRPr="0063314F" w:rsidRDefault="0063314F" w:rsidP="0063314F">
      <w:pPr>
        <w:spacing w:after="0" w:line="240" w:lineRule="auto"/>
        <w:rPr>
          <w:rFonts w:ascii="Times New Roman" w:hAnsi="Times New Roman"/>
          <w:sz w:val="24"/>
          <w:szCs w:val="24"/>
        </w:rPr>
      </w:pPr>
    </w:p>
    <w:p w:rsidR="0063314F" w:rsidRDefault="0063314F" w:rsidP="0063314F">
      <w:pPr>
        <w:spacing w:after="0" w:line="240" w:lineRule="auto"/>
        <w:rPr>
          <w:rFonts w:ascii="Times New Roman" w:hAnsi="Times New Roman"/>
          <w:color w:val="000000"/>
          <w:sz w:val="24"/>
          <w:szCs w:val="24"/>
          <w:shd w:val="clear" w:color="auto" w:fill="FFFFFF"/>
        </w:rPr>
      </w:pPr>
      <w:r w:rsidRPr="0063314F">
        <w:rPr>
          <w:rFonts w:ascii="Times New Roman" w:hAnsi="Times New Roman"/>
          <w:color w:val="000000"/>
          <w:sz w:val="24"/>
          <w:szCs w:val="24"/>
          <w:shd w:val="clear" w:color="auto" w:fill="FFFFFF"/>
        </w:rPr>
        <w:t xml:space="preserve">Планирование  предусматривает индивидуальную и групповую работу с  </w:t>
      </w:r>
      <w:proofErr w:type="gramStart"/>
      <w:r w:rsidRPr="0063314F">
        <w:rPr>
          <w:rFonts w:ascii="Times New Roman" w:hAnsi="Times New Roman"/>
          <w:color w:val="000000"/>
          <w:sz w:val="24"/>
          <w:szCs w:val="24"/>
          <w:shd w:val="clear" w:color="auto" w:fill="FFFFFF"/>
        </w:rPr>
        <w:t>обучающимися</w:t>
      </w:r>
      <w:proofErr w:type="gramEnd"/>
      <w:r w:rsidRPr="0063314F">
        <w:rPr>
          <w:rFonts w:ascii="Times New Roman" w:hAnsi="Times New Roman"/>
          <w:color w:val="000000"/>
          <w:sz w:val="24"/>
          <w:szCs w:val="24"/>
          <w:shd w:val="clear" w:color="auto" w:fill="FFFFFF"/>
        </w:rPr>
        <w:t>,  проведение общешкольных  воспитательных мероприятий, проведение тематических родительских собраний.</w:t>
      </w:r>
    </w:p>
    <w:p w:rsidR="00CF05FF" w:rsidRDefault="00CF05FF" w:rsidP="0063314F">
      <w:pPr>
        <w:spacing w:after="0" w:line="240" w:lineRule="auto"/>
        <w:rPr>
          <w:rFonts w:ascii="Times New Roman" w:hAnsi="Times New Roman"/>
          <w:color w:val="000000"/>
          <w:sz w:val="24"/>
          <w:szCs w:val="24"/>
          <w:shd w:val="clear" w:color="auto" w:fill="FFFFFF"/>
        </w:rPr>
      </w:pPr>
    </w:p>
    <w:p w:rsidR="00CF05FF" w:rsidRPr="00CF05FF" w:rsidRDefault="00CF05FF" w:rsidP="00CF05FF">
      <w:pPr>
        <w:spacing w:after="0" w:line="240" w:lineRule="auto"/>
        <w:jc w:val="center"/>
        <w:rPr>
          <w:rFonts w:ascii="Times New Roman" w:hAnsi="Times New Roman"/>
          <w:b/>
          <w:color w:val="000000"/>
          <w:sz w:val="24"/>
          <w:szCs w:val="24"/>
          <w:shd w:val="clear" w:color="auto" w:fill="FFFFFF"/>
        </w:rPr>
      </w:pPr>
      <w:r w:rsidRPr="00CF05FF">
        <w:rPr>
          <w:rFonts w:ascii="Times New Roman" w:hAnsi="Times New Roman"/>
          <w:b/>
          <w:color w:val="000000"/>
          <w:sz w:val="24"/>
          <w:szCs w:val="24"/>
          <w:shd w:val="clear" w:color="auto" w:fill="FFFFFF"/>
        </w:rPr>
        <w:t>3.3.3. Финансовое обеспечение реализации основной образовательной программы основного общего образования.</w:t>
      </w:r>
    </w:p>
    <w:p w:rsidR="00CF05FF" w:rsidRDefault="00CF05FF" w:rsidP="0063314F">
      <w:pPr>
        <w:spacing w:after="0" w:line="240" w:lineRule="auto"/>
        <w:rPr>
          <w:rFonts w:ascii="Times New Roman" w:hAnsi="Times New Roman"/>
          <w:color w:val="000000"/>
          <w:sz w:val="24"/>
          <w:szCs w:val="24"/>
          <w:shd w:val="clear" w:color="auto" w:fill="FFFFFF"/>
        </w:rPr>
      </w:pPr>
    </w:p>
    <w:p w:rsidR="00CF05FF" w:rsidRDefault="00CF05FF" w:rsidP="0063314F">
      <w:pPr>
        <w:spacing w:after="0" w:line="240" w:lineRule="auto"/>
        <w:rPr>
          <w:rFonts w:ascii="Times New Roman" w:hAnsi="Times New Roman"/>
          <w:color w:val="000000"/>
          <w:sz w:val="24"/>
          <w:szCs w:val="24"/>
          <w:shd w:val="clear" w:color="auto" w:fill="FFFFFF"/>
        </w:rPr>
      </w:pPr>
    </w:p>
    <w:p w:rsidR="00122E91" w:rsidRPr="00F9413B" w:rsidRDefault="00122E91" w:rsidP="00122E91">
      <w:pPr>
        <w:pStyle w:val="Standard"/>
        <w:spacing w:after="0" w:line="240" w:lineRule="auto"/>
        <w:jc w:val="both"/>
        <w:rPr>
          <w:sz w:val="24"/>
          <w:szCs w:val="24"/>
        </w:rPr>
      </w:pPr>
      <w:r w:rsidRPr="00F9413B">
        <w:rPr>
          <w:rFonts w:ascii="Times New Roman" w:eastAsia="Times New Roman" w:hAnsi="Times New Roman" w:cs="Times New Roman"/>
          <w:bCs/>
          <w:sz w:val="24"/>
          <w:szCs w:val="24"/>
          <w:lang w:eastAsia="ru-RU"/>
        </w:rPr>
        <w:t>Финансовое обеспечение</w:t>
      </w:r>
      <w:r w:rsidRPr="00F9413B">
        <w:rPr>
          <w:rFonts w:ascii="Times New Roman" w:eastAsia="Times New Roman" w:hAnsi="Times New Roman" w:cs="Times New Roman"/>
          <w:sz w:val="24"/>
          <w:szCs w:val="24"/>
          <w:lang w:eastAsia="ru-RU"/>
        </w:rPr>
        <w:t xml:space="preserve"> реализации основной образовательной программы основного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w:t>
      </w:r>
    </w:p>
    <w:p w:rsidR="00122E91" w:rsidRPr="00F9413B" w:rsidRDefault="00122E91" w:rsidP="00122E91">
      <w:pPr>
        <w:pStyle w:val="Standard"/>
        <w:spacing w:after="0" w:line="240" w:lineRule="auto"/>
        <w:jc w:val="both"/>
        <w:rPr>
          <w:rFonts w:ascii="Times New Roman" w:eastAsia="Times New Roman" w:hAnsi="Times New Roman" w:cs="Times New Roman"/>
          <w:sz w:val="24"/>
          <w:szCs w:val="24"/>
          <w:lang w:eastAsia="ru-RU"/>
        </w:rPr>
      </w:pPr>
      <w:r w:rsidRPr="00F9413B">
        <w:rPr>
          <w:rFonts w:ascii="Times New Roman" w:eastAsia="Times New Roman" w:hAnsi="Times New Roman" w:cs="Times New Roman"/>
          <w:sz w:val="24"/>
          <w:szCs w:val="24"/>
          <w:lang w:eastAsia="ru-RU"/>
        </w:rPr>
        <w:t xml:space="preserve">         Задание учредителя обеспечивает соответствие показателей объёмов и качества предоставляемых образовательным учреждением услуг (выполнения работ) с размерами направляемых на эти цели средств бюджета.</w:t>
      </w:r>
    </w:p>
    <w:p w:rsidR="00122E91" w:rsidRPr="00F9413B" w:rsidRDefault="00122E91" w:rsidP="00122E91">
      <w:pPr>
        <w:pStyle w:val="Standard"/>
        <w:spacing w:after="0" w:line="240" w:lineRule="auto"/>
        <w:jc w:val="both"/>
        <w:rPr>
          <w:sz w:val="24"/>
          <w:szCs w:val="24"/>
        </w:rPr>
      </w:pPr>
      <w:r w:rsidRPr="00F9413B">
        <w:rPr>
          <w:rFonts w:ascii="Times New Roman" w:eastAsia="Times New Roman" w:hAnsi="Times New Roman" w:cs="Times New Roman"/>
          <w:i/>
          <w:iCs/>
          <w:sz w:val="24"/>
          <w:szCs w:val="24"/>
          <w:lang w:eastAsia="ru-RU"/>
        </w:rPr>
        <w:lastRenderedPageBreak/>
        <w:t xml:space="preserve">       Финансовое обеспечение задания учредителя по реализации основной образовательной программы основного общего образования</w:t>
      </w:r>
      <w:r w:rsidRPr="00F9413B">
        <w:rPr>
          <w:rFonts w:ascii="Times New Roman" w:eastAsia="Times New Roman" w:hAnsi="Times New Roman" w:cs="Times New Roman"/>
          <w:sz w:val="24"/>
          <w:szCs w:val="24"/>
          <w:lang w:eastAsia="ru-RU"/>
        </w:rPr>
        <w:t xml:space="preserve"> осуществляется на основе смешанного финансирования: затраты на оплату труда покрывает региональный бюджет, затраты, связанные с содержанием зданий — муниципальный.</w:t>
      </w:r>
    </w:p>
    <w:p w:rsidR="00122E91" w:rsidRPr="00F9413B" w:rsidRDefault="00122E91" w:rsidP="00122E91">
      <w:pPr>
        <w:pStyle w:val="Standard"/>
        <w:spacing w:after="0" w:line="240" w:lineRule="auto"/>
        <w:jc w:val="both"/>
        <w:rPr>
          <w:sz w:val="24"/>
          <w:szCs w:val="24"/>
        </w:rPr>
      </w:pPr>
      <w:r w:rsidRPr="00F9413B">
        <w:rPr>
          <w:rFonts w:ascii="Times New Roman" w:eastAsia="Times New Roman" w:hAnsi="Times New Roman" w:cs="Times New Roman"/>
          <w:b/>
          <w:bCs/>
          <w:i/>
          <w:iCs/>
          <w:sz w:val="24"/>
          <w:szCs w:val="24"/>
          <w:lang w:eastAsia="ru-RU"/>
        </w:rPr>
        <w:t xml:space="preserve">      </w:t>
      </w:r>
      <w:r w:rsidRPr="00F9413B">
        <w:rPr>
          <w:rFonts w:ascii="Times New Roman" w:eastAsia="Times New Roman" w:hAnsi="Times New Roman" w:cs="Times New Roman"/>
          <w:i/>
          <w:iCs/>
          <w:sz w:val="24"/>
          <w:szCs w:val="24"/>
          <w:lang w:eastAsia="ru-RU"/>
        </w:rPr>
        <w:t xml:space="preserve">Региональный расчётный </w:t>
      </w:r>
      <w:proofErr w:type="spellStart"/>
      <w:r w:rsidRPr="00F9413B">
        <w:rPr>
          <w:rFonts w:ascii="Times New Roman" w:eastAsia="Times New Roman" w:hAnsi="Times New Roman" w:cs="Times New Roman"/>
          <w:i/>
          <w:iCs/>
          <w:sz w:val="24"/>
          <w:szCs w:val="24"/>
          <w:lang w:eastAsia="ru-RU"/>
        </w:rPr>
        <w:t>подушевой</w:t>
      </w:r>
      <w:proofErr w:type="spellEnd"/>
      <w:r w:rsidRPr="00F9413B">
        <w:rPr>
          <w:rFonts w:ascii="Times New Roman" w:eastAsia="Times New Roman" w:hAnsi="Times New Roman" w:cs="Times New Roman"/>
          <w:i/>
          <w:iCs/>
          <w:sz w:val="24"/>
          <w:szCs w:val="24"/>
          <w:lang w:eastAsia="ru-RU"/>
        </w:rPr>
        <w:t xml:space="preserve"> норматив используется на  следующие расходы на год</w:t>
      </w:r>
      <w:r w:rsidRPr="00F9413B">
        <w:rPr>
          <w:rFonts w:ascii="Times New Roman" w:eastAsia="Times New Roman" w:hAnsi="Times New Roman" w:cs="Times New Roman"/>
          <w:sz w:val="24"/>
          <w:szCs w:val="24"/>
          <w:lang w:eastAsia="ru-RU"/>
        </w:rPr>
        <w:t>:</w:t>
      </w:r>
    </w:p>
    <w:p w:rsidR="00122E91" w:rsidRPr="00F9413B" w:rsidRDefault="00122E91" w:rsidP="004540CF">
      <w:pPr>
        <w:pStyle w:val="ad"/>
        <w:numPr>
          <w:ilvl w:val="0"/>
          <w:numId w:val="17"/>
        </w:numPr>
        <w:suppressAutoHyphens/>
        <w:autoSpaceDN w:val="0"/>
        <w:spacing w:after="0" w:line="240" w:lineRule="auto"/>
        <w:ind w:hanging="360"/>
        <w:contextualSpacing w:val="0"/>
        <w:jc w:val="both"/>
        <w:textAlignment w:val="baseline"/>
        <w:rPr>
          <w:rFonts w:ascii="Times New Roman" w:hAnsi="Times New Roman"/>
          <w:sz w:val="24"/>
          <w:szCs w:val="24"/>
        </w:rPr>
      </w:pPr>
      <w:r w:rsidRPr="00F9413B">
        <w:rPr>
          <w:rFonts w:ascii="Times New Roman" w:hAnsi="Times New Roman"/>
          <w:sz w:val="24"/>
          <w:szCs w:val="24"/>
        </w:rPr>
        <w:t>расходы, непосредственно связанные с обеспечением образовательного процесса (приобретение учебно-наглядных пособий, технических средств обучения, расходных материалов, канцелярских товаров, оплату услуг связи в части расходов, связанных с подключением к информационной сети Интернет и платой за пользование этой сетью);</w:t>
      </w:r>
    </w:p>
    <w:p w:rsidR="00122E91" w:rsidRPr="00F9413B" w:rsidRDefault="00122E91" w:rsidP="004540CF">
      <w:pPr>
        <w:pStyle w:val="ad"/>
        <w:numPr>
          <w:ilvl w:val="0"/>
          <w:numId w:val="17"/>
        </w:numPr>
        <w:suppressAutoHyphens/>
        <w:autoSpaceDN w:val="0"/>
        <w:spacing w:after="0" w:line="240" w:lineRule="auto"/>
        <w:ind w:hanging="360"/>
        <w:contextualSpacing w:val="0"/>
        <w:jc w:val="both"/>
        <w:textAlignment w:val="baseline"/>
        <w:rPr>
          <w:rFonts w:ascii="Times New Roman" w:hAnsi="Times New Roman"/>
          <w:sz w:val="24"/>
          <w:szCs w:val="24"/>
        </w:rPr>
      </w:pPr>
      <w:r w:rsidRPr="00F9413B">
        <w:rPr>
          <w:rFonts w:ascii="Times New Roman" w:hAnsi="Times New Roman"/>
          <w:sz w:val="24"/>
          <w:szCs w:val="24"/>
        </w:rPr>
        <w:t>иные хозяйственные нужды и другие расходы, связанные с обеспечением образовательного процесса (обучение, повышение квалификации педагогического и административно-управленческого персонала образовательных учреждений, командировочные расходы и др.), за исключением расходов на содержание зданий и коммунальных расходов, осуществляемых из местных бюджетов.</w:t>
      </w:r>
    </w:p>
    <w:p w:rsidR="00122E91" w:rsidRPr="00F9413B" w:rsidRDefault="00122E91" w:rsidP="00122E91">
      <w:pPr>
        <w:pStyle w:val="Standard"/>
        <w:spacing w:after="0" w:line="240" w:lineRule="auto"/>
        <w:jc w:val="both"/>
        <w:rPr>
          <w:rFonts w:ascii="Times New Roman" w:eastAsia="Times New Roman" w:hAnsi="Times New Roman" w:cs="Times New Roman"/>
          <w:sz w:val="24"/>
          <w:szCs w:val="24"/>
          <w:lang w:eastAsia="ru-RU"/>
        </w:rPr>
      </w:pPr>
      <w:r w:rsidRPr="00F9413B">
        <w:rPr>
          <w:rFonts w:ascii="Times New Roman" w:eastAsia="Times New Roman" w:hAnsi="Times New Roman" w:cs="Times New Roman"/>
          <w:sz w:val="24"/>
          <w:szCs w:val="24"/>
          <w:lang w:eastAsia="ru-RU"/>
        </w:rPr>
        <w:t xml:space="preserve">      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также включаются расходы, связанные с организацией подвоза обучающихся к образовательному учреждению и развитием сетевого взаимодействия для реализации основной образовательной программы общего образования.</w:t>
      </w:r>
    </w:p>
    <w:p w:rsidR="00122E91" w:rsidRPr="00F9413B" w:rsidRDefault="00122E91" w:rsidP="00122E91">
      <w:pPr>
        <w:pStyle w:val="Standard"/>
        <w:spacing w:after="0" w:line="240" w:lineRule="auto"/>
        <w:jc w:val="both"/>
        <w:rPr>
          <w:sz w:val="24"/>
          <w:szCs w:val="24"/>
        </w:rPr>
      </w:pPr>
      <w:r w:rsidRPr="00F9413B">
        <w:rPr>
          <w:rFonts w:ascii="Times New Roman" w:eastAsia="Times New Roman" w:hAnsi="Times New Roman" w:cs="Times New Roman"/>
          <w:i/>
          <w:iCs/>
          <w:sz w:val="24"/>
          <w:szCs w:val="24"/>
          <w:lang w:eastAsia="ru-RU"/>
        </w:rPr>
        <w:t xml:space="preserve">      </w:t>
      </w:r>
      <w:proofErr w:type="gramStart"/>
      <w:r w:rsidRPr="00F9413B">
        <w:rPr>
          <w:rFonts w:ascii="Times New Roman" w:eastAsia="Times New Roman" w:hAnsi="Times New Roman" w:cs="Times New Roman"/>
          <w:sz w:val="24"/>
          <w:szCs w:val="24"/>
          <w:lang w:eastAsia="ru-RU"/>
        </w:rPr>
        <w:t>В связи с требованиями Стандарта при расчёте регионального финансирования должны учитываться затраты рабочего времени педагогических работников образовательных учреждений на урочную и внеурочную деятельность, включая все виды работ (учебная, воспитательная методическая и т. п.), входящие в трудовые обязанности конкретных педагогических работников.</w:t>
      </w:r>
      <w:proofErr w:type="gramEnd"/>
    </w:p>
    <w:p w:rsidR="00122E91" w:rsidRPr="00F9413B" w:rsidRDefault="00122E91" w:rsidP="00122E91">
      <w:pPr>
        <w:pStyle w:val="Standard"/>
        <w:spacing w:after="0" w:line="240" w:lineRule="auto"/>
        <w:jc w:val="both"/>
        <w:rPr>
          <w:sz w:val="24"/>
          <w:szCs w:val="24"/>
        </w:rPr>
      </w:pPr>
      <w:r w:rsidRPr="00F9413B">
        <w:rPr>
          <w:rFonts w:ascii="Times New Roman" w:eastAsia="Times New Roman" w:hAnsi="Times New Roman" w:cs="Times New Roman"/>
          <w:b/>
          <w:bCs/>
          <w:sz w:val="24"/>
          <w:szCs w:val="24"/>
          <w:lang w:eastAsia="ru-RU"/>
        </w:rPr>
        <w:t xml:space="preserve">      </w:t>
      </w:r>
      <w:r w:rsidRPr="00F9413B">
        <w:rPr>
          <w:rFonts w:ascii="Times New Roman" w:eastAsia="Times New Roman" w:hAnsi="Times New Roman" w:cs="Times New Roman"/>
          <w:i/>
          <w:iCs/>
          <w:sz w:val="24"/>
          <w:szCs w:val="24"/>
          <w:lang w:eastAsia="ru-RU"/>
        </w:rPr>
        <w:t xml:space="preserve"> Формирование фонда оплаты труда</w:t>
      </w:r>
      <w:r w:rsidRPr="00F9413B">
        <w:rPr>
          <w:rFonts w:ascii="Times New Roman" w:eastAsia="Times New Roman" w:hAnsi="Times New Roman" w:cs="Times New Roman"/>
          <w:sz w:val="24"/>
          <w:szCs w:val="24"/>
          <w:lang w:eastAsia="ru-RU"/>
        </w:rPr>
        <w:t xml:space="preserve"> образовательного учреждения осуществляется в пределах объёма средств образовательного учреждения на текущий финансовый год, определённого в соответствии с количеством классов -</w:t>
      </w:r>
      <w:r w:rsidR="006520D4" w:rsidRPr="00F9413B">
        <w:rPr>
          <w:rFonts w:ascii="Times New Roman" w:eastAsia="Times New Roman" w:hAnsi="Times New Roman" w:cs="Times New Roman"/>
          <w:sz w:val="24"/>
          <w:szCs w:val="24"/>
          <w:lang w:eastAsia="ru-RU"/>
        </w:rPr>
        <w:t xml:space="preserve"> </w:t>
      </w:r>
      <w:r w:rsidRPr="00F9413B">
        <w:rPr>
          <w:rFonts w:ascii="Times New Roman" w:eastAsia="Times New Roman" w:hAnsi="Times New Roman" w:cs="Times New Roman"/>
          <w:sz w:val="24"/>
          <w:szCs w:val="24"/>
          <w:lang w:eastAsia="ru-RU"/>
        </w:rPr>
        <w:t>комплектов, для администрации -  с количеством обучающихся (с  соответствующими поправочными коэффициентами), и отражается в плане финансово-хозяйственной деятельности образовательного учреждения.</w:t>
      </w:r>
    </w:p>
    <w:p w:rsidR="00122E91" w:rsidRPr="00F9413B" w:rsidRDefault="00122E91" w:rsidP="00122E91">
      <w:pPr>
        <w:pStyle w:val="Standard"/>
        <w:spacing w:after="0" w:line="240" w:lineRule="auto"/>
        <w:jc w:val="both"/>
        <w:rPr>
          <w:sz w:val="24"/>
          <w:szCs w:val="24"/>
        </w:rPr>
      </w:pPr>
      <w:proofErr w:type="spellStart"/>
      <w:r w:rsidRPr="00F9413B">
        <w:rPr>
          <w:rFonts w:ascii="Times New Roman" w:eastAsia="Times New Roman" w:hAnsi="Times New Roman" w:cs="Times New Roman"/>
          <w:i/>
          <w:iCs/>
          <w:sz w:val="24"/>
          <w:szCs w:val="24"/>
          <w:lang w:eastAsia="ru-RU"/>
        </w:rPr>
        <w:t>Справочно</w:t>
      </w:r>
      <w:proofErr w:type="spellEnd"/>
      <w:r w:rsidRPr="00F9413B">
        <w:rPr>
          <w:rFonts w:ascii="Times New Roman" w:eastAsia="Times New Roman" w:hAnsi="Times New Roman" w:cs="Times New Roman"/>
          <w:i/>
          <w:iCs/>
          <w:sz w:val="24"/>
          <w:szCs w:val="24"/>
          <w:lang w:eastAsia="ru-RU"/>
        </w:rPr>
        <w:t>:</w:t>
      </w:r>
      <w:r w:rsidRPr="00F9413B">
        <w:rPr>
          <w:rFonts w:ascii="Times New Roman" w:eastAsia="Times New Roman" w:hAnsi="Times New Roman" w:cs="Times New Roman"/>
          <w:sz w:val="24"/>
          <w:szCs w:val="24"/>
          <w:lang w:eastAsia="ru-RU"/>
        </w:rPr>
        <w:t xml:space="preserve"> в соответствии с установленным порядком финансирования оплаты труда работников образовательных учреждений:</w:t>
      </w:r>
    </w:p>
    <w:p w:rsidR="00122E91" w:rsidRPr="00F9413B" w:rsidRDefault="00122E91" w:rsidP="004540CF">
      <w:pPr>
        <w:pStyle w:val="ad"/>
        <w:numPr>
          <w:ilvl w:val="0"/>
          <w:numId w:val="18"/>
        </w:numPr>
        <w:suppressAutoHyphens/>
        <w:autoSpaceDN w:val="0"/>
        <w:spacing w:after="0" w:line="240" w:lineRule="auto"/>
        <w:ind w:hanging="360"/>
        <w:contextualSpacing w:val="0"/>
        <w:jc w:val="both"/>
        <w:textAlignment w:val="baseline"/>
        <w:rPr>
          <w:rFonts w:ascii="Times New Roman" w:hAnsi="Times New Roman"/>
          <w:sz w:val="24"/>
          <w:szCs w:val="24"/>
        </w:rPr>
      </w:pPr>
      <w:r w:rsidRPr="00F9413B">
        <w:rPr>
          <w:rFonts w:ascii="Times New Roman" w:hAnsi="Times New Roman"/>
          <w:sz w:val="24"/>
          <w:szCs w:val="24"/>
        </w:rPr>
        <w:t>фонд оплаты труда образовательного учреждения состоит из базовой части и стимулирующей части. Рекомендуемый диапазон стимулирующей доли фонда оплаты труда — от 20 до 40%. Значение стимулирующей доли определяется общеобразовательным учреждением самостоятельно;</w:t>
      </w:r>
    </w:p>
    <w:p w:rsidR="00122E91" w:rsidRPr="00F9413B" w:rsidRDefault="00122E91" w:rsidP="004540CF">
      <w:pPr>
        <w:pStyle w:val="ad"/>
        <w:numPr>
          <w:ilvl w:val="0"/>
          <w:numId w:val="18"/>
        </w:numPr>
        <w:suppressAutoHyphens/>
        <w:autoSpaceDN w:val="0"/>
        <w:spacing w:after="0" w:line="240" w:lineRule="auto"/>
        <w:ind w:hanging="360"/>
        <w:contextualSpacing w:val="0"/>
        <w:jc w:val="both"/>
        <w:textAlignment w:val="baseline"/>
        <w:rPr>
          <w:rFonts w:ascii="Times New Roman" w:hAnsi="Times New Roman"/>
          <w:sz w:val="24"/>
          <w:szCs w:val="24"/>
        </w:rPr>
      </w:pPr>
      <w:r w:rsidRPr="00F9413B">
        <w:rPr>
          <w:rFonts w:ascii="Times New Roman" w:hAnsi="Times New Roman"/>
          <w:sz w:val="24"/>
          <w:szCs w:val="24"/>
        </w:rPr>
        <w:t>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учебно-вспомогательного и младшего обслуживающего персонала образовательного учреждения;</w:t>
      </w:r>
    </w:p>
    <w:p w:rsidR="00122E91" w:rsidRPr="00F9413B" w:rsidRDefault="00122E91" w:rsidP="004540CF">
      <w:pPr>
        <w:pStyle w:val="ad"/>
        <w:numPr>
          <w:ilvl w:val="0"/>
          <w:numId w:val="18"/>
        </w:numPr>
        <w:suppressAutoHyphens/>
        <w:autoSpaceDN w:val="0"/>
        <w:spacing w:after="0" w:line="240" w:lineRule="auto"/>
        <w:ind w:hanging="360"/>
        <w:contextualSpacing w:val="0"/>
        <w:jc w:val="both"/>
        <w:textAlignment w:val="baseline"/>
        <w:rPr>
          <w:rFonts w:ascii="Times New Roman" w:hAnsi="Times New Roman"/>
          <w:sz w:val="24"/>
          <w:szCs w:val="24"/>
        </w:rPr>
      </w:pPr>
      <w:r w:rsidRPr="00F9413B">
        <w:rPr>
          <w:rFonts w:ascii="Times New Roman" w:hAnsi="Times New Roman"/>
          <w:sz w:val="24"/>
          <w:szCs w:val="24"/>
        </w:rPr>
        <w:t>рекомендуемое оптимальное значение объёма фонда оплаты труда педагогического персонала — 70% от общего объёма фонда оплаты труда. Значение или диапазон фонда оплаты труда педагогического персонала определяется самостоятельно общеобразовательным учреждением;</w:t>
      </w:r>
    </w:p>
    <w:p w:rsidR="00122E91" w:rsidRPr="00F9413B" w:rsidRDefault="00122E91" w:rsidP="004540CF">
      <w:pPr>
        <w:pStyle w:val="ad"/>
        <w:numPr>
          <w:ilvl w:val="0"/>
          <w:numId w:val="18"/>
        </w:numPr>
        <w:suppressAutoHyphens/>
        <w:autoSpaceDN w:val="0"/>
        <w:spacing w:after="0" w:line="240" w:lineRule="auto"/>
        <w:ind w:hanging="360"/>
        <w:contextualSpacing w:val="0"/>
        <w:jc w:val="both"/>
        <w:textAlignment w:val="baseline"/>
        <w:rPr>
          <w:rFonts w:ascii="Times New Roman" w:hAnsi="Times New Roman"/>
          <w:sz w:val="24"/>
          <w:szCs w:val="24"/>
        </w:rPr>
      </w:pPr>
      <w:r w:rsidRPr="00F9413B">
        <w:rPr>
          <w:rFonts w:ascii="Times New Roman" w:hAnsi="Times New Roman"/>
          <w:sz w:val="24"/>
          <w:szCs w:val="24"/>
        </w:rPr>
        <w:t>базовая часть фонда оплаты труда для педагогического персонала, осуществляющего учебный процесс, состоит из общей части и специальной части;</w:t>
      </w:r>
    </w:p>
    <w:p w:rsidR="00122E91" w:rsidRPr="00F9413B" w:rsidRDefault="00122E91" w:rsidP="004540CF">
      <w:pPr>
        <w:pStyle w:val="ad"/>
        <w:numPr>
          <w:ilvl w:val="0"/>
          <w:numId w:val="18"/>
        </w:numPr>
        <w:suppressAutoHyphens/>
        <w:autoSpaceDN w:val="0"/>
        <w:spacing w:after="0" w:line="240" w:lineRule="auto"/>
        <w:ind w:hanging="360"/>
        <w:contextualSpacing w:val="0"/>
        <w:jc w:val="both"/>
        <w:textAlignment w:val="baseline"/>
        <w:rPr>
          <w:rFonts w:ascii="Times New Roman" w:hAnsi="Times New Roman"/>
          <w:sz w:val="24"/>
          <w:szCs w:val="24"/>
        </w:rPr>
      </w:pPr>
      <w:r w:rsidRPr="00F9413B">
        <w:rPr>
          <w:rFonts w:ascii="Times New Roman" w:hAnsi="Times New Roman"/>
          <w:sz w:val="24"/>
          <w:szCs w:val="24"/>
        </w:rPr>
        <w:t>общая часть фонда оплаты труда обеспечивает гарантированную оплату труда педагогического работника, исходя из количества проведённых им учебных часов.</w:t>
      </w:r>
    </w:p>
    <w:p w:rsidR="00122E91" w:rsidRPr="00F9413B" w:rsidRDefault="00122E91" w:rsidP="00122E91">
      <w:pPr>
        <w:pStyle w:val="Standard"/>
        <w:spacing w:after="0" w:line="240" w:lineRule="auto"/>
        <w:jc w:val="both"/>
        <w:rPr>
          <w:sz w:val="24"/>
          <w:szCs w:val="24"/>
        </w:rPr>
      </w:pPr>
      <w:r w:rsidRPr="00F9413B">
        <w:rPr>
          <w:rFonts w:ascii="Times New Roman" w:eastAsia="Times New Roman" w:hAnsi="Times New Roman" w:cs="Times New Roman"/>
          <w:sz w:val="24"/>
          <w:szCs w:val="24"/>
          <w:lang w:eastAsia="ru-RU"/>
        </w:rPr>
        <w:t xml:space="preserve">      Размеры, порядок и условия осуществления стимулирующих выплат определяются в локальных правовых актах образовательного учреждения и (или) в коллективном </w:t>
      </w:r>
      <w:r w:rsidRPr="00F9413B">
        <w:rPr>
          <w:rFonts w:ascii="Times New Roman" w:eastAsia="Times New Roman" w:hAnsi="Times New Roman" w:cs="Times New Roman"/>
          <w:sz w:val="24"/>
          <w:szCs w:val="24"/>
          <w:lang w:eastAsia="ru-RU"/>
        </w:rPr>
        <w:lastRenderedPageBreak/>
        <w:t xml:space="preserve">договоре. В локальных правовых актах о стимулирующих выплатах должны быть определены критерии и показатели результативности и качества, разработанные в соответствии с требованиями ФГОС к результатам освоения основной образовательной программы основного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w:t>
      </w:r>
      <w:proofErr w:type="spellStart"/>
      <w:r w:rsidRPr="00F9413B">
        <w:rPr>
          <w:rFonts w:ascii="Times New Roman" w:eastAsia="Times New Roman" w:hAnsi="Times New Roman" w:cs="Times New Roman"/>
          <w:sz w:val="24"/>
          <w:szCs w:val="24"/>
          <w:lang w:eastAsia="ru-RU"/>
        </w:rPr>
        <w:t>здоровьесберегающих</w:t>
      </w:r>
      <w:proofErr w:type="spellEnd"/>
      <w:r w:rsidRPr="00F9413B">
        <w:rPr>
          <w:rFonts w:ascii="Times New Roman" w:eastAsia="Times New Roman" w:hAnsi="Times New Roman" w:cs="Times New Roman"/>
          <w:sz w:val="24"/>
          <w:szCs w:val="24"/>
          <w:lang w:eastAsia="ru-RU"/>
        </w:rPr>
        <w:t>; участие в методической работе, распространение передового педагогического опыта; повышение уровня профессионального мастерства и др.</w:t>
      </w:r>
    </w:p>
    <w:p w:rsidR="00122E91" w:rsidRPr="00F9413B" w:rsidRDefault="00122E91" w:rsidP="00122E91">
      <w:pPr>
        <w:pStyle w:val="Standard"/>
        <w:spacing w:after="0" w:line="240" w:lineRule="auto"/>
        <w:jc w:val="both"/>
        <w:rPr>
          <w:sz w:val="24"/>
          <w:szCs w:val="24"/>
        </w:rPr>
      </w:pPr>
      <w:r w:rsidRPr="00F9413B">
        <w:rPr>
          <w:rFonts w:ascii="Times New Roman" w:eastAsia="Times New Roman" w:hAnsi="Times New Roman" w:cs="Times New Roman"/>
          <w:b/>
          <w:bCs/>
          <w:i/>
          <w:iCs/>
          <w:sz w:val="24"/>
          <w:szCs w:val="24"/>
          <w:lang w:eastAsia="ru-RU"/>
        </w:rPr>
        <w:t xml:space="preserve">     </w:t>
      </w:r>
      <w:r w:rsidRPr="00F9413B">
        <w:rPr>
          <w:rFonts w:ascii="Times New Roman" w:eastAsia="Times New Roman" w:hAnsi="Times New Roman" w:cs="Times New Roman"/>
          <w:i/>
          <w:iCs/>
          <w:sz w:val="24"/>
          <w:szCs w:val="24"/>
          <w:lang w:eastAsia="ru-RU"/>
        </w:rPr>
        <w:t xml:space="preserve"> Образовательное учреждение самостоятельно определяет:</w:t>
      </w:r>
    </w:p>
    <w:p w:rsidR="00122E91" w:rsidRPr="00F9413B" w:rsidRDefault="00122E91" w:rsidP="004540CF">
      <w:pPr>
        <w:pStyle w:val="ad"/>
        <w:numPr>
          <w:ilvl w:val="0"/>
          <w:numId w:val="19"/>
        </w:numPr>
        <w:suppressAutoHyphens/>
        <w:autoSpaceDN w:val="0"/>
        <w:spacing w:after="0" w:line="240" w:lineRule="auto"/>
        <w:ind w:hanging="360"/>
        <w:contextualSpacing w:val="0"/>
        <w:jc w:val="both"/>
        <w:textAlignment w:val="baseline"/>
        <w:rPr>
          <w:rFonts w:ascii="Times New Roman" w:hAnsi="Times New Roman"/>
          <w:sz w:val="24"/>
          <w:szCs w:val="24"/>
        </w:rPr>
      </w:pPr>
      <w:r w:rsidRPr="00F9413B">
        <w:rPr>
          <w:rFonts w:ascii="Times New Roman" w:hAnsi="Times New Roman"/>
          <w:sz w:val="24"/>
          <w:szCs w:val="24"/>
        </w:rPr>
        <w:t>соотношение базовой и стимулирующей части фонда оплаты труда;</w:t>
      </w:r>
    </w:p>
    <w:p w:rsidR="00122E91" w:rsidRPr="00F9413B" w:rsidRDefault="00122E91" w:rsidP="004540CF">
      <w:pPr>
        <w:pStyle w:val="ad"/>
        <w:numPr>
          <w:ilvl w:val="0"/>
          <w:numId w:val="19"/>
        </w:numPr>
        <w:suppressAutoHyphens/>
        <w:autoSpaceDN w:val="0"/>
        <w:spacing w:after="0" w:line="240" w:lineRule="auto"/>
        <w:ind w:left="808" w:hanging="360"/>
        <w:contextualSpacing w:val="0"/>
        <w:jc w:val="both"/>
        <w:textAlignment w:val="baseline"/>
        <w:rPr>
          <w:rFonts w:ascii="Times New Roman" w:hAnsi="Times New Roman"/>
          <w:sz w:val="24"/>
          <w:szCs w:val="24"/>
        </w:rPr>
      </w:pPr>
      <w:r w:rsidRPr="00F9413B">
        <w:rPr>
          <w:rFonts w:ascii="Times New Roman" w:hAnsi="Times New Roman"/>
          <w:sz w:val="24"/>
          <w:szCs w:val="24"/>
        </w:rPr>
        <w:t>соотношение фонда оплаты труда педагогического, административно-управленческого и учебно-вспомогательного персонала;</w:t>
      </w:r>
    </w:p>
    <w:p w:rsidR="00122E91" w:rsidRPr="00F9413B" w:rsidRDefault="00122E91" w:rsidP="004540CF">
      <w:pPr>
        <w:pStyle w:val="ad"/>
        <w:numPr>
          <w:ilvl w:val="0"/>
          <w:numId w:val="19"/>
        </w:numPr>
        <w:suppressAutoHyphens/>
        <w:autoSpaceDN w:val="0"/>
        <w:spacing w:after="0" w:line="240" w:lineRule="auto"/>
        <w:ind w:left="808" w:hanging="360"/>
        <w:contextualSpacing w:val="0"/>
        <w:jc w:val="both"/>
        <w:textAlignment w:val="baseline"/>
        <w:rPr>
          <w:rFonts w:ascii="Times New Roman" w:hAnsi="Times New Roman"/>
          <w:sz w:val="24"/>
          <w:szCs w:val="24"/>
        </w:rPr>
      </w:pPr>
      <w:r w:rsidRPr="00F9413B">
        <w:rPr>
          <w:rFonts w:ascii="Times New Roman" w:hAnsi="Times New Roman"/>
          <w:sz w:val="24"/>
          <w:szCs w:val="24"/>
        </w:rPr>
        <w:t xml:space="preserve"> соотношение общей и специальной частей внутри базовой части фонда оплаты труда;</w:t>
      </w:r>
    </w:p>
    <w:p w:rsidR="00122E91" w:rsidRPr="00F9413B" w:rsidRDefault="00122E91" w:rsidP="004540CF">
      <w:pPr>
        <w:pStyle w:val="ad"/>
        <w:numPr>
          <w:ilvl w:val="0"/>
          <w:numId w:val="19"/>
        </w:numPr>
        <w:suppressAutoHyphens/>
        <w:autoSpaceDN w:val="0"/>
        <w:spacing w:after="0" w:line="240" w:lineRule="auto"/>
        <w:ind w:left="808" w:hanging="360"/>
        <w:contextualSpacing w:val="0"/>
        <w:jc w:val="both"/>
        <w:textAlignment w:val="baseline"/>
        <w:rPr>
          <w:rFonts w:ascii="Times New Roman" w:hAnsi="Times New Roman"/>
          <w:color w:val="000000"/>
          <w:sz w:val="24"/>
          <w:szCs w:val="24"/>
        </w:rPr>
      </w:pPr>
      <w:r w:rsidRPr="00F9413B">
        <w:rPr>
          <w:rFonts w:ascii="Times New Roman" w:hAnsi="Times New Roman"/>
          <w:color w:val="000000"/>
          <w:sz w:val="24"/>
          <w:szCs w:val="24"/>
        </w:rPr>
        <w:t xml:space="preserve">порядок </w:t>
      </w:r>
      <w:proofErr w:type="gramStart"/>
      <w:r w:rsidRPr="00F9413B">
        <w:rPr>
          <w:rFonts w:ascii="Times New Roman" w:hAnsi="Times New Roman"/>
          <w:color w:val="000000"/>
          <w:sz w:val="24"/>
          <w:szCs w:val="24"/>
        </w:rPr>
        <w:t>распределения стимулирующей части фонда оплаты труда</w:t>
      </w:r>
      <w:proofErr w:type="gramEnd"/>
      <w:r w:rsidRPr="00F9413B">
        <w:rPr>
          <w:rFonts w:ascii="Times New Roman" w:hAnsi="Times New Roman"/>
          <w:color w:val="000000"/>
          <w:sz w:val="24"/>
          <w:szCs w:val="24"/>
        </w:rPr>
        <w:t xml:space="preserve"> в соответствии с региональными и муниципальными нормативными актами.</w:t>
      </w:r>
    </w:p>
    <w:p w:rsidR="00122E91" w:rsidRPr="00F9413B" w:rsidRDefault="00122E91" w:rsidP="00122E91">
      <w:pPr>
        <w:pStyle w:val="Standard"/>
        <w:spacing w:after="0" w:line="240" w:lineRule="auto"/>
        <w:jc w:val="both"/>
        <w:rPr>
          <w:rFonts w:ascii="Times New Roman" w:eastAsia="Times New Roman" w:hAnsi="Times New Roman" w:cs="Times New Roman"/>
          <w:i/>
          <w:iCs/>
          <w:color w:val="000000"/>
          <w:sz w:val="24"/>
          <w:szCs w:val="24"/>
          <w:lang w:eastAsia="ru-RU"/>
        </w:rPr>
      </w:pPr>
      <w:r w:rsidRPr="00F9413B">
        <w:rPr>
          <w:rFonts w:ascii="Times New Roman" w:eastAsia="Times New Roman" w:hAnsi="Times New Roman" w:cs="Times New Roman"/>
          <w:i/>
          <w:iCs/>
          <w:color w:val="000000"/>
          <w:sz w:val="24"/>
          <w:szCs w:val="24"/>
          <w:lang w:eastAsia="ru-RU"/>
        </w:rPr>
        <w:t xml:space="preserve">       В распределении стимулирующей части фонда оплаты труда предусматривается участие органов самоуправления (</w:t>
      </w:r>
      <w:r w:rsidR="006520D4" w:rsidRPr="00F9413B">
        <w:rPr>
          <w:rFonts w:ascii="Times New Roman" w:eastAsia="Times New Roman" w:hAnsi="Times New Roman" w:cs="Times New Roman"/>
          <w:i/>
          <w:iCs/>
          <w:color w:val="000000"/>
          <w:sz w:val="24"/>
          <w:szCs w:val="24"/>
          <w:lang w:eastAsia="ru-RU"/>
        </w:rPr>
        <w:t>Управляющег</w:t>
      </w:r>
      <w:r w:rsidRPr="00F9413B">
        <w:rPr>
          <w:rFonts w:ascii="Times New Roman" w:eastAsia="Times New Roman" w:hAnsi="Times New Roman" w:cs="Times New Roman"/>
          <w:i/>
          <w:iCs/>
          <w:color w:val="000000"/>
          <w:sz w:val="24"/>
          <w:szCs w:val="24"/>
          <w:lang w:eastAsia="ru-RU"/>
        </w:rPr>
        <w:t>о Совета ОУ).</w:t>
      </w:r>
    </w:p>
    <w:p w:rsidR="00122E91" w:rsidRPr="00F9413B" w:rsidRDefault="00122E91" w:rsidP="00122E91">
      <w:pPr>
        <w:pStyle w:val="Standard"/>
        <w:spacing w:after="0" w:line="240" w:lineRule="auto"/>
        <w:jc w:val="both"/>
        <w:rPr>
          <w:color w:val="000000"/>
          <w:sz w:val="24"/>
          <w:szCs w:val="24"/>
        </w:rPr>
      </w:pPr>
      <w:r w:rsidRPr="00F9413B">
        <w:rPr>
          <w:rFonts w:ascii="Times New Roman" w:eastAsia="Times New Roman" w:hAnsi="Times New Roman" w:cs="Times New Roman"/>
          <w:color w:val="000000"/>
          <w:sz w:val="24"/>
          <w:szCs w:val="24"/>
          <w:lang w:eastAsia="ru-RU"/>
        </w:rPr>
        <w:t xml:space="preserve">Для обеспечения требований Стандарта на основе проведённого анализа материально-технических условий реализации основной образовательной программы основного общего образования </w:t>
      </w:r>
      <w:r w:rsidRPr="00F9413B">
        <w:rPr>
          <w:rFonts w:ascii="Times New Roman" w:eastAsia="Times New Roman" w:hAnsi="Times New Roman" w:cs="Times New Roman"/>
          <w:b/>
          <w:bCs/>
          <w:i/>
          <w:iCs/>
          <w:color w:val="000000"/>
          <w:sz w:val="24"/>
          <w:szCs w:val="24"/>
          <w:lang w:eastAsia="ru-RU"/>
        </w:rPr>
        <w:t>образовательное учреждение</w:t>
      </w:r>
      <w:r w:rsidRPr="00F9413B">
        <w:rPr>
          <w:rFonts w:ascii="Times New Roman" w:eastAsia="Times New Roman" w:hAnsi="Times New Roman" w:cs="Times New Roman"/>
          <w:b/>
          <w:bCs/>
          <w:color w:val="000000"/>
          <w:sz w:val="24"/>
          <w:szCs w:val="24"/>
          <w:lang w:eastAsia="ru-RU"/>
        </w:rPr>
        <w:t>:</w:t>
      </w:r>
    </w:p>
    <w:p w:rsidR="00122E91" w:rsidRPr="00F9413B" w:rsidRDefault="00122E91" w:rsidP="00122E91">
      <w:pPr>
        <w:pStyle w:val="Standard"/>
        <w:spacing w:after="0" w:line="240" w:lineRule="auto"/>
        <w:jc w:val="both"/>
        <w:rPr>
          <w:rFonts w:ascii="Times New Roman" w:eastAsia="Times New Roman" w:hAnsi="Times New Roman" w:cs="Times New Roman"/>
          <w:color w:val="000000"/>
          <w:sz w:val="24"/>
          <w:szCs w:val="24"/>
          <w:lang w:eastAsia="ru-RU"/>
        </w:rPr>
      </w:pPr>
      <w:r w:rsidRPr="00F9413B">
        <w:rPr>
          <w:rFonts w:ascii="Times New Roman" w:eastAsia="Times New Roman" w:hAnsi="Times New Roman" w:cs="Times New Roman"/>
          <w:color w:val="000000"/>
          <w:sz w:val="24"/>
          <w:szCs w:val="24"/>
          <w:lang w:eastAsia="ru-RU"/>
        </w:rPr>
        <w:t>1) проводит экономический расчёт стоимости обеспечения требований Стандарта по каждой позиции;</w:t>
      </w:r>
    </w:p>
    <w:p w:rsidR="00122E91" w:rsidRPr="00F9413B" w:rsidRDefault="00122E91" w:rsidP="00122E91">
      <w:pPr>
        <w:pStyle w:val="Standard"/>
        <w:spacing w:after="0" w:line="240" w:lineRule="auto"/>
        <w:jc w:val="both"/>
        <w:rPr>
          <w:rFonts w:ascii="Times New Roman" w:eastAsia="Times New Roman" w:hAnsi="Times New Roman" w:cs="Times New Roman"/>
          <w:color w:val="000000"/>
          <w:sz w:val="24"/>
          <w:szCs w:val="24"/>
          <w:lang w:eastAsia="ru-RU"/>
        </w:rPr>
      </w:pPr>
      <w:r w:rsidRPr="00F9413B">
        <w:rPr>
          <w:rFonts w:ascii="Times New Roman" w:eastAsia="Times New Roman" w:hAnsi="Times New Roman" w:cs="Times New Roman"/>
          <w:color w:val="000000"/>
          <w:sz w:val="24"/>
          <w:szCs w:val="24"/>
          <w:lang w:eastAsia="ru-RU"/>
        </w:rPr>
        <w:t>2) устанавливает предмет закупок, количество и стоимость пополняемого оборудования, а также работ для обеспечения требований к условиям реализации ООП;</w:t>
      </w:r>
    </w:p>
    <w:p w:rsidR="00122E91" w:rsidRPr="00F9413B" w:rsidRDefault="00122E91" w:rsidP="00122E91">
      <w:pPr>
        <w:pStyle w:val="Standard"/>
        <w:spacing w:after="0" w:line="240" w:lineRule="auto"/>
        <w:jc w:val="both"/>
        <w:rPr>
          <w:rFonts w:ascii="Times New Roman" w:eastAsia="Times New Roman" w:hAnsi="Times New Roman" w:cs="Times New Roman"/>
          <w:color w:val="000000"/>
          <w:sz w:val="24"/>
          <w:szCs w:val="24"/>
          <w:lang w:eastAsia="ru-RU"/>
        </w:rPr>
      </w:pPr>
      <w:r w:rsidRPr="00F9413B">
        <w:rPr>
          <w:rFonts w:ascii="Times New Roman" w:eastAsia="Times New Roman" w:hAnsi="Times New Roman" w:cs="Times New Roman"/>
          <w:color w:val="000000"/>
          <w:sz w:val="24"/>
          <w:szCs w:val="24"/>
          <w:lang w:eastAsia="ru-RU"/>
        </w:rPr>
        <w:t>3) определяет величину затрат на обеспечение требований к условиям реализации ООП;</w:t>
      </w:r>
    </w:p>
    <w:p w:rsidR="00122E91" w:rsidRPr="00F9413B" w:rsidRDefault="00122E91" w:rsidP="00122E91">
      <w:pPr>
        <w:pStyle w:val="Standard"/>
        <w:spacing w:after="0" w:line="240" w:lineRule="auto"/>
        <w:jc w:val="both"/>
        <w:rPr>
          <w:rFonts w:ascii="Times New Roman" w:eastAsia="Times New Roman" w:hAnsi="Times New Roman" w:cs="Times New Roman"/>
          <w:color w:val="000000"/>
          <w:sz w:val="24"/>
          <w:szCs w:val="24"/>
          <w:lang w:eastAsia="ru-RU"/>
        </w:rPr>
      </w:pPr>
      <w:r w:rsidRPr="00F9413B">
        <w:rPr>
          <w:rFonts w:ascii="Times New Roman" w:eastAsia="Times New Roman" w:hAnsi="Times New Roman" w:cs="Times New Roman"/>
          <w:color w:val="000000"/>
          <w:sz w:val="24"/>
          <w:szCs w:val="24"/>
          <w:lang w:eastAsia="ru-RU"/>
        </w:rPr>
        <w:t>4) соотносит необходимые затраты с региональным (муниципальным) графиком внедрения Стандарта основной ступени и определяет распределение по годам освоения средств на обеспечение требований к условиям реализации ООП в соответствии с ФГОС;</w:t>
      </w:r>
    </w:p>
    <w:p w:rsidR="00122E91" w:rsidRPr="00F9413B" w:rsidRDefault="00122E91" w:rsidP="00122E91">
      <w:pPr>
        <w:pStyle w:val="Standard"/>
        <w:spacing w:after="0" w:line="240" w:lineRule="auto"/>
        <w:jc w:val="both"/>
        <w:rPr>
          <w:rFonts w:ascii="Times New Roman" w:eastAsia="Times New Roman" w:hAnsi="Times New Roman" w:cs="Times New Roman"/>
          <w:color w:val="000000"/>
          <w:sz w:val="24"/>
          <w:szCs w:val="24"/>
          <w:lang w:eastAsia="ru-RU"/>
        </w:rPr>
      </w:pPr>
      <w:r w:rsidRPr="00F9413B">
        <w:rPr>
          <w:rFonts w:ascii="Times New Roman" w:eastAsia="Times New Roman" w:hAnsi="Times New Roman" w:cs="Times New Roman"/>
          <w:color w:val="000000"/>
          <w:sz w:val="24"/>
          <w:szCs w:val="24"/>
          <w:lang w:eastAsia="ru-RU"/>
        </w:rPr>
        <w:t xml:space="preserve">5) определяет объём финансирования, обеспечивающий реализацию внеурочной деятельности </w:t>
      </w:r>
      <w:proofErr w:type="gramStart"/>
      <w:r w:rsidRPr="00F9413B">
        <w:rPr>
          <w:rFonts w:ascii="Times New Roman" w:eastAsia="Times New Roman" w:hAnsi="Times New Roman" w:cs="Times New Roman"/>
          <w:color w:val="000000"/>
          <w:sz w:val="24"/>
          <w:szCs w:val="24"/>
          <w:lang w:eastAsia="ru-RU"/>
        </w:rPr>
        <w:t>обучающихся</w:t>
      </w:r>
      <w:proofErr w:type="gramEnd"/>
      <w:r w:rsidRPr="00F9413B">
        <w:rPr>
          <w:rFonts w:ascii="Times New Roman" w:eastAsia="Times New Roman" w:hAnsi="Times New Roman" w:cs="Times New Roman"/>
          <w:color w:val="000000"/>
          <w:sz w:val="24"/>
          <w:szCs w:val="24"/>
          <w:lang w:eastAsia="ru-RU"/>
        </w:rPr>
        <w:t>, включённой в основную образовательную программу образовательного учреждения;</w:t>
      </w:r>
    </w:p>
    <w:p w:rsidR="00122E91" w:rsidRPr="00F9413B" w:rsidRDefault="00122E91" w:rsidP="00122E91">
      <w:pPr>
        <w:pStyle w:val="Standard"/>
        <w:spacing w:after="0" w:line="240" w:lineRule="auto"/>
        <w:jc w:val="both"/>
        <w:rPr>
          <w:rFonts w:ascii="Times New Roman" w:eastAsia="Times New Roman" w:hAnsi="Times New Roman" w:cs="Times New Roman"/>
          <w:color w:val="000000"/>
          <w:sz w:val="24"/>
          <w:szCs w:val="24"/>
          <w:lang w:eastAsia="ru-RU"/>
        </w:rPr>
      </w:pPr>
      <w:r w:rsidRPr="00F9413B">
        <w:rPr>
          <w:rFonts w:ascii="Times New Roman" w:eastAsia="Times New Roman" w:hAnsi="Times New Roman" w:cs="Times New Roman"/>
          <w:color w:val="000000"/>
          <w:sz w:val="24"/>
          <w:szCs w:val="24"/>
          <w:lang w:eastAsia="ru-RU"/>
        </w:rPr>
        <w:t>6) разрабатывает финансовый механизм интеграции между общеобразовательным учреждением и учреждениями дополнительного образования детей, а также другими социальными партнёрами, организующими внеурочную деятельность обучающихся, и отражает его в своих локальных актах. При этом учитывается, что взаимодействие может осуществляться:</w:t>
      </w:r>
    </w:p>
    <w:p w:rsidR="00122E91" w:rsidRPr="00F9413B" w:rsidRDefault="00122E91" w:rsidP="00122E91">
      <w:pPr>
        <w:pStyle w:val="Standard"/>
        <w:spacing w:after="0" w:line="240" w:lineRule="auto"/>
        <w:jc w:val="both"/>
        <w:rPr>
          <w:color w:val="000000"/>
          <w:sz w:val="24"/>
          <w:szCs w:val="24"/>
        </w:rPr>
      </w:pPr>
      <w:proofErr w:type="gramStart"/>
      <w:r w:rsidRPr="00F9413B">
        <w:rPr>
          <w:rFonts w:ascii="Times New Roman" w:eastAsia="Times New Roman" w:hAnsi="Times New Roman" w:cs="Times New Roman"/>
          <w:i/>
          <w:iCs/>
          <w:color w:val="000000"/>
          <w:sz w:val="24"/>
          <w:szCs w:val="24"/>
          <w:lang w:eastAsia="ru-RU"/>
        </w:rPr>
        <w:t>- на основе</w:t>
      </w:r>
      <w:r w:rsidRPr="00F9413B">
        <w:rPr>
          <w:rFonts w:ascii="Times New Roman" w:eastAsia="Times New Roman" w:hAnsi="Times New Roman" w:cs="Times New Roman"/>
          <w:color w:val="000000"/>
          <w:sz w:val="24"/>
          <w:szCs w:val="24"/>
          <w:lang w:eastAsia="ru-RU"/>
        </w:rPr>
        <w:t xml:space="preserve"> </w:t>
      </w:r>
      <w:r w:rsidRPr="00F9413B">
        <w:rPr>
          <w:rFonts w:ascii="Times New Roman" w:eastAsia="Times New Roman" w:hAnsi="Times New Roman" w:cs="Times New Roman"/>
          <w:i/>
          <w:iCs/>
          <w:color w:val="000000"/>
          <w:sz w:val="24"/>
          <w:szCs w:val="24"/>
          <w:lang w:eastAsia="ru-RU"/>
        </w:rPr>
        <w:t>договоров</w:t>
      </w:r>
      <w:r w:rsidRPr="00F9413B">
        <w:rPr>
          <w:rFonts w:ascii="Times New Roman" w:eastAsia="Times New Roman" w:hAnsi="Times New Roman" w:cs="Times New Roman"/>
          <w:color w:val="000000"/>
          <w:sz w:val="24"/>
          <w:szCs w:val="24"/>
          <w:lang w:eastAsia="ru-RU"/>
        </w:rPr>
        <w:t xml:space="preserve"> на проведение занятий в рамках кружков, секций, клубов и др. по различным направлениям внеурочной деятельности на базе школы (учреждения дополнительного образования, клуба, спортивного комплекса и др.);</w:t>
      </w:r>
      <w:proofErr w:type="gramEnd"/>
    </w:p>
    <w:p w:rsidR="00122E91" w:rsidRPr="00122E91" w:rsidRDefault="00122E91" w:rsidP="00122E91">
      <w:pPr>
        <w:pStyle w:val="Standard"/>
        <w:spacing w:after="0" w:line="240" w:lineRule="auto"/>
        <w:jc w:val="both"/>
        <w:rPr>
          <w:color w:val="000000"/>
          <w:sz w:val="24"/>
          <w:szCs w:val="24"/>
        </w:rPr>
      </w:pPr>
      <w:r w:rsidRPr="00F9413B">
        <w:rPr>
          <w:rFonts w:ascii="Times New Roman" w:eastAsia="Times New Roman" w:hAnsi="Times New Roman" w:cs="Times New Roman"/>
          <w:color w:val="000000"/>
          <w:sz w:val="24"/>
          <w:szCs w:val="24"/>
          <w:lang w:eastAsia="ru-RU"/>
        </w:rPr>
        <w:t xml:space="preserve">- за счёт </w:t>
      </w:r>
      <w:r w:rsidRPr="00F9413B">
        <w:rPr>
          <w:rFonts w:ascii="Times New Roman" w:eastAsia="Times New Roman" w:hAnsi="Times New Roman" w:cs="Times New Roman"/>
          <w:i/>
          <w:iCs/>
          <w:color w:val="000000"/>
          <w:sz w:val="24"/>
          <w:szCs w:val="24"/>
          <w:lang w:eastAsia="ru-RU"/>
        </w:rPr>
        <w:t>выделения ставок педагогов дополнительного образования,</w:t>
      </w:r>
      <w:r w:rsidRPr="00F9413B">
        <w:rPr>
          <w:rFonts w:ascii="Times New Roman" w:eastAsia="Times New Roman" w:hAnsi="Times New Roman" w:cs="Times New Roman"/>
          <w:color w:val="000000"/>
          <w:sz w:val="24"/>
          <w:szCs w:val="24"/>
          <w:lang w:eastAsia="ru-RU"/>
        </w:rPr>
        <w:t xml:space="preserve"> которые обеспечивают реализацию для обучающихся в общеобразовательном учреждении широкого спектра программ внеурочной деятельности.</w:t>
      </w:r>
    </w:p>
    <w:p w:rsidR="00122E91" w:rsidRPr="00122E91" w:rsidRDefault="00122E91" w:rsidP="00122E91">
      <w:pPr>
        <w:pStyle w:val="Standard"/>
        <w:shd w:val="clear" w:color="auto" w:fill="FFFFFF"/>
        <w:spacing w:after="0" w:line="240" w:lineRule="auto"/>
        <w:jc w:val="both"/>
        <w:rPr>
          <w:rFonts w:ascii="Times New Roman" w:eastAsia="Times New Roman" w:hAnsi="Times New Roman" w:cs="Times New Roman"/>
          <w:b/>
          <w:bCs/>
          <w:sz w:val="24"/>
          <w:szCs w:val="24"/>
          <w:lang w:eastAsia="ru-RU"/>
        </w:rPr>
      </w:pPr>
    </w:p>
    <w:p w:rsidR="00CF05FF" w:rsidRDefault="00CF05FF" w:rsidP="00122E91">
      <w:pPr>
        <w:spacing w:after="0" w:line="240" w:lineRule="auto"/>
        <w:rPr>
          <w:rFonts w:ascii="Times New Roman" w:hAnsi="Times New Roman"/>
          <w:color w:val="000000"/>
          <w:sz w:val="24"/>
          <w:szCs w:val="24"/>
          <w:shd w:val="clear" w:color="auto" w:fill="FFFFFF"/>
        </w:rPr>
      </w:pPr>
    </w:p>
    <w:p w:rsidR="00F9413B" w:rsidRDefault="00F9413B" w:rsidP="00122E91">
      <w:pPr>
        <w:spacing w:after="0" w:line="240" w:lineRule="auto"/>
        <w:rPr>
          <w:rFonts w:ascii="Times New Roman" w:hAnsi="Times New Roman"/>
          <w:color w:val="000000"/>
          <w:sz w:val="24"/>
          <w:szCs w:val="24"/>
          <w:shd w:val="clear" w:color="auto" w:fill="FFFFFF"/>
        </w:rPr>
      </w:pPr>
    </w:p>
    <w:p w:rsidR="00F9413B" w:rsidRDefault="00F9413B" w:rsidP="00122E91">
      <w:pPr>
        <w:spacing w:after="0" w:line="240" w:lineRule="auto"/>
        <w:rPr>
          <w:rFonts w:ascii="Times New Roman" w:hAnsi="Times New Roman"/>
          <w:color w:val="000000"/>
          <w:sz w:val="24"/>
          <w:szCs w:val="24"/>
          <w:shd w:val="clear" w:color="auto" w:fill="FFFFFF"/>
        </w:rPr>
      </w:pPr>
    </w:p>
    <w:p w:rsidR="00F9413B" w:rsidRDefault="00F9413B" w:rsidP="00122E91">
      <w:pPr>
        <w:spacing w:after="0" w:line="240" w:lineRule="auto"/>
        <w:rPr>
          <w:rFonts w:ascii="Times New Roman" w:hAnsi="Times New Roman"/>
          <w:color w:val="000000"/>
          <w:sz w:val="24"/>
          <w:szCs w:val="24"/>
          <w:shd w:val="clear" w:color="auto" w:fill="FFFFFF"/>
        </w:rPr>
      </w:pPr>
    </w:p>
    <w:p w:rsidR="00F9413B" w:rsidRDefault="00F9413B" w:rsidP="00122E91">
      <w:pPr>
        <w:spacing w:after="0" w:line="240" w:lineRule="auto"/>
        <w:rPr>
          <w:rFonts w:ascii="Times New Roman" w:hAnsi="Times New Roman"/>
          <w:color w:val="000000"/>
          <w:sz w:val="24"/>
          <w:szCs w:val="24"/>
          <w:shd w:val="clear" w:color="auto" w:fill="FFFFFF"/>
        </w:rPr>
      </w:pPr>
    </w:p>
    <w:p w:rsidR="00F9413B" w:rsidRDefault="00F9413B" w:rsidP="00122E91">
      <w:pPr>
        <w:spacing w:after="0" w:line="240" w:lineRule="auto"/>
        <w:rPr>
          <w:rFonts w:ascii="Times New Roman" w:hAnsi="Times New Roman"/>
          <w:color w:val="000000"/>
          <w:sz w:val="24"/>
          <w:szCs w:val="24"/>
          <w:shd w:val="clear" w:color="auto" w:fill="FFFFFF"/>
        </w:rPr>
      </w:pPr>
    </w:p>
    <w:p w:rsidR="00F9413B" w:rsidRDefault="00F9413B" w:rsidP="00122E91">
      <w:pPr>
        <w:spacing w:after="0" w:line="240" w:lineRule="auto"/>
        <w:rPr>
          <w:rFonts w:ascii="Times New Roman" w:hAnsi="Times New Roman"/>
          <w:color w:val="000000"/>
          <w:sz w:val="24"/>
          <w:szCs w:val="24"/>
          <w:shd w:val="clear" w:color="auto" w:fill="FFFFFF"/>
        </w:rPr>
      </w:pPr>
    </w:p>
    <w:p w:rsidR="00F9413B" w:rsidRPr="00122E91" w:rsidRDefault="00F9413B" w:rsidP="00122E91">
      <w:pPr>
        <w:spacing w:after="0" w:line="240" w:lineRule="auto"/>
        <w:rPr>
          <w:rFonts w:ascii="Times New Roman" w:hAnsi="Times New Roman"/>
          <w:color w:val="000000"/>
          <w:sz w:val="24"/>
          <w:szCs w:val="24"/>
          <w:shd w:val="clear" w:color="auto" w:fill="FFFFFF"/>
        </w:rPr>
      </w:pPr>
    </w:p>
    <w:p w:rsidR="00122E91" w:rsidRPr="00122E91" w:rsidRDefault="00122E91" w:rsidP="00122E91">
      <w:pPr>
        <w:spacing w:after="0" w:line="240" w:lineRule="auto"/>
        <w:jc w:val="center"/>
        <w:rPr>
          <w:rFonts w:ascii="Times New Roman" w:hAnsi="Times New Roman"/>
          <w:b/>
          <w:color w:val="000000"/>
          <w:sz w:val="24"/>
          <w:szCs w:val="24"/>
          <w:shd w:val="clear" w:color="auto" w:fill="FFFFFF"/>
        </w:rPr>
      </w:pPr>
      <w:r w:rsidRPr="00122E91">
        <w:rPr>
          <w:rFonts w:ascii="Times New Roman" w:hAnsi="Times New Roman"/>
          <w:b/>
          <w:color w:val="000000"/>
          <w:sz w:val="24"/>
          <w:szCs w:val="24"/>
          <w:shd w:val="clear" w:color="auto" w:fill="FFFFFF"/>
        </w:rPr>
        <w:lastRenderedPageBreak/>
        <w:t>3.3.4. Материально-технические условия реализации</w:t>
      </w:r>
    </w:p>
    <w:p w:rsidR="0063314F" w:rsidRPr="00122E91" w:rsidRDefault="00122E91" w:rsidP="00122E91">
      <w:pPr>
        <w:spacing w:after="0" w:line="240" w:lineRule="auto"/>
        <w:jc w:val="center"/>
        <w:rPr>
          <w:rFonts w:ascii="Times New Roman" w:hAnsi="Times New Roman"/>
          <w:b/>
          <w:color w:val="000000"/>
          <w:sz w:val="24"/>
          <w:szCs w:val="24"/>
          <w:shd w:val="clear" w:color="auto" w:fill="FFFFFF"/>
        </w:rPr>
      </w:pPr>
      <w:r w:rsidRPr="00122E91">
        <w:rPr>
          <w:rFonts w:ascii="Times New Roman" w:hAnsi="Times New Roman"/>
          <w:b/>
          <w:color w:val="000000"/>
          <w:sz w:val="24"/>
          <w:szCs w:val="24"/>
          <w:shd w:val="clear" w:color="auto" w:fill="FFFFFF"/>
        </w:rPr>
        <w:t>основной образовательной программы основного общего образования</w:t>
      </w:r>
    </w:p>
    <w:p w:rsidR="00122E91" w:rsidRPr="00DA678F" w:rsidRDefault="00122E91" w:rsidP="00DA678F">
      <w:pPr>
        <w:spacing w:after="0" w:line="240" w:lineRule="auto"/>
        <w:rPr>
          <w:rFonts w:ascii="Times New Roman" w:hAnsi="Times New Roman"/>
          <w:color w:val="000000"/>
          <w:sz w:val="24"/>
          <w:szCs w:val="24"/>
          <w:shd w:val="clear" w:color="auto" w:fill="FFFFFF"/>
        </w:rPr>
      </w:pPr>
    </w:p>
    <w:p w:rsidR="004627E2" w:rsidRPr="00DA678F" w:rsidRDefault="004627E2" w:rsidP="00DA678F">
      <w:pPr>
        <w:pStyle w:val="191"/>
        <w:shd w:val="clear" w:color="auto" w:fill="auto"/>
        <w:spacing w:line="240" w:lineRule="auto"/>
        <w:ind w:right="442"/>
        <w:contextualSpacing/>
        <w:jc w:val="right"/>
        <w:rPr>
          <w:rStyle w:val="1919"/>
          <w:bCs/>
          <w:sz w:val="24"/>
          <w:szCs w:val="24"/>
        </w:rPr>
      </w:pPr>
      <w:r w:rsidRPr="00DA678F">
        <w:rPr>
          <w:rStyle w:val="1919"/>
          <w:b/>
          <w:bCs/>
          <w:sz w:val="24"/>
          <w:szCs w:val="24"/>
        </w:rPr>
        <w:t xml:space="preserve">                                                                                   </w:t>
      </w:r>
      <w:r w:rsidRPr="00DA678F">
        <w:rPr>
          <w:rStyle w:val="1919"/>
          <w:bCs/>
          <w:sz w:val="24"/>
          <w:szCs w:val="24"/>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4"/>
        <w:gridCol w:w="5748"/>
        <w:gridCol w:w="3299"/>
      </w:tblGrid>
      <w:tr w:rsidR="004627E2" w:rsidRPr="00DA678F" w:rsidTr="00BD3538">
        <w:trPr>
          <w:trHeight w:val="528"/>
        </w:trPr>
        <w:tc>
          <w:tcPr>
            <w:tcW w:w="524" w:type="dxa"/>
          </w:tcPr>
          <w:p w:rsidR="004627E2" w:rsidRPr="00DA678F" w:rsidRDefault="004627E2" w:rsidP="00DA678F">
            <w:pPr>
              <w:spacing w:after="0" w:line="240" w:lineRule="auto"/>
              <w:contextualSpacing/>
              <w:rPr>
                <w:rFonts w:ascii="Times New Roman" w:hAnsi="Times New Roman"/>
                <w:b/>
                <w:sz w:val="24"/>
                <w:szCs w:val="24"/>
              </w:rPr>
            </w:pPr>
          </w:p>
        </w:tc>
        <w:tc>
          <w:tcPr>
            <w:tcW w:w="5748" w:type="dxa"/>
          </w:tcPr>
          <w:p w:rsidR="004627E2" w:rsidRPr="00DA678F" w:rsidRDefault="004627E2" w:rsidP="00CA30E2">
            <w:pPr>
              <w:widowControl w:val="0"/>
              <w:autoSpaceDE w:val="0"/>
              <w:autoSpaceDN w:val="0"/>
              <w:adjustRightInd w:val="0"/>
              <w:spacing w:after="0" w:line="240" w:lineRule="auto"/>
              <w:contextualSpacing/>
              <w:jc w:val="center"/>
              <w:rPr>
                <w:rFonts w:ascii="Times New Roman" w:hAnsi="Times New Roman"/>
                <w:b/>
                <w:sz w:val="24"/>
                <w:szCs w:val="24"/>
              </w:rPr>
            </w:pPr>
            <w:r w:rsidRPr="00DA678F">
              <w:rPr>
                <w:rFonts w:ascii="Times New Roman" w:hAnsi="Times New Roman"/>
                <w:b/>
                <w:bCs/>
                <w:sz w:val="24"/>
                <w:szCs w:val="24"/>
              </w:rPr>
              <w:t>Материально-техническое обеспечение    образовательного учреждения в условиях    введения   ФГОС</w:t>
            </w:r>
          </w:p>
        </w:tc>
        <w:tc>
          <w:tcPr>
            <w:tcW w:w="3299" w:type="dxa"/>
          </w:tcPr>
          <w:p w:rsidR="004627E2" w:rsidRPr="00DA678F" w:rsidRDefault="004627E2" w:rsidP="006B1B07">
            <w:pPr>
              <w:widowControl w:val="0"/>
              <w:autoSpaceDE w:val="0"/>
              <w:autoSpaceDN w:val="0"/>
              <w:adjustRightInd w:val="0"/>
              <w:spacing w:after="0" w:line="240" w:lineRule="auto"/>
              <w:contextualSpacing/>
              <w:jc w:val="center"/>
              <w:rPr>
                <w:rFonts w:ascii="Times New Roman" w:hAnsi="Times New Roman"/>
                <w:sz w:val="24"/>
                <w:szCs w:val="24"/>
              </w:rPr>
            </w:pPr>
            <w:r w:rsidRPr="00DA678F">
              <w:rPr>
                <w:rFonts w:ascii="Times New Roman" w:hAnsi="Times New Roman"/>
                <w:sz w:val="24"/>
                <w:szCs w:val="24"/>
              </w:rPr>
              <w:t>Да/нет</w:t>
            </w:r>
          </w:p>
        </w:tc>
      </w:tr>
      <w:tr w:rsidR="004627E2" w:rsidRPr="00DA678F" w:rsidTr="00BD3538">
        <w:tc>
          <w:tcPr>
            <w:tcW w:w="524" w:type="dxa"/>
          </w:tcPr>
          <w:p w:rsidR="004627E2" w:rsidRPr="00DA678F" w:rsidRDefault="004627E2" w:rsidP="00DA678F">
            <w:pPr>
              <w:widowControl w:val="0"/>
              <w:autoSpaceDE w:val="0"/>
              <w:autoSpaceDN w:val="0"/>
              <w:adjustRightInd w:val="0"/>
              <w:spacing w:after="0" w:line="240" w:lineRule="auto"/>
              <w:contextualSpacing/>
              <w:jc w:val="both"/>
              <w:rPr>
                <w:rFonts w:ascii="Times New Roman" w:hAnsi="Times New Roman"/>
                <w:sz w:val="24"/>
                <w:szCs w:val="24"/>
              </w:rPr>
            </w:pPr>
            <w:r w:rsidRPr="00DA678F">
              <w:rPr>
                <w:rFonts w:ascii="Times New Roman" w:hAnsi="Times New Roman"/>
                <w:sz w:val="24"/>
                <w:szCs w:val="24"/>
              </w:rPr>
              <w:t>1</w:t>
            </w:r>
          </w:p>
        </w:tc>
        <w:tc>
          <w:tcPr>
            <w:tcW w:w="5748" w:type="dxa"/>
          </w:tcPr>
          <w:p w:rsidR="004627E2" w:rsidRPr="00DA678F" w:rsidRDefault="004627E2" w:rsidP="00DA678F">
            <w:pPr>
              <w:widowControl w:val="0"/>
              <w:autoSpaceDE w:val="0"/>
              <w:autoSpaceDN w:val="0"/>
              <w:adjustRightInd w:val="0"/>
              <w:spacing w:after="0" w:line="240" w:lineRule="auto"/>
              <w:contextualSpacing/>
              <w:rPr>
                <w:rFonts w:ascii="Times New Roman" w:hAnsi="Times New Roman"/>
                <w:sz w:val="24"/>
                <w:szCs w:val="24"/>
              </w:rPr>
            </w:pPr>
            <w:r w:rsidRPr="00DA678F">
              <w:rPr>
                <w:rFonts w:ascii="Times New Roman" w:hAnsi="Times New Roman"/>
                <w:iCs/>
                <w:color w:val="000000"/>
                <w:sz w:val="24"/>
                <w:szCs w:val="24"/>
                <w:shd w:val="clear" w:color="auto" w:fill="FFFFFF"/>
              </w:rPr>
              <w:t>Санитарно-гигиенические</w:t>
            </w:r>
            <w:r w:rsidRPr="00DA678F">
              <w:rPr>
                <w:rStyle w:val="apple-converted-space"/>
                <w:rFonts w:ascii="Times New Roman" w:hAnsi="Times New Roman"/>
                <w:color w:val="000000"/>
                <w:sz w:val="24"/>
                <w:szCs w:val="24"/>
                <w:shd w:val="clear" w:color="auto" w:fill="FFFFFF"/>
              </w:rPr>
              <w:t>  требования</w:t>
            </w:r>
            <w:r w:rsidRPr="00DA678F">
              <w:rPr>
                <w:rStyle w:val="default005f005fchar1char1"/>
              </w:rPr>
              <w:t xml:space="preserve"> к водоснабжению, канализации, освещению, воздушно-тепловому режиму</w:t>
            </w:r>
            <w:r w:rsidRPr="00DA678F">
              <w:rPr>
                <w:rStyle w:val="apple-converted-space"/>
                <w:rFonts w:ascii="Times New Roman" w:hAnsi="Times New Roman"/>
                <w:color w:val="000000"/>
                <w:sz w:val="24"/>
                <w:szCs w:val="24"/>
                <w:shd w:val="clear" w:color="auto" w:fill="FFFFFF"/>
              </w:rPr>
              <w:t xml:space="preserve"> </w:t>
            </w:r>
            <w:r w:rsidRPr="00DA678F">
              <w:rPr>
                <w:rFonts w:ascii="Times New Roman" w:hAnsi="Times New Roman"/>
                <w:color w:val="000000"/>
                <w:sz w:val="24"/>
                <w:szCs w:val="24"/>
                <w:shd w:val="clear" w:color="auto" w:fill="FFFFFF"/>
              </w:rPr>
              <w:t xml:space="preserve">соответствуют нормам </w:t>
            </w:r>
            <w:proofErr w:type="spellStart"/>
            <w:r w:rsidR="00DA678F" w:rsidRPr="006226DE">
              <w:rPr>
                <w:rFonts w:ascii="Times New Roman" w:hAnsi="Times New Roman"/>
                <w:sz w:val="24"/>
                <w:szCs w:val="24"/>
              </w:rPr>
              <w:t>СанПиН</w:t>
            </w:r>
            <w:proofErr w:type="spellEnd"/>
            <w:r w:rsidR="00DA678F" w:rsidRPr="006226DE">
              <w:rPr>
                <w:rFonts w:ascii="Times New Roman" w:hAnsi="Times New Roman"/>
                <w:sz w:val="24"/>
                <w:szCs w:val="24"/>
              </w:rPr>
              <w:t xml:space="preserve"> 2.4.2.2821-10 «Санитарно-эпидемиологические требования к условиям и организации обучения в общеобразовательных учреждениях»</w:t>
            </w:r>
          </w:p>
        </w:tc>
        <w:tc>
          <w:tcPr>
            <w:tcW w:w="3299" w:type="dxa"/>
          </w:tcPr>
          <w:p w:rsidR="00C915C6" w:rsidRDefault="00C915C6" w:rsidP="006B1B07">
            <w:pPr>
              <w:widowControl w:val="0"/>
              <w:autoSpaceDE w:val="0"/>
              <w:autoSpaceDN w:val="0"/>
              <w:adjustRightInd w:val="0"/>
              <w:spacing w:after="0" w:line="240" w:lineRule="auto"/>
              <w:contextualSpacing/>
              <w:jc w:val="center"/>
              <w:rPr>
                <w:rFonts w:ascii="Times New Roman" w:hAnsi="Times New Roman"/>
                <w:sz w:val="24"/>
                <w:szCs w:val="24"/>
              </w:rPr>
            </w:pPr>
          </w:p>
          <w:p w:rsidR="00C915C6" w:rsidRDefault="00C915C6" w:rsidP="006B1B07">
            <w:pPr>
              <w:widowControl w:val="0"/>
              <w:autoSpaceDE w:val="0"/>
              <w:autoSpaceDN w:val="0"/>
              <w:adjustRightInd w:val="0"/>
              <w:spacing w:after="0" w:line="240" w:lineRule="auto"/>
              <w:contextualSpacing/>
              <w:jc w:val="center"/>
              <w:rPr>
                <w:rFonts w:ascii="Times New Roman" w:hAnsi="Times New Roman"/>
                <w:sz w:val="24"/>
                <w:szCs w:val="24"/>
              </w:rPr>
            </w:pPr>
          </w:p>
          <w:p w:rsidR="004627E2" w:rsidRPr="00DA678F" w:rsidRDefault="004627E2" w:rsidP="006B1B07">
            <w:pPr>
              <w:widowControl w:val="0"/>
              <w:autoSpaceDE w:val="0"/>
              <w:autoSpaceDN w:val="0"/>
              <w:adjustRightInd w:val="0"/>
              <w:spacing w:after="0" w:line="240" w:lineRule="auto"/>
              <w:contextualSpacing/>
              <w:jc w:val="center"/>
              <w:rPr>
                <w:rFonts w:ascii="Times New Roman" w:hAnsi="Times New Roman"/>
                <w:sz w:val="24"/>
                <w:szCs w:val="24"/>
              </w:rPr>
            </w:pPr>
            <w:r w:rsidRPr="00DA678F">
              <w:rPr>
                <w:rFonts w:ascii="Times New Roman" w:hAnsi="Times New Roman"/>
                <w:sz w:val="24"/>
                <w:szCs w:val="24"/>
              </w:rPr>
              <w:t>Да</w:t>
            </w:r>
          </w:p>
        </w:tc>
      </w:tr>
      <w:tr w:rsidR="004627E2" w:rsidRPr="00DA678F" w:rsidTr="00BD3538">
        <w:tc>
          <w:tcPr>
            <w:tcW w:w="524" w:type="dxa"/>
          </w:tcPr>
          <w:p w:rsidR="004627E2" w:rsidRPr="00DA678F" w:rsidRDefault="004627E2" w:rsidP="00DA678F">
            <w:pPr>
              <w:widowControl w:val="0"/>
              <w:autoSpaceDE w:val="0"/>
              <w:autoSpaceDN w:val="0"/>
              <w:adjustRightInd w:val="0"/>
              <w:spacing w:after="0" w:line="240" w:lineRule="auto"/>
              <w:contextualSpacing/>
              <w:jc w:val="both"/>
              <w:rPr>
                <w:rFonts w:ascii="Times New Roman" w:hAnsi="Times New Roman"/>
                <w:sz w:val="24"/>
                <w:szCs w:val="24"/>
              </w:rPr>
            </w:pPr>
            <w:r w:rsidRPr="00DA678F">
              <w:rPr>
                <w:rFonts w:ascii="Times New Roman" w:hAnsi="Times New Roman"/>
                <w:sz w:val="24"/>
                <w:szCs w:val="24"/>
              </w:rPr>
              <w:t>2.</w:t>
            </w:r>
          </w:p>
        </w:tc>
        <w:tc>
          <w:tcPr>
            <w:tcW w:w="5748" w:type="dxa"/>
          </w:tcPr>
          <w:p w:rsidR="004627E2" w:rsidRPr="00DA678F" w:rsidRDefault="004627E2" w:rsidP="00DA678F">
            <w:pPr>
              <w:widowControl w:val="0"/>
              <w:autoSpaceDE w:val="0"/>
              <w:autoSpaceDN w:val="0"/>
              <w:adjustRightInd w:val="0"/>
              <w:spacing w:after="0" w:line="240" w:lineRule="auto"/>
              <w:contextualSpacing/>
              <w:rPr>
                <w:rFonts w:ascii="Times New Roman" w:hAnsi="Times New Roman"/>
                <w:iCs/>
                <w:color w:val="000000"/>
                <w:sz w:val="24"/>
                <w:szCs w:val="24"/>
                <w:shd w:val="clear" w:color="auto" w:fill="FFFFFF"/>
              </w:rPr>
            </w:pPr>
            <w:r w:rsidRPr="00DA678F">
              <w:rPr>
                <w:rFonts w:ascii="Times New Roman" w:hAnsi="Times New Roman"/>
                <w:iCs/>
                <w:color w:val="000000"/>
                <w:sz w:val="24"/>
                <w:szCs w:val="24"/>
                <w:shd w:val="clear" w:color="auto" w:fill="FFFFFF"/>
              </w:rPr>
              <w:t>Санитарно-бытовые условия:</w:t>
            </w:r>
          </w:p>
          <w:p w:rsidR="004627E2" w:rsidRPr="00DA678F" w:rsidRDefault="004627E2" w:rsidP="00DA678F">
            <w:pPr>
              <w:widowControl w:val="0"/>
              <w:autoSpaceDE w:val="0"/>
              <w:autoSpaceDN w:val="0"/>
              <w:adjustRightInd w:val="0"/>
              <w:spacing w:after="0" w:line="240" w:lineRule="auto"/>
              <w:contextualSpacing/>
              <w:rPr>
                <w:rFonts w:ascii="Times New Roman" w:hAnsi="Times New Roman"/>
                <w:color w:val="000000"/>
                <w:sz w:val="24"/>
                <w:szCs w:val="24"/>
                <w:shd w:val="clear" w:color="auto" w:fill="FFFFFF"/>
              </w:rPr>
            </w:pPr>
            <w:r w:rsidRPr="00DA678F">
              <w:rPr>
                <w:rFonts w:ascii="Times New Roman" w:hAnsi="Times New Roman"/>
                <w:color w:val="000000"/>
                <w:sz w:val="24"/>
                <w:szCs w:val="24"/>
                <w:shd w:val="clear" w:color="auto" w:fill="FFFFFF"/>
              </w:rPr>
              <w:t xml:space="preserve"> гардероб в отдельной секции,</w:t>
            </w:r>
          </w:p>
          <w:p w:rsidR="00BD3538" w:rsidRDefault="00DA678F" w:rsidP="00DA678F">
            <w:pPr>
              <w:widowControl w:val="0"/>
              <w:autoSpaceDE w:val="0"/>
              <w:autoSpaceDN w:val="0"/>
              <w:adjustRightInd w:val="0"/>
              <w:spacing w:after="0" w:line="240" w:lineRule="auto"/>
              <w:contextualSpacing/>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 имее</w:t>
            </w:r>
            <w:r w:rsidR="00BD3538">
              <w:rPr>
                <w:rFonts w:ascii="Times New Roman" w:hAnsi="Times New Roman"/>
                <w:color w:val="000000"/>
                <w:sz w:val="24"/>
                <w:szCs w:val="24"/>
                <w:shd w:val="clear" w:color="auto" w:fill="FFFFFF"/>
              </w:rPr>
              <w:t>тся 4 туалета</w:t>
            </w:r>
            <w:r w:rsidR="004627E2" w:rsidRPr="00DA678F">
              <w:rPr>
                <w:rFonts w:ascii="Times New Roman" w:hAnsi="Times New Roman"/>
                <w:color w:val="000000"/>
                <w:sz w:val="24"/>
                <w:szCs w:val="24"/>
                <w:shd w:val="clear" w:color="auto" w:fill="FFFFFF"/>
              </w:rPr>
              <w:t>, площадью</w:t>
            </w:r>
            <w:r>
              <w:rPr>
                <w:rFonts w:ascii="Times New Roman" w:hAnsi="Times New Roman"/>
                <w:color w:val="000000"/>
                <w:sz w:val="24"/>
                <w:szCs w:val="24"/>
                <w:shd w:val="clear" w:color="auto" w:fill="FFFFFF"/>
              </w:rPr>
              <w:t xml:space="preserve"> </w:t>
            </w:r>
          </w:p>
          <w:p w:rsidR="004627E2" w:rsidRPr="00DA678F" w:rsidRDefault="00DA678F" w:rsidP="00DA678F">
            <w:pPr>
              <w:widowControl w:val="0"/>
              <w:autoSpaceDE w:val="0"/>
              <w:autoSpaceDN w:val="0"/>
              <w:adjustRightInd w:val="0"/>
              <w:spacing w:after="0" w:line="240" w:lineRule="auto"/>
              <w:contextualSpacing/>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спортзал с душевой </w:t>
            </w:r>
            <w:r w:rsidR="004627E2" w:rsidRPr="00DA678F">
              <w:rPr>
                <w:rFonts w:ascii="Times New Roman" w:hAnsi="Times New Roman"/>
                <w:color w:val="000000"/>
                <w:sz w:val="24"/>
                <w:szCs w:val="24"/>
                <w:shd w:val="clear" w:color="auto" w:fill="FFFFFF"/>
              </w:rPr>
              <w:t>площадью</w:t>
            </w:r>
          </w:p>
        </w:tc>
        <w:tc>
          <w:tcPr>
            <w:tcW w:w="3299" w:type="dxa"/>
          </w:tcPr>
          <w:p w:rsidR="004627E2" w:rsidRPr="00DA678F" w:rsidRDefault="004627E2" w:rsidP="006B1B07">
            <w:pPr>
              <w:widowControl w:val="0"/>
              <w:autoSpaceDE w:val="0"/>
              <w:autoSpaceDN w:val="0"/>
              <w:adjustRightInd w:val="0"/>
              <w:spacing w:after="0" w:line="240" w:lineRule="auto"/>
              <w:contextualSpacing/>
              <w:jc w:val="center"/>
              <w:rPr>
                <w:rFonts w:ascii="Times New Roman" w:hAnsi="Times New Roman"/>
                <w:sz w:val="24"/>
                <w:szCs w:val="24"/>
              </w:rPr>
            </w:pPr>
          </w:p>
          <w:p w:rsidR="004627E2" w:rsidRPr="00DA678F" w:rsidRDefault="004627E2" w:rsidP="006B1B07">
            <w:pPr>
              <w:widowControl w:val="0"/>
              <w:autoSpaceDE w:val="0"/>
              <w:autoSpaceDN w:val="0"/>
              <w:adjustRightInd w:val="0"/>
              <w:spacing w:after="0" w:line="240" w:lineRule="auto"/>
              <w:contextualSpacing/>
              <w:jc w:val="center"/>
              <w:rPr>
                <w:rFonts w:ascii="Times New Roman" w:hAnsi="Times New Roman"/>
                <w:sz w:val="24"/>
                <w:szCs w:val="24"/>
              </w:rPr>
            </w:pPr>
          </w:p>
          <w:p w:rsidR="004627E2" w:rsidRPr="000E2F31" w:rsidRDefault="000E2F31" w:rsidP="006B1B07">
            <w:pPr>
              <w:widowControl w:val="0"/>
              <w:autoSpaceDE w:val="0"/>
              <w:autoSpaceDN w:val="0"/>
              <w:adjustRightInd w:val="0"/>
              <w:spacing w:after="0" w:line="240" w:lineRule="auto"/>
              <w:contextualSpacing/>
              <w:jc w:val="center"/>
              <w:rPr>
                <w:rFonts w:ascii="Times New Roman" w:hAnsi="Times New Roman"/>
                <w:sz w:val="24"/>
                <w:szCs w:val="24"/>
                <w:vertAlign w:val="superscript"/>
              </w:rPr>
            </w:pPr>
            <w:r w:rsidRPr="000E2F31">
              <w:rPr>
                <w:rFonts w:ascii="Times New Roman" w:hAnsi="Times New Roman"/>
                <w:sz w:val="24"/>
                <w:szCs w:val="24"/>
              </w:rPr>
              <w:t>39</w:t>
            </w:r>
            <w:r w:rsidR="004627E2" w:rsidRPr="000E2F31">
              <w:rPr>
                <w:rFonts w:ascii="Times New Roman" w:hAnsi="Times New Roman"/>
                <w:sz w:val="24"/>
                <w:szCs w:val="24"/>
              </w:rPr>
              <w:t xml:space="preserve"> м</w:t>
            </w:r>
            <w:proofErr w:type="gramStart"/>
            <w:r w:rsidR="004627E2" w:rsidRPr="000E2F31">
              <w:rPr>
                <w:rFonts w:ascii="Times New Roman" w:hAnsi="Times New Roman"/>
                <w:sz w:val="24"/>
                <w:szCs w:val="24"/>
                <w:vertAlign w:val="superscript"/>
              </w:rPr>
              <w:t>2</w:t>
            </w:r>
            <w:proofErr w:type="gramEnd"/>
          </w:p>
          <w:p w:rsidR="004627E2" w:rsidRPr="00DA678F" w:rsidRDefault="000E2F31" w:rsidP="006B1B07">
            <w:pPr>
              <w:widowControl w:val="0"/>
              <w:autoSpaceDE w:val="0"/>
              <w:autoSpaceDN w:val="0"/>
              <w:adjustRightInd w:val="0"/>
              <w:spacing w:after="0" w:line="240" w:lineRule="auto"/>
              <w:contextualSpacing/>
              <w:jc w:val="center"/>
              <w:rPr>
                <w:rFonts w:ascii="Times New Roman" w:hAnsi="Times New Roman"/>
                <w:sz w:val="24"/>
                <w:szCs w:val="24"/>
              </w:rPr>
            </w:pPr>
            <w:r w:rsidRPr="000E2F31">
              <w:rPr>
                <w:rFonts w:ascii="Times New Roman" w:hAnsi="Times New Roman"/>
                <w:sz w:val="24"/>
                <w:szCs w:val="24"/>
              </w:rPr>
              <w:t>163</w:t>
            </w:r>
            <w:r w:rsidR="004627E2" w:rsidRPr="000E2F31">
              <w:rPr>
                <w:rFonts w:ascii="Times New Roman" w:hAnsi="Times New Roman"/>
                <w:sz w:val="24"/>
                <w:szCs w:val="24"/>
              </w:rPr>
              <w:t xml:space="preserve"> м</w:t>
            </w:r>
            <w:proofErr w:type="gramStart"/>
            <w:r w:rsidR="004627E2" w:rsidRPr="000E2F31">
              <w:rPr>
                <w:rFonts w:ascii="Times New Roman" w:hAnsi="Times New Roman"/>
                <w:sz w:val="24"/>
                <w:szCs w:val="24"/>
                <w:vertAlign w:val="superscript"/>
              </w:rPr>
              <w:t>2</w:t>
            </w:r>
            <w:proofErr w:type="gramEnd"/>
            <w:r w:rsidR="004627E2" w:rsidRPr="000E2F31">
              <w:rPr>
                <w:rFonts w:ascii="Times New Roman" w:hAnsi="Times New Roman"/>
                <w:sz w:val="24"/>
                <w:szCs w:val="24"/>
                <w:vertAlign w:val="superscript"/>
              </w:rPr>
              <w:t xml:space="preserve">    </w:t>
            </w:r>
            <w:r w:rsidRPr="000E2F31">
              <w:rPr>
                <w:rFonts w:ascii="Times New Roman" w:hAnsi="Times New Roman"/>
                <w:sz w:val="24"/>
                <w:szCs w:val="24"/>
              </w:rPr>
              <w:t>+     12</w:t>
            </w:r>
            <w:r w:rsidR="004627E2" w:rsidRPr="000E2F31">
              <w:rPr>
                <w:rFonts w:ascii="Times New Roman" w:hAnsi="Times New Roman"/>
                <w:sz w:val="24"/>
                <w:szCs w:val="24"/>
              </w:rPr>
              <w:t xml:space="preserve"> м</w:t>
            </w:r>
            <w:r w:rsidR="004627E2" w:rsidRPr="000E2F31">
              <w:rPr>
                <w:rFonts w:ascii="Times New Roman" w:hAnsi="Times New Roman"/>
                <w:sz w:val="24"/>
                <w:szCs w:val="24"/>
                <w:vertAlign w:val="superscript"/>
              </w:rPr>
              <w:t>2</w:t>
            </w:r>
          </w:p>
        </w:tc>
      </w:tr>
      <w:tr w:rsidR="004627E2" w:rsidRPr="00DA678F" w:rsidTr="00BD3538">
        <w:tc>
          <w:tcPr>
            <w:tcW w:w="524" w:type="dxa"/>
          </w:tcPr>
          <w:p w:rsidR="004627E2" w:rsidRPr="00DA678F" w:rsidRDefault="004627E2" w:rsidP="00DA678F">
            <w:pPr>
              <w:widowControl w:val="0"/>
              <w:autoSpaceDE w:val="0"/>
              <w:autoSpaceDN w:val="0"/>
              <w:adjustRightInd w:val="0"/>
              <w:spacing w:after="0" w:line="240" w:lineRule="auto"/>
              <w:contextualSpacing/>
              <w:jc w:val="both"/>
              <w:rPr>
                <w:rFonts w:ascii="Times New Roman" w:hAnsi="Times New Roman"/>
                <w:sz w:val="24"/>
                <w:szCs w:val="24"/>
              </w:rPr>
            </w:pPr>
            <w:r w:rsidRPr="00DA678F">
              <w:rPr>
                <w:rFonts w:ascii="Times New Roman" w:hAnsi="Times New Roman"/>
                <w:sz w:val="24"/>
                <w:szCs w:val="24"/>
              </w:rPr>
              <w:t>3.</w:t>
            </w:r>
          </w:p>
        </w:tc>
        <w:tc>
          <w:tcPr>
            <w:tcW w:w="5748" w:type="dxa"/>
          </w:tcPr>
          <w:p w:rsidR="004627E2" w:rsidRPr="00DA678F" w:rsidRDefault="004627E2" w:rsidP="00DA678F">
            <w:pPr>
              <w:widowControl w:val="0"/>
              <w:autoSpaceDE w:val="0"/>
              <w:autoSpaceDN w:val="0"/>
              <w:adjustRightInd w:val="0"/>
              <w:spacing w:after="0" w:line="240" w:lineRule="auto"/>
              <w:contextualSpacing/>
              <w:jc w:val="both"/>
              <w:rPr>
                <w:rFonts w:ascii="Times New Roman" w:hAnsi="Times New Roman"/>
                <w:color w:val="000000"/>
                <w:sz w:val="24"/>
                <w:szCs w:val="24"/>
                <w:shd w:val="clear" w:color="auto" w:fill="FFFFFF"/>
              </w:rPr>
            </w:pPr>
            <w:proofErr w:type="gramStart"/>
            <w:r w:rsidRPr="00DA678F">
              <w:rPr>
                <w:rFonts w:ascii="Times New Roman" w:hAnsi="Times New Roman"/>
                <w:iCs/>
                <w:color w:val="000000"/>
                <w:sz w:val="24"/>
                <w:szCs w:val="24"/>
                <w:shd w:val="clear" w:color="auto" w:fill="FFFFFF"/>
              </w:rPr>
              <w:t xml:space="preserve">Обеспечение пожарной и </w:t>
            </w:r>
            <w:proofErr w:type="spellStart"/>
            <w:r w:rsidRPr="00DA678F">
              <w:rPr>
                <w:rFonts w:ascii="Times New Roman" w:hAnsi="Times New Roman"/>
                <w:iCs/>
                <w:color w:val="000000"/>
                <w:sz w:val="24"/>
                <w:szCs w:val="24"/>
                <w:shd w:val="clear" w:color="auto" w:fill="FFFFFF"/>
              </w:rPr>
              <w:t>электробезопасности</w:t>
            </w:r>
            <w:proofErr w:type="spellEnd"/>
            <w:r w:rsidRPr="00DA678F">
              <w:rPr>
                <w:rStyle w:val="apple-converted-space"/>
                <w:rFonts w:ascii="Times New Roman" w:hAnsi="Times New Roman"/>
                <w:color w:val="000000"/>
                <w:sz w:val="24"/>
                <w:szCs w:val="24"/>
                <w:shd w:val="clear" w:color="auto" w:fill="FFFFFF"/>
              </w:rPr>
              <w:t> </w:t>
            </w:r>
            <w:r w:rsidRPr="00DA678F">
              <w:rPr>
                <w:rFonts w:ascii="Times New Roman" w:hAnsi="Times New Roman"/>
                <w:color w:val="000000"/>
                <w:sz w:val="24"/>
                <w:szCs w:val="24"/>
                <w:shd w:val="clear" w:color="auto" w:fill="FFFFFF"/>
              </w:rPr>
              <w:t xml:space="preserve">— соответствуют нормам ФЗ от 21.12.1994 г. № 69-ФЗ «О пожарной безопасности». </w:t>
            </w:r>
            <w:proofErr w:type="gramEnd"/>
          </w:p>
          <w:p w:rsidR="004627E2" w:rsidRPr="00DA678F" w:rsidRDefault="004627E2" w:rsidP="00DA678F">
            <w:pPr>
              <w:widowControl w:val="0"/>
              <w:autoSpaceDE w:val="0"/>
              <w:autoSpaceDN w:val="0"/>
              <w:adjustRightInd w:val="0"/>
              <w:spacing w:after="0" w:line="240" w:lineRule="auto"/>
              <w:contextualSpacing/>
              <w:jc w:val="both"/>
              <w:rPr>
                <w:rFonts w:ascii="Times New Roman" w:hAnsi="Times New Roman"/>
                <w:sz w:val="24"/>
                <w:szCs w:val="24"/>
              </w:rPr>
            </w:pPr>
            <w:r w:rsidRPr="00DA678F">
              <w:rPr>
                <w:rFonts w:ascii="Times New Roman" w:hAnsi="Times New Roman"/>
                <w:color w:val="000000"/>
                <w:sz w:val="24"/>
                <w:szCs w:val="24"/>
                <w:shd w:val="clear" w:color="auto" w:fill="FFFFFF"/>
              </w:rPr>
              <w:t xml:space="preserve">Система пожарной сигнализации установлена  </w:t>
            </w:r>
            <w:proofErr w:type="gramStart"/>
            <w:r w:rsidRPr="00DA678F">
              <w:rPr>
                <w:rFonts w:ascii="Times New Roman" w:hAnsi="Times New Roman"/>
                <w:color w:val="000000"/>
                <w:sz w:val="24"/>
                <w:szCs w:val="24"/>
                <w:shd w:val="clear" w:color="auto" w:fill="FFFFFF"/>
              </w:rPr>
              <w:t>в</w:t>
            </w:r>
            <w:proofErr w:type="gramEnd"/>
            <w:r w:rsidRPr="00DA678F">
              <w:rPr>
                <w:rFonts w:ascii="Times New Roman" w:hAnsi="Times New Roman"/>
                <w:color w:val="000000"/>
                <w:sz w:val="24"/>
                <w:szCs w:val="24"/>
                <w:shd w:val="clear" w:color="auto" w:fill="FFFFFF"/>
              </w:rPr>
              <w:t xml:space="preserve"> </w:t>
            </w:r>
          </w:p>
        </w:tc>
        <w:tc>
          <w:tcPr>
            <w:tcW w:w="3299" w:type="dxa"/>
          </w:tcPr>
          <w:p w:rsidR="004627E2" w:rsidRPr="00DA678F" w:rsidRDefault="004627E2" w:rsidP="006B1B07">
            <w:pPr>
              <w:widowControl w:val="0"/>
              <w:autoSpaceDE w:val="0"/>
              <w:autoSpaceDN w:val="0"/>
              <w:adjustRightInd w:val="0"/>
              <w:spacing w:after="0" w:line="240" w:lineRule="auto"/>
              <w:contextualSpacing/>
              <w:jc w:val="center"/>
              <w:rPr>
                <w:rFonts w:ascii="Times New Roman" w:hAnsi="Times New Roman"/>
                <w:sz w:val="24"/>
                <w:szCs w:val="24"/>
              </w:rPr>
            </w:pPr>
            <w:r w:rsidRPr="00DA678F">
              <w:rPr>
                <w:rFonts w:ascii="Times New Roman" w:hAnsi="Times New Roman"/>
                <w:sz w:val="24"/>
                <w:szCs w:val="24"/>
              </w:rPr>
              <w:t>Да</w:t>
            </w:r>
          </w:p>
          <w:p w:rsidR="004627E2" w:rsidRPr="00DA678F" w:rsidRDefault="004627E2" w:rsidP="006B1B07">
            <w:pPr>
              <w:widowControl w:val="0"/>
              <w:autoSpaceDE w:val="0"/>
              <w:autoSpaceDN w:val="0"/>
              <w:adjustRightInd w:val="0"/>
              <w:spacing w:after="0" w:line="240" w:lineRule="auto"/>
              <w:contextualSpacing/>
              <w:jc w:val="center"/>
              <w:rPr>
                <w:rFonts w:ascii="Times New Roman" w:hAnsi="Times New Roman"/>
                <w:sz w:val="24"/>
                <w:szCs w:val="24"/>
              </w:rPr>
            </w:pPr>
          </w:p>
          <w:p w:rsidR="006B1B07" w:rsidRDefault="006B1B07" w:rsidP="006B1B07">
            <w:pPr>
              <w:widowControl w:val="0"/>
              <w:autoSpaceDE w:val="0"/>
              <w:autoSpaceDN w:val="0"/>
              <w:adjustRightInd w:val="0"/>
              <w:spacing w:after="0" w:line="240" w:lineRule="auto"/>
              <w:contextualSpacing/>
              <w:jc w:val="center"/>
              <w:rPr>
                <w:rFonts w:ascii="Times New Roman" w:hAnsi="Times New Roman"/>
                <w:sz w:val="24"/>
                <w:szCs w:val="24"/>
              </w:rPr>
            </w:pPr>
          </w:p>
          <w:p w:rsidR="004627E2" w:rsidRPr="00DA678F" w:rsidRDefault="00397586" w:rsidP="006B1B07">
            <w:pPr>
              <w:widowControl w:val="0"/>
              <w:autoSpaceDE w:val="0"/>
              <w:autoSpaceDN w:val="0"/>
              <w:adjustRightInd w:val="0"/>
              <w:spacing w:after="0" w:line="240" w:lineRule="auto"/>
              <w:contextualSpacing/>
              <w:jc w:val="center"/>
              <w:rPr>
                <w:rFonts w:ascii="Times New Roman" w:hAnsi="Times New Roman"/>
                <w:sz w:val="24"/>
                <w:szCs w:val="24"/>
              </w:rPr>
            </w:pPr>
            <w:r w:rsidRPr="00397586">
              <w:rPr>
                <w:rFonts w:ascii="Times New Roman" w:hAnsi="Times New Roman"/>
                <w:sz w:val="24"/>
                <w:szCs w:val="24"/>
              </w:rPr>
              <w:t>2007</w:t>
            </w:r>
            <w:r w:rsidR="004627E2" w:rsidRPr="00397586">
              <w:rPr>
                <w:rFonts w:ascii="Times New Roman" w:hAnsi="Times New Roman"/>
                <w:sz w:val="24"/>
                <w:szCs w:val="24"/>
              </w:rPr>
              <w:t xml:space="preserve"> году</w:t>
            </w:r>
          </w:p>
        </w:tc>
      </w:tr>
      <w:tr w:rsidR="004627E2" w:rsidRPr="00DA678F" w:rsidTr="00BD3538">
        <w:tc>
          <w:tcPr>
            <w:tcW w:w="524" w:type="dxa"/>
          </w:tcPr>
          <w:p w:rsidR="004627E2" w:rsidRPr="00DA678F" w:rsidRDefault="004627E2" w:rsidP="00DA678F">
            <w:pPr>
              <w:widowControl w:val="0"/>
              <w:autoSpaceDE w:val="0"/>
              <w:autoSpaceDN w:val="0"/>
              <w:adjustRightInd w:val="0"/>
              <w:spacing w:after="0" w:line="240" w:lineRule="auto"/>
              <w:contextualSpacing/>
              <w:jc w:val="both"/>
              <w:rPr>
                <w:rFonts w:ascii="Times New Roman" w:hAnsi="Times New Roman"/>
                <w:sz w:val="24"/>
                <w:szCs w:val="24"/>
              </w:rPr>
            </w:pPr>
            <w:r w:rsidRPr="00DA678F">
              <w:rPr>
                <w:rFonts w:ascii="Times New Roman" w:hAnsi="Times New Roman"/>
                <w:sz w:val="24"/>
                <w:szCs w:val="24"/>
              </w:rPr>
              <w:t>4.</w:t>
            </w:r>
          </w:p>
        </w:tc>
        <w:tc>
          <w:tcPr>
            <w:tcW w:w="5748" w:type="dxa"/>
          </w:tcPr>
          <w:p w:rsidR="004627E2" w:rsidRPr="00DA678F" w:rsidRDefault="004627E2" w:rsidP="00DA678F">
            <w:pPr>
              <w:widowControl w:val="0"/>
              <w:autoSpaceDE w:val="0"/>
              <w:autoSpaceDN w:val="0"/>
              <w:adjustRightInd w:val="0"/>
              <w:spacing w:after="0" w:line="240" w:lineRule="auto"/>
              <w:contextualSpacing/>
              <w:jc w:val="both"/>
              <w:rPr>
                <w:rFonts w:ascii="Times New Roman" w:hAnsi="Times New Roman"/>
                <w:sz w:val="24"/>
                <w:szCs w:val="24"/>
              </w:rPr>
            </w:pPr>
            <w:r w:rsidRPr="00DA678F">
              <w:rPr>
                <w:rFonts w:ascii="Times New Roman" w:hAnsi="Times New Roman"/>
                <w:iCs/>
                <w:color w:val="000000"/>
                <w:sz w:val="24"/>
                <w:szCs w:val="24"/>
                <w:shd w:val="clear" w:color="auto" w:fill="FFFFFF"/>
              </w:rPr>
              <w:t>Соблюдение требований охраны труда</w:t>
            </w:r>
            <w:r w:rsidRPr="00DA678F">
              <w:rPr>
                <w:rStyle w:val="apple-converted-space"/>
                <w:rFonts w:ascii="Times New Roman" w:hAnsi="Times New Roman"/>
                <w:color w:val="000000"/>
                <w:sz w:val="24"/>
                <w:szCs w:val="24"/>
                <w:shd w:val="clear" w:color="auto" w:fill="FFFFFF"/>
              </w:rPr>
              <w:t> </w:t>
            </w:r>
            <w:r w:rsidRPr="00DA678F">
              <w:rPr>
                <w:rFonts w:ascii="Times New Roman" w:hAnsi="Times New Roman"/>
                <w:color w:val="000000"/>
                <w:sz w:val="24"/>
                <w:szCs w:val="24"/>
                <w:shd w:val="clear" w:color="auto" w:fill="FFFFFF"/>
              </w:rPr>
              <w:t>— соответствует Постановлению Минтруда №  80 от 17.12.2002 г. и № 29 от 13.01.2003 г.</w:t>
            </w:r>
          </w:p>
        </w:tc>
        <w:tc>
          <w:tcPr>
            <w:tcW w:w="3299" w:type="dxa"/>
          </w:tcPr>
          <w:p w:rsidR="004627E2" w:rsidRPr="00DA678F" w:rsidRDefault="004627E2" w:rsidP="006B1B07">
            <w:pPr>
              <w:widowControl w:val="0"/>
              <w:autoSpaceDE w:val="0"/>
              <w:autoSpaceDN w:val="0"/>
              <w:adjustRightInd w:val="0"/>
              <w:spacing w:after="0" w:line="240" w:lineRule="auto"/>
              <w:contextualSpacing/>
              <w:jc w:val="center"/>
              <w:rPr>
                <w:rFonts w:ascii="Times New Roman" w:hAnsi="Times New Roman"/>
                <w:sz w:val="24"/>
                <w:szCs w:val="24"/>
              </w:rPr>
            </w:pPr>
          </w:p>
          <w:p w:rsidR="004627E2" w:rsidRPr="00DA678F" w:rsidRDefault="004627E2" w:rsidP="006B1B07">
            <w:pPr>
              <w:widowControl w:val="0"/>
              <w:autoSpaceDE w:val="0"/>
              <w:autoSpaceDN w:val="0"/>
              <w:adjustRightInd w:val="0"/>
              <w:spacing w:after="0" w:line="240" w:lineRule="auto"/>
              <w:contextualSpacing/>
              <w:jc w:val="center"/>
              <w:rPr>
                <w:rFonts w:ascii="Times New Roman" w:hAnsi="Times New Roman"/>
                <w:sz w:val="24"/>
                <w:szCs w:val="24"/>
              </w:rPr>
            </w:pPr>
            <w:r w:rsidRPr="00DA678F">
              <w:rPr>
                <w:rFonts w:ascii="Times New Roman" w:hAnsi="Times New Roman"/>
                <w:sz w:val="24"/>
                <w:szCs w:val="24"/>
              </w:rPr>
              <w:t>Да</w:t>
            </w:r>
          </w:p>
        </w:tc>
      </w:tr>
      <w:tr w:rsidR="004627E2" w:rsidRPr="00DA678F" w:rsidTr="00BD3538">
        <w:tc>
          <w:tcPr>
            <w:tcW w:w="524" w:type="dxa"/>
          </w:tcPr>
          <w:p w:rsidR="004627E2" w:rsidRPr="00DA678F" w:rsidRDefault="004627E2" w:rsidP="00DA678F">
            <w:pPr>
              <w:widowControl w:val="0"/>
              <w:autoSpaceDE w:val="0"/>
              <w:autoSpaceDN w:val="0"/>
              <w:adjustRightInd w:val="0"/>
              <w:spacing w:after="0" w:line="240" w:lineRule="auto"/>
              <w:contextualSpacing/>
              <w:jc w:val="both"/>
              <w:rPr>
                <w:rFonts w:ascii="Times New Roman" w:hAnsi="Times New Roman"/>
                <w:sz w:val="24"/>
                <w:szCs w:val="24"/>
              </w:rPr>
            </w:pPr>
            <w:r w:rsidRPr="00DA678F">
              <w:rPr>
                <w:rFonts w:ascii="Times New Roman" w:hAnsi="Times New Roman"/>
                <w:sz w:val="24"/>
                <w:szCs w:val="24"/>
              </w:rPr>
              <w:t>5.</w:t>
            </w:r>
          </w:p>
        </w:tc>
        <w:tc>
          <w:tcPr>
            <w:tcW w:w="5748" w:type="dxa"/>
          </w:tcPr>
          <w:p w:rsidR="004627E2" w:rsidRPr="00DA678F" w:rsidRDefault="004627E2" w:rsidP="00DA678F">
            <w:pPr>
              <w:widowControl w:val="0"/>
              <w:autoSpaceDE w:val="0"/>
              <w:autoSpaceDN w:val="0"/>
              <w:adjustRightInd w:val="0"/>
              <w:spacing w:after="0" w:line="240" w:lineRule="auto"/>
              <w:contextualSpacing/>
              <w:jc w:val="both"/>
              <w:rPr>
                <w:rFonts w:ascii="Times New Roman" w:hAnsi="Times New Roman"/>
                <w:color w:val="000000"/>
                <w:sz w:val="24"/>
                <w:szCs w:val="24"/>
                <w:shd w:val="clear" w:color="auto" w:fill="FFFFFF"/>
              </w:rPr>
            </w:pPr>
            <w:r w:rsidRPr="00DA678F">
              <w:rPr>
                <w:rFonts w:ascii="Times New Roman" w:hAnsi="Times New Roman"/>
                <w:iCs/>
                <w:color w:val="000000"/>
                <w:sz w:val="24"/>
                <w:szCs w:val="24"/>
                <w:shd w:val="clear" w:color="auto" w:fill="FFFFFF"/>
              </w:rPr>
              <w:t>Соблюдение сроков и необходимых объёмов ремонта</w:t>
            </w:r>
            <w:r w:rsidRPr="00DA678F">
              <w:rPr>
                <w:rFonts w:ascii="Times New Roman" w:hAnsi="Times New Roman"/>
                <w:color w:val="000000"/>
                <w:sz w:val="24"/>
                <w:szCs w:val="24"/>
                <w:shd w:val="clear" w:color="auto" w:fill="FFFFFF"/>
              </w:rPr>
              <w:t>:</w:t>
            </w:r>
          </w:p>
          <w:p w:rsidR="004627E2" w:rsidRPr="00DA678F" w:rsidRDefault="00BD3538" w:rsidP="00DA678F">
            <w:pPr>
              <w:widowControl w:val="0"/>
              <w:autoSpaceDE w:val="0"/>
              <w:autoSpaceDN w:val="0"/>
              <w:adjustRightInd w:val="0"/>
              <w:spacing w:after="0" w:line="240" w:lineRule="auto"/>
              <w:contextualSpacing/>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 </w:t>
            </w:r>
            <w:r w:rsidR="004627E2" w:rsidRPr="00DA678F">
              <w:rPr>
                <w:rFonts w:ascii="Times New Roman" w:hAnsi="Times New Roman"/>
                <w:color w:val="000000"/>
                <w:sz w:val="24"/>
                <w:szCs w:val="24"/>
                <w:shd w:val="clear" w:color="auto" w:fill="FFFFFF"/>
              </w:rPr>
              <w:t xml:space="preserve">капитальный ремонт </w:t>
            </w:r>
          </w:p>
          <w:p w:rsidR="004627E2" w:rsidRPr="00DA678F" w:rsidRDefault="004627E2" w:rsidP="00BD3538">
            <w:pPr>
              <w:widowControl w:val="0"/>
              <w:autoSpaceDE w:val="0"/>
              <w:autoSpaceDN w:val="0"/>
              <w:adjustRightInd w:val="0"/>
              <w:spacing w:after="0" w:line="240" w:lineRule="auto"/>
              <w:contextualSpacing/>
              <w:jc w:val="both"/>
              <w:rPr>
                <w:rFonts w:ascii="Times New Roman" w:hAnsi="Times New Roman"/>
                <w:sz w:val="24"/>
                <w:szCs w:val="24"/>
              </w:rPr>
            </w:pPr>
            <w:r w:rsidRPr="00DA678F">
              <w:rPr>
                <w:rFonts w:ascii="Times New Roman" w:hAnsi="Times New Roman"/>
                <w:color w:val="000000"/>
                <w:sz w:val="24"/>
                <w:szCs w:val="24"/>
                <w:shd w:val="clear" w:color="auto" w:fill="FFFFFF"/>
              </w:rPr>
              <w:t xml:space="preserve"> косметический ремонт </w:t>
            </w:r>
          </w:p>
        </w:tc>
        <w:tc>
          <w:tcPr>
            <w:tcW w:w="3299" w:type="dxa"/>
          </w:tcPr>
          <w:p w:rsidR="004627E2" w:rsidRPr="00DA678F" w:rsidRDefault="004627E2" w:rsidP="006B1B07">
            <w:pPr>
              <w:widowControl w:val="0"/>
              <w:autoSpaceDE w:val="0"/>
              <w:autoSpaceDN w:val="0"/>
              <w:adjustRightInd w:val="0"/>
              <w:spacing w:after="0" w:line="240" w:lineRule="auto"/>
              <w:contextualSpacing/>
              <w:jc w:val="center"/>
              <w:rPr>
                <w:rFonts w:ascii="Times New Roman" w:hAnsi="Times New Roman"/>
                <w:sz w:val="24"/>
                <w:szCs w:val="24"/>
              </w:rPr>
            </w:pPr>
          </w:p>
          <w:p w:rsidR="00BD3538" w:rsidRDefault="00BD3538" w:rsidP="006B1B07">
            <w:pPr>
              <w:widowControl w:val="0"/>
              <w:autoSpaceDE w:val="0"/>
              <w:autoSpaceDN w:val="0"/>
              <w:adjustRightInd w:val="0"/>
              <w:spacing w:after="0" w:line="240" w:lineRule="auto"/>
              <w:contextualSpacing/>
              <w:jc w:val="center"/>
              <w:rPr>
                <w:rFonts w:ascii="Times New Roman" w:hAnsi="Times New Roman"/>
                <w:sz w:val="24"/>
                <w:szCs w:val="24"/>
              </w:rPr>
            </w:pPr>
          </w:p>
          <w:p w:rsidR="004627E2" w:rsidRPr="00DA678F" w:rsidRDefault="00BD3538" w:rsidP="006B1B07">
            <w:pPr>
              <w:widowControl w:val="0"/>
              <w:autoSpaceDE w:val="0"/>
              <w:autoSpaceDN w:val="0"/>
              <w:adjustRightInd w:val="0"/>
              <w:spacing w:after="0" w:line="240" w:lineRule="auto"/>
              <w:contextualSpacing/>
              <w:jc w:val="center"/>
              <w:rPr>
                <w:rFonts w:ascii="Times New Roman" w:hAnsi="Times New Roman"/>
                <w:sz w:val="24"/>
                <w:szCs w:val="24"/>
              </w:rPr>
            </w:pPr>
            <w:r>
              <w:rPr>
                <w:rFonts w:ascii="Times New Roman" w:hAnsi="Times New Roman"/>
                <w:sz w:val="24"/>
                <w:szCs w:val="24"/>
              </w:rPr>
              <w:t>Не проводился</w:t>
            </w:r>
          </w:p>
          <w:p w:rsidR="004627E2" w:rsidRPr="00DA678F" w:rsidRDefault="00BD3538" w:rsidP="006B1B07">
            <w:pPr>
              <w:widowControl w:val="0"/>
              <w:autoSpaceDE w:val="0"/>
              <w:autoSpaceDN w:val="0"/>
              <w:adjustRightInd w:val="0"/>
              <w:spacing w:after="0" w:line="240" w:lineRule="auto"/>
              <w:contextualSpacing/>
              <w:jc w:val="center"/>
              <w:rPr>
                <w:rFonts w:ascii="Times New Roman" w:hAnsi="Times New Roman"/>
                <w:sz w:val="24"/>
                <w:szCs w:val="24"/>
              </w:rPr>
            </w:pPr>
            <w:r w:rsidRPr="00DA678F">
              <w:rPr>
                <w:rFonts w:ascii="Times New Roman" w:hAnsi="Times New Roman"/>
                <w:color w:val="000000"/>
                <w:sz w:val="24"/>
                <w:szCs w:val="24"/>
                <w:shd w:val="clear" w:color="auto" w:fill="FFFFFF"/>
              </w:rPr>
              <w:t xml:space="preserve">проводится </w:t>
            </w:r>
            <w:r w:rsidR="004627E2" w:rsidRPr="00DA678F">
              <w:rPr>
                <w:rFonts w:ascii="Times New Roman" w:hAnsi="Times New Roman"/>
                <w:sz w:val="24"/>
                <w:szCs w:val="24"/>
              </w:rPr>
              <w:t>ежегодно</w:t>
            </w:r>
          </w:p>
        </w:tc>
      </w:tr>
      <w:tr w:rsidR="004627E2" w:rsidRPr="00DA678F" w:rsidTr="00BD3538">
        <w:tc>
          <w:tcPr>
            <w:tcW w:w="524" w:type="dxa"/>
          </w:tcPr>
          <w:p w:rsidR="004627E2" w:rsidRPr="00DA678F" w:rsidRDefault="004627E2" w:rsidP="00DA678F">
            <w:pPr>
              <w:widowControl w:val="0"/>
              <w:autoSpaceDE w:val="0"/>
              <w:autoSpaceDN w:val="0"/>
              <w:adjustRightInd w:val="0"/>
              <w:spacing w:after="0" w:line="240" w:lineRule="auto"/>
              <w:contextualSpacing/>
              <w:jc w:val="both"/>
              <w:rPr>
                <w:rFonts w:ascii="Times New Roman" w:hAnsi="Times New Roman"/>
                <w:i/>
                <w:sz w:val="24"/>
                <w:szCs w:val="24"/>
              </w:rPr>
            </w:pPr>
            <w:r w:rsidRPr="00DA678F">
              <w:rPr>
                <w:rFonts w:ascii="Times New Roman" w:hAnsi="Times New Roman"/>
                <w:sz w:val="24"/>
                <w:szCs w:val="24"/>
              </w:rPr>
              <w:t>6.</w:t>
            </w:r>
          </w:p>
        </w:tc>
        <w:tc>
          <w:tcPr>
            <w:tcW w:w="5748" w:type="dxa"/>
          </w:tcPr>
          <w:p w:rsidR="00BD3538" w:rsidRDefault="004627E2" w:rsidP="00DA678F">
            <w:pPr>
              <w:spacing w:after="0" w:line="240" w:lineRule="auto"/>
              <w:contextualSpacing/>
              <w:rPr>
                <w:rFonts w:ascii="Times New Roman" w:hAnsi="Times New Roman"/>
                <w:color w:val="000000"/>
                <w:sz w:val="24"/>
                <w:szCs w:val="24"/>
                <w:shd w:val="clear" w:color="auto" w:fill="FFFFFF"/>
              </w:rPr>
            </w:pPr>
            <w:r w:rsidRPr="00DA678F">
              <w:rPr>
                <w:rFonts w:ascii="Times New Roman" w:hAnsi="Times New Roman"/>
                <w:iCs/>
                <w:color w:val="000000"/>
                <w:sz w:val="24"/>
                <w:szCs w:val="24"/>
                <w:shd w:val="clear" w:color="auto" w:fill="FFFFFF"/>
              </w:rPr>
              <w:t>Соответствие требованиям к участку общеобразовательного учреждения</w:t>
            </w:r>
            <w:r w:rsidRPr="00DA678F">
              <w:rPr>
                <w:rStyle w:val="apple-converted-space"/>
                <w:rFonts w:ascii="Times New Roman" w:hAnsi="Times New Roman"/>
                <w:iCs/>
                <w:color w:val="000000"/>
                <w:sz w:val="24"/>
                <w:szCs w:val="24"/>
                <w:shd w:val="clear" w:color="auto" w:fill="FFFFFF"/>
              </w:rPr>
              <w:t> </w:t>
            </w:r>
            <w:r w:rsidRPr="00DA678F">
              <w:rPr>
                <w:rFonts w:ascii="Times New Roman" w:hAnsi="Times New Roman"/>
                <w:color w:val="000000"/>
                <w:sz w:val="24"/>
                <w:szCs w:val="24"/>
                <w:shd w:val="clear" w:color="auto" w:fill="FFFFFF"/>
              </w:rPr>
              <w:t>—</w:t>
            </w:r>
          </w:p>
          <w:p w:rsidR="004627E2" w:rsidRPr="00DA678F" w:rsidRDefault="00BD3538" w:rsidP="00DA678F">
            <w:pPr>
              <w:spacing w:after="0" w:line="240" w:lineRule="auto"/>
              <w:contextualSpacing/>
              <w:rPr>
                <w:rFonts w:ascii="Times New Roman" w:hAnsi="Times New Roman"/>
                <w:color w:val="000000"/>
                <w:sz w:val="24"/>
                <w:szCs w:val="24"/>
                <w:shd w:val="clear" w:color="auto" w:fill="FFFFFF"/>
                <w:vertAlign w:val="superscript"/>
              </w:rPr>
            </w:pPr>
            <w:r>
              <w:rPr>
                <w:rFonts w:ascii="Times New Roman" w:hAnsi="Times New Roman"/>
                <w:color w:val="000000"/>
                <w:sz w:val="24"/>
                <w:szCs w:val="24"/>
                <w:shd w:val="clear" w:color="auto" w:fill="FFFFFF"/>
              </w:rPr>
              <w:t xml:space="preserve"> П</w:t>
            </w:r>
            <w:r w:rsidR="004627E2" w:rsidRPr="00DA678F">
              <w:rPr>
                <w:rFonts w:ascii="Times New Roman" w:hAnsi="Times New Roman"/>
                <w:color w:val="000000"/>
                <w:sz w:val="24"/>
                <w:szCs w:val="24"/>
                <w:shd w:val="clear" w:color="auto" w:fill="FFFFFF"/>
              </w:rPr>
              <w:t xml:space="preserve">лощадь помещения здания   </w:t>
            </w:r>
          </w:p>
          <w:p w:rsidR="004627E2" w:rsidRPr="00DA678F" w:rsidRDefault="00BD3538" w:rsidP="00DA678F">
            <w:pPr>
              <w:spacing w:after="0" w:line="240" w:lineRule="auto"/>
              <w:contextualSpacing/>
              <w:rPr>
                <w:rFonts w:ascii="Times New Roman" w:hAnsi="Times New Roman"/>
                <w:b/>
                <w:color w:val="000000"/>
                <w:sz w:val="24"/>
                <w:szCs w:val="24"/>
                <w:shd w:val="clear" w:color="auto" w:fill="FFFFFF"/>
              </w:rPr>
            </w:pPr>
            <w:r>
              <w:rPr>
                <w:rFonts w:ascii="Times New Roman" w:hAnsi="Times New Roman"/>
                <w:color w:val="000000"/>
                <w:sz w:val="24"/>
                <w:szCs w:val="24"/>
                <w:shd w:val="clear" w:color="auto" w:fill="FFFFFF"/>
              </w:rPr>
              <w:t xml:space="preserve">Инсоляция </w:t>
            </w:r>
            <w:r w:rsidR="004627E2" w:rsidRPr="00DA678F">
              <w:rPr>
                <w:rFonts w:ascii="Times New Roman" w:hAnsi="Times New Roman"/>
                <w:color w:val="000000"/>
                <w:sz w:val="24"/>
                <w:szCs w:val="24"/>
                <w:shd w:val="clear" w:color="auto" w:fill="FFFFFF"/>
              </w:rPr>
              <w:t xml:space="preserve">   </w:t>
            </w:r>
          </w:p>
          <w:p w:rsidR="00541E9E" w:rsidRDefault="00541E9E" w:rsidP="00DA678F">
            <w:pPr>
              <w:spacing w:after="0" w:line="240" w:lineRule="auto"/>
              <w:contextualSpacing/>
              <w:rPr>
                <w:rFonts w:ascii="Times New Roman" w:hAnsi="Times New Roman"/>
                <w:color w:val="000000"/>
                <w:sz w:val="24"/>
                <w:szCs w:val="24"/>
                <w:shd w:val="clear" w:color="auto" w:fill="FFFFFF"/>
              </w:rPr>
            </w:pPr>
          </w:p>
          <w:p w:rsidR="004627E2" w:rsidRPr="00DA678F" w:rsidRDefault="004627E2" w:rsidP="00DA678F">
            <w:pPr>
              <w:spacing w:after="0" w:line="240" w:lineRule="auto"/>
              <w:contextualSpacing/>
              <w:rPr>
                <w:rFonts w:ascii="Times New Roman" w:hAnsi="Times New Roman"/>
                <w:color w:val="000000"/>
                <w:sz w:val="24"/>
                <w:szCs w:val="24"/>
                <w:shd w:val="clear" w:color="auto" w:fill="FFFFFF"/>
              </w:rPr>
            </w:pPr>
            <w:r w:rsidRPr="00DA678F">
              <w:rPr>
                <w:rFonts w:ascii="Times New Roman" w:hAnsi="Times New Roman"/>
                <w:color w:val="000000"/>
                <w:sz w:val="24"/>
                <w:szCs w:val="24"/>
                <w:shd w:val="clear" w:color="auto" w:fill="FFFFFF"/>
              </w:rPr>
              <w:t>Прит</w:t>
            </w:r>
            <w:r w:rsidR="00541E9E">
              <w:rPr>
                <w:rFonts w:ascii="Times New Roman" w:hAnsi="Times New Roman"/>
                <w:color w:val="000000"/>
                <w:sz w:val="24"/>
                <w:szCs w:val="24"/>
                <w:shd w:val="clear" w:color="auto" w:fill="FFFFFF"/>
              </w:rPr>
              <w:t>очная вентиляция в спортзале, кабинетах химии, физики</w:t>
            </w:r>
            <w:r w:rsidRPr="00DA678F">
              <w:rPr>
                <w:rFonts w:ascii="Times New Roman" w:hAnsi="Times New Roman"/>
                <w:color w:val="000000"/>
                <w:sz w:val="24"/>
                <w:szCs w:val="24"/>
                <w:shd w:val="clear" w:color="auto" w:fill="FFFFFF"/>
              </w:rPr>
              <w:t xml:space="preserve"> </w:t>
            </w:r>
          </w:p>
          <w:p w:rsidR="004627E2" w:rsidRPr="00DA678F" w:rsidRDefault="004627E2" w:rsidP="00DA678F">
            <w:pPr>
              <w:spacing w:after="0" w:line="240" w:lineRule="auto"/>
              <w:contextualSpacing/>
              <w:rPr>
                <w:rFonts w:ascii="Times New Roman" w:hAnsi="Times New Roman"/>
                <w:color w:val="000000"/>
                <w:sz w:val="24"/>
                <w:szCs w:val="24"/>
                <w:shd w:val="clear" w:color="auto" w:fill="FFFFFF"/>
              </w:rPr>
            </w:pPr>
            <w:r w:rsidRPr="00DA678F">
              <w:rPr>
                <w:rFonts w:ascii="Times New Roman" w:hAnsi="Times New Roman"/>
                <w:color w:val="000000"/>
                <w:sz w:val="24"/>
                <w:szCs w:val="24"/>
                <w:shd w:val="clear" w:color="auto" w:fill="FFFFFF"/>
              </w:rPr>
              <w:t xml:space="preserve">Разделение зон для обеспечения деятельности: образовательной </w:t>
            </w:r>
            <w:proofErr w:type="gramStart"/>
            <w:r w:rsidRPr="00DA678F">
              <w:rPr>
                <w:rFonts w:ascii="Times New Roman" w:hAnsi="Times New Roman"/>
                <w:color w:val="000000"/>
                <w:sz w:val="24"/>
                <w:szCs w:val="24"/>
                <w:shd w:val="clear" w:color="auto" w:fill="FFFFFF"/>
              </w:rPr>
              <w:t xml:space="preserve">( </w:t>
            </w:r>
            <w:proofErr w:type="gramEnd"/>
            <w:r w:rsidRPr="00DA678F">
              <w:rPr>
                <w:rFonts w:ascii="Times New Roman" w:hAnsi="Times New Roman"/>
                <w:color w:val="000000"/>
                <w:sz w:val="24"/>
                <w:szCs w:val="24"/>
                <w:shd w:val="clear" w:color="auto" w:fill="FFFFFF"/>
              </w:rPr>
              <w:t>площадь ….  м</w:t>
            </w:r>
            <w:r w:rsidRPr="00DA678F">
              <w:rPr>
                <w:rFonts w:ascii="Times New Roman" w:hAnsi="Times New Roman"/>
                <w:color w:val="000000"/>
                <w:sz w:val="24"/>
                <w:szCs w:val="24"/>
                <w:shd w:val="clear" w:color="auto" w:fill="FFFFFF"/>
                <w:vertAlign w:val="superscript"/>
              </w:rPr>
              <w:t>2</w:t>
            </w:r>
            <w:r w:rsidRPr="00DA678F">
              <w:rPr>
                <w:rFonts w:ascii="Times New Roman" w:hAnsi="Times New Roman"/>
                <w:color w:val="000000"/>
                <w:sz w:val="24"/>
                <w:szCs w:val="24"/>
                <w:shd w:val="clear" w:color="auto" w:fill="FFFFFF"/>
              </w:rPr>
              <w:t xml:space="preserve">) </w:t>
            </w:r>
          </w:p>
          <w:p w:rsidR="004627E2" w:rsidRPr="00DA678F" w:rsidRDefault="00BD3538" w:rsidP="00DA678F">
            <w:pPr>
              <w:spacing w:after="0" w:line="240" w:lineRule="auto"/>
              <w:contextualSpacing/>
              <w:rPr>
                <w:rFonts w:ascii="Times New Roman" w:hAnsi="Times New Roman"/>
                <w:sz w:val="24"/>
                <w:szCs w:val="24"/>
              </w:rPr>
            </w:pPr>
            <w:r>
              <w:rPr>
                <w:rFonts w:ascii="Times New Roman" w:hAnsi="Times New Roman"/>
                <w:color w:val="000000"/>
                <w:sz w:val="24"/>
                <w:szCs w:val="24"/>
                <w:shd w:val="clear" w:color="auto" w:fill="FFFFFF"/>
              </w:rPr>
              <w:t xml:space="preserve"> </w:t>
            </w:r>
            <w:r w:rsidR="004627E2" w:rsidRPr="00DA678F">
              <w:rPr>
                <w:rFonts w:ascii="Times New Roman" w:hAnsi="Times New Roman"/>
                <w:color w:val="000000"/>
                <w:sz w:val="24"/>
                <w:szCs w:val="24"/>
                <w:shd w:val="clear" w:color="auto" w:fill="FFFFFF"/>
              </w:rPr>
              <w:t xml:space="preserve">хозяйственной </w:t>
            </w:r>
            <w:proofErr w:type="gramStart"/>
            <w:r w:rsidR="004627E2" w:rsidRPr="00DA678F">
              <w:rPr>
                <w:rFonts w:ascii="Times New Roman" w:hAnsi="Times New Roman"/>
                <w:color w:val="000000"/>
                <w:sz w:val="24"/>
                <w:szCs w:val="24"/>
                <w:shd w:val="clear" w:color="auto" w:fill="FFFFFF"/>
              </w:rPr>
              <w:t xml:space="preserve">( </w:t>
            </w:r>
            <w:proofErr w:type="gramEnd"/>
            <w:r w:rsidR="004627E2" w:rsidRPr="00DA678F">
              <w:rPr>
                <w:rFonts w:ascii="Times New Roman" w:hAnsi="Times New Roman"/>
                <w:color w:val="000000"/>
                <w:sz w:val="24"/>
                <w:szCs w:val="24"/>
                <w:shd w:val="clear" w:color="auto" w:fill="FFFFFF"/>
              </w:rPr>
              <w:t>площадь …. м</w:t>
            </w:r>
            <w:r w:rsidR="004627E2" w:rsidRPr="00DA678F">
              <w:rPr>
                <w:rFonts w:ascii="Times New Roman" w:hAnsi="Times New Roman"/>
                <w:color w:val="000000"/>
                <w:sz w:val="24"/>
                <w:szCs w:val="24"/>
                <w:shd w:val="clear" w:color="auto" w:fill="FFFFFF"/>
                <w:vertAlign w:val="superscript"/>
              </w:rPr>
              <w:t>2</w:t>
            </w:r>
            <w:r w:rsidR="004627E2" w:rsidRPr="00DA678F">
              <w:rPr>
                <w:rFonts w:ascii="Times New Roman" w:hAnsi="Times New Roman"/>
                <w:color w:val="000000"/>
                <w:sz w:val="24"/>
                <w:szCs w:val="24"/>
                <w:shd w:val="clear" w:color="auto" w:fill="FFFFFF"/>
              </w:rPr>
              <w:t>).</w:t>
            </w:r>
          </w:p>
        </w:tc>
        <w:tc>
          <w:tcPr>
            <w:tcW w:w="3299" w:type="dxa"/>
          </w:tcPr>
          <w:p w:rsidR="004627E2" w:rsidRPr="00DA678F" w:rsidRDefault="004627E2" w:rsidP="006B1B07">
            <w:pPr>
              <w:widowControl w:val="0"/>
              <w:autoSpaceDE w:val="0"/>
              <w:autoSpaceDN w:val="0"/>
              <w:adjustRightInd w:val="0"/>
              <w:spacing w:after="0" w:line="240" w:lineRule="auto"/>
              <w:contextualSpacing/>
              <w:jc w:val="center"/>
              <w:rPr>
                <w:rFonts w:ascii="Times New Roman" w:hAnsi="Times New Roman"/>
                <w:sz w:val="24"/>
                <w:szCs w:val="24"/>
              </w:rPr>
            </w:pPr>
          </w:p>
          <w:p w:rsidR="00541E9E" w:rsidRDefault="00541E9E" w:rsidP="006B1B07">
            <w:pPr>
              <w:widowControl w:val="0"/>
              <w:autoSpaceDE w:val="0"/>
              <w:autoSpaceDN w:val="0"/>
              <w:adjustRightInd w:val="0"/>
              <w:spacing w:after="0" w:line="240" w:lineRule="auto"/>
              <w:contextualSpacing/>
              <w:jc w:val="center"/>
              <w:rPr>
                <w:rFonts w:ascii="Times New Roman" w:hAnsi="Times New Roman"/>
                <w:sz w:val="24"/>
                <w:szCs w:val="24"/>
              </w:rPr>
            </w:pPr>
          </w:p>
          <w:p w:rsidR="004627E2" w:rsidRPr="00DA678F" w:rsidRDefault="00541E9E" w:rsidP="006B1B07">
            <w:pPr>
              <w:widowControl w:val="0"/>
              <w:autoSpaceDE w:val="0"/>
              <w:autoSpaceDN w:val="0"/>
              <w:adjustRightInd w:val="0"/>
              <w:spacing w:after="0" w:line="240" w:lineRule="auto"/>
              <w:contextualSpacing/>
              <w:jc w:val="center"/>
              <w:rPr>
                <w:rFonts w:ascii="Times New Roman" w:hAnsi="Times New Roman"/>
                <w:sz w:val="24"/>
                <w:szCs w:val="24"/>
              </w:rPr>
            </w:pPr>
            <w:r>
              <w:rPr>
                <w:rFonts w:ascii="Times New Roman" w:hAnsi="Times New Roman"/>
                <w:sz w:val="24"/>
                <w:szCs w:val="24"/>
              </w:rPr>
              <w:t xml:space="preserve">2 240 </w:t>
            </w:r>
            <w:r w:rsidR="004627E2" w:rsidRPr="00DA678F">
              <w:rPr>
                <w:rFonts w:ascii="Times New Roman" w:hAnsi="Times New Roman"/>
                <w:sz w:val="24"/>
                <w:szCs w:val="24"/>
              </w:rPr>
              <w:t>м</w:t>
            </w:r>
            <w:proofErr w:type="gramStart"/>
            <w:r w:rsidR="004627E2" w:rsidRPr="00DA678F">
              <w:rPr>
                <w:rFonts w:ascii="Times New Roman" w:hAnsi="Times New Roman"/>
                <w:sz w:val="24"/>
                <w:szCs w:val="24"/>
                <w:vertAlign w:val="superscript"/>
              </w:rPr>
              <w:t>2</w:t>
            </w:r>
            <w:proofErr w:type="gramEnd"/>
          </w:p>
          <w:p w:rsidR="004627E2" w:rsidRPr="00DA678F" w:rsidRDefault="00BD3538" w:rsidP="00CA30E2">
            <w:pPr>
              <w:widowControl w:val="0"/>
              <w:autoSpaceDE w:val="0"/>
              <w:autoSpaceDN w:val="0"/>
              <w:adjustRightInd w:val="0"/>
              <w:spacing w:after="0" w:line="240" w:lineRule="auto"/>
              <w:contextualSpacing/>
              <w:jc w:val="center"/>
              <w:rPr>
                <w:rFonts w:ascii="Times New Roman" w:hAnsi="Times New Roman"/>
                <w:sz w:val="24"/>
                <w:szCs w:val="24"/>
              </w:rPr>
            </w:pPr>
            <w:r w:rsidRPr="00CA30E2">
              <w:rPr>
                <w:rFonts w:ascii="Times New Roman" w:hAnsi="Times New Roman"/>
                <w:color w:val="000000"/>
                <w:sz w:val="24"/>
                <w:szCs w:val="24"/>
                <w:shd w:val="clear" w:color="auto" w:fill="FFFFFF"/>
              </w:rPr>
              <w:t>классы фасадом выходят на юг</w:t>
            </w:r>
            <w:r w:rsidR="00CA30E2" w:rsidRPr="00CA30E2">
              <w:rPr>
                <w:rFonts w:ascii="Times New Roman" w:hAnsi="Times New Roman"/>
                <w:color w:val="000000"/>
                <w:sz w:val="24"/>
                <w:szCs w:val="24"/>
                <w:shd w:val="clear" w:color="auto" w:fill="FFFFFF"/>
              </w:rPr>
              <w:t>о-восток</w:t>
            </w:r>
            <w:r w:rsidRPr="00CA30E2">
              <w:rPr>
                <w:rFonts w:ascii="Times New Roman" w:hAnsi="Times New Roman"/>
                <w:color w:val="000000"/>
                <w:sz w:val="24"/>
                <w:szCs w:val="24"/>
                <w:shd w:val="clear" w:color="auto" w:fill="FFFFFF"/>
              </w:rPr>
              <w:t>.</w:t>
            </w:r>
          </w:p>
          <w:p w:rsidR="00541E9E" w:rsidRDefault="00541E9E" w:rsidP="006B1B07">
            <w:pPr>
              <w:widowControl w:val="0"/>
              <w:autoSpaceDE w:val="0"/>
              <w:autoSpaceDN w:val="0"/>
              <w:adjustRightInd w:val="0"/>
              <w:spacing w:after="0" w:line="240" w:lineRule="auto"/>
              <w:contextualSpacing/>
              <w:jc w:val="center"/>
              <w:rPr>
                <w:rFonts w:ascii="Times New Roman" w:hAnsi="Times New Roman"/>
                <w:sz w:val="24"/>
                <w:szCs w:val="24"/>
              </w:rPr>
            </w:pPr>
            <w:proofErr w:type="gramStart"/>
            <w:r>
              <w:rPr>
                <w:rFonts w:ascii="Times New Roman" w:hAnsi="Times New Roman"/>
                <w:sz w:val="24"/>
                <w:szCs w:val="24"/>
              </w:rPr>
              <w:t>установлена</w:t>
            </w:r>
            <w:proofErr w:type="gramEnd"/>
          </w:p>
          <w:p w:rsidR="00541E9E" w:rsidRDefault="00541E9E" w:rsidP="006B1B07">
            <w:pPr>
              <w:widowControl w:val="0"/>
              <w:autoSpaceDE w:val="0"/>
              <w:autoSpaceDN w:val="0"/>
              <w:adjustRightInd w:val="0"/>
              <w:spacing w:after="0" w:line="240" w:lineRule="auto"/>
              <w:contextualSpacing/>
              <w:jc w:val="center"/>
              <w:rPr>
                <w:rFonts w:ascii="Times New Roman" w:hAnsi="Times New Roman"/>
                <w:sz w:val="24"/>
                <w:szCs w:val="24"/>
              </w:rPr>
            </w:pPr>
          </w:p>
          <w:p w:rsidR="00541E9E" w:rsidRDefault="00541E9E" w:rsidP="006B1B07">
            <w:pPr>
              <w:widowControl w:val="0"/>
              <w:autoSpaceDE w:val="0"/>
              <w:autoSpaceDN w:val="0"/>
              <w:adjustRightInd w:val="0"/>
              <w:spacing w:after="0" w:line="240" w:lineRule="auto"/>
              <w:contextualSpacing/>
              <w:jc w:val="center"/>
              <w:rPr>
                <w:rFonts w:ascii="Times New Roman" w:hAnsi="Times New Roman"/>
                <w:sz w:val="24"/>
                <w:szCs w:val="24"/>
              </w:rPr>
            </w:pPr>
          </w:p>
          <w:p w:rsidR="004627E2" w:rsidRPr="00397586" w:rsidRDefault="00397586" w:rsidP="006B1B07">
            <w:pPr>
              <w:widowControl w:val="0"/>
              <w:autoSpaceDE w:val="0"/>
              <w:autoSpaceDN w:val="0"/>
              <w:adjustRightInd w:val="0"/>
              <w:spacing w:after="0" w:line="240" w:lineRule="auto"/>
              <w:contextualSpacing/>
              <w:jc w:val="center"/>
              <w:rPr>
                <w:rFonts w:ascii="Times New Roman" w:hAnsi="Times New Roman"/>
                <w:sz w:val="24"/>
                <w:szCs w:val="24"/>
              </w:rPr>
            </w:pPr>
            <w:r w:rsidRPr="00397586">
              <w:rPr>
                <w:rFonts w:ascii="Times New Roman" w:hAnsi="Times New Roman"/>
                <w:sz w:val="24"/>
                <w:szCs w:val="24"/>
              </w:rPr>
              <w:t>1100</w:t>
            </w:r>
            <w:r w:rsidR="004627E2" w:rsidRPr="00397586">
              <w:rPr>
                <w:rFonts w:ascii="Times New Roman" w:hAnsi="Times New Roman"/>
                <w:sz w:val="24"/>
                <w:szCs w:val="24"/>
              </w:rPr>
              <w:t xml:space="preserve"> м</w:t>
            </w:r>
            <w:proofErr w:type="gramStart"/>
            <w:r w:rsidR="004627E2" w:rsidRPr="00397586">
              <w:rPr>
                <w:rFonts w:ascii="Times New Roman" w:hAnsi="Times New Roman"/>
                <w:sz w:val="24"/>
                <w:szCs w:val="24"/>
                <w:vertAlign w:val="superscript"/>
              </w:rPr>
              <w:t>2</w:t>
            </w:r>
            <w:proofErr w:type="gramEnd"/>
          </w:p>
          <w:p w:rsidR="004627E2" w:rsidRPr="00DA678F" w:rsidRDefault="00397586" w:rsidP="006B1B07">
            <w:pPr>
              <w:widowControl w:val="0"/>
              <w:autoSpaceDE w:val="0"/>
              <w:autoSpaceDN w:val="0"/>
              <w:adjustRightInd w:val="0"/>
              <w:spacing w:after="0" w:line="240" w:lineRule="auto"/>
              <w:contextualSpacing/>
              <w:jc w:val="center"/>
              <w:rPr>
                <w:rFonts w:ascii="Times New Roman" w:hAnsi="Times New Roman"/>
                <w:sz w:val="24"/>
                <w:szCs w:val="24"/>
              </w:rPr>
            </w:pPr>
            <w:r w:rsidRPr="00397586">
              <w:rPr>
                <w:rFonts w:ascii="Times New Roman" w:hAnsi="Times New Roman"/>
                <w:sz w:val="24"/>
                <w:szCs w:val="24"/>
              </w:rPr>
              <w:t>175</w:t>
            </w:r>
            <w:r w:rsidR="004627E2" w:rsidRPr="00397586">
              <w:rPr>
                <w:rFonts w:ascii="Times New Roman" w:hAnsi="Times New Roman"/>
                <w:sz w:val="24"/>
                <w:szCs w:val="24"/>
              </w:rPr>
              <w:t xml:space="preserve">  м</w:t>
            </w:r>
            <w:proofErr w:type="gramStart"/>
            <w:r w:rsidR="004627E2" w:rsidRPr="00397586">
              <w:rPr>
                <w:rFonts w:ascii="Times New Roman" w:hAnsi="Times New Roman"/>
                <w:sz w:val="24"/>
                <w:szCs w:val="24"/>
                <w:vertAlign w:val="superscript"/>
              </w:rPr>
              <w:t>2</w:t>
            </w:r>
            <w:proofErr w:type="gramEnd"/>
          </w:p>
        </w:tc>
      </w:tr>
      <w:tr w:rsidR="004627E2" w:rsidRPr="00DA678F" w:rsidTr="00BD3538">
        <w:tc>
          <w:tcPr>
            <w:tcW w:w="524" w:type="dxa"/>
          </w:tcPr>
          <w:p w:rsidR="004627E2" w:rsidRPr="00DA678F" w:rsidRDefault="004627E2" w:rsidP="00DA678F">
            <w:pPr>
              <w:widowControl w:val="0"/>
              <w:autoSpaceDE w:val="0"/>
              <w:autoSpaceDN w:val="0"/>
              <w:adjustRightInd w:val="0"/>
              <w:spacing w:after="0" w:line="240" w:lineRule="auto"/>
              <w:contextualSpacing/>
              <w:jc w:val="both"/>
              <w:rPr>
                <w:rFonts w:ascii="Times New Roman" w:hAnsi="Times New Roman"/>
                <w:sz w:val="24"/>
                <w:szCs w:val="24"/>
              </w:rPr>
            </w:pPr>
            <w:r w:rsidRPr="00DA678F">
              <w:rPr>
                <w:rFonts w:ascii="Times New Roman" w:hAnsi="Times New Roman"/>
                <w:sz w:val="24"/>
                <w:szCs w:val="24"/>
              </w:rPr>
              <w:t>7.</w:t>
            </w:r>
          </w:p>
        </w:tc>
        <w:tc>
          <w:tcPr>
            <w:tcW w:w="5748" w:type="dxa"/>
          </w:tcPr>
          <w:p w:rsidR="00541E9E" w:rsidRDefault="004627E2" w:rsidP="00DA678F">
            <w:pPr>
              <w:spacing w:after="0" w:line="240" w:lineRule="auto"/>
              <w:contextualSpacing/>
            </w:pPr>
            <w:r w:rsidRPr="00DA678F">
              <w:rPr>
                <w:rFonts w:ascii="Times New Roman" w:hAnsi="Times New Roman"/>
                <w:iCs/>
                <w:color w:val="000000"/>
                <w:sz w:val="24"/>
                <w:szCs w:val="24"/>
                <w:shd w:val="clear" w:color="auto" w:fill="FFFFFF"/>
              </w:rPr>
              <w:t>Соответствие требованиям к зданию образовательного учреждения</w:t>
            </w:r>
            <w:r w:rsidRPr="00DA678F">
              <w:rPr>
                <w:rStyle w:val="apple-converted-space"/>
                <w:rFonts w:ascii="Times New Roman" w:hAnsi="Times New Roman"/>
                <w:iCs/>
                <w:color w:val="000000"/>
                <w:sz w:val="24"/>
                <w:szCs w:val="24"/>
                <w:shd w:val="clear" w:color="auto" w:fill="FFFFFF"/>
              </w:rPr>
              <w:t> </w:t>
            </w:r>
          </w:p>
          <w:p w:rsidR="004627E2" w:rsidRPr="00DA678F" w:rsidRDefault="004627E2" w:rsidP="00DA678F">
            <w:pPr>
              <w:spacing w:after="0" w:line="240" w:lineRule="auto"/>
              <w:contextualSpacing/>
              <w:rPr>
                <w:rFonts w:ascii="Times New Roman" w:hAnsi="Times New Roman"/>
                <w:color w:val="000000"/>
                <w:sz w:val="24"/>
                <w:szCs w:val="24"/>
                <w:shd w:val="clear" w:color="auto" w:fill="FFFFFF"/>
              </w:rPr>
            </w:pPr>
            <w:r w:rsidRPr="00DA678F">
              <w:rPr>
                <w:rFonts w:ascii="Times New Roman" w:hAnsi="Times New Roman"/>
                <w:color w:val="000000"/>
                <w:sz w:val="24"/>
                <w:szCs w:val="24"/>
                <w:shd w:val="clear" w:color="auto" w:fill="FFFFFF"/>
              </w:rPr>
              <w:t xml:space="preserve">Кабинетов  основной  школы — </w:t>
            </w:r>
          </w:p>
          <w:p w:rsidR="004627E2" w:rsidRPr="00DA678F" w:rsidRDefault="004627E2" w:rsidP="00DA678F">
            <w:pPr>
              <w:spacing w:after="0" w:line="240" w:lineRule="auto"/>
              <w:contextualSpacing/>
              <w:rPr>
                <w:rFonts w:ascii="Times New Roman" w:hAnsi="Times New Roman"/>
                <w:color w:val="000000"/>
                <w:sz w:val="24"/>
                <w:szCs w:val="24"/>
                <w:shd w:val="clear" w:color="auto" w:fill="FFFFFF"/>
              </w:rPr>
            </w:pPr>
            <w:r w:rsidRPr="00DA678F">
              <w:rPr>
                <w:rFonts w:ascii="Times New Roman" w:hAnsi="Times New Roman"/>
                <w:color w:val="000000"/>
                <w:sz w:val="24"/>
                <w:szCs w:val="24"/>
                <w:shd w:val="clear" w:color="auto" w:fill="FFFFFF"/>
              </w:rPr>
              <w:t xml:space="preserve"> </w:t>
            </w:r>
          </w:p>
          <w:p w:rsidR="004627E2" w:rsidRPr="00DA678F" w:rsidRDefault="004627E2" w:rsidP="00DA678F">
            <w:pPr>
              <w:spacing w:after="0" w:line="240" w:lineRule="auto"/>
              <w:contextualSpacing/>
              <w:rPr>
                <w:rStyle w:val="default005f005fchar1char1"/>
              </w:rPr>
            </w:pPr>
          </w:p>
          <w:p w:rsidR="004627E2" w:rsidRPr="00DA678F" w:rsidRDefault="004627E2" w:rsidP="00DA678F">
            <w:pPr>
              <w:spacing w:after="0" w:line="240" w:lineRule="auto"/>
              <w:contextualSpacing/>
              <w:rPr>
                <w:rStyle w:val="default005f005fchar1char1"/>
              </w:rPr>
            </w:pPr>
          </w:p>
          <w:p w:rsidR="00541E9E" w:rsidRDefault="00541E9E" w:rsidP="00DA678F">
            <w:pPr>
              <w:spacing w:after="0" w:line="240" w:lineRule="auto"/>
              <w:contextualSpacing/>
              <w:rPr>
                <w:rStyle w:val="default005f005fchar1char1"/>
              </w:rPr>
            </w:pPr>
          </w:p>
          <w:p w:rsidR="004627E2" w:rsidRPr="00DA678F" w:rsidRDefault="004627E2" w:rsidP="00DA678F">
            <w:pPr>
              <w:spacing w:after="0" w:line="240" w:lineRule="auto"/>
              <w:contextualSpacing/>
              <w:rPr>
                <w:rFonts w:ascii="Times New Roman" w:hAnsi="Times New Roman"/>
                <w:color w:val="000000"/>
                <w:sz w:val="24"/>
                <w:szCs w:val="24"/>
                <w:shd w:val="clear" w:color="auto" w:fill="FFFFFF"/>
              </w:rPr>
            </w:pPr>
            <w:r w:rsidRPr="00DA678F">
              <w:rPr>
                <w:rStyle w:val="default005f005fchar1char1"/>
              </w:rPr>
              <w:t>Возможность  для беспрепятственного доступа обучающихся с ограниченными возможностями здоровья и инвалидов к объектам инфраструктуры образовательного учреждения</w:t>
            </w:r>
          </w:p>
        </w:tc>
        <w:tc>
          <w:tcPr>
            <w:tcW w:w="3299" w:type="dxa"/>
          </w:tcPr>
          <w:p w:rsidR="004627E2" w:rsidRPr="00DA678F" w:rsidRDefault="004627E2" w:rsidP="006B1B07">
            <w:pPr>
              <w:widowControl w:val="0"/>
              <w:autoSpaceDE w:val="0"/>
              <w:autoSpaceDN w:val="0"/>
              <w:adjustRightInd w:val="0"/>
              <w:spacing w:after="0" w:line="240" w:lineRule="auto"/>
              <w:contextualSpacing/>
              <w:jc w:val="center"/>
              <w:rPr>
                <w:rFonts w:ascii="Times New Roman" w:hAnsi="Times New Roman"/>
                <w:sz w:val="24"/>
                <w:szCs w:val="24"/>
              </w:rPr>
            </w:pPr>
          </w:p>
          <w:p w:rsidR="004627E2" w:rsidRPr="00DA678F" w:rsidRDefault="004627E2" w:rsidP="006B1B07">
            <w:pPr>
              <w:widowControl w:val="0"/>
              <w:autoSpaceDE w:val="0"/>
              <w:autoSpaceDN w:val="0"/>
              <w:adjustRightInd w:val="0"/>
              <w:spacing w:after="0" w:line="240" w:lineRule="auto"/>
              <w:contextualSpacing/>
              <w:jc w:val="center"/>
              <w:rPr>
                <w:rFonts w:ascii="Times New Roman" w:hAnsi="Times New Roman"/>
                <w:sz w:val="24"/>
                <w:szCs w:val="24"/>
              </w:rPr>
            </w:pPr>
          </w:p>
          <w:p w:rsidR="004627E2" w:rsidRPr="00C915C6" w:rsidRDefault="00EC0135" w:rsidP="006B1B07">
            <w:pPr>
              <w:widowControl w:val="0"/>
              <w:autoSpaceDE w:val="0"/>
              <w:autoSpaceDN w:val="0"/>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12</w:t>
            </w:r>
            <w:r w:rsidR="004627E2" w:rsidRPr="00C915C6">
              <w:rPr>
                <w:rFonts w:ascii="Times New Roman" w:hAnsi="Times New Roman"/>
                <w:sz w:val="24"/>
                <w:szCs w:val="24"/>
              </w:rPr>
              <w:t xml:space="preserve"> кабинетов:</w:t>
            </w:r>
          </w:p>
          <w:p w:rsidR="004627E2" w:rsidRPr="00397586" w:rsidRDefault="00397586" w:rsidP="006B1B07">
            <w:pPr>
              <w:widowControl w:val="0"/>
              <w:autoSpaceDE w:val="0"/>
              <w:autoSpaceDN w:val="0"/>
              <w:adjustRightInd w:val="0"/>
              <w:spacing w:after="0" w:line="240" w:lineRule="auto"/>
              <w:contextualSpacing/>
              <w:jc w:val="center"/>
              <w:rPr>
                <w:rFonts w:ascii="Times New Roman" w:hAnsi="Times New Roman"/>
                <w:sz w:val="24"/>
                <w:szCs w:val="24"/>
              </w:rPr>
            </w:pPr>
            <w:r w:rsidRPr="00397586">
              <w:rPr>
                <w:rFonts w:ascii="Times New Roman" w:hAnsi="Times New Roman"/>
                <w:sz w:val="24"/>
                <w:szCs w:val="24"/>
              </w:rPr>
              <w:t>10 кабинетов  по 52</w:t>
            </w:r>
            <w:r w:rsidR="004627E2" w:rsidRPr="00397586">
              <w:rPr>
                <w:rFonts w:ascii="Times New Roman" w:hAnsi="Times New Roman"/>
                <w:sz w:val="24"/>
                <w:szCs w:val="24"/>
              </w:rPr>
              <w:t xml:space="preserve"> м</w:t>
            </w:r>
            <w:proofErr w:type="gramStart"/>
            <w:r w:rsidR="004627E2" w:rsidRPr="00397586">
              <w:rPr>
                <w:rFonts w:ascii="Times New Roman" w:hAnsi="Times New Roman"/>
                <w:sz w:val="24"/>
                <w:szCs w:val="24"/>
                <w:vertAlign w:val="superscript"/>
              </w:rPr>
              <w:t>2</w:t>
            </w:r>
            <w:proofErr w:type="gramEnd"/>
          </w:p>
          <w:p w:rsidR="004627E2" w:rsidRPr="00397586" w:rsidRDefault="00397586" w:rsidP="00EC0135">
            <w:pPr>
              <w:widowControl w:val="0"/>
              <w:autoSpaceDE w:val="0"/>
              <w:autoSpaceDN w:val="0"/>
              <w:adjustRightInd w:val="0"/>
              <w:spacing w:after="0" w:line="240" w:lineRule="auto"/>
              <w:contextualSpacing/>
              <w:jc w:val="center"/>
              <w:rPr>
                <w:rFonts w:ascii="Times New Roman" w:hAnsi="Times New Roman"/>
                <w:sz w:val="24"/>
                <w:szCs w:val="24"/>
                <w:vertAlign w:val="superscript"/>
              </w:rPr>
            </w:pPr>
            <w:r w:rsidRPr="00397586">
              <w:rPr>
                <w:rFonts w:ascii="Times New Roman" w:hAnsi="Times New Roman"/>
                <w:sz w:val="24"/>
                <w:szCs w:val="24"/>
              </w:rPr>
              <w:t>Спортзал – 163</w:t>
            </w:r>
            <w:r w:rsidR="004627E2" w:rsidRPr="00397586">
              <w:rPr>
                <w:rFonts w:ascii="Times New Roman" w:hAnsi="Times New Roman"/>
                <w:sz w:val="24"/>
                <w:szCs w:val="24"/>
              </w:rPr>
              <w:t xml:space="preserve"> м</w:t>
            </w:r>
            <w:proofErr w:type="gramStart"/>
            <w:r w:rsidR="004627E2" w:rsidRPr="00397586">
              <w:rPr>
                <w:rFonts w:ascii="Times New Roman" w:hAnsi="Times New Roman"/>
                <w:sz w:val="24"/>
                <w:szCs w:val="24"/>
                <w:vertAlign w:val="superscript"/>
              </w:rPr>
              <w:t>2</w:t>
            </w:r>
            <w:proofErr w:type="gramEnd"/>
          </w:p>
          <w:p w:rsidR="004627E2" w:rsidRPr="00DA678F" w:rsidRDefault="00397586" w:rsidP="006B1B07">
            <w:pPr>
              <w:widowControl w:val="0"/>
              <w:autoSpaceDE w:val="0"/>
              <w:autoSpaceDN w:val="0"/>
              <w:adjustRightInd w:val="0"/>
              <w:spacing w:after="0" w:line="240" w:lineRule="auto"/>
              <w:contextualSpacing/>
              <w:jc w:val="center"/>
              <w:rPr>
                <w:rFonts w:ascii="Times New Roman" w:hAnsi="Times New Roman"/>
                <w:sz w:val="24"/>
                <w:szCs w:val="24"/>
                <w:vertAlign w:val="superscript"/>
              </w:rPr>
            </w:pPr>
            <w:r w:rsidRPr="00397586">
              <w:rPr>
                <w:rFonts w:ascii="Times New Roman" w:hAnsi="Times New Roman"/>
                <w:sz w:val="24"/>
                <w:szCs w:val="24"/>
              </w:rPr>
              <w:t>Мастерская – 71</w:t>
            </w:r>
            <w:r w:rsidR="004627E2" w:rsidRPr="00397586">
              <w:rPr>
                <w:rFonts w:ascii="Times New Roman" w:hAnsi="Times New Roman"/>
                <w:sz w:val="24"/>
                <w:szCs w:val="24"/>
              </w:rPr>
              <w:t xml:space="preserve"> м</w:t>
            </w:r>
            <w:proofErr w:type="gramStart"/>
            <w:r w:rsidR="004627E2" w:rsidRPr="00397586">
              <w:rPr>
                <w:rFonts w:ascii="Times New Roman" w:hAnsi="Times New Roman"/>
                <w:sz w:val="24"/>
                <w:szCs w:val="24"/>
                <w:vertAlign w:val="superscript"/>
              </w:rPr>
              <w:t>2</w:t>
            </w:r>
            <w:proofErr w:type="gramEnd"/>
          </w:p>
          <w:p w:rsidR="004627E2" w:rsidRPr="00DA678F" w:rsidRDefault="004627E2" w:rsidP="006B1B07">
            <w:pPr>
              <w:widowControl w:val="0"/>
              <w:autoSpaceDE w:val="0"/>
              <w:autoSpaceDN w:val="0"/>
              <w:adjustRightInd w:val="0"/>
              <w:spacing w:after="0" w:line="240" w:lineRule="auto"/>
              <w:contextualSpacing/>
              <w:jc w:val="center"/>
              <w:rPr>
                <w:rFonts w:ascii="Times New Roman" w:hAnsi="Times New Roman"/>
                <w:sz w:val="24"/>
                <w:szCs w:val="24"/>
              </w:rPr>
            </w:pPr>
          </w:p>
          <w:p w:rsidR="004627E2" w:rsidRPr="00DA678F" w:rsidRDefault="004627E2" w:rsidP="00397586">
            <w:pPr>
              <w:widowControl w:val="0"/>
              <w:autoSpaceDE w:val="0"/>
              <w:autoSpaceDN w:val="0"/>
              <w:adjustRightInd w:val="0"/>
              <w:spacing w:after="0" w:line="240" w:lineRule="auto"/>
              <w:contextualSpacing/>
              <w:jc w:val="center"/>
              <w:rPr>
                <w:rFonts w:ascii="Times New Roman" w:hAnsi="Times New Roman"/>
                <w:sz w:val="24"/>
                <w:szCs w:val="24"/>
              </w:rPr>
            </w:pPr>
            <w:r w:rsidRPr="00DA678F">
              <w:rPr>
                <w:rFonts w:ascii="Times New Roman" w:hAnsi="Times New Roman"/>
                <w:sz w:val="24"/>
                <w:szCs w:val="24"/>
              </w:rPr>
              <w:t>Частичная</w:t>
            </w:r>
          </w:p>
        </w:tc>
      </w:tr>
      <w:tr w:rsidR="004627E2" w:rsidRPr="00DA678F" w:rsidTr="00BD3538">
        <w:tc>
          <w:tcPr>
            <w:tcW w:w="524" w:type="dxa"/>
          </w:tcPr>
          <w:p w:rsidR="004627E2" w:rsidRPr="00DA678F" w:rsidRDefault="004627E2" w:rsidP="00DA678F">
            <w:pPr>
              <w:widowControl w:val="0"/>
              <w:autoSpaceDE w:val="0"/>
              <w:autoSpaceDN w:val="0"/>
              <w:adjustRightInd w:val="0"/>
              <w:spacing w:after="0" w:line="240" w:lineRule="auto"/>
              <w:contextualSpacing/>
              <w:jc w:val="both"/>
              <w:rPr>
                <w:rFonts w:ascii="Times New Roman" w:hAnsi="Times New Roman"/>
                <w:sz w:val="24"/>
                <w:szCs w:val="24"/>
              </w:rPr>
            </w:pPr>
            <w:r w:rsidRPr="00DA678F">
              <w:rPr>
                <w:rFonts w:ascii="Times New Roman" w:hAnsi="Times New Roman"/>
                <w:sz w:val="24"/>
                <w:szCs w:val="24"/>
              </w:rPr>
              <w:t>8.</w:t>
            </w:r>
          </w:p>
        </w:tc>
        <w:tc>
          <w:tcPr>
            <w:tcW w:w="5748" w:type="dxa"/>
          </w:tcPr>
          <w:p w:rsidR="00541E9E" w:rsidRDefault="004627E2" w:rsidP="00DA678F">
            <w:pPr>
              <w:widowControl w:val="0"/>
              <w:autoSpaceDE w:val="0"/>
              <w:autoSpaceDN w:val="0"/>
              <w:adjustRightInd w:val="0"/>
              <w:spacing w:after="0" w:line="240" w:lineRule="auto"/>
              <w:contextualSpacing/>
              <w:jc w:val="both"/>
              <w:rPr>
                <w:rFonts w:ascii="Times New Roman" w:hAnsi="Times New Roman"/>
                <w:color w:val="000000"/>
                <w:sz w:val="24"/>
                <w:szCs w:val="24"/>
                <w:shd w:val="clear" w:color="auto" w:fill="FFFFFF"/>
              </w:rPr>
            </w:pPr>
            <w:r w:rsidRPr="00DA678F">
              <w:rPr>
                <w:rFonts w:ascii="Times New Roman" w:hAnsi="Times New Roman"/>
                <w:iCs/>
                <w:color w:val="000000"/>
                <w:sz w:val="24"/>
                <w:szCs w:val="24"/>
                <w:shd w:val="clear" w:color="auto" w:fill="FFFFFF"/>
              </w:rPr>
              <w:t>Соответствие требованиям к помещению для питания</w:t>
            </w:r>
            <w:r w:rsidRPr="00DA678F">
              <w:rPr>
                <w:rStyle w:val="apple-converted-space"/>
                <w:rFonts w:ascii="Times New Roman" w:hAnsi="Times New Roman"/>
                <w:color w:val="000000"/>
                <w:sz w:val="24"/>
                <w:szCs w:val="24"/>
                <w:shd w:val="clear" w:color="auto" w:fill="FFFFFF"/>
              </w:rPr>
              <w:t> </w:t>
            </w:r>
            <w:r w:rsidRPr="00DA678F">
              <w:rPr>
                <w:rFonts w:ascii="Times New Roman" w:hAnsi="Times New Roman"/>
                <w:color w:val="000000"/>
                <w:sz w:val="24"/>
                <w:szCs w:val="24"/>
                <w:shd w:val="clear" w:color="auto" w:fill="FFFFFF"/>
              </w:rPr>
              <w:t xml:space="preserve">— </w:t>
            </w:r>
          </w:p>
          <w:p w:rsidR="004627E2" w:rsidRPr="00DA678F" w:rsidRDefault="004627E2" w:rsidP="00DA678F">
            <w:pPr>
              <w:widowControl w:val="0"/>
              <w:autoSpaceDE w:val="0"/>
              <w:autoSpaceDN w:val="0"/>
              <w:adjustRightInd w:val="0"/>
              <w:spacing w:after="0" w:line="240" w:lineRule="auto"/>
              <w:contextualSpacing/>
              <w:jc w:val="both"/>
              <w:rPr>
                <w:rFonts w:ascii="Times New Roman" w:hAnsi="Times New Roman"/>
                <w:color w:val="000000"/>
                <w:sz w:val="24"/>
                <w:szCs w:val="24"/>
                <w:shd w:val="clear" w:color="auto" w:fill="FFFFFF"/>
              </w:rPr>
            </w:pPr>
            <w:r w:rsidRPr="00DA678F">
              <w:rPr>
                <w:rFonts w:ascii="Times New Roman" w:hAnsi="Times New Roman"/>
                <w:color w:val="000000"/>
                <w:sz w:val="24"/>
                <w:szCs w:val="24"/>
                <w:shd w:val="clear" w:color="auto" w:fill="FFFFFF"/>
              </w:rPr>
              <w:lastRenderedPageBreak/>
              <w:t xml:space="preserve">обеденный зал, </w:t>
            </w:r>
          </w:p>
          <w:p w:rsidR="004627E2" w:rsidRPr="00DA678F" w:rsidRDefault="004627E2" w:rsidP="00DA678F">
            <w:pPr>
              <w:widowControl w:val="0"/>
              <w:autoSpaceDE w:val="0"/>
              <w:autoSpaceDN w:val="0"/>
              <w:adjustRightInd w:val="0"/>
              <w:spacing w:after="0" w:line="240" w:lineRule="auto"/>
              <w:contextualSpacing/>
              <w:jc w:val="both"/>
              <w:rPr>
                <w:rFonts w:ascii="Times New Roman" w:hAnsi="Times New Roman"/>
                <w:color w:val="000000"/>
                <w:sz w:val="24"/>
                <w:szCs w:val="24"/>
                <w:shd w:val="clear" w:color="auto" w:fill="FFFFFF"/>
              </w:rPr>
            </w:pPr>
            <w:r w:rsidRPr="00DA678F">
              <w:rPr>
                <w:rFonts w:ascii="Times New Roman" w:hAnsi="Times New Roman"/>
                <w:color w:val="000000"/>
                <w:sz w:val="24"/>
                <w:szCs w:val="24"/>
                <w:shd w:val="clear" w:color="auto" w:fill="FFFFFF"/>
              </w:rPr>
              <w:t>посадочных мест,</w:t>
            </w:r>
          </w:p>
          <w:p w:rsidR="004627E2" w:rsidRPr="00DA678F" w:rsidRDefault="004627E2" w:rsidP="00DA678F">
            <w:pPr>
              <w:widowControl w:val="0"/>
              <w:autoSpaceDE w:val="0"/>
              <w:autoSpaceDN w:val="0"/>
              <w:adjustRightInd w:val="0"/>
              <w:spacing w:after="0" w:line="240" w:lineRule="auto"/>
              <w:contextualSpacing/>
              <w:jc w:val="both"/>
              <w:rPr>
                <w:rFonts w:ascii="Times New Roman" w:hAnsi="Times New Roman"/>
                <w:color w:val="000000"/>
                <w:sz w:val="24"/>
                <w:szCs w:val="24"/>
                <w:shd w:val="clear" w:color="auto" w:fill="FFFFFF"/>
              </w:rPr>
            </w:pPr>
            <w:r w:rsidRPr="00DA678F">
              <w:rPr>
                <w:rFonts w:ascii="Times New Roman" w:hAnsi="Times New Roman"/>
                <w:color w:val="000000"/>
                <w:sz w:val="24"/>
                <w:szCs w:val="24"/>
                <w:shd w:val="clear" w:color="auto" w:fill="FFFFFF"/>
              </w:rPr>
              <w:t>пищеблок с подсобными помещениями</w:t>
            </w:r>
          </w:p>
          <w:p w:rsidR="004627E2" w:rsidRPr="00DA678F" w:rsidRDefault="004627E2" w:rsidP="00DA678F">
            <w:pPr>
              <w:widowControl w:val="0"/>
              <w:autoSpaceDE w:val="0"/>
              <w:autoSpaceDN w:val="0"/>
              <w:adjustRightInd w:val="0"/>
              <w:spacing w:after="0" w:line="240" w:lineRule="auto"/>
              <w:contextualSpacing/>
              <w:jc w:val="both"/>
              <w:rPr>
                <w:rFonts w:ascii="Times New Roman" w:hAnsi="Times New Roman"/>
                <w:sz w:val="24"/>
                <w:szCs w:val="24"/>
              </w:rPr>
            </w:pPr>
            <w:r w:rsidRPr="00DA678F">
              <w:rPr>
                <w:rFonts w:ascii="Times New Roman" w:hAnsi="Times New Roman"/>
                <w:color w:val="000000"/>
                <w:sz w:val="24"/>
                <w:szCs w:val="24"/>
                <w:shd w:val="clear" w:color="auto" w:fill="FFFFFF"/>
              </w:rPr>
              <w:t xml:space="preserve">охват горячим питанием </w:t>
            </w:r>
          </w:p>
        </w:tc>
        <w:tc>
          <w:tcPr>
            <w:tcW w:w="3299" w:type="dxa"/>
          </w:tcPr>
          <w:p w:rsidR="00541E9E" w:rsidRDefault="00541E9E" w:rsidP="006B1B07">
            <w:pPr>
              <w:widowControl w:val="0"/>
              <w:tabs>
                <w:tab w:val="left" w:pos="938"/>
              </w:tabs>
              <w:autoSpaceDE w:val="0"/>
              <w:autoSpaceDN w:val="0"/>
              <w:adjustRightInd w:val="0"/>
              <w:spacing w:after="0" w:line="240" w:lineRule="auto"/>
              <w:contextualSpacing/>
              <w:jc w:val="center"/>
              <w:rPr>
                <w:rFonts w:ascii="Times New Roman" w:hAnsi="Times New Roman"/>
                <w:sz w:val="24"/>
                <w:szCs w:val="24"/>
              </w:rPr>
            </w:pPr>
          </w:p>
          <w:p w:rsidR="00541E9E" w:rsidRDefault="00541E9E" w:rsidP="006B1B07">
            <w:pPr>
              <w:widowControl w:val="0"/>
              <w:tabs>
                <w:tab w:val="left" w:pos="938"/>
              </w:tabs>
              <w:autoSpaceDE w:val="0"/>
              <w:autoSpaceDN w:val="0"/>
              <w:adjustRightInd w:val="0"/>
              <w:spacing w:after="0" w:line="240" w:lineRule="auto"/>
              <w:contextualSpacing/>
              <w:jc w:val="center"/>
              <w:rPr>
                <w:rFonts w:ascii="Times New Roman" w:hAnsi="Times New Roman"/>
                <w:sz w:val="24"/>
                <w:szCs w:val="24"/>
              </w:rPr>
            </w:pPr>
          </w:p>
          <w:p w:rsidR="004627E2" w:rsidRPr="00292B8E" w:rsidRDefault="00397586" w:rsidP="006B1B07">
            <w:pPr>
              <w:widowControl w:val="0"/>
              <w:tabs>
                <w:tab w:val="left" w:pos="938"/>
              </w:tabs>
              <w:autoSpaceDE w:val="0"/>
              <w:autoSpaceDN w:val="0"/>
              <w:adjustRightInd w:val="0"/>
              <w:spacing w:after="0" w:line="240" w:lineRule="auto"/>
              <w:contextualSpacing/>
              <w:jc w:val="center"/>
              <w:rPr>
                <w:rFonts w:ascii="Times New Roman" w:hAnsi="Times New Roman"/>
                <w:sz w:val="24"/>
                <w:szCs w:val="24"/>
                <w:vertAlign w:val="superscript"/>
              </w:rPr>
            </w:pPr>
            <w:r w:rsidRPr="00292B8E">
              <w:rPr>
                <w:rFonts w:ascii="Times New Roman" w:hAnsi="Times New Roman"/>
                <w:sz w:val="24"/>
                <w:szCs w:val="24"/>
              </w:rPr>
              <w:lastRenderedPageBreak/>
              <w:t>68</w:t>
            </w:r>
            <w:r w:rsidR="004627E2" w:rsidRPr="00292B8E">
              <w:rPr>
                <w:rFonts w:ascii="Times New Roman" w:hAnsi="Times New Roman"/>
                <w:sz w:val="24"/>
                <w:szCs w:val="24"/>
              </w:rPr>
              <w:t xml:space="preserve"> м</w:t>
            </w:r>
            <w:proofErr w:type="gramStart"/>
            <w:r w:rsidR="004627E2" w:rsidRPr="00292B8E">
              <w:rPr>
                <w:rFonts w:ascii="Times New Roman" w:hAnsi="Times New Roman"/>
                <w:sz w:val="24"/>
                <w:szCs w:val="24"/>
                <w:vertAlign w:val="superscript"/>
              </w:rPr>
              <w:t>2</w:t>
            </w:r>
            <w:proofErr w:type="gramEnd"/>
          </w:p>
          <w:p w:rsidR="004627E2" w:rsidRPr="00292B8E" w:rsidRDefault="00C915C6" w:rsidP="006B1B07">
            <w:pPr>
              <w:widowControl w:val="0"/>
              <w:tabs>
                <w:tab w:val="left" w:pos="938"/>
              </w:tabs>
              <w:autoSpaceDE w:val="0"/>
              <w:autoSpaceDN w:val="0"/>
              <w:adjustRightInd w:val="0"/>
              <w:spacing w:after="0" w:line="240" w:lineRule="auto"/>
              <w:contextualSpacing/>
              <w:jc w:val="center"/>
              <w:rPr>
                <w:rFonts w:ascii="Times New Roman" w:hAnsi="Times New Roman"/>
                <w:sz w:val="24"/>
                <w:szCs w:val="24"/>
              </w:rPr>
            </w:pPr>
            <w:r w:rsidRPr="00292B8E">
              <w:rPr>
                <w:rFonts w:ascii="Times New Roman" w:hAnsi="Times New Roman"/>
                <w:sz w:val="24"/>
                <w:szCs w:val="24"/>
              </w:rPr>
              <w:t>9</w:t>
            </w:r>
            <w:r w:rsidR="004627E2" w:rsidRPr="00292B8E">
              <w:rPr>
                <w:rFonts w:ascii="Times New Roman" w:hAnsi="Times New Roman"/>
                <w:sz w:val="24"/>
                <w:szCs w:val="24"/>
              </w:rPr>
              <w:t>0 мест</w:t>
            </w:r>
          </w:p>
          <w:p w:rsidR="004627E2" w:rsidRPr="00292B8E" w:rsidRDefault="00292B8E" w:rsidP="006B1B07">
            <w:pPr>
              <w:widowControl w:val="0"/>
              <w:tabs>
                <w:tab w:val="left" w:pos="938"/>
              </w:tabs>
              <w:autoSpaceDE w:val="0"/>
              <w:autoSpaceDN w:val="0"/>
              <w:adjustRightInd w:val="0"/>
              <w:spacing w:after="0" w:line="240" w:lineRule="auto"/>
              <w:contextualSpacing/>
              <w:jc w:val="center"/>
              <w:rPr>
                <w:rFonts w:ascii="Times New Roman" w:hAnsi="Times New Roman"/>
                <w:sz w:val="24"/>
                <w:szCs w:val="24"/>
              </w:rPr>
            </w:pPr>
            <w:r w:rsidRPr="00292B8E">
              <w:rPr>
                <w:rFonts w:ascii="Times New Roman" w:hAnsi="Times New Roman"/>
                <w:sz w:val="24"/>
                <w:szCs w:val="24"/>
              </w:rPr>
              <w:t>4 помещения – 70</w:t>
            </w:r>
            <w:r w:rsidR="004627E2" w:rsidRPr="00292B8E">
              <w:rPr>
                <w:rFonts w:ascii="Times New Roman" w:hAnsi="Times New Roman"/>
                <w:sz w:val="24"/>
                <w:szCs w:val="24"/>
              </w:rPr>
              <w:t xml:space="preserve"> м</w:t>
            </w:r>
            <w:proofErr w:type="gramStart"/>
            <w:r w:rsidR="004627E2" w:rsidRPr="00292B8E">
              <w:rPr>
                <w:rFonts w:ascii="Times New Roman" w:hAnsi="Times New Roman"/>
                <w:sz w:val="24"/>
                <w:szCs w:val="24"/>
                <w:vertAlign w:val="superscript"/>
              </w:rPr>
              <w:t>2</w:t>
            </w:r>
            <w:proofErr w:type="gramEnd"/>
          </w:p>
          <w:p w:rsidR="004627E2" w:rsidRPr="00DA678F" w:rsidRDefault="004627E2" w:rsidP="006B1B07">
            <w:pPr>
              <w:widowControl w:val="0"/>
              <w:tabs>
                <w:tab w:val="left" w:pos="938"/>
              </w:tabs>
              <w:autoSpaceDE w:val="0"/>
              <w:autoSpaceDN w:val="0"/>
              <w:adjustRightInd w:val="0"/>
              <w:spacing w:after="0" w:line="240" w:lineRule="auto"/>
              <w:contextualSpacing/>
              <w:jc w:val="center"/>
              <w:rPr>
                <w:rFonts w:ascii="Times New Roman" w:hAnsi="Times New Roman"/>
                <w:sz w:val="24"/>
                <w:szCs w:val="24"/>
              </w:rPr>
            </w:pPr>
            <w:r w:rsidRPr="00292B8E">
              <w:rPr>
                <w:rFonts w:ascii="Times New Roman" w:hAnsi="Times New Roman"/>
                <w:color w:val="000000"/>
                <w:sz w:val="24"/>
                <w:szCs w:val="24"/>
                <w:shd w:val="clear" w:color="auto" w:fill="FFFFFF"/>
              </w:rPr>
              <w:t>100%.</w:t>
            </w:r>
          </w:p>
        </w:tc>
      </w:tr>
      <w:tr w:rsidR="004627E2" w:rsidRPr="00DA678F" w:rsidTr="00BD3538">
        <w:tc>
          <w:tcPr>
            <w:tcW w:w="524" w:type="dxa"/>
          </w:tcPr>
          <w:p w:rsidR="004627E2" w:rsidRPr="00DA678F" w:rsidRDefault="004627E2" w:rsidP="00DA678F">
            <w:pPr>
              <w:widowControl w:val="0"/>
              <w:autoSpaceDE w:val="0"/>
              <w:autoSpaceDN w:val="0"/>
              <w:adjustRightInd w:val="0"/>
              <w:spacing w:after="0" w:line="240" w:lineRule="auto"/>
              <w:contextualSpacing/>
              <w:jc w:val="both"/>
              <w:rPr>
                <w:rFonts w:ascii="Times New Roman" w:hAnsi="Times New Roman"/>
                <w:sz w:val="24"/>
                <w:szCs w:val="24"/>
              </w:rPr>
            </w:pPr>
            <w:r w:rsidRPr="00DA678F">
              <w:rPr>
                <w:rFonts w:ascii="Times New Roman" w:hAnsi="Times New Roman"/>
                <w:sz w:val="24"/>
                <w:szCs w:val="24"/>
              </w:rPr>
              <w:lastRenderedPageBreak/>
              <w:t>10</w:t>
            </w:r>
          </w:p>
        </w:tc>
        <w:tc>
          <w:tcPr>
            <w:tcW w:w="5748" w:type="dxa"/>
          </w:tcPr>
          <w:p w:rsidR="004627E2" w:rsidRPr="00DA678F" w:rsidRDefault="00292B8E" w:rsidP="00DA678F">
            <w:pPr>
              <w:widowControl w:val="0"/>
              <w:autoSpaceDE w:val="0"/>
              <w:autoSpaceDN w:val="0"/>
              <w:adjustRightInd w:val="0"/>
              <w:spacing w:after="0" w:line="240" w:lineRule="auto"/>
              <w:contextualSpacing/>
              <w:jc w:val="both"/>
              <w:rPr>
                <w:rFonts w:ascii="Times New Roman" w:hAnsi="Times New Roman"/>
                <w:sz w:val="24"/>
                <w:szCs w:val="24"/>
              </w:rPr>
            </w:pPr>
            <w:r>
              <w:rPr>
                <w:rFonts w:ascii="Times New Roman" w:hAnsi="Times New Roman"/>
                <w:sz w:val="24"/>
                <w:szCs w:val="24"/>
              </w:rPr>
              <w:t>Наличие медицинской комнаты</w:t>
            </w:r>
            <w:r w:rsidR="004627E2" w:rsidRPr="00DA678F">
              <w:rPr>
                <w:rFonts w:ascii="Times New Roman" w:hAnsi="Times New Roman"/>
                <w:sz w:val="24"/>
                <w:szCs w:val="24"/>
              </w:rPr>
              <w:t xml:space="preserve"> </w:t>
            </w:r>
          </w:p>
        </w:tc>
        <w:tc>
          <w:tcPr>
            <w:tcW w:w="3299" w:type="dxa"/>
          </w:tcPr>
          <w:p w:rsidR="004627E2" w:rsidRPr="00DA678F" w:rsidRDefault="00292B8E" w:rsidP="006B1B07">
            <w:pPr>
              <w:widowControl w:val="0"/>
              <w:autoSpaceDE w:val="0"/>
              <w:autoSpaceDN w:val="0"/>
              <w:adjustRightInd w:val="0"/>
              <w:spacing w:after="0" w:line="240" w:lineRule="auto"/>
              <w:contextualSpacing/>
              <w:jc w:val="center"/>
              <w:rPr>
                <w:rFonts w:ascii="Times New Roman" w:hAnsi="Times New Roman"/>
                <w:sz w:val="24"/>
                <w:szCs w:val="24"/>
              </w:rPr>
            </w:pPr>
            <w:r>
              <w:rPr>
                <w:rFonts w:ascii="Times New Roman" w:hAnsi="Times New Roman"/>
                <w:sz w:val="24"/>
                <w:szCs w:val="24"/>
              </w:rPr>
              <w:t>да</w:t>
            </w:r>
          </w:p>
        </w:tc>
      </w:tr>
      <w:tr w:rsidR="004627E2" w:rsidRPr="00DA678F" w:rsidTr="00BD3538">
        <w:trPr>
          <w:trHeight w:val="358"/>
        </w:trPr>
        <w:tc>
          <w:tcPr>
            <w:tcW w:w="524" w:type="dxa"/>
          </w:tcPr>
          <w:p w:rsidR="004627E2" w:rsidRPr="00DA678F" w:rsidRDefault="004627E2" w:rsidP="00DA678F">
            <w:pPr>
              <w:widowControl w:val="0"/>
              <w:autoSpaceDE w:val="0"/>
              <w:autoSpaceDN w:val="0"/>
              <w:adjustRightInd w:val="0"/>
              <w:spacing w:after="0" w:line="240" w:lineRule="auto"/>
              <w:contextualSpacing/>
              <w:jc w:val="both"/>
              <w:rPr>
                <w:rFonts w:ascii="Times New Roman" w:hAnsi="Times New Roman"/>
                <w:sz w:val="24"/>
                <w:szCs w:val="24"/>
              </w:rPr>
            </w:pPr>
            <w:r w:rsidRPr="00DA678F">
              <w:rPr>
                <w:rFonts w:ascii="Times New Roman" w:hAnsi="Times New Roman"/>
                <w:sz w:val="24"/>
                <w:szCs w:val="24"/>
              </w:rPr>
              <w:t>11</w:t>
            </w:r>
          </w:p>
        </w:tc>
        <w:tc>
          <w:tcPr>
            <w:tcW w:w="5748" w:type="dxa"/>
          </w:tcPr>
          <w:p w:rsidR="004627E2" w:rsidRPr="00DA678F" w:rsidRDefault="004627E2" w:rsidP="00DA678F">
            <w:pPr>
              <w:widowControl w:val="0"/>
              <w:autoSpaceDE w:val="0"/>
              <w:autoSpaceDN w:val="0"/>
              <w:adjustRightInd w:val="0"/>
              <w:spacing w:after="0" w:line="240" w:lineRule="auto"/>
              <w:contextualSpacing/>
              <w:rPr>
                <w:rFonts w:ascii="Times New Roman" w:hAnsi="Times New Roman"/>
                <w:sz w:val="24"/>
                <w:szCs w:val="24"/>
              </w:rPr>
            </w:pPr>
            <w:r w:rsidRPr="00DA678F">
              <w:rPr>
                <w:rFonts w:ascii="Times New Roman" w:hAnsi="Times New Roman"/>
                <w:sz w:val="24"/>
                <w:szCs w:val="24"/>
              </w:rPr>
              <w:t>Мебель  во всех учебных кабинетах</w:t>
            </w:r>
          </w:p>
        </w:tc>
        <w:tc>
          <w:tcPr>
            <w:tcW w:w="3299" w:type="dxa"/>
          </w:tcPr>
          <w:p w:rsidR="004627E2" w:rsidRPr="00DA678F" w:rsidRDefault="004627E2" w:rsidP="006B1B07">
            <w:pPr>
              <w:widowControl w:val="0"/>
              <w:autoSpaceDE w:val="0"/>
              <w:autoSpaceDN w:val="0"/>
              <w:adjustRightInd w:val="0"/>
              <w:spacing w:after="0" w:line="240" w:lineRule="auto"/>
              <w:contextualSpacing/>
              <w:jc w:val="center"/>
              <w:rPr>
                <w:rFonts w:ascii="Times New Roman" w:hAnsi="Times New Roman"/>
                <w:sz w:val="24"/>
                <w:szCs w:val="24"/>
              </w:rPr>
            </w:pPr>
            <w:r w:rsidRPr="00DA678F">
              <w:rPr>
                <w:rFonts w:ascii="Times New Roman" w:hAnsi="Times New Roman"/>
                <w:sz w:val="24"/>
                <w:szCs w:val="24"/>
              </w:rPr>
              <w:t xml:space="preserve">Соответствует  нормам </w:t>
            </w:r>
            <w:proofErr w:type="spellStart"/>
            <w:r w:rsidRPr="00DA678F">
              <w:rPr>
                <w:rFonts w:ascii="Times New Roman" w:hAnsi="Times New Roman"/>
                <w:sz w:val="24"/>
                <w:szCs w:val="24"/>
              </w:rPr>
              <w:t>СанПин</w:t>
            </w:r>
            <w:proofErr w:type="spellEnd"/>
          </w:p>
        </w:tc>
      </w:tr>
      <w:tr w:rsidR="004627E2" w:rsidRPr="00DA678F" w:rsidTr="00BD3538">
        <w:tc>
          <w:tcPr>
            <w:tcW w:w="524" w:type="dxa"/>
          </w:tcPr>
          <w:p w:rsidR="004627E2" w:rsidRPr="00DA678F" w:rsidRDefault="004627E2" w:rsidP="00DA678F">
            <w:pPr>
              <w:widowControl w:val="0"/>
              <w:autoSpaceDE w:val="0"/>
              <w:autoSpaceDN w:val="0"/>
              <w:adjustRightInd w:val="0"/>
              <w:spacing w:after="0" w:line="240" w:lineRule="auto"/>
              <w:contextualSpacing/>
              <w:jc w:val="both"/>
              <w:rPr>
                <w:rFonts w:ascii="Times New Roman" w:hAnsi="Times New Roman"/>
                <w:sz w:val="24"/>
                <w:szCs w:val="24"/>
              </w:rPr>
            </w:pPr>
            <w:r w:rsidRPr="00DA678F">
              <w:rPr>
                <w:rFonts w:ascii="Times New Roman" w:hAnsi="Times New Roman"/>
                <w:sz w:val="24"/>
                <w:szCs w:val="24"/>
              </w:rPr>
              <w:t>12</w:t>
            </w:r>
          </w:p>
        </w:tc>
        <w:tc>
          <w:tcPr>
            <w:tcW w:w="5748" w:type="dxa"/>
          </w:tcPr>
          <w:p w:rsidR="004627E2" w:rsidRPr="00DA678F" w:rsidRDefault="004627E2" w:rsidP="00C915C6">
            <w:pPr>
              <w:pStyle w:val="default0"/>
              <w:contextualSpacing/>
              <w:jc w:val="both"/>
            </w:pPr>
            <w:r w:rsidRPr="00DA678F">
              <w:rPr>
                <w:rStyle w:val="default005f005fchar1char1"/>
              </w:rPr>
              <w:t xml:space="preserve">Соблюдение требований к транспортному </w:t>
            </w:r>
            <w:r w:rsidRPr="00DA678F">
              <w:rPr>
                <w:rStyle w:val="dash041e005f0431005f044b005f0447005f043d005f044b005f0439005f005fchar1char1"/>
              </w:rPr>
              <w:t>обслуживанию обучающихся</w:t>
            </w:r>
          </w:p>
        </w:tc>
        <w:tc>
          <w:tcPr>
            <w:tcW w:w="3299" w:type="dxa"/>
          </w:tcPr>
          <w:p w:rsidR="004627E2" w:rsidRPr="00DA678F" w:rsidRDefault="004627E2" w:rsidP="006B1B07">
            <w:pPr>
              <w:widowControl w:val="0"/>
              <w:autoSpaceDE w:val="0"/>
              <w:autoSpaceDN w:val="0"/>
              <w:adjustRightInd w:val="0"/>
              <w:spacing w:after="0" w:line="240" w:lineRule="auto"/>
              <w:contextualSpacing/>
              <w:jc w:val="center"/>
              <w:rPr>
                <w:rFonts w:ascii="Times New Roman" w:hAnsi="Times New Roman"/>
                <w:sz w:val="24"/>
                <w:szCs w:val="24"/>
              </w:rPr>
            </w:pPr>
            <w:r w:rsidRPr="00DA678F">
              <w:rPr>
                <w:rFonts w:ascii="Times New Roman" w:hAnsi="Times New Roman"/>
                <w:sz w:val="24"/>
                <w:szCs w:val="24"/>
              </w:rPr>
              <w:t>Да</w:t>
            </w:r>
          </w:p>
        </w:tc>
      </w:tr>
      <w:tr w:rsidR="004627E2" w:rsidRPr="00DA678F" w:rsidTr="00BD3538">
        <w:tc>
          <w:tcPr>
            <w:tcW w:w="524" w:type="dxa"/>
          </w:tcPr>
          <w:p w:rsidR="004627E2" w:rsidRPr="00DA678F" w:rsidRDefault="004627E2" w:rsidP="00DA678F">
            <w:pPr>
              <w:widowControl w:val="0"/>
              <w:autoSpaceDE w:val="0"/>
              <w:autoSpaceDN w:val="0"/>
              <w:adjustRightInd w:val="0"/>
              <w:spacing w:after="0" w:line="240" w:lineRule="auto"/>
              <w:contextualSpacing/>
              <w:jc w:val="both"/>
              <w:rPr>
                <w:rFonts w:ascii="Times New Roman" w:hAnsi="Times New Roman"/>
                <w:sz w:val="24"/>
                <w:szCs w:val="24"/>
              </w:rPr>
            </w:pPr>
            <w:r w:rsidRPr="00DA678F">
              <w:rPr>
                <w:rFonts w:ascii="Times New Roman" w:hAnsi="Times New Roman"/>
                <w:sz w:val="24"/>
                <w:szCs w:val="24"/>
              </w:rPr>
              <w:t xml:space="preserve">13 </w:t>
            </w:r>
          </w:p>
        </w:tc>
        <w:tc>
          <w:tcPr>
            <w:tcW w:w="5748" w:type="dxa"/>
          </w:tcPr>
          <w:p w:rsidR="004627E2" w:rsidRPr="00DA678F" w:rsidRDefault="004627E2" w:rsidP="00DA678F">
            <w:pPr>
              <w:pStyle w:val="default0"/>
              <w:ind w:left="34"/>
              <w:contextualSpacing/>
              <w:jc w:val="both"/>
              <w:rPr>
                <w:rStyle w:val="default005f005fchar1char1"/>
              </w:rPr>
            </w:pPr>
            <w:r w:rsidRPr="00DA678F">
              <w:rPr>
                <w:rStyle w:val="default005f005fchar1char1"/>
              </w:rPr>
              <w:t>Учебно-опытный участок</w:t>
            </w:r>
          </w:p>
        </w:tc>
        <w:tc>
          <w:tcPr>
            <w:tcW w:w="3299" w:type="dxa"/>
          </w:tcPr>
          <w:p w:rsidR="004627E2" w:rsidRPr="00C915C6" w:rsidRDefault="00C915C6" w:rsidP="006B1B07">
            <w:pPr>
              <w:widowControl w:val="0"/>
              <w:autoSpaceDE w:val="0"/>
              <w:autoSpaceDN w:val="0"/>
              <w:adjustRightInd w:val="0"/>
              <w:spacing w:after="0" w:line="240" w:lineRule="auto"/>
              <w:contextualSpacing/>
              <w:jc w:val="center"/>
              <w:rPr>
                <w:rFonts w:ascii="Times New Roman" w:hAnsi="Times New Roman"/>
                <w:sz w:val="24"/>
                <w:szCs w:val="24"/>
                <w:vertAlign w:val="superscript"/>
              </w:rPr>
            </w:pPr>
            <w:r>
              <w:rPr>
                <w:rFonts w:ascii="Times New Roman" w:hAnsi="Times New Roman"/>
                <w:sz w:val="24"/>
                <w:szCs w:val="24"/>
              </w:rPr>
              <w:t>5000 м</w:t>
            </w:r>
            <w:proofErr w:type="gramStart"/>
            <w:r>
              <w:rPr>
                <w:rFonts w:ascii="Times New Roman" w:hAnsi="Times New Roman"/>
                <w:sz w:val="24"/>
                <w:szCs w:val="24"/>
                <w:vertAlign w:val="superscript"/>
              </w:rPr>
              <w:t>2</w:t>
            </w:r>
            <w:proofErr w:type="gramEnd"/>
          </w:p>
        </w:tc>
      </w:tr>
      <w:tr w:rsidR="004627E2" w:rsidRPr="00DA678F" w:rsidTr="00BD3538">
        <w:tc>
          <w:tcPr>
            <w:tcW w:w="524" w:type="dxa"/>
          </w:tcPr>
          <w:p w:rsidR="004627E2" w:rsidRPr="00DA678F" w:rsidRDefault="004627E2" w:rsidP="00DA678F">
            <w:pPr>
              <w:widowControl w:val="0"/>
              <w:autoSpaceDE w:val="0"/>
              <w:autoSpaceDN w:val="0"/>
              <w:adjustRightInd w:val="0"/>
              <w:spacing w:after="0" w:line="240" w:lineRule="auto"/>
              <w:contextualSpacing/>
              <w:jc w:val="both"/>
              <w:rPr>
                <w:rFonts w:ascii="Times New Roman" w:hAnsi="Times New Roman"/>
                <w:sz w:val="24"/>
                <w:szCs w:val="24"/>
              </w:rPr>
            </w:pPr>
            <w:r w:rsidRPr="00DA678F">
              <w:rPr>
                <w:rFonts w:ascii="Times New Roman" w:hAnsi="Times New Roman"/>
                <w:sz w:val="24"/>
                <w:szCs w:val="24"/>
              </w:rPr>
              <w:t xml:space="preserve">14. </w:t>
            </w:r>
          </w:p>
        </w:tc>
        <w:tc>
          <w:tcPr>
            <w:tcW w:w="5748" w:type="dxa"/>
          </w:tcPr>
          <w:p w:rsidR="004627E2" w:rsidRPr="00DA678F" w:rsidRDefault="004627E2" w:rsidP="00DA678F">
            <w:pPr>
              <w:pStyle w:val="default0"/>
              <w:ind w:left="34"/>
              <w:contextualSpacing/>
              <w:jc w:val="both"/>
              <w:rPr>
                <w:rStyle w:val="default005f005fchar1char1"/>
              </w:rPr>
            </w:pPr>
            <w:r w:rsidRPr="00DA678F">
              <w:t>Игровая площадка площадью</w:t>
            </w:r>
          </w:p>
        </w:tc>
        <w:tc>
          <w:tcPr>
            <w:tcW w:w="3299" w:type="dxa"/>
          </w:tcPr>
          <w:p w:rsidR="004627E2" w:rsidRPr="00DA678F" w:rsidRDefault="004627E2" w:rsidP="006B1B07">
            <w:pPr>
              <w:widowControl w:val="0"/>
              <w:autoSpaceDE w:val="0"/>
              <w:autoSpaceDN w:val="0"/>
              <w:adjustRightInd w:val="0"/>
              <w:spacing w:after="0" w:line="240" w:lineRule="auto"/>
              <w:contextualSpacing/>
              <w:jc w:val="center"/>
              <w:rPr>
                <w:rFonts w:ascii="Times New Roman" w:hAnsi="Times New Roman"/>
                <w:sz w:val="24"/>
                <w:szCs w:val="24"/>
              </w:rPr>
            </w:pPr>
            <w:r w:rsidRPr="00DA678F">
              <w:rPr>
                <w:rFonts w:ascii="Times New Roman" w:hAnsi="Times New Roman"/>
                <w:sz w:val="24"/>
                <w:szCs w:val="24"/>
              </w:rPr>
              <w:t>60</w:t>
            </w:r>
            <w:r w:rsidR="00292B8E">
              <w:rPr>
                <w:rFonts w:ascii="Times New Roman" w:hAnsi="Times New Roman"/>
                <w:sz w:val="24"/>
                <w:szCs w:val="24"/>
              </w:rPr>
              <w:t>0</w:t>
            </w:r>
            <w:r w:rsidRPr="00DA678F">
              <w:rPr>
                <w:rFonts w:ascii="Times New Roman" w:hAnsi="Times New Roman"/>
                <w:sz w:val="24"/>
                <w:szCs w:val="24"/>
              </w:rPr>
              <w:t xml:space="preserve"> м</w:t>
            </w:r>
            <w:proofErr w:type="gramStart"/>
            <w:r w:rsidRPr="00DA678F">
              <w:rPr>
                <w:rFonts w:ascii="Times New Roman" w:hAnsi="Times New Roman"/>
                <w:sz w:val="24"/>
                <w:szCs w:val="24"/>
                <w:vertAlign w:val="superscript"/>
              </w:rPr>
              <w:t>2</w:t>
            </w:r>
            <w:proofErr w:type="gramEnd"/>
          </w:p>
        </w:tc>
      </w:tr>
    </w:tbl>
    <w:p w:rsidR="004627E2" w:rsidRPr="00DA678F" w:rsidRDefault="004627E2" w:rsidP="00DA678F">
      <w:pPr>
        <w:pStyle w:val="191"/>
        <w:shd w:val="clear" w:color="auto" w:fill="auto"/>
        <w:spacing w:line="240" w:lineRule="auto"/>
        <w:ind w:right="442"/>
        <w:contextualSpacing/>
        <w:jc w:val="center"/>
        <w:rPr>
          <w:rStyle w:val="1919"/>
          <w:b/>
          <w:bCs/>
          <w:sz w:val="24"/>
          <w:szCs w:val="24"/>
        </w:rPr>
      </w:pPr>
      <w:r w:rsidRPr="00DA678F">
        <w:rPr>
          <w:rStyle w:val="1919"/>
          <w:b/>
          <w:bCs/>
          <w:sz w:val="24"/>
          <w:szCs w:val="24"/>
        </w:rPr>
        <w:t xml:space="preserve">   </w:t>
      </w:r>
    </w:p>
    <w:p w:rsidR="004627E2" w:rsidRPr="00DA678F" w:rsidRDefault="004627E2" w:rsidP="00DA678F">
      <w:pPr>
        <w:pStyle w:val="191"/>
        <w:shd w:val="clear" w:color="auto" w:fill="auto"/>
        <w:spacing w:line="240" w:lineRule="auto"/>
        <w:ind w:right="442"/>
        <w:contextualSpacing/>
        <w:jc w:val="right"/>
        <w:rPr>
          <w:rStyle w:val="1919"/>
          <w:bCs/>
          <w:sz w:val="24"/>
          <w:szCs w:val="24"/>
        </w:rPr>
      </w:pPr>
      <w:r w:rsidRPr="00DA678F">
        <w:rPr>
          <w:rStyle w:val="1919"/>
          <w:b/>
          <w:bCs/>
          <w:sz w:val="24"/>
          <w:szCs w:val="24"/>
        </w:rPr>
        <w:t xml:space="preserve">                                                                    </w:t>
      </w:r>
      <w:r w:rsidRPr="00DA678F">
        <w:rPr>
          <w:rStyle w:val="1919"/>
          <w:bCs/>
          <w:sz w:val="24"/>
          <w:szCs w:val="24"/>
        </w:rPr>
        <w:t>Таблица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6"/>
        <w:gridCol w:w="5548"/>
        <w:gridCol w:w="3347"/>
      </w:tblGrid>
      <w:tr w:rsidR="004627E2" w:rsidRPr="00DA678F" w:rsidTr="00CA30E2">
        <w:tc>
          <w:tcPr>
            <w:tcW w:w="676" w:type="dxa"/>
          </w:tcPr>
          <w:p w:rsidR="004627E2" w:rsidRPr="00DA678F" w:rsidRDefault="004627E2" w:rsidP="00DA678F">
            <w:pPr>
              <w:spacing w:after="0" w:line="240" w:lineRule="auto"/>
              <w:contextualSpacing/>
              <w:jc w:val="center"/>
              <w:rPr>
                <w:rFonts w:ascii="Times New Roman" w:hAnsi="Times New Roman"/>
                <w:sz w:val="24"/>
                <w:szCs w:val="24"/>
              </w:rPr>
            </w:pPr>
            <w:r w:rsidRPr="00DA678F">
              <w:rPr>
                <w:rStyle w:val="1919"/>
                <w:bCs w:val="0"/>
                <w:sz w:val="24"/>
                <w:szCs w:val="24"/>
              </w:rPr>
              <w:t>№</w:t>
            </w:r>
            <w:r w:rsidRPr="00DA678F">
              <w:rPr>
                <w:rStyle w:val="1918"/>
                <w:bCs w:val="0"/>
                <w:sz w:val="24"/>
                <w:szCs w:val="24"/>
              </w:rPr>
              <w:t xml:space="preserve"> </w:t>
            </w:r>
            <w:proofErr w:type="spellStart"/>
            <w:proofErr w:type="gramStart"/>
            <w:r w:rsidRPr="00DA678F">
              <w:rPr>
                <w:rStyle w:val="1919"/>
                <w:bCs w:val="0"/>
                <w:sz w:val="24"/>
                <w:szCs w:val="24"/>
              </w:rPr>
              <w:t>п</w:t>
            </w:r>
            <w:proofErr w:type="spellEnd"/>
            <w:proofErr w:type="gramEnd"/>
            <w:r w:rsidRPr="00DA678F">
              <w:rPr>
                <w:rStyle w:val="1919"/>
                <w:bCs w:val="0"/>
                <w:sz w:val="24"/>
                <w:szCs w:val="24"/>
              </w:rPr>
              <w:t>/</w:t>
            </w:r>
            <w:proofErr w:type="spellStart"/>
            <w:r w:rsidRPr="00DA678F">
              <w:rPr>
                <w:rStyle w:val="1919"/>
                <w:bCs w:val="0"/>
                <w:sz w:val="24"/>
                <w:szCs w:val="24"/>
              </w:rPr>
              <w:t>п</w:t>
            </w:r>
            <w:proofErr w:type="spellEnd"/>
          </w:p>
        </w:tc>
        <w:tc>
          <w:tcPr>
            <w:tcW w:w="5548" w:type="dxa"/>
          </w:tcPr>
          <w:p w:rsidR="004627E2" w:rsidRPr="00DA678F" w:rsidRDefault="004627E2" w:rsidP="00DA678F">
            <w:pPr>
              <w:spacing w:after="0" w:line="240" w:lineRule="auto"/>
              <w:contextualSpacing/>
              <w:jc w:val="center"/>
              <w:rPr>
                <w:rFonts w:ascii="Times New Roman" w:hAnsi="Times New Roman"/>
                <w:sz w:val="24"/>
                <w:szCs w:val="24"/>
              </w:rPr>
            </w:pPr>
            <w:r w:rsidRPr="00DA678F">
              <w:rPr>
                <w:rStyle w:val="1919"/>
                <w:bCs w:val="0"/>
                <w:sz w:val="24"/>
                <w:szCs w:val="24"/>
              </w:rPr>
              <w:t>Требования ФГОС к учебным помещениям</w:t>
            </w:r>
          </w:p>
        </w:tc>
        <w:tc>
          <w:tcPr>
            <w:tcW w:w="3347" w:type="dxa"/>
          </w:tcPr>
          <w:p w:rsidR="004627E2" w:rsidRPr="00DA678F" w:rsidRDefault="004627E2" w:rsidP="00CA30E2">
            <w:pPr>
              <w:spacing w:after="0" w:line="240" w:lineRule="auto"/>
              <w:contextualSpacing/>
              <w:jc w:val="center"/>
              <w:rPr>
                <w:rFonts w:ascii="Times New Roman" w:hAnsi="Times New Roman"/>
                <w:sz w:val="24"/>
                <w:szCs w:val="24"/>
              </w:rPr>
            </w:pPr>
            <w:r w:rsidRPr="00DA678F">
              <w:rPr>
                <w:rStyle w:val="1919"/>
                <w:bCs w:val="0"/>
                <w:sz w:val="24"/>
                <w:szCs w:val="24"/>
              </w:rPr>
              <w:t>Необходимо/имеются в наличии</w:t>
            </w:r>
          </w:p>
        </w:tc>
      </w:tr>
      <w:tr w:rsidR="004627E2" w:rsidRPr="00DA678F" w:rsidTr="00CA30E2">
        <w:trPr>
          <w:trHeight w:val="530"/>
        </w:trPr>
        <w:tc>
          <w:tcPr>
            <w:tcW w:w="676" w:type="dxa"/>
          </w:tcPr>
          <w:p w:rsidR="004627E2" w:rsidRPr="00DA678F" w:rsidRDefault="004627E2" w:rsidP="00DA678F">
            <w:pPr>
              <w:spacing w:after="0" w:line="240" w:lineRule="auto"/>
              <w:contextualSpacing/>
              <w:rPr>
                <w:rFonts w:ascii="Times New Roman" w:hAnsi="Times New Roman"/>
                <w:sz w:val="24"/>
                <w:szCs w:val="24"/>
              </w:rPr>
            </w:pPr>
            <w:r w:rsidRPr="00DA678F">
              <w:rPr>
                <w:rFonts w:ascii="Times New Roman" w:hAnsi="Times New Roman"/>
                <w:sz w:val="24"/>
                <w:szCs w:val="24"/>
              </w:rPr>
              <w:t>1</w:t>
            </w:r>
          </w:p>
        </w:tc>
        <w:tc>
          <w:tcPr>
            <w:tcW w:w="5548" w:type="dxa"/>
          </w:tcPr>
          <w:p w:rsidR="004627E2" w:rsidRPr="00CA30E2" w:rsidRDefault="004627E2" w:rsidP="00DA678F">
            <w:pPr>
              <w:spacing w:after="0" w:line="240" w:lineRule="auto"/>
              <w:contextualSpacing/>
              <w:rPr>
                <w:rFonts w:ascii="Times New Roman" w:hAnsi="Times New Roman"/>
                <w:sz w:val="24"/>
                <w:szCs w:val="24"/>
                <w:highlight w:val="yellow"/>
              </w:rPr>
            </w:pPr>
            <w:r w:rsidRPr="00CA30E2">
              <w:rPr>
                <w:rStyle w:val="1222"/>
                <w:sz w:val="24"/>
                <w:szCs w:val="24"/>
              </w:rPr>
              <w:t>Учебные кабинеты с автоматизированными рабочими местами</w:t>
            </w:r>
            <w:r w:rsidRPr="00CA30E2">
              <w:rPr>
                <w:rStyle w:val="1221"/>
                <w:sz w:val="24"/>
                <w:szCs w:val="24"/>
              </w:rPr>
              <w:t xml:space="preserve"> </w:t>
            </w:r>
            <w:r w:rsidRPr="00CA30E2">
              <w:rPr>
                <w:rStyle w:val="1222"/>
                <w:sz w:val="24"/>
                <w:szCs w:val="24"/>
              </w:rPr>
              <w:t>обучающихся и педагогических</w:t>
            </w:r>
            <w:r w:rsidRPr="00CA30E2">
              <w:rPr>
                <w:rStyle w:val="1221"/>
                <w:sz w:val="24"/>
                <w:szCs w:val="24"/>
              </w:rPr>
              <w:t xml:space="preserve"> </w:t>
            </w:r>
            <w:r w:rsidRPr="00CA30E2">
              <w:rPr>
                <w:rStyle w:val="1222"/>
                <w:sz w:val="24"/>
                <w:szCs w:val="24"/>
              </w:rPr>
              <w:t>работников</w:t>
            </w:r>
          </w:p>
        </w:tc>
        <w:tc>
          <w:tcPr>
            <w:tcW w:w="3347" w:type="dxa"/>
          </w:tcPr>
          <w:p w:rsidR="004627E2" w:rsidRPr="00CA30E2" w:rsidRDefault="004627E2" w:rsidP="00CA30E2">
            <w:pPr>
              <w:spacing w:after="0" w:line="240" w:lineRule="auto"/>
              <w:contextualSpacing/>
              <w:jc w:val="center"/>
              <w:rPr>
                <w:rFonts w:ascii="Times New Roman" w:hAnsi="Times New Roman"/>
                <w:sz w:val="24"/>
                <w:szCs w:val="24"/>
                <w:highlight w:val="yellow"/>
              </w:rPr>
            </w:pPr>
          </w:p>
          <w:p w:rsidR="004627E2" w:rsidRPr="00CA30E2" w:rsidRDefault="00CA30E2" w:rsidP="00CA30E2">
            <w:pPr>
              <w:spacing w:after="0" w:line="240" w:lineRule="auto"/>
              <w:contextualSpacing/>
              <w:jc w:val="center"/>
              <w:rPr>
                <w:rFonts w:ascii="Times New Roman" w:hAnsi="Times New Roman"/>
                <w:sz w:val="24"/>
                <w:szCs w:val="24"/>
                <w:highlight w:val="yellow"/>
              </w:rPr>
            </w:pPr>
            <w:r w:rsidRPr="00292B8E">
              <w:rPr>
                <w:rFonts w:ascii="Times New Roman" w:hAnsi="Times New Roman"/>
                <w:sz w:val="24"/>
                <w:szCs w:val="24"/>
              </w:rPr>
              <w:t>10/10</w:t>
            </w:r>
          </w:p>
        </w:tc>
      </w:tr>
      <w:tr w:rsidR="004627E2" w:rsidRPr="00DA678F" w:rsidTr="00CA30E2">
        <w:tc>
          <w:tcPr>
            <w:tcW w:w="676" w:type="dxa"/>
          </w:tcPr>
          <w:p w:rsidR="004627E2" w:rsidRPr="00DA678F" w:rsidRDefault="00CA30E2" w:rsidP="00DA678F">
            <w:pPr>
              <w:spacing w:after="0" w:line="240" w:lineRule="auto"/>
              <w:contextualSpacing/>
              <w:rPr>
                <w:rFonts w:ascii="Times New Roman" w:hAnsi="Times New Roman"/>
                <w:sz w:val="24"/>
                <w:szCs w:val="24"/>
              </w:rPr>
            </w:pPr>
            <w:r>
              <w:rPr>
                <w:rFonts w:ascii="Times New Roman" w:hAnsi="Times New Roman"/>
                <w:sz w:val="24"/>
                <w:szCs w:val="24"/>
              </w:rPr>
              <w:t>2</w:t>
            </w:r>
          </w:p>
        </w:tc>
        <w:tc>
          <w:tcPr>
            <w:tcW w:w="5548" w:type="dxa"/>
          </w:tcPr>
          <w:p w:rsidR="004627E2" w:rsidRPr="00DA678F" w:rsidRDefault="004627E2" w:rsidP="00DA678F">
            <w:pPr>
              <w:spacing w:after="0" w:line="240" w:lineRule="auto"/>
              <w:contextualSpacing/>
              <w:rPr>
                <w:rFonts w:ascii="Times New Roman" w:hAnsi="Times New Roman"/>
                <w:sz w:val="24"/>
                <w:szCs w:val="24"/>
              </w:rPr>
            </w:pPr>
            <w:r w:rsidRPr="00DA678F">
              <w:rPr>
                <w:rStyle w:val="1222"/>
                <w:sz w:val="24"/>
                <w:szCs w:val="24"/>
              </w:rPr>
              <w:t>Необходимые для реализации</w:t>
            </w:r>
            <w:r w:rsidRPr="00DA678F">
              <w:rPr>
                <w:rStyle w:val="1221"/>
                <w:sz w:val="24"/>
                <w:szCs w:val="24"/>
              </w:rPr>
              <w:t xml:space="preserve">  </w:t>
            </w:r>
            <w:r w:rsidRPr="00DA678F">
              <w:rPr>
                <w:rStyle w:val="1222"/>
                <w:sz w:val="24"/>
                <w:szCs w:val="24"/>
              </w:rPr>
              <w:t>учебной и внеурочной  деятельности  лаборатории  и мастерские</w:t>
            </w:r>
          </w:p>
        </w:tc>
        <w:tc>
          <w:tcPr>
            <w:tcW w:w="3347" w:type="dxa"/>
          </w:tcPr>
          <w:p w:rsidR="004627E2" w:rsidRPr="00DA678F" w:rsidRDefault="004627E2" w:rsidP="00CA30E2">
            <w:pPr>
              <w:spacing w:after="0" w:line="240" w:lineRule="auto"/>
              <w:contextualSpacing/>
              <w:jc w:val="center"/>
              <w:rPr>
                <w:rFonts w:ascii="Times New Roman" w:hAnsi="Times New Roman"/>
                <w:sz w:val="24"/>
                <w:szCs w:val="24"/>
              </w:rPr>
            </w:pPr>
            <w:r w:rsidRPr="00DA678F">
              <w:rPr>
                <w:rFonts w:ascii="Times New Roman" w:hAnsi="Times New Roman"/>
                <w:sz w:val="24"/>
                <w:szCs w:val="24"/>
              </w:rPr>
              <w:t>1</w:t>
            </w:r>
            <w:r w:rsidR="00CA30E2">
              <w:rPr>
                <w:rFonts w:ascii="Times New Roman" w:hAnsi="Times New Roman"/>
                <w:sz w:val="24"/>
                <w:szCs w:val="24"/>
              </w:rPr>
              <w:t>/1</w:t>
            </w:r>
          </w:p>
        </w:tc>
      </w:tr>
      <w:tr w:rsidR="004627E2" w:rsidRPr="00DA678F" w:rsidTr="00CA30E2">
        <w:tc>
          <w:tcPr>
            <w:tcW w:w="676" w:type="dxa"/>
          </w:tcPr>
          <w:p w:rsidR="004627E2" w:rsidRPr="00DA678F" w:rsidRDefault="00CA30E2" w:rsidP="00DA678F">
            <w:pPr>
              <w:spacing w:after="0" w:line="240" w:lineRule="auto"/>
              <w:contextualSpacing/>
              <w:rPr>
                <w:rFonts w:ascii="Times New Roman" w:hAnsi="Times New Roman"/>
                <w:sz w:val="24"/>
                <w:szCs w:val="24"/>
              </w:rPr>
            </w:pPr>
            <w:r>
              <w:rPr>
                <w:rFonts w:ascii="Times New Roman" w:hAnsi="Times New Roman"/>
                <w:sz w:val="24"/>
                <w:szCs w:val="24"/>
              </w:rPr>
              <w:t>3</w:t>
            </w:r>
          </w:p>
        </w:tc>
        <w:tc>
          <w:tcPr>
            <w:tcW w:w="5548" w:type="dxa"/>
          </w:tcPr>
          <w:p w:rsidR="004627E2" w:rsidRPr="00DA678F" w:rsidRDefault="004627E2" w:rsidP="00DA678F">
            <w:pPr>
              <w:snapToGrid w:val="0"/>
              <w:spacing w:after="0" w:line="240" w:lineRule="auto"/>
              <w:contextualSpacing/>
              <w:jc w:val="both"/>
              <w:rPr>
                <w:rStyle w:val="default005f005fchar1char1"/>
              </w:rPr>
            </w:pPr>
            <w:r w:rsidRPr="00DA678F">
              <w:rPr>
                <w:rStyle w:val="default005f005fchar1char1"/>
              </w:rPr>
              <w:t>Наличие помещений для занятий музыкой, хореографией и изобразительным искусством</w:t>
            </w:r>
          </w:p>
        </w:tc>
        <w:tc>
          <w:tcPr>
            <w:tcW w:w="3347" w:type="dxa"/>
          </w:tcPr>
          <w:p w:rsidR="004627E2" w:rsidRPr="00DA678F" w:rsidRDefault="00CA30E2" w:rsidP="00CA30E2">
            <w:pPr>
              <w:spacing w:after="0" w:line="240" w:lineRule="auto"/>
              <w:contextualSpacing/>
              <w:jc w:val="center"/>
              <w:rPr>
                <w:rFonts w:ascii="Times New Roman" w:hAnsi="Times New Roman"/>
                <w:sz w:val="24"/>
                <w:szCs w:val="24"/>
              </w:rPr>
            </w:pPr>
            <w:r>
              <w:rPr>
                <w:rFonts w:ascii="Times New Roman" w:hAnsi="Times New Roman"/>
                <w:sz w:val="24"/>
                <w:szCs w:val="24"/>
              </w:rPr>
              <w:t>1/1</w:t>
            </w:r>
          </w:p>
        </w:tc>
      </w:tr>
      <w:tr w:rsidR="004627E2" w:rsidRPr="00DA678F" w:rsidTr="00CA30E2">
        <w:tc>
          <w:tcPr>
            <w:tcW w:w="676" w:type="dxa"/>
          </w:tcPr>
          <w:p w:rsidR="004627E2" w:rsidRPr="00DA678F" w:rsidRDefault="00CA30E2" w:rsidP="00DA678F">
            <w:pPr>
              <w:spacing w:after="0" w:line="240" w:lineRule="auto"/>
              <w:contextualSpacing/>
              <w:rPr>
                <w:rFonts w:ascii="Times New Roman" w:hAnsi="Times New Roman"/>
                <w:sz w:val="24"/>
                <w:szCs w:val="24"/>
              </w:rPr>
            </w:pPr>
            <w:r>
              <w:rPr>
                <w:rFonts w:ascii="Times New Roman" w:hAnsi="Times New Roman"/>
                <w:sz w:val="24"/>
                <w:szCs w:val="24"/>
              </w:rPr>
              <w:t>4</w:t>
            </w:r>
          </w:p>
        </w:tc>
        <w:tc>
          <w:tcPr>
            <w:tcW w:w="5548" w:type="dxa"/>
          </w:tcPr>
          <w:p w:rsidR="004627E2" w:rsidRPr="00DA678F" w:rsidRDefault="004627E2" w:rsidP="00DA678F">
            <w:pPr>
              <w:snapToGrid w:val="0"/>
              <w:spacing w:after="0" w:line="240" w:lineRule="auto"/>
              <w:contextualSpacing/>
              <w:jc w:val="both"/>
              <w:rPr>
                <w:rStyle w:val="default005f005fchar1char1"/>
              </w:rPr>
            </w:pPr>
            <w:r w:rsidRPr="00DA678F">
              <w:rPr>
                <w:rStyle w:val="default005f005fchar1char1"/>
              </w:rPr>
              <w:t xml:space="preserve">Наличие лингафонного  кабинета, </w:t>
            </w:r>
            <w:r w:rsidRPr="00DA678F">
              <w:rPr>
                <w:rFonts w:ascii="Times New Roman" w:hAnsi="Times New Roman"/>
                <w:color w:val="000000"/>
                <w:sz w:val="24"/>
                <w:szCs w:val="24"/>
              </w:rPr>
              <w:t xml:space="preserve">оборудованного персональными компьютерами со средствами записи и редактирования звука и изображения, </w:t>
            </w:r>
            <w:proofErr w:type="spellStart"/>
            <w:r w:rsidRPr="00DA678F">
              <w:rPr>
                <w:rFonts w:ascii="Times New Roman" w:hAnsi="Times New Roman"/>
                <w:color w:val="000000"/>
                <w:sz w:val="24"/>
                <w:szCs w:val="24"/>
              </w:rPr>
              <w:t>медиаплеерами</w:t>
            </w:r>
            <w:proofErr w:type="spellEnd"/>
            <w:r w:rsidRPr="00DA678F">
              <w:rPr>
                <w:rFonts w:ascii="Times New Roman" w:hAnsi="Times New Roman"/>
                <w:color w:val="000000"/>
                <w:sz w:val="24"/>
                <w:szCs w:val="24"/>
              </w:rPr>
              <w:t xml:space="preserve"> для индивидуальной работы с учебным вещанием в урочное и внеурочное время, средствами, обеспечивающими </w:t>
            </w:r>
            <w:proofErr w:type="gramStart"/>
            <w:r w:rsidRPr="00DA678F">
              <w:rPr>
                <w:rFonts w:ascii="Times New Roman" w:hAnsi="Times New Roman"/>
                <w:color w:val="000000"/>
                <w:sz w:val="24"/>
                <w:szCs w:val="24"/>
              </w:rPr>
              <w:t>индивидуальную</w:t>
            </w:r>
            <w:proofErr w:type="gramEnd"/>
            <w:r w:rsidRPr="00DA678F">
              <w:rPr>
                <w:rFonts w:ascii="Times New Roman" w:hAnsi="Times New Roman"/>
                <w:color w:val="000000"/>
                <w:sz w:val="24"/>
                <w:szCs w:val="24"/>
              </w:rPr>
              <w:t xml:space="preserve"> </w:t>
            </w:r>
            <w:proofErr w:type="spellStart"/>
            <w:r w:rsidRPr="00DA678F">
              <w:rPr>
                <w:rFonts w:ascii="Times New Roman" w:hAnsi="Times New Roman"/>
                <w:color w:val="000000"/>
                <w:sz w:val="24"/>
                <w:szCs w:val="24"/>
              </w:rPr>
              <w:t>аудиокоммуникацию</w:t>
            </w:r>
            <w:proofErr w:type="spellEnd"/>
            <w:r w:rsidRPr="00DA678F">
              <w:rPr>
                <w:rFonts w:ascii="Times New Roman" w:hAnsi="Times New Roman"/>
                <w:color w:val="000000"/>
                <w:sz w:val="24"/>
                <w:szCs w:val="24"/>
              </w:rPr>
              <w:t xml:space="preserve"> </w:t>
            </w:r>
            <w:r w:rsidRPr="00DA678F">
              <w:rPr>
                <w:rStyle w:val="default005f005fchar1char1"/>
              </w:rPr>
              <w:t xml:space="preserve"> </w:t>
            </w:r>
          </w:p>
        </w:tc>
        <w:tc>
          <w:tcPr>
            <w:tcW w:w="3347" w:type="dxa"/>
          </w:tcPr>
          <w:p w:rsidR="004627E2" w:rsidRPr="00DA678F" w:rsidRDefault="004627E2" w:rsidP="00CA30E2">
            <w:pPr>
              <w:spacing w:after="0" w:line="240" w:lineRule="auto"/>
              <w:contextualSpacing/>
              <w:jc w:val="center"/>
              <w:rPr>
                <w:rFonts w:ascii="Times New Roman" w:hAnsi="Times New Roman"/>
                <w:sz w:val="24"/>
                <w:szCs w:val="24"/>
              </w:rPr>
            </w:pPr>
          </w:p>
          <w:p w:rsidR="004627E2" w:rsidRPr="00DA678F" w:rsidRDefault="004627E2" w:rsidP="00CA30E2">
            <w:pPr>
              <w:spacing w:after="0" w:line="240" w:lineRule="auto"/>
              <w:contextualSpacing/>
              <w:jc w:val="center"/>
              <w:rPr>
                <w:rFonts w:ascii="Times New Roman" w:hAnsi="Times New Roman"/>
                <w:sz w:val="24"/>
                <w:szCs w:val="24"/>
              </w:rPr>
            </w:pPr>
          </w:p>
          <w:p w:rsidR="004627E2" w:rsidRPr="00DA678F" w:rsidRDefault="00CA30E2" w:rsidP="00CA30E2">
            <w:pPr>
              <w:spacing w:after="0" w:line="240" w:lineRule="auto"/>
              <w:contextualSpacing/>
              <w:jc w:val="center"/>
              <w:rPr>
                <w:rFonts w:ascii="Times New Roman" w:hAnsi="Times New Roman"/>
                <w:sz w:val="24"/>
                <w:szCs w:val="24"/>
              </w:rPr>
            </w:pPr>
            <w:r>
              <w:rPr>
                <w:rFonts w:ascii="Times New Roman" w:hAnsi="Times New Roman"/>
                <w:sz w:val="24"/>
                <w:szCs w:val="24"/>
              </w:rPr>
              <w:t>1/ 1</w:t>
            </w:r>
          </w:p>
        </w:tc>
      </w:tr>
      <w:tr w:rsidR="00CA30E2" w:rsidRPr="00DA678F" w:rsidTr="00CA30E2">
        <w:tc>
          <w:tcPr>
            <w:tcW w:w="676" w:type="dxa"/>
          </w:tcPr>
          <w:p w:rsidR="00CA30E2" w:rsidRDefault="00CA30E2" w:rsidP="00DA678F">
            <w:pPr>
              <w:spacing w:after="0" w:line="240" w:lineRule="auto"/>
              <w:contextualSpacing/>
              <w:rPr>
                <w:rFonts w:ascii="Times New Roman" w:hAnsi="Times New Roman"/>
                <w:sz w:val="24"/>
                <w:szCs w:val="24"/>
              </w:rPr>
            </w:pPr>
            <w:r>
              <w:rPr>
                <w:rFonts w:ascii="Times New Roman" w:hAnsi="Times New Roman"/>
                <w:sz w:val="24"/>
                <w:szCs w:val="24"/>
              </w:rPr>
              <w:t>5</w:t>
            </w:r>
          </w:p>
        </w:tc>
        <w:tc>
          <w:tcPr>
            <w:tcW w:w="5548" w:type="dxa"/>
          </w:tcPr>
          <w:p w:rsidR="00CA30E2" w:rsidRPr="00DA678F" w:rsidRDefault="00CA30E2" w:rsidP="00DA678F">
            <w:pPr>
              <w:snapToGrid w:val="0"/>
              <w:spacing w:after="0" w:line="240" w:lineRule="auto"/>
              <w:contextualSpacing/>
              <w:jc w:val="both"/>
              <w:rPr>
                <w:rStyle w:val="default005f005fchar1char1"/>
              </w:rPr>
            </w:pPr>
            <w:r>
              <w:rPr>
                <w:rStyle w:val="default005f005fchar1char1"/>
              </w:rPr>
              <w:t>Наличие локальной сети</w:t>
            </w:r>
          </w:p>
        </w:tc>
        <w:tc>
          <w:tcPr>
            <w:tcW w:w="3347" w:type="dxa"/>
          </w:tcPr>
          <w:p w:rsidR="00CA30E2" w:rsidRPr="00DA678F" w:rsidRDefault="00CA30E2" w:rsidP="00CA30E2">
            <w:pPr>
              <w:spacing w:after="0" w:line="240" w:lineRule="auto"/>
              <w:contextualSpacing/>
              <w:jc w:val="center"/>
              <w:rPr>
                <w:rFonts w:ascii="Times New Roman" w:hAnsi="Times New Roman"/>
                <w:sz w:val="24"/>
                <w:szCs w:val="24"/>
              </w:rPr>
            </w:pPr>
            <w:r>
              <w:rPr>
                <w:rFonts w:ascii="Times New Roman" w:hAnsi="Times New Roman"/>
                <w:sz w:val="24"/>
                <w:szCs w:val="24"/>
              </w:rPr>
              <w:t>имеется</w:t>
            </w:r>
          </w:p>
        </w:tc>
      </w:tr>
    </w:tbl>
    <w:p w:rsidR="004627E2" w:rsidRPr="00DA678F" w:rsidRDefault="004627E2" w:rsidP="00DA678F">
      <w:pPr>
        <w:spacing w:after="0" w:line="240" w:lineRule="auto"/>
        <w:contextualSpacing/>
        <w:rPr>
          <w:rFonts w:ascii="Times New Roman" w:hAnsi="Times New Roman"/>
          <w:sz w:val="24"/>
          <w:szCs w:val="24"/>
        </w:rPr>
      </w:pPr>
      <w:r w:rsidRPr="00DA678F">
        <w:rPr>
          <w:rFonts w:ascii="Times New Roman" w:hAnsi="Times New Roman"/>
          <w:sz w:val="24"/>
          <w:szCs w:val="24"/>
        </w:rPr>
        <w:t xml:space="preserve">                                                                                      </w:t>
      </w:r>
    </w:p>
    <w:p w:rsidR="004627E2" w:rsidRPr="00DA678F" w:rsidRDefault="004627E2" w:rsidP="00DA678F">
      <w:pPr>
        <w:spacing w:after="0" w:line="240" w:lineRule="auto"/>
        <w:ind w:firstLine="454"/>
        <w:contextualSpacing/>
        <w:jc w:val="right"/>
        <w:rPr>
          <w:rFonts w:ascii="Times New Roman" w:hAnsi="Times New Roman"/>
          <w:sz w:val="24"/>
          <w:szCs w:val="24"/>
        </w:rPr>
      </w:pPr>
      <w:r w:rsidRPr="00DA678F">
        <w:rPr>
          <w:rFonts w:ascii="Times New Roman" w:hAnsi="Times New Roman"/>
          <w:sz w:val="24"/>
          <w:szCs w:val="24"/>
        </w:rPr>
        <w:t xml:space="preserve">  Таблица 3</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779"/>
        <w:gridCol w:w="780"/>
        <w:gridCol w:w="780"/>
        <w:gridCol w:w="779"/>
        <w:gridCol w:w="780"/>
        <w:gridCol w:w="780"/>
        <w:gridCol w:w="779"/>
        <w:gridCol w:w="780"/>
        <w:gridCol w:w="780"/>
        <w:gridCol w:w="780"/>
      </w:tblGrid>
      <w:tr w:rsidR="006B1B07" w:rsidRPr="00292B8E" w:rsidTr="00BD3538">
        <w:trPr>
          <w:cantSplit/>
          <w:trHeight w:val="1941"/>
        </w:trPr>
        <w:tc>
          <w:tcPr>
            <w:tcW w:w="1985" w:type="dxa"/>
          </w:tcPr>
          <w:p w:rsidR="006B1B07" w:rsidRPr="00292B8E" w:rsidRDefault="006B1B07" w:rsidP="00DA678F">
            <w:pPr>
              <w:spacing w:after="0" w:line="240" w:lineRule="auto"/>
              <w:contextualSpacing/>
              <w:rPr>
                <w:rFonts w:ascii="Times New Roman" w:hAnsi="Times New Roman"/>
                <w:b/>
                <w:sz w:val="24"/>
                <w:szCs w:val="24"/>
              </w:rPr>
            </w:pPr>
            <w:r w:rsidRPr="00292B8E">
              <w:rPr>
                <w:rFonts w:ascii="Times New Roman" w:hAnsi="Times New Roman"/>
                <w:b/>
                <w:sz w:val="24"/>
                <w:szCs w:val="24"/>
              </w:rPr>
              <w:t>Требования ФГОС к оснащению предметных кабинетов</w:t>
            </w:r>
          </w:p>
        </w:tc>
        <w:tc>
          <w:tcPr>
            <w:tcW w:w="779" w:type="dxa"/>
            <w:textDirection w:val="btLr"/>
          </w:tcPr>
          <w:p w:rsidR="006B1B07" w:rsidRPr="00292B8E" w:rsidRDefault="006B1B07" w:rsidP="00DA678F">
            <w:pPr>
              <w:spacing w:after="0" w:line="240" w:lineRule="auto"/>
              <w:ind w:left="113" w:right="113"/>
              <w:contextualSpacing/>
              <w:rPr>
                <w:rFonts w:ascii="Times New Roman" w:hAnsi="Times New Roman"/>
                <w:sz w:val="24"/>
                <w:szCs w:val="24"/>
              </w:rPr>
            </w:pPr>
            <w:r w:rsidRPr="00292B8E">
              <w:rPr>
                <w:rFonts w:ascii="Times New Roman" w:hAnsi="Times New Roman"/>
                <w:sz w:val="24"/>
                <w:szCs w:val="24"/>
              </w:rPr>
              <w:t>Русский язык Литература</w:t>
            </w:r>
          </w:p>
        </w:tc>
        <w:tc>
          <w:tcPr>
            <w:tcW w:w="780" w:type="dxa"/>
            <w:textDirection w:val="btLr"/>
          </w:tcPr>
          <w:p w:rsidR="006B1B07" w:rsidRPr="00292B8E" w:rsidRDefault="006B1B07" w:rsidP="00DA678F">
            <w:pPr>
              <w:spacing w:after="0" w:line="240" w:lineRule="auto"/>
              <w:ind w:left="113" w:right="113"/>
              <w:contextualSpacing/>
              <w:rPr>
                <w:rFonts w:ascii="Times New Roman" w:hAnsi="Times New Roman"/>
                <w:sz w:val="24"/>
                <w:szCs w:val="24"/>
              </w:rPr>
            </w:pPr>
            <w:r w:rsidRPr="00292B8E">
              <w:rPr>
                <w:rFonts w:ascii="Times New Roman" w:hAnsi="Times New Roman"/>
                <w:sz w:val="24"/>
                <w:szCs w:val="24"/>
              </w:rPr>
              <w:t>информатика</w:t>
            </w:r>
          </w:p>
        </w:tc>
        <w:tc>
          <w:tcPr>
            <w:tcW w:w="780" w:type="dxa"/>
            <w:textDirection w:val="btLr"/>
          </w:tcPr>
          <w:p w:rsidR="006B1B07" w:rsidRPr="00292B8E" w:rsidRDefault="006B1B07" w:rsidP="00DA678F">
            <w:pPr>
              <w:spacing w:after="0" w:line="240" w:lineRule="auto"/>
              <w:ind w:left="113" w:right="113"/>
              <w:contextualSpacing/>
              <w:rPr>
                <w:rFonts w:ascii="Times New Roman" w:hAnsi="Times New Roman"/>
                <w:sz w:val="24"/>
                <w:szCs w:val="24"/>
              </w:rPr>
            </w:pPr>
            <w:r w:rsidRPr="00292B8E">
              <w:rPr>
                <w:rFonts w:ascii="Times New Roman" w:hAnsi="Times New Roman"/>
                <w:sz w:val="24"/>
                <w:szCs w:val="24"/>
              </w:rPr>
              <w:t>Английский  язык</w:t>
            </w:r>
          </w:p>
        </w:tc>
        <w:tc>
          <w:tcPr>
            <w:tcW w:w="779" w:type="dxa"/>
            <w:textDirection w:val="btLr"/>
          </w:tcPr>
          <w:p w:rsidR="006B1B07" w:rsidRPr="00292B8E" w:rsidRDefault="00B97705" w:rsidP="006B1B07">
            <w:pPr>
              <w:spacing w:after="0" w:line="240" w:lineRule="auto"/>
              <w:ind w:left="113" w:right="113"/>
              <w:contextualSpacing/>
              <w:rPr>
                <w:rFonts w:ascii="Times New Roman" w:hAnsi="Times New Roman"/>
                <w:sz w:val="24"/>
                <w:szCs w:val="24"/>
              </w:rPr>
            </w:pPr>
            <w:r>
              <w:rPr>
                <w:rFonts w:ascii="Times New Roman" w:hAnsi="Times New Roman"/>
                <w:sz w:val="24"/>
                <w:szCs w:val="24"/>
              </w:rPr>
              <w:t>Математика</w:t>
            </w:r>
          </w:p>
        </w:tc>
        <w:tc>
          <w:tcPr>
            <w:tcW w:w="780" w:type="dxa"/>
            <w:textDirection w:val="btLr"/>
          </w:tcPr>
          <w:p w:rsidR="006B1B07" w:rsidRPr="00292B8E" w:rsidRDefault="006B1B07" w:rsidP="006B1B07">
            <w:pPr>
              <w:spacing w:after="0" w:line="240" w:lineRule="auto"/>
              <w:ind w:left="113" w:right="113"/>
              <w:contextualSpacing/>
              <w:rPr>
                <w:rFonts w:ascii="Times New Roman" w:hAnsi="Times New Roman"/>
                <w:sz w:val="24"/>
                <w:szCs w:val="24"/>
              </w:rPr>
            </w:pPr>
            <w:r w:rsidRPr="00292B8E">
              <w:rPr>
                <w:rFonts w:ascii="Times New Roman" w:hAnsi="Times New Roman"/>
                <w:sz w:val="24"/>
                <w:szCs w:val="24"/>
              </w:rPr>
              <w:t xml:space="preserve">Физика, </w:t>
            </w:r>
          </w:p>
        </w:tc>
        <w:tc>
          <w:tcPr>
            <w:tcW w:w="780" w:type="dxa"/>
            <w:textDirection w:val="btLr"/>
          </w:tcPr>
          <w:p w:rsidR="006B1B07" w:rsidRPr="00292B8E" w:rsidRDefault="006B1B07" w:rsidP="00DA678F">
            <w:pPr>
              <w:spacing w:after="0" w:line="240" w:lineRule="auto"/>
              <w:ind w:left="113" w:right="113"/>
              <w:contextualSpacing/>
              <w:rPr>
                <w:rFonts w:ascii="Times New Roman" w:hAnsi="Times New Roman"/>
                <w:sz w:val="24"/>
                <w:szCs w:val="24"/>
              </w:rPr>
            </w:pPr>
            <w:r w:rsidRPr="00292B8E">
              <w:rPr>
                <w:rFonts w:ascii="Times New Roman" w:hAnsi="Times New Roman"/>
                <w:sz w:val="24"/>
                <w:szCs w:val="24"/>
              </w:rPr>
              <w:t xml:space="preserve">История </w:t>
            </w:r>
            <w:proofErr w:type="spellStart"/>
            <w:r w:rsidRPr="00292B8E">
              <w:rPr>
                <w:rFonts w:ascii="Times New Roman" w:hAnsi="Times New Roman"/>
                <w:sz w:val="24"/>
                <w:szCs w:val="24"/>
              </w:rPr>
              <w:t>Обществ-ние</w:t>
            </w:r>
            <w:proofErr w:type="spellEnd"/>
          </w:p>
        </w:tc>
        <w:tc>
          <w:tcPr>
            <w:tcW w:w="779" w:type="dxa"/>
            <w:textDirection w:val="btLr"/>
          </w:tcPr>
          <w:p w:rsidR="006B1B07" w:rsidRPr="00292B8E" w:rsidRDefault="006B1B07" w:rsidP="00DA678F">
            <w:pPr>
              <w:spacing w:after="0" w:line="240" w:lineRule="auto"/>
              <w:ind w:left="113" w:right="113"/>
              <w:contextualSpacing/>
              <w:rPr>
                <w:rFonts w:ascii="Times New Roman" w:hAnsi="Times New Roman"/>
                <w:sz w:val="24"/>
                <w:szCs w:val="24"/>
              </w:rPr>
            </w:pPr>
            <w:r w:rsidRPr="00292B8E">
              <w:rPr>
                <w:rFonts w:ascii="Times New Roman" w:hAnsi="Times New Roman"/>
                <w:sz w:val="24"/>
                <w:szCs w:val="24"/>
              </w:rPr>
              <w:t>Биология, химия</w:t>
            </w:r>
          </w:p>
        </w:tc>
        <w:tc>
          <w:tcPr>
            <w:tcW w:w="780" w:type="dxa"/>
            <w:textDirection w:val="btLr"/>
          </w:tcPr>
          <w:p w:rsidR="006B1B07" w:rsidRPr="00292B8E" w:rsidRDefault="00CA30E2" w:rsidP="00DA678F">
            <w:pPr>
              <w:spacing w:after="0" w:line="240" w:lineRule="auto"/>
              <w:ind w:left="113" w:right="113"/>
              <w:contextualSpacing/>
              <w:rPr>
                <w:rFonts w:ascii="Times New Roman" w:hAnsi="Times New Roman"/>
                <w:sz w:val="24"/>
                <w:szCs w:val="24"/>
              </w:rPr>
            </w:pPr>
            <w:r w:rsidRPr="00292B8E">
              <w:rPr>
                <w:rFonts w:ascii="Times New Roman" w:hAnsi="Times New Roman"/>
                <w:sz w:val="24"/>
                <w:szCs w:val="24"/>
              </w:rPr>
              <w:t>Спортивный зал</w:t>
            </w:r>
          </w:p>
        </w:tc>
        <w:tc>
          <w:tcPr>
            <w:tcW w:w="780" w:type="dxa"/>
            <w:textDirection w:val="btLr"/>
          </w:tcPr>
          <w:p w:rsidR="006B1B07" w:rsidRPr="00292B8E" w:rsidRDefault="00CA30E2" w:rsidP="00DA678F">
            <w:pPr>
              <w:spacing w:after="0" w:line="240" w:lineRule="auto"/>
              <w:ind w:left="113" w:right="113"/>
              <w:contextualSpacing/>
              <w:rPr>
                <w:rFonts w:ascii="Times New Roman" w:hAnsi="Times New Roman"/>
                <w:sz w:val="24"/>
                <w:szCs w:val="24"/>
              </w:rPr>
            </w:pPr>
            <w:r w:rsidRPr="00292B8E">
              <w:rPr>
                <w:rFonts w:ascii="Times New Roman" w:hAnsi="Times New Roman"/>
                <w:sz w:val="24"/>
                <w:szCs w:val="24"/>
              </w:rPr>
              <w:t>Мастерская</w:t>
            </w:r>
          </w:p>
        </w:tc>
        <w:tc>
          <w:tcPr>
            <w:tcW w:w="780" w:type="dxa"/>
            <w:textDirection w:val="btLr"/>
          </w:tcPr>
          <w:p w:rsidR="006B1B07" w:rsidRPr="00292B8E" w:rsidRDefault="006B1B07" w:rsidP="00DA678F">
            <w:pPr>
              <w:spacing w:after="0" w:line="240" w:lineRule="auto"/>
              <w:ind w:left="113" w:right="113"/>
              <w:contextualSpacing/>
              <w:rPr>
                <w:rFonts w:ascii="Times New Roman" w:hAnsi="Times New Roman"/>
                <w:sz w:val="24"/>
                <w:szCs w:val="24"/>
              </w:rPr>
            </w:pPr>
            <w:r w:rsidRPr="00292B8E">
              <w:rPr>
                <w:rFonts w:ascii="Times New Roman" w:hAnsi="Times New Roman"/>
                <w:sz w:val="24"/>
                <w:szCs w:val="24"/>
              </w:rPr>
              <w:t>география</w:t>
            </w:r>
          </w:p>
        </w:tc>
      </w:tr>
      <w:tr w:rsidR="006B1B07" w:rsidRPr="00292B8E" w:rsidTr="00BD3538">
        <w:trPr>
          <w:trHeight w:val="1766"/>
        </w:trPr>
        <w:tc>
          <w:tcPr>
            <w:tcW w:w="1985" w:type="dxa"/>
          </w:tcPr>
          <w:p w:rsidR="006B1B07" w:rsidRPr="00292B8E" w:rsidRDefault="006B1B07" w:rsidP="00DA678F">
            <w:pPr>
              <w:pStyle w:val="ad"/>
              <w:spacing w:after="0" w:line="240" w:lineRule="auto"/>
              <w:ind w:left="0"/>
              <w:jc w:val="both"/>
              <w:rPr>
                <w:rFonts w:ascii="Times New Roman" w:hAnsi="Times New Roman"/>
                <w:sz w:val="24"/>
                <w:szCs w:val="24"/>
              </w:rPr>
            </w:pPr>
            <w:r w:rsidRPr="00292B8E">
              <w:rPr>
                <w:rStyle w:val="1222"/>
                <w:sz w:val="24"/>
                <w:szCs w:val="24"/>
              </w:rPr>
              <w:t>1.Документы, программно-методическое</w:t>
            </w:r>
            <w:r w:rsidRPr="00292B8E">
              <w:rPr>
                <w:rStyle w:val="1221"/>
                <w:sz w:val="24"/>
                <w:szCs w:val="24"/>
              </w:rPr>
              <w:t xml:space="preserve"> </w:t>
            </w:r>
            <w:r w:rsidRPr="00292B8E">
              <w:rPr>
                <w:rStyle w:val="1222"/>
                <w:sz w:val="24"/>
                <w:szCs w:val="24"/>
              </w:rPr>
              <w:t>обеспечение, локальные акты</w:t>
            </w:r>
          </w:p>
        </w:tc>
        <w:tc>
          <w:tcPr>
            <w:tcW w:w="779" w:type="dxa"/>
          </w:tcPr>
          <w:p w:rsidR="006B1B07" w:rsidRPr="00292B8E" w:rsidRDefault="006B1B07" w:rsidP="00DA678F">
            <w:pPr>
              <w:spacing w:after="0" w:line="240" w:lineRule="auto"/>
              <w:contextualSpacing/>
              <w:jc w:val="center"/>
              <w:rPr>
                <w:rFonts w:ascii="Times New Roman" w:hAnsi="Times New Roman"/>
                <w:sz w:val="24"/>
                <w:szCs w:val="24"/>
              </w:rPr>
            </w:pPr>
          </w:p>
          <w:p w:rsidR="006B1B07" w:rsidRPr="00292B8E" w:rsidRDefault="006B1B07" w:rsidP="00DA678F">
            <w:pPr>
              <w:spacing w:after="0" w:line="240" w:lineRule="auto"/>
              <w:contextualSpacing/>
              <w:jc w:val="center"/>
              <w:rPr>
                <w:rFonts w:ascii="Times New Roman" w:hAnsi="Times New Roman"/>
                <w:sz w:val="24"/>
                <w:szCs w:val="24"/>
              </w:rPr>
            </w:pPr>
            <w:r w:rsidRPr="00292B8E">
              <w:rPr>
                <w:rFonts w:ascii="Times New Roman" w:hAnsi="Times New Roman"/>
                <w:sz w:val="24"/>
                <w:szCs w:val="24"/>
              </w:rPr>
              <w:t>+</w:t>
            </w:r>
          </w:p>
        </w:tc>
        <w:tc>
          <w:tcPr>
            <w:tcW w:w="780" w:type="dxa"/>
          </w:tcPr>
          <w:p w:rsidR="006B1B07" w:rsidRPr="00292B8E" w:rsidRDefault="006B1B07" w:rsidP="00DA678F">
            <w:pPr>
              <w:spacing w:after="0" w:line="240" w:lineRule="auto"/>
              <w:contextualSpacing/>
              <w:jc w:val="center"/>
              <w:rPr>
                <w:rFonts w:ascii="Times New Roman" w:hAnsi="Times New Roman"/>
                <w:sz w:val="24"/>
                <w:szCs w:val="24"/>
              </w:rPr>
            </w:pPr>
          </w:p>
          <w:p w:rsidR="006B1B07" w:rsidRPr="00292B8E" w:rsidRDefault="006B1B07" w:rsidP="00DA678F">
            <w:pPr>
              <w:spacing w:after="0" w:line="240" w:lineRule="auto"/>
              <w:contextualSpacing/>
              <w:jc w:val="center"/>
              <w:rPr>
                <w:rFonts w:ascii="Times New Roman" w:hAnsi="Times New Roman"/>
                <w:sz w:val="24"/>
                <w:szCs w:val="24"/>
              </w:rPr>
            </w:pPr>
            <w:r w:rsidRPr="00292B8E">
              <w:rPr>
                <w:rFonts w:ascii="Times New Roman" w:hAnsi="Times New Roman"/>
                <w:sz w:val="24"/>
                <w:szCs w:val="24"/>
              </w:rPr>
              <w:t>+</w:t>
            </w:r>
          </w:p>
        </w:tc>
        <w:tc>
          <w:tcPr>
            <w:tcW w:w="780" w:type="dxa"/>
          </w:tcPr>
          <w:p w:rsidR="006B1B07" w:rsidRPr="00292B8E" w:rsidRDefault="006B1B07" w:rsidP="00DA678F">
            <w:pPr>
              <w:spacing w:after="0" w:line="240" w:lineRule="auto"/>
              <w:contextualSpacing/>
              <w:jc w:val="center"/>
              <w:rPr>
                <w:rFonts w:ascii="Times New Roman" w:hAnsi="Times New Roman"/>
                <w:sz w:val="24"/>
                <w:szCs w:val="24"/>
              </w:rPr>
            </w:pPr>
          </w:p>
          <w:p w:rsidR="006B1B07" w:rsidRPr="00292B8E" w:rsidRDefault="006B1B07" w:rsidP="00DA678F">
            <w:pPr>
              <w:spacing w:after="0" w:line="240" w:lineRule="auto"/>
              <w:contextualSpacing/>
              <w:jc w:val="center"/>
              <w:rPr>
                <w:rFonts w:ascii="Times New Roman" w:hAnsi="Times New Roman"/>
                <w:sz w:val="24"/>
                <w:szCs w:val="24"/>
              </w:rPr>
            </w:pPr>
            <w:r w:rsidRPr="00292B8E">
              <w:rPr>
                <w:rFonts w:ascii="Times New Roman" w:hAnsi="Times New Roman"/>
                <w:sz w:val="24"/>
                <w:szCs w:val="24"/>
              </w:rPr>
              <w:t>+</w:t>
            </w:r>
          </w:p>
        </w:tc>
        <w:tc>
          <w:tcPr>
            <w:tcW w:w="779" w:type="dxa"/>
          </w:tcPr>
          <w:p w:rsidR="006B1B07" w:rsidRPr="00292B8E" w:rsidRDefault="006B1B07" w:rsidP="00DA678F">
            <w:pPr>
              <w:spacing w:after="0" w:line="240" w:lineRule="auto"/>
              <w:contextualSpacing/>
              <w:jc w:val="center"/>
              <w:rPr>
                <w:rFonts w:ascii="Times New Roman" w:hAnsi="Times New Roman"/>
                <w:sz w:val="24"/>
                <w:szCs w:val="24"/>
              </w:rPr>
            </w:pPr>
          </w:p>
          <w:p w:rsidR="006B1B07" w:rsidRPr="00292B8E" w:rsidRDefault="006B1B07" w:rsidP="00DA678F">
            <w:pPr>
              <w:spacing w:after="0" w:line="240" w:lineRule="auto"/>
              <w:contextualSpacing/>
              <w:jc w:val="center"/>
              <w:rPr>
                <w:rFonts w:ascii="Times New Roman" w:hAnsi="Times New Roman"/>
                <w:sz w:val="24"/>
                <w:szCs w:val="24"/>
              </w:rPr>
            </w:pPr>
            <w:r w:rsidRPr="00292B8E">
              <w:rPr>
                <w:rFonts w:ascii="Times New Roman" w:hAnsi="Times New Roman"/>
                <w:sz w:val="24"/>
                <w:szCs w:val="24"/>
              </w:rPr>
              <w:t>+</w:t>
            </w:r>
          </w:p>
        </w:tc>
        <w:tc>
          <w:tcPr>
            <w:tcW w:w="780" w:type="dxa"/>
          </w:tcPr>
          <w:p w:rsidR="006B1B07" w:rsidRPr="00292B8E" w:rsidRDefault="006B1B07" w:rsidP="00DA678F">
            <w:pPr>
              <w:spacing w:after="0" w:line="240" w:lineRule="auto"/>
              <w:contextualSpacing/>
              <w:jc w:val="center"/>
              <w:rPr>
                <w:rFonts w:ascii="Times New Roman" w:hAnsi="Times New Roman"/>
                <w:sz w:val="24"/>
                <w:szCs w:val="24"/>
              </w:rPr>
            </w:pPr>
          </w:p>
          <w:p w:rsidR="006B1B07" w:rsidRPr="00292B8E" w:rsidRDefault="006B1B07" w:rsidP="00DA678F">
            <w:pPr>
              <w:spacing w:after="0" w:line="240" w:lineRule="auto"/>
              <w:contextualSpacing/>
              <w:jc w:val="center"/>
              <w:rPr>
                <w:rFonts w:ascii="Times New Roman" w:hAnsi="Times New Roman"/>
                <w:sz w:val="24"/>
                <w:szCs w:val="24"/>
              </w:rPr>
            </w:pPr>
            <w:r w:rsidRPr="00292B8E">
              <w:rPr>
                <w:rFonts w:ascii="Times New Roman" w:hAnsi="Times New Roman"/>
                <w:sz w:val="24"/>
                <w:szCs w:val="24"/>
              </w:rPr>
              <w:t>+</w:t>
            </w:r>
          </w:p>
        </w:tc>
        <w:tc>
          <w:tcPr>
            <w:tcW w:w="780" w:type="dxa"/>
          </w:tcPr>
          <w:p w:rsidR="006B1B07" w:rsidRPr="00292B8E" w:rsidRDefault="006B1B07" w:rsidP="00DA678F">
            <w:pPr>
              <w:spacing w:after="0" w:line="240" w:lineRule="auto"/>
              <w:contextualSpacing/>
              <w:jc w:val="center"/>
              <w:rPr>
                <w:rFonts w:ascii="Times New Roman" w:hAnsi="Times New Roman"/>
                <w:sz w:val="24"/>
                <w:szCs w:val="24"/>
              </w:rPr>
            </w:pPr>
          </w:p>
          <w:p w:rsidR="006B1B07" w:rsidRPr="00292B8E" w:rsidRDefault="006B1B07" w:rsidP="00DA678F">
            <w:pPr>
              <w:spacing w:after="0" w:line="240" w:lineRule="auto"/>
              <w:contextualSpacing/>
              <w:jc w:val="center"/>
              <w:rPr>
                <w:rFonts w:ascii="Times New Roman" w:hAnsi="Times New Roman"/>
                <w:sz w:val="24"/>
                <w:szCs w:val="24"/>
              </w:rPr>
            </w:pPr>
            <w:r w:rsidRPr="00292B8E">
              <w:rPr>
                <w:rFonts w:ascii="Times New Roman" w:hAnsi="Times New Roman"/>
                <w:sz w:val="24"/>
                <w:szCs w:val="24"/>
              </w:rPr>
              <w:t>+</w:t>
            </w:r>
          </w:p>
        </w:tc>
        <w:tc>
          <w:tcPr>
            <w:tcW w:w="779" w:type="dxa"/>
          </w:tcPr>
          <w:p w:rsidR="006B1B07" w:rsidRPr="00292B8E" w:rsidRDefault="006B1B07" w:rsidP="00DA678F">
            <w:pPr>
              <w:spacing w:after="0" w:line="240" w:lineRule="auto"/>
              <w:contextualSpacing/>
              <w:jc w:val="center"/>
              <w:rPr>
                <w:rFonts w:ascii="Times New Roman" w:hAnsi="Times New Roman"/>
                <w:sz w:val="24"/>
                <w:szCs w:val="24"/>
              </w:rPr>
            </w:pPr>
          </w:p>
          <w:p w:rsidR="006B1B07" w:rsidRPr="00292B8E" w:rsidRDefault="006B1B07" w:rsidP="00DA678F">
            <w:pPr>
              <w:spacing w:after="0" w:line="240" w:lineRule="auto"/>
              <w:contextualSpacing/>
              <w:jc w:val="center"/>
              <w:rPr>
                <w:rFonts w:ascii="Times New Roman" w:hAnsi="Times New Roman"/>
                <w:sz w:val="24"/>
                <w:szCs w:val="24"/>
              </w:rPr>
            </w:pPr>
            <w:r w:rsidRPr="00292B8E">
              <w:rPr>
                <w:rFonts w:ascii="Times New Roman" w:hAnsi="Times New Roman"/>
                <w:sz w:val="24"/>
                <w:szCs w:val="24"/>
              </w:rPr>
              <w:t>+</w:t>
            </w:r>
          </w:p>
        </w:tc>
        <w:tc>
          <w:tcPr>
            <w:tcW w:w="780" w:type="dxa"/>
          </w:tcPr>
          <w:p w:rsidR="006B1B07" w:rsidRPr="00292B8E" w:rsidRDefault="006B1B07" w:rsidP="00DA678F">
            <w:pPr>
              <w:spacing w:after="0" w:line="240" w:lineRule="auto"/>
              <w:contextualSpacing/>
              <w:jc w:val="center"/>
              <w:rPr>
                <w:rFonts w:ascii="Times New Roman" w:hAnsi="Times New Roman"/>
                <w:sz w:val="24"/>
                <w:szCs w:val="24"/>
              </w:rPr>
            </w:pPr>
          </w:p>
          <w:p w:rsidR="006B1B07" w:rsidRPr="00292B8E" w:rsidRDefault="006B1B07" w:rsidP="00DA678F">
            <w:pPr>
              <w:spacing w:after="0" w:line="240" w:lineRule="auto"/>
              <w:contextualSpacing/>
              <w:jc w:val="center"/>
              <w:rPr>
                <w:rFonts w:ascii="Times New Roman" w:hAnsi="Times New Roman"/>
                <w:sz w:val="24"/>
                <w:szCs w:val="24"/>
              </w:rPr>
            </w:pPr>
            <w:r w:rsidRPr="00292B8E">
              <w:rPr>
                <w:rFonts w:ascii="Times New Roman" w:hAnsi="Times New Roman"/>
                <w:sz w:val="24"/>
                <w:szCs w:val="24"/>
              </w:rPr>
              <w:t>+</w:t>
            </w:r>
          </w:p>
        </w:tc>
        <w:tc>
          <w:tcPr>
            <w:tcW w:w="780" w:type="dxa"/>
          </w:tcPr>
          <w:p w:rsidR="006B1B07" w:rsidRPr="00292B8E" w:rsidRDefault="006B1B07" w:rsidP="00DA678F">
            <w:pPr>
              <w:spacing w:after="0" w:line="240" w:lineRule="auto"/>
              <w:contextualSpacing/>
              <w:jc w:val="center"/>
              <w:rPr>
                <w:rFonts w:ascii="Times New Roman" w:hAnsi="Times New Roman"/>
                <w:sz w:val="24"/>
                <w:szCs w:val="24"/>
              </w:rPr>
            </w:pPr>
          </w:p>
          <w:p w:rsidR="006B1B07" w:rsidRPr="00292B8E" w:rsidRDefault="006B1B07" w:rsidP="00DA678F">
            <w:pPr>
              <w:spacing w:after="0" w:line="240" w:lineRule="auto"/>
              <w:contextualSpacing/>
              <w:jc w:val="center"/>
              <w:rPr>
                <w:rFonts w:ascii="Times New Roman" w:hAnsi="Times New Roman"/>
                <w:sz w:val="24"/>
                <w:szCs w:val="24"/>
              </w:rPr>
            </w:pPr>
            <w:r w:rsidRPr="00292B8E">
              <w:rPr>
                <w:rFonts w:ascii="Times New Roman" w:hAnsi="Times New Roman"/>
                <w:sz w:val="24"/>
                <w:szCs w:val="24"/>
              </w:rPr>
              <w:t>+</w:t>
            </w:r>
          </w:p>
        </w:tc>
        <w:tc>
          <w:tcPr>
            <w:tcW w:w="780" w:type="dxa"/>
          </w:tcPr>
          <w:p w:rsidR="006B1B07" w:rsidRPr="00292B8E" w:rsidRDefault="006B1B07" w:rsidP="00DA678F">
            <w:pPr>
              <w:spacing w:after="0" w:line="240" w:lineRule="auto"/>
              <w:contextualSpacing/>
              <w:jc w:val="center"/>
              <w:rPr>
                <w:rFonts w:ascii="Times New Roman" w:hAnsi="Times New Roman"/>
                <w:sz w:val="24"/>
                <w:szCs w:val="24"/>
              </w:rPr>
            </w:pPr>
          </w:p>
          <w:p w:rsidR="006B1B07" w:rsidRPr="00292B8E" w:rsidRDefault="006B1B07" w:rsidP="006B1B07">
            <w:pPr>
              <w:spacing w:after="0" w:line="240" w:lineRule="auto"/>
              <w:contextualSpacing/>
              <w:jc w:val="center"/>
              <w:rPr>
                <w:rFonts w:ascii="Times New Roman" w:hAnsi="Times New Roman"/>
                <w:sz w:val="24"/>
                <w:szCs w:val="24"/>
              </w:rPr>
            </w:pPr>
            <w:r w:rsidRPr="00292B8E">
              <w:rPr>
                <w:rFonts w:ascii="Times New Roman" w:hAnsi="Times New Roman"/>
                <w:sz w:val="24"/>
                <w:szCs w:val="24"/>
              </w:rPr>
              <w:t>+</w:t>
            </w:r>
          </w:p>
        </w:tc>
      </w:tr>
      <w:tr w:rsidR="00292B8E" w:rsidRPr="00292B8E" w:rsidTr="00BD3538">
        <w:tc>
          <w:tcPr>
            <w:tcW w:w="1985" w:type="dxa"/>
          </w:tcPr>
          <w:p w:rsidR="00292B8E" w:rsidRPr="00B96227" w:rsidRDefault="00292B8E" w:rsidP="00DA678F">
            <w:pPr>
              <w:pStyle w:val="121"/>
              <w:shd w:val="clear" w:color="auto" w:fill="auto"/>
              <w:spacing w:before="0" w:line="240" w:lineRule="auto"/>
              <w:contextualSpacing/>
              <w:jc w:val="both"/>
              <w:rPr>
                <w:rFonts w:ascii="Times New Roman" w:hAnsi="Times New Roman"/>
                <w:sz w:val="24"/>
                <w:szCs w:val="24"/>
                <w:u w:val="single"/>
                <w:lang w:eastAsia="en-US"/>
              </w:rPr>
            </w:pPr>
            <w:r w:rsidRPr="009E5A84">
              <w:rPr>
                <w:rStyle w:val="1222"/>
                <w:sz w:val="24"/>
                <w:szCs w:val="24"/>
                <w:u w:val="single"/>
                <w:lang w:eastAsia="en-US"/>
              </w:rPr>
              <w:t>2. Учебно-методические материалы:</w:t>
            </w:r>
          </w:p>
          <w:p w:rsidR="00292B8E" w:rsidRPr="00B96227" w:rsidRDefault="00292B8E" w:rsidP="00DA678F">
            <w:pPr>
              <w:pStyle w:val="121"/>
              <w:shd w:val="clear" w:color="auto" w:fill="auto"/>
              <w:tabs>
                <w:tab w:val="left" w:pos="610"/>
              </w:tabs>
              <w:spacing w:before="0" w:line="240" w:lineRule="auto"/>
              <w:contextualSpacing/>
              <w:jc w:val="both"/>
              <w:rPr>
                <w:rFonts w:ascii="Times New Roman" w:hAnsi="Times New Roman"/>
                <w:color w:val="000000"/>
                <w:sz w:val="24"/>
                <w:szCs w:val="24"/>
                <w:lang w:eastAsia="en-US"/>
              </w:rPr>
            </w:pPr>
            <w:r w:rsidRPr="009E5A84">
              <w:rPr>
                <w:rStyle w:val="1222"/>
                <w:sz w:val="24"/>
                <w:szCs w:val="24"/>
                <w:lang w:eastAsia="en-US"/>
              </w:rPr>
              <w:t xml:space="preserve">2.1. УМК по предмету   </w:t>
            </w:r>
          </w:p>
        </w:tc>
        <w:tc>
          <w:tcPr>
            <w:tcW w:w="779" w:type="dxa"/>
          </w:tcPr>
          <w:p w:rsidR="00292B8E" w:rsidRDefault="00292B8E" w:rsidP="00292B8E">
            <w:pPr>
              <w:spacing w:after="0" w:line="240" w:lineRule="auto"/>
              <w:contextualSpacing/>
              <w:jc w:val="center"/>
              <w:rPr>
                <w:rFonts w:ascii="Times New Roman" w:hAnsi="Times New Roman"/>
                <w:sz w:val="24"/>
                <w:szCs w:val="24"/>
              </w:rPr>
            </w:pPr>
          </w:p>
          <w:p w:rsidR="00292B8E" w:rsidRDefault="00292B8E" w:rsidP="00292B8E">
            <w:pPr>
              <w:spacing w:after="0" w:line="240" w:lineRule="auto"/>
              <w:contextualSpacing/>
              <w:jc w:val="center"/>
              <w:rPr>
                <w:rFonts w:ascii="Times New Roman" w:hAnsi="Times New Roman"/>
                <w:sz w:val="24"/>
                <w:szCs w:val="24"/>
              </w:rPr>
            </w:pPr>
          </w:p>
          <w:p w:rsidR="00292B8E" w:rsidRPr="00292B8E" w:rsidRDefault="00292B8E" w:rsidP="00292B8E">
            <w:pPr>
              <w:spacing w:after="0" w:line="240" w:lineRule="auto"/>
              <w:contextualSpacing/>
              <w:jc w:val="center"/>
              <w:rPr>
                <w:rFonts w:ascii="Times New Roman" w:hAnsi="Times New Roman"/>
                <w:sz w:val="24"/>
                <w:szCs w:val="24"/>
              </w:rPr>
            </w:pPr>
          </w:p>
          <w:p w:rsidR="00292B8E" w:rsidRPr="00292B8E" w:rsidRDefault="00292B8E" w:rsidP="00292B8E">
            <w:pPr>
              <w:spacing w:after="0" w:line="240" w:lineRule="auto"/>
              <w:contextualSpacing/>
              <w:jc w:val="center"/>
              <w:rPr>
                <w:rFonts w:ascii="Times New Roman" w:hAnsi="Times New Roman"/>
                <w:sz w:val="24"/>
                <w:szCs w:val="24"/>
              </w:rPr>
            </w:pPr>
            <w:r w:rsidRPr="00292B8E">
              <w:rPr>
                <w:rFonts w:ascii="Times New Roman" w:hAnsi="Times New Roman"/>
                <w:sz w:val="24"/>
                <w:szCs w:val="24"/>
              </w:rPr>
              <w:t>+</w:t>
            </w:r>
          </w:p>
        </w:tc>
        <w:tc>
          <w:tcPr>
            <w:tcW w:w="780" w:type="dxa"/>
          </w:tcPr>
          <w:p w:rsidR="00292B8E" w:rsidRDefault="00292B8E" w:rsidP="00292B8E">
            <w:pPr>
              <w:spacing w:after="0" w:line="240" w:lineRule="auto"/>
              <w:contextualSpacing/>
              <w:jc w:val="center"/>
              <w:rPr>
                <w:rFonts w:ascii="Times New Roman" w:hAnsi="Times New Roman"/>
                <w:sz w:val="24"/>
                <w:szCs w:val="24"/>
              </w:rPr>
            </w:pPr>
          </w:p>
          <w:p w:rsidR="00292B8E" w:rsidRDefault="00292B8E" w:rsidP="00292B8E">
            <w:pPr>
              <w:spacing w:after="0" w:line="240" w:lineRule="auto"/>
              <w:contextualSpacing/>
              <w:jc w:val="center"/>
              <w:rPr>
                <w:rFonts w:ascii="Times New Roman" w:hAnsi="Times New Roman"/>
                <w:sz w:val="24"/>
                <w:szCs w:val="24"/>
              </w:rPr>
            </w:pPr>
          </w:p>
          <w:p w:rsidR="00292B8E" w:rsidRPr="00292B8E" w:rsidRDefault="00292B8E" w:rsidP="00292B8E">
            <w:pPr>
              <w:spacing w:after="0" w:line="240" w:lineRule="auto"/>
              <w:contextualSpacing/>
              <w:jc w:val="center"/>
              <w:rPr>
                <w:rFonts w:ascii="Times New Roman" w:hAnsi="Times New Roman"/>
                <w:sz w:val="24"/>
                <w:szCs w:val="24"/>
              </w:rPr>
            </w:pPr>
          </w:p>
          <w:p w:rsidR="00292B8E" w:rsidRPr="00292B8E" w:rsidRDefault="00292B8E" w:rsidP="00292B8E">
            <w:pPr>
              <w:spacing w:after="0" w:line="240" w:lineRule="auto"/>
              <w:contextualSpacing/>
              <w:jc w:val="center"/>
              <w:rPr>
                <w:rFonts w:ascii="Times New Roman" w:hAnsi="Times New Roman"/>
                <w:sz w:val="24"/>
                <w:szCs w:val="24"/>
              </w:rPr>
            </w:pPr>
            <w:r w:rsidRPr="00292B8E">
              <w:rPr>
                <w:rFonts w:ascii="Times New Roman" w:hAnsi="Times New Roman"/>
                <w:sz w:val="24"/>
                <w:szCs w:val="24"/>
              </w:rPr>
              <w:t>+</w:t>
            </w:r>
          </w:p>
        </w:tc>
        <w:tc>
          <w:tcPr>
            <w:tcW w:w="780" w:type="dxa"/>
          </w:tcPr>
          <w:p w:rsidR="00292B8E" w:rsidRDefault="00292B8E" w:rsidP="00292B8E">
            <w:pPr>
              <w:spacing w:after="0" w:line="240" w:lineRule="auto"/>
              <w:contextualSpacing/>
              <w:jc w:val="center"/>
              <w:rPr>
                <w:rFonts w:ascii="Times New Roman" w:hAnsi="Times New Roman"/>
                <w:sz w:val="24"/>
                <w:szCs w:val="24"/>
              </w:rPr>
            </w:pPr>
          </w:p>
          <w:p w:rsidR="00292B8E" w:rsidRDefault="00292B8E" w:rsidP="00292B8E">
            <w:pPr>
              <w:spacing w:after="0" w:line="240" w:lineRule="auto"/>
              <w:contextualSpacing/>
              <w:jc w:val="center"/>
              <w:rPr>
                <w:rFonts w:ascii="Times New Roman" w:hAnsi="Times New Roman"/>
                <w:sz w:val="24"/>
                <w:szCs w:val="24"/>
              </w:rPr>
            </w:pPr>
          </w:p>
          <w:p w:rsidR="00292B8E" w:rsidRPr="00292B8E" w:rsidRDefault="00292B8E" w:rsidP="00292B8E">
            <w:pPr>
              <w:spacing w:after="0" w:line="240" w:lineRule="auto"/>
              <w:contextualSpacing/>
              <w:jc w:val="center"/>
              <w:rPr>
                <w:rFonts w:ascii="Times New Roman" w:hAnsi="Times New Roman"/>
                <w:sz w:val="24"/>
                <w:szCs w:val="24"/>
              </w:rPr>
            </w:pPr>
          </w:p>
          <w:p w:rsidR="00292B8E" w:rsidRPr="00292B8E" w:rsidRDefault="00292B8E" w:rsidP="00292B8E">
            <w:pPr>
              <w:spacing w:after="0" w:line="240" w:lineRule="auto"/>
              <w:contextualSpacing/>
              <w:jc w:val="center"/>
              <w:rPr>
                <w:rFonts w:ascii="Times New Roman" w:hAnsi="Times New Roman"/>
                <w:sz w:val="24"/>
                <w:szCs w:val="24"/>
              </w:rPr>
            </w:pPr>
            <w:r w:rsidRPr="00292B8E">
              <w:rPr>
                <w:rFonts w:ascii="Times New Roman" w:hAnsi="Times New Roman"/>
                <w:sz w:val="24"/>
                <w:szCs w:val="24"/>
              </w:rPr>
              <w:t>+</w:t>
            </w:r>
          </w:p>
        </w:tc>
        <w:tc>
          <w:tcPr>
            <w:tcW w:w="779" w:type="dxa"/>
          </w:tcPr>
          <w:p w:rsidR="00292B8E" w:rsidRDefault="00292B8E" w:rsidP="00292B8E">
            <w:pPr>
              <w:spacing w:after="0" w:line="240" w:lineRule="auto"/>
              <w:contextualSpacing/>
              <w:jc w:val="center"/>
              <w:rPr>
                <w:rFonts w:ascii="Times New Roman" w:hAnsi="Times New Roman"/>
                <w:sz w:val="24"/>
                <w:szCs w:val="24"/>
              </w:rPr>
            </w:pPr>
          </w:p>
          <w:p w:rsidR="00292B8E" w:rsidRDefault="00292B8E" w:rsidP="00292B8E">
            <w:pPr>
              <w:spacing w:after="0" w:line="240" w:lineRule="auto"/>
              <w:contextualSpacing/>
              <w:jc w:val="center"/>
              <w:rPr>
                <w:rFonts w:ascii="Times New Roman" w:hAnsi="Times New Roman"/>
                <w:sz w:val="24"/>
                <w:szCs w:val="24"/>
              </w:rPr>
            </w:pPr>
          </w:p>
          <w:p w:rsidR="00292B8E" w:rsidRPr="00292B8E" w:rsidRDefault="00292B8E" w:rsidP="00292B8E">
            <w:pPr>
              <w:spacing w:after="0" w:line="240" w:lineRule="auto"/>
              <w:contextualSpacing/>
              <w:jc w:val="center"/>
              <w:rPr>
                <w:rFonts w:ascii="Times New Roman" w:hAnsi="Times New Roman"/>
                <w:sz w:val="24"/>
                <w:szCs w:val="24"/>
              </w:rPr>
            </w:pPr>
          </w:p>
          <w:p w:rsidR="00292B8E" w:rsidRPr="00292B8E" w:rsidRDefault="00292B8E" w:rsidP="00292B8E">
            <w:pPr>
              <w:spacing w:after="0" w:line="240" w:lineRule="auto"/>
              <w:contextualSpacing/>
              <w:jc w:val="center"/>
              <w:rPr>
                <w:rFonts w:ascii="Times New Roman" w:hAnsi="Times New Roman"/>
                <w:sz w:val="24"/>
                <w:szCs w:val="24"/>
              </w:rPr>
            </w:pPr>
            <w:r w:rsidRPr="00292B8E">
              <w:rPr>
                <w:rFonts w:ascii="Times New Roman" w:hAnsi="Times New Roman"/>
                <w:sz w:val="24"/>
                <w:szCs w:val="24"/>
              </w:rPr>
              <w:t>+</w:t>
            </w:r>
          </w:p>
        </w:tc>
        <w:tc>
          <w:tcPr>
            <w:tcW w:w="780" w:type="dxa"/>
          </w:tcPr>
          <w:p w:rsidR="00292B8E" w:rsidRDefault="00292B8E" w:rsidP="00292B8E">
            <w:pPr>
              <w:spacing w:after="0" w:line="240" w:lineRule="auto"/>
              <w:contextualSpacing/>
              <w:jc w:val="center"/>
              <w:rPr>
                <w:rFonts w:ascii="Times New Roman" w:hAnsi="Times New Roman"/>
                <w:sz w:val="24"/>
                <w:szCs w:val="24"/>
              </w:rPr>
            </w:pPr>
          </w:p>
          <w:p w:rsidR="00292B8E" w:rsidRDefault="00292B8E" w:rsidP="00292B8E">
            <w:pPr>
              <w:spacing w:after="0" w:line="240" w:lineRule="auto"/>
              <w:contextualSpacing/>
              <w:jc w:val="center"/>
              <w:rPr>
                <w:rFonts w:ascii="Times New Roman" w:hAnsi="Times New Roman"/>
                <w:sz w:val="24"/>
                <w:szCs w:val="24"/>
              </w:rPr>
            </w:pPr>
          </w:p>
          <w:p w:rsidR="00292B8E" w:rsidRPr="00292B8E" w:rsidRDefault="00292B8E" w:rsidP="00292B8E">
            <w:pPr>
              <w:spacing w:after="0" w:line="240" w:lineRule="auto"/>
              <w:contextualSpacing/>
              <w:jc w:val="center"/>
              <w:rPr>
                <w:rFonts w:ascii="Times New Roman" w:hAnsi="Times New Roman"/>
                <w:sz w:val="24"/>
                <w:szCs w:val="24"/>
              </w:rPr>
            </w:pPr>
          </w:p>
          <w:p w:rsidR="00292B8E" w:rsidRPr="00292B8E" w:rsidRDefault="00292B8E" w:rsidP="00292B8E">
            <w:pPr>
              <w:spacing w:after="0" w:line="240" w:lineRule="auto"/>
              <w:contextualSpacing/>
              <w:jc w:val="center"/>
              <w:rPr>
                <w:rFonts w:ascii="Times New Roman" w:hAnsi="Times New Roman"/>
                <w:sz w:val="24"/>
                <w:szCs w:val="24"/>
              </w:rPr>
            </w:pPr>
            <w:r w:rsidRPr="00292B8E">
              <w:rPr>
                <w:rFonts w:ascii="Times New Roman" w:hAnsi="Times New Roman"/>
                <w:sz w:val="24"/>
                <w:szCs w:val="24"/>
              </w:rPr>
              <w:t>+</w:t>
            </w:r>
          </w:p>
        </w:tc>
        <w:tc>
          <w:tcPr>
            <w:tcW w:w="780" w:type="dxa"/>
          </w:tcPr>
          <w:p w:rsidR="00292B8E" w:rsidRDefault="00292B8E" w:rsidP="00292B8E">
            <w:pPr>
              <w:spacing w:after="0" w:line="240" w:lineRule="auto"/>
              <w:contextualSpacing/>
              <w:jc w:val="center"/>
              <w:rPr>
                <w:rFonts w:ascii="Times New Roman" w:hAnsi="Times New Roman"/>
                <w:sz w:val="24"/>
                <w:szCs w:val="24"/>
              </w:rPr>
            </w:pPr>
          </w:p>
          <w:p w:rsidR="00292B8E" w:rsidRDefault="00292B8E" w:rsidP="00292B8E">
            <w:pPr>
              <w:spacing w:after="0" w:line="240" w:lineRule="auto"/>
              <w:contextualSpacing/>
              <w:jc w:val="center"/>
              <w:rPr>
                <w:rFonts w:ascii="Times New Roman" w:hAnsi="Times New Roman"/>
                <w:sz w:val="24"/>
                <w:szCs w:val="24"/>
              </w:rPr>
            </w:pPr>
          </w:p>
          <w:p w:rsidR="00292B8E" w:rsidRPr="00292B8E" w:rsidRDefault="00292B8E" w:rsidP="00292B8E">
            <w:pPr>
              <w:spacing w:after="0" w:line="240" w:lineRule="auto"/>
              <w:contextualSpacing/>
              <w:jc w:val="center"/>
              <w:rPr>
                <w:rFonts w:ascii="Times New Roman" w:hAnsi="Times New Roman"/>
                <w:sz w:val="24"/>
                <w:szCs w:val="24"/>
              </w:rPr>
            </w:pPr>
          </w:p>
          <w:p w:rsidR="00292B8E" w:rsidRPr="00292B8E" w:rsidRDefault="00292B8E" w:rsidP="00292B8E">
            <w:pPr>
              <w:spacing w:after="0" w:line="240" w:lineRule="auto"/>
              <w:contextualSpacing/>
              <w:jc w:val="center"/>
              <w:rPr>
                <w:rFonts w:ascii="Times New Roman" w:hAnsi="Times New Roman"/>
                <w:sz w:val="24"/>
                <w:szCs w:val="24"/>
              </w:rPr>
            </w:pPr>
            <w:r w:rsidRPr="00292B8E">
              <w:rPr>
                <w:rFonts w:ascii="Times New Roman" w:hAnsi="Times New Roman"/>
                <w:sz w:val="24"/>
                <w:szCs w:val="24"/>
              </w:rPr>
              <w:t>+</w:t>
            </w:r>
          </w:p>
        </w:tc>
        <w:tc>
          <w:tcPr>
            <w:tcW w:w="779" w:type="dxa"/>
          </w:tcPr>
          <w:p w:rsidR="00292B8E" w:rsidRPr="00292B8E" w:rsidRDefault="00292B8E" w:rsidP="00292B8E">
            <w:pPr>
              <w:spacing w:after="0" w:line="240" w:lineRule="auto"/>
              <w:contextualSpacing/>
              <w:jc w:val="center"/>
              <w:rPr>
                <w:rFonts w:ascii="Times New Roman" w:hAnsi="Times New Roman"/>
                <w:sz w:val="24"/>
                <w:szCs w:val="24"/>
              </w:rPr>
            </w:pPr>
          </w:p>
          <w:p w:rsidR="00292B8E" w:rsidRDefault="00292B8E" w:rsidP="00292B8E">
            <w:pPr>
              <w:spacing w:after="0" w:line="240" w:lineRule="auto"/>
              <w:contextualSpacing/>
              <w:jc w:val="center"/>
              <w:rPr>
                <w:rFonts w:ascii="Times New Roman" w:hAnsi="Times New Roman"/>
                <w:sz w:val="24"/>
                <w:szCs w:val="24"/>
              </w:rPr>
            </w:pPr>
          </w:p>
          <w:p w:rsidR="00292B8E" w:rsidRDefault="00292B8E" w:rsidP="00292B8E">
            <w:pPr>
              <w:spacing w:after="0" w:line="240" w:lineRule="auto"/>
              <w:contextualSpacing/>
              <w:jc w:val="center"/>
              <w:rPr>
                <w:rFonts w:ascii="Times New Roman" w:hAnsi="Times New Roman"/>
                <w:sz w:val="24"/>
                <w:szCs w:val="24"/>
              </w:rPr>
            </w:pPr>
          </w:p>
          <w:p w:rsidR="00292B8E" w:rsidRPr="00292B8E" w:rsidRDefault="00292B8E" w:rsidP="00292B8E">
            <w:pPr>
              <w:spacing w:after="0" w:line="240" w:lineRule="auto"/>
              <w:contextualSpacing/>
              <w:jc w:val="center"/>
              <w:rPr>
                <w:rFonts w:ascii="Times New Roman" w:hAnsi="Times New Roman"/>
                <w:sz w:val="24"/>
                <w:szCs w:val="24"/>
              </w:rPr>
            </w:pPr>
            <w:r w:rsidRPr="00292B8E">
              <w:rPr>
                <w:rFonts w:ascii="Times New Roman" w:hAnsi="Times New Roman"/>
                <w:sz w:val="24"/>
                <w:szCs w:val="24"/>
              </w:rPr>
              <w:t>+</w:t>
            </w:r>
          </w:p>
        </w:tc>
        <w:tc>
          <w:tcPr>
            <w:tcW w:w="780" w:type="dxa"/>
          </w:tcPr>
          <w:p w:rsidR="00292B8E" w:rsidRPr="00292B8E" w:rsidRDefault="00292B8E" w:rsidP="00292B8E">
            <w:pPr>
              <w:spacing w:after="0" w:line="240" w:lineRule="auto"/>
              <w:contextualSpacing/>
              <w:jc w:val="center"/>
              <w:rPr>
                <w:rFonts w:ascii="Times New Roman" w:hAnsi="Times New Roman"/>
                <w:sz w:val="24"/>
                <w:szCs w:val="24"/>
              </w:rPr>
            </w:pPr>
          </w:p>
          <w:p w:rsidR="00292B8E" w:rsidRDefault="00292B8E" w:rsidP="00292B8E">
            <w:pPr>
              <w:spacing w:after="0" w:line="240" w:lineRule="auto"/>
              <w:contextualSpacing/>
              <w:jc w:val="center"/>
              <w:rPr>
                <w:rFonts w:ascii="Times New Roman" w:hAnsi="Times New Roman"/>
                <w:sz w:val="24"/>
                <w:szCs w:val="24"/>
              </w:rPr>
            </w:pPr>
          </w:p>
          <w:p w:rsidR="00292B8E" w:rsidRDefault="00292B8E" w:rsidP="00292B8E">
            <w:pPr>
              <w:spacing w:after="0" w:line="240" w:lineRule="auto"/>
              <w:contextualSpacing/>
              <w:jc w:val="center"/>
              <w:rPr>
                <w:rFonts w:ascii="Times New Roman" w:hAnsi="Times New Roman"/>
                <w:sz w:val="24"/>
                <w:szCs w:val="24"/>
              </w:rPr>
            </w:pPr>
          </w:p>
          <w:p w:rsidR="00292B8E" w:rsidRPr="00292B8E" w:rsidRDefault="00292B8E" w:rsidP="00292B8E">
            <w:pPr>
              <w:spacing w:after="0" w:line="240" w:lineRule="auto"/>
              <w:contextualSpacing/>
              <w:jc w:val="center"/>
              <w:rPr>
                <w:rFonts w:ascii="Times New Roman" w:hAnsi="Times New Roman"/>
                <w:sz w:val="24"/>
                <w:szCs w:val="24"/>
              </w:rPr>
            </w:pPr>
            <w:r w:rsidRPr="00292B8E">
              <w:rPr>
                <w:rFonts w:ascii="Times New Roman" w:hAnsi="Times New Roman"/>
                <w:sz w:val="24"/>
                <w:szCs w:val="24"/>
              </w:rPr>
              <w:t>+</w:t>
            </w:r>
          </w:p>
        </w:tc>
        <w:tc>
          <w:tcPr>
            <w:tcW w:w="780" w:type="dxa"/>
          </w:tcPr>
          <w:p w:rsidR="00292B8E" w:rsidRPr="00292B8E" w:rsidRDefault="00292B8E" w:rsidP="00292B8E">
            <w:pPr>
              <w:spacing w:after="0" w:line="240" w:lineRule="auto"/>
              <w:contextualSpacing/>
              <w:jc w:val="center"/>
              <w:rPr>
                <w:rFonts w:ascii="Times New Roman" w:hAnsi="Times New Roman"/>
                <w:sz w:val="24"/>
                <w:szCs w:val="24"/>
              </w:rPr>
            </w:pPr>
          </w:p>
          <w:p w:rsidR="00292B8E" w:rsidRDefault="00292B8E" w:rsidP="00292B8E">
            <w:pPr>
              <w:spacing w:after="0" w:line="240" w:lineRule="auto"/>
              <w:contextualSpacing/>
              <w:jc w:val="center"/>
              <w:rPr>
                <w:rFonts w:ascii="Times New Roman" w:hAnsi="Times New Roman"/>
                <w:sz w:val="24"/>
                <w:szCs w:val="24"/>
              </w:rPr>
            </w:pPr>
          </w:p>
          <w:p w:rsidR="00292B8E" w:rsidRDefault="00292B8E" w:rsidP="00292B8E">
            <w:pPr>
              <w:spacing w:after="0" w:line="240" w:lineRule="auto"/>
              <w:contextualSpacing/>
              <w:jc w:val="center"/>
              <w:rPr>
                <w:rFonts w:ascii="Times New Roman" w:hAnsi="Times New Roman"/>
                <w:sz w:val="24"/>
                <w:szCs w:val="24"/>
              </w:rPr>
            </w:pPr>
          </w:p>
          <w:p w:rsidR="00292B8E" w:rsidRPr="00292B8E" w:rsidRDefault="00292B8E" w:rsidP="00292B8E">
            <w:pPr>
              <w:spacing w:after="0" w:line="240" w:lineRule="auto"/>
              <w:contextualSpacing/>
              <w:jc w:val="center"/>
              <w:rPr>
                <w:rFonts w:ascii="Times New Roman" w:hAnsi="Times New Roman"/>
                <w:sz w:val="24"/>
                <w:szCs w:val="24"/>
              </w:rPr>
            </w:pPr>
            <w:r w:rsidRPr="00292B8E">
              <w:rPr>
                <w:rFonts w:ascii="Times New Roman" w:hAnsi="Times New Roman"/>
                <w:sz w:val="24"/>
                <w:szCs w:val="24"/>
              </w:rPr>
              <w:t>+</w:t>
            </w:r>
          </w:p>
        </w:tc>
        <w:tc>
          <w:tcPr>
            <w:tcW w:w="780" w:type="dxa"/>
          </w:tcPr>
          <w:p w:rsidR="00292B8E" w:rsidRPr="00292B8E" w:rsidRDefault="00292B8E" w:rsidP="00292B8E">
            <w:pPr>
              <w:spacing w:after="0" w:line="240" w:lineRule="auto"/>
              <w:contextualSpacing/>
              <w:jc w:val="center"/>
              <w:rPr>
                <w:rFonts w:ascii="Times New Roman" w:hAnsi="Times New Roman"/>
                <w:sz w:val="24"/>
                <w:szCs w:val="24"/>
              </w:rPr>
            </w:pPr>
          </w:p>
          <w:p w:rsidR="00292B8E" w:rsidRDefault="00292B8E" w:rsidP="00292B8E">
            <w:pPr>
              <w:spacing w:after="0" w:line="240" w:lineRule="auto"/>
              <w:contextualSpacing/>
              <w:jc w:val="center"/>
              <w:rPr>
                <w:rFonts w:ascii="Times New Roman" w:hAnsi="Times New Roman"/>
                <w:sz w:val="24"/>
                <w:szCs w:val="24"/>
              </w:rPr>
            </w:pPr>
          </w:p>
          <w:p w:rsidR="00292B8E" w:rsidRDefault="00292B8E" w:rsidP="00292B8E">
            <w:pPr>
              <w:spacing w:after="0" w:line="240" w:lineRule="auto"/>
              <w:contextualSpacing/>
              <w:jc w:val="center"/>
              <w:rPr>
                <w:rFonts w:ascii="Times New Roman" w:hAnsi="Times New Roman"/>
                <w:sz w:val="24"/>
                <w:szCs w:val="24"/>
              </w:rPr>
            </w:pPr>
          </w:p>
          <w:p w:rsidR="00292B8E" w:rsidRPr="00292B8E" w:rsidRDefault="00292B8E" w:rsidP="00292B8E">
            <w:pPr>
              <w:spacing w:after="0" w:line="240" w:lineRule="auto"/>
              <w:contextualSpacing/>
              <w:jc w:val="center"/>
              <w:rPr>
                <w:rFonts w:ascii="Times New Roman" w:hAnsi="Times New Roman"/>
                <w:sz w:val="24"/>
                <w:szCs w:val="24"/>
              </w:rPr>
            </w:pPr>
            <w:r w:rsidRPr="00292B8E">
              <w:rPr>
                <w:rFonts w:ascii="Times New Roman" w:hAnsi="Times New Roman"/>
                <w:sz w:val="24"/>
                <w:szCs w:val="24"/>
              </w:rPr>
              <w:t>+</w:t>
            </w:r>
          </w:p>
        </w:tc>
      </w:tr>
      <w:tr w:rsidR="00292B8E" w:rsidRPr="00292B8E" w:rsidTr="00BD3538">
        <w:tc>
          <w:tcPr>
            <w:tcW w:w="1985" w:type="dxa"/>
          </w:tcPr>
          <w:p w:rsidR="00292B8E" w:rsidRPr="00B96227" w:rsidRDefault="00292B8E" w:rsidP="00BD3538">
            <w:pPr>
              <w:pStyle w:val="121"/>
              <w:shd w:val="clear" w:color="auto" w:fill="auto"/>
              <w:spacing w:before="0" w:line="240" w:lineRule="auto"/>
              <w:contextualSpacing/>
              <w:rPr>
                <w:rStyle w:val="1222"/>
                <w:sz w:val="24"/>
                <w:szCs w:val="24"/>
                <w:lang w:eastAsia="en-US"/>
              </w:rPr>
            </w:pPr>
            <w:r w:rsidRPr="009E5A84">
              <w:rPr>
                <w:rStyle w:val="1219"/>
                <w:sz w:val="24"/>
                <w:szCs w:val="24"/>
                <w:lang w:eastAsia="en-US"/>
              </w:rPr>
              <w:lastRenderedPageBreak/>
              <w:t xml:space="preserve"> 2.2. </w:t>
            </w:r>
            <w:r w:rsidRPr="009E5A84">
              <w:rPr>
                <w:rStyle w:val="1222"/>
                <w:sz w:val="24"/>
                <w:szCs w:val="24"/>
                <w:lang w:eastAsia="en-US"/>
              </w:rPr>
              <w:t> Дидактические и раздаточные материалы по предмету</w:t>
            </w:r>
          </w:p>
        </w:tc>
        <w:tc>
          <w:tcPr>
            <w:tcW w:w="779" w:type="dxa"/>
          </w:tcPr>
          <w:p w:rsidR="00292B8E" w:rsidRPr="00292B8E" w:rsidRDefault="00292B8E" w:rsidP="00292B8E">
            <w:pPr>
              <w:spacing w:after="0" w:line="240" w:lineRule="auto"/>
              <w:contextualSpacing/>
              <w:jc w:val="center"/>
              <w:rPr>
                <w:rFonts w:ascii="Times New Roman" w:hAnsi="Times New Roman"/>
                <w:sz w:val="24"/>
                <w:szCs w:val="24"/>
              </w:rPr>
            </w:pPr>
          </w:p>
          <w:p w:rsidR="00292B8E" w:rsidRPr="00292B8E" w:rsidRDefault="00292B8E" w:rsidP="00292B8E">
            <w:pPr>
              <w:spacing w:after="0" w:line="240" w:lineRule="auto"/>
              <w:contextualSpacing/>
              <w:jc w:val="center"/>
              <w:rPr>
                <w:rFonts w:ascii="Times New Roman" w:hAnsi="Times New Roman"/>
                <w:sz w:val="24"/>
                <w:szCs w:val="24"/>
              </w:rPr>
            </w:pPr>
            <w:r w:rsidRPr="00292B8E">
              <w:rPr>
                <w:rFonts w:ascii="Times New Roman" w:hAnsi="Times New Roman"/>
                <w:sz w:val="24"/>
                <w:szCs w:val="24"/>
              </w:rPr>
              <w:t>+</w:t>
            </w:r>
          </w:p>
        </w:tc>
        <w:tc>
          <w:tcPr>
            <w:tcW w:w="780" w:type="dxa"/>
          </w:tcPr>
          <w:p w:rsidR="00292B8E" w:rsidRPr="00292B8E" w:rsidRDefault="00292B8E" w:rsidP="00292B8E">
            <w:pPr>
              <w:spacing w:after="0" w:line="240" w:lineRule="auto"/>
              <w:contextualSpacing/>
              <w:jc w:val="center"/>
              <w:rPr>
                <w:rFonts w:ascii="Times New Roman" w:hAnsi="Times New Roman"/>
                <w:sz w:val="24"/>
                <w:szCs w:val="24"/>
              </w:rPr>
            </w:pPr>
          </w:p>
          <w:p w:rsidR="00292B8E" w:rsidRPr="00292B8E" w:rsidRDefault="00292B8E" w:rsidP="00292B8E">
            <w:pPr>
              <w:spacing w:after="0" w:line="240" w:lineRule="auto"/>
              <w:contextualSpacing/>
              <w:jc w:val="center"/>
              <w:rPr>
                <w:rFonts w:ascii="Times New Roman" w:hAnsi="Times New Roman"/>
                <w:sz w:val="24"/>
                <w:szCs w:val="24"/>
              </w:rPr>
            </w:pPr>
            <w:r w:rsidRPr="00292B8E">
              <w:rPr>
                <w:rFonts w:ascii="Times New Roman" w:hAnsi="Times New Roman"/>
                <w:sz w:val="24"/>
                <w:szCs w:val="24"/>
              </w:rPr>
              <w:t>+</w:t>
            </w:r>
          </w:p>
        </w:tc>
        <w:tc>
          <w:tcPr>
            <w:tcW w:w="780" w:type="dxa"/>
          </w:tcPr>
          <w:p w:rsidR="00292B8E" w:rsidRPr="00292B8E" w:rsidRDefault="00292B8E" w:rsidP="00292B8E">
            <w:pPr>
              <w:spacing w:after="0" w:line="240" w:lineRule="auto"/>
              <w:contextualSpacing/>
              <w:jc w:val="center"/>
              <w:rPr>
                <w:rFonts w:ascii="Times New Roman" w:hAnsi="Times New Roman"/>
                <w:sz w:val="24"/>
                <w:szCs w:val="24"/>
              </w:rPr>
            </w:pPr>
          </w:p>
          <w:p w:rsidR="00292B8E" w:rsidRPr="00292B8E" w:rsidRDefault="00292B8E" w:rsidP="00292B8E">
            <w:pPr>
              <w:spacing w:after="0" w:line="240" w:lineRule="auto"/>
              <w:contextualSpacing/>
              <w:jc w:val="center"/>
              <w:rPr>
                <w:rFonts w:ascii="Times New Roman" w:hAnsi="Times New Roman"/>
                <w:sz w:val="24"/>
                <w:szCs w:val="24"/>
              </w:rPr>
            </w:pPr>
            <w:r w:rsidRPr="00292B8E">
              <w:rPr>
                <w:rFonts w:ascii="Times New Roman" w:hAnsi="Times New Roman"/>
                <w:sz w:val="24"/>
                <w:szCs w:val="24"/>
              </w:rPr>
              <w:t>+</w:t>
            </w:r>
          </w:p>
        </w:tc>
        <w:tc>
          <w:tcPr>
            <w:tcW w:w="779" w:type="dxa"/>
          </w:tcPr>
          <w:p w:rsidR="00292B8E" w:rsidRPr="00292B8E" w:rsidRDefault="00292B8E" w:rsidP="00292B8E">
            <w:pPr>
              <w:spacing w:after="0" w:line="240" w:lineRule="auto"/>
              <w:contextualSpacing/>
              <w:jc w:val="center"/>
              <w:rPr>
                <w:rFonts w:ascii="Times New Roman" w:hAnsi="Times New Roman"/>
                <w:sz w:val="24"/>
                <w:szCs w:val="24"/>
              </w:rPr>
            </w:pPr>
          </w:p>
          <w:p w:rsidR="00292B8E" w:rsidRPr="00292B8E" w:rsidRDefault="00292B8E" w:rsidP="00292B8E">
            <w:pPr>
              <w:spacing w:after="0" w:line="240" w:lineRule="auto"/>
              <w:contextualSpacing/>
              <w:jc w:val="center"/>
              <w:rPr>
                <w:rFonts w:ascii="Times New Roman" w:hAnsi="Times New Roman"/>
                <w:sz w:val="24"/>
                <w:szCs w:val="24"/>
              </w:rPr>
            </w:pPr>
            <w:r w:rsidRPr="00292B8E">
              <w:rPr>
                <w:rFonts w:ascii="Times New Roman" w:hAnsi="Times New Roman"/>
                <w:sz w:val="24"/>
                <w:szCs w:val="24"/>
              </w:rPr>
              <w:t>+</w:t>
            </w:r>
          </w:p>
        </w:tc>
        <w:tc>
          <w:tcPr>
            <w:tcW w:w="780" w:type="dxa"/>
          </w:tcPr>
          <w:p w:rsidR="00292B8E" w:rsidRPr="00292B8E" w:rsidRDefault="00292B8E" w:rsidP="00292B8E">
            <w:pPr>
              <w:spacing w:after="0" w:line="240" w:lineRule="auto"/>
              <w:contextualSpacing/>
              <w:jc w:val="center"/>
              <w:rPr>
                <w:rFonts w:ascii="Times New Roman" w:hAnsi="Times New Roman"/>
                <w:sz w:val="24"/>
                <w:szCs w:val="24"/>
              </w:rPr>
            </w:pPr>
          </w:p>
          <w:p w:rsidR="00292B8E" w:rsidRPr="00292B8E" w:rsidRDefault="00292B8E" w:rsidP="00292B8E">
            <w:pPr>
              <w:spacing w:after="0" w:line="240" w:lineRule="auto"/>
              <w:contextualSpacing/>
              <w:jc w:val="center"/>
              <w:rPr>
                <w:rFonts w:ascii="Times New Roman" w:hAnsi="Times New Roman"/>
                <w:sz w:val="24"/>
                <w:szCs w:val="24"/>
              </w:rPr>
            </w:pPr>
            <w:r w:rsidRPr="00292B8E">
              <w:rPr>
                <w:rFonts w:ascii="Times New Roman" w:hAnsi="Times New Roman"/>
                <w:sz w:val="24"/>
                <w:szCs w:val="24"/>
              </w:rPr>
              <w:t>+</w:t>
            </w:r>
          </w:p>
        </w:tc>
        <w:tc>
          <w:tcPr>
            <w:tcW w:w="780" w:type="dxa"/>
          </w:tcPr>
          <w:p w:rsidR="00292B8E" w:rsidRPr="00292B8E" w:rsidRDefault="00292B8E" w:rsidP="00292B8E">
            <w:pPr>
              <w:spacing w:after="0" w:line="240" w:lineRule="auto"/>
              <w:contextualSpacing/>
              <w:jc w:val="center"/>
              <w:rPr>
                <w:rFonts w:ascii="Times New Roman" w:hAnsi="Times New Roman"/>
                <w:sz w:val="24"/>
                <w:szCs w:val="24"/>
              </w:rPr>
            </w:pPr>
          </w:p>
          <w:p w:rsidR="00292B8E" w:rsidRPr="00292B8E" w:rsidRDefault="00292B8E" w:rsidP="00292B8E">
            <w:pPr>
              <w:spacing w:after="0" w:line="240" w:lineRule="auto"/>
              <w:contextualSpacing/>
              <w:jc w:val="center"/>
              <w:rPr>
                <w:rFonts w:ascii="Times New Roman" w:hAnsi="Times New Roman"/>
                <w:sz w:val="24"/>
                <w:szCs w:val="24"/>
              </w:rPr>
            </w:pPr>
            <w:r w:rsidRPr="00292B8E">
              <w:rPr>
                <w:rFonts w:ascii="Times New Roman" w:hAnsi="Times New Roman"/>
                <w:sz w:val="24"/>
                <w:szCs w:val="24"/>
              </w:rPr>
              <w:t>+</w:t>
            </w:r>
          </w:p>
        </w:tc>
        <w:tc>
          <w:tcPr>
            <w:tcW w:w="779" w:type="dxa"/>
          </w:tcPr>
          <w:p w:rsidR="00292B8E" w:rsidRPr="00292B8E" w:rsidRDefault="00292B8E" w:rsidP="00292B8E">
            <w:pPr>
              <w:spacing w:after="0" w:line="240" w:lineRule="auto"/>
              <w:contextualSpacing/>
              <w:jc w:val="center"/>
              <w:rPr>
                <w:rFonts w:ascii="Times New Roman" w:hAnsi="Times New Roman"/>
                <w:sz w:val="24"/>
                <w:szCs w:val="24"/>
              </w:rPr>
            </w:pPr>
          </w:p>
          <w:p w:rsidR="00292B8E" w:rsidRPr="00292B8E" w:rsidRDefault="00292B8E" w:rsidP="00292B8E">
            <w:pPr>
              <w:spacing w:after="0" w:line="240" w:lineRule="auto"/>
              <w:contextualSpacing/>
              <w:jc w:val="center"/>
              <w:rPr>
                <w:rFonts w:ascii="Times New Roman" w:hAnsi="Times New Roman"/>
                <w:sz w:val="24"/>
                <w:szCs w:val="24"/>
              </w:rPr>
            </w:pPr>
            <w:r w:rsidRPr="00292B8E">
              <w:rPr>
                <w:rFonts w:ascii="Times New Roman" w:hAnsi="Times New Roman"/>
                <w:sz w:val="24"/>
                <w:szCs w:val="24"/>
              </w:rPr>
              <w:t>+</w:t>
            </w:r>
          </w:p>
        </w:tc>
        <w:tc>
          <w:tcPr>
            <w:tcW w:w="780" w:type="dxa"/>
          </w:tcPr>
          <w:p w:rsidR="00292B8E" w:rsidRPr="00292B8E" w:rsidRDefault="00292B8E" w:rsidP="00292B8E">
            <w:pPr>
              <w:spacing w:after="0" w:line="240" w:lineRule="auto"/>
              <w:contextualSpacing/>
              <w:jc w:val="center"/>
              <w:rPr>
                <w:rFonts w:ascii="Times New Roman" w:hAnsi="Times New Roman"/>
                <w:sz w:val="24"/>
                <w:szCs w:val="24"/>
              </w:rPr>
            </w:pPr>
          </w:p>
          <w:p w:rsidR="00292B8E" w:rsidRPr="00292B8E" w:rsidRDefault="00292B8E" w:rsidP="00292B8E">
            <w:pPr>
              <w:spacing w:after="0" w:line="240" w:lineRule="auto"/>
              <w:contextualSpacing/>
              <w:jc w:val="center"/>
              <w:rPr>
                <w:rFonts w:ascii="Times New Roman" w:hAnsi="Times New Roman"/>
                <w:sz w:val="24"/>
                <w:szCs w:val="24"/>
              </w:rPr>
            </w:pPr>
            <w:r w:rsidRPr="00292B8E">
              <w:rPr>
                <w:rFonts w:ascii="Times New Roman" w:hAnsi="Times New Roman"/>
                <w:sz w:val="24"/>
                <w:szCs w:val="24"/>
              </w:rPr>
              <w:t>+</w:t>
            </w:r>
          </w:p>
        </w:tc>
        <w:tc>
          <w:tcPr>
            <w:tcW w:w="780" w:type="dxa"/>
          </w:tcPr>
          <w:p w:rsidR="00292B8E" w:rsidRPr="00292B8E" w:rsidRDefault="00292B8E" w:rsidP="00292B8E">
            <w:pPr>
              <w:spacing w:after="0" w:line="240" w:lineRule="auto"/>
              <w:contextualSpacing/>
              <w:jc w:val="center"/>
              <w:rPr>
                <w:rFonts w:ascii="Times New Roman" w:hAnsi="Times New Roman"/>
                <w:sz w:val="24"/>
                <w:szCs w:val="24"/>
              </w:rPr>
            </w:pPr>
          </w:p>
          <w:p w:rsidR="00292B8E" w:rsidRPr="00292B8E" w:rsidRDefault="00292B8E" w:rsidP="00292B8E">
            <w:pPr>
              <w:spacing w:after="0" w:line="240" w:lineRule="auto"/>
              <w:contextualSpacing/>
              <w:jc w:val="center"/>
              <w:rPr>
                <w:rFonts w:ascii="Times New Roman" w:hAnsi="Times New Roman"/>
                <w:sz w:val="24"/>
                <w:szCs w:val="24"/>
              </w:rPr>
            </w:pPr>
            <w:r w:rsidRPr="00292B8E">
              <w:rPr>
                <w:rFonts w:ascii="Times New Roman" w:hAnsi="Times New Roman"/>
                <w:sz w:val="24"/>
                <w:szCs w:val="24"/>
              </w:rPr>
              <w:t>+</w:t>
            </w:r>
          </w:p>
        </w:tc>
        <w:tc>
          <w:tcPr>
            <w:tcW w:w="780" w:type="dxa"/>
          </w:tcPr>
          <w:p w:rsidR="00292B8E" w:rsidRPr="00292B8E" w:rsidRDefault="00292B8E" w:rsidP="00292B8E">
            <w:pPr>
              <w:spacing w:after="0" w:line="240" w:lineRule="auto"/>
              <w:contextualSpacing/>
              <w:jc w:val="center"/>
              <w:rPr>
                <w:rFonts w:ascii="Times New Roman" w:hAnsi="Times New Roman"/>
                <w:sz w:val="24"/>
                <w:szCs w:val="24"/>
              </w:rPr>
            </w:pPr>
          </w:p>
          <w:p w:rsidR="00292B8E" w:rsidRPr="00292B8E" w:rsidRDefault="00292B8E" w:rsidP="00292B8E">
            <w:pPr>
              <w:spacing w:after="0" w:line="240" w:lineRule="auto"/>
              <w:contextualSpacing/>
              <w:jc w:val="center"/>
              <w:rPr>
                <w:rFonts w:ascii="Times New Roman" w:hAnsi="Times New Roman"/>
                <w:sz w:val="24"/>
                <w:szCs w:val="24"/>
              </w:rPr>
            </w:pPr>
            <w:r w:rsidRPr="00292B8E">
              <w:rPr>
                <w:rFonts w:ascii="Times New Roman" w:hAnsi="Times New Roman"/>
                <w:sz w:val="24"/>
                <w:szCs w:val="24"/>
              </w:rPr>
              <w:t>+</w:t>
            </w:r>
          </w:p>
        </w:tc>
      </w:tr>
      <w:tr w:rsidR="00292B8E" w:rsidRPr="00292B8E" w:rsidTr="00BD3538">
        <w:tc>
          <w:tcPr>
            <w:tcW w:w="1985" w:type="dxa"/>
          </w:tcPr>
          <w:p w:rsidR="00292B8E" w:rsidRPr="00B96227" w:rsidRDefault="00292B8E" w:rsidP="00DA678F">
            <w:pPr>
              <w:pStyle w:val="121"/>
              <w:shd w:val="clear" w:color="auto" w:fill="auto"/>
              <w:spacing w:before="0" w:line="240" w:lineRule="auto"/>
              <w:contextualSpacing/>
              <w:jc w:val="both"/>
              <w:rPr>
                <w:rStyle w:val="1222"/>
                <w:sz w:val="24"/>
                <w:szCs w:val="24"/>
                <w:lang w:eastAsia="en-US"/>
              </w:rPr>
            </w:pPr>
            <w:r w:rsidRPr="009E5A84">
              <w:rPr>
                <w:rStyle w:val="1219"/>
                <w:sz w:val="24"/>
                <w:szCs w:val="24"/>
                <w:lang w:eastAsia="en-US"/>
              </w:rPr>
              <w:t>2.3. Аудиозаписи, слайды</w:t>
            </w:r>
            <w:r w:rsidRPr="009E5A84">
              <w:rPr>
                <w:rFonts w:ascii="Times New Roman" w:hAnsi="Times New Roman"/>
                <w:sz w:val="24"/>
                <w:szCs w:val="24"/>
                <w:lang w:eastAsia="en-US"/>
              </w:rPr>
              <w:t xml:space="preserve"> </w:t>
            </w:r>
            <w:r w:rsidRPr="009E5A84">
              <w:rPr>
                <w:rStyle w:val="1219"/>
                <w:sz w:val="24"/>
                <w:szCs w:val="24"/>
                <w:lang w:eastAsia="en-US"/>
              </w:rPr>
              <w:t xml:space="preserve">по содержанию учебного предмета  </w:t>
            </w:r>
            <w:r w:rsidRPr="009E5A84">
              <w:rPr>
                <w:rStyle w:val="1222"/>
                <w:sz w:val="24"/>
                <w:szCs w:val="24"/>
                <w:lang w:eastAsia="en-US"/>
              </w:rPr>
              <w:t xml:space="preserve"> </w:t>
            </w:r>
          </w:p>
        </w:tc>
        <w:tc>
          <w:tcPr>
            <w:tcW w:w="779" w:type="dxa"/>
          </w:tcPr>
          <w:p w:rsidR="00292B8E" w:rsidRPr="00292B8E" w:rsidRDefault="00292B8E" w:rsidP="00292B8E">
            <w:pPr>
              <w:spacing w:after="0" w:line="240" w:lineRule="auto"/>
              <w:contextualSpacing/>
              <w:jc w:val="center"/>
              <w:rPr>
                <w:rFonts w:ascii="Times New Roman" w:hAnsi="Times New Roman"/>
                <w:sz w:val="24"/>
                <w:szCs w:val="24"/>
              </w:rPr>
            </w:pPr>
          </w:p>
          <w:p w:rsidR="00292B8E" w:rsidRPr="00292B8E" w:rsidRDefault="00292B8E" w:rsidP="00292B8E">
            <w:pPr>
              <w:spacing w:after="0" w:line="240" w:lineRule="auto"/>
              <w:contextualSpacing/>
              <w:jc w:val="center"/>
              <w:rPr>
                <w:rFonts w:ascii="Times New Roman" w:hAnsi="Times New Roman"/>
                <w:sz w:val="24"/>
                <w:szCs w:val="24"/>
              </w:rPr>
            </w:pPr>
            <w:r w:rsidRPr="00292B8E">
              <w:rPr>
                <w:rFonts w:ascii="Times New Roman" w:hAnsi="Times New Roman"/>
                <w:sz w:val="24"/>
                <w:szCs w:val="24"/>
              </w:rPr>
              <w:t>+</w:t>
            </w:r>
          </w:p>
        </w:tc>
        <w:tc>
          <w:tcPr>
            <w:tcW w:w="780" w:type="dxa"/>
          </w:tcPr>
          <w:p w:rsidR="00292B8E" w:rsidRPr="00292B8E" w:rsidRDefault="00292B8E" w:rsidP="00292B8E">
            <w:pPr>
              <w:spacing w:after="0" w:line="240" w:lineRule="auto"/>
              <w:contextualSpacing/>
              <w:jc w:val="center"/>
              <w:rPr>
                <w:rFonts w:ascii="Times New Roman" w:hAnsi="Times New Roman"/>
                <w:sz w:val="24"/>
                <w:szCs w:val="24"/>
              </w:rPr>
            </w:pPr>
          </w:p>
          <w:p w:rsidR="00292B8E" w:rsidRPr="00292B8E" w:rsidRDefault="00292B8E" w:rsidP="00292B8E">
            <w:pPr>
              <w:spacing w:after="0" w:line="240" w:lineRule="auto"/>
              <w:contextualSpacing/>
              <w:jc w:val="center"/>
              <w:rPr>
                <w:rFonts w:ascii="Times New Roman" w:hAnsi="Times New Roman"/>
                <w:sz w:val="24"/>
                <w:szCs w:val="24"/>
              </w:rPr>
            </w:pPr>
            <w:r w:rsidRPr="00292B8E">
              <w:rPr>
                <w:rFonts w:ascii="Times New Roman" w:hAnsi="Times New Roman"/>
                <w:sz w:val="24"/>
                <w:szCs w:val="24"/>
              </w:rPr>
              <w:t>+</w:t>
            </w:r>
          </w:p>
        </w:tc>
        <w:tc>
          <w:tcPr>
            <w:tcW w:w="780" w:type="dxa"/>
          </w:tcPr>
          <w:p w:rsidR="00292B8E" w:rsidRPr="00292B8E" w:rsidRDefault="00292B8E" w:rsidP="00292B8E">
            <w:pPr>
              <w:spacing w:after="0" w:line="240" w:lineRule="auto"/>
              <w:contextualSpacing/>
              <w:jc w:val="center"/>
              <w:rPr>
                <w:rFonts w:ascii="Times New Roman" w:hAnsi="Times New Roman"/>
                <w:sz w:val="24"/>
                <w:szCs w:val="24"/>
              </w:rPr>
            </w:pPr>
          </w:p>
          <w:p w:rsidR="00292B8E" w:rsidRPr="00292B8E" w:rsidRDefault="00292B8E" w:rsidP="00292B8E">
            <w:pPr>
              <w:spacing w:after="0" w:line="240" w:lineRule="auto"/>
              <w:contextualSpacing/>
              <w:jc w:val="center"/>
              <w:rPr>
                <w:rFonts w:ascii="Times New Roman" w:hAnsi="Times New Roman"/>
                <w:sz w:val="24"/>
                <w:szCs w:val="24"/>
              </w:rPr>
            </w:pPr>
            <w:r w:rsidRPr="00292B8E">
              <w:rPr>
                <w:rFonts w:ascii="Times New Roman" w:hAnsi="Times New Roman"/>
                <w:sz w:val="24"/>
                <w:szCs w:val="24"/>
              </w:rPr>
              <w:t>+</w:t>
            </w:r>
          </w:p>
        </w:tc>
        <w:tc>
          <w:tcPr>
            <w:tcW w:w="779" w:type="dxa"/>
          </w:tcPr>
          <w:p w:rsidR="00292B8E" w:rsidRPr="00292B8E" w:rsidRDefault="00292B8E" w:rsidP="00292B8E">
            <w:pPr>
              <w:spacing w:after="0" w:line="240" w:lineRule="auto"/>
              <w:contextualSpacing/>
              <w:jc w:val="center"/>
              <w:rPr>
                <w:rFonts w:ascii="Times New Roman" w:hAnsi="Times New Roman"/>
                <w:sz w:val="24"/>
                <w:szCs w:val="24"/>
              </w:rPr>
            </w:pPr>
          </w:p>
          <w:p w:rsidR="00292B8E" w:rsidRPr="00292B8E" w:rsidRDefault="00292B8E" w:rsidP="00292B8E">
            <w:pPr>
              <w:spacing w:after="0" w:line="240" w:lineRule="auto"/>
              <w:contextualSpacing/>
              <w:jc w:val="center"/>
              <w:rPr>
                <w:rFonts w:ascii="Times New Roman" w:hAnsi="Times New Roman"/>
                <w:sz w:val="24"/>
                <w:szCs w:val="24"/>
              </w:rPr>
            </w:pPr>
            <w:r w:rsidRPr="00292B8E">
              <w:rPr>
                <w:rFonts w:ascii="Times New Roman" w:hAnsi="Times New Roman"/>
                <w:sz w:val="24"/>
                <w:szCs w:val="24"/>
              </w:rPr>
              <w:t>+</w:t>
            </w:r>
          </w:p>
        </w:tc>
        <w:tc>
          <w:tcPr>
            <w:tcW w:w="780" w:type="dxa"/>
          </w:tcPr>
          <w:p w:rsidR="00292B8E" w:rsidRPr="00292B8E" w:rsidRDefault="00292B8E" w:rsidP="00292B8E">
            <w:pPr>
              <w:spacing w:after="0" w:line="240" w:lineRule="auto"/>
              <w:contextualSpacing/>
              <w:jc w:val="center"/>
              <w:rPr>
                <w:rFonts w:ascii="Times New Roman" w:hAnsi="Times New Roman"/>
                <w:sz w:val="24"/>
                <w:szCs w:val="24"/>
              </w:rPr>
            </w:pPr>
          </w:p>
          <w:p w:rsidR="00292B8E" w:rsidRPr="00292B8E" w:rsidRDefault="00292B8E" w:rsidP="00292B8E">
            <w:pPr>
              <w:spacing w:after="0" w:line="240" w:lineRule="auto"/>
              <w:contextualSpacing/>
              <w:jc w:val="center"/>
              <w:rPr>
                <w:rFonts w:ascii="Times New Roman" w:hAnsi="Times New Roman"/>
                <w:sz w:val="24"/>
                <w:szCs w:val="24"/>
              </w:rPr>
            </w:pPr>
            <w:r w:rsidRPr="00292B8E">
              <w:rPr>
                <w:rFonts w:ascii="Times New Roman" w:hAnsi="Times New Roman"/>
                <w:sz w:val="24"/>
                <w:szCs w:val="24"/>
              </w:rPr>
              <w:t>+</w:t>
            </w:r>
          </w:p>
        </w:tc>
        <w:tc>
          <w:tcPr>
            <w:tcW w:w="780" w:type="dxa"/>
          </w:tcPr>
          <w:p w:rsidR="00292B8E" w:rsidRPr="00292B8E" w:rsidRDefault="00292B8E" w:rsidP="00292B8E">
            <w:pPr>
              <w:spacing w:after="0" w:line="240" w:lineRule="auto"/>
              <w:contextualSpacing/>
              <w:jc w:val="center"/>
              <w:rPr>
                <w:rFonts w:ascii="Times New Roman" w:hAnsi="Times New Roman"/>
                <w:sz w:val="24"/>
                <w:szCs w:val="24"/>
              </w:rPr>
            </w:pPr>
          </w:p>
          <w:p w:rsidR="00292B8E" w:rsidRPr="00292B8E" w:rsidRDefault="00292B8E" w:rsidP="00292B8E">
            <w:pPr>
              <w:spacing w:after="0" w:line="240" w:lineRule="auto"/>
              <w:contextualSpacing/>
              <w:jc w:val="center"/>
              <w:rPr>
                <w:rFonts w:ascii="Times New Roman" w:hAnsi="Times New Roman"/>
                <w:sz w:val="24"/>
                <w:szCs w:val="24"/>
              </w:rPr>
            </w:pPr>
            <w:r w:rsidRPr="00292B8E">
              <w:rPr>
                <w:rFonts w:ascii="Times New Roman" w:hAnsi="Times New Roman"/>
                <w:sz w:val="24"/>
                <w:szCs w:val="24"/>
              </w:rPr>
              <w:t>+</w:t>
            </w:r>
          </w:p>
        </w:tc>
        <w:tc>
          <w:tcPr>
            <w:tcW w:w="779" w:type="dxa"/>
          </w:tcPr>
          <w:p w:rsidR="00292B8E" w:rsidRPr="00292B8E" w:rsidRDefault="00292B8E" w:rsidP="00292B8E">
            <w:pPr>
              <w:spacing w:after="0" w:line="240" w:lineRule="auto"/>
              <w:contextualSpacing/>
              <w:jc w:val="center"/>
              <w:rPr>
                <w:rFonts w:ascii="Times New Roman" w:hAnsi="Times New Roman"/>
                <w:sz w:val="24"/>
                <w:szCs w:val="24"/>
              </w:rPr>
            </w:pPr>
          </w:p>
          <w:p w:rsidR="00292B8E" w:rsidRPr="00292B8E" w:rsidRDefault="00292B8E" w:rsidP="00292B8E">
            <w:pPr>
              <w:spacing w:after="0" w:line="240" w:lineRule="auto"/>
              <w:contextualSpacing/>
              <w:jc w:val="center"/>
              <w:rPr>
                <w:rFonts w:ascii="Times New Roman" w:hAnsi="Times New Roman"/>
                <w:sz w:val="24"/>
                <w:szCs w:val="24"/>
              </w:rPr>
            </w:pPr>
            <w:r w:rsidRPr="00292B8E">
              <w:rPr>
                <w:rFonts w:ascii="Times New Roman" w:hAnsi="Times New Roman"/>
                <w:sz w:val="24"/>
                <w:szCs w:val="24"/>
              </w:rPr>
              <w:t>+</w:t>
            </w:r>
          </w:p>
        </w:tc>
        <w:tc>
          <w:tcPr>
            <w:tcW w:w="780" w:type="dxa"/>
          </w:tcPr>
          <w:p w:rsidR="00292B8E" w:rsidRPr="00292B8E" w:rsidRDefault="00292B8E" w:rsidP="00292B8E">
            <w:pPr>
              <w:spacing w:after="0" w:line="240" w:lineRule="auto"/>
              <w:contextualSpacing/>
              <w:jc w:val="center"/>
              <w:rPr>
                <w:rFonts w:ascii="Times New Roman" w:hAnsi="Times New Roman"/>
                <w:sz w:val="24"/>
                <w:szCs w:val="24"/>
              </w:rPr>
            </w:pPr>
          </w:p>
          <w:p w:rsidR="00292B8E" w:rsidRPr="00292B8E" w:rsidRDefault="00292B8E" w:rsidP="00292B8E">
            <w:pPr>
              <w:spacing w:after="0" w:line="240" w:lineRule="auto"/>
              <w:contextualSpacing/>
              <w:jc w:val="center"/>
              <w:rPr>
                <w:rFonts w:ascii="Times New Roman" w:hAnsi="Times New Roman"/>
                <w:sz w:val="24"/>
                <w:szCs w:val="24"/>
              </w:rPr>
            </w:pPr>
            <w:r w:rsidRPr="00292B8E">
              <w:rPr>
                <w:rFonts w:ascii="Times New Roman" w:hAnsi="Times New Roman"/>
                <w:sz w:val="24"/>
                <w:szCs w:val="24"/>
              </w:rPr>
              <w:t>+</w:t>
            </w:r>
          </w:p>
        </w:tc>
        <w:tc>
          <w:tcPr>
            <w:tcW w:w="780" w:type="dxa"/>
          </w:tcPr>
          <w:p w:rsidR="00292B8E" w:rsidRPr="00292B8E" w:rsidRDefault="00292B8E" w:rsidP="00292B8E">
            <w:pPr>
              <w:spacing w:after="0" w:line="240" w:lineRule="auto"/>
              <w:contextualSpacing/>
              <w:jc w:val="center"/>
              <w:rPr>
                <w:rFonts w:ascii="Times New Roman" w:hAnsi="Times New Roman"/>
                <w:sz w:val="24"/>
                <w:szCs w:val="24"/>
              </w:rPr>
            </w:pPr>
          </w:p>
          <w:p w:rsidR="00292B8E" w:rsidRPr="00292B8E" w:rsidRDefault="00292B8E" w:rsidP="00292B8E">
            <w:pPr>
              <w:spacing w:after="0" w:line="240" w:lineRule="auto"/>
              <w:contextualSpacing/>
              <w:jc w:val="center"/>
              <w:rPr>
                <w:rFonts w:ascii="Times New Roman" w:hAnsi="Times New Roman"/>
                <w:sz w:val="24"/>
                <w:szCs w:val="24"/>
              </w:rPr>
            </w:pPr>
            <w:r w:rsidRPr="00292B8E">
              <w:rPr>
                <w:rFonts w:ascii="Times New Roman" w:hAnsi="Times New Roman"/>
                <w:sz w:val="24"/>
                <w:szCs w:val="24"/>
              </w:rPr>
              <w:t>+</w:t>
            </w:r>
          </w:p>
        </w:tc>
        <w:tc>
          <w:tcPr>
            <w:tcW w:w="780" w:type="dxa"/>
          </w:tcPr>
          <w:p w:rsidR="00292B8E" w:rsidRPr="00292B8E" w:rsidRDefault="00292B8E" w:rsidP="00292B8E">
            <w:pPr>
              <w:spacing w:after="0" w:line="240" w:lineRule="auto"/>
              <w:contextualSpacing/>
              <w:jc w:val="center"/>
              <w:rPr>
                <w:rFonts w:ascii="Times New Roman" w:hAnsi="Times New Roman"/>
                <w:sz w:val="24"/>
                <w:szCs w:val="24"/>
              </w:rPr>
            </w:pPr>
          </w:p>
          <w:p w:rsidR="00292B8E" w:rsidRPr="00292B8E" w:rsidRDefault="00292B8E" w:rsidP="00292B8E">
            <w:pPr>
              <w:spacing w:after="0" w:line="240" w:lineRule="auto"/>
              <w:contextualSpacing/>
              <w:jc w:val="center"/>
              <w:rPr>
                <w:rFonts w:ascii="Times New Roman" w:hAnsi="Times New Roman"/>
                <w:sz w:val="24"/>
                <w:szCs w:val="24"/>
              </w:rPr>
            </w:pPr>
            <w:r w:rsidRPr="00292B8E">
              <w:rPr>
                <w:rFonts w:ascii="Times New Roman" w:hAnsi="Times New Roman"/>
                <w:sz w:val="24"/>
                <w:szCs w:val="24"/>
              </w:rPr>
              <w:t>+</w:t>
            </w:r>
          </w:p>
        </w:tc>
      </w:tr>
      <w:tr w:rsidR="00292B8E" w:rsidRPr="00292B8E" w:rsidTr="00292B8E">
        <w:trPr>
          <w:cantSplit/>
          <w:trHeight w:val="5872"/>
        </w:trPr>
        <w:tc>
          <w:tcPr>
            <w:tcW w:w="1985" w:type="dxa"/>
            <w:vMerge w:val="restart"/>
          </w:tcPr>
          <w:p w:rsidR="00292B8E" w:rsidRPr="00292B8E" w:rsidRDefault="00292B8E" w:rsidP="00DA678F">
            <w:pPr>
              <w:spacing w:after="0" w:line="240" w:lineRule="auto"/>
              <w:contextualSpacing/>
              <w:jc w:val="both"/>
              <w:rPr>
                <w:rStyle w:val="1219"/>
                <w:sz w:val="24"/>
                <w:szCs w:val="24"/>
              </w:rPr>
            </w:pPr>
            <w:r w:rsidRPr="00292B8E">
              <w:rPr>
                <w:rStyle w:val="1219"/>
                <w:sz w:val="24"/>
                <w:szCs w:val="24"/>
              </w:rPr>
              <w:t>2.4.</w:t>
            </w:r>
            <w:proofErr w:type="gramStart"/>
            <w:r w:rsidRPr="00292B8E">
              <w:rPr>
                <w:rStyle w:val="1219"/>
                <w:sz w:val="24"/>
                <w:szCs w:val="24"/>
              </w:rPr>
              <w:t>Имеющие-ся</w:t>
            </w:r>
            <w:proofErr w:type="gramEnd"/>
            <w:r w:rsidRPr="00292B8E">
              <w:rPr>
                <w:rStyle w:val="1219"/>
                <w:sz w:val="24"/>
                <w:szCs w:val="24"/>
              </w:rPr>
              <w:t xml:space="preserve">  ТСО, компьютерные, информационно-коммуникационные средства</w:t>
            </w:r>
          </w:p>
          <w:p w:rsidR="00292B8E" w:rsidRPr="00292B8E" w:rsidRDefault="00292B8E" w:rsidP="00DA678F">
            <w:pPr>
              <w:spacing w:after="0" w:line="240" w:lineRule="auto"/>
              <w:contextualSpacing/>
              <w:jc w:val="both"/>
              <w:rPr>
                <w:rStyle w:val="1219"/>
                <w:sz w:val="24"/>
                <w:szCs w:val="24"/>
              </w:rPr>
            </w:pPr>
          </w:p>
          <w:p w:rsidR="00292B8E" w:rsidRPr="00292B8E" w:rsidRDefault="00292B8E" w:rsidP="00DA678F">
            <w:pPr>
              <w:spacing w:after="0" w:line="240" w:lineRule="auto"/>
              <w:contextualSpacing/>
              <w:jc w:val="both"/>
              <w:rPr>
                <w:rStyle w:val="1219"/>
                <w:sz w:val="24"/>
                <w:szCs w:val="24"/>
              </w:rPr>
            </w:pPr>
          </w:p>
          <w:p w:rsidR="00292B8E" w:rsidRPr="00292B8E" w:rsidRDefault="00292B8E" w:rsidP="00DA678F">
            <w:pPr>
              <w:spacing w:after="0" w:line="240" w:lineRule="auto"/>
              <w:contextualSpacing/>
              <w:jc w:val="both"/>
              <w:rPr>
                <w:rStyle w:val="1219"/>
                <w:b/>
                <w:sz w:val="24"/>
                <w:szCs w:val="24"/>
              </w:rPr>
            </w:pPr>
          </w:p>
          <w:p w:rsidR="00292B8E" w:rsidRPr="00292B8E" w:rsidRDefault="00292B8E" w:rsidP="00DA678F">
            <w:pPr>
              <w:spacing w:after="0" w:line="240" w:lineRule="auto"/>
              <w:contextualSpacing/>
              <w:jc w:val="both"/>
              <w:rPr>
                <w:rStyle w:val="1219"/>
                <w:b/>
                <w:sz w:val="24"/>
                <w:szCs w:val="24"/>
              </w:rPr>
            </w:pPr>
          </w:p>
          <w:p w:rsidR="00292B8E" w:rsidRPr="00292B8E" w:rsidRDefault="00292B8E" w:rsidP="00DA678F">
            <w:pPr>
              <w:spacing w:after="0" w:line="240" w:lineRule="auto"/>
              <w:contextualSpacing/>
              <w:jc w:val="both"/>
              <w:rPr>
                <w:rStyle w:val="1219"/>
                <w:b/>
                <w:sz w:val="24"/>
                <w:szCs w:val="24"/>
              </w:rPr>
            </w:pPr>
          </w:p>
          <w:p w:rsidR="00292B8E" w:rsidRPr="00292B8E" w:rsidRDefault="00292B8E" w:rsidP="00DA678F">
            <w:pPr>
              <w:spacing w:after="0" w:line="240" w:lineRule="auto"/>
              <w:contextualSpacing/>
              <w:jc w:val="both"/>
              <w:rPr>
                <w:rStyle w:val="1219"/>
                <w:b/>
                <w:sz w:val="24"/>
                <w:szCs w:val="24"/>
              </w:rPr>
            </w:pPr>
          </w:p>
          <w:p w:rsidR="00292B8E" w:rsidRPr="00292B8E" w:rsidRDefault="00292B8E" w:rsidP="00DA678F">
            <w:pPr>
              <w:spacing w:after="0" w:line="240" w:lineRule="auto"/>
              <w:contextualSpacing/>
              <w:jc w:val="both"/>
              <w:rPr>
                <w:rStyle w:val="1219"/>
                <w:b/>
                <w:sz w:val="24"/>
                <w:szCs w:val="24"/>
              </w:rPr>
            </w:pPr>
          </w:p>
          <w:p w:rsidR="00292B8E" w:rsidRPr="00292B8E" w:rsidRDefault="00292B8E" w:rsidP="00DA678F">
            <w:pPr>
              <w:spacing w:after="0" w:line="240" w:lineRule="auto"/>
              <w:contextualSpacing/>
              <w:jc w:val="both"/>
              <w:rPr>
                <w:rStyle w:val="1219"/>
                <w:b/>
                <w:sz w:val="24"/>
                <w:szCs w:val="24"/>
              </w:rPr>
            </w:pPr>
          </w:p>
          <w:p w:rsidR="00292B8E" w:rsidRPr="00292B8E" w:rsidRDefault="00292B8E" w:rsidP="00DA678F">
            <w:pPr>
              <w:spacing w:after="0" w:line="240" w:lineRule="auto"/>
              <w:contextualSpacing/>
              <w:jc w:val="both"/>
              <w:rPr>
                <w:rStyle w:val="1219"/>
                <w:b/>
                <w:sz w:val="24"/>
                <w:szCs w:val="24"/>
              </w:rPr>
            </w:pPr>
          </w:p>
          <w:p w:rsidR="00292B8E" w:rsidRPr="00292B8E" w:rsidRDefault="00292B8E" w:rsidP="00DA678F">
            <w:pPr>
              <w:spacing w:after="0" w:line="240" w:lineRule="auto"/>
              <w:contextualSpacing/>
              <w:jc w:val="both"/>
              <w:rPr>
                <w:rStyle w:val="1219"/>
                <w:b/>
                <w:sz w:val="24"/>
                <w:szCs w:val="24"/>
              </w:rPr>
            </w:pPr>
          </w:p>
          <w:p w:rsidR="00292B8E" w:rsidRPr="00292B8E" w:rsidRDefault="00292B8E" w:rsidP="00DA678F">
            <w:pPr>
              <w:spacing w:after="0" w:line="240" w:lineRule="auto"/>
              <w:contextualSpacing/>
              <w:jc w:val="both"/>
              <w:rPr>
                <w:rStyle w:val="1219"/>
                <w:b/>
                <w:sz w:val="24"/>
                <w:szCs w:val="24"/>
              </w:rPr>
            </w:pPr>
          </w:p>
          <w:p w:rsidR="00292B8E" w:rsidRPr="00292B8E" w:rsidRDefault="00292B8E" w:rsidP="00DA678F">
            <w:pPr>
              <w:spacing w:after="0" w:line="240" w:lineRule="auto"/>
              <w:contextualSpacing/>
              <w:jc w:val="both"/>
              <w:rPr>
                <w:rStyle w:val="1219"/>
                <w:b/>
                <w:sz w:val="24"/>
                <w:szCs w:val="24"/>
              </w:rPr>
            </w:pPr>
          </w:p>
          <w:p w:rsidR="00292B8E" w:rsidRPr="00292B8E" w:rsidRDefault="00292B8E" w:rsidP="00DA678F">
            <w:pPr>
              <w:spacing w:after="0" w:line="240" w:lineRule="auto"/>
              <w:contextualSpacing/>
              <w:jc w:val="both"/>
              <w:rPr>
                <w:rStyle w:val="1219"/>
                <w:b/>
                <w:sz w:val="24"/>
                <w:szCs w:val="24"/>
              </w:rPr>
            </w:pPr>
          </w:p>
          <w:p w:rsidR="00292B8E" w:rsidRPr="00292B8E" w:rsidRDefault="00292B8E" w:rsidP="00DA678F">
            <w:pPr>
              <w:spacing w:after="0" w:line="240" w:lineRule="auto"/>
              <w:contextualSpacing/>
              <w:jc w:val="both"/>
              <w:rPr>
                <w:rStyle w:val="1219"/>
                <w:b/>
                <w:sz w:val="24"/>
                <w:szCs w:val="24"/>
              </w:rPr>
            </w:pPr>
          </w:p>
          <w:p w:rsidR="00292B8E" w:rsidRPr="00292B8E" w:rsidRDefault="00292B8E" w:rsidP="00DA678F">
            <w:pPr>
              <w:spacing w:after="0" w:line="240" w:lineRule="auto"/>
              <w:contextualSpacing/>
              <w:jc w:val="both"/>
              <w:rPr>
                <w:rStyle w:val="1219"/>
                <w:b/>
                <w:sz w:val="24"/>
                <w:szCs w:val="24"/>
              </w:rPr>
            </w:pPr>
          </w:p>
          <w:p w:rsidR="00292B8E" w:rsidRPr="00292B8E" w:rsidRDefault="00292B8E" w:rsidP="00DA678F">
            <w:pPr>
              <w:spacing w:after="0" w:line="240" w:lineRule="auto"/>
              <w:contextualSpacing/>
              <w:jc w:val="both"/>
              <w:rPr>
                <w:rFonts w:ascii="Times New Roman" w:hAnsi="Times New Roman"/>
                <w:sz w:val="24"/>
                <w:szCs w:val="24"/>
              </w:rPr>
            </w:pPr>
          </w:p>
        </w:tc>
        <w:tc>
          <w:tcPr>
            <w:tcW w:w="779" w:type="dxa"/>
            <w:textDirection w:val="btLr"/>
          </w:tcPr>
          <w:p w:rsidR="00292B8E" w:rsidRPr="00292B8E" w:rsidRDefault="00292B8E" w:rsidP="00292B8E">
            <w:pPr>
              <w:spacing w:after="0" w:line="240" w:lineRule="auto"/>
              <w:ind w:left="113" w:right="113"/>
              <w:contextualSpacing/>
              <w:rPr>
                <w:rFonts w:ascii="Times New Roman" w:hAnsi="Times New Roman"/>
                <w:sz w:val="24"/>
                <w:szCs w:val="24"/>
              </w:rPr>
            </w:pPr>
            <w:r w:rsidRPr="00292B8E">
              <w:rPr>
                <w:rFonts w:ascii="Times New Roman" w:hAnsi="Times New Roman"/>
                <w:sz w:val="24"/>
                <w:szCs w:val="24"/>
              </w:rPr>
              <w:t>Телевизор Компьютер</w:t>
            </w:r>
            <w:r>
              <w:rPr>
                <w:rFonts w:ascii="Times New Roman" w:hAnsi="Times New Roman"/>
                <w:sz w:val="24"/>
                <w:szCs w:val="24"/>
              </w:rPr>
              <w:t xml:space="preserve"> </w:t>
            </w:r>
            <w:proofErr w:type="spellStart"/>
            <w:r w:rsidR="00B97705">
              <w:rPr>
                <w:rFonts w:ascii="Times New Roman" w:hAnsi="Times New Roman"/>
                <w:sz w:val="24"/>
                <w:szCs w:val="24"/>
              </w:rPr>
              <w:t>Медиапро</w:t>
            </w:r>
            <w:r w:rsidRPr="00292B8E">
              <w:rPr>
                <w:rFonts w:ascii="Times New Roman" w:hAnsi="Times New Roman"/>
                <w:sz w:val="24"/>
                <w:szCs w:val="24"/>
              </w:rPr>
              <w:t>ектор</w:t>
            </w:r>
            <w:proofErr w:type="spellEnd"/>
            <w:r>
              <w:rPr>
                <w:rFonts w:ascii="Times New Roman" w:hAnsi="Times New Roman"/>
                <w:sz w:val="24"/>
                <w:szCs w:val="24"/>
              </w:rPr>
              <w:t xml:space="preserve"> интерактивная доска </w:t>
            </w:r>
            <w:r w:rsidRPr="00292B8E">
              <w:rPr>
                <w:rFonts w:ascii="Times New Roman" w:hAnsi="Times New Roman"/>
                <w:sz w:val="24"/>
                <w:szCs w:val="24"/>
              </w:rPr>
              <w:t xml:space="preserve"> </w:t>
            </w:r>
            <w:r>
              <w:rPr>
                <w:rFonts w:ascii="Times New Roman" w:hAnsi="Times New Roman"/>
                <w:sz w:val="24"/>
                <w:szCs w:val="24"/>
              </w:rPr>
              <w:t>М</w:t>
            </w:r>
            <w:r w:rsidRPr="00292B8E">
              <w:rPr>
                <w:rFonts w:ascii="Times New Roman" w:hAnsi="Times New Roman"/>
                <w:sz w:val="24"/>
                <w:szCs w:val="24"/>
              </w:rPr>
              <w:t>ногофункциональное устройство</w:t>
            </w:r>
          </w:p>
        </w:tc>
        <w:tc>
          <w:tcPr>
            <w:tcW w:w="780" w:type="dxa"/>
            <w:textDirection w:val="btLr"/>
          </w:tcPr>
          <w:p w:rsidR="00292B8E" w:rsidRPr="00292B8E" w:rsidRDefault="00292B8E" w:rsidP="00292B8E">
            <w:pPr>
              <w:spacing w:after="0" w:line="240" w:lineRule="auto"/>
              <w:ind w:left="113" w:right="113"/>
              <w:contextualSpacing/>
              <w:rPr>
                <w:rFonts w:ascii="Times New Roman" w:hAnsi="Times New Roman"/>
                <w:sz w:val="24"/>
                <w:szCs w:val="24"/>
              </w:rPr>
            </w:pPr>
            <w:r>
              <w:rPr>
                <w:rFonts w:ascii="Times New Roman" w:hAnsi="Times New Roman"/>
                <w:sz w:val="24"/>
                <w:szCs w:val="24"/>
              </w:rPr>
              <w:t>10 компью</w:t>
            </w:r>
            <w:r w:rsidRPr="00292B8E">
              <w:rPr>
                <w:rFonts w:ascii="Times New Roman" w:hAnsi="Times New Roman"/>
                <w:sz w:val="24"/>
                <w:szCs w:val="24"/>
              </w:rPr>
              <w:t>теров</w:t>
            </w:r>
            <w:r>
              <w:rPr>
                <w:rFonts w:ascii="Times New Roman" w:hAnsi="Times New Roman"/>
                <w:sz w:val="24"/>
                <w:szCs w:val="24"/>
              </w:rPr>
              <w:t xml:space="preserve">, 4 ноутбука, </w:t>
            </w:r>
            <w:proofErr w:type="spellStart"/>
            <w:r w:rsidR="00B97705">
              <w:rPr>
                <w:rFonts w:ascii="Times New Roman" w:hAnsi="Times New Roman"/>
                <w:sz w:val="24"/>
                <w:szCs w:val="24"/>
              </w:rPr>
              <w:t>Медиапро</w:t>
            </w:r>
            <w:r w:rsidRPr="00292B8E">
              <w:rPr>
                <w:rFonts w:ascii="Times New Roman" w:hAnsi="Times New Roman"/>
                <w:sz w:val="24"/>
                <w:szCs w:val="24"/>
              </w:rPr>
              <w:t>ектор</w:t>
            </w:r>
            <w:proofErr w:type="spellEnd"/>
            <w:r>
              <w:rPr>
                <w:rFonts w:ascii="Times New Roman" w:hAnsi="Times New Roman"/>
                <w:sz w:val="24"/>
                <w:szCs w:val="24"/>
              </w:rPr>
              <w:t xml:space="preserve"> интерактивная доска принтер</w:t>
            </w:r>
          </w:p>
        </w:tc>
        <w:tc>
          <w:tcPr>
            <w:tcW w:w="780" w:type="dxa"/>
            <w:textDirection w:val="btLr"/>
          </w:tcPr>
          <w:p w:rsidR="00292B8E" w:rsidRPr="00292B8E" w:rsidRDefault="00292B8E" w:rsidP="00292B8E">
            <w:pPr>
              <w:spacing w:after="0" w:line="240" w:lineRule="auto"/>
              <w:ind w:left="113" w:right="113"/>
              <w:contextualSpacing/>
              <w:rPr>
                <w:rFonts w:ascii="Times New Roman" w:hAnsi="Times New Roman"/>
                <w:sz w:val="24"/>
                <w:szCs w:val="24"/>
              </w:rPr>
            </w:pPr>
            <w:r>
              <w:rPr>
                <w:rFonts w:ascii="Times New Roman" w:hAnsi="Times New Roman"/>
                <w:sz w:val="24"/>
                <w:szCs w:val="24"/>
              </w:rPr>
              <w:t xml:space="preserve">Лингафонный кабинет, </w:t>
            </w:r>
            <w:r w:rsidRPr="00292B8E">
              <w:rPr>
                <w:rFonts w:ascii="Times New Roman" w:hAnsi="Times New Roman"/>
                <w:sz w:val="24"/>
                <w:szCs w:val="24"/>
              </w:rPr>
              <w:t>Компьютер</w:t>
            </w:r>
            <w:r>
              <w:rPr>
                <w:rFonts w:ascii="Times New Roman" w:hAnsi="Times New Roman"/>
                <w:sz w:val="24"/>
                <w:szCs w:val="24"/>
              </w:rPr>
              <w:t xml:space="preserve"> </w:t>
            </w:r>
            <w:proofErr w:type="spellStart"/>
            <w:r w:rsidR="00B97705">
              <w:rPr>
                <w:rFonts w:ascii="Times New Roman" w:hAnsi="Times New Roman"/>
                <w:sz w:val="24"/>
                <w:szCs w:val="24"/>
              </w:rPr>
              <w:t>Медиапро</w:t>
            </w:r>
            <w:r w:rsidRPr="00292B8E">
              <w:rPr>
                <w:rFonts w:ascii="Times New Roman" w:hAnsi="Times New Roman"/>
                <w:sz w:val="24"/>
                <w:szCs w:val="24"/>
              </w:rPr>
              <w:t>ектор</w:t>
            </w:r>
            <w:proofErr w:type="spellEnd"/>
            <w:r>
              <w:rPr>
                <w:rFonts w:ascii="Times New Roman" w:hAnsi="Times New Roman"/>
                <w:sz w:val="24"/>
                <w:szCs w:val="24"/>
              </w:rPr>
              <w:t xml:space="preserve"> интерактивная доска </w:t>
            </w:r>
            <w:r w:rsidRPr="00292B8E">
              <w:rPr>
                <w:rFonts w:ascii="Times New Roman" w:hAnsi="Times New Roman"/>
                <w:sz w:val="24"/>
                <w:szCs w:val="24"/>
              </w:rPr>
              <w:t xml:space="preserve"> </w:t>
            </w:r>
            <w:r>
              <w:rPr>
                <w:rFonts w:ascii="Times New Roman" w:hAnsi="Times New Roman"/>
                <w:sz w:val="24"/>
                <w:szCs w:val="24"/>
              </w:rPr>
              <w:t>М</w:t>
            </w:r>
            <w:r w:rsidRPr="00292B8E">
              <w:rPr>
                <w:rFonts w:ascii="Times New Roman" w:hAnsi="Times New Roman"/>
                <w:sz w:val="24"/>
                <w:szCs w:val="24"/>
              </w:rPr>
              <w:t>ногофункциональное устройство</w:t>
            </w:r>
          </w:p>
        </w:tc>
        <w:tc>
          <w:tcPr>
            <w:tcW w:w="779" w:type="dxa"/>
            <w:textDirection w:val="btLr"/>
          </w:tcPr>
          <w:p w:rsidR="00292B8E" w:rsidRPr="00292B8E" w:rsidRDefault="00292B8E" w:rsidP="00292B8E">
            <w:pPr>
              <w:spacing w:after="0" w:line="240" w:lineRule="auto"/>
              <w:ind w:left="113" w:right="113"/>
              <w:contextualSpacing/>
              <w:jc w:val="both"/>
              <w:rPr>
                <w:rFonts w:ascii="Times New Roman" w:hAnsi="Times New Roman"/>
                <w:sz w:val="24"/>
                <w:szCs w:val="24"/>
              </w:rPr>
            </w:pPr>
            <w:r w:rsidRPr="00292B8E">
              <w:rPr>
                <w:rFonts w:ascii="Times New Roman" w:hAnsi="Times New Roman"/>
                <w:sz w:val="24"/>
                <w:szCs w:val="24"/>
              </w:rPr>
              <w:t>Компьютер</w:t>
            </w:r>
            <w:r w:rsidR="00B97705">
              <w:rPr>
                <w:rFonts w:ascii="Times New Roman" w:hAnsi="Times New Roman"/>
                <w:sz w:val="24"/>
                <w:szCs w:val="24"/>
              </w:rPr>
              <w:t xml:space="preserve"> </w:t>
            </w:r>
            <w:proofErr w:type="spellStart"/>
            <w:r w:rsidR="00B97705">
              <w:rPr>
                <w:rFonts w:ascii="Times New Roman" w:hAnsi="Times New Roman"/>
                <w:sz w:val="24"/>
                <w:szCs w:val="24"/>
              </w:rPr>
              <w:t>Медиапро</w:t>
            </w:r>
            <w:r w:rsidRPr="00292B8E">
              <w:rPr>
                <w:rFonts w:ascii="Times New Roman" w:hAnsi="Times New Roman"/>
                <w:sz w:val="24"/>
                <w:szCs w:val="24"/>
              </w:rPr>
              <w:t>ектор</w:t>
            </w:r>
            <w:proofErr w:type="spellEnd"/>
            <w:r w:rsidR="00B97705">
              <w:rPr>
                <w:rFonts w:ascii="Times New Roman" w:hAnsi="Times New Roman"/>
                <w:sz w:val="24"/>
                <w:szCs w:val="24"/>
              </w:rPr>
              <w:t xml:space="preserve"> интерактивная доска</w:t>
            </w:r>
            <w:r w:rsidRPr="00292B8E">
              <w:rPr>
                <w:rFonts w:ascii="Times New Roman" w:hAnsi="Times New Roman"/>
                <w:sz w:val="24"/>
                <w:szCs w:val="24"/>
              </w:rPr>
              <w:t xml:space="preserve"> </w:t>
            </w:r>
          </w:p>
          <w:p w:rsidR="00292B8E" w:rsidRPr="00292B8E" w:rsidRDefault="00B97705" w:rsidP="00292B8E">
            <w:pPr>
              <w:spacing w:after="0" w:line="240" w:lineRule="auto"/>
              <w:ind w:left="113" w:right="113"/>
              <w:contextualSpacing/>
              <w:jc w:val="both"/>
              <w:rPr>
                <w:rFonts w:ascii="Times New Roman" w:hAnsi="Times New Roman"/>
                <w:sz w:val="24"/>
                <w:szCs w:val="24"/>
              </w:rPr>
            </w:pPr>
            <w:r>
              <w:rPr>
                <w:rFonts w:ascii="Times New Roman" w:hAnsi="Times New Roman"/>
                <w:sz w:val="24"/>
                <w:szCs w:val="24"/>
              </w:rPr>
              <w:t>принтер</w:t>
            </w:r>
          </w:p>
        </w:tc>
        <w:tc>
          <w:tcPr>
            <w:tcW w:w="780" w:type="dxa"/>
            <w:textDirection w:val="btLr"/>
          </w:tcPr>
          <w:p w:rsidR="00292B8E" w:rsidRPr="00292B8E" w:rsidRDefault="00B97705" w:rsidP="00B97705">
            <w:pPr>
              <w:spacing w:after="0" w:line="240" w:lineRule="auto"/>
              <w:ind w:left="113" w:right="113"/>
              <w:contextualSpacing/>
              <w:jc w:val="both"/>
              <w:rPr>
                <w:rFonts w:ascii="Times New Roman" w:hAnsi="Times New Roman"/>
                <w:sz w:val="24"/>
                <w:szCs w:val="24"/>
              </w:rPr>
            </w:pPr>
            <w:r w:rsidRPr="00292B8E">
              <w:rPr>
                <w:rFonts w:ascii="Times New Roman" w:hAnsi="Times New Roman"/>
                <w:sz w:val="24"/>
                <w:szCs w:val="24"/>
              </w:rPr>
              <w:t>Телевизор Компьютер</w:t>
            </w:r>
            <w:r>
              <w:rPr>
                <w:rFonts w:ascii="Times New Roman" w:hAnsi="Times New Roman"/>
                <w:sz w:val="24"/>
                <w:szCs w:val="24"/>
              </w:rPr>
              <w:t xml:space="preserve"> </w:t>
            </w:r>
            <w:proofErr w:type="spellStart"/>
            <w:r>
              <w:rPr>
                <w:rFonts w:ascii="Times New Roman" w:hAnsi="Times New Roman"/>
                <w:sz w:val="24"/>
                <w:szCs w:val="24"/>
              </w:rPr>
              <w:t>Медиапро</w:t>
            </w:r>
            <w:r w:rsidRPr="00292B8E">
              <w:rPr>
                <w:rFonts w:ascii="Times New Roman" w:hAnsi="Times New Roman"/>
                <w:sz w:val="24"/>
                <w:szCs w:val="24"/>
              </w:rPr>
              <w:t>ектор</w:t>
            </w:r>
            <w:proofErr w:type="spellEnd"/>
            <w:r>
              <w:rPr>
                <w:rFonts w:ascii="Times New Roman" w:hAnsi="Times New Roman"/>
                <w:sz w:val="24"/>
                <w:szCs w:val="24"/>
              </w:rPr>
              <w:t xml:space="preserve"> интерактивная доска </w:t>
            </w:r>
            <w:r w:rsidRPr="00292B8E">
              <w:rPr>
                <w:rFonts w:ascii="Times New Roman" w:hAnsi="Times New Roman"/>
                <w:sz w:val="24"/>
                <w:szCs w:val="24"/>
              </w:rPr>
              <w:t xml:space="preserve"> </w:t>
            </w:r>
            <w:r>
              <w:rPr>
                <w:rFonts w:ascii="Times New Roman" w:hAnsi="Times New Roman"/>
                <w:sz w:val="24"/>
                <w:szCs w:val="24"/>
              </w:rPr>
              <w:t>принтер</w:t>
            </w:r>
          </w:p>
        </w:tc>
        <w:tc>
          <w:tcPr>
            <w:tcW w:w="780" w:type="dxa"/>
            <w:textDirection w:val="btLr"/>
          </w:tcPr>
          <w:p w:rsidR="00292B8E" w:rsidRPr="00292B8E" w:rsidRDefault="00B97705" w:rsidP="00B97705">
            <w:pPr>
              <w:spacing w:after="0" w:line="240" w:lineRule="auto"/>
              <w:ind w:left="113" w:right="113"/>
              <w:contextualSpacing/>
              <w:rPr>
                <w:rFonts w:ascii="Times New Roman" w:hAnsi="Times New Roman"/>
                <w:sz w:val="24"/>
                <w:szCs w:val="24"/>
              </w:rPr>
            </w:pPr>
            <w:r w:rsidRPr="00292B8E">
              <w:rPr>
                <w:rFonts w:ascii="Times New Roman" w:hAnsi="Times New Roman"/>
                <w:sz w:val="24"/>
                <w:szCs w:val="24"/>
              </w:rPr>
              <w:t>Компьютер</w:t>
            </w:r>
            <w:r>
              <w:rPr>
                <w:rFonts w:ascii="Times New Roman" w:hAnsi="Times New Roman"/>
                <w:sz w:val="24"/>
                <w:szCs w:val="24"/>
              </w:rPr>
              <w:t xml:space="preserve"> </w:t>
            </w:r>
            <w:proofErr w:type="spellStart"/>
            <w:r>
              <w:rPr>
                <w:rFonts w:ascii="Times New Roman" w:hAnsi="Times New Roman"/>
                <w:sz w:val="24"/>
                <w:szCs w:val="24"/>
              </w:rPr>
              <w:t>Медиапро</w:t>
            </w:r>
            <w:r w:rsidRPr="00292B8E">
              <w:rPr>
                <w:rFonts w:ascii="Times New Roman" w:hAnsi="Times New Roman"/>
                <w:sz w:val="24"/>
                <w:szCs w:val="24"/>
              </w:rPr>
              <w:t>ектор</w:t>
            </w:r>
            <w:proofErr w:type="spellEnd"/>
            <w:r>
              <w:rPr>
                <w:rFonts w:ascii="Times New Roman" w:hAnsi="Times New Roman"/>
                <w:sz w:val="24"/>
                <w:szCs w:val="24"/>
              </w:rPr>
              <w:t xml:space="preserve"> экран М</w:t>
            </w:r>
            <w:r w:rsidRPr="00292B8E">
              <w:rPr>
                <w:rFonts w:ascii="Times New Roman" w:hAnsi="Times New Roman"/>
                <w:sz w:val="24"/>
                <w:szCs w:val="24"/>
              </w:rPr>
              <w:t xml:space="preserve">ногофункциональное устройство </w:t>
            </w:r>
          </w:p>
        </w:tc>
        <w:tc>
          <w:tcPr>
            <w:tcW w:w="779" w:type="dxa"/>
            <w:textDirection w:val="btLr"/>
          </w:tcPr>
          <w:p w:rsidR="00292B8E" w:rsidRPr="00292B8E" w:rsidRDefault="00B97705" w:rsidP="00292B8E">
            <w:pPr>
              <w:spacing w:after="0" w:line="240" w:lineRule="auto"/>
              <w:ind w:left="113" w:right="113"/>
              <w:contextualSpacing/>
              <w:jc w:val="both"/>
              <w:rPr>
                <w:rFonts w:ascii="Times New Roman" w:hAnsi="Times New Roman"/>
                <w:sz w:val="24"/>
                <w:szCs w:val="24"/>
              </w:rPr>
            </w:pPr>
            <w:r w:rsidRPr="00292B8E">
              <w:rPr>
                <w:rFonts w:ascii="Times New Roman" w:hAnsi="Times New Roman"/>
                <w:sz w:val="24"/>
                <w:szCs w:val="24"/>
              </w:rPr>
              <w:t>Компьютер</w:t>
            </w:r>
            <w:r>
              <w:rPr>
                <w:rFonts w:ascii="Times New Roman" w:hAnsi="Times New Roman"/>
                <w:sz w:val="24"/>
                <w:szCs w:val="24"/>
              </w:rPr>
              <w:t xml:space="preserve"> </w:t>
            </w:r>
            <w:proofErr w:type="spellStart"/>
            <w:r>
              <w:rPr>
                <w:rFonts w:ascii="Times New Roman" w:hAnsi="Times New Roman"/>
                <w:sz w:val="24"/>
                <w:szCs w:val="24"/>
              </w:rPr>
              <w:t>Медиапро</w:t>
            </w:r>
            <w:r w:rsidRPr="00292B8E">
              <w:rPr>
                <w:rFonts w:ascii="Times New Roman" w:hAnsi="Times New Roman"/>
                <w:sz w:val="24"/>
                <w:szCs w:val="24"/>
              </w:rPr>
              <w:t>ектор</w:t>
            </w:r>
            <w:proofErr w:type="spellEnd"/>
            <w:r>
              <w:rPr>
                <w:rFonts w:ascii="Times New Roman" w:hAnsi="Times New Roman"/>
                <w:sz w:val="24"/>
                <w:szCs w:val="24"/>
              </w:rPr>
              <w:t xml:space="preserve"> интерактивная доска </w:t>
            </w:r>
            <w:r w:rsidRPr="00292B8E">
              <w:rPr>
                <w:rFonts w:ascii="Times New Roman" w:hAnsi="Times New Roman"/>
                <w:sz w:val="24"/>
                <w:szCs w:val="24"/>
              </w:rPr>
              <w:t xml:space="preserve"> </w:t>
            </w:r>
            <w:r>
              <w:rPr>
                <w:rFonts w:ascii="Times New Roman" w:hAnsi="Times New Roman"/>
                <w:sz w:val="24"/>
                <w:szCs w:val="24"/>
              </w:rPr>
              <w:t>М</w:t>
            </w:r>
            <w:r w:rsidRPr="00292B8E">
              <w:rPr>
                <w:rFonts w:ascii="Times New Roman" w:hAnsi="Times New Roman"/>
                <w:sz w:val="24"/>
                <w:szCs w:val="24"/>
              </w:rPr>
              <w:t>ногофункциональное устройство</w:t>
            </w:r>
          </w:p>
        </w:tc>
        <w:tc>
          <w:tcPr>
            <w:tcW w:w="780" w:type="dxa"/>
            <w:textDirection w:val="btLr"/>
          </w:tcPr>
          <w:p w:rsidR="00292B8E" w:rsidRPr="00292B8E" w:rsidRDefault="00292B8E" w:rsidP="00292B8E">
            <w:pPr>
              <w:spacing w:after="0" w:line="240" w:lineRule="auto"/>
              <w:ind w:left="113" w:right="113"/>
              <w:contextualSpacing/>
              <w:jc w:val="both"/>
              <w:rPr>
                <w:rFonts w:ascii="Times New Roman" w:hAnsi="Times New Roman"/>
                <w:sz w:val="24"/>
                <w:szCs w:val="24"/>
              </w:rPr>
            </w:pPr>
          </w:p>
        </w:tc>
        <w:tc>
          <w:tcPr>
            <w:tcW w:w="780" w:type="dxa"/>
            <w:textDirection w:val="btLr"/>
          </w:tcPr>
          <w:p w:rsidR="00292B8E" w:rsidRPr="00292B8E" w:rsidRDefault="00292B8E" w:rsidP="00292B8E">
            <w:pPr>
              <w:spacing w:after="0" w:line="240" w:lineRule="auto"/>
              <w:ind w:left="113" w:right="113"/>
              <w:contextualSpacing/>
              <w:jc w:val="both"/>
              <w:rPr>
                <w:rFonts w:ascii="Times New Roman" w:hAnsi="Times New Roman"/>
                <w:sz w:val="24"/>
                <w:szCs w:val="24"/>
              </w:rPr>
            </w:pPr>
          </w:p>
        </w:tc>
        <w:tc>
          <w:tcPr>
            <w:tcW w:w="780" w:type="dxa"/>
            <w:textDirection w:val="btLr"/>
          </w:tcPr>
          <w:p w:rsidR="00292B8E" w:rsidRPr="00292B8E" w:rsidRDefault="00B97705" w:rsidP="00B97705">
            <w:pPr>
              <w:spacing w:after="0" w:line="240" w:lineRule="auto"/>
              <w:ind w:left="113" w:right="113"/>
              <w:contextualSpacing/>
              <w:rPr>
                <w:rFonts w:ascii="Times New Roman" w:hAnsi="Times New Roman"/>
                <w:sz w:val="24"/>
                <w:szCs w:val="24"/>
              </w:rPr>
            </w:pPr>
            <w:r w:rsidRPr="00292B8E">
              <w:rPr>
                <w:rFonts w:ascii="Times New Roman" w:hAnsi="Times New Roman"/>
                <w:sz w:val="24"/>
                <w:szCs w:val="24"/>
              </w:rPr>
              <w:t>Компьютер</w:t>
            </w:r>
            <w:r>
              <w:rPr>
                <w:rFonts w:ascii="Times New Roman" w:hAnsi="Times New Roman"/>
                <w:sz w:val="24"/>
                <w:szCs w:val="24"/>
              </w:rPr>
              <w:t xml:space="preserve"> </w:t>
            </w:r>
            <w:proofErr w:type="spellStart"/>
            <w:r>
              <w:rPr>
                <w:rFonts w:ascii="Times New Roman" w:hAnsi="Times New Roman"/>
                <w:sz w:val="24"/>
                <w:szCs w:val="24"/>
              </w:rPr>
              <w:t>Медиапро</w:t>
            </w:r>
            <w:r w:rsidRPr="00292B8E">
              <w:rPr>
                <w:rFonts w:ascii="Times New Roman" w:hAnsi="Times New Roman"/>
                <w:sz w:val="24"/>
                <w:szCs w:val="24"/>
              </w:rPr>
              <w:t>ектор</w:t>
            </w:r>
            <w:proofErr w:type="spellEnd"/>
            <w:r>
              <w:rPr>
                <w:rFonts w:ascii="Times New Roman" w:hAnsi="Times New Roman"/>
                <w:sz w:val="24"/>
                <w:szCs w:val="24"/>
              </w:rPr>
              <w:t xml:space="preserve"> экран принтер.</w:t>
            </w:r>
          </w:p>
        </w:tc>
      </w:tr>
      <w:tr w:rsidR="00B97705" w:rsidRPr="00292B8E" w:rsidTr="00B97705">
        <w:trPr>
          <w:trHeight w:val="697"/>
        </w:trPr>
        <w:tc>
          <w:tcPr>
            <w:tcW w:w="1985" w:type="dxa"/>
            <w:vMerge/>
          </w:tcPr>
          <w:p w:rsidR="00B97705" w:rsidRPr="00292B8E" w:rsidRDefault="00B97705" w:rsidP="00DA678F">
            <w:pPr>
              <w:spacing w:after="0" w:line="240" w:lineRule="auto"/>
              <w:contextualSpacing/>
              <w:jc w:val="both"/>
              <w:rPr>
                <w:rStyle w:val="1219"/>
                <w:sz w:val="24"/>
                <w:szCs w:val="24"/>
              </w:rPr>
            </w:pPr>
          </w:p>
        </w:tc>
        <w:tc>
          <w:tcPr>
            <w:tcW w:w="7797" w:type="dxa"/>
            <w:gridSpan w:val="10"/>
          </w:tcPr>
          <w:p w:rsidR="00B97705" w:rsidRPr="00B97705" w:rsidRDefault="00B97705" w:rsidP="00DA678F">
            <w:pPr>
              <w:spacing w:after="0" w:line="240" w:lineRule="auto"/>
              <w:contextualSpacing/>
              <w:jc w:val="both"/>
              <w:rPr>
                <w:rFonts w:ascii="Times New Roman" w:hAnsi="Times New Roman"/>
                <w:sz w:val="24"/>
                <w:szCs w:val="24"/>
              </w:rPr>
            </w:pPr>
            <w:r w:rsidRPr="00B97705">
              <w:rPr>
                <w:rFonts w:ascii="Times New Roman" w:hAnsi="Times New Roman"/>
                <w:sz w:val="24"/>
                <w:szCs w:val="24"/>
              </w:rPr>
              <w:t>все школьные компьютеры подключение к сети Интернет (локальная сеть)</w:t>
            </w:r>
          </w:p>
        </w:tc>
      </w:tr>
      <w:tr w:rsidR="00B97705" w:rsidRPr="00292B8E" w:rsidTr="00B97705">
        <w:trPr>
          <w:cantSplit/>
          <w:trHeight w:val="4662"/>
        </w:trPr>
        <w:tc>
          <w:tcPr>
            <w:tcW w:w="1985" w:type="dxa"/>
          </w:tcPr>
          <w:p w:rsidR="00B97705" w:rsidRPr="00292B8E" w:rsidRDefault="00B97705" w:rsidP="00DA678F">
            <w:pPr>
              <w:spacing w:after="0" w:line="240" w:lineRule="auto"/>
              <w:contextualSpacing/>
              <w:jc w:val="both"/>
              <w:rPr>
                <w:rStyle w:val="1219"/>
                <w:sz w:val="24"/>
                <w:szCs w:val="24"/>
              </w:rPr>
            </w:pPr>
            <w:r w:rsidRPr="00292B8E">
              <w:rPr>
                <w:rStyle w:val="1219"/>
                <w:sz w:val="24"/>
                <w:szCs w:val="24"/>
              </w:rPr>
              <w:t>2.5. Учебно-практическое</w:t>
            </w:r>
            <w:r w:rsidRPr="00292B8E">
              <w:rPr>
                <w:rStyle w:val="1218"/>
                <w:sz w:val="24"/>
                <w:szCs w:val="24"/>
              </w:rPr>
              <w:t xml:space="preserve"> </w:t>
            </w:r>
            <w:r w:rsidRPr="00292B8E">
              <w:rPr>
                <w:rStyle w:val="1219"/>
                <w:sz w:val="24"/>
                <w:szCs w:val="24"/>
              </w:rPr>
              <w:t>оборудование</w:t>
            </w:r>
          </w:p>
          <w:p w:rsidR="00B97705" w:rsidRPr="00292B8E" w:rsidRDefault="00B97705" w:rsidP="00DA678F">
            <w:pPr>
              <w:spacing w:after="0" w:line="240" w:lineRule="auto"/>
              <w:contextualSpacing/>
              <w:jc w:val="both"/>
              <w:rPr>
                <w:rStyle w:val="1219"/>
                <w:sz w:val="24"/>
                <w:szCs w:val="24"/>
              </w:rPr>
            </w:pPr>
          </w:p>
          <w:p w:rsidR="00B97705" w:rsidRPr="00292B8E" w:rsidRDefault="00B97705" w:rsidP="00DA678F">
            <w:pPr>
              <w:spacing w:after="0" w:line="240" w:lineRule="auto"/>
              <w:contextualSpacing/>
              <w:jc w:val="both"/>
              <w:rPr>
                <w:rStyle w:val="1219"/>
                <w:sz w:val="24"/>
                <w:szCs w:val="24"/>
              </w:rPr>
            </w:pPr>
          </w:p>
          <w:p w:rsidR="00B97705" w:rsidRPr="00292B8E" w:rsidRDefault="00B97705" w:rsidP="00DA678F">
            <w:pPr>
              <w:spacing w:after="0" w:line="240" w:lineRule="auto"/>
              <w:contextualSpacing/>
              <w:jc w:val="both"/>
              <w:rPr>
                <w:rStyle w:val="1219"/>
                <w:sz w:val="24"/>
                <w:szCs w:val="24"/>
              </w:rPr>
            </w:pPr>
          </w:p>
          <w:p w:rsidR="00B97705" w:rsidRPr="00292B8E" w:rsidRDefault="00B97705" w:rsidP="00DA678F">
            <w:pPr>
              <w:spacing w:after="0" w:line="240" w:lineRule="auto"/>
              <w:contextualSpacing/>
              <w:jc w:val="both"/>
              <w:rPr>
                <w:rStyle w:val="1219"/>
                <w:sz w:val="24"/>
                <w:szCs w:val="24"/>
              </w:rPr>
            </w:pPr>
          </w:p>
          <w:p w:rsidR="00B97705" w:rsidRPr="00292B8E" w:rsidRDefault="00B97705" w:rsidP="00DA678F">
            <w:pPr>
              <w:spacing w:after="0" w:line="240" w:lineRule="auto"/>
              <w:contextualSpacing/>
              <w:jc w:val="both"/>
              <w:rPr>
                <w:rStyle w:val="1219"/>
                <w:sz w:val="24"/>
                <w:szCs w:val="24"/>
              </w:rPr>
            </w:pPr>
          </w:p>
          <w:p w:rsidR="00B97705" w:rsidRPr="00292B8E" w:rsidRDefault="00B97705" w:rsidP="00DA678F">
            <w:pPr>
              <w:spacing w:after="0" w:line="240" w:lineRule="auto"/>
              <w:contextualSpacing/>
              <w:jc w:val="both"/>
              <w:rPr>
                <w:rStyle w:val="1219"/>
                <w:sz w:val="24"/>
                <w:szCs w:val="24"/>
              </w:rPr>
            </w:pPr>
          </w:p>
          <w:p w:rsidR="00B97705" w:rsidRPr="00292B8E" w:rsidRDefault="00B97705" w:rsidP="00DA678F">
            <w:pPr>
              <w:spacing w:after="0" w:line="240" w:lineRule="auto"/>
              <w:contextualSpacing/>
              <w:jc w:val="both"/>
              <w:rPr>
                <w:rStyle w:val="1219"/>
                <w:sz w:val="24"/>
                <w:szCs w:val="24"/>
              </w:rPr>
            </w:pPr>
          </w:p>
          <w:p w:rsidR="00B97705" w:rsidRPr="00292B8E" w:rsidRDefault="00B97705" w:rsidP="00DA678F">
            <w:pPr>
              <w:spacing w:after="0" w:line="240" w:lineRule="auto"/>
              <w:contextualSpacing/>
              <w:jc w:val="both"/>
              <w:rPr>
                <w:rFonts w:ascii="Times New Roman" w:hAnsi="Times New Roman"/>
                <w:sz w:val="24"/>
                <w:szCs w:val="24"/>
                <w:lang w:val="en-US"/>
              </w:rPr>
            </w:pPr>
          </w:p>
        </w:tc>
        <w:tc>
          <w:tcPr>
            <w:tcW w:w="779" w:type="dxa"/>
            <w:textDirection w:val="btLr"/>
          </w:tcPr>
          <w:p w:rsidR="00B97705" w:rsidRPr="00292B8E" w:rsidRDefault="00B97705" w:rsidP="00B97705">
            <w:pPr>
              <w:spacing w:after="0" w:line="240" w:lineRule="auto"/>
              <w:ind w:left="113" w:right="113"/>
              <w:contextualSpacing/>
              <w:rPr>
                <w:rFonts w:ascii="Times New Roman" w:hAnsi="Times New Roman"/>
                <w:sz w:val="24"/>
                <w:szCs w:val="24"/>
              </w:rPr>
            </w:pPr>
          </w:p>
        </w:tc>
        <w:tc>
          <w:tcPr>
            <w:tcW w:w="780" w:type="dxa"/>
            <w:textDirection w:val="btLr"/>
          </w:tcPr>
          <w:p w:rsidR="00B97705" w:rsidRPr="00292B8E" w:rsidRDefault="00B97705" w:rsidP="00B97705">
            <w:pPr>
              <w:spacing w:after="0" w:line="240" w:lineRule="auto"/>
              <w:ind w:left="113" w:right="113"/>
              <w:contextualSpacing/>
              <w:rPr>
                <w:rFonts w:ascii="Times New Roman" w:hAnsi="Times New Roman"/>
                <w:sz w:val="24"/>
                <w:szCs w:val="24"/>
              </w:rPr>
            </w:pPr>
          </w:p>
        </w:tc>
        <w:tc>
          <w:tcPr>
            <w:tcW w:w="780" w:type="dxa"/>
            <w:textDirection w:val="btLr"/>
          </w:tcPr>
          <w:p w:rsidR="00B97705" w:rsidRPr="00292B8E" w:rsidRDefault="00B97705" w:rsidP="00B97705">
            <w:pPr>
              <w:spacing w:after="0" w:line="240" w:lineRule="auto"/>
              <w:ind w:left="113" w:right="113"/>
              <w:contextualSpacing/>
              <w:rPr>
                <w:rFonts w:ascii="Times New Roman" w:hAnsi="Times New Roman"/>
                <w:sz w:val="24"/>
                <w:szCs w:val="24"/>
              </w:rPr>
            </w:pPr>
          </w:p>
        </w:tc>
        <w:tc>
          <w:tcPr>
            <w:tcW w:w="779" w:type="dxa"/>
            <w:textDirection w:val="btLr"/>
          </w:tcPr>
          <w:p w:rsidR="00B97705" w:rsidRPr="00292B8E" w:rsidRDefault="00B97705" w:rsidP="00B97705">
            <w:pPr>
              <w:spacing w:after="0" w:line="240" w:lineRule="auto"/>
              <w:ind w:left="113" w:right="113"/>
              <w:contextualSpacing/>
              <w:rPr>
                <w:rFonts w:ascii="Times New Roman" w:hAnsi="Times New Roman"/>
                <w:sz w:val="24"/>
                <w:szCs w:val="24"/>
              </w:rPr>
            </w:pPr>
          </w:p>
        </w:tc>
        <w:tc>
          <w:tcPr>
            <w:tcW w:w="780" w:type="dxa"/>
            <w:textDirection w:val="btLr"/>
          </w:tcPr>
          <w:p w:rsidR="00B97705" w:rsidRPr="00B97705" w:rsidRDefault="00B97705" w:rsidP="00B97705">
            <w:pPr>
              <w:spacing w:after="0" w:line="240" w:lineRule="auto"/>
              <w:ind w:left="113" w:right="113"/>
              <w:contextualSpacing/>
              <w:rPr>
                <w:rFonts w:ascii="Times New Roman" w:hAnsi="Times New Roman"/>
                <w:color w:val="000000"/>
                <w:sz w:val="16"/>
                <w:szCs w:val="16"/>
                <w:shd w:val="clear" w:color="auto" w:fill="FFFFFF"/>
              </w:rPr>
            </w:pPr>
            <w:r w:rsidRPr="00B97705">
              <w:rPr>
                <w:rFonts w:ascii="Times New Roman" w:hAnsi="Times New Roman"/>
                <w:sz w:val="16"/>
                <w:szCs w:val="16"/>
              </w:rPr>
              <w:t>Не</w:t>
            </w:r>
            <w:r w:rsidRPr="00B97705">
              <w:rPr>
                <w:rFonts w:ascii="Times New Roman" w:hAnsi="Times New Roman"/>
                <w:color w:val="000000"/>
                <w:sz w:val="16"/>
                <w:szCs w:val="16"/>
                <w:shd w:val="clear" w:color="auto" w:fill="FFFFFF"/>
              </w:rPr>
              <w:t>достаточ</w:t>
            </w:r>
            <w:r>
              <w:rPr>
                <w:rFonts w:ascii="Times New Roman" w:hAnsi="Times New Roman"/>
                <w:color w:val="000000"/>
                <w:sz w:val="16"/>
                <w:szCs w:val="16"/>
                <w:shd w:val="clear" w:color="auto" w:fill="FFFFFF"/>
              </w:rPr>
              <w:t xml:space="preserve">но оборудования </w:t>
            </w:r>
            <w:r w:rsidRPr="00B97705">
              <w:rPr>
                <w:rFonts w:ascii="Times New Roman" w:hAnsi="Times New Roman"/>
                <w:color w:val="000000"/>
                <w:sz w:val="16"/>
                <w:szCs w:val="16"/>
                <w:shd w:val="clear" w:color="auto" w:fill="FFFFFF"/>
              </w:rPr>
              <w:t xml:space="preserve"> для выполнения практической части программ по физике</w:t>
            </w:r>
            <w:r w:rsidRPr="00B97705">
              <w:rPr>
                <w:rFonts w:ascii="Times New Roman" w:hAnsi="Times New Roman"/>
                <w:sz w:val="16"/>
                <w:szCs w:val="16"/>
              </w:rPr>
              <w:t xml:space="preserve"> </w:t>
            </w:r>
          </w:p>
        </w:tc>
        <w:tc>
          <w:tcPr>
            <w:tcW w:w="780" w:type="dxa"/>
            <w:textDirection w:val="btLr"/>
          </w:tcPr>
          <w:p w:rsidR="00B97705" w:rsidRPr="00292B8E" w:rsidRDefault="00B97705" w:rsidP="00B97705">
            <w:pPr>
              <w:spacing w:after="0" w:line="240" w:lineRule="auto"/>
              <w:ind w:left="113" w:right="113"/>
              <w:contextualSpacing/>
              <w:rPr>
                <w:rFonts w:ascii="Times New Roman" w:hAnsi="Times New Roman"/>
                <w:sz w:val="24"/>
                <w:szCs w:val="24"/>
              </w:rPr>
            </w:pPr>
          </w:p>
        </w:tc>
        <w:tc>
          <w:tcPr>
            <w:tcW w:w="779" w:type="dxa"/>
            <w:textDirection w:val="btLr"/>
          </w:tcPr>
          <w:p w:rsidR="00B97705" w:rsidRPr="00B97705" w:rsidRDefault="00B97705" w:rsidP="008C748E">
            <w:pPr>
              <w:spacing w:after="0" w:line="240" w:lineRule="auto"/>
              <w:ind w:left="113" w:right="113"/>
              <w:contextualSpacing/>
              <w:rPr>
                <w:rFonts w:ascii="Times New Roman" w:hAnsi="Times New Roman"/>
                <w:color w:val="000000"/>
                <w:sz w:val="16"/>
                <w:szCs w:val="16"/>
                <w:shd w:val="clear" w:color="auto" w:fill="FFFFFF"/>
              </w:rPr>
            </w:pPr>
            <w:r w:rsidRPr="00B97705">
              <w:rPr>
                <w:rFonts w:ascii="Times New Roman" w:hAnsi="Times New Roman"/>
                <w:sz w:val="16"/>
                <w:szCs w:val="16"/>
              </w:rPr>
              <w:t>Не</w:t>
            </w:r>
            <w:r w:rsidRPr="00B97705">
              <w:rPr>
                <w:rFonts w:ascii="Times New Roman" w:hAnsi="Times New Roman"/>
                <w:color w:val="000000"/>
                <w:sz w:val="16"/>
                <w:szCs w:val="16"/>
                <w:shd w:val="clear" w:color="auto" w:fill="FFFFFF"/>
              </w:rPr>
              <w:t>достаточ</w:t>
            </w:r>
            <w:r>
              <w:rPr>
                <w:rFonts w:ascii="Times New Roman" w:hAnsi="Times New Roman"/>
                <w:color w:val="000000"/>
                <w:sz w:val="16"/>
                <w:szCs w:val="16"/>
                <w:shd w:val="clear" w:color="auto" w:fill="FFFFFF"/>
              </w:rPr>
              <w:t>но оборудо</w:t>
            </w:r>
            <w:r w:rsidRPr="00B97705">
              <w:rPr>
                <w:rFonts w:ascii="Times New Roman" w:hAnsi="Times New Roman"/>
                <w:color w:val="000000"/>
                <w:sz w:val="16"/>
                <w:szCs w:val="16"/>
                <w:shd w:val="clear" w:color="auto" w:fill="FFFFFF"/>
              </w:rPr>
              <w:t>вания и химических реактивов для выполнения практич</w:t>
            </w:r>
            <w:r>
              <w:rPr>
                <w:rFonts w:ascii="Times New Roman" w:hAnsi="Times New Roman"/>
                <w:color w:val="000000"/>
                <w:sz w:val="16"/>
                <w:szCs w:val="16"/>
                <w:shd w:val="clear" w:color="auto" w:fill="FFFFFF"/>
              </w:rPr>
              <w:t>еской части программ по химии, недостаточно</w:t>
            </w:r>
            <w:r w:rsidR="00426D97">
              <w:rPr>
                <w:rFonts w:ascii="Times New Roman" w:hAnsi="Times New Roman"/>
                <w:color w:val="000000"/>
                <w:sz w:val="16"/>
                <w:szCs w:val="16"/>
                <w:shd w:val="clear" w:color="auto" w:fill="FFFFFF"/>
              </w:rPr>
              <w:t xml:space="preserve"> микроскопов и </w:t>
            </w:r>
            <w:r>
              <w:rPr>
                <w:rFonts w:ascii="Times New Roman" w:hAnsi="Times New Roman"/>
                <w:color w:val="000000"/>
                <w:sz w:val="16"/>
                <w:szCs w:val="16"/>
                <w:shd w:val="clear" w:color="auto" w:fill="FFFFFF"/>
              </w:rPr>
              <w:t xml:space="preserve">  микро и влажных препаратов для </w:t>
            </w:r>
            <w:r w:rsidR="00075780">
              <w:rPr>
                <w:rFonts w:ascii="Times New Roman" w:hAnsi="Times New Roman"/>
                <w:color w:val="000000"/>
                <w:sz w:val="16"/>
                <w:szCs w:val="16"/>
                <w:shd w:val="clear" w:color="auto" w:fill="FFFFFF"/>
              </w:rPr>
              <w:t>биологии</w:t>
            </w:r>
            <w:r w:rsidRPr="00B97705">
              <w:rPr>
                <w:rFonts w:ascii="Times New Roman" w:hAnsi="Times New Roman"/>
                <w:sz w:val="16"/>
                <w:szCs w:val="16"/>
              </w:rPr>
              <w:t xml:space="preserve"> </w:t>
            </w:r>
          </w:p>
        </w:tc>
        <w:tc>
          <w:tcPr>
            <w:tcW w:w="780" w:type="dxa"/>
            <w:textDirection w:val="btLr"/>
          </w:tcPr>
          <w:p w:rsidR="00B97705" w:rsidRPr="00B97705" w:rsidRDefault="00B97705" w:rsidP="008C748E">
            <w:pPr>
              <w:spacing w:after="0" w:line="240" w:lineRule="auto"/>
              <w:ind w:left="113" w:right="113"/>
              <w:contextualSpacing/>
              <w:rPr>
                <w:rFonts w:ascii="Times New Roman" w:hAnsi="Times New Roman"/>
                <w:color w:val="000000"/>
                <w:sz w:val="16"/>
                <w:szCs w:val="16"/>
                <w:shd w:val="clear" w:color="auto" w:fill="FFFFFF"/>
              </w:rPr>
            </w:pPr>
          </w:p>
        </w:tc>
        <w:tc>
          <w:tcPr>
            <w:tcW w:w="780" w:type="dxa"/>
            <w:textDirection w:val="btLr"/>
          </w:tcPr>
          <w:p w:rsidR="00B97705" w:rsidRPr="00292B8E" w:rsidRDefault="00B97705" w:rsidP="008C748E">
            <w:pPr>
              <w:spacing w:after="0" w:line="240" w:lineRule="auto"/>
              <w:ind w:left="113" w:right="113"/>
              <w:contextualSpacing/>
              <w:rPr>
                <w:rFonts w:ascii="Times New Roman" w:hAnsi="Times New Roman"/>
                <w:sz w:val="24"/>
                <w:szCs w:val="24"/>
              </w:rPr>
            </w:pPr>
          </w:p>
        </w:tc>
        <w:tc>
          <w:tcPr>
            <w:tcW w:w="780" w:type="dxa"/>
            <w:textDirection w:val="btLr"/>
          </w:tcPr>
          <w:p w:rsidR="00B97705" w:rsidRPr="00292B8E" w:rsidRDefault="00B97705" w:rsidP="00B97705">
            <w:pPr>
              <w:spacing w:after="0" w:line="240" w:lineRule="auto"/>
              <w:ind w:left="113" w:right="113"/>
              <w:contextualSpacing/>
              <w:rPr>
                <w:rFonts w:ascii="Times New Roman" w:hAnsi="Times New Roman"/>
                <w:sz w:val="24"/>
                <w:szCs w:val="24"/>
              </w:rPr>
            </w:pPr>
          </w:p>
        </w:tc>
      </w:tr>
    </w:tbl>
    <w:p w:rsidR="004627E2" w:rsidRPr="00DA678F" w:rsidRDefault="004627E2" w:rsidP="00B97705">
      <w:pPr>
        <w:widowControl w:val="0"/>
        <w:autoSpaceDE w:val="0"/>
        <w:autoSpaceDN w:val="0"/>
        <w:adjustRightInd w:val="0"/>
        <w:spacing w:after="0" w:line="240" w:lineRule="auto"/>
        <w:contextualSpacing/>
        <w:jc w:val="right"/>
        <w:rPr>
          <w:rFonts w:ascii="Times New Roman" w:hAnsi="Times New Roman"/>
          <w:sz w:val="24"/>
          <w:szCs w:val="24"/>
        </w:rPr>
      </w:pPr>
      <w:r w:rsidRPr="00DA678F">
        <w:rPr>
          <w:rFonts w:ascii="Times New Roman" w:hAnsi="Times New Roman"/>
          <w:sz w:val="24"/>
          <w:szCs w:val="24"/>
        </w:rPr>
        <w:lastRenderedPageBreak/>
        <w:t>Таблица 4</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0"/>
        <w:gridCol w:w="1777"/>
      </w:tblGrid>
      <w:tr w:rsidR="004627E2" w:rsidRPr="00DA678F" w:rsidTr="003B15BC">
        <w:trPr>
          <w:trHeight w:val="1553"/>
        </w:trPr>
        <w:tc>
          <w:tcPr>
            <w:tcW w:w="12617" w:type="dxa"/>
          </w:tcPr>
          <w:p w:rsidR="004627E2" w:rsidRPr="00DA678F" w:rsidRDefault="004627E2" w:rsidP="00DA678F">
            <w:pPr>
              <w:widowControl w:val="0"/>
              <w:autoSpaceDE w:val="0"/>
              <w:autoSpaceDN w:val="0"/>
              <w:adjustRightInd w:val="0"/>
              <w:spacing w:after="0" w:line="240" w:lineRule="auto"/>
              <w:contextualSpacing/>
              <w:jc w:val="center"/>
              <w:rPr>
                <w:rFonts w:ascii="Times New Roman" w:hAnsi="Times New Roman"/>
                <w:b/>
                <w:color w:val="000000"/>
                <w:sz w:val="24"/>
                <w:szCs w:val="24"/>
                <w:shd w:val="clear" w:color="auto" w:fill="FFFFFF"/>
              </w:rPr>
            </w:pPr>
            <w:r w:rsidRPr="00DA678F">
              <w:rPr>
                <w:rFonts w:ascii="Times New Roman" w:hAnsi="Times New Roman"/>
                <w:b/>
                <w:iCs/>
                <w:color w:val="000000"/>
                <w:sz w:val="24"/>
                <w:szCs w:val="24"/>
                <w:shd w:val="clear" w:color="auto" w:fill="FFFFFF"/>
              </w:rPr>
              <w:t>Соответствие требованиям к помещению библиотеки:</w:t>
            </w:r>
            <w:r w:rsidRPr="00DA678F">
              <w:rPr>
                <w:rFonts w:ascii="Times New Roman" w:hAnsi="Times New Roman"/>
                <w:b/>
                <w:color w:val="000000"/>
                <w:sz w:val="24"/>
                <w:szCs w:val="24"/>
                <w:shd w:val="clear" w:color="auto" w:fill="FFFFFF"/>
              </w:rPr>
              <w:t xml:space="preserve"> </w:t>
            </w:r>
          </w:p>
          <w:p w:rsidR="004627E2" w:rsidRPr="00DA678F" w:rsidRDefault="004627E2" w:rsidP="00DA678F">
            <w:pPr>
              <w:widowControl w:val="0"/>
              <w:autoSpaceDE w:val="0"/>
              <w:autoSpaceDN w:val="0"/>
              <w:adjustRightInd w:val="0"/>
              <w:spacing w:after="0" w:line="240" w:lineRule="auto"/>
              <w:contextualSpacing/>
              <w:rPr>
                <w:rFonts w:ascii="Times New Roman" w:hAnsi="Times New Roman"/>
                <w:color w:val="000000"/>
                <w:sz w:val="24"/>
                <w:szCs w:val="24"/>
                <w:shd w:val="clear" w:color="auto" w:fill="FFFFFF"/>
              </w:rPr>
            </w:pPr>
            <w:r w:rsidRPr="00DA678F">
              <w:rPr>
                <w:rFonts w:ascii="Times New Roman" w:hAnsi="Times New Roman"/>
                <w:color w:val="000000"/>
                <w:sz w:val="24"/>
                <w:szCs w:val="24"/>
                <w:shd w:val="clear" w:color="auto" w:fill="FFFFFF"/>
              </w:rPr>
              <w:t xml:space="preserve">площадь библиотеки — </w:t>
            </w:r>
          </w:p>
          <w:p w:rsidR="004627E2" w:rsidRPr="00DA678F" w:rsidRDefault="004627E2" w:rsidP="00DA678F">
            <w:pPr>
              <w:widowControl w:val="0"/>
              <w:autoSpaceDE w:val="0"/>
              <w:autoSpaceDN w:val="0"/>
              <w:adjustRightInd w:val="0"/>
              <w:spacing w:after="0" w:line="240" w:lineRule="auto"/>
              <w:contextualSpacing/>
              <w:rPr>
                <w:rFonts w:ascii="Times New Roman" w:hAnsi="Times New Roman"/>
                <w:color w:val="000000"/>
                <w:sz w:val="24"/>
                <w:szCs w:val="24"/>
                <w:shd w:val="clear" w:color="auto" w:fill="FFFFFF"/>
              </w:rPr>
            </w:pPr>
            <w:r w:rsidRPr="00DA678F">
              <w:rPr>
                <w:rFonts w:ascii="Times New Roman" w:hAnsi="Times New Roman"/>
                <w:color w:val="000000"/>
                <w:sz w:val="24"/>
                <w:szCs w:val="24"/>
                <w:shd w:val="clear" w:color="auto" w:fill="FFFFFF"/>
              </w:rPr>
              <w:t xml:space="preserve"> число читальных мест — </w:t>
            </w:r>
          </w:p>
          <w:p w:rsidR="004627E2" w:rsidRPr="00DA678F" w:rsidRDefault="004627E2" w:rsidP="00DA678F">
            <w:pPr>
              <w:widowControl w:val="0"/>
              <w:autoSpaceDE w:val="0"/>
              <w:autoSpaceDN w:val="0"/>
              <w:adjustRightInd w:val="0"/>
              <w:spacing w:after="0" w:line="240" w:lineRule="auto"/>
              <w:contextualSpacing/>
              <w:rPr>
                <w:rFonts w:ascii="Times New Roman" w:hAnsi="Times New Roman"/>
                <w:color w:val="000000"/>
                <w:sz w:val="24"/>
                <w:szCs w:val="24"/>
                <w:shd w:val="clear" w:color="auto" w:fill="FFFFFF"/>
              </w:rPr>
            </w:pPr>
            <w:proofErr w:type="spellStart"/>
            <w:r w:rsidRPr="00DA678F">
              <w:rPr>
                <w:rFonts w:ascii="Times New Roman" w:hAnsi="Times New Roman"/>
                <w:color w:val="000000"/>
                <w:sz w:val="24"/>
                <w:szCs w:val="24"/>
                <w:shd w:val="clear" w:color="auto" w:fill="FFFFFF"/>
              </w:rPr>
              <w:t>медиатека</w:t>
            </w:r>
            <w:proofErr w:type="spellEnd"/>
            <w:r w:rsidRPr="00DA678F">
              <w:rPr>
                <w:rFonts w:ascii="Times New Roman" w:hAnsi="Times New Roman"/>
                <w:color w:val="000000"/>
                <w:sz w:val="24"/>
                <w:szCs w:val="24"/>
                <w:shd w:val="clear" w:color="auto" w:fill="FFFFFF"/>
              </w:rPr>
              <w:t xml:space="preserve"> — </w:t>
            </w:r>
          </w:p>
          <w:p w:rsidR="004627E2" w:rsidRPr="00DA678F" w:rsidRDefault="004627E2" w:rsidP="00DA678F">
            <w:pPr>
              <w:widowControl w:val="0"/>
              <w:autoSpaceDE w:val="0"/>
              <w:autoSpaceDN w:val="0"/>
              <w:adjustRightInd w:val="0"/>
              <w:spacing w:after="0" w:line="240" w:lineRule="auto"/>
              <w:contextualSpacing/>
              <w:rPr>
                <w:rFonts w:ascii="Times New Roman" w:hAnsi="Times New Roman"/>
                <w:sz w:val="24"/>
                <w:szCs w:val="24"/>
              </w:rPr>
            </w:pPr>
            <w:r w:rsidRPr="00DA678F">
              <w:rPr>
                <w:rFonts w:ascii="Times New Roman" w:hAnsi="Times New Roman"/>
                <w:sz w:val="24"/>
                <w:szCs w:val="24"/>
              </w:rPr>
              <w:t xml:space="preserve"> выход в Интернет-</w:t>
            </w:r>
          </w:p>
          <w:p w:rsidR="004627E2" w:rsidRPr="00DA678F" w:rsidRDefault="004627E2" w:rsidP="00DA678F">
            <w:pPr>
              <w:snapToGrid w:val="0"/>
              <w:spacing w:after="0" w:line="240" w:lineRule="auto"/>
              <w:contextualSpacing/>
              <w:rPr>
                <w:rFonts w:ascii="Times New Roman" w:hAnsi="Times New Roman"/>
                <w:sz w:val="24"/>
                <w:szCs w:val="24"/>
              </w:rPr>
            </w:pPr>
            <w:r w:rsidRPr="00DA678F">
              <w:rPr>
                <w:rFonts w:ascii="Times New Roman" w:hAnsi="Times New Roman"/>
                <w:sz w:val="24"/>
                <w:szCs w:val="24"/>
              </w:rPr>
              <w:t xml:space="preserve"> средства сканирования и копирования-</w:t>
            </w:r>
          </w:p>
          <w:p w:rsidR="004627E2" w:rsidRPr="00DA678F" w:rsidRDefault="004627E2" w:rsidP="00DA678F">
            <w:pPr>
              <w:widowControl w:val="0"/>
              <w:autoSpaceDE w:val="0"/>
              <w:autoSpaceDN w:val="0"/>
              <w:adjustRightInd w:val="0"/>
              <w:spacing w:after="0" w:line="240" w:lineRule="auto"/>
              <w:contextualSpacing/>
              <w:rPr>
                <w:rFonts w:ascii="Times New Roman" w:hAnsi="Times New Roman"/>
                <w:color w:val="000000"/>
                <w:sz w:val="24"/>
                <w:szCs w:val="24"/>
                <w:shd w:val="clear" w:color="auto" w:fill="FFFFFF"/>
              </w:rPr>
            </w:pPr>
            <w:r w:rsidRPr="00DA678F">
              <w:rPr>
                <w:rFonts w:ascii="Times New Roman" w:hAnsi="Times New Roman"/>
                <w:color w:val="000000"/>
                <w:sz w:val="24"/>
                <w:szCs w:val="24"/>
                <w:shd w:val="clear" w:color="auto" w:fill="FFFFFF"/>
              </w:rPr>
              <w:t xml:space="preserve"> учебный фонд —  </w:t>
            </w:r>
          </w:p>
          <w:p w:rsidR="004627E2" w:rsidRPr="00DA678F" w:rsidRDefault="004627E2" w:rsidP="00DA678F">
            <w:pPr>
              <w:widowControl w:val="0"/>
              <w:autoSpaceDE w:val="0"/>
              <w:autoSpaceDN w:val="0"/>
              <w:adjustRightInd w:val="0"/>
              <w:spacing w:after="0" w:line="240" w:lineRule="auto"/>
              <w:contextualSpacing/>
              <w:rPr>
                <w:rFonts w:ascii="Times New Roman" w:hAnsi="Times New Roman"/>
                <w:color w:val="000000"/>
                <w:sz w:val="24"/>
                <w:szCs w:val="24"/>
                <w:shd w:val="clear" w:color="auto" w:fill="FFFFFF"/>
              </w:rPr>
            </w:pPr>
            <w:r w:rsidRPr="00DA678F">
              <w:rPr>
                <w:rFonts w:ascii="Times New Roman" w:hAnsi="Times New Roman"/>
                <w:color w:val="000000"/>
                <w:sz w:val="24"/>
                <w:szCs w:val="24"/>
                <w:shd w:val="clear" w:color="auto" w:fill="FFFFFF"/>
              </w:rPr>
              <w:t xml:space="preserve"> художественный —  </w:t>
            </w:r>
          </w:p>
          <w:p w:rsidR="004627E2" w:rsidRPr="00DA678F" w:rsidRDefault="004627E2" w:rsidP="00DA678F">
            <w:pPr>
              <w:widowControl w:val="0"/>
              <w:autoSpaceDE w:val="0"/>
              <w:autoSpaceDN w:val="0"/>
              <w:adjustRightInd w:val="0"/>
              <w:spacing w:after="0" w:line="240" w:lineRule="auto"/>
              <w:contextualSpacing/>
              <w:rPr>
                <w:rFonts w:ascii="Times New Roman" w:hAnsi="Times New Roman"/>
                <w:b/>
                <w:sz w:val="24"/>
                <w:szCs w:val="24"/>
              </w:rPr>
            </w:pPr>
            <w:r w:rsidRPr="00DA678F">
              <w:rPr>
                <w:rFonts w:ascii="Times New Roman" w:hAnsi="Times New Roman"/>
                <w:color w:val="000000"/>
                <w:sz w:val="24"/>
                <w:szCs w:val="24"/>
                <w:shd w:val="clear" w:color="auto" w:fill="FFFFFF"/>
              </w:rPr>
              <w:t xml:space="preserve"> </w:t>
            </w:r>
            <w:r w:rsidRPr="00DA678F">
              <w:rPr>
                <w:rFonts w:ascii="Times New Roman" w:hAnsi="Times New Roman"/>
                <w:sz w:val="24"/>
                <w:szCs w:val="24"/>
              </w:rPr>
              <w:t>укомплектованность библиотеки ОУ печатными и электронными образовательными ресурсами по всем учебным предметам учебного плана ООП ООО</w:t>
            </w:r>
          </w:p>
        </w:tc>
        <w:tc>
          <w:tcPr>
            <w:tcW w:w="2126" w:type="dxa"/>
          </w:tcPr>
          <w:p w:rsidR="004627E2" w:rsidRPr="00075780" w:rsidRDefault="004627E2" w:rsidP="00DA678F">
            <w:pPr>
              <w:widowControl w:val="0"/>
              <w:autoSpaceDE w:val="0"/>
              <w:autoSpaceDN w:val="0"/>
              <w:adjustRightInd w:val="0"/>
              <w:spacing w:after="0" w:line="240" w:lineRule="auto"/>
              <w:contextualSpacing/>
              <w:jc w:val="center"/>
              <w:rPr>
                <w:rFonts w:ascii="Times New Roman" w:hAnsi="Times New Roman"/>
                <w:sz w:val="24"/>
                <w:szCs w:val="24"/>
              </w:rPr>
            </w:pPr>
          </w:p>
          <w:p w:rsidR="004627E2" w:rsidRPr="00075780" w:rsidRDefault="00075780" w:rsidP="00075780">
            <w:pPr>
              <w:widowControl w:val="0"/>
              <w:autoSpaceDE w:val="0"/>
              <w:autoSpaceDN w:val="0"/>
              <w:adjustRightInd w:val="0"/>
              <w:spacing w:after="0" w:line="240" w:lineRule="auto"/>
              <w:contextualSpacing/>
              <w:jc w:val="center"/>
              <w:rPr>
                <w:rFonts w:ascii="Times New Roman" w:hAnsi="Times New Roman"/>
                <w:sz w:val="24"/>
                <w:szCs w:val="24"/>
              </w:rPr>
            </w:pPr>
            <w:r w:rsidRPr="00075780">
              <w:rPr>
                <w:rFonts w:ascii="Times New Roman" w:hAnsi="Times New Roman"/>
                <w:sz w:val="24"/>
                <w:szCs w:val="24"/>
              </w:rPr>
              <w:t>31,2</w:t>
            </w:r>
            <w:r w:rsidR="004627E2" w:rsidRPr="00075780">
              <w:rPr>
                <w:rFonts w:ascii="Times New Roman" w:hAnsi="Times New Roman"/>
                <w:sz w:val="24"/>
                <w:szCs w:val="24"/>
              </w:rPr>
              <w:t xml:space="preserve"> м</w:t>
            </w:r>
            <w:proofErr w:type="gramStart"/>
            <w:r w:rsidR="004627E2" w:rsidRPr="00075780">
              <w:rPr>
                <w:rFonts w:ascii="Times New Roman" w:hAnsi="Times New Roman"/>
                <w:sz w:val="24"/>
                <w:szCs w:val="24"/>
                <w:vertAlign w:val="superscript"/>
              </w:rPr>
              <w:t>2</w:t>
            </w:r>
            <w:proofErr w:type="gramEnd"/>
          </w:p>
          <w:p w:rsidR="004627E2" w:rsidRPr="00075780" w:rsidRDefault="004627E2" w:rsidP="00DA678F">
            <w:pPr>
              <w:widowControl w:val="0"/>
              <w:autoSpaceDE w:val="0"/>
              <w:autoSpaceDN w:val="0"/>
              <w:adjustRightInd w:val="0"/>
              <w:spacing w:after="0" w:line="240" w:lineRule="auto"/>
              <w:contextualSpacing/>
              <w:jc w:val="center"/>
              <w:rPr>
                <w:rFonts w:ascii="Times New Roman" w:hAnsi="Times New Roman"/>
                <w:sz w:val="24"/>
                <w:szCs w:val="24"/>
              </w:rPr>
            </w:pPr>
            <w:r w:rsidRPr="00075780">
              <w:rPr>
                <w:rFonts w:ascii="Times New Roman" w:hAnsi="Times New Roman"/>
                <w:sz w:val="24"/>
                <w:szCs w:val="24"/>
              </w:rPr>
              <w:t>12 мест</w:t>
            </w:r>
          </w:p>
          <w:p w:rsidR="004627E2" w:rsidRPr="00075780" w:rsidRDefault="004627E2" w:rsidP="00DA678F">
            <w:pPr>
              <w:widowControl w:val="0"/>
              <w:autoSpaceDE w:val="0"/>
              <w:autoSpaceDN w:val="0"/>
              <w:adjustRightInd w:val="0"/>
              <w:spacing w:after="0" w:line="240" w:lineRule="auto"/>
              <w:contextualSpacing/>
              <w:jc w:val="center"/>
              <w:rPr>
                <w:rFonts w:ascii="Times New Roman" w:hAnsi="Times New Roman"/>
                <w:color w:val="000000"/>
                <w:sz w:val="24"/>
                <w:szCs w:val="24"/>
                <w:shd w:val="clear" w:color="auto" w:fill="FFFFFF"/>
              </w:rPr>
            </w:pPr>
            <w:r w:rsidRPr="00075780">
              <w:rPr>
                <w:rFonts w:ascii="Times New Roman" w:hAnsi="Times New Roman"/>
                <w:color w:val="000000"/>
                <w:sz w:val="24"/>
                <w:szCs w:val="24"/>
                <w:shd w:val="clear" w:color="auto" w:fill="FFFFFF"/>
              </w:rPr>
              <w:t>1 компьютер</w:t>
            </w:r>
          </w:p>
          <w:p w:rsidR="004627E2" w:rsidRPr="00075780" w:rsidRDefault="00075780" w:rsidP="00DA678F">
            <w:pPr>
              <w:widowControl w:val="0"/>
              <w:autoSpaceDE w:val="0"/>
              <w:autoSpaceDN w:val="0"/>
              <w:adjustRightInd w:val="0"/>
              <w:spacing w:after="0" w:line="240" w:lineRule="auto"/>
              <w:contextualSpacing/>
              <w:jc w:val="center"/>
              <w:rPr>
                <w:rFonts w:ascii="Times New Roman" w:hAnsi="Times New Roman"/>
                <w:sz w:val="24"/>
                <w:szCs w:val="24"/>
              </w:rPr>
            </w:pPr>
            <w:r w:rsidRPr="00075780">
              <w:rPr>
                <w:rFonts w:ascii="Times New Roman" w:hAnsi="Times New Roman"/>
                <w:sz w:val="24"/>
                <w:szCs w:val="24"/>
              </w:rPr>
              <w:t xml:space="preserve"> есть</w:t>
            </w:r>
          </w:p>
          <w:p w:rsidR="004627E2" w:rsidRPr="00075780" w:rsidRDefault="004627E2" w:rsidP="00DA678F">
            <w:pPr>
              <w:widowControl w:val="0"/>
              <w:autoSpaceDE w:val="0"/>
              <w:autoSpaceDN w:val="0"/>
              <w:adjustRightInd w:val="0"/>
              <w:spacing w:after="0" w:line="240" w:lineRule="auto"/>
              <w:contextualSpacing/>
              <w:jc w:val="center"/>
              <w:rPr>
                <w:rFonts w:ascii="Times New Roman" w:hAnsi="Times New Roman"/>
                <w:sz w:val="24"/>
                <w:szCs w:val="24"/>
              </w:rPr>
            </w:pPr>
            <w:r w:rsidRPr="00075780">
              <w:rPr>
                <w:rFonts w:ascii="Times New Roman" w:hAnsi="Times New Roman"/>
                <w:sz w:val="24"/>
                <w:szCs w:val="24"/>
              </w:rPr>
              <w:t>есть</w:t>
            </w:r>
          </w:p>
          <w:p w:rsidR="004627E2" w:rsidRPr="00075780" w:rsidRDefault="00C915C6" w:rsidP="00DA678F">
            <w:pPr>
              <w:widowControl w:val="0"/>
              <w:autoSpaceDE w:val="0"/>
              <w:autoSpaceDN w:val="0"/>
              <w:adjustRightInd w:val="0"/>
              <w:spacing w:after="0" w:line="240" w:lineRule="auto"/>
              <w:contextualSpacing/>
              <w:jc w:val="center"/>
              <w:rPr>
                <w:rFonts w:ascii="Times New Roman" w:hAnsi="Times New Roman"/>
                <w:sz w:val="24"/>
                <w:szCs w:val="24"/>
              </w:rPr>
            </w:pPr>
            <w:r w:rsidRPr="00075780">
              <w:rPr>
                <w:rFonts w:ascii="Times New Roman" w:hAnsi="Times New Roman"/>
                <w:sz w:val="24"/>
                <w:szCs w:val="24"/>
              </w:rPr>
              <w:t>2316</w:t>
            </w:r>
            <w:r w:rsidR="004627E2" w:rsidRPr="00075780">
              <w:rPr>
                <w:rFonts w:ascii="Times New Roman" w:hAnsi="Times New Roman"/>
                <w:sz w:val="24"/>
                <w:szCs w:val="24"/>
              </w:rPr>
              <w:t xml:space="preserve"> книг</w:t>
            </w:r>
          </w:p>
          <w:p w:rsidR="004627E2" w:rsidRPr="00075780" w:rsidRDefault="00C915C6" w:rsidP="00DA678F">
            <w:pPr>
              <w:widowControl w:val="0"/>
              <w:autoSpaceDE w:val="0"/>
              <w:autoSpaceDN w:val="0"/>
              <w:adjustRightInd w:val="0"/>
              <w:spacing w:after="0" w:line="240" w:lineRule="auto"/>
              <w:contextualSpacing/>
              <w:jc w:val="center"/>
              <w:rPr>
                <w:rFonts w:ascii="Times New Roman" w:hAnsi="Times New Roman"/>
                <w:sz w:val="24"/>
                <w:szCs w:val="24"/>
              </w:rPr>
            </w:pPr>
            <w:r w:rsidRPr="00075780">
              <w:rPr>
                <w:rFonts w:ascii="Times New Roman" w:hAnsi="Times New Roman"/>
                <w:sz w:val="24"/>
                <w:szCs w:val="24"/>
              </w:rPr>
              <w:t>5187</w:t>
            </w:r>
            <w:r w:rsidR="004627E2" w:rsidRPr="00075780">
              <w:rPr>
                <w:rFonts w:ascii="Times New Roman" w:hAnsi="Times New Roman"/>
                <w:sz w:val="24"/>
                <w:szCs w:val="24"/>
              </w:rPr>
              <w:t xml:space="preserve"> книги</w:t>
            </w:r>
          </w:p>
          <w:p w:rsidR="004627E2" w:rsidRPr="00075780" w:rsidRDefault="004627E2" w:rsidP="00DA678F">
            <w:pPr>
              <w:widowControl w:val="0"/>
              <w:autoSpaceDE w:val="0"/>
              <w:autoSpaceDN w:val="0"/>
              <w:adjustRightInd w:val="0"/>
              <w:spacing w:after="0" w:line="240" w:lineRule="auto"/>
              <w:contextualSpacing/>
              <w:jc w:val="center"/>
              <w:rPr>
                <w:rFonts w:ascii="Times New Roman" w:hAnsi="Times New Roman"/>
                <w:color w:val="000000"/>
                <w:sz w:val="24"/>
                <w:szCs w:val="24"/>
                <w:shd w:val="clear" w:color="auto" w:fill="FFFFFF"/>
              </w:rPr>
            </w:pPr>
          </w:p>
          <w:p w:rsidR="004627E2" w:rsidRPr="00075780" w:rsidRDefault="004627E2" w:rsidP="00DA678F">
            <w:pPr>
              <w:widowControl w:val="0"/>
              <w:autoSpaceDE w:val="0"/>
              <w:autoSpaceDN w:val="0"/>
              <w:adjustRightInd w:val="0"/>
              <w:spacing w:after="0" w:line="240" w:lineRule="auto"/>
              <w:contextualSpacing/>
              <w:jc w:val="center"/>
              <w:rPr>
                <w:rFonts w:ascii="Times New Roman" w:hAnsi="Times New Roman"/>
                <w:color w:val="000000"/>
                <w:sz w:val="24"/>
                <w:szCs w:val="24"/>
                <w:shd w:val="clear" w:color="auto" w:fill="FFFFFF"/>
              </w:rPr>
            </w:pPr>
          </w:p>
          <w:p w:rsidR="004627E2" w:rsidRPr="00075780" w:rsidRDefault="00075780" w:rsidP="00DA678F">
            <w:pPr>
              <w:widowControl w:val="0"/>
              <w:autoSpaceDE w:val="0"/>
              <w:autoSpaceDN w:val="0"/>
              <w:adjustRightInd w:val="0"/>
              <w:spacing w:after="0" w:line="240" w:lineRule="auto"/>
              <w:contextualSpacing/>
              <w:jc w:val="center"/>
              <w:rPr>
                <w:rFonts w:ascii="Times New Roman" w:hAnsi="Times New Roman"/>
                <w:sz w:val="24"/>
                <w:szCs w:val="24"/>
              </w:rPr>
            </w:pPr>
            <w:r>
              <w:rPr>
                <w:rFonts w:ascii="Times New Roman" w:hAnsi="Times New Roman"/>
                <w:color w:val="000000"/>
                <w:sz w:val="24"/>
                <w:szCs w:val="24"/>
                <w:shd w:val="clear" w:color="auto" w:fill="FFFFFF"/>
              </w:rPr>
              <w:t>есть</w:t>
            </w:r>
            <w:r w:rsidR="004627E2" w:rsidRPr="00075780">
              <w:rPr>
                <w:rFonts w:ascii="Times New Roman" w:hAnsi="Times New Roman"/>
                <w:color w:val="000000"/>
                <w:sz w:val="24"/>
                <w:szCs w:val="24"/>
                <w:shd w:val="clear" w:color="auto" w:fill="FFFFFF"/>
              </w:rPr>
              <w:t xml:space="preserve"> </w:t>
            </w:r>
          </w:p>
        </w:tc>
      </w:tr>
    </w:tbl>
    <w:p w:rsidR="004627E2" w:rsidRPr="00DA678F" w:rsidRDefault="004627E2" w:rsidP="00DA678F">
      <w:pPr>
        <w:widowControl w:val="0"/>
        <w:autoSpaceDE w:val="0"/>
        <w:autoSpaceDN w:val="0"/>
        <w:adjustRightInd w:val="0"/>
        <w:spacing w:after="0" w:line="240" w:lineRule="auto"/>
        <w:contextualSpacing/>
        <w:jc w:val="center"/>
        <w:rPr>
          <w:rFonts w:ascii="Times New Roman" w:hAnsi="Times New Roman"/>
          <w:i/>
          <w:iCs/>
          <w:color w:val="000000"/>
          <w:sz w:val="24"/>
          <w:szCs w:val="24"/>
          <w:shd w:val="clear" w:color="auto" w:fill="FFFFFF"/>
        </w:rPr>
      </w:pPr>
    </w:p>
    <w:p w:rsidR="004627E2" w:rsidRPr="00DA678F" w:rsidRDefault="004627E2" w:rsidP="00DA678F">
      <w:pPr>
        <w:shd w:val="clear" w:color="auto" w:fill="FFFFFF"/>
        <w:spacing w:after="0" w:line="240" w:lineRule="auto"/>
        <w:contextualSpacing/>
        <w:jc w:val="both"/>
        <w:rPr>
          <w:rFonts w:ascii="Times New Roman" w:hAnsi="Times New Roman"/>
          <w:color w:val="000000"/>
          <w:sz w:val="24"/>
          <w:szCs w:val="24"/>
        </w:rPr>
      </w:pPr>
      <w:r w:rsidRPr="00DA678F">
        <w:rPr>
          <w:rFonts w:ascii="Times New Roman" w:hAnsi="Times New Roman"/>
          <w:sz w:val="24"/>
          <w:szCs w:val="24"/>
        </w:rPr>
        <w:t xml:space="preserve">     </w:t>
      </w:r>
      <w:r w:rsidRPr="00DA678F">
        <w:rPr>
          <w:rFonts w:ascii="Times New Roman" w:hAnsi="Times New Roman"/>
          <w:color w:val="000000"/>
          <w:sz w:val="24"/>
          <w:szCs w:val="24"/>
        </w:rPr>
        <w:t xml:space="preserve"> Таким образом, материально-техническая база учреждения соответствует санитарно-гигиеническим нормам и требованиям пожарной безопасности.  Охрана труда работников школы соответствует нормам. </w:t>
      </w:r>
    </w:p>
    <w:p w:rsidR="004627E2" w:rsidRPr="00DA678F" w:rsidRDefault="004627E2" w:rsidP="00DA678F">
      <w:pPr>
        <w:shd w:val="clear" w:color="auto" w:fill="FFFFFF"/>
        <w:spacing w:after="0" w:line="240" w:lineRule="auto"/>
        <w:contextualSpacing/>
        <w:jc w:val="both"/>
        <w:rPr>
          <w:rFonts w:ascii="Times New Roman" w:hAnsi="Times New Roman"/>
          <w:color w:val="000000"/>
          <w:sz w:val="24"/>
          <w:szCs w:val="24"/>
        </w:rPr>
      </w:pPr>
      <w:r w:rsidRPr="00DA678F">
        <w:rPr>
          <w:rFonts w:ascii="Times New Roman" w:hAnsi="Times New Roman"/>
          <w:color w:val="000000"/>
          <w:sz w:val="24"/>
          <w:szCs w:val="24"/>
        </w:rPr>
        <w:t xml:space="preserve">      В</w:t>
      </w:r>
      <w:r w:rsidR="0064072F">
        <w:rPr>
          <w:rFonts w:ascii="Times New Roman" w:hAnsi="Times New Roman"/>
          <w:color w:val="000000"/>
          <w:sz w:val="24"/>
          <w:szCs w:val="24"/>
        </w:rPr>
        <w:t xml:space="preserve"> школе имеется 10 </w:t>
      </w:r>
      <w:r w:rsidRPr="00DA678F">
        <w:rPr>
          <w:rFonts w:ascii="Times New Roman" w:hAnsi="Times New Roman"/>
          <w:color w:val="000000"/>
          <w:sz w:val="24"/>
          <w:szCs w:val="24"/>
        </w:rPr>
        <w:t>учебных кабинетов для обучающихся 5-9 классов, спортивн</w:t>
      </w:r>
      <w:r w:rsidR="0064072F">
        <w:rPr>
          <w:rFonts w:ascii="Times New Roman" w:hAnsi="Times New Roman"/>
          <w:color w:val="000000"/>
          <w:sz w:val="24"/>
          <w:szCs w:val="24"/>
        </w:rPr>
        <w:t>ый зал, столовая,</w:t>
      </w:r>
      <w:r w:rsidRPr="00DA678F">
        <w:rPr>
          <w:rFonts w:ascii="Times New Roman" w:hAnsi="Times New Roman"/>
          <w:color w:val="000000"/>
          <w:sz w:val="24"/>
          <w:szCs w:val="24"/>
        </w:rPr>
        <w:t xml:space="preserve"> линга</w:t>
      </w:r>
      <w:r w:rsidR="0064072F">
        <w:rPr>
          <w:rFonts w:ascii="Times New Roman" w:hAnsi="Times New Roman"/>
          <w:color w:val="000000"/>
          <w:sz w:val="24"/>
          <w:szCs w:val="24"/>
        </w:rPr>
        <w:t>фонный кабинет</w:t>
      </w:r>
      <w:r w:rsidRPr="00DA678F">
        <w:rPr>
          <w:rFonts w:ascii="Times New Roman" w:hAnsi="Times New Roman"/>
          <w:color w:val="000000"/>
          <w:sz w:val="24"/>
          <w:szCs w:val="24"/>
        </w:rPr>
        <w:t xml:space="preserve">, </w:t>
      </w:r>
      <w:r w:rsidR="00075780">
        <w:rPr>
          <w:rFonts w:ascii="Times New Roman" w:hAnsi="Times New Roman"/>
          <w:color w:val="000000"/>
          <w:sz w:val="24"/>
          <w:szCs w:val="24"/>
        </w:rPr>
        <w:t xml:space="preserve"> актовый зал, медицинская комната</w:t>
      </w:r>
      <w:r w:rsidR="0064072F">
        <w:rPr>
          <w:rFonts w:ascii="Times New Roman" w:hAnsi="Times New Roman"/>
          <w:color w:val="000000"/>
          <w:sz w:val="24"/>
          <w:szCs w:val="24"/>
        </w:rPr>
        <w:t>. Учебные кабинеты</w:t>
      </w:r>
      <w:r w:rsidRPr="00DA678F">
        <w:rPr>
          <w:rFonts w:ascii="Times New Roman" w:hAnsi="Times New Roman"/>
          <w:color w:val="000000"/>
          <w:sz w:val="24"/>
          <w:szCs w:val="24"/>
        </w:rPr>
        <w:t xml:space="preserve"> оснащены   </w:t>
      </w:r>
      <w:r w:rsidRPr="00DA678F">
        <w:rPr>
          <w:rStyle w:val="1219"/>
          <w:sz w:val="24"/>
          <w:szCs w:val="24"/>
        </w:rPr>
        <w:t>ТСО, компьютерными и информационно-коммуникационными средствами.</w:t>
      </w:r>
      <w:r w:rsidRPr="00DA678F">
        <w:rPr>
          <w:rFonts w:ascii="Times New Roman" w:hAnsi="Times New Roman"/>
          <w:color w:val="000000"/>
          <w:sz w:val="24"/>
          <w:szCs w:val="24"/>
          <w:shd w:val="clear" w:color="auto" w:fill="FFFFFF"/>
        </w:rPr>
        <w:t xml:space="preserve"> Недостаточно оборудования и химических реактивов для выполнения практической части программ по физике и химии</w:t>
      </w:r>
      <w:r w:rsidR="00075780">
        <w:rPr>
          <w:rFonts w:ascii="Times New Roman" w:hAnsi="Times New Roman"/>
          <w:color w:val="000000"/>
          <w:sz w:val="24"/>
          <w:szCs w:val="24"/>
          <w:shd w:val="clear" w:color="auto" w:fill="FFFFFF"/>
        </w:rPr>
        <w:t>, недостаточно микр</w:t>
      </w:r>
      <w:proofErr w:type="gramStart"/>
      <w:r w:rsidR="00075780">
        <w:rPr>
          <w:rFonts w:ascii="Times New Roman" w:hAnsi="Times New Roman"/>
          <w:color w:val="000000"/>
          <w:sz w:val="24"/>
          <w:szCs w:val="24"/>
          <w:shd w:val="clear" w:color="auto" w:fill="FFFFFF"/>
        </w:rPr>
        <w:t>о-</w:t>
      </w:r>
      <w:proofErr w:type="gramEnd"/>
      <w:r w:rsidR="00075780">
        <w:rPr>
          <w:rFonts w:ascii="Times New Roman" w:hAnsi="Times New Roman"/>
          <w:color w:val="000000"/>
          <w:sz w:val="24"/>
          <w:szCs w:val="24"/>
          <w:shd w:val="clear" w:color="auto" w:fill="FFFFFF"/>
        </w:rPr>
        <w:t xml:space="preserve"> и влажных препаратов для выполнения практической части программы по биологии</w:t>
      </w:r>
      <w:r w:rsidRPr="00DA678F">
        <w:rPr>
          <w:rFonts w:ascii="Times New Roman" w:hAnsi="Times New Roman"/>
          <w:color w:val="000000"/>
          <w:sz w:val="24"/>
          <w:szCs w:val="24"/>
          <w:shd w:val="clear" w:color="auto" w:fill="FFFFFF"/>
        </w:rPr>
        <w:t xml:space="preserve"> на основной ступени обучения.</w:t>
      </w:r>
    </w:p>
    <w:p w:rsidR="004627E2" w:rsidRPr="008C748E" w:rsidRDefault="004627E2" w:rsidP="00DA678F">
      <w:pPr>
        <w:shd w:val="clear" w:color="auto" w:fill="FFFFFF"/>
        <w:spacing w:after="0" w:line="240" w:lineRule="auto"/>
        <w:contextualSpacing/>
        <w:jc w:val="both"/>
        <w:rPr>
          <w:rFonts w:ascii="Times New Roman" w:hAnsi="Times New Roman"/>
          <w:color w:val="000000"/>
          <w:sz w:val="24"/>
          <w:szCs w:val="24"/>
        </w:rPr>
      </w:pPr>
      <w:r w:rsidRPr="00DA678F">
        <w:rPr>
          <w:rFonts w:ascii="Times New Roman" w:hAnsi="Times New Roman"/>
          <w:color w:val="000000"/>
          <w:sz w:val="24"/>
          <w:szCs w:val="24"/>
        </w:rPr>
        <w:t xml:space="preserve">      Библиотека школы укомплектована </w:t>
      </w:r>
      <w:proofErr w:type="gramStart"/>
      <w:r w:rsidRPr="00DA678F">
        <w:rPr>
          <w:rFonts w:ascii="Times New Roman" w:hAnsi="Times New Roman"/>
          <w:color w:val="000000"/>
          <w:sz w:val="24"/>
          <w:szCs w:val="24"/>
        </w:rPr>
        <w:t>в достаточной мере</w:t>
      </w:r>
      <w:proofErr w:type="gramEnd"/>
      <w:r w:rsidRPr="00DA678F">
        <w:rPr>
          <w:rFonts w:ascii="Times New Roman" w:hAnsi="Times New Roman"/>
          <w:color w:val="000000"/>
          <w:sz w:val="24"/>
          <w:szCs w:val="24"/>
        </w:rPr>
        <w:t xml:space="preserve"> </w:t>
      </w:r>
      <w:r w:rsidR="00075780" w:rsidRPr="00DA678F">
        <w:rPr>
          <w:rFonts w:ascii="Times New Roman" w:hAnsi="Times New Roman"/>
          <w:color w:val="000000"/>
          <w:sz w:val="24"/>
          <w:szCs w:val="24"/>
        </w:rPr>
        <w:t xml:space="preserve">справочной литературой для разных возрастов </w:t>
      </w:r>
      <w:r w:rsidR="00075780" w:rsidRPr="00075780">
        <w:rPr>
          <w:rFonts w:ascii="Times New Roman" w:hAnsi="Times New Roman"/>
          <w:color w:val="000000"/>
          <w:sz w:val="24"/>
          <w:szCs w:val="24"/>
        </w:rPr>
        <w:t xml:space="preserve">обучающихся, </w:t>
      </w:r>
      <w:r w:rsidR="008C748E">
        <w:rPr>
          <w:rFonts w:ascii="Times New Roman" w:hAnsi="Times New Roman"/>
          <w:color w:val="000000"/>
          <w:sz w:val="24"/>
          <w:szCs w:val="24"/>
        </w:rPr>
        <w:t xml:space="preserve">недостаточно количества </w:t>
      </w:r>
      <w:r w:rsidRPr="00075780">
        <w:rPr>
          <w:rFonts w:ascii="Times New Roman" w:hAnsi="Times New Roman"/>
          <w:color w:val="000000"/>
          <w:sz w:val="24"/>
          <w:szCs w:val="24"/>
        </w:rPr>
        <w:t xml:space="preserve">художественной </w:t>
      </w:r>
      <w:r w:rsidR="008C748E">
        <w:rPr>
          <w:rFonts w:ascii="Times New Roman" w:hAnsi="Times New Roman"/>
          <w:color w:val="000000"/>
          <w:sz w:val="24"/>
          <w:szCs w:val="24"/>
        </w:rPr>
        <w:t>литературы</w:t>
      </w:r>
      <w:r w:rsidRPr="00075780">
        <w:rPr>
          <w:rFonts w:ascii="Times New Roman" w:hAnsi="Times New Roman"/>
          <w:color w:val="000000"/>
          <w:sz w:val="24"/>
          <w:szCs w:val="24"/>
        </w:rPr>
        <w:t xml:space="preserve">.  </w:t>
      </w:r>
      <w:r w:rsidRPr="008C748E">
        <w:rPr>
          <w:rFonts w:ascii="Times New Roman" w:hAnsi="Times New Roman"/>
          <w:color w:val="000000"/>
          <w:sz w:val="24"/>
          <w:szCs w:val="24"/>
        </w:rPr>
        <w:t xml:space="preserve">Имеется один компьютер, </w:t>
      </w:r>
      <w:r w:rsidR="008C748E" w:rsidRPr="008C748E">
        <w:rPr>
          <w:rFonts w:ascii="Times New Roman" w:hAnsi="Times New Roman"/>
          <w:color w:val="000000"/>
          <w:sz w:val="24"/>
          <w:szCs w:val="24"/>
        </w:rPr>
        <w:t>выход</w:t>
      </w:r>
      <w:r w:rsidRPr="008C748E">
        <w:rPr>
          <w:rFonts w:ascii="Times New Roman" w:hAnsi="Times New Roman"/>
          <w:color w:val="000000"/>
          <w:sz w:val="24"/>
          <w:szCs w:val="24"/>
        </w:rPr>
        <w:t xml:space="preserve"> в интернет.    </w:t>
      </w:r>
      <w:proofErr w:type="gramStart"/>
      <w:r w:rsidRPr="008C748E">
        <w:rPr>
          <w:rFonts w:ascii="Times New Roman" w:hAnsi="Times New Roman"/>
          <w:color w:val="000000"/>
          <w:sz w:val="24"/>
          <w:szCs w:val="24"/>
        </w:rPr>
        <w:t xml:space="preserve">Обучающиеся  основной школы  </w:t>
      </w:r>
      <w:r w:rsidR="008C748E" w:rsidRPr="008C748E">
        <w:rPr>
          <w:rFonts w:ascii="Times New Roman" w:hAnsi="Times New Roman"/>
          <w:color w:val="000000"/>
          <w:sz w:val="24"/>
          <w:szCs w:val="24"/>
        </w:rPr>
        <w:t xml:space="preserve">не в полном объеме </w:t>
      </w:r>
      <w:r w:rsidRPr="008C748E">
        <w:rPr>
          <w:rFonts w:ascii="Times New Roman" w:hAnsi="Times New Roman"/>
          <w:color w:val="000000"/>
          <w:sz w:val="24"/>
          <w:szCs w:val="24"/>
        </w:rPr>
        <w:t xml:space="preserve">обеспечены </w:t>
      </w:r>
      <w:r w:rsidRPr="008C748E">
        <w:rPr>
          <w:rFonts w:ascii="Times New Roman" w:hAnsi="Times New Roman"/>
          <w:color w:val="000000"/>
          <w:sz w:val="24"/>
          <w:szCs w:val="24"/>
          <w:shd w:val="clear" w:color="auto" w:fill="FFFFFF"/>
        </w:rPr>
        <w:t>учебниками и учебными  пособиями   в соответствии с  реализуемым федеральным компонентом государственного образовательного стандарта.</w:t>
      </w:r>
      <w:proofErr w:type="gramEnd"/>
      <w:r w:rsidRPr="008C748E">
        <w:rPr>
          <w:rFonts w:ascii="Times New Roman" w:hAnsi="Times New Roman"/>
          <w:color w:val="000000"/>
          <w:sz w:val="24"/>
          <w:szCs w:val="24"/>
          <w:shd w:val="clear" w:color="auto" w:fill="FFFFFF"/>
        </w:rPr>
        <w:t xml:space="preserve"> УМК, соответствующие требованиям ФГОС второго поколения,   в настоящее</w:t>
      </w:r>
      <w:r w:rsidR="00075780" w:rsidRPr="008C748E">
        <w:rPr>
          <w:rFonts w:ascii="Times New Roman" w:hAnsi="Times New Roman"/>
          <w:color w:val="000000"/>
          <w:sz w:val="24"/>
          <w:szCs w:val="24"/>
          <w:shd w:val="clear" w:color="auto" w:fill="FFFFFF"/>
        </w:rPr>
        <w:t xml:space="preserve"> время</w:t>
      </w:r>
      <w:r w:rsidRPr="008C748E">
        <w:rPr>
          <w:rFonts w:ascii="Times New Roman" w:hAnsi="Times New Roman"/>
          <w:color w:val="000000"/>
          <w:sz w:val="24"/>
          <w:szCs w:val="24"/>
          <w:shd w:val="clear" w:color="auto" w:fill="FFFFFF"/>
        </w:rPr>
        <w:t xml:space="preserve"> приобретены</w:t>
      </w:r>
      <w:r w:rsidR="00075780" w:rsidRPr="008C748E">
        <w:rPr>
          <w:rFonts w:ascii="Times New Roman" w:hAnsi="Times New Roman"/>
          <w:color w:val="000000"/>
          <w:sz w:val="24"/>
          <w:szCs w:val="24"/>
          <w:shd w:val="clear" w:color="auto" w:fill="FFFFFF"/>
        </w:rPr>
        <w:t xml:space="preserve"> не в достаточном </w:t>
      </w:r>
      <w:r w:rsidR="008C748E" w:rsidRPr="008C748E">
        <w:rPr>
          <w:rFonts w:ascii="Times New Roman" w:hAnsi="Times New Roman"/>
          <w:color w:val="000000"/>
          <w:sz w:val="24"/>
          <w:szCs w:val="24"/>
          <w:shd w:val="clear" w:color="auto" w:fill="FFFFFF"/>
        </w:rPr>
        <w:t>количестве</w:t>
      </w:r>
      <w:r w:rsidRPr="008C748E">
        <w:rPr>
          <w:rFonts w:ascii="Times New Roman" w:hAnsi="Times New Roman"/>
          <w:color w:val="000000"/>
          <w:sz w:val="24"/>
          <w:szCs w:val="24"/>
          <w:shd w:val="clear" w:color="auto" w:fill="FFFFFF"/>
        </w:rPr>
        <w:t>.</w:t>
      </w:r>
    </w:p>
    <w:p w:rsidR="004627E2" w:rsidRPr="00DA678F" w:rsidRDefault="004627E2" w:rsidP="00DA678F">
      <w:pPr>
        <w:shd w:val="clear" w:color="auto" w:fill="FFFFFF"/>
        <w:spacing w:after="0" w:line="240" w:lineRule="auto"/>
        <w:contextualSpacing/>
        <w:jc w:val="both"/>
        <w:rPr>
          <w:rFonts w:ascii="Times New Roman" w:hAnsi="Times New Roman"/>
          <w:color w:val="000000"/>
          <w:sz w:val="24"/>
          <w:szCs w:val="24"/>
          <w:shd w:val="clear" w:color="auto" w:fill="FFFFFF"/>
        </w:rPr>
      </w:pPr>
      <w:r w:rsidRPr="008C748E">
        <w:rPr>
          <w:rFonts w:ascii="Times New Roman" w:hAnsi="Times New Roman"/>
          <w:color w:val="000000"/>
          <w:sz w:val="24"/>
          <w:szCs w:val="24"/>
        </w:rPr>
        <w:t xml:space="preserve">       </w:t>
      </w:r>
      <w:r w:rsidRPr="008C748E">
        <w:rPr>
          <w:rFonts w:ascii="Times New Roman" w:hAnsi="Times New Roman"/>
          <w:color w:val="000000"/>
          <w:sz w:val="24"/>
          <w:szCs w:val="24"/>
          <w:shd w:val="clear" w:color="auto" w:fill="FFFFFF"/>
        </w:rPr>
        <w:t xml:space="preserve">В школе имеются условия для успешных занятий обучающихся спортом, т.к. это способствует пропаганде здорового образа жизни. </w:t>
      </w:r>
      <w:proofErr w:type="gramStart"/>
      <w:r w:rsidRPr="008C748E">
        <w:rPr>
          <w:rFonts w:ascii="Times New Roman" w:hAnsi="Times New Roman"/>
          <w:color w:val="000000"/>
          <w:sz w:val="24"/>
          <w:szCs w:val="24"/>
          <w:shd w:val="clear" w:color="auto" w:fill="FFFFFF"/>
        </w:rPr>
        <w:t>Спортивный зал для обучающихся   находится на первом эта</w:t>
      </w:r>
      <w:r w:rsidR="008C748E" w:rsidRPr="008C748E">
        <w:rPr>
          <w:rFonts w:ascii="Times New Roman" w:hAnsi="Times New Roman"/>
          <w:color w:val="000000"/>
          <w:sz w:val="24"/>
          <w:szCs w:val="24"/>
          <w:shd w:val="clear" w:color="auto" w:fill="FFFFFF"/>
        </w:rPr>
        <w:t>же, его площадь составляет 163</w:t>
      </w:r>
      <w:r w:rsidRPr="008C748E">
        <w:rPr>
          <w:rFonts w:ascii="Times New Roman" w:hAnsi="Times New Roman"/>
          <w:color w:val="000000"/>
          <w:sz w:val="24"/>
          <w:szCs w:val="24"/>
          <w:shd w:val="clear" w:color="auto" w:fill="FFFFFF"/>
        </w:rPr>
        <w:t xml:space="preserve">  кв.м.  В основном есть необходимый спортивный инвентарь, но его недостаточно для занятий гимнастикой, поэтому необходима корректировка данного раздела программы и приобретение недостающего оборудования (при наличии финансирова</w:t>
      </w:r>
      <w:r w:rsidR="0064072F" w:rsidRPr="008C748E">
        <w:rPr>
          <w:rFonts w:ascii="Times New Roman" w:hAnsi="Times New Roman"/>
          <w:color w:val="000000"/>
          <w:sz w:val="24"/>
          <w:szCs w:val="24"/>
          <w:shd w:val="clear" w:color="auto" w:fill="FFFFFF"/>
        </w:rPr>
        <w:t>ния)</w:t>
      </w:r>
      <w:r w:rsidRPr="008C748E">
        <w:rPr>
          <w:rFonts w:ascii="Times New Roman" w:hAnsi="Times New Roman"/>
          <w:color w:val="000000"/>
          <w:sz w:val="24"/>
          <w:szCs w:val="24"/>
          <w:shd w:val="clear" w:color="auto" w:fill="FFFFFF"/>
        </w:rPr>
        <w:t>.</w:t>
      </w:r>
      <w:proofErr w:type="gramEnd"/>
      <w:r w:rsidRPr="008C748E">
        <w:rPr>
          <w:rFonts w:ascii="Times New Roman" w:hAnsi="Times New Roman"/>
          <w:color w:val="000000"/>
          <w:sz w:val="24"/>
          <w:szCs w:val="24"/>
          <w:shd w:val="clear" w:color="auto" w:fill="FFFFFF"/>
        </w:rPr>
        <w:t xml:space="preserve"> На территории школы находится спортивная</w:t>
      </w:r>
      <w:r w:rsidRPr="00DA678F">
        <w:rPr>
          <w:rFonts w:ascii="Times New Roman" w:hAnsi="Times New Roman"/>
          <w:color w:val="000000"/>
          <w:sz w:val="24"/>
          <w:szCs w:val="24"/>
          <w:shd w:val="clear" w:color="auto" w:fill="FFFFFF"/>
        </w:rPr>
        <w:t xml:space="preserve"> площадка, которая оборудована беговой дорожкой, волейбольной площадкой,</w:t>
      </w:r>
      <w:r w:rsidR="008C748E">
        <w:rPr>
          <w:rFonts w:ascii="Times New Roman" w:hAnsi="Times New Roman"/>
          <w:color w:val="000000"/>
          <w:sz w:val="24"/>
          <w:szCs w:val="24"/>
          <w:shd w:val="clear" w:color="auto" w:fill="FFFFFF"/>
        </w:rPr>
        <w:t xml:space="preserve"> баскетбольной площадкой,</w:t>
      </w:r>
      <w:r w:rsidRPr="00DA678F">
        <w:rPr>
          <w:rFonts w:ascii="Times New Roman" w:hAnsi="Times New Roman"/>
          <w:color w:val="000000"/>
          <w:sz w:val="24"/>
          <w:szCs w:val="24"/>
          <w:shd w:val="clear" w:color="auto" w:fill="FFFFFF"/>
        </w:rPr>
        <w:t xml:space="preserve"> полосой препятствий, сектором для прыжков.  </w:t>
      </w:r>
    </w:p>
    <w:p w:rsidR="008C748E" w:rsidRDefault="008C748E" w:rsidP="00A43C65">
      <w:pPr>
        <w:shd w:val="clear" w:color="auto" w:fill="FFFFFF"/>
        <w:spacing w:after="0" w:line="240" w:lineRule="auto"/>
        <w:contextualSpacing/>
        <w:jc w:val="center"/>
        <w:rPr>
          <w:rFonts w:ascii="Times New Roman" w:hAnsi="Times New Roman"/>
          <w:b/>
          <w:color w:val="000000"/>
          <w:sz w:val="24"/>
          <w:szCs w:val="24"/>
          <w:shd w:val="clear" w:color="auto" w:fill="FFFFFF"/>
        </w:rPr>
      </w:pPr>
    </w:p>
    <w:p w:rsidR="00A43C65" w:rsidRPr="00A43C65" w:rsidRDefault="00A43C65" w:rsidP="00A43C65">
      <w:pPr>
        <w:shd w:val="clear" w:color="auto" w:fill="FFFFFF"/>
        <w:spacing w:after="0" w:line="240" w:lineRule="auto"/>
        <w:contextualSpacing/>
        <w:jc w:val="center"/>
        <w:rPr>
          <w:rFonts w:ascii="Times New Roman" w:hAnsi="Times New Roman"/>
          <w:b/>
          <w:color w:val="000000"/>
          <w:sz w:val="24"/>
          <w:szCs w:val="24"/>
          <w:shd w:val="clear" w:color="auto" w:fill="FFFFFF"/>
        </w:rPr>
      </w:pPr>
      <w:r w:rsidRPr="00A43C65">
        <w:rPr>
          <w:rFonts w:ascii="Times New Roman" w:hAnsi="Times New Roman"/>
          <w:b/>
          <w:color w:val="000000"/>
          <w:sz w:val="24"/>
          <w:szCs w:val="24"/>
          <w:shd w:val="clear" w:color="auto" w:fill="FFFFFF"/>
        </w:rPr>
        <w:t>3.3.5. Информационно-методические условия реализации</w:t>
      </w:r>
    </w:p>
    <w:p w:rsidR="004627E2" w:rsidRDefault="00A43C65" w:rsidP="00A43C65">
      <w:pPr>
        <w:shd w:val="clear" w:color="auto" w:fill="FFFFFF"/>
        <w:spacing w:after="0" w:line="240" w:lineRule="auto"/>
        <w:contextualSpacing/>
        <w:jc w:val="center"/>
        <w:rPr>
          <w:rFonts w:ascii="Times New Roman" w:hAnsi="Times New Roman"/>
          <w:b/>
          <w:color w:val="000000"/>
          <w:sz w:val="24"/>
          <w:szCs w:val="24"/>
          <w:shd w:val="clear" w:color="auto" w:fill="FFFFFF"/>
        </w:rPr>
      </w:pPr>
      <w:r w:rsidRPr="00A43C65">
        <w:rPr>
          <w:rFonts w:ascii="Times New Roman" w:hAnsi="Times New Roman"/>
          <w:b/>
          <w:color w:val="000000"/>
          <w:sz w:val="24"/>
          <w:szCs w:val="24"/>
          <w:shd w:val="clear" w:color="auto" w:fill="FFFFFF"/>
        </w:rPr>
        <w:t>основной образовательной программы основного общего образования</w:t>
      </w:r>
    </w:p>
    <w:p w:rsidR="008C748E" w:rsidRDefault="008C748E" w:rsidP="008C748E">
      <w:pPr>
        <w:autoSpaceDE w:val="0"/>
        <w:autoSpaceDN w:val="0"/>
        <w:adjustRightInd w:val="0"/>
        <w:spacing w:after="0" w:line="240" w:lineRule="auto"/>
        <w:rPr>
          <w:rFonts w:ascii="Times New Roman" w:eastAsia="TimesNewRomanPSMT" w:hAnsi="Times New Roman"/>
          <w:sz w:val="24"/>
          <w:szCs w:val="24"/>
        </w:rPr>
      </w:pPr>
    </w:p>
    <w:p w:rsidR="008C748E" w:rsidRPr="008C748E" w:rsidRDefault="008C748E" w:rsidP="008C748E">
      <w:pPr>
        <w:autoSpaceDE w:val="0"/>
        <w:autoSpaceDN w:val="0"/>
        <w:adjustRightInd w:val="0"/>
        <w:spacing w:after="0" w:line="240" w:lineRule="auto"/>
        <w:ind w:firstLine="708"/>
        <w:rPr>
          <w:rFonts w:ascii="Times New Roman" w:eastAsia="TimesNewRomanPSMT" w:hAnsi="Times New Roman"/>
          <w:sz w:val="24"/>
          <w:szCs w:val="24"/>
        </w:rPr>
      </w:pPr>
      <w:r w:rsidRPr="008C748E">
        <w:rPr>
          <w:rFonts w:ascii="Times New Roman" w:eastAsia="TimesNewRomanPSMT" w:hAnsi="Times New Roman"/>
          <w:sz w:val="24"/>
          <w:szCs w:val="24"/>
        </w:rPr>
        <w:t>В соответствии с требованиями Стандарта информационно-методические</w:t>
      </w:r>
      <w:r>
        <w:rPr>
          <w:rFonts w:ascii="Times New Roman" w:eastAsia="TimesNewRomanPSMT" w:hAnsi="Times New Roman"/>
          <w:sz w:val="24"/>
          <w:szCs w:val="24"/>
        </w:rPr>
        <w:t xml:space="preserve"> </w:t>
      </w:r>
      <w:r w:rsidRPr="008C748E">
        <w:rPr>
          <w:rFonts w:ascii="Times New Roman" w:eastAsia="TimesNewRomanPSMT" w:hAnsi="Times New Roman"/>
          <w:sz w:val="24"/>
          <w:szCs w:val="24"/>
        </w:rPr>
        <w:t>условия реализации основной образовательной программы общего</w:t>
      </w:r>
      <w:r>
        <w:rPr>
          <w:rFonts w:ascii="Times New Roman" w:eastAsia="TimesNewRomanPSMT" w:hAnsi="Times New Roman"/>
          <w:sz w:val="24"/>
          <w:szCs w:val="24"/>
        </w:rPr>
        <w:t xml:space="preserve"> </w:t>
      </w:r>
      <w:r w:rsidRPr="008C748E">
        <w:rPr>
          <w:rFonts w:ascii="Times New Roman" w:eastAsia="TimesNewRomanPSMT" w:hAnsi="Times New Roman"/>
          <w:sz w:val="24"/>
          <w:szCs w:val="24"/>
        </w:rPr>
        <w:t>образования обеспечиваются современной информационно-образовательной</w:t>
      </w:r>
      <w:r>
        <w:rPr>
          <w:rFonts w:ascii="Times New Roman" w:eastAsia="TimesNewRomanPSMT" w:hAnsi="Times New Roman"/>
          <w:sz w:val="24"/>
          <w:szCs w:val="24"/>
        </w:rPr>
        <w:t xml:space="preserve"> </w:t>
      </w:r>
      <w:r w:rsidRPr="008C748E">
        <w:rPr>
          <w:rFonts w:ascii="Times New Roman" w:eastAsia="TimesNewRomanPSMT" w:hAnsi="Times New Roman"/>
          <w:sz w:val="24"/>
          <w:szCs w:val="24"/>
        </w:rPr>
        <w:t>средой.</w:t>
      </w:r>
    </w:p>
    <w:p w:rsidR="008C748E" w:rsidRPr="008C748E" w:rsidRDefault="008C748E" w:rsidP="008C748E">
      <w:pPr>
        <w:autoSpaceDE w:val="0"/>
        <w:autoSpaceDN w:val="0"/>
        <w:adjustRightInd w:val="0"/>
        <w:spacing w:after="0" w:line="240" w:lineRule="auto"/>
        <w:rPr>
          <w:rFonts w:ascii="Times New Roman" w:eastAsia="TimesNewRomanPSMT" w:hAnsi="Times New Roman"/>
          <w:sz w:val="24"/>
          <w:szCs w:val="24"/>
        </w:rPr>
      </w:pPr>
      <w:proofErr w:type="gramStart"/>
      <w:r w:rsidRPr="008C748E">
        <w:rPr>
          <w:rFonts w:ascii="Times New Roman" w:eastAsia="TimesNewRomanPSMT" w:hAnsi="Times New Roman"/>
          <w:b/>
          <w:bCs/>
          <w:i/>
          <w:sz w:val="24"/>
          <w:szCs w:val="24"/>
        </w:rPr>
        <w:t>Под информационно-образовательной средой (или ИОС)</w:t>
      </w:r>
      <w:r w:rsidRPr="008C748E">
        <w:rPr>
          <w:rFonts w:ascii="Times New Roman" w:eastAsia="TimesNewRomanPSMT" w:hAnsi="Times New Roman"/>
          <w:b/>
          <w:bCs/>
          <w:sz w:val="24"/>
          <w:szCs w:val="24"/>
        </w:rPr>
        <w:t xml:space="preserve"> </w:t>
      </w:r>
      <w:r w:rsidRPr="008C748E">
        <w:rPr>
          <w:rFonts w:ascii="Times New Roman" w:eastAsia="TimesNewRomanPSMT" w:hAnsi="Times New Roman"/>
          <w:sz w:val="24"/>
          <w:szCs w:val="24"/>
        </w:rPr>
        <w:t>понимается</w:t>
      </w:r>
      <w:r>
        <w:rPr>
          <w:rFonts w:ascii="Times New Roman" w:eastAsia="TimesNewRomanPSMT" w:hAnsi="Times New Roman"/>
          <w:sz w:val="24"/>
          <w:szCs w:val="24"/>
        </w:rPr>
        <w:t xml:space="preserve"> </w:t>
      </w:r>
      <w:r w:rsidRPr="008C748E">
        <w:rPr>
          <w:rFonts w:ascii="Times New Roman" w:eastAsia="TimesNewRomanPSMT" w:hAnsi="Times New Roman"/>
          <w:sz w:val="24"/>
          <w:szCs w:val="24"/>
        </w:rPr>
        <w:t>открытая педагогическая система, сформированная на основе разнообразных</w:t>
      </w:r>
      <w:r>
        <w:rPr>
          <w:rFonts w:ascii="Times New Roman" w:eastAsia="TimesNewRomanPSMT" w:hAnsi="Times New Roman"/>
          <w:sz w:val="24"/>
          <w:szCs w:val="24"/>
        </w:rPr>
        <w:t xml:space="preserve"> </w:t>
      </w:r>
      <w:r w:rsidRPr="008C748E">
        <w:rPr>
          <w:rFonts w:ascii="Times New Roman" w:eastAsia="TimesNewRomanPSMT" w:hAnsi="Times New Roman"/>
          <w:sz w:val="24"/>
          <w:szCs w:val="24"/>
        </w:rPr>
        <w:t>информационных образовательных ресурсов, современных информационно-телекоммуникационных средств и педагогических технологий, направленных</w:t>
      </w:r>
      <w:r>
        <w:rPr>
          <w:rFonts w:ascii="Times New Roman" w:eastAsia="TimesNewRomanPSMT" w:hAnsi="Times New Roman"/>
          <w:sz w:val="24"/>
          <w:szCs w:val="24"/>
        </w:rPr>
        <w:t xml:space="preserve"> </w:t>
      </w:r>
      <w:r w:rsidRPr="008C748E">
        <w:rPr>
          <w:rFonts w:ascii="Times New Roman" w:eastAsia="TimesNewRomanPSMT" w:hAnsi="Times New Roman"/>
          <w:sz w:val="24"/>
          <w:szCs w:val="24"/>
        </w:rPr>
        <w:t>на формирование творческой, социально активной личности, а также</w:t>
      </w:r>
      <w:r>
        <w:rPr>
          <w:rFonts w:ascii="Times New Roman" w:eastAsia="TimesNewRomanPSMT" w:hAnsi="Times New Roman"/>
          <w:sz w:val="24"/>
          <w:szCs w:val="24"/>
        </w:rPr>
        <w:t xml:space="preserve"> </w:t>
      </w:r>
      <w:r w:rsidRPr="008C748E">
        <w:rPr>
          <w:rFonts w:ascii="Times New Roman" w:eastAsia="TimesNewRomanPSMT" w:hAnsi="Times New Roman"/>
          <w:sz w:val="24"/>
          <w:szCs w:val="24"/>
        </w:rPr>
        <w:t xml:space="preserve">компетентность участников образовательного процесса в решении учебно-познавательных и профессиональных задач с применением </w:t>
      </w:r>
      <w:r w:rsidRPr="008C748E">
        <w:rPr>
          <w:rFonts w:ascii="Times New Roman" w:eastAsia="TimesNewRomanPSMT" w:hAnsi="Times New Roman"/>
          <w:sz w:val="24"/>
          <w:szCs w:val="24"/>
        </w:rPr>
        <w:lastRenderedPageBreak/>
        <w:t>информационно-коммуникационных технологий (ИКТ-компетентность), наличие служб</w:t>
      </w:r>
      <w:r>
        <w:rPr>
          <w:rFonts w:ascii="Times New Roman" w:eastAsia="TimesNewRomanPSMT" w:hAnsi="Times New Roman"/>
          <w:sz w:val="24"/>
          <w:szCs w:val="24"/>
        </w:rPr>
        <w:t xml:space="preserve"> </w:t>
      </w:r>
      <w:r w:rsidRPr="008C748E">
        <w:rPr>
          <w:rFonts w:ascii="Times New Roman" w:eastAsia="TimesNewRomanPSMT" w:hAnsi="Times New Roman"/>
          <w:sz w:val="24"/>
          <w:szCs w:val="24"/>
        </w:rPr>
        <w:t>поддержки применения ИКТ.</w:t>
      </w:r>
      <w:proofErr w:type="gramEnd"/>
    </w:p>
    <w:p w:rsidR="008C748E" w:rsidRPr="008C748E" w:rsidRDefault="008C748E" w:rsidP="008C748E">
      <w:pPr>
        <w:autoSpaceDE w:val="0"/>
        <w:autoSpaceDN w:val="0"/>
        <w:adjustRightInd w:val="0"/>
        <w:spacing w:after="0" w:line="240" w:lineRule="auto"/>
        <w:rPr>
          <w:rFonts w:ascii="Times New Roman" w:eastAsia="TimesNewRomanPSMT" w:hAnsi="Times New Roman"/>
          <w:b/>
          <w:bCs/>
          <w:i/>
          <w:iCs/>
          <w:sz w:val="24"/>
          <w:szCs w:val="24"/>
        </w:rPr>
      </w:pPr>
      <w:proofErr w:type="gramStart"/>
      <w:r w:rsidRPr="008C748E">
        <w:rPr>
          <w:rFonts w:ascii="Times New Roman" w:eastAsia="TimesNewRomanPSMT" w:hAnsi="Times New Roman"/>
          <w:b/>
          <w:bCs/>
          <w:i/>
          <w:iCs/>
          <w:sz w:val="24"/>
          <w:szCs w:val="24"/>
        </w:rPr>
        <w:t>Создаваемая</w:t>
      </w:r>
      <w:proofErr w:type="gramEnd"/>
      <w:r w:rsidRPr="008C748E">
        <w:rPr>
          <w:rFonts w:ascii="Times New Roman" w:eastAsia="TimesNewRomanPSMT" w:hAnsi="Times New Roman"/>
          <w:b/>
          <w:bCs/>
          <w:i/>
          <w:iCs/>
          <w:sz w:val="24"/>
          <w:szCs w:val="24"/>
        </w:rPr>
        <w:t xml:space="preserve"> в образовательном учреждении ИОС строится в</w:t>
      </w:r>
    </w:p>
    <w:p w:rsidR="008C748E" w:rsidRPr="008C748E" w:rsidRDefault="008C748E" w:rsidP="008C748E">
      <w:pPr>
        <w:autoSpaceDE w:val="0"/>
        <w:autoSpaceDN w:val="0"/>
        <w:adjustRightInd w:val="0"/>
        <w:spacing w:after="0" w:line="240" w:lineRule="auto"/>
        <w:rPr>
          <w:rFonts w:ascii="Times New Roman" w:eastAsia="TimesNewRomanPSMT" w:hAnsi="Times New Roman"/>
          <w:b/>
          <w:bCs/>
          <w:i/>
          <w:iCs/>
          <w:sz w:val="24"/>
          <w:szCs w:val="24"/>
        </w:rPr>
      </w:pPr>
      <w:proofErr w:type="gramStart"/>
      <w:r w:rsidRPr="008C748E">
        <w:rPr>
          <w:rFonts w:ascii="Times New Roman" w:eastAsia="TimesNewRomanPSMT" w:hAnsi="Times New Roman"/>
          <w:b/>
          <w:bCs/>
          <w:i/>
          <w:iCs/>
          <w:sz w:val="24"/>
          <w:szCs w:val="24"/>
        </w:rPr>
        <w:t>соответствии</w:t>
      </w:r>
      <w:proofErr w:type="gramEnd"/>
      <w:r w:rsidRPr="008C748E">
        <w:rPr>
          <w:rFonts w:ascii="Times New Roman" w:eastAsia="TimesNewRomanPSMT" w:hAnsi="Times New Roman"/>
          <w:b/>
          <w:bCs/>
          <w:i/>
          <w:iCs/>
          <w:sz w:val="24"/>
          <w:szCs w:val="24"/>
        </w:rPr>
        <w:t xml:space="preserve"> со следующей иерархией:</w:t>
      </w:r>
    </w:p>
    <w:p w:rsidR="008C748E" w:rsidRPr="008C748E" w:rsidRDefault="008C748E" w:rsidP="008C748E">
      <w:pPr>
        <w:autoSpaceDE w:val="0"/>
        <w:autoSpaceDN w:val="0"/>
        <w:adjustRightInd w:val="0"/>
        <w:spacing w:after="0" w:line="240" w:lineRule="auto"/>
        <w:rPr>
          <w:rFonts w:ascii="Times New Roman" w:eastAsia="TimesNewRomanPSMT" w:hAnsi="Times New Roman"/>
          <w:sz w:val="24"/>
          <w:szCs w:val="24"/>
        </w:rPr>
      </w:pPr>
      <w:r w:rsidRPr="008C748E">
        <w:rPr>
          <w:rFonts w:ascii="Times New Roman" w:eastAsia="TimesNewRomanPSMT" w:hAnsi="Times New Roman"/>
          <w:sz w:val="24"/>
          <w:szCs w:val="24"/>
        </w:rPr>
        <w:t>— единая информационно-образовательная среда страны;</w:t>
      </w:r>
    </w:p>
    <w:p w:rsidR="008C748E" w:rsidRPr="008C748E" w:rsidRDefault="008C748E" w:rsidP="008C748E">
      <w:pPr>
        <w:autoSpaceDE w:val="0"/>
        <w:autoSpaceDN w:val="0"/>
        <w:adjustRightInd w:val="0"/>
        <w:spacing w:after="0" w:line="240" w:lineRule="auto"/>
        <w:rPr>
          <w:rFonts w:ascii="Times New Roman" w:eastAsia="TimesNewRomanPSMT" w:hAnsi="Times New Roman"/>
          <w:sz w:val="24"/>
          <w:szCs w:val="24"/>
        </w:rPr>
      </w:pPr>
      <w:r w:rsidRPr="008C748E">
        <w:rPr>
          <w:rFonts w:ascii="Times New Roman" w:eastAsia="TimesNewRomanPSMT" w:hAnsi="Times New Roman"/>
          <w:sz w:val="24"/>
          <w:szCs w:val="24"/>
        </w:rPr>
        <w:t>— единая информационно-образовательная среда региона;</w:t>
      </w:r>
    </w:p>
    <w:p w:rsidR="008C748E" w:rsidRPr="008C748E" w:rsidRDefault="008C748E" w:rsidP="008C748E">
      <w:pPr>
        <w:autoSpaceDE w:val="0"/>
        <w:autoSpaceDN w:val="0"/>
        <w:adjustRightInd w:val="0"/>
        <w:spacing w:after="0" w:line="240" w:lineRule="auto"/>
        <w:rPr>
          <w:rFonts w:ascii="Times New Roman" w:eastAsia="TimesNewRomanPSMT" w:hAnsi="Times New Roman"/>
          <w:sz w:val="24"/>
          <w:szCs w:val="24"/>
        </w:rPr>
      </w:pPr>
      <w:r w:rsidRPr="008C748E">
        <w:rPr>
          <w:rFonts w:ascii="Times New Roman" w:eastAsia="TimesNewRomanPSMT" w:hAnsi="Times New Roman"/>
          <w:sz w:val="24"/>
          <w:szCs w:val="24"/>
        </w:rPr>
        <w:t>— информационно-образовательная среда образовательного учреждения;</w:t>
      </w:r>
    </w:p>
    <w:p w:rsidR="008C748E" w:rsidRPr="008C748E" w:rsidRDefault="008C748E" w:rsidP="008C748E">
      <w:pPr>
        <w:autoSpaceDE w:val="0"/>
        <w:autoSpaceDN w:val="0"/>
        <w:adjustRightInd w:val="0"/>
        <w:spacing w:after="0" w:line="240" w:lineRule="auto"/>
        <w:rPr>
          <w:rFonts w:ascii="Times New Roman" w:eastAsia="TimesNewRomanPSMT" w:hAnsi="Times New Roman"/>
          <w:sz w:val="24"/>
          <w:szCs w:val="24"/>
        </w:rPr>
      </w:pPr>
      <w:r w:rsidRPr="008C748E">
        <w:rPr>
          <w:rFonts w:ascii="Times New Roman" w:eastAsia="TimesNewRomanPSMT" w:hAnsi="Times New Roman"/>
          <w:sz w:val="24"/>
          <w:szCs w:val="24"/>
        </w:rPr>
        <w:t>— предметная информационно-образовательная среда;</w:t>
      </w:r>
    </w:p>
    <w:p w:rsidR="008C748E" w:rsidRPr="008C748E" w:rsidRDefault="008C748E" w:rsidP="008C748E">
      <w:pPr>
        <w:autoSpaceDE w:val="0"/>
        <w:autoSpaceDN w:val="0"/>
        <w:adjustRightInd w:val="0"/>
        <w:spacing w:after="0" w:line="240" w:lineRule="auto"/>
        <w:rPr>
          <w:rFonts w:ascii="Times New Roman" w:eastAsia="TimesNewRomanPSMT" w:hAnsi="Times New Roman"/>
          <w:sz w:val="24"/>
          <w:szCs w:val="24"/>
        </w:rPr>
      </w:pPr>
      <w:r w:rsidRPr="008C748E">
        <w:rPr>
          <w:rFonts w:ascii="Times New Roman" w:eastAsia="TimesNewRomanPSMT" w:hAnsi="Times New Roman"/>
          <w:sz w:val="24"/>
          <w:szCs w:val="24"/>
        </w:rPr>
        <w:t>— информационно-образовательная среда УМК;</w:t>
      </w:r>
    </w:p>
    <w:p w:rsidR="008C748E" w:rsidRPr="008C748E" w:rsidRDefault="008C748E" w:rsidP="008C748E">
      <w:pPr>
        <w:autoSpaceDE w:val="0"/>
        <w:autoSpaceDN w:val="0"/>
        <w:adjustRightInd w:val="0"/>
        <w:spacing w:after="0" w:line="240" w:lineRule="auto"/>
        <w:rPr>
          <w:rFonts w:ascii="Times New Roman" w:eastAsia="TimesNewRomanPSMT" w:hAnsi="Times New Roman"/>
          <w:sz w:val="24"/>
          <w:szCs w:val="24"/>
        </w:rPr>
      </w:pPr>
      <w:r w:rsidRPr="008C748E">
        <w:rPr>
          <w:rFonts w:ascii="Times New Roman" w:eastAsia="TimesNewRomanPSMT" w:hAnsi="Times New Roman"/>
          <w:sz w:val="24"/>
          <w:szCs w:val="24"/>
        </w:rPr>
        <w:t>— информационно-образовательная среда компонентов УМК;</w:t>
      </w:r>
    </w:p>
    <w:p w:rsidR="008C748E" w:rsidRPr="008C748E" w:rsidRDefault="008C748E" w:rsidP="008C748E">
      <w:pPr>
        <w:autoSpaceDE w:val="0"/>
        <w:autoSpaceDN w:val="0"/>
        <w:adjustRightInd w:val="0"/>
        <w:spacing w:after="0" w:line="240" w:lineRule="auto"/>
        <w:rPr>
          <w:rFonts w:ascii="Times New Roman" w:eastAsia="TimesNewRomanPSMT" w:hAnsi="Times New Roman"/>
          <w:sz w:val="24"/>
          <w:szCs w:val="24"/>
        </w:rPr>
      </w:pPr>
      <w:r w:rsidRPr="008C748E">
        <w:rPr>
          <w:rFonts w:ascii="Times New Roman" w:eastAsia="TimesNewRomanPSMT" w:hAnsi="Times New Roman"/>
          <w:sz w:val="24"/>
          <w:szCs w:val="24"/>
        </w:rPr>
        <w:t>— информационно-образовательная среда элементов УМК.</w:t>
      </w:r>
    </w:p>
    <w:p w:rsidR="008C748E" w:rsidRPr="008C748E" w:rsidRDefault="008C748E" w:rsidP="008C748E">
      <w:pPr>
        <w:autoSpaceDE w:val="0"/>
        <w:autoSpaceDN w:val="0"/>
        <w:adjustRightInd w:val="0"/>
        <w:spacing w:after="0" w:line="240" w:lineRule="auto"/>
        <w:rPr>
          <w:rFonts w:ascii="Times New Roman" w:eastAsia="TimesNewRomanPSMT" w:hAnsi="Times New Roman"/>
          <w:b/>
          <w:bCs/>
          <w:i/>
          <w:iCs/>
          <w:sz w:val="24"/>
          <w:szCs w:val="24"/>
        </w:rPr>
      </w:pPr>
      <w:r w:rsidRPr="008C748E">
        <w:rPr>
          <w:rFonts w:ascii="Times New Roman" w:eastAsia="TimesNewRomanPSMT" w:hAnsi="Times New Roman"/>
          <w:b/>
          <w:bCs/>
          <w:i/>
          <w:iCs/>
          <w:sz w:val="24"/>
          <w:szCs w:val="24"/>
        </w:rPr>
        <w:t>Основными элементами ИОС являются:</w:t>
      </w:r>
    </w:p>
    <w:p w:rsidR="008C748E" w:rsidRPr="008C748E" w:rsidRDefault="008C748E" w:rsidP="008C748E">
      <w:pPr>
        <w:autoSpaceDE w:val="0"/>
        <w:autoSpaceDN w:val="0"/>
        <w:adjustRightInd w:val="0"/>
        <w:spacing w:after="0" w:line="240" w:lineRule="auto"/>
        <w:rPr>
          <w:rFonts w:ascii="Times New Roman" w:eastAsia="TimesNewRomanPSMT" w:hAnsi="Times New Roman"/>
          <w:sz w:val="24"/>
          <w:szCs w:val="24"/>
        </w:rPr>
      </w:pPr>
      <w:r w:rsidRPr="008C748E">
        <w:rPr>
          <w:rFonts w:ascii="Times New Roman" w:eastAsia="TimesNewRomanPSMT" w:hAnsi="Times New Roman"/>
          <w:sz w:val="24"/>
          <w:szCs w:val="24"/>
        </w:rPr>
        <w:t xml:space="preserve">— информационно-образовательные ресурсы в виде </w:t>
      </w:r>
      <w:proofErr w:type="spellStart"/>
      <w:r w:rsidRPr="008C748E">
        <w:rPr>
          <w:rFonts w:ascii="Times New Roman" w:eastAsia="TimesNewRomanPSMT" w:hAnsi="Times New Roman"/>
          <w:sz w:val="24"/>
          <w:szCs w:val="24"/>
        </w:rPr>
        <w:t>печатнойпродукции</w:t>
      </w:r>
      <w:proofErr w:type="spellEnd"/>
      <w:r w:rsidRPr="008C748E">
        <w:rPr>
          <w:rFonts w:ascii="Times New Roman" w:eastAsia="TimesNewRomanPSMT" w:hAnsi="Times New Roman"/>
          <w:sz w:val="24"/>
          <w:szCs w:val="24"/>
        </w:rPr>
        <w:t>;</w:t>
      </w:r>
    </w:p>
    <w:p w:rsidR="008C748E" w:rsidRPr="008C748E" w:rsidRDefault="008C748E" w:rsidP="008C748E">
      <w:pPr>
        <w:autoSpaceDE w:val="0"/>
        <w:autoSpaceDN w:val="0"/>
        <w:adjustRightInd w:val="0"/>
        <w:spacing w:after="0" w:line="240" w:lineRule="auto"/>
        <w:rPr>
          <w:rFonts w:ascii="Times New Roman" w:eastAsia="TimesNewRomanPSMT" w:hAnsi="Times New Roman"/>
          <w:sz w:val="24"/>
          <w:szCs w:val="24"/>
        </w:rPr>
      </w:pPr>
      <w:r w:rsidRPr="008C748E">
        <w:rPr>
          <w:rFonts w:ascii="Times New Roman" w:eastAsia="TimesNewRomanPSMT" w:hAnsi="Times New Roman"/>
          <w:sz w:val="24"/>
          <w:szCs w:val="24"/>
        </w:rPr>
        <w:t xml:space="preserve">— информационно-образовательные ресурсы на </w:t>
      </w:r>
      <w:proofErr w:type="gramStart"/>
      <w:r w:rsidRPr="008C748E">
        <w:rPr>
          <w:rFonts w:ascii="Times New Roman" w:eastAsia="TimesNewRomanPSMT" w:hAnsi="Times New Roman"/>
          <w:sz w:val="24"/>
          <w:szCs w:val="24"/>
        </w:rPr>
        <w:t>сменных</w:t>
      </w:r>
      <w:proofErr w:type="gramEnd"/>
      <w:r w:rsidRPr="008C748E">
        <w:rPr>
          <w:rFonts w:ascii="Times New Roman" w:eastAsia="TimesNewRomanPSMT" w:hAnsi="Times New Roman"/>
          <w:sz w:val="24"/>
          <w:szCs w:val="24"/>
        </w:rPr>
        <w:t xml:space="preserve"> </w:t>
      </w:r>
      <w:proofErr w:type="spellStart"/>
      <w:r w:rsidRPr="008C748E">
        <w:rPr>
          <w:rFonts w:ascii="Times New Roman" w:eastAsia="TimesNewRomanPSMT" w:hAnsi="Times New Roman"/>
          <w:sz w:val="24"/>
          <w:szCs w:val="24"/>
        </w:rPr>
        <w:t>оптическихносителях</w:t>
      </w:r>
      <w:proofErr w:type="spellEnd"/>
      <w:r w:rsidRPr="008C748E">
        <w:rPr>
          <w:rFonts w:ascii="Times New Roman" w:eastAsia="TimesNewRomanPSMT" w:hAnsi="Times New Roman"/>
          <w:sz w:val="24"/>
          <w:szCs w:val="24"/>
        </w:rPr>
        <w:t>;</w:t>
      </w:r>
    </w:p>
    <w:p w:rsidR="008C748E" w:rsidRPr="008C748E" w:rsidRDefault="008C748E" w:rsidP="008C748E">
      <w:pPr>
        <w:autoSpaceDE w:val="0"/>
        <w:autoSpaceDN w:val="0"/>
        <w:adjustRightInd w:val="0"/>
        <w:spacing w:after="0" w:line="240" w:lineRule="auto"/>
        <w:rPr>
          <w:rFonts w:ascii="Times New Roman" w:eastAsia="TimesNewRomanPSMT" w:hAnsi="Times New Roman"/>
          <w:sz w:val="24"/>
          <w:szCs w:val="24"/>
        </w:rPr>
      </w:pPr>
      <w:r w:rsidRPr="008C748E">
        <w:rPr>
          <w:rFonts w:ascii="Times New Roman" w:eastAsia="TimesNewRomanPSMT" w:hAnsi="Times New Roman"/>
          <w:sz w:val="24"/>
          <w:szCs w:val="24"/>
        </w:rPr>
        <w:t>— информационно-образовательные ресурсы Интернета;</w:t>
      </w:r>
    </w:p>
    <w:p w:rsidR="008C748E" w:rsidRPr="008C748E" w:rsidRDefault="008C748E" w:rsidP="008C748E">
      <w:pPr>
        <w:autoSpaceDE w:val="0"/>
        <w:autoSpaceDN w:val="0"/>
        <w:adjustRightInd w:val="0"/>
        <w:spacing w:after="0" w:line="240" w:lineRule="auto"/>
        <w:rPr>
          <w:rFonts w:ascii="Times New Roman" w:eastAsia="TimesNewRomanPSMT" w:hAnsi="Times New Roman"/>
          <w:sz w:val="24"/>
          <w:szCs w:val="24"/>
        </w:rPr>
      </w:pPr>
      <w:r w:rsidRPr="008C748E">
        <w:rPr>
          <w:rFonts w:ascii="Times New Roman" w:eastAsia="TimesNewRomanPSMT" w:hAnsi="Times New Roman"/>
          <w:sz w:val="24"/>
          <w:szCs w:val="24"/>
        </w:rPr>
        <w:t>— вычислительная и информационно-телекоммуникационная инфраструктура;</w:t>
      </w:r>
    </w:p>
    <w:p w:rsidR="008C748E" w:rsidRPr="008C748E" w:rsidRDefault="008C748E" w:rsidP="008C748E">
      <w:pPr>
        <w:autoSpaceDE w:val="0"/>
        <w:autoSpaceDN w:val="0"/>
        <w:adjustRightInd w:val="0"/>
        <w:spacing w:after="0" w:line="240" w:lineRule="auto"/>
        <w:rPr>
          <w:rFonts w:ascii="Times New Roman" w:eastAsia="TimesNewRomanPSMT" w:hAnsi="Times New Roman"/>
          <w:sz w:val="24"/>
          <w:szCs w:val="24"/>
        </w:rPr>
      </w:pPr>
      <w:r w:rsidRPr="008C748E">
        <w:rPr>
          <w:rFonts w:ascii="Times New Roman" w:eastAsia="TimesNewRomanPSMT" w:hAnsi="Times New Roman"/>
          <w:sz w:val="24"/>
          <w:szCs w:val="24"/>
        </w:rPr>
        <w:t>— прикладные программы, в том числе поддерживающие</w:t>
      </w:r>
      <w:r w:rsidR="00AE0140">
        <w:rPr>
          <w:rFonts w:ascii="Times New Roman" w:eastAsia="TimesNewRomanPSMT" w:hAnsi="Times New Roman"/>
          <w:sz w:val="24"/>
          <w:szCs w:val="24"/>
        </w:rPr>
        <w:t xml:space="preserve"> </w:t>
      </w:r>
      <w:r w:rsidRPr="008C748E">
        <w:rPr>
          <w:rFonts w:ascii="Times New Roman" w:eastAsia="TimesNewRomanPSMT" w:hAnsi="Times New Roman"/>
          <w:sz w:val="24"/>
          <w:szCs w:val="24"/>
        </w:rPr>
        <w:t>администрирование и финансово-хозяйственную деятельность образовательного учреждения (бухгалтерский учёт, делопроизводство, кадры и т. д.).</w:t>
      </w:r>
    </w:p>
    <w:p w:rsidR="008C748E" w:rsidRPr="008C748E" w:rsidRDefault="008C748E" w:rsidP="008C748E">
      <w:pPr>
        <w:autoSpaceDE w:val="0"/>
        <w:autoSpaceDN w:val="0"/>
        <w:adjustRightInd w:val="0"/>
        <w:spacing w:after="0" w:line="240" w:lineRule="auto"/>
        <w:rPr>
          <w:rFonts w:ascii="Times New Roman" w:eastAsia="TimesNewRomanPSMT" w:hAnsi="Times New Roman"/>
          <w:sz w:val="24"/>
          <w:szCs w:val="24"/>
        </w:rPr>
      </w:pPr>
      <w:r w:rsidRPr="008C748E">
        <w:rPr>
          <w:rFonts w:ascii="Times New Roman" w:eastAsia="TimesNewRomanPSMT" w:hAnsi="Times New Roman"/>
          <w:b/>
          <w:bCs/>
          <w:i/>
          <w:iCs/>
          <w:sz w:val="24"/>
          <w:szCs w:val="24"/>
        </w:rPr>
        <w:t xml:space="preserve">Необходимое для использования ИКТ оборудование </w:t>
      </w:r>
      <w:r w:rsidRPr="008C748E">
        <w:rPr>
          <w:rFonts w:ascii="Times New Roman" w:eastAsia="TimesNewRomanPSMT" w:hAnsi="Times New Roman"/>
          <w:sz w:val="24"/>
          <w:szCs w:val="24"/>
        </w:rPr>
        <w:t>должно отвечать</w:t>
      </w:r>
      <w:r w:rsidR="00AE0140">
        <w:rPr>
          <w:rFonts w:ascii="Times New Roman" w:eastAsia="TimesNewRomanPSMT" w:hAnsi="Times New Roman"/>
          <w:sz w:val="24"/>
          <w:szCs w:val="24"/>
        </w:rPr>
        <w:t xml:space="preserve"> </w:t>
      </w:r>
      <w:r w:rsidRPr="008C748E">
        <w:rPr>
          <w:rFonts w:ascii="Times New Roman" w:eastAsia="TimesNewRomanPSMT" w:hAnsi="Times New Roman"/>
          <w:sz w:val="24"/>
          <w:szCs w:val="24"/>
        </w:rPr>
        <w:t>современным требованиям и обеспечивать использование ИКТ:</w:t>
      </w:r>
    </w:p>
    <w:p w:rsidR="008C748E" w:rsidRPr="008C748E" w:rsidRDefault="008C748E" w:rsidP="008C748E">
      <w:pPr>
        <w:autoSpaceDE w:val="0"/>
        <w:autoSpaceDN w:val="0"/>
        <w:adjustRightInd w:val="0"/>
        <w:spacing w:after="0" w:line="240" w:lineRule="auto"/>
        <w:rPr>
          <w:rFonts w:ascii="Times New Roman" w:eastAsia="TimesNewRomanPSMT" w:hAnsi="Times New Roman"/>
          <w:sz w:val="24"/>
          <w:szCs w:val="24"/>
        </w:rPr>
      </w:pPr>
      <w:r w:rsidRPr="008C748E">
        <w:rPr>
          <w:rFonts w:ascii="Times New Roman" w:eastAsia="TimesNewRomanPSMT" w:hAnsi="Times New Roman"/>
          <w:sz w:val="24"/>
          <w:szCs w:val="24"/>
        </w:rPr>
        <w:t>— в учебной деятельности;</w:t>
      </w:r>
    </w:p>
    <w:p w:rsidR="008C748E" w:rsidRPr="008C748E" w:rsidRDefault="008C748E" w:rsidP="008C748E">
      <w:pPr>
        <w:autoSpaceDE w:val="0"/>
        <w:autoSpaceDN w:val="0"/>
        <w:adjustRightInd w:val="0"/>
        <w:spacing w:after="0" w:line="240" w:lineRule="auto"/>
        <w:rPr>
          <w:rFonts w:ascii="Times New Roman" w:eastAsia="TimesNewRomanPSMT" w:hAnsi="Times New Roman"/>
          <w:sz w:val="24"/>
          <w:szCs w:val="24"/>
        </w:rPr>
      </w:pPr>
      <w:r w:rsidRPr="008C748E">
        <w:rPr>
          <w:rFonts w:ascii="Times New Roman" w:eastAsia="TimesNewRomanPSMT" w:hAnsi="Times New Roman"/>
          <w:sz w:val="24"/>
          <w:szCs w:val="24"/>
        </w:rPr>
        <w:t>— во внеурочной деятельности;</w:t>
      </w:r>
    </w:p>
    <w:p w:rsidR="008C748E" w:rsidRPr="008C748E" w:rsidRDefault="008C748E" w:rsidP="008C748E">
      <w:pPr>
        <w:autoSpaceDE w:val="0"/>
        <w:autoSpaceDN w:val="0"/>
        <w:adjustRightInd w:val="0"/>
        <w:spacing w:after="0" w:line="240" w:lineRule="auto"/>
        <w:rPr>
          <w:rFonts w:ascii="Times New Roman" w:eastAsia="TimesNewRomanPSMT" w:hAnsi="Times New Roman"/>
          <w:sz w:val="24"/>
          <w:szCs w:val="24"/>
        </w:rPr>
      </w:pPr>
      <w:r w:rsidRPr="008C748E">
        <w:rPr>
          <w:rFonts w:ascii="Times New Roman" w:eastAsia="TimesNewRomanPSMT" w:hAnsi="Times New Roman"/>
          <w:sz w:val="24"/>
          <w:szCs w:val="24"/>
        </w:rPr>
        <w:t>— в исследовательской и проектной деятельности;</w:t>
      </w:r>
    </w:p>
    <w:p w:rsidR="008C748E" w:rsidRPr="008C748E" w:rsidRDefault="008C748E" w:rsidP="008C748E">
      <w:pPr>
        <w:autoSpaceDE w:val="0"/>
        <w:autoSpaceDN w:val="0"/>
        <w:adjustRightInd w:val="0"/>
        <w:spacing w:after="0" w:line="240" w:lineRule="auto"/>
        <w:rPr>
          <w:rFonts w:ascii="Times New Roman" w:eastAsia="TimesNewRomanPSMT" w:hAnsi="Times New Roman"/>
          <w:sz w:val="24"/>
          <w:szCs w:val="24"/>
        </w:rPr>
      </w:pPr>
      <w:r w:rsidRPr="008C748E">
        <w:rPr>
          <w:rFonts w:ascii="Times New Roman" w:eastAsia="TimesNewRomanPSMT" w:hAnsi="Times New Roman"/>
          <w:sz w:val="24"/>
          <w:szCs w:val="24"/>
        </w:rPr>
        <w:t>— при измерении, контроле и оценке результатов образования;</w:t>
      </w:r>
    </w:p>
    <w:p w:rsidR="008C748E" w:rsidRPr="008C748E" w:rsidRDefault="008C748E" w:rsidP="008C748E">
      <w:pPr>
        <w:autoSpaceDE w:val="0"/>
        <w:autoSpaceDN w:val="0"/>
        <w:adjustRightInd w:val="0"/>
        <w:spacing w:after="0" w:line="240" w:lineRule="auto"/>
        <w:rPr>
          <w:rFonts w:ascii="Times New Roman" w:eastAsia="TimesNewRomanPSMT" w:hAnsi="Times New Roman"/>
          <w:sz w:val="24"/>
          <w:szCs w:val="24"/>
        </w:rPr>
      </w:pPr>
      <w:r w:rsidRPr="008C748E">
        <w:rPr>
          <w:rFonts w:ascii="Times New Roman" w:eastAsia="TimesNewRomanPSMT" w:hAnsi="Times New Roman"/>
          <w:sz w:val="24"/>
          <w:szCs w:val="24"/>
        </w:rPr>
        <w:t>— в административной деятельности, включая дистанционное</w:t>
      </w:r>
      <w:r w:rsidR="00AE0140">
        <w:rPr>
          <w:rFonts w:ascii="Times New Roman" w:eastAsia="TimesNewRomanPSMT" w:hAnsi="Times New Roman"/>
          <w:sz w:val="24"/>
          <w:szCs w:val="24"/>
        </w:rPr>
        <w:t xml:space="preserve"> </w:t>
      </w:r>
      <w:r w:rsidRPr="008C748E">
        <w:rPr>
          <w:rFonts w:ascii="Times New Roman" w:eastAsia="TimesNewRomanPSMT" w:hAnsi="Times New Roman"/>
          <w:sz w:val="24"/>
          <w:szCs w:val="24"/>
        </w:rPr>
        <w:t>взаимодействие всех участников образовательного процесса, а также дистанционное взаимодействие</w:t>
      </w:r>
      <w:r w:rsidR="00AE0140">
        <w:rPr>
          <w:rFonts w:ascii="Times New Roman" w:eastAsia="TimesNewRomanPSMT" w:hAnsi="Times New Roman"/>
          <w:sz w:val="24"/>
          <w:szCs w:val="24"/>
        </w:rPr>
        <w:t xml:space="preserve"> </w:t>
      </w:r>
      <w:r w:rsidRPr="008C748E">
        <w:rPr>
          <w:rFonts w:ascii="Times New Roman" w:eastAsia="TimesNewRomanPSMT" w:hAnsi="Times New Roman"/>
          <w:sz w:val="24"/>
          <w:szCs w:val="24"/>
        </w:rPr>
        <w:t>образовательного учреждения с другими организациями социальной сферы и</w:t>
      </w:r>
      <w:r w:rsidR="00AE0140">
        <w:rPr>
          <w:rFonts w:ascii="Times New Roman" w:eastAsia="TimesNewRomanPSMT" w:hAnsi="Times New Roman"/>
          <w:sz w:val="24"/>
          <w:szCs w:val="24"/>
        </w:rPr>
        <w:t xml:space="preserve"> </w:t>
      </w:r>
      <w:r w:rsidRPr="008C748E">
        <w:rPr>
          <w:rFonts w:ascii="Times New Roman" w:eastAsia="TimesNewRomanPSMT" w:hAnsi="Times New Roman"/>
          <w:sz w:val="24"/>
          <w:szCs w:val="24"/>
        </w:rPr>
        <w:t>органами управления.</w:t>
      </w:r>
    </w:p>
    <w:p w:rsidR="008C748E" w:rsidRPr="00AE0140" w:rsidRDefault="008C748E" w:rsidP="008C748E">
      <w:pPr>
        <w:autoSpaceDE w:val="0"/>
        <w:autoSpaceDN w:val="0"/>
        <w:adjustRightInd w:val="0"/>
        <w:spacing w:after="0" w:line="240" w:lineRule="auto"/>
        <w:rPr>
          <w:rFonts w:ascii="Times New Roman" w:eastAsia="TimesNewRomanPSMT" w:hAnsi="Times New Roman"/>
          <w:b/>
          <w:bCs/>
          <w:i/>
          <w:iCs/>
          <w:sz w:val="24"/>
          <w:szCs w:val="24"/>
        </w:rPr>
      </w:pPr>
      <w:r w:rsidRPr="008C748E">
        <w:rPr>
          <w:rFonts w:ascii="Times New Roman" w:eastAsia="TimesNewRomanPSMT" w:hAnsi="Times New Roman"/>
          <w:b/>
          <w:bCs/>
          <w:i/>
          <w:iCs/>
          <w:sz w:val="24"/>
          <w:szCs w:val="24"/>
        </w:rPr>
        <w:t>Учебно-методическое и информационное оснащение образовательного</w:t>
      </w:r>
      <w:r w:rsidR="00AE0140">
        <w:rPr>
          <w:rFonts w:ascii="Times New Roman" w:eastAsia="TimesNewRomanPSMT" w:hAnsi="Times New Roman"/>
          <w:b/>
          <w:bCs/>
          <w:i/>
          <w:iCs/>
          <w:sz w:val="24"/>
          <w:szCs w:val="24"/>
        </w:rPr>
        <w:t xml:space="preserve"> </w:t>
      </w:r>
      <w:r w:rsidRPr="008C748E">
        <w:rPr>
          <w:rFonts w:ascii="Times New Roman" w:eastAsia="TimesNewRomanPSMT" w:hAnsi="Times New Roman"/>
          <w:b/>
          <w:bCs/>
          <w:i/>
          <w:iCs/>
          <w:sz w:val="24"/>
          <w:szCs w:val="24"/>
        </w:rPr>
        <w:t xml:space="preserve">процесса </w:t>
      </w:r>
      <w:r w:rsidRPr="008C748E">
        <w:rPr>
          <w:rFonts w:ascii="Times New Roman" w:eastAsia="TimesNewRomanPSMT" w:hAnsi="Times New Roman"/>
          <w:sz w:val="24"/>
          <w:szCs w:val="24"/>
        </w:rPr>
        <w:t>должно обеспечивать возможность:</w:t>
      </w:r>
    </w:p>
    <w:p w:rsidR="008C748E" w:rsidRPr="008C748E" w:rsidRDefault="008C748E" w:rsidP="008C748E">
      <w:pPr>
        <w:autoSpaceDE w:val="0"/>
        <w:autoSpaceDN w:val="0"/>
        <w:adjustRightInd w:val="0"/>
        <w:spacing w:after="0" w:line="240" w:lineRule="auto"/>
        <w:rPr>
          <w:rFonts w:ascii="Times New Roman" w:eastAsia="TimesNewRomanPSMT" w:hAnsi="Times New Roman"/>
          <w:sz w:val="24"/>
          <w:szCs w:val="24"/>
        </w:rPr>
      </w:pPr>
      <w:r w:rsidRPr="008C748E">
        <w:rPr>
          <w:rFonts w:ascii="Times New Roman" w:eastAsia="TimesNewRomanPSMT" w:hAnsi="Times New Roman"/>
          <w:sz w:val="24"/>
          <w:szCs w:val="24"/>
        </w:rPr>
        <w:t>— реализации индивидуальных образовательных планов обучающихся,</w:t>
      </w:r>
      <w:r w:rsidR="00AE0140">
        <w:rPr>
          <w:rFonts w:ascii="Times New Roman" w:eastAsia="TimesNewRomanPSMT" w:hAnsi="Times New Roman"/>
          <w:sz w:val="24"/>
          <w:szCs w:val="24"/>
        </w:rPr>
        <w:t xml:space="preserve"> </w:t>
      </w:r>
      <w:r w:rsidRPr="008C748E">
        <w:rPr>
          <w:rFonts w:ascii="Times New Roman" w:eastAsia="TimesNewRomanPSMT" w:hAnsi="Times New Roman"/>
          <w:sz w:val="24"/>
          <w:szCs w:val="24"/>
        </w:rPr>
        <w:t>осуществления их самостоятельной образовательной деятельности;</w:t>
      </w:r>
    </w:p>
    <w:p w:rsidR="008C748E" w:rsidRPr="008C748E" w:rsidRDefault="008C748E" w:rsidP="008C748E">
      <w:pPr>
        <w:autoSpaceDE w:val="0"/>
        <w:autoSpaceDN w:val="0"/>
        <w:adjustRightInd w:val="0"/>
        <w:spacing w:after="0" w:line="240" w:lineRule="auto"/>
        <w:rPr>
          <w:rFonts w:ascii="Times New Roman" w:eastAsia="TimesNewRomanPSMT" w:hAnsi="Times New Roman"/>
          <w:sz w:val="24"/>
          <w:szCs w:val="24"/>
        </w:rPr>
      </w:pPr>
      <w:r w:rsidRPr="008C748E">
        <w:rPr>
          <w:rFonts w:ascii="Times New Roman" w:eastAsia="TimesNewRomanPSMT" w:hAnsi="Times New Roman"/>
          <w:sz w:val="24"/>
          <w:szCs w:val="24"/>
        </w:rPr>
        <w:t>— ввода русского и иноязычного текста, распознавания сканированного</w:t>
      </w:r>
      <w:r w:rsidR="00AE0140">
        <w:rPr>
          <w:rFonts w:ascii="Times New Roman" w:eastAsia="TimesNewRomanPSMT" w:hAnsi="Times New Roman"/>
          <w:sz w:val="24"/>
          <w:szCs w:val="24"/>
        </w:rPr>
        <w:t xml:space="preserve"> </w:t>
      </w:r>
      <w:r w:rsidRPr="008C748E">
        <w:rPr>
          <w:rFonts w:ascii="Times New Roman" w:eastAsia="TimesNewRomanPSMT" w:hAnsi="Times New Roman"/>
          <w:sz w:val="24"/>
          <w:szCs w:val="24"/>
        </w:rPr>
        <w:t>текста; создания текста на основе расшифровки аудиозаписи; использования</w:t>
      </w:r>
      <w:r w:rsidR="00AE0140">
        <w:rPr>
          <w:rFonts w:ascii="Times New Roman" w:eastAsia="TimesNewRomanPSMT" w:hAnsi="Times New Roman"/>
          <w:sz w:val="24"/>
          <w:szCs w:val="24"/>
        </w:rPr>
        <w:t xml:space="preserve"> </w:t>
      </w:r>
      <w:r w:rsidRPr="008C748E">
        <w:rPr>
          <w:rFonts w:ascii="Times New Roman" w:eastAsia="TimesNewRomanPSMT" w:hAnsi="Times New Roman"/>
          <w:sz w:val="24"/>
          <w:szCs w:val="24"/>
        </w:rPr>
        <w:t>средств орфографического и синтаксического контроля русского текста и</w:t>
      </w:r>
      <w:r w:rsidR="00AE0140">
        <w:rPr>
          <w:rFonts w:ascii="Times New Roman" w:eastAsia="TimesNewRomanPSMT" w:hAnsi="Times New Roman"/>
          <w:sz w:val="24"/>
          <w:szCs w:val="24"/>
        </w:rPr>
        <w:t xml:space="preserve"> текста на иностранном языке; </w:t>
      </w:r>
      <w:r w:rsidRPr="008C748E">
        <w:rPr>
          <w:rFonts w:ascii="Times New Roman" w:eastAsia="TimesNewRomanPSMT" w:hAnsi="Times New Roman"/>
          <w:sz w:val="24"/>
          <w:szCs w:val="24"/>
        </w:rPr>
        <w:t>редактирования и структурирования текста</w:t>
      </w:r>
      <w:r w:rsidR="00AE0140">
        <w:rPr>
          <w:rFonts w:ascii="Times New Roman" w:eastAsia="TimesNewRomanPSMT" w:hAnsi="Times New Roman"/>
          <w:sz w:val="24"/>
          <w:szCs w:val="24"/>
        </w:rPr>
        <w:t xml:space="preserve"> </w:t>
      </w:r>
      <w:r w:rsidRPr="008C748E">
        <w:rPr>
          <w:rFonts w:ascii="Times New Roman" w:eastAsia="TimesNewRomanPSMT" w:hAnsi="Times New Roman"/>
          <w:sz w:val="24"/>
          <w:szCs w:val="24"/>
        </w:rPr>
        <w:t>средствами текстового редактора;</w:t>
      </w:r>
    </w:p>
    <w:p w:rsidR="008C748E" w:rsidRPr="008C748E" w:rsidRDefault="008C748E" w:rsidP="008C748E">
      <w:pPr>
        <w:autoSpaceDE w:val="0"/>
        <w:autoSpaceDN w:val="0"/>
        <w:adjustRightInd w:val="0"/>
        <w:spacing w:after="0" w:line="240" w:lineRule="auto"/>
        <w:rPr>
          <w:rFonts w:ascii="Times New Roman" w:eastAsia="TimesNewRomanPSMT" w:hAnsi="Times New Roman"/>
          <w:sz w:val="24"/>
          <w:szCs w:val="24"/>
        </w:rPr>
      </w:pPr>
      <w:r w:rsidRPr="008C748E">
        <w:rPr>
          <w:rFonts w:ascii="Times New Roman" w:eastAsia="TimesNewRomanPSMT" w:hAnsi="Times New Roman"/>
          <w:sz w:val="24"/>
          <w:szCs w:val="24"/>
        </w:rPr>
        <w:t>— записи и обработки изображения (включая микроскопические,</w:t>
      </w:r>
      <w:r w:rsidR="00AE0140">
        <w:rPr>
          <w:rFonts w:ascii="Times New Roman" w:eastAsia="TimesNewRomanPSMT" w:hAnsi="Times New Roman"/>
          <w:sz w:val="24"/>
          <w:szCs w:val="24"/>
        </w:rPr>
        <w:t xml:space="preserve"> </w:t>
      </w:r>
      <w:r w:rsidRPr="008C748E">
        <w:rPr>
          <w:rFonts w:ascii="Times New Roman" w:eastAsia="TimesNewRomanPSMT" w:hAnsi="Times New Roman"/>
          <w:sz w:val="24"/>
          <w:szCs w:val="24"/>
        </w:rPr>
        <w:t>телескопические и спутниковые изображения) и звука при фиксации явлений</w:t>
      </w:r>
      <w:r w:rsidR="00AE0140">
        <w:rPr>
          <w:rFonts w:ascii="Times New Roman" w:eastAsia="TimesNewRomanPSMT" w:hAnsi="Times New Roman"/>
          <w:sz w:val="24"/>
          <w:szCs w:val="24"/>
        </w:rPr>
        <w:t xml:space="preserve"> в природе и обществе, хода </w:t>
      </w:r>
      <w:r w:rsidRPr="008C748E">
        <w:rPr>
          <w:rFonts w:ascii="Times New Roman" w:eastAsia="TimesNewRomanPSMT" w:hAnsi="Times New Roman"/>
          <w:sz w:val="24"/>
          <w:szCs w:val="24"/>
        </w:rPr>
        <w:t>образовательного процесса; переноса</w:t>
      </w:r>
      <w:r w:rsidR="00AE0140">
        <w:rPr>
          <w:rFonts w:ascii="Times New Roman" w:eastAsia="TimesNewRomanPSMT" w:hAnsi="Times New Roman"/>
          <w:sz w:val="24"/>
          <w:szCs w:val="24"/>
        </w:rPr>
        <w:t xml:space="preserve"> </w:t>
      </w:r>
      <w:r w:rsidRPr="008C748E">
        <w:rPr>
          <w:rFonts w:ascii="Times New Roman" w:eastAsia="TimesNewRomanPSMT" w:hAnsi="Times New Roman"/>
          <w:sz w:val="24"/>
          <w:szCs w:val="24"/>
        </w:rPr>
        <w:t>информации с нецифровых носителей (включая трёхмерные объекты) в</w:t>
      </w:r>
      <w:r w:rsidR="00AE0140">
        <w:rPr>
          <w:rFonts w:ascii="Times New Roman" w:eastAsia="TimesNewRomanPSMT" w:hAnsi="Times New Roman"/>
          <w:sz w:val="24"/>
          <w:szCs w:val="24"/>
        </w:rPr>
        <w:t xml:space="preserve"> </w:t>
      </w:r>
      <w:r w:rsidRPr="008C748E">
        <w:rPr>
          <w:rFonts w:ascii="Times New Roman" w:eastAsia="TimesNewRomanPSMT" w:hAnsi="Times New Roman"/>
          <w:sz w:val="24"/>
          <w:szCs w:val="24"/>
        </w:rPr>
        <w:t>цифровую среду (оцифровка, сканирование);</w:t>
      </w:r>
    </w:p>
    <w:p w:rsidR="008C748E" w:rsidRPr="008C748E" w:rsidRDefault="008C748E" w:rsidP="008C748E">
      <w:pPr>
        <w:autoSpaceDE w:val="0"/>
        <w:autoSpaceDN w:val="0"/>
        <w:adjustRightInd w:val="0"/>
        <w:spacing w:after="0" w:line="240" w:lineRule="auto"/>
        <w:rPr>
          <w:rFonts w:ascii="Times New Roman" w:eastAsia="TimesNewRomanPSMT" w:hAnsi="Times New Roman"/>
          <w:sz w:val="24"/>
          <w:szCs w:val="24"/>
        </w:rPr>
      </w:pPr>
      <w:r w:rsidRPr="008C748E">
        <w:rPr>
          <w:rFonts w:ascii="Times New Roman" w:eastAsia="TimesNewRomanPSMT" w:hAnsi="Times New Roman"/>
          <w:sz w:val="24"/>
          <w:szCs w:val="24"/>
        </w:rPr>
        <w:t>— создания и использования диаграмм различных видов</w:t>
      </w:r>
      <w:r w:rsidR="00AE0140">
        <w:rPr>
          <w:rFonts w:ascii="Times New Roman" w:eastAsia="TimesNewRomanPSMT" w:hAnsi="Times New Roman"/>
          <w:sz w:val="24"/>
          <w:szCs w:val="24"/>
        </w:rPr>
        <w:t xml:space="preserve"> </w:t>
      </w:r>
      <w:r w:rsidRPr="008C748E">
        <w:rPr>
          <w:rFonts w:ascii="Times New Roman" w:eastAsia="TimesNewRomanPSMT" w:hAnsi="Times New Roman"/>
          <w:sz w:val="24"/>
          <w:szCs w:val="24"/>
        </w:rPr>
        <w:t>(алгоритмических, концептуальных, классификационных, организационных,</w:t>
      </w:r>
      <w:r w:rsidR="00AE0140">
        <w:rPr>
          <w:rFonts w:ascii="Times New Roman" w:eastAsia="TimesNewRomanPSMT" w:hAnsi="Times New Roman"/>
          <w:sz w:val="24"/>
          <w:szCs w:val="24"/>
        </w:rPr>
        <w:t xml:space="preserve"> </w:t>
      </w:r>
      <w:r w:rsidRPr="008C748E">
        <w:rPr>
          <w:rFonts w:ascii="Times New Roman" w:eastAsia="TimesNewRomanPSMT" w:hAnsi="Times New Roman"/>
          <w:sz w:val="24"/>
          <w:szCs w:val="24"/>
        </w:rPr>
        <w:t>хронологических, родства и др.), специализированных географических (в</w:t>
      </w:r>
      <w:r w:rsidR="00AE0140">
        <w:rPr>
          <w:rFonts w:ascii="Times New Roman" w:eastAsia="TimesNewRomanPSMT" w:hAnsi="Times New Roman"/>
          <w:sz w:val="24"/>
          <w:szCs w:val="24"/>
        </w:rPr>
        <w:t xml:space="preserve"> </w:t>
      </w:r>
      <w:r w:rsidRPr="008C748E">
        <w:rPr>
          <w:rFonts w:ascii="Times New Roman" w:eastAsia="TimesNewRomanPSMT" w:hAnsi="Times New Roman"/>
          <w:sz w:val="24"/>
          <w:szCs w:val="24"/>
        </w:rPr>
        <w:t>ГИС) и исторических карт; создания виртуальных геометрических объектов,</w:t>
      </w:r>
      <w:r w:rsidR="00AE0140">
        <w:rPr>
          <w:rFonts w:ascii="Times New Roman" w:eastAsia="TimesNewRomanPSMT" w:hAnsi="Times New Roman"/>
          <w:sz w:val="24"/>
          <w:szCs w:val="24"/>
        </w:rPr>
        <w:t xml:space="preserve"> </w:t>
      </w:r>
      <w:r w:rsidRPr="008C748E">
        <w:rPr>
          <w:rFonts w:ascii="Times New Roman" w:eastAsia="TimesNewRomanPSMT" w:hAnsi="Times New Roman"/>
          <w:sz w:val="24"/>
          <w:szCs w:val="24"/>
        </w:rPr>
        <w:t>графических сообщений с проведением рукой произвольных линий;</w:t>
      </w:r>
    </w:p>
    <w:p w:rsidR="008C748E" w:rsidRPr="008C748E" w:rsidRDefault="008C748E" w:rsidP="008C748E">
      <w:pPr>
        <w:autoSpaceDE w:val="0"/>
        <w:autoSpaceDN w:val="0"/>
        <w:adjustRightInd w:val="0"/>
        <w:spacing w:after="0" w:line="240" w:lineRule="auto"/>
        <w:rPr>
          <w:rFonts w:ascii="Times New Roman" w:eastAsia="TimesNewRomanPSMT" w:hAnsi="Times New Roman"/>
          <w:sz w:val="24"/>
          <w:szCs w:val="24"/>
        </w:rPr>
      </w:pPr>
      <w:r w:rsidRPr="008C748E">
        <w:rPr>
          <w:rFonts w:ascii="Times New Roman" w:eastAsia="TimesNewRomanPSMT" w:hAnsi="Times New Roman"/>
          <w:sz w:val="24"/>
          <w:szCs w:val="24"/>
        </w:rPr>
        <w:t>— организации сообщения в виде линейного или включающего ссылки</w:t>
      </w:r>
      <w:r w:rsidR="00AE0140">
        <w:rPr>
          <w:rFonts w:ascii="Times New Roman" w:eastAsia="TimesNewRomanPSMT" w:hAnsi="Times New Roman"/>
          <w:sz w:val="24"/>
          <w:szCs w:val="24"/>
        </w:rPr>
        <w:t xml:space="preserve"> </w:t>
      </w:r>
      <w:r w:rsidRPr="008C748E">
        <w:rPr>
          <w:rFonts w:ascii="Times New Roman" w:eastAsia="TimesNewRomanPSMT" w:hAnsi="Times New Roman"/>
          <w:sz w:val="24"/>
          <w:szCs w:val="24"/>
        </w:rPr>
        <w:t>сопровождения выступления, сообщения для самостоятельного просмотра, в</w:t>
      </w:r>
      <w:r w:rsidR="00AE0140">
        <w:rPr>
          <w:rFonts w:ascii="Times New Roman" w:eastAsia="TimesNewRomanPSMT" w:hAnsi="Times New Roman"/>
          <w:sz w:val="24"/>
          <w:szCs w:val="24"/>
        </w:rPr>
        <w:t xml:space="preserve"> </w:t>
      </w:r>
      <w:r w:rsidRPr="008C748E">
        <w:rPr>
          <w:rFonts w:ascii="Times New Roman" w:eastAsia="TimesNewRomanPSMT" w:hAnsi="Times New Roman"/>
          <w:sz w:val="24"/>
          <w:szCs w:val="24"/>
        </w:rPr>
        <w:t xml:space="preserve">том числе видеомонтажа и озвучивания </w:t>
      </w:r>
      <w:proofErr w:type="spellStart"/>
      <w:r w:rsidRPr="008C748E">
        <w:rPr>
          <w:rFonts w:ascii="Times New Roman" w:eastAsia="TimesNewRomanPSMT" w:hAnsi="Times New Roman"/>
          <w:sz w:val="24"/>
          <w:szCs w:val="24"/>
        </w:rPr>
        <w:t>видеосообщений</w:t>
      </w:r>
      <w:proofErr w:type="spellEnd"/>
      <w:r w:rsidRPr="008C748E">
        <w:rPr>
          <w:rFonts w:ascii="Times New Roman" w:eastAsia="TimesNewRomanPSMT" w:hAnsi="Times New Roman"/>
          <w:sz w:val="24"/>
          <w:szCs w:val="24"/>
        </w:rPr>
        <w:t>;</w:t>
      </w:r>
    </w:p>
    <w:p w:rsidR="008C748E" w:rsidRPr="008C748E" w:rsidRDefault="008C748E" w:rsidP="008C748E">
      <w:pPr>
        <w:autoSpaceDE w:val="0"/>
        <w:autoSpaceDN w:val="0"/>
        <w:adjustRightInd w:val="0"/>
        <w:spacing w:after="0" w:line="240" w:lineRule="auto"/>
        <w:rPr>
          <w:rFonts w:ascii="Times New Roman" w:eastAsia="TimesNewRomanPSMT" w:hAnsi="Times New Roman"/>
          <w:sz w:val="24"/>
          <w:szCs w:val="24"/>
        </w:rPr>
      </w:pPr>
      <w:r w:rsidRPr="008C748E">
        <w:rPr>
          <w:rFonts w:ascii="Times New Roman" w:eastAsia="TimesNewRomanPSMT" w:hAnsi="Times New Roman"/>
          <w:sz w:val="24"/>
          <w:szCs w:val="24"/>
        </w:rPr>
        <w:t>— выступления с аудио-, виде</w:t>
      </w:r>
      <w:proofErr w:type="gramStart"/>
      <w:r w:rsidRPr="008C748E">
        <w:rPr>
          <w:rFonts w:ascii="Times New Roman" w:eastAsia="TimesNewRomanPSMT" w:hAnsi="Times New Roman"/>
          <w:sz w:val="24"/>
          <w:szCs w:val="24"/>
        </w:rPr>
        <w:t>о-</w:t>
      </w:r>
      <w:proofErr w:type="gramEnd"/>
      <w:r w:rsidRPr="008C748E">
        <w:rPr>
          <w:rFonts w:ascii="Times New Roman" w:eastAsia="TimesNewRomanPSMT" w:hAnsi="Times New Roman"/>
          <w:sz w:val="24"/>
          <w:szCs w:val="24"/>
        </w:rPr>
        <w:t xml:space="preserve"> и графическим экранным</w:t>
      </w:r>
      <w:r w:rsidR="00AE0140">
        <w:rPr>
          <w:rFonts w:ascii="Times New Roman" w:eastAsia="TimesNewRomanPSMT" w:hAnsi="Times New Roman"/>
          <w:sz w:val="24"/>
          <w:szCs w:val="24"/>
        </w:rPr>
        <w:t xml:space="preserve"> </w:t>
      </w:r>
      <w:r w:rsidRPr="008C748E">
        <w:rPr>
          <w:rFonts w:ascii="Times New Roman" w:eastAsia="TimesNewRomanPSMT" w:hAnsi="Times New Roman"/>
          <w:sz w:val="24"/>
          <w:szCs w:val="24"/>
        </w:rPr>
        <w:t>сопровождением;</w:t>
      </w:r>
    </w:p>
    <w:p w:rsidR="008C748E" w:rsidRPr="008C748E" w:rsidRDefault="008C748E" w:rsidP="008C748E">
      <w:pPr>
        <w:autoSpaceDE w:val="0"/>
        <w:autoSpaceDN w:val="0"/>
        <w:adjustRightInd w:val="0"/>
        <w:spacing w:after="0" w:line="240" w:lineRule="auto"/>
        <w:rPr>
          <w:rFonts w:ascii="Times New Roman" w:eastAsia="TimesNewRomanPSMT" w:hAnsi="Times New Roman"/>
          <w:sz w:val="24"/>
          <w:szCs w:val="24"/>
        </w:rPr>
      </w:pPr>
      <w:r w:rsidRPr="008C748E">
        <w:rPr>
          <w:rFonts w:ascii="Times New Roman" w:eastAsia="TimesNewRomanPSMT" w:hAnsi="Times New Roman"/>
          <w:sz w:val="24"/>
          <w:szCs w:val="24"/>
        </w:rPr>
        <w:t>— вывода информации на бумагу и т. п. и в трёхмерную материальную</w:t>
      </w:r>
      <w:r w:rsidR="00AE0140">
        <w:rPr>
          <w:rFonts w:ascii="Times New Roman" w:eastAsia="TimesNewRomanPSMT" w:hAnsi="Times New Roman"/>
          <w:sz w:val="24"/>
          <w:szCs w:val="24"/>
        </w:rPr>
        <w:t xml:space="preserve"> </w:t>
      </w:r>
      <w:r w:rsidRPr="008C748E">
        <w:rPr>
          <w:rFonts w:ascii="Times New Roman" w:eastAsia="TimesNewRomanPSMT" w:hAnsi="Times New Roman"/>
          <w:sz w:val="24"/>
          <w:szCs w:val="24"/>
        </w:rPr>
        <w:t>среду (печать);</w:t>
      </w:r>
    </w:p>
    <w:p w:rsidR="008C748E" w:rsidRPr="008C748E" w:rsidRDefault="008C748E" w:rsidP="008C748E">
      <w:pPr>
        <w:autoSpaceDE w:val="0"/>
        <w:autoSpaceDN w:val="0"/>
        <w:adjustRightInd w:val="0"/>
        <w:spacing w:after="0" w:line="240" w:lineRule="auto"/>
        <w:rPr>
          <w:rFonts w:ascii="Times New Roman" w:eastAsia="TimesNewRomanPSMT" w:hAnsi="Times New Roman"/>
          <w:sz w:val="24"/>
          <w:szCs w:val="24"/>
        </w:rPr>
      </w:pPr>
      <w:r w:rsidRPr="008C748E">
        <w:rPr>
          <w:rFonts w:ascii="Times New Roman" w:eastAsia="TimesNewRomanPSMT" w:hAnsi="Times New Roman"/>
          <w:sz w:val="24"/>
          <w:szCs w:val="24"/>
        </w:rPr>
        <w:lastRenderedPageBreak/>
        <w:t>— информационного подключения к локальной сети и глобальной сети</w:t>
      </w:r>
      <w:r w:rsidR="00AE0140">
        <w:rPr>
          <w:rFonts w:ascii="Times New Roman" w:eastAsia="TimesNewRomanPSMT" w:hAnsi="Times New Roman"/>
          <w:sz w:val="24"/>
          <w:szCs w:val="24"/>
        </w:rPr>
        <w:t xml:space="preserve"> </w:t>
      </w:r>
      <w:r w:rsidRPr="008C748E">
        <w:rPr>
          <w:rFonts w:ascii="Times New Roman" w:eastAsia="TimesNewRomanPSMT" w:hAnsi="Times New Roman"/>
          <w:sz w:val="24"/>
          <w:szCs w:val="24"/>
        </w:rPr>
        <w:t>Интернет, входа в информационную среду учреждения, в том числе через</w:t>
      </w:r>
      <w:r w:rsidR="00AE0140">
        <w:rPr>
          <w:rFonts w:ascii="Times New Roman" w:eastAsia="TimesNewRomanPSMT" w:hAnsi="Times New Roman"/>
          <w:sz w:val="24"/>
          <w:szCs w:val="24"/>
        </w:rPr>
        <w:t xml:space="preserve"> Интернет, размещения </w:t>
      </w:r>
      <w:proofErr w:type="spellStart"/>
      <w:r w:rsidRPr="008C748E">
        <w:rPr>
          <w:rFonts w:ascii="Times New Roman" w:eastAsia="TimesNewRomanPSMT" w:hAnsi="Times New Roman"/>
          <w:sz w:val="24"/>
          <w:szCs w:val="24"/>
        </w:rPr>
        <w:t>гипермедиасообщений</w:t>
      </w:r>
      <w:proofErr w:type="spellEnd"/>
      <w:r w:rsidRPr="008C748E">
        <w:rPr>
          <w:rFonts w:ascii="Times New Roman" w:eastAsia="TimesNewRomanPSMT" w:hAnsi="Times New Roman"/>
          <w:sz w:val="24"/>
          <w:szCs w:val="24"/>
        </w:rPr>
        <w:t xml:space="preserve"> в информационной среде</w:t>
      </w:r>
      <w:r w:rsidR="00AE0140">
        <w:rPr>
          <w:rFonts w:ascii="Times New Roman" w:eastAsia="TimesNewRomanPSMT" w:hAnsi="Times New Roman"/>
          <w:sz w:val="24"/>
          <w:szCs w:val="24"/>
        </w:rPr>
        <w:t xml:space="preserve"> </w:t>
      </w:r>
      <w:r w:rsidRPr="008C748E">
        <w:rPr>
          <w:rFonts w:ascii="Times New Roman" w:eastAsia="TimesNewRomanPSMT" w:hAnsi="Times New Roman"/>
          <w:sz w:val="24"/>
          <w:szCs w:val="24"/>
        </w:rPr>
        <w:t>образовательного учреждения;</w:t>
      </w:r>
    </w:p>
    <w:p w:rsidR="008C748E" w:rsidRPr="008C748E" w:rsidRDefault="008C748E" w:rsidP="008C748E">
      <w:pPr>
        <w:autoSpaceDE w:val="0"/>
        <w:autoSpaceDN w:val="0"/>
        <w:adjustRightInd w:val="0"/>
        <w:spacing w:after="0" w:line="240" w:lineRule="auto"/>
        <w:rPr>
          <w:rFonts w:ascii="Times New Roman" w:eastAsia="TimesNewRomanPSMT" w:hAnsi="Times New Roman"/>
          <w:sz w:val="24"/>
          <w:szCs w:val="24"/>
        </w:rPr>
      </w:pPr>
      <w:r w:rsidRPr="008C748E">
        <w:rPr>
          <w:rFonts w:ascii="Times New Roman" w:eastAsia="TimesNewRomanPSMT" w:hAnsi="Times New Roman"/>
          <w:sz w:val="24"/>
          <w:szCs w:val="24"/>
        </w:rPr>
        <w:t>— поиска и получения информации;</w:t>
      </w:r>
    </w:p>
    <w:p w:rsidR="008C748E" w:rsidRPr="008C748E" w:rsidRDefault="008C748E" w:rsidP="008C748E">
      <w:pPr>
        <w:autoSpaceDE w:val="0"/>
        <w:autoSpaceDN w:val="0"/>
        <w:adjustRightInd w:val="0"/>
        <w:spacing w:after="0" w:line="240" w:lineRule="auto"/>
        <w:rPr>
          <w:rFonts w:ascii="Times New Roman" w:eastAsia="TimesNewRomanPSMT" w:hAnsi="Times New Roman"/>
          <w:sz w:val="24"/>
          <w:szCs w:val="24"/>
        </w:rPr>
      </w:pPr>
      <w:r w:rsidRPr="008C748E">
        <w:rPr>
          <w:rFonts w:ascii="Times New Roman" w:eastAsia="TimesNewRomanPSMT" w:hAnsi="Times New Roman"/>
          <w:sz w:val="24"/>
          <w:szCs w:val="24"/>
        </w:rPr>
        <w:t>— использования источников информации на бумажных и цифровых</w:t>
      </w:r>
      <w:r w:rsidR="00AE0140">
        <w:rPr>
          <w:rFonts w:ascii="Times New Roman" w:eastAsia="TimesNewRomanPSMT" w:hAnsi="Times New Roman"/>
          <w:sz w:val="24"/>
          <w:szCs w:val="24"/>
        </w:rPr>
        <w:t xml:space="preserve"> </w:t>
      </w:r>
      <w:r w:rsidRPr="008C748E">
        <w:rPr>
          <w:rFonts w:ascii="Times New Roman" w:eastAsia="TimesNewRomanPSMT" w:hAnsi="Times New Roman"/>
          <w:sz w:val="24"/>
          <w:szCs w:val="24"/>
        </w:rPr>
        <w:t>носителях (в том числе в справочниках, словарях, поисковых системах);</w:t>
      </w:r>
    </w:p>
    <w:p w:rsidR="008C748E" w:rsidRPr="008C748E" w:rsidRDefault="008C748E" w:rsidP="008C748E">
      <w:pPr>
        <w:autoSpaceDE w:val="0"/>
        <w:autoSpaceDN w:val="0"/>
        <w:adjustRightInd w:val="0"/>
        <w:spacing w:after="0" w:line="240" w:lineRule="auto"/>
        <w:rPr>
          <w:rFonts w:ascii="Times New Roman" w:eastAsia="TimesNewRomanPSMT" w:hAnsi="Times New Roman"/>
          <w:sz w:val="24"/>
          <w:szCs w:val="24"/>
        </w:rPr>
      </w:pPr>
      <w:r w:rsidRPr="008C748E">
        <w:rPr>
          <w:rFonts w:ascii="Times New Roman" w:eastAsia="TimesNewRomanPSMT" w:hAnsi="Times New Roman"/>
          <w:sz w:val="24"/>
          <w:szCs w:val="24"/>
        </w:rPr>
        <w:t>— вещания (</w:t>
      </w:r>
      <w:proofErr w:type="spellStart"/>
      <w:r w:rsidRPr="008C748E">
        <w:rPr>
          <w:rFonts w:ascii="Times New Roman" w:eastAsia="TimesNewRomanPSMT" w:hAnsi="Times New Roman"/>
          <w:sz w:val="24"/>
          <w:szCs w:val="24"/>
        </w:rPr>
        <w:t>подкастинга</w:t>
      </w:r>
      <w:proofErr w:type="spellEnd"/>
      <w:r w:rsidRPr="008C748E">
        <w:rPr>
          <w:rFonts w:ascii="Times New Roman" w:eastAsia="TimesNewRomanPSMT" w:hAnsi="Times New Roman"/>
          <w:sz w:val="24"/>
          <w:szCs w:val="24"/>
        </w:rPr>
        <w:t>), использования носимых аудио</w:t>
      </w:r>
      <w:r w:rsidR="00AE0140">
        <w:rPr>
          <w:rFonts w:ascii="Times New Roman" w:eastAsia="TimesNewRomanPSMT" w:hAnsi="Times New Roman"/>
          <w:sz w:val="24"/>
          <w:szCs w:val="24"/>
        </w:rPr>
        <w:t>-</w:t>
      </w:r>
      <w:r w:rsidRPr="008C748E">
        <w:rPr>
          <w:rFonts w:ascii="Times New Roman" w:eastAsia="TimesNewRomanPSMT" w:hAnsi="Times New Roman"/>
          <w:sz w:val="24"/>
          <w:szCs w:val="24"/>
        </w:rPr>
        <w:t>видеоустрой</w:t>
      </w:r>
      <w:proofErr w:type="gramStart"/>
      <w:r w:rsidRPr="008C748E">
        <w:rPr>
          <w:rFonts w:ascii="Times New Roman" w:eastAsia="TimesNewRomanPSMT" w:hAnsi="Times New Roman"/>
          <w:sz w:val="24"/>
          <w:szCs w:val="24"/>
        </w:rPr>
        <w:t>ств</w:t>
      </w:r>
      <w:r w:rsidR="00AE0140">
        <w:rPr>
          <w:rFonts w:ascii="Times New Roman" w:eastAsia="TimesNewRomanPSMT" w:hAnsi="Times New Roman"/>
          <w:sz w:val="24"/>
          <w:szCs w:val="24"/>
        </w:rPr>
        <w:t xml:space="preserve"> </w:t>
      </w:r>
      <w:r w:rsidRPr="008C748E">
        <w:rPr>
          <w:rFonts w:ascii="Times New Roman" w:eastAsia="TimesNewRomanPSMT" w:hAnsi="Times New Roman"/>
          <w:sz w:val="24"/>
          <w:szCs w:val="24"/>
        </w:rPr>
        <w:t>дл</w:t>
      </w:r>
      <w:proofErr w:type="gramEnd"/>
      <w:r w:rsidRPr="008C748E">
        <w:rPr>
          <w:rFonts w:ascii="Times New Roman" w:eastAsia="TimesNewRomanPSMT" w:hAnsi="Times New Roman"/>
          <w:sz w:val="24"/>
          <w:szCs w:val="24"/>
        </w:rPr>
        <w:t>я учебной деятельности на уроке и вне урока;</w:t>
      </w:r>
    </w:p>
    <w:p w:rsidR="008C748E" w:rsidRPr="008C748E" w:rsidRDefault="00AE0140" w:rsidP="008C748E">
      <w:pPr>
        <w:autoSpaceDE w:val="0"/>
        <w:autoSpaceDN w:val="0"/>
        <w:adjustRightInd w:val="0"/>
        <w:spacing w:after="0" w:line="240" w:lineRule="auto"/>
        <w:rPr>
          <w:rFonts w:ascii="Times New Roman" w:eastAsia="TimesNewRomanPSMT" w:hAnsi="Times New Roman"/>
          <w:sz w:val="24"/>
          <w:szCs w:val="24"/>
        </w:rPr>
      </w:pPr>
      <w:r>
        <w:rPr>
          <w:rFonts w:ascii="Times New Roman" w:eastAsia="TimesNewRomanPSMT" w:hAnsi="Times New Roman"/>
          <w:sz w:val="24"/>
          <w:szCs w:val="24"/>
        </w:rPr>
        <w:t xml:space="preserve">— общения </w:t>
      </w:r>
      <w:r w:rsidR="008C748E" w:rsidRPr="008C748E">
        <w:rPr>
          <w:rFonts w:ascii="Times New Roman" w:eastAsia="TimesNewRomanPSMT" w:hAnsi="Times New Roman"/>
          <w:sz w:val="24"/>
          <w:szCs w:val="24"/>
        </w:rPr>
        <w:t>в Интернете, взаимодействия в социальных группах и сетях,</w:t>
      </w:r>
      <w:r>
        <w:rPr>
          <w:rFonts w:ascii="Times New Roman" w:eastAsia="TimesNewRomanPSMT" w:hAnsi="Times New Roman"/>
          <w:sz w:val="24"/>
          <w:szCs w:val="24"/>
        </w:rPr>
        <w:t xml:space="preserve"> </w:t>
      </w:r>
      <w:r w:rsidR="008C748E" w:rsidRPr="008C748E">
        <w:rPr>
          <w:rFonts w:ascii="Times New Roman" w:eastAsia="TimesNewRomanPSMT" w:hAnsi="Times New Roman"/>
          <w:sz w:val="24"/>
          <w:szCs w:val="24"/>
        </w:rPr>
        <w:t>участия в форумах, группов</w:t>
      </w:r>
      <w:r>
        <w:rPr>
          <w:rFonts w:ascii="Times New Roman" w:eastAsia="TimesNewRomanPSMT" w:hAnsi="Times New Roman"/>
          <w:sz w:val="24"/>
          <w:szCs w:val="24"/>
        </w:rPr>
        <w:t>ой работы над сообщениями</w:t>
      </w:r>
      <w:r w:rsidR="008C748E" w:rsidRPr="008C748E">
        <w:rPr>
          <w:rFonts w:ascii="Times New Roman" w:eastAsia="TimesNewRomanPSMT" w:hAnsi="Times New Roman"/>
          <w:sz w:val="24"/>
          <w:szCs w:val="24"/>
        </w:rPr>
        <w:t>;</w:t>
      </w:r>
    </w:p>
    <w:p w:rsidR="008C748E" w:rsidRPr="008C748E" w:rsidRDefault="008C748E" w:rsidP="008C748E">
      <w:pPr>
        <w:autoSpaceDE w:val="0"/>
        <w:autoSpaceDN w:val="0"/>
        <w:adjustRightInd w:val="0"/>
        <w:spacing w:after="0" w:line="240" w:lineRule="auto"/>
        <w:rPr>
          <w:rFonts w:ascii="Times New Roman" w:eastAsia="TimesNewRomanPSMT" w:hAnsi="Times New Roman"/>
          <w:sz w:val="24"/>
          <w:szCs w:val="24"/>
        </w:rPr>
      </w:pPr>
      <w:r w:rsidRPr="008C748E">
        <w:rPr>
          <w:rFonts w:ascii="Times New Roman" w:eastAsia="TimesNewRomanPSMT" w:hAnsi="Times New Roman"/>
          <w:sz w:val="24"/>
          <w:szCs w:val="24"/>
        </w:rPr>
        <w:t>— создания и заполнения баз данных, в том числе определителей;</w:t>
      </w:r>
      <w:r w:rsidR="00AE0140">
        <w:rPr>
          <w:rFonts w:ascii="Times New Roman" w:eastAsia="TimesNewRomanPSMT" w:hAnsi="Times New Roman"/>
          <w:sz w:val="24"/>
          <w:szCs w:val="24"/>
        </w:rPr>
        <w:t xml:space="preserve"> </w:t>
      </w:r>
      <w:r w:rsidRPr="008C748E">
        <w:rPr>
          <w:rFonts w:ascii="Times New Roman" w:eastAsia="TimesNewRomanPSMT" w:hAnsi="Times New Roman"/>
          <w:sz w:val="24"/>
          <w:szCs w:val="24"/>
        </w:rPr>
        <w:t>наглядного представления и анализа данных;</w:t>
      </w:r>
    </w:p>
    <w:p w:rsidR="008C748E" w:rsidRPr="008C748E" w:rsidRDefault="008C748E" w:rsidP="008C748E">
      <w:pPr>
        <w:autoSpaceDE w:val="0"/>
        <w:autoSpaceDN w:val="0"/>
        <w:adjustRightInd w:val="0"/>
        <w:spacing w:after="0" w:line="240" w:lineRule="auto"/>
        <w:rPr>
          <w:rFonts w:ascii="Times New Roman" w:eastAsia="TimesNewRomanPSMT" w:hAnsi="Times New Roman"/>
          <w:sz w:val="24"/>
          <w:szCs w:val="24"/>
        </w:rPr>
      </w:pPr>
      <w:r w:rsidRPr="008C748E">
        <w:rPr>
          <w:rFonts w:ascii="Times New Roman" w:eastAsia="TimesNewRomanPSMT" w:hAnsi="Times New Roman"/>
          <w:sz w:val="24"/>
          <w:szCs w:val="24"/>
        </w:rPr>
        <w:t>— включения обучающихся в проектную и учебно-исследовательскую</w:t>
      </w:r>
      <w:r w:rsidR="00AE0140">
        <w:rPr>
          <w:rFonts w:ascii="Times New Roman" w:eastAsia="TimesNewRomanPSMT" w:hAnsi="Times New Roman"/>
          <w:sz w:val="24"/>
          <w:szCs w:val="24"/>
        </w:rPr>
        <w:t xml:space="preserve"> </w:t>
      </w:r>
      <w:r w:rsidRPr="008C748E">
        <w:rPr>
          <w:rFonts w:ascii="Times New Roman" w:eastAsia="TimesNewRomanPSMT" w:hAnsi="Times New Roman"/>
          <w:sz w:val="24"/>
          <w:szCs w:val="24"/>
        </w:rPr>
        <w:t>деятельность, проведения наблюдений и экспериментов, в том числе с</w:t>
      </w:r>
      <w:r w:rsidR="00AE0140">
        <w:rPr>
          <w:rFonts w:ascii="Times New Roman" w:eastAsia="TimesNewRomanPSMT" w:hAnsi="Times New Roman"/>
          <w:sz w:val="24"/>
          <w:szCs w:val="24"/>
        </w:rPr>
        <w:t xml:space="preserve"> </w:t>
      </w:r>
      <w:r w:rsidRPr="008C748E">
        <w:rPr>
          <w:rFonts w:ascii="Times New Roman" w:eastAsia="TimesNewRomanPSMT" w:hAnsi="Times New Roman"/>
          <w:sz w:val="24"/>
          <w:szCs w:val="24"/>
        </w:rPr>
        <w:t>использованием: учебного лабораторного оборудования, цифрового</w:t>
      </w:r>
      <w:r w:rsidR="00AE0140">
        <w:rPr>
          <w:rFonts w:ascii="Times New Roman" w:eastAsia="TimesNewRomanPSMT" w:hAnsi="Times New Roman"/>
          <w:sz w:val="24"/>
          <w:szCs w:val="24"/>
        </w:rPr>
        <w:t xml:space="preserve"> </w:t>
      </w:r>
      <w:r w:rsidRPr="008C748E">
        <w:rPr>
          <w:rFonts w:ascii="Times New Roman" w:eastAsia="TimesNewRomanPSMT" w:hAnsi="Times New Roman"/>
          <w:sz w:val="24"/>
          <w:szCs w:val="24"/>
        </w:rPr>
        <w:t>(электронного) и традиционного измерения, включая определение</w:t>
      </w:r>
      <w:r w:rsidR="00AE0140">
        <w:rPr>
          <w:rFonts w:ascii="Times New Roman" w:eastAsia="TimesNewRomanPSMT" w:hAnsi="Times New Roman"/>
          <w:sz w:val="24"/>
          <w:szCs w:val="24"/>
        </w:rPr>
        <w:t xml:space="preserve"> </w:t>
      </w:r>
      <w:r w:rsidRPr="008C748E">
        <w:rPr>
          <w:rFonts w:ascii="Times New Roman" w:eastAsia="TimesNewRomanPSMT" w:hAnsi="Times New Roman"/>
          <w:sz w:val="24"/>
          <w:szCs w:val="24"/>
        </w:rPr>
        <w:t>местонахождения; виртуальных лабораторий, вещественных и виртуально-наглядных моделей и коллекций основных математических и естественно-</w:t>
      </w:r>
    </w:p>
    <w:p w:rsidR="008C748E" w:rsidRPr="008C748E" w:rsidRDefault="008C748E" w:rsidP="008C748E">
      <w:pPr>
        <w:autoSpaceDE w:val="0"/>
        <w:autoSpaceDN w:val="0"/>
        <w:adjustRightInd w:val="0"/>
        <w:spacing w:after="0" w:line="240" w:lineRule="auto"/>
        <w:rPr>
          <w:rFonts w:ascii="Times New Roman" w:eastAsia="TimesNewRomanPSMT" w:hAnsi="Times New Roman"/>
          <w:sz w:val="24"/>
          <w:szCs w:val="24"/>
        </w:rPr>
      </w:pPr>
      <w:r w:rsidRPr="008C748E">
        <w:rPr>
          <w:rFonts w:ascii="Times New Roman" w:eastAsia="TimesNewRomanPSMT" w:hAnsi="Times New Roman"/>
          <w:sz w:val="24"/>
          <w:szCs w:val="24"/>
        </w:rPr>
        <w:t>научных объектов и явлений;</w:t>
      </w:r>
    </w:p>
    <w:p w:rsidR="008C748E" w:rsidRPr="008C748E" w:rsidRDefault="008C748E" w:rsidP="008C748E">
      <w:pPr>
        <w:autoSpaceDE w:val="0"/>
        <w:autoSpaceDN w:val="0"/>
        <w:adjustRightInd w:val="0"/>
        <w:spacing w:after="0" w:line="240" w:lineRule="auto"/>
        <w:rPr>
          <w:rFonts w:ascii="Times New Roman" w:eastAsia="TimesNewRomanPSMT" w:hAnsi="Times New Roman"/>
          <w:sz w:val="24"/>
          <w:szCs w:val="24"/>
        </w:rPr>
      </w:pPr>
      <w:r w:rsidRPr="008C748E">
        <w:rPr>
          <w:rFonts w:ascii="Times New Roman" w:eastAsia="TimesNewRomanPSMT" w:hAnsi="Times New Roman"/>
          <w:sz w:val="24"/>
          <w:szCs w:val="24"/>
        </w:rPr>
        <w:t>— исполнения, сочинения и аранжировки музыкальных произведений с</w:t>
      </w:r>
      <w:r w:rsidR="00AE0140">
        <w:rPr>
          <w:rFonts w:ascii="Times New Roman" w:eastAsia="TimesNewRomanPSMT" w:hAnsi="Times New Roman"/>
          <w:sz w:val="24"/>
          <w:szCs w:val="24"/>
        </w:rPr>
        <w:t xml:space="preserve"> </w:t>
      </w:r>
      <w:r w:rsidRPr="008C748E">
        <w:rPr>
          <w:rFonts w:ascii="Times New Roman" w:eastAsia="TimesNewRomanPSMT" w:hAnsi="Times New Roman"/>
          <w:sz w:val="24"/>
          <w:szCs w:val="24"/>
        </w:rPr>
        <w:t>применением традиционных народных и современных инструментов и</w:t>
      </w:r>
      <w:r w:rsidR="00AE0140">
        <w:rPr>
          <w:rFonts w:ascii="Times New Roman" w:eastAsia="TimesNewRomanPSMT" w:hAnsi="Times New Roman"/>
          <w:sz w:val="24"/>
          <w:szCs w:val="24"/>
        </w:rPr>
        <w:t xml:space="preserve"> </w:t>
      </w:r>
      <w:r w:rsidRPr="008C748E">
        <w:rPr>
          <w:rFonts w:ascii="Times New Roman" w:eastAsia="TimesNewRomanPSMT" w:hAnsi="Times New Roman"/>
          <w:sz w:val="24"/>
          <w:szCs w:val="24"/>
        </w:rPr>
        <w:t>цифровых технологий, использования звуковых и музыкальных редакторов,</w:t>
      </w:r>
      <w:r w:rsidR="00AE0140">
        <w:rPr>
          <w:rFonts w:ascii="Times New Roman" w:eastAsia="TimesNewRomanPSMT" w:hAnsi="Times New Roman"/>
          <w:sz w:val="24"/>
          <w:szCs w:val="24"/>
        </w:rPr>
        <w:t xml:space="preserve"> </w:t>
      </w:r>
      <w:r w:rsidRPr="008C748E">
        <w:rPr>
          <w:rFonts w:ascii="Times New Roman" w:eastAsia="TimesNewRomanPSMT" w:hAnsi="Times New Roman"/>
          <w:sz w:val="24"/>
          <w:szCs w:val="24"/>
        </w:rPr>
        <w:t>клавишных и кинестетических синтезаторов;</w:t>
      </w:r>
    </w:p>
    <w:p w:rsidR="008C748E" w:rsidRPr="008C748E" w:rsidRDefault="008C748E" w:rsidP="008C748E">
      <w:pPr>
        <w:autoSpaceDE w:val="0"/>
        <w:autoSpaceDN w:val="0"/>
        <w:adjustRightInd w:val="0"/>
        <w:spacing w:after="0" w:line="240" w:lineRule="auto"/>
        <w:rPr>
          <w:rFonts w:ascii="Times New Roman" w:eastAsia="TimesNewRomanPSMT" w:hAnsi="Times New Roman"/>
          <w:sz w:val="24"/>
          <w:szCs w:val="24"/>
        </w:rPr>
      </w:pPr>
      <w:r w:rsidRPr="008C748E">
        <w:rPr>
          <w:rFonts w:ascii="Times New Roman" w:eastAsia="TimesNewRomanPSMT" w:hAnsi="Times New Roman"/>
          <w:sz w:val="24"/>
          <w:szCs w:val="24"/>
        </w:rPr>
        <w:t>— художественного творчества с использованием ручных, электрических</w:t>
      </w:r>
      <w:r w:rsidR="00AE0140">
        <w:rPr>
          <w:rFonts w:ascii="Times New Roman" w:eastAsia="TimesNewRomanPSMT" w:hAnsi="Times New Roman"/>
          <w:sz w:val="24"/>
          <w:szCs w:val="24"/>
        </w:rPr>
        <w:t xml:space="preserve"> </w:t>
      </w:r>
      <w:r w:rsidRPr="008C748E">
        <w:rPr>
          <w:rFonts w:ascii="Times New Roman" w:eastAsia="TimesNewRomanPSMT" w:hAnsi="Times New Roman"/>
          <w:sz w:val="24"/>
          <w:szCs w:val="24"/>
        </w:rPr>
        <w:t xml:space="preserve">и </w:t>
      </w:r>
      <w:proofErr w:type="spellStart"/>
      <w:proofErr w:type="gramStart"/>
      <w:r w:rsidRPr="008C748E">
        <w:rPr>
          <w:rFonts w:ascii="Times New Roman" w:eastAsia="TimesNewRomanPSMT" w:hAnsi="Times New Roman"/>
          <w:sz w:val="24"/>
          <w:szCs w:val="24"/>
        </w:rPr>
        <w:t>ИКТ-инструментов</w:t>
      </w:r>
      <w:proofErr w:type="spellEnd"/>
      <w:proofErr w:type="gramEnd"/>
      <w:r w:rsidRPr="008C748E">
        <w:rPr>
          <w:rFonts w:ascii="Times New Roman" w:eastAsia="TimesNewRomanPSMT" w:hAnsi="Times New Roman"/>
          <w:sz w:val="24"/>
          <w:szCs w:val="24"/>
        </w:rPr>
        <w:t>, реализации художественно-оформительских и</w:t>
      </w:r>
      <w:r w:rsidR="00AE0140">
        <w:rPr>
          <w:rFonts w:ascii="Times New Roman" w:eastAsia="TimesNewRomanPSMT" w:hAnsi="Times New Roman"/>
          <w:sz w:val="24"/>
          <w:szCs w:val="24"/>
        </w:rPr>
        <w:t xml:space="preserve"> </w:t>
      </w:r>
      <w:r w:rsidRPr="008C748E">
        <w:rPr>
          <w:rFonts w:ascii="Times New Roman" w:eastAsia="TimesNewRomanPSMT" w:hAnsi="Times New Roman"/>
          <w:sz w:val="24"/>
          <w:szCs w:val="24"/>
        </w:rPr>
        <w:t>издательских проектов, натурной и рисованной мультипликации;</w:t>
      </w:r>
    </w:p>
    <w:p w:rsidR="008C748E" w:rsidRPr="008C748E" w:rsidRDefault="008C748E" w:rsidP="008C748E">
      <w:pPr>
        <w:autoSpaceDE w:val="0"/>
        <w:autoSpaceDN w:val="0"/>
        <w:adjustRightInd w:val="0"/>
        <w:spacing w:after="0" w:line="240" w:lineRule="auto"/>
        <w:rPr>
          <w:rFonts w:ascii="Times New Roman" w:eastAsia="TimesNewRomanPSMT" w:hAnsi="Times New Roman"/>
          <w:sz w:val="24"/>
          <w:szCs w:val="24"/>
        </w:rPr>
      </w:pPr>
      <w:r w:rsidRPr="008C748E">
        <w:rPr>
          <w:rFonts w:ascii="Times New Roman" w:eastAsia="TimesNewRomanPSMT" w:hAnsi="Times New Roman"/>
          <w:sz w:val="24"/>
          <w:szCs w:val="24"/>
        </w:rPr>
        <w:t>— создания материальных и информационных объектов с</w:t>
      </w:r>
      <w:r w:rsidR="00AE0140">
        <w:rPr>
          <w:rFonts w:ascii="Times New Roman" w:eastAsia="TimesNewRomanPSMT" w:hAnsi="Times New Roman"/>
          <w:sz w:val="24"/>
          <w:szCs w:val="24"/>
        </w:rPr>
        <w:t xml:space="preserve"> </w:t>
      </w:r>
      <w:r w:rsidRPr="008C748E">
        <w:rPr>
          <w:rFonts w:ascii="Times New Roman" w:eastAsia="TimesNewRomanPSMT" w:hAnsi="Times New Roman"/>
          <w:sz w:val="24"/>
          <w:szCs w:val="24"/>
        </w:rPr>
        <w:t>использованием ручных и электроинструментов, применяемых в избранных</w:t>
      </w:r>
      <w:r w:rsidR="00AE0140">
        <w:rPr>
          <w:rFonts w:ascii="Times New Roman" w:eastAsia="TimesNewRomanPSMT" w:hAnsi="Times New Roman"/>
          <w:sz w:val="24"/>
          <w:szCs w:val="24"/>
        </w:rPr>
        <w:t xml:space="preserve"> </w:t>
      </w:r>
      <w:r w:rsidRPr="008C748E">
        <w:rPr>
          <w:rFonts w:ascii="Times New Roman" w:eastAsia="TimesNewRomanPSMT" w:hAnsi="Times New Roman"/>
          <w:sz w:val="24"/>
          <w:szCs w:val="24"/>
        </w:rPr>
        <w:t>для изучения распространённых технологиях (индустриальных,</w:t>
      </w:r>
      <w:r w:rsidR="00AE0140">
        <w:rPr>
          <w:rFonts w:ascii="Times New Roman" w:eastAsia="TimesNewRomanPSMT" w:hAnsi="Times New Roman"/>
          <w:sz w:val="24"/>
          <w:szCs w:val="24"/>
        </w:rPr>
        <w:t xml:space="preserve"> </w:t>
      </w:r>
      <w:r w:rsidRPr="008C748E">
        <w:rPr>
          <w:rFonts w:ascii="Times New Roman" w:eastAsia="TimesNewRomanPSMT" w:hAnsi="Times New Roman"/>
          <w:sz w:val="24"/>
          <w:szCs w:val="24"/>
        </w:rPr>
        <w:t>сельскохозяйственных, технологиях ведения дома, информационных и</w:t>
      </w:r>
      <w:r w:rsidR="00AE0140">
        <w:rPr>
          <w:rFonts w:ascii="Times New Roman" w:eastAsia="TimesNewRomanPSMT" w:hAnsi="Times New Roman"/>
          <w:sz w:val="24"/>
          <w:szCs w:val="24"/>
        </w:rPr>
        <w:t xml:space="preserve"> </w:t>
      </w:r>
      <w:r w:rsidRPr="008C748E">
        <w:rPr>
          <w:rFonts w:ascii="Times New Roman" w:eastAsia="TimesNewRomanPSMT" w:hAnsi="Times New Roman"/>
          <w:sz w:val="24"/>
          <w:szCs w:val="24"/>
        </w:rPr>
        <w:t>коммуникационных технологиях);</w:t>
      </w:r>
    </w:p>
    <w:p w:rsidR="008C748E" w:rsidRPr="008C748E" w:rsidRDefault="008C748E" w:rsidP="008C748E">
      <w:pPr>
        <w:autoSpaceDE w:val="0"/>
        <w:autoSpaceDN w:val="0"/>
        <w:adjustRightInd w:val="0"/>
        <w:spacing w:after="0" w:line="240" w:lineRule="auto"/>
        <w:rPr>
          <w:rFonts w:ascii="Times New Roman" w:eastAsia="TimesNewRomanPSMT" w:hAnsi="Times New Roman"/>
          <w:sz w:val="24"/>
          <w:szCs w:val="24"/>
        </w:rPr>
      </w:pPr>
      <w:r w:rsidRPr="008C748E">
        <w:rPr>
          <w:rFonts w:ascii="Times New Roman" w:eastAsia="TimesNewRomanPSMT" w:hAnsi="Times New Roman"/>
          <w:sz w:val="24"/>
          <w:szCs w:val="24"/>
        </w:rPr>
        <w:t>— проектирования и конструирования, в том числе моделей с цифровым</w:t>
      </w:r>
      <w:r w:rsidR="00AE0140">
        <w:rPr>
          <w:rFonts w:ascii="Times New Roman" w:eastAsia="TimesNewRomanPSMT" w:hAnsi="Times New Roman"/>
          <w:sz w:val="24"/>
          <w:szCs w:val="24"/>
        </w:rPr>
        <w:t xml:space="preserve"> </w:t>
      </w:r>
      <w:r w:rsidRPr="008C748E">
        <w:rPr>
          <w:rFonts w:ascii="Times New Roman" w:eastAsia="TimesNewRomanPSMT" w:hAnsi="Times New Roman"/>
          <w:sz w:val="24"/>
          <w:szCs w:val="24"/>
        </w:rPr>
        <w:t>управлением и обратной связью, с использованием конструкторов;</w:t>
      </w:r>
      <w:r w:rsidR="00AE0140">
        <w:rPr>
          <w:rFonts w:ascii="Times New Roman" w:eastAsia="TimesNewRomanPSMT" w:hAnsi="Times New Roman"/>
          <w:sz w:val="24"/>
          <w:szCs w:val="24"/>
        </w:rPr>
        <w:t xml:space="preserve"> </w:t>
      </w:r>
      <w:r w:rsidRPr="008C748E">
        <w:rPr>
          <w:rFonts w:ascii="Times New Roman" w:eastAsia="TimesNewRomanPSMT" w:hAnsi="Times New Roman"/>
          <w:sz w:val="24"/>
          <w:szCs w:val="24"/>
        </w:rPr>
        <w:t>управления объектами; программирования;</w:t>
      </w:r>
    </w:p>
    <w:p w:rsidR="008C748E" w:rsidRPr="008C748E" w:rsidRDefault="008C748E" w:rsidP="008C748E">
      <w:pPr>
        <w:autoSpaceDE w:val="0"/>
        <w:autoSpaceDN w:val="0"/>
        <w:adjustRightInd w:val="0"/>
        <w:spacing w:after="0" w:line="240" w:lineRule="auto"/>
        <w:rPr>
          <w:rFonts w:ascii="Times New Roman" w:eastAsia="TimesNewRomanPSMT" w:hAnsi="Times New Roman"/>
          <w:sz w:val="24"/>
          <w:szCs w:val="24"/>
        </w:rPr>
      </w:pPr>
      <w:r w:rsidRPr="008C748E">
        <w:rPr>
          <w:rFonts w:ascii="Times New Roman" w:eastAsia="TimesNewRomanPSMT" w:hAnsi="Times New Roman"/>
          <w:sz w:val="24"/>
          <w:szCs w:val="24"/>
        </w:rPr>
        <w:t>— занятий по изучению правил дорожного движения с использованием</w:t>
      </w:r>
      <w:r w:rsidR="00AE0140">
        <w:rPr>
          <w:rFonts w:ascii="Times New Roman" w:eastAsia="TimesNewRomanPSMT" w:hAnsi="Times New Roman"/>
          <w:sz w:val="24"/>
          <w:szCs w:val="24"/>
        </w:rPr>
        <w:t xml:space="preserve"> </w:t>
      </w:r>
      <w:r w:rsidRPr="008C748E">
        <w:rPr>
          <w:rFonts w:ascii="Times New Roman" w:eastAsia="TimesNewRomanPSMT" w:hAnsi="Times New Roman"/>
          <w:sz w:val="24"/>
          <w:szCs w:val="24"/>
        </w:rPr>
        <w:t>игр, оборудования, а также компьютерных тренажёров;</w:t>
      </w:r>
    </w:p>
    <w:p w:rsidR="008C748E" w:rsidRPr="008C748E" w:rsidRDefault="008C748E" w:rsidP="008C748E">
      <w:pPr>
        <w:autoSpaceDE w:val="0"/>
        <w:autoSpaceDN w:val="0"/>
        <w:adjustRightInd w:val="0"/>
        <w:spacing w:after="0" w:line="240" w:lineRule="auto"/>
        <w:rPr>
          <w:rFonts w:ascii="Times New Roman" w:eastAsia="TimesNewRomanPSMT" w:hAnsi="Times New Roman"/>
          <w:sz w:val="24"/>
          <w:szCs w:val="24"/>
        </w:rPr>
      </w:pPr>
      <w:r w:rsidRPr="008C748E">
        <w:rPr>
          <w:rFonts w:ascii="Times New Roman" w:eastAsia="TimesNewRomanPSMT" w:hAnsi="Times New Roman"/>
          <w:sz w:val="24"/>
          <w:szCs w:val="24"/>
        </w:rPr>
        <w:t>— размещения продуктов познавательной, учебно-исследовательской и</w:t>
      </w:r>
      <w:r w:rsidR="00AE0140">
        <w:rPr>
          <w:rFonts w:ascii="Times New Roman" w:eastAsia="TimesNewRomanPSMT" w:hAnsi="Times New Roman"/>
          <w:sz w:val="24"/>
          <w:szCs w:val="24"/>
        </w:rPr>
        <w:t xml:space="preserve"> </w:t>
      </w:r>
      <w:r w:rsidRPr="008C748E">
        <w:rPr>
          <w:rFonts w:ascii="Times New Roman" w:eastAsia="TimesNewRomanPSMT" w:hAnsi="Times New Roman"/>
          <w:sz w:val="24"/>
          <w:szCs w:val="24"/>
        </w:rPr>
        <w:t>проектной деятельности обучающихся в информационно-образовательной</w:t>
      </w:r>
      <w:r w:rsidR="00AE0140">
        <w:rPr>
          <w:rFonts w:ascii="Times New Roman" w:eastAsia="TimesNewRomanPSMT" w:hAnsi="Times New Roman"/>
          <w:sz w:val="24"/>
          <w:szCs w:val="24"/>
        </w:rPr>
        <w:t xml:space="preserve"> </w:t>
      </w:r>
      <w:r w:rsidRPr="008C748E">
        <w:rPr>
          <w:rFonts w:ascii="Times New Roman" w:eastAsia="TimesNewRomanPSMT" w:hAnsi="Times New Roman"/>
          <w:sz w:val="24"/>
          <w:szCs w:val="24"/>
        </w:rPr>
        <w:t>среде образовательного учреждения;</w:t>
      </w:r>
    </w:p>
    <w:p w:rsidR="008C748E" w:rsidRPr="008C748E" w:rsidRDefault="008C748E" w:rsidP="008C748E">
      <w:pPr>
        <w:autoSpaceDE w:val="0"/>
        <w:autoSpaceDN w:val="0"/>
        <w:adjustRightInd w:val="0"/>
        <w:spacing w:after="0" w:line="240" w:lineRule="auto"/>
        <w:rPr>
          <w:rFonts w:ascii="Times New Roman" w:eastAsia="TimesNewRomanPSMT" w:hAnsi="Times New Roman"/>
          <w:sz w:val="24"/>
          <w:szCs w:val="24"/>
        </w:rPr>
      </w:pPr>
      <w:r w:rsidRPr="008C748E">
        <w:rPr>
          <w:rFonts w:ascii="Times New Roman" w:eastAsia="TimesNewRomanPSMT" w:hAnsi="Times New Roman"/>
          <w:sz w:val="24"/>
          <w:szCs w:val="24"/>
        </w:rPr>
        <w:t>— проектирования и организации индивидуальной и групповой</w:t>
      </w:r>
      <w:r w:rsidR="00AE0140">
        <w:rPr>
          <w:rFonts w:ascii="Times New Roman" w:eastAsia="TimesNewRomanPSMT" w:hAnsi="Times New Roman"/>
          <w:sz w:val="24"/>
          <w:szCs w:val="24"/>
        </w:rPr>
        <w:t xml:space="preserve"> </w:t>
      </w:r>
      <w:r w:rsidRPr="008C748E">
        <w:rPr>
          <w:rFonts w:ascii="Times New Roman" w:eastAsia="TimesNewRomanPSMT" w:hAnsi="Times New Roman"/>
          <w:sz w:val="24"/>
          <w:szCs w:val="24"/>
        </w:rPr>
        <w:t>деятельности, организации своего времени с использованием ИКТ;</w:t>
      </w:r>
      <w:r w:rsidR="00AE0140">
        <w:rPr>
          <w:rFonts w:ascii="Times New Roman" w:eastAsia="TimesNewRomanPSMT" w:hAnsi="Times New Roman"/>
          <w:sz w:val="24"/>
          <w:szCs w:val="24"/>
        </w:rPr>
        <w:t xml:space="preserve"> </w:t>
      </w:r>
      <w:r w:rsidRPr="008C748E">
        <w:rPr>
          <w:rFonts w:ascii="Times New Roman" w:eastAsia="TimesNewRomanPSMT" w:hAnsi="Times New Roman"/>
          <w:sz w:val="24"/>
          <w:szCs w:val="24"/>
        </w:rPr>
        <w:t>планирования учебного процесса, фиксирования его реализации в целом и</w:t>
      </w:r>
      <w:r w:rsidR="00AE0140">
        <w:rPr>
          <w:rFonts w:ascii="Times New Roman" w:eastAsia="TimesNewRomanPSMT" w:hAnsi="Times New Roman"/>
          <w:sz w:val="24"/>
          <w:szCs w:val="24"/>
        </w:rPr>
        <w:t xml:space="preserve"> </w:t>
      </w:r>
      <w:r w:rsidRPr="008C748E">
        <w:rPr>
          <w:rFonts w:ascii="Times New Roman" w:eastAsia="TimesNewRomanPSMT" w:hAnsi="Times New Roman"/>
          <w:sz w:val="24"/>
          <w:szCs w:val="24"/>
        </w:rPr>
        <w:t>отдельных этапов (выступлений, дискуссий, экспериментов);</w:t>
      </w:r>
    </w:p>
    <w:p w:rsidR="008C748E" w:rsidRPr="008C748E" w:rsidRDefault="008C748E" w:rsidP="008C748E">
      <w:pPr>
        <w:autoSpaceDE w:val="0"/>
        <w:autoSpaceDN w:val="0"/>
        <w:adjustRightInd w:val="0"/>
        <w:spacing w:after="0" w:line="240" w:lineRule="auto"/>
        <w:rPr>
          <w:rFonts w:ascii="Times New Roman" w:eastAsia="TimesNewRomanPSMT" w:hAnsi="Times New Roman"/>
          <w:sz w:val="24"/>
          <w:szCs w:val="24"/>
        </w:rPr>
      </w:pPr>
      <w:r w:rsidRPr="008C748E">
        <w:rPr>
          <w:rFonts w:ascii="Times New Roman" w:eastAsia="TimesNewRomanPSMT" w:hAnsi="Times New Roman"/>
          <w:sz w:val="24"/>
          <w:szCs w:val="24"/>
        </w:rPr>
        <w:t>— обеспечения доступа в школьной библиотеке к информационным</w:t>
      </w:r>
      <w:r w:rsidR="00AE0140">
        <w:rPr>
          <w:rFonts w:ascii="Times New Roman" w:eastAsia="TimesNewRomanPSMT" w:hAnsi="Times New Roman"/>
          <w:sz w:val="24"/>
          <w:szCs w:val="24"/>
        </w:rPr>
        <w:t xml:space="preserve"> </w:t>
      </w:r>
      <w:r w:rsidRPr="008C748E">
        <w:rPr>
          <w:rFonts w:ascii="Times New Roman" w:eastAsia="TimesNewRomanPSMT" w:hAnsi="Times New Roman"/>
          <w:sz w:val="24"/>
          <w:szCs w:val="24"/>
        </w:rPr>
        <w:t>ресурсам Интернета, учебной и художественной литературе, коллекциям</w:t>
      </w:r>
      <w:r w:rsidR="00AE0140">
        <w:rPr>
          <w:rFonts w:ascii="Times New Roman" w:eastAsia="TimesNewRomanPSMT" w:hAnsi="Times New Roman"/>
          <w:sz w:val="24"/>
          <w:szCs w:val="24"/>
        </w:rPr>
        <w:t xml:space="preserve"> </w:t>
      </w:r>
      <w:proofErr w:type="spellStart"/>
      <w:r w:rsidRPr="008C748E">
        <w:rPr>
          <w:rFonts w:ascii="Times New Roman" w:eastAsia="TimesNewRomanPSMT" w:hAnsi="Times New Roman"/>
          <w:sz w:val="24"/>
          <w:szCs w:val="24"/>
        </w:rPr>
        <w:t>медиаресурсов</w:t>
      </w:r>
      <w:proofErr w:type="spellEnd"/>
      <w:r w:rsidRPr="008C748E">
        <w:rPr>
          <w:rFonts w:ascii="Times New Roman" w:eastAsia="TimesNewRomanPSMT" w:hAnsi="Times New Roman"/>
          <w:sz w:val="24"/>
          <w:szCs w:val="24"/>
        </w:rPr>
        <w:t xml:space="preserve"> на электронных носителях, множительной технике для</w:t>
      </w:r>
      <w:r w:rsidR="00AE0140">
        <w:rPr>
          <w:rFonts w:ascii="Times New Roman" w:eastAsia="TimesNewRomanPSMT" w:hAnsi="Times New Roman"/>
          <w:sz w:val="24"/>
          <w:szCs w:val="24"/>
        </w:rPr>
        <w:t xml:space="preserve"> </w:t>
      </w:r>
      <w:r w:rsidRPr="008C748E">
        <w:rPr>
          <w:rFonts w:ascii="Times New Roman" w:eastAsia="TimesNewRomanPSMT" w:hAnsi="Times New Roman"/>
          <w:sz w:val="24"/>
          <w:szCs w:val="24"/>
        </w:rPr>
        <w:t>тиражировани</w:t>
      </w:r>
      <w:r w:rsidR="00AE0140">
        <w:rPr>
          <w:rFonts w:ascii="Times New Roman" w:eastAsia="TimesNewRomanPSMT" w:hAnsi="Times New Roman"/>
          <w:sz w:val="24"/>
          <w:szCs w:val="24"/>
        </w:rPr>
        <w:t xml:space="preserve">я учебных и методических </w:t>
      </w:r>
      <w:proofErr w:type="spellStart"/>
      <w:r w:rsidR="00AE0140">
        <w:rPr>
          <w:rFonts w:ascii="Times New Roman" w:eastAsia="TimesNewRomanPSMT" w:hAnsi="Times New Roman"/>
          <w:sz w:val="24"/>
          <w:szCs w:val="24"/>
        </w:rPr>
        <w:t>тексто-</w:t>
      </w:r>
      <w:r w:rsidRPr="008C748E">
        <w:rPr>
          <w:rFonts w:ascii="Times New Roman" w:eastAsia="TimesNewRomanPSMT" w:hAnsi="Times New Roman"/>
          <w:sz w:val="24"/>
          <w:szCs w:val="24"/>
        </w:rPr>
        <w:t>графических</w:t>
      </w:r>
      <w:proofErr w:type="spellEnd"/>
      <w:r w:rsidRPr="008C748E">
        <w:rPr>
          <w:rFonts w:ascii="Times New Roman" w:eastAsia="TimesNewRomanPSMT" w:hAnsi="Times New Roman"/>
          <w:sz w:val="24"/>
          <w:szCs w:val="24"/>
        </w:rPr>
        <w:t xml:space="preserve"> и</w:t>
      </w:r>
      <w:r w:rsidR="00AE0140">
        <w:rPr>
          <w:rFonts w:ascii="Times New Roman" w:eastAsia="TimesNewRomanPSMT" w:hAnsi="Times New Roman"/>
          <w:sz w:val="24"/>
          <w:szCs w:val="24"/>
        </w:rPr>
        <w:t xml:space="preserve"> </w:t>
      </w:r>
      <w:r w:rsidRPr="008C748E">
        <w:rPr>
          <w:rFonts w:ascii="Times New Roman" w:eastAsia="TimesNewRomanPSMT" w:hAnsi="Times New Roman"/>
          <w:sz w:val="24"/>
          <w:szCs w:val="24"/>
        </w:rPr>
        <w:t>аудио</w:t>
      </w:r>
      <w:r w:rsidR="00AE0140">
        <w:rPr>
          <w:rFonts w:ascii="Times New Roman" w:eastAsia="TimesNewRomanPSMT" w:hAnsi="Times New Roman"/>
          <w:sz w:val="24"/>
          <w:szCs w:val="24"/>
        </w:rPr>
        <w:t>-</w:t>
      </w:r>
      <w:r w:rsidRPr="008C748E">
        <w:rPr>
          <w:rFonts w:ascii="Times New Roman" w:eastAsia="TimesNewRomanPSMT" w:hAnsi="Times New Roman"/>
          <w:sz w:val="24"/>
          <w:szCs w:val="24"/>
        </w:rPr>
        <w:t>видеоматериалов, результатов творческой, научно-исследовательской и</w:t>
      </w:r>
      <w:r w:rsidR="00AE0140">
        <w:rPr>
          <w:rFonts w:ascii="Times New Roman" w:eastAsia="TimesNewRomanPSMT" w:hAnsi="Times New Roman"/>
          <w:sz w:val="24"/>
          <w:szCs w:val="24"/>
        </w:rPr>
        <w:t xml:space="preserve"> </w:t>
      </w:r>
      <w:r w:rsidRPr="008C748E">
        <w:rPr>
          <w:rFonts w:ascii="Times New Roman" w:eastAsia="TimesNewRomanPSMT" w:hAnsi="Times New Roman"/>
          <w:sz w:val="24"/>
          <w:szCs w:val="24"/>
        </w:rPr>
        <w:t>проектной деятельности обучающихся;</w:t>
      </w:r>
    </w:p>
    <w:p w:rsidR="008C748E" w:rsidRPr="008C748E" w:rsidRDefault="008C748E" w:rsidP="008C748E">
      <w:pPr>
        <w:autoSpaceDE w:val="0"/>
        <w:autoSpaceDN w:val="0"/>
        <w:adjustRightInd w:val="0"/>
        <w:spacing w:after="0" w:line="240" w:lineRule="auto"/>
        <w:rPr>
          <w:rFonts w:ascii="Times New Roman" w:eastAsia="TimesNewRomanPSMT" w:hAnsi="Times New Roman"/>
          <w:sz w:val="24"/>
          <w:szCs w:val="24"/>
        </w:rPr>
      </w:pPr>
      <w:r w:rsidRPr="008C748E">
        <w:rPr>
          <w:rFonts w:ascii="Times New Roman" w:eastAsia="TimesNewRomanPSMT" w:hAnsi="Times New Roman"/>
          <w:sz w:val="24"/>
          <w:szCs w:val="24"/>
        </w:rPr>
        <w:t>— проведения массовых мероприятий, собраний, представлений; досуга</w:t>
      </w:r>
      <w:r w:rsidR="00AE0140">
        <w:rPr>
          <w:rFonts w:ascii="Times New Roman" w:eastAsia="TimesNewRomanPSMT" w:hAnsi="Times New Roman"/>
          <w:sz w:val="24"/>
          <w:szCs w:val="24"/>
        </w:rPr>
        <w:t xml:space="preserve"> </w:t>
      </w:r>
      <w:r w:rsidRPr="008C748E">
        <w:rPr>
          <w:rFonts w:ascii="Times New Roman" w:eastAsia="TimesNewRomanPSMT" w:hAnsi="Times New Roman"/>
          <w:sz w:val="24"/>
          <w:szCs w:val="24"/>
        </w:rPr>
        <w:t xml:space="preserve">и </w:t>
      </w:r>
      <w:proofErr w:type="gramStart"/>
      <w:r w:rsidRPr="008C748E">
        <w:rPr>
          <w:rFonts w:ascii="Times New Roman" w:eastAsia="TimesNewRomanPSMT" w:hAnsi="Times New Roman"/>
          <w:sz w:val="24"/>
          <w:szCs w:val="24"/>
        </w:rPr>
        <w:t>общения</w:t>
      </w:r>
      <w:proofErr w:type="gramEnd"/>
      <w:r w:rsidRPr="008C748E">
        <w:rPr>
          <w:rFonts w:ascii="Times New Roman" w:eastAsia="TimesNewRomanPSMT" w:hAnsi="Times New Roman"/>
          <w:sz w:val="24"/>
          <w:szCs w:val="24"/>
        </w:rPr>
        <w:t xml:space="preserve"> обучающихся с возможностью для массового просмотра кино- и</w:t>
      </w:r>
      <w:r w:rsidR="00AE0140">
        <w:rPr>
          <w:rFonts w:ascii="Times New Roman" w:eastAsia="TimesNewRomanPSMT" w:hAnsi="Times New Roman"/>
          <w:sz w:val="24"/>
          <w:szCs w:val="24"/>
        </w:rPr>
        <w:t xml:space="preserve"> видеоматериалов, </w:t>
      </w:r>
      <w:r w:rsidRPr="008C748E">
        <w:rPr>
          <w:rFonts w:ascii="Times New Roman" w:eastAsia="TimesNewRomanPSMT" w:hAnsi="Times New Roman"/>
          <w:sz w:val="24"/>
          <w:szCs w:val="24"/>
        </w:rPr>
        <w:t>организации сценической работы, театрализованных</w:t>
      </w:r>
      <w:r w:rsidR="00AE0140">
        <w:rPr>
          <w:rFonts w:ascii="Times New Roman" w:eastAsia="TimesNewRomanPSMT" w:hAnsi="Times New Roman"/>
          <w:sz w:val="24"/>
          <w:szCs w:val="24"/>
        </w:rPr>
        <w:t xml:space="preserve"> </w:t>
      </w:r>
      <w:r w:rsidRPr="008C748E">
        <w:rPr>
          <w:rFonts w:ascii="Times New Roman" w:eastAsia="TimesNewRomanPSMT" w:hAnsi="Times New Roman"/>
          <w:sz w:val="24"/>
          <w:szCs w:val="24"/>
        </w:rPr>
        <w:t>представлений, обеспеченных озвучиванием, освещением и</w:t>
      </w:r>
      <w:r w:rsidR="00AE0140">
        <w:rPr>
          <w:rFonts w:ascii="Times New Roman" w:eastAsia="TimesNewRomanPSMT" w:hAnsi="Times New Roman"/>
          <w:sz w:val="24"/>
          <w:szCs w:val="24"/>
        </w:rPr>
        <w:t xml:space="preserve"> </w:t>
      </w:r>
      <w:proofErr w:type="spellStart"/>
      <w:r w:rsidRPr="008C748E">
        <w:rPr>
          <w:rFonts w:ascii="Times New Roman" w:eastAsia="TimesNewRomanPSMT" w:hAnsi="Times New Roman"/>
          <w:sz w:val="24"/>
          <w:szCs w:val="24"/>
        </w:rPr>
        <w:t>мультимедиасопровождением</w:t>
      </w:r>
      <w:proofErr w:type="spellEnd"/>
      <w:r w:rsidRPr="008C748E">
        <w:rPr>
          <w:rFonts w:ascii="Times New Roman" w:eastAsia="TimesNewRomanPSMT" w:hAnsi="Times New Roman"/>
          <w:sz w:val="24"/>
          <w:szCs w:val="24"/>
        </w:rPr>
        <w:t>;</w:t>
      </w:r>
    </w:p>
    <w:p w:rsidR="008C748E" w:rsidRPr="008C748E" w:rsidRDefault="008C748E" w:rsidP="008C748E">
      <w:pPr>
        <w:autoSpaceDE w:val="0"/>
        <w:autoSpaceDN w:val="0"/>
        <w:adjustRightInd w:val="0"/>
        <w:spacing w:after="0" w:line="240" w:lineRule="auto"/>
        <w:rPr>
          <w:rFonts w:ascii="Times New Roman" w:eastAsia="TimesNewRomanPSMT" w:hAnsi="Times New Roman"/>
          <w:sz w:val="24"/>
          <w:szCs w:val="24"/>
        </w:rPr>
      </w:pPr>
      <w:r w:rsidRPr="008C748E">
        <w:rPr>
          <w:rFonts w:ascii="Times New Roman" w:eastAsia="TimesNewRomanPSMT" w:hAnsi="Times New Roman"/>
          <w:sz w:val="24"/>
          <w:szCs w:val="24"/>
        </w:rPr>
        <w:t>— выпуска школьных печатных изданий, работы школьного</w:t>
      </w:r>
      <w:r w:rsidR="00AE0140">
        <w:rPr>
          <w:rFonts w:ascii="Times New Roman" w:eastAsia="TimesNewRomanPSMT" w:hAnsi="Times New Roman"/>
          <w:sz w:val="24"/>
          <w:szCs w:val="24"/>
        </w:rPr>
        <w:t xml:space="preserve"> </w:t>
      </w:r>
      <w:r w:rsidRPr="008C748E">
        <w:rPr>
          <w:rFonts w:ascii="Times New Roman" w:eastAsia="TimesNewRomanPSMT" w:hAnsi="Times New Roman"/>
          <w:sz w:val="24"/>
          <w:szCs w:val="24"/>
        </w:rPr>
        <w:t>телевидения.</w:t>
      </w:r>
    </w:p>
    <w:p w:rsidR="008C748E" w:rsidRDefault="008C748E" w:rsidP="00AE0140">
      <w:pPr>
        <w:autoSpaceDE w:val="0"/>
        <w:autoSpaceDN w:val="0"/>
        <w:adjustRightInd w:val="0"/>
        <w:spacing w:after="0" w:line="240" w:lineRule="auto"/>
        <w:ind w:firstLine="708"/>
        <w:rPr>
          <w:rFonts w:ascii="Times New Roman" w:eastAsia="TimesNewRomanPSMT" w:hAnsi="Times New Roman"/>
          <w:sz w:val="24"/>
          <w:szCs w:val="24"/>
        </w:rPr>
      </w:pPr>
      <w:r w:rsidRPr="008C748E">
        <w:rPr>
          <w:rFonts w:ascii="Times New Roman" w:eastAsia="TimesNewRomanPSMT" w:hAnsi="Times New Roman"/>
          <w:sz w:val="24"/>
          <w:szCs w:val="24"/>
        </w:rPr>
        <w:lastRenderedPageBreak/>
        <w:t>Все указанные виды деятельности дол</w:t>
      </w:r>
      <w:r w:rsidR="00AE0140">
        <w:rPr>
          <w:rFonts w:ascii="Times New Roman" w:eastAsia="TimesNewRomanPSMT" w:hAnsi="Times New Roman"/>
          <w:sz w:val="24"/>
          <w:szCs w:val="24"/>
        </w:rPr>
        <w:t>жны быть обеспечены расходными материалами.</w:t>
      </w:r>
    </w:p>
    <w:p w:rsidR="00AE0140" w:rsidRDefault="00AE0140" w:rsidP="00AE0140">
      <w:pPr>
        <w:autoSpaceDE w:val="0"/>
        <w:autoSpaceDN w:val="0"/>
        <w:adjustRightInd w:val="0"/>
        <w:spacing w:after="0" w:line="240" w:lineRule="auto"/>
        <w:ind w:firstLine="708"/>
        <w:rPr>
          <w:rFonts w:ascii="Times New Roman" w:eastAsia="TimesNewRomanPSMT" w:hAnsi="Times New Roman"/>
          <w:sz w:val="24"/>
          <w:szCs w:val="24"/>
        </w:rPr>
      </w:pPr>
    </w:p>
    <w:p w:rsidR="00DA0B2A" w:rsidRPr="00DA0B2A" w:rsidRDefault="00DA0B2A" w:rsidP="00DA0B2A">
      <w:pPr>
        <w:spacing w:after="0" w:line="240" w:lineRule="auto"/>
        <w:jc w:val="center"/>
        <w:rPr>
          <w:rFonts w:ascii="Times New Roman" w:hAnsi="Times New Roman"/>
          <w:sz w:val="24"/>
          <w:szCs w:val="24"/>
        </w:rPr>
      </w:pPr>
      <w:r w:rsidRPr="00DA0B2A">
        <w:rPr>
          <w:rFonts w:ascii="Times New Roman" w:hAnsi="Times New Roman"/>
          <w:b/>
          <w:bCs/>
          <w:sz w:val="24"/>
          <w:szCs w:val="24"/>
        </w:rPr>
        <w:t>Создание в М</w:t>
      </w:r>
      <w:r>
        <w:rPr>
          <w:rFonts w:ascii="Times New Roman" w:hAnsi="Times New Roman"/>
          <w:b/>
          <w:bCs/>
          <w:sz w:val="24"/>
          <w:szCs w:val="24"/>
        </w:rPr>
        <w:t>Б</w:t>
      </w:r>
      <w:r w:rsidRPr="00DA0B2A">
        <w:rPr>
          <w:rFonts w:ascii="Times New Roman" w:hAnsi="Times New Roman"/>
          <w:b/>
          <w:bCs/>
          <w:sz w:val="24"/>
          <w:szCs w:val="24"/>
        </w:rPr>
        <w:t xml:space="preserve">ОУ </w:t>
      </w:r>
      <w:proofErr w:type="spellStart"/>
      <w:r>
        <w:rPr>
          <w:rFonts w:ascii="Times New Roman" w:hAnsi="Times New Roman"/>
          <w:b/>
          <w:bCs/>
          <w:sz w:val="24"/>
          <w:szCs w:val="24"/>
        </w:rPr>
        <w:t>Зензеватской</w:t>
      </w:r>
      <w:proofErr w:type="spellEnd"/>
      <w:r>
        <w:rPr>
          <w:rFonts w:ascii="Times New Roman" w:hAnsi="Times New Roman"/>
          <w:b/>
          <w:bCs/>
          <w:sz w:val="24"/>
          <w:szCs w:val="24"/>
        </w:rPr>
        <w:t xml:space="preserve"> СОШ </w:t>
      </w:r>
      <w:r w:rsidRPr="00DA0B2A">
        <w:rPr>
          <w:rFonts w:ascii="Times New Roman" w:hAnsi="Times New Roman"/>
          <w:b/>
          <w:bCs/>
          <w:sz w:val="24"/>
          <w:szCs w:val="24"/>
        </w:rPr>
        <w:t xml:space="preserve">информационно-образовательной среды, </w:t>
      </w:r>
      <w:r w:rsidRPr="00DA0B2A">
        <w:rPr>
          <w:rFonts w:ascii="Times New Roman" w:hAnsi="Times New Roman"/>
          <w:sz w:val="24"/>
          <w:szCs w:val="24"/>
        </w:rPr>
        <w:br/>
      </w:r>
      <w:r w:rsidRPr="00DA0B2A">
        <w:rPr>
          <w:rFonts w:ascii="Times New Roman" w:hAnsi="Times New Roman"/>
          <w:b/>
          <w:bCs/>
          <w:sz w:val="24"/>
          <w:szCs w:val="24"/>
        </w:rPr>
        <w:t>соответствующей требованиям ФГОС ООО</w:t>
      </w:r>
    </w:p>
    <w:tbl>
      <w:tblPr>
        <w:tblW w:w="10563" w:type="dxa"/>
        <w:jc w:val="center"/>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05" w:type="dxa"/>
          <w:left w:w="105" w:type="dxa"/>
          <w:bottom w:w="105" w:type="dxa"/>
          <w:right w:w="105" w:type="dxa"/>
        </w:tblCellMar>
        <w:tblLook w:val="04A0"/>
      </w:tblPr>
      <w:tblGrid>
        <w:gridCol w:w="496"/>
        <w:gridCol w:w="68"/>
        <w:gridCol w:w="3077"/>
        <w:gridCol w:w="1643"/>
        <w:gridCol w:w="1779"/>
        <w:gridCol w:w="700"/>
        <w:gridCol w:w="700"/>
        <w:gridCol w:w="700"/>
        <w:gridCol w:w="700"/>
        <w:gridCol w:w="700"/>
      </w:tblGrid>
      <w:tr w:rsidR="00DA0B2A" w:rsidRPr="00DA0B2A" w:rsidTr="00DA0B2A">
        <w:trPr>
          <w:trHeight w:val="1193"/>
          <w:tblCellSpacing w:w="0" w:type="dxa"/>
          <w:jc w:val="center"/>
        </w:trPr>
        <w:tc>
          <w:tcPr>
            <w:tcW w:w="564" w:type="dxa"/>
            <w:gridSpan w:val="2"/>
            <w:hideMark/>
          </w:tcPr>
          <w:p w:rsidR="00DA0B2A" w:rsidRPr="00DA0B2A" w:rsidRDefault="00DA0B2A" w:rsidP="00DA0B2A">
            <w:pPr>
              <w:spacing w:after="0" w:line="240" w:lineRule="auto"/>
              <w:rPr>
                <w:rFonts w:ascii="Times New Roman" w:hAnsi="Times New Roman"/>
                <w:sz w:val="24"/>
                <w:szCs w:val="24"/>
              </w:rPr>
            </w:pPr>
            <w:r w:rsidRPr="00DA0B2A">
              <w:rPr>
                <w:rFonts w:ascii="Times New Roman" w:hAnsi="Times New Roman"/>
                <w:sz w:val="24"/>
                <w:szCs w:val="24"/>
              </w:rPr>
              <w:br/>
              <w:t xml:space="preserve">№ </w:t>
            </w:r>
            <w:proofErr w:type="spellStart"/>
            <w:proofErr w:type="gramStart"/>
            <w:r w:rsidRPr="00DA0B2A">
              <w:rPr>
                <w:rFonts w:ascii="Times New Roman" w:hAnsi="Times New Roman"/>
                <w:b/>
                <w:bCs/>
                <w:sz w:val="24"/>
                <w:szCs w:val="24"/>
              </w:rPr>
              <w:t>п</w:t>
            </w:r>
            <w:proofErr w:type="spellEnd"/>
            <w:proofErr w:type="gramEnd"/>
            <w:r w:rsidRPr="00DA0B2A">
              <w:rPr>
                <w:rFonts w:ascii="Times New Roman" w:hAnsi="Times New Roman"/>
                <w:b/>
                <w:bCs/>
                <w:sz w:val="24"/>
                <w:szCs w:val="24"/>
              </w:rPr>
              <w:t>/</w:t>
            </w:r>
            <w:proofErr w:type="spellStart"/>
            <w:r w:rsidRPr="00DA0B2A">
              <w:rPr>
                <w:rFonts w:ascii="Times New Roman" w:hAnsi="Times New Roman"/>
                <w:b/>
                <w:bCs/>
                <w:sz w:val="24"/>
                <w:szCs w:val="24"/>
              </w:rPr>
              <w:t>п</w:t>
            </w:r>
            <w:proofErr w:type="spellEnd"/>
          </w:p>
        </w:tc>
        <w:tc>
          <w:tcPr>
            <w:tcW w:w="3077" w:type="dxa"/>
            <w:hideMark/>
          </w:tcPr>
          <w:p w:rsidR="00DA0B2A" w:rsidRPr="00DA0B2A" w:rsidRDefault="00DA0B2A" w:rsidP="00DA0B2A">
            <w:pPr>
              <w:spacing w:after="0" w:line="240" w:lineRule="auto"/>
              <w:rPr>
                <w:rFonts w:ascii="Times New Roman" w:hAnsi="Times New Roman"/>
                <w:sz w:val="24"/>
                <w:szCs w:val="24"/>
              </w:rPr>
            </w:pPr>
            <w:r w:rsidRPr="00DA0B2A">
              <w:rPr>
                <w:rFonts w:ascii="Times New Roman" w:hAnsi="Times New Roman"/>
                <w:sz w:val="24"/>
                <w:szCs w:val="24"/>
              </w:rPr>
              <w:br/>
            </w:r>
            <w:r w:rsidRPr="00DA0B2A">
              <w:rPr>
                <w:rFonts w:ascii="Times New Roman" w:hAnsi="Times New Roman"/>
                <w:sz w:val="24"/>
                <w:szCs w:val="24"/>
              </w:rPr>
              <w:br/>
            </w:r>
            <w:r w:rsidRPr="00DA0B2A">
              <w:rPr>
                <w:rFonts w:ascii="Times New Roman" w:hAnsi="Times New Roman"/>
                <w:b/>
                <w:bCs/>
                <w:sz w:val="24"/>
                <w:szCs w:val="24"/>
              </w:rPr>
              <w:t>Необходимые средства</w:t>
            </w:r>
          </w:p>
        </w:tc>
        <w:tc>
          <w:tcPr>
            <w:tcW w:w="1643" w:type="dxa"/>
            <w:vAlign w:val="center"/>
            <w:hideMark/>
          </w:tcPr>
          <w:p w:rsidR="00DA0B2A" w:rsidRPr="00DA0B2A" w:rsidRDefault="00DA0B2A" w:rsidP="00DA0B2A">
            <w:pPr>
              <w:spacing w:after="0" w:line="240" w:lineRule="auto"/>
              <w:rPr>
                <w:rFonts w:ascii="Times New Roman" w:hAnsi="Times New Roman"/>
                <w:sz w:val="24"/>
                <w:szCs w:val="24"/>
              </w:rPr>
            </w:pPr>
            <w:proofErr w:type="gramStart"/>
            <w:r w:rsidRPr="00DA0B2A">
              <w:rPr>
                <w:rFonts w:ascii="Times New Roman" w:hAnsi="Times New Roman"/>
                <w:b/>
                <w:bCs/>
                <w:sz w:val="24"/>
                <w:szCs w:val="24"/>
              </w:rPr>
              <w:t>имеющееся</w:t>
            </w:r>
            <w:proofErr w:type="gramEnd"/>
            <w:r w:rsidRPr="00DA0B2A">
              <w:rPr>
                <w:rFonts w:ascii="Times New Roman" w:hAnsi="Times New Roman"/>
                <w:b/>
                <w:bCs/>
                <w:sz w:val="24"/>
                <w:szCs w:val="24"/>
              </w:rPr>
              <w:t xml:space="preserve"> в наличии</w:t>
            </w:r>
          </w:p>
        </w:tc>
        <w:tc>
          <w:tcPr>
            <w:tcW w:w="5279" w:type="dxa"/>
            <w:gridSpan w:val="6"/>
            <w:vAlign w:val="center"/>
            <w:hideMark/>
          </w:tcPr>
          <w:p w:rsidR="00DA0B2A" w:rsidRPr="00DA0B2A" w:rsidRDefault="00DA0B2A" w:rsidP="00DA0B2A">
            <w:pPr>
              <w:spacing w:after="0" w:line="240" w:lineRule="auto"/>
              <w:rPr>
                <w:rFonts w:ascii="Times New Roman" w:hAnsi="Times New Roman"/>
                <w:sz w:val="24"/>
                <w:szCs w:val="24"/>
              </w:rPr>
            </w:pPr>
            <w:r w:rsidRPr="00DA0B2A">
              <w:rPr>
                <w:rFonts w:ascii="Times New Roman" w:hAnsi="Times New Roman"/>
                <w:b/>
                <w:bCs/>
                <w:sz w:val="24"/>
                <w:szCs w:val="24"/>
              </w:rPr>
              <w:t>Сроки создания условий в соответствии с требованиями ФГОС</w:t>
            </w:r>
          </w:p>
        </w:tc>
      </w:tr>
      <w:tr w:rsidR="00DA0B2A" w:rsidRPr="00DA0B2A" w:rsidTr="00C16DFD">
        <w:trPr>
          <w:trHeight w:val="158"/>
          <w:tblCellSpacing w:w="0" w:type="dxa"/>
          <w:jc w:val="center"/>
        </w:trPr>
        <w:tc>
          <w:tcPr>
            <w:tcW w:w="10563" w:type="dxa"/>
            <w:gridSpan w:val="10"/>
            <w:hideMark/>
          </w:tcPr>
          <w:p w:rsidR="00DA0B2A" w:rsidRPr="00DA0B2A" w:rsidRDefault="00DA0B2A" w:rsidP="00DA0B2A">
            <w:pPr>
              <w:spacing w:after="0" w:line="240" w:lineRule="auto"/>
              <w:jc w:val="center"/>
              <w:rPr>
                <w:rFonts w:ascii="Times New Roman" w:hAnsi="Times New Roman"/>
                <w:sz w:val="24"/>
                <w:szCs w:val="24"/>
              </w:rPr>
            </w:pPr>
            <w:r w:rsidRPr="00DA0B2A">
              <w:rPr>
                <w:rFonts w:ascii="Times New Roman" w:hAnsi="Times New Roman"/>
                <w:sz w:val="24"/>
                <w:szCs w:val="24"/>
              </w:rPr>
              <w:t>I</w:t>
            </w:r>
            <w:r>
              <w:rPr>
                <w:rFonts w:ascii="Times New Roman" w:hAnsi="Times New Roman"/>
                <w:sz w:val="24"/>
                <w:szCs w:val="24"/>
              </w:rPr>
              <w:t xml:space="preserve">  </w:t>
            </w:r>
            <w:r w:rsidRPr="00DA0B2A">
              <w:rPr>
                <w:rFonts w:ascii="Times New Roman" w:hAnsi="Times New Roman"/>
                <w:sz w:val="24"/>
                <w:szCs w:val="24"/>
              </w:rPr>
              <w:t>Технические средства</w:t>
            </w:r>
          </w:p>
        </w:tc>
      </w:tr>
      <w:tr w:rsidR="00DA0B2A" w:rsidRPr="00DA0B2A" w:rsidTr="00DA0B2A">
        <w:trPr>
          <w:tblCellSpacing w:w="0" w:type="dxa"/>
          <w:jc w:val="center"/>
        </w:trPr>
        <w:tc>
          <w:tcPr>
            <w:tcW w:w="564" w:type="dxa"/>
            <w:gridSpan w:val="2"/>
            <w:hideMark/>
          </w:tcPr>
          <w:p w:rsidR="00DA0B2A" w:rsidRPr="00DA0B2A" w:rsidRDefault="00DA0B2A" w:rsidP="00DA0B2A">
            <w:pPr>
              <w:spacing w:after="0" w:line="240" w:lineRule="auto"/>
              <w:rPr>
                <w:rFonts w:ascii="Times New Roman" w:hAnsi="Times New Roman"/>
                <w:sz w:val="24"/>
                <w:szCs w:val="24"/>
              </w:rPr>
            </w:pPr>
          </w:p>
        </w:tc>
        <w:tc>
          <w:tcPr>
            <w:tcW w:w="3077" w:type="dxa"/>
            <w:hideMark/>
          </w:tcPr>
          <w:p w:rsidR="00DA0B2A" w:rsidRPr="00DA0B2A" w:rsidRDefault="00DA0B2A" w:rsidP="00DA0B2A">
            <w:pPr>
              <w:spacing w:after="0" w:line="240" w:lineRule="auto"/>
              <w:rPr>
                <w:rFonts w:ascii="Times New Roman" w:hAnsi="Times New Roman"/>
                <w:sz w:val="24"/>
                <w:szCs w:val="24"/>
              </w:rPr>
            </w:pPr>
            <w:r w:rsidRPr="00DA0B2A">
              <w:rPr>
                <w:rFonts w:ascii="Times New Roman" w:hAnsi="Times New Roman"/>
                <w:sz w:val="24"/>
                <w:szCs w:val="24"/>
              </w:rPr>
              <w:t>компьютеры</w:t>
            </w:r>
          </w:p>
        </w:tc>
        <w:tc>
          <w:tcPr>
            <w:tcW w:w="1643" w:type="dxa"/>
            <w:vAlign w:val="center"/>
            <w:hideMark/>
          </w:tcPr>
          <w:p w:rsidR="00DA0B2A" w:rsidRPr="00DA0B2A" w:rsidRDefault="00DA0B2A" w:rsidP="00DA0B2A">
            <w:pPr>
              <w:spacing w:after="0" w:line="240" w:lineRule="auto"/>
              <w:rPr>
                <w:rFonts w:ascii="Times New Roman" w:hAnsi="Times New Roman"/>
                <w:sz w:val="24"/>
                <w:szCs w:val="24"/>
              </w:rPr>
            </w:pPr>
            <w:r>
              <w:rPr>
                <w:rFonts w:ascii="Times New Roman" w:hAnsi="Times New Roman"/>
                <w:sz w:val="24"/>
                <w:szCs w:val="24"/>
              </w:rPr>
              <w:t>28</w:t>
            </w:r>
          </w:p>
        </w:tc>
        <w:tc>
          <w:tcPr>
            <w:tcW w:w="5279" w:type="dxa"/>
            <w:gridSpan w:val="6"/>
            <w:vAlign w:val="center"/>
            <w:hideMark/>
          </w:tcPr>
          <w:p w:rsidR="00DA0B2A" w:rsidRPr="00DA0B2A" w:rsidRDefault="00DA0B2A" w:rsidP="00DA0B2A">
            <w:pPr>
              <w:spacing w:after="0" w:line="240" w:lineRule="auto"/>
              <w:rPr>
                <w:rFonts w:ascii="Times New Roman" w:hAnsi="Times New Roman"/>
                <w:sz w:val="24"/>
                <w:szCs w:val="24"/>
              </w:rPr>
            </w:pPr>
          </w:p>
        </w:tc>
      </w:tr>
      <w:tr w:rsidR="00DA0B2A" w:rsidRPr="00DA0B2A" w:rsidTr="00DA0B2A">
        <w:trPr>
          <w:tblCellSpacing w:w="0" w:type="dxa"/>
          <w:jc w:val="center"/>
        </w:trPr>
        <w:tc>
          <w:tcPr>
            <w:tcW w:w="564" w:type="dxa"/>
            <w:gridSpan w:val="2"/>
            <w:hideMark/>
          </w:tcPr>
          <w:p w:rsidR="00DA0B2A" w:rsidRPr="00DA0B2A" w:rsidRDefault="00DA0B2A" w:rsidP="00DA0B2A">
            <w:pPr>
              <w:spacing w:after="0" w:line="240" w:lineRule="auto"/>
              <w:rPr>
                <w:rFonts w:ascii="Times New Roman" w:hAnsi="Times New Roman"/>
                <w:sz w:val="24"/>
                <w:szCs w:val="24"/>
              </w:rPr>
            </w:pPr>
          </w:p>
        </w:tc>
        <w:tc>
          <w:tcPr>
            <w:tcW w:w="3077" w:type="dxa"/>
            <w:hideMark/>
          </w:tcPr>
          <w:p w:rsidR="00DA0B2A" w:rsidRPr="00DA0B2A" w:rsidRDefault="00DA0B2A" w:rsidP="00DA0B2A">
            <w:pPr>
              <w:spacing w:after="0" w:line="240" w:lineRule="auto"/>
              <w:rPr>
                <w:rFonts w:ascii="Times New Roman" w:hAnsi="Times New Roman"/>
                <w:sz w:val="24"/>
                <w:szCs w:val="24"/>
              </w:rPr>
            </w:pPr>
            <w:proofErr w:type="spellStart"/>
            <w:r w:rsidRPr="00DA0B2A">
              <w:rPr>
                <w:rFonts w:ascii="Times New Roman" w:hAnsi="Times New Roman"/>
                <w:sz w:val="24"/>
                <w:szCs w:val="24"/>
              </w:rPr>
              <w:t>мультимедийный</w:t>
            </w:r>
            <w:proofErr w:type="spellEnd"/>
            <w:r w:rsidRPr="00DA0B2A">
              <w:rPr>
                <w:rFonts w:ascii="Times New Roman" w:hAnsi="Times New Roman"/>
                <w:sz w:val="24"/>
                <w:szCs w:val="24"/>
              </w:rPr>
              <w:t xml:space="preserve"> проектор</w:t>
            </w:r>
          </w:p>
        </w:tc>
        <w:tc>
          <w:tcPr>
            <w:tcW w:w="1643" w:type="dxa"/>
            <w:vAlign w:val="center"/>
            <w:hideMark/>
          </w:tcPr>
          <w:p w:rsidR="00DA0B2A" w:rsidRPr="00DA0B2A" w:rsidRDefault="00DA0B2A" w:rsidP="00DA0B2A">
            <w:pPr>
              <w:spacing w:after="0" w:line="240" w:lineRule="auto"/>
              <w:rPr>
                <w:rFonts w:ascii="Times New Roman" w:hAnsi="Times New Roman"/>
                <w:sz w:val="24"/>
                <w:szCs w:val="24"/>
              </w:rPr>
            </w:pPr>
            <w:r>
              <w:rPr>
                <w:rFonts w:ascii="Times New Roman" w:hAnsi="Times New Roman"/>
                <w:sz w:val="24"/>
                <w:szCs w:val="24"/>
              </w:rPr>
              <w:t>15</w:t>
            </w:r>
          </w:p>
        </w:tc>
        <w:tc>
          <w:tcPr>
            <w:tcW w:w="5279" w:type="dxa"/>
            <w:gridSpan w:val="6"/>
            <w:vAlign w:val="center"/>
            <w:hideMark/>
          </w:tcPr>
          <w:p w:rsidR="00DA0B2A" w:rsidRPr="00DA0B2A" w:rsidRDefault="00DA0B2A" w:rsidP="00C16DFD">
            <w:pPr>
              <w:spacing w:after="0" w:line="240" w:lineRule="auto"/>
              <w:rPr>
                <w:rFonts w:ascii="Times New Roman" w:hAnsi="Times New Roman"/>
                <w:sz w:val="24"/>
                <w:szCs w:val="24"/>
              </w:rPr>
            </w:pPr>
          </w:p>
        </w:tc>
      </w:tr>
      <w:tr w:rsidR="00DA0B2A" w:rsidRPr="00DA0B2A" w:rsidTr="00DA0B2A">
        <w:trPr>
          <w:tblCellSpacing w:w="0" w:type="dxa"/>
          <w:jc w:val="center"/>
        </w:trPr>
        <w:tc>
          <w:tcPr>
            <w:tcW w:w="564" w:type="dxa"/>
            <w:gridSpan w:val="2"/>
            <w:hideMark/>
          </w:tcPr>
          <w:p w:rsidR="00DA0B2A" w:rsidRPr="00DA0B2A" w:rsidRDefault="00DA0B2A" w:rsidP="00DA0B2A">
            <w:pPr>
              <w:spacing w:after="0" w:line="240" w:lineRule="auto"/>
              <w:rPr>
                <w:rFonts w:ascii="Times New Roman" w:hAnsi="Times New Roman"/>
                <w:sz w:val="24"/>
                <w:szCs w:val="24"/>
              </w:rPr>
            </w:pPr>
          </w:p>
        </w:tc>
        <w:tc>
          <w:tcPr>
            <w:tcW w:w="3077" w:type="dxa"/>
            <w:hideMark/>
          </w:tcPr>
          <w:p w:rsidR="00DA0B2A" w:rsidRPr="00DA0B2A" w:rsidRDefault="00DA0B2A" w:rsidP="00DA0B2A">
            <w:pPr>
              <w:spacing w:after="0" w:line="240" w:lineRule="auto"/>
              <w:rPr>
                <w:rFonts w:ascii="Times New Roman" w:hAnsi="Times New Roman"/>
                <w:sz w:val="24"/>
                <w:szCs w:val="24"/>
              </w:rPr>
            </w:pPr>
            <w:r w:rsidRPr="00DA0B2A">
              <w:rPr>
                <w:rFonts w:ascii="Times New Roman" w:hAnsi="Times New Roman"/>
                <w:sz w:val="24"/>
                <w:szCs w:val="24"/>
              </w:rPr>
              <w:t>экран</w:t>
            </w:r>
          </w:p>
        </w:tc>
        <w:tc>
          <w:tcPr>
            <w:tcW w:w="1643" w:type="dxa"/>
            <w:vAlign w:val="center"/>
            <w:hideMark/>
          </w:tcPr>
          <w:p w:rsidR="00DA0B2A" w:rsidRPr="00DA0B2A" w:rsidRDefault="00C16DFD" w:rsidP="00DA0B2A">
            <w:pPr>
              <w:spacing w:after="0" w:line="240" w:lineRule="auto"/>
              <w:rPr>
                <w:rFonts w:ascii="Times New Roman" w:hAnsi="Times New Roman"/>
                <w:sz w:val="24"/>
                <w:szCs w:val="24"/>
              </w:rPr>
            </w:pPr>
            <w:r>
              <w:rPr>
                <w:rFonts w:ascii="Times New Roman" w:hAnsi="Times New Roman"/>
                <w:sz w:val="24"/>
                <w:szCs w:val="24"/>
              </w:rPr>
              <w:t>7/7</w:t>
            </w:r>
          </w:p>
        </w:tc>
        <w:tc>
          <w:tcPr>
            <w:tcW w:w="5279" w:type="dxa"/>
            <w:gridSpan w:val="6"/>
            <w:vAlign w:val="center"/>
            <w:hideMark/>
          </w:tcPr>
          <w:p w:rsidR="00DA0B2A" w:rsidRPr="00DA0B2A" w:rsidRDefault="00DA0B2A" w:rsidP="00DA0B2A">
            <w:pPr>
              <w:spacing w:after="0" w:line="240" w:lineRule="auto"/>
              <w:rPr>
                <w:rFonts w:ascii="Times New Roman" w:hAnsi="Times New Roman"/>
                <w:sz w:val="24"/>
                <w:szCs w:val="24"/>
              </w:rPr>
            </w:pPr>
          </w:p>
        </w:tc>
      </w:tr>
      <w:tr w:rsidR="00DA0B2A" w:rsidRPr="00DA0B2A" w:rsidTr="00DA0B2A">
        <w:trPr>
          <w:tblCellSpacing w:w="0" w:type="dxa"/>
          <w:jc w:val="center"/>
        </w:trPr>
        <w:tc>
          <w:tcPr>
            <w:tcW w:w="564" w:type="dxa"/>
            <w:gridSpan w:val="2"/>
            <w:hideMark/>
          </w:tcPr>
          <w:p w:rsidR="00DA0B2A" w:rsidRPr="00DA0B2A" w:rsidRDefault="00DA0B2A" w:rsidP="00DA0B2A">
            <w:pPr>
              <w:spacing w:after="0" w:line="240" w:lineRule="auto"/>
              <w:rPr>
                <w:rFonts w:ascii="Times New Roman" w:hAnsi="Times New Roman"/>
                <w:sz w:val="24"/>
                <w:szCs w:val="24"/>
              </w:rPr>
            </w:pPr>
          </w:p>
        </w:tc>
        <w:tc>
          <w:tcPr>
            <w:tcW w:w="3077" w:type="dxa"/>
            <w:hideMark/>
          </w:tcPr>
          <w:p w:rsidR="00DA0B2A" w:rsidRPr="00DA0B2A" w:rsidRDefault="00DA0B2A" w:rsidP="00C16DFD">
            <w:pPr>
              <w:spacing w:after="0" w:line="240" w:lineRule="auto"/>
              <w:rPr>
                <w:rFonts w:ascii="Times New Roman" w:hAnsi="Times New Roman"/>
                <w:sz w:val="24"/>
                <w:szCs w:val="24"/>
              </w:rPr>
            </w:pPr>
            <w:r w:rsidRPr="00DA0B2A">
              <w:rPr>
                <w:rFonts w:ascii="Times New Roman" w:hAnsi="Times New Roman"/>
                <w:sz w:val="24"/>
                <w:szCs w:val="24"/>
              </w:rPr>
              <w:t xml:space="preserve">принтер </w:t>
            </w:r>
          </w:p>
        </w:tc>
        <w:tc>
          <w:tcPr>
            <w:tcW w:w="1643" w:type="dxa"/>
            <w:vAlign w:val="center"/>
            <w:hideMark/>
          </w:tcPr>
          <w:p w:rsidR="00DA0B2A" w:rsidRPr="00DA0B2A" w:rsidRDefault="00DA0B2A" w:rsidP="00DA0B2A">
            <w:pPr>
              <w:spacing w:after="0" w:line="240" w:lineRule="auto"/>
              <w:rPr>
                <w:rFonts w:ascii="Times New Roman" w:hAnsi="Times New Roman"/>
                <w:sz w:val="24"/>
                <w:szCs w:val="24"/>
              </w:rPr>
            </w:pPr>
            <w:r w:rsidRPr="00DA0B2A">
              <w:rPr>
                <w:rFonts w:ascii="Times New Roman" w:hAnsi="Times New Roman"/>
                <w:sz w:val="24"/>
                <w:szCs w:val="24"/>
              </w:rPr>
              <w:t>44</w:t>
            </w:r>
          </w:p>
        </w:tc>
        <w:tc>
          <w:tcPr>
            <w:tcW w:w="5279" w:type="dxa"/>
            <w:gridSpan w:val="6"/>
            <w:vAlign w:val="center"/>
            <w:hideMark/>
          </w:tcPr>
          <w:p w:rsidR="00DA0B2A" w:rsidRPr="00DA0B2A" w:rsidRDefault="00DA0B2A" w:rsidP="00DA0B2A">
            <w:pPr>
              <w:spacing w:after="0" w:line="240" w:lineRule="auto"/>
              <w:rPr>
                <w:rFonts w:ascii="Times New Roman" w:hAnsi="Times New Roman"/>
                <w:sz w:val="24"/>
                <w:szCs w:val="24"/>
              </w:rPr>
            </w:pPr>
          </w:p>
        </w:tc>
      </w:tr>
      <w:tr w:rsidR="00DA0B2A" w:rsidRPr="00DA0B2A" w:rsidTr="00DA0B2A">
        <w:trPr>
          <w:tblCellSpacing w:w="0" w:type="dxa"/>
          <w:jc w:val="center"/>
        </w:trPr>
        <w:tc>
          <w:tcPr>
            <w:tcW w:w="564" w:type="dxa"/>
            <w:gridSpan w:val="2"/>
            <w:hideMark/>
          </w:tcPr>
          <w:p w:rsidR="00DA0B2A" w:rsidRPr="00DA0B2A" w:rsidRDefault="00DA0B2A" w:rsidP="00DA0B2A">
            <w:pPr>
              <w:spacing w:after="0" w:line="240" w:lineRule="auto"/>
              <w:rPr>
                <w:rFonts w:ascii="Times New Roman" w:hAnsi="Times New Roman"/>
                <w:sz w:val="24"/>
                <w:szCs w:val="24"/>
              </w:rPr>
            </w:pPr>
          </w:p>
        </w:tc>
        <w:tc>
          <w:tcPr>
            <w:tcW w:w="3077" w:type="dxa"/>
            <w:hideMark/>
          </w:tcPr>
          <w:p w:rsidR="00DA0B2A" w:rsidRPr="00DA0B2A" w:rsidRDefault="00DA0B2A" w:rsidP="00C16DFD">
            <w:pPr>
              <w:spacing w:after="0" w:line="240" w:lineRule="auto"/>
              <w:rPr>
                <w:rFonts w:ascii="Times New Roman" w:hAnsi="Times New Roman"/>
                <w:sz w:val="24"/>
                <w:szCs w:val="24"/>
              </w:rPr>
            </w:pPr>
            <w:r w:rsidRPr="00DA0B2A">
              <w:rPr>
                <w:rFonts w:ascii="Times New Roman" w:hAnsi="Times New Roman"/>
                <w:sz w:val="24"/>
                <w:szCs w:val="24"/>
              </w:rPr>
              <w:t>принтер цветной</w:t>
            </w:r>
          </w:p>
        </w:tc>
        <w:tc>
          <w:tcPr>
            <w:tcW w:w="1643" w:type="dxa"/>
            <w:vAlign w:val="center"/>
            <w:hideMark/>
          </w:tcPr>
          <w:p w:rsidR="00DA0B2A" w:rsidRPr="00DA0B2A" w:rsidRDefault="00C16DFD" w:rsidP="00DA0B2A">
            <w:pPr>
              <w:spacing w:after="0" w:line="240" w:lineRule="auto"/>
              <w:rPr>
                <w:rFonts w:ascii="Times New Roman" w:hAnsi="Times New Roman"/>
                <w:sz w:val="24"/>
                <w:szCs w:val="24"/>
              </w:rPr>
            </w:pPr>
            <w:r>
              <w:rPr>
                <w:rFonts w:ascii="Times New Roman" w:hAnsi="Times New Roman"/>
                <w:sz w:val="24"/>
                <w:szCs w:val="24"/>
              </w:rPr>
              <w:t>2</w:t>
            </w:r>
          </w:p>
        </w:tc>
        <w:tc>
          <w:tcPr>
            <w:tcW w:w="5279" w:type="dxa"/>
            <w:gridSpan w:val="6"/>
            <w:vAlign w:val="center"/>
            <w:hideMark/>
          </w:tcPr>
          <w:p w:rsidR="00DA0B2A" w:rsidRPr="00DA0B2A" w:rsidRDefault="00DA0B2A" w:rsidP="00DA0B2A">
            <w:pPr>
              <w:spacing w:after="0" w:line="240" w:lineRule="auto"/>
              <w:rPr>
                <w:rFonts w:ascii="Times New Roman" w:hAnsi="Times New Roman"/>
                <w:sz w:val="24"/>
                <w:szCs w:val="24"/>
              </w:rPr>
            </w:pPr>
          </w:p>
        </w:tc>
      </w:tr>
      <w:tr w:rsidR="00DA0B2A" w:rsidRPr="00DA0B2A" w:rsidTr="00DA0B2A">
        <w:trPr>
          <w:tblCellSpacing w:w="0" w:type="dxa"/>
          <w:jc w:val="center"/>
        </w:trPr>
        <w:tc>
          <w:tcPr>
            <w:tcW w:w="564" w:type="dxa"/>
            <w:gridSpan w:val="2"/>
            <w:hideMark/>
          </w:tcPr>
          <w:p w:rsidR="00DA0B2A" w:rsidRPr="00DA0B2A" w:rsidRDefault="00DA0B2A" w:rsidP="00DA0B2A">
            <w:pPr>
              <w:spacing w:after="0" w:line="240" w:lineRule="auto"/>
              <w:rPr>
                <w:rFonts w:ascii="Times New Roman" w:hAnsi="Times New Roman"/>
                <w:sz w:val="24"/>
                <w:szCs w:val="24"/>
              </w:rPr>
            </w:pPr>
          </w:p>
        </w:tc>
        <w:tc>
          <w:tcPr>
            <w:tcW w:w="3077" w:type="dxa"/>
            <w:hideMark/>
          </w:tcPr>
          <w:p w:rsidR="00DA0B2A" w:rsidRPr="00DA0B2A" w:rsidRDefault="00DA0B2A" w:rsidP="00C16DFD">
            <w:pPr>
              <w:spacing w:after="0" w:line="240" w:lineRule="auto"/>
              <w:rPr>
                <w:rFonts w:ascii="Times New Roman" w:hAnsi="Times New Roman"/>
                <w:sz w:val="24"/>
                <w:szCs w:val="24"/>
              </w:rPr>
            </w:pPr>
            <w:r w:rsidRPr="00DA0B2A">
              <w:rPr>
                <w:rFonts w:ascii="Times New Roman" w:hAnsi="Times New Roman"/>
                <w:sz w:val="24"/>
                <w:szCs w:val="24"/>
              </w:rPr>
              <w:t>цифровой фотоаппарат</w:t>
            </w:r>
          </w:p>
        </w:tc>
        <w:tc>
          <w:tcPr>
            <w:tcW w:w="1643" w:type="dxa"/>
            <w:vAlign w:val="center"/>
            <w:hideMark/>
          </w:tcPr>
          <w:p w:rsidR="00DA0B2A" w:rsidRPr="00DA0B2A" w:rsidRDefault="00C16DFD" w:rsidP="00DA0B2A">
            <w:pPr>
              <w:spacing w:after="0" w:line="240" w:lineRule="auto"/>
              <w:rPr>
                <w:rFonts w:ascii="Times New Roman" w:hAnsi="Times New Roman"/>
                <w:sz w:val="24"/>
                <w:szCs w:val="24"/>
              </w:rPr>
            </w:pPr>
            <w:r>
              <w:rPr>
                <w:rFonts w:ascii="Times New Roman" w:hAnsi="Times New Roman"/>
                <w:sz w:val="24"/>
                <w:szCs w:val="24"/>
              </w:rPr>
              <w:t>2</w:t>
            </w:r>
          </w:p>
        </w:tc>
        <w:tc>
          <w:tcPr>
            <w:tcW w:w="5279" w:type="dxa"/>
            <w:gridSpan w:val="6"/>
            <w:vAlign w:val="center"/>
            <w:hideMark/>
          </w:tcPr>
          <w:p w:rsidR="00DA0B2A" w:rsidRPr="00DA0B2A" w:rsidRDefault="00DA0B2A" w:rsidP="00DA0B2A">
            <w:pPr>
              <w:spacing w:after="0" w:line="240" w:lineRule="auto"/>
              <w:rPr>
                <w:rFonts w:ascii="Times New Roman" w:hAnsi="Times New Roman"/>
                <w:sz w:val="24"/>
                <w:szCs w:val="24"/>
              </w:rPr>
            </w:pPr>
          </w:p>
        </w:tc>
      </w:tr>
      <w:tr w:rsidR="00DA0B2A" w:rsidRPr="00DA0B2A" w:rsidTr="00DA0B2A">
        <w:trPr>
          <w:tblCellSpacing w:w="0" w:type="dxa"/>
          <w:jc w:val="center"/>
        </w:trPr>
        <w:tc>
          <w:tcPr>
            <w:tcW w:w="564" w:type="dxa"/>
            <w:gridSpan w:val="2"/>
            <w:hideMark/>
          </w:tcPr>
          <w:p w:rsidR="00DA0B2A" w:rsidRPr="00DA0B2A" w:rsidRDefault="00DA0B2A" w:rsidP="00DA0B2A">
            <w:pPr>
              <w:spacing w:after="0" w:line="240" w:lineRule="auto"/>
              <w:rPr>
                <w:rFonts w:ascii="Times New Roman" w:hAnsi="Times New Roman"/>
                <w:sz w:val="24"/>
                <w:szCs w:val="24"/>
              </w:rPr>
            </w:pPr>
          </w:p>
        </w:tc>
        <w:tc>
          <w:tcPr>
            <w:tcW w:w="3077" w:type="dxa"/>
            <w:hideMark/>
          </w:tcPr>
          <w:p w:rsidR="00DA0B2A" w:rsidRPr="00DA0B2A" w:rsidRDefault="00DA0B2A" w:rsidP="00C16DFD">
            <w:pPr>
              <w:spacing w:after="0" w:line="240" w:lineRule="auto"/>
              <w:rPr>
                <w:rFonts w:ascii="Times New Roman" w:hAnsi="Times New Roman"/>
                <w:sz w:val="24"/>
                <w:szCs w:val="24"/>
              </w:rPr>
            </w:pPr>
            <w:r w:rsidRPr="00DA0B2A">
              <w:rPr>
                <w:rFonts w:ascii="Times New Roman" w:hAnsi="Times New Roman"/>
                <w:sz w:val="24"/>
                <w:szCs w:val="24"/>
              </w:rPr>
              <w:t>цифровая видеокамера</w:t>
            </w:r>
          </w:p>
        </w:tc>
        <w:tc>
          <w:tcPr>
            <w:tcW w:w="1643" w:type="dxa"/>
            <w:vAlign w:val="center"/>
            <w:hideMark/>
          </w:tcPr>
          <w:p w:rsidR="00DA0B2A" w:rsidRPr="00DA0B2A" w:rsidRDefault="00C16DFD" w:rsidP="00DA0B2A">
            <w:pPr>
              <w:spacing w:after="0" w:line="240" w:lineRule="auto"/>
              <w:rPr>
                <w:rFonts w:ascii="Times New Roman" w:hAnsi="Times New Roman"/>
                <w:sz w:val="24"/>
                <w:szCs w:val="24"/>
              </w:rPr>
            </w:pPr>
            <w:r>
              <w:rPr>
                <w:rFonts w:ascii="Times New Roman" w:hAnsi="Times New Roman"/>
                <w:sz w:val="24"/>
                <w:szCs w:val="24"/>
              </w:rPr>
              <w:t>1</w:t>
            </w:r>
          </w:p>
        </w:tc>
        <w:tc>
          <w:tcPr>
            <w:tcW w:w="5279" w:type="dxa"/>
            <w:gridSpan w:val="6"/>
            <w:vAlign w:val="center"/>
            <w:hideMark/>
          </w:tcPr>
          <w:p w:rsidR="00DA0B2A" w:rsidRPr="00DA0B2A" w:rsidRDefault="00DA0B2A" w:rsidP="00DA0B2A">
            <w:pPr>
              <w:spacing w:after="0" w:line="240" w:lineRule="auto"/>
              <w:rPr>
                <w:rFonts w:ascii="Times New Roman" w:hAnsi="Times New Roman"/>
                <w:sz w:val="24"/>
                <w:szCs w:val="24"/>
              </w:rPr>
            </w:pPr>
          </w:p>
        </w:tc>
      </w:tr>
      <w:tr w:rsidR="00DA0B2A" w:rsidRPr="00DA0B2A" w:rsidTr="00DA0B2A">
        <w:trPr>
          <w:tblCellSpacing w:w="0" w:type="dxa"/>
          <w:jc w:val="center"/>
        </w:trPr>
        <w:tc>
          <w:tcPr>
            <w:tcW w:w="564" w:type="dxa"/>
            <w:gridSpan w:val="2"/>
            <w:hideMark/>
          </w:tcPr>
          <w:p w:rsidR="00DA0B2A" w:rsidRPr="00DA0B2A" w:rsidRDefault="00DA0B2A" w:rsidP="00DA0B2A">
            <w:pPr>
              <w:spacing w:after="0" w:line="240" w:lineRule="auto"/>
              <w:rPr>
                <w:rFonts w:ascii="Times New Roman" w:hAnsi="Times New Roman"/>
                <w:sz w:val="24"/>
                <w:szCs w:val="24"/>
              </w:rPr>
            </w:pPr>
          </w:p>
        </w:tc>
        <w:tc>
          <w:tcPr>
            <w:tcW w:w="3077" w:type="dxa"/>
            <w:hideMark/>
          </w:tcPr>
          <w:p w:rsidR="00DA0B2A" w:rsidRPr="00DA0B2A" w:rsidRDefault="00DA0B2A" w:rsidP="00C16DFD">
            <w:pPr>
              <w:spacing w:after="0" w:line="240" w:lineRule="auto"/>
              <w:rPr>
                <w:rFonts w:ascii="Times New Roman" w:hAnsi="Times New Roman"/>
                <w:sz w:val="24"/>
                <w:szCs w:val="24"/>
              </w:rPr>
            </w:pPr>
            <w:r w:rsidRPr="00DA0B2A">
              <w:rPr>
                <w:rFonts w:ascii="Times New Roman" w:hAnsi="Times New Roman"/>
                <w:sz w:val="24"/>
                <w:szCs w:val="24"/>
              </w:rPr>
              <w:t>графический планшет</w:t>
            </w:r>
          </w:p>
        </w:tc>
        <w:tc>
          <w:tcPr>
            <w:tcW w:w="1643" w:type="dxa"/>
            <w:vAlign w:val="center"/>
            <w:hideMark/>
          </w:tcPr>
          <w:p w:rsidR="00DA0B2A" w:rsidRPr="00DA0B2A" w:rsidRDefault="00DA0B2A" w:rsidP="00DA0B2A">
            <w:pPr>
              <w:spacing w:after="0" w:line="240" w:lineRule="auto"/>
              <w:rPr>
                <w:rFonts w:ascii="Times New Roman" w:hAnsi="Times New Roman"/>
                <w:sz w:val="24"/>
                <w:szCs w:val="24"/>
              </w:rPr>
            </w:pPr>
            <w:r w:rsidRPr="00DA0B2A">
              <w:rPr>
                <w:rFonts w:ascii="Times New Roman" w:hAnsi="Times New Roman"/>
                <w:sz w:val="24"/>
                <w:szCs w:val="24"/>
              </w:rPr>
              <w:t>8</w:t>
            </w:r>
          </w:p>
        </w:tc>
        <w:tc>
          <w:tcPr>
            <w:tcW w:w="5279" w:type="dxa"/>
            <w:gridSpan w:val="6"/>
            <w:vAlign w:val="center"/>
            <w:hideMark/>
          </w:tcPr>
          <w:p w:rsidR="00DA0B2A" w:rsidRPr="00DA0B2A" w:rsidRDefault="00DA0B2A" w:rsidP="00DA0B2A">
            <w:pPr>
              <w:spacing w:after="0" w:line="240" w:lineRule="auto"/>
              <w:rPr>
                <w:rFonts w:ascii="Times New Roman" w:hAnsi="Times New Roman"/>
                <w:sz w:val="24"/>
                <w:szCs w:val="24"/>
              </w:rPr>
            </w:pPr>
          </w:p>
        </w:tc>
      </w:tr>
      <w:tr w:rsidR="00DA0B2A" w:rsidRPr="00DA0B2A" w:rsidTr="00DA0B2A">
        <w:trPr>
          <w:tblCellSpacing w:w="0" w:type="dxa"/>
          <w:jc w:val="center"/>
        </w:trPr>
        <w:tc>
          <w:tcPr>
            <w:tcW w:w="564" w:type="dxa"/>
            <w:gridSpan w:val="2"/>
            <w:hideMark/>
          </w:tcPr>
          <w:p w:rsidR="00DA0B2A" w:rsidRPr="00DA0B2A" w:rsidRDefault="00DA0B2A" w:rsidP="00DA0B2A">
            <w:pPr>
              <w:spacing w:after="0" w:line="240" w:lineRule="auto"/>
              <w:rPr>
                <w:rFonts w:ascii="Times New Roman" w:hAnsi="Times New Roman"/>
                <w:sz w:val="24"/>
                <w:szCs w:val="24"/>
              </w:rPr>
            </w:pPr>
          </w:p>
        </w:tc>
        <w:tc>
          <w:tcPr>
            <w:tcW w:w="3077" w:type="dxa"/>
            <w:hideMark/>
          </w:tcPr>
          <w:p w:rsidR="00DA0B2A" w:rsidRPr="00DA0B2A" w:rsidRDefault="00DA0B2A" w:rsidP="00C16DFD">
            <w:pPr>
              <w:spacing w:after="0" w:line="240" w:lineRule="auto"/>
              <w:rPr>
                <w:rFonts w:ascii="Times New Roman" w:hAnsi="Times New Roman"/>
                <w:sz w:val="24"/>
                <w:szCs w:val="24"/>
              </w:rPr>
            </w:pPr>
            <w:r w:rsidRPr="00DA0B2A">
              <w:rPr>
                <w:rFonts w:ascii="Times New Roman" w:hAnsi="Times New Roman"/>
                <w:sz w:val="24"/>
                <w:szCs w:val="24"/>
              </w:rPr>
              <w:t>сканер</w:t>
            </w:r>
          </w:p>
        </w:tc>
        <w:tc>
          <w:tcPr>
            <w:tcW w:w="1643" w:type="dxa"/>
            <w:vAlign w:val="center"/>
            <w:hideMark/>
          </w:tcPr>
          <w:p w:rsidR="00DA0B2A" w:rsidRPr="00DA0B2A" w:rsidRDefault="00C16DFD" w:rsidP="00DA0B2A">
            <w:pPr>
              <w:spacing w:after="0" w:line="240" w:lineRule="auto"/>
              <w:rPr>
                <w:rFonts w:ascii="Times New Roman" w:hAnsi="Times New Roman"/>
                <w:sz w:val="24"/>
                <w:szCs w:val="24"/>
              </w:rPr>
            </w:pPr>
            <w:r>
              <w:rPr>
                <w:rFonts w:ascii="Times New Roman" w:hAnsi="Times New Roman"/>
                <w:sz w:val="24"/>
                <w:szCs w:val="24"/>
              </w:rPr>
              <w:t>1</w:t>
            </w:r>
          </w:p>
        </w:tc>
        <w:tc>
          <w:tcPr>
            <w:tcW w:w="5279" w:type="dxa"/>
            <w:gridSpan w:val="6"/>
            <w:vAlign w:val="center"/>
            <w:hideMark/>
          </w:tcPr>
          <w:p w:rsidR="00DA0B2A" w:rsidRPr="00DA0B2A" w:rsidRDefault="00DA0B2A" w:rsidP="00DA0B2A">
            <w:pPr>
              <w:spacing w:after="0" w:line="240" w:lineRule="auto"/>
              <w:rPr>
                <w:rFonts w:ascii="Times New Roman" w:hAnsi="Times New Roman"/>
                <w:sz w:val="24"/>
                <w:szCs w:val="24"/>
              </w:rPr>
            </w:pPr>
          </w:p>
        </w:tc>
      </w:tr>
      <w:tr w:rsidR="00DA0B2A" w:rsidRPr="00DA0B2A" w:rsidTr="00DA0B2A">
        <w:trPr>
          <w:tblCellSpacing w:w="0" w:type="dxa"/>
          <w:jc w:val="center"/>
        </w:trPr>
        <w:tc>
          <w:tcPr>
            <w:tcW w:w="564" w:type="dxa"/>
            <w:gridSpan w:val="2"/>
            <w:hideMark/>
          </w:tcPr>
          <w:p w:rsidR="00DA0B2A" w:rsidRPr="00DA0B2A" w:rsidRDefault="00DA0B2A" w:rsidP="00DA0B2A">
            <w:pPr>
              <w:spacing w:after="0" w:line="240" w:lineRule="auto"/>
              <w:rPr>
                <w:rFonts w:ascii="Times New Roman" w:hAnsi="Times New Roman"/>
                <w:sz w:val="24"/>
                <w:szCs w:val="24"/>
              </w:rPr>
            </w:pPr>
          </w:p>
        </w:tc>
        <w:tc>
          <w:tcPr>
            <w:tcW w:w="3077" w:type="dxa"/>
            <w:hideMark/>
          </w:tcPr>
          <w:p w:rsidR="00DA0B2A" w:rsidRPr="00DA0B2A" w:rsidRDefault="00DA0B2A" w:rsidP="00C16DFD">
            <w:pPr>
              <w:spacing w:after="0" w:line="240" w:lineRule="auto"/>
              <w:rPr>
                <w:rFonts w:ascii="Times New Roman" w:hAnsi="Times New Roman"/>
                <w:sz w:val="24"/>
                <w:szCs w:val="24"/>
              </w:rPr>
            </w:pPr>
            <w:r w:rsidRPr="00DA0B2A">
              <w:rPr>
                <w:rFonts w:ascii="Times New Roman" w:hAnsi="Times New Roman"/>
                <w:sz w:val="24"/>
                <w:szCs w:val="24"/>
              </w:rPr>
              <w:t>микрофон</w:t>
            </w:r>
          </w:p>
        </w:tc>
        <w:tc>
          <w:tcPr>
            <w:tcW w:w="1643" w:type="dxa"/>
            <w:vAlign w:val="center"/>
            <w:hideMark/>
          </w:tcPr>
          <w:p w:rsidR="00DA0B2A" w:rsidRPr="00DA0B2A" w:rsidRDefault="00C16DFD" w:rsidP="00DA0B2A">
            <w:pPr>
              <w:spacing w:after="0" w:line="240" w:lineRule="auto"/>
              <w:rPr>
                <w:rFonts w:ascii="Times New Roman" w:hAnsi="Times New Roman"/>
                <w:sz w:val="24"/>
                <w:szCs w:val="24"/>
              </w:rPr>
            </w:pPr>
            <w:r>
              <w:rPr>
                <w:rFonts w:ascii="Times New Roman" w:hAnsi="Times New Roman"/>
                <w:sz w:val="24"/>
                <w:szCs w:val="24"/>
              </w:rPr>
              <w:t>2</w:t>
            </w:r>
          </w:p>
        </w:tc>
        <w:tc>
          <w:tcPr>
            <w:tcW w:w="5279" w:type="dxa"/>
            <w:gridSpan w:val="6"/>
            <w:vAlign w:val="center"/>
            <w:hideMark/>
          </w:tcPr>
          <w:p w:rsidR="00DA0B2A" w:rsidRPr="00DA0B2A" w:rsidRDefault="00DA0B2A" w:rsidP="00DA0B2A">
            <w:pPr>
              <w:spacing w:after="0" w:line="240" w:lineRule="auto"/>
              <w:rPr>
                <w:rFonts w:ascii="Times New Roman" w:hAnsi="Times New Roman"/>
                <w:sz w:val="24"/>
                <w:szCs w:val="24"/>
              </w:rPr>
            </w:pPr>
          </w:p>
        </w:tc>
      </w:tr>
      <w:tr w:rsidR="00DA0B2A" w:rsidRPr="00DA0B2A" w:rsidTr="00DA0B2A">
        <w:trPr>
          <w:tblCellSpacing w:w="0" w:type="dxa"/>
          <w:jc w:val="center"/>
        </w:trPr>
        <w:tc>
          <w:tcPr>
            <w:tcW w:w="564" w:type="dxa"/>
            <w:gridSpan w:val="2"/>
            <w:hideMark/>
          </w:tcPr>
          <w:p w:rsidR="00DA0B2A" w:rsidRPr="00DA0B2A" w:rsidRDefault="00DA0B2A" w:rsidP="00DA0B2A">
            <w:pPr>
              <w:spacing w:after="0" w:line="240" w:lineRule="auto"/>
              <w:rPr>
                <w:rFonts w:ascii="Times New Roman" w:hAnsi="Times New Roman"/>
                <w:sz w:val="24"/>
                <w:szCs w:val="24"/>
              </w:rPr>
            </w:pPr>
          </w:p>
        </w:tc>
        <w:tc>
          <w:tcPr>
            <w:tcW w:w="3077" w:type="dxa"/>
            <w:hideMark/>
          </w:tcPr>
          <w:p w:rsidR="00DA0B2A" w:rsidRPr="00DA0B2A" w:rsidRDefault="00DA0B2A" w:rsidP="00C16DFD">
            <w:pPr>
              <w:spacing w:after="0" w:line="240" w:lineRule="auto"/>
              <w:rPr>
                <w:rFonts w:ascii="Times New Roman" w:hAnsi="Times New Roman"/>
                <w:sz w:val="24"/>
                <w:szCs w:val="24"/>
              </w:rPr>
            </w:pPr>
            <w:r w:rsidRPr="00DA0B2A">
              <w:rPr>
                <w:rFonts w:ascii="Times New Roman" w:hAnsi="Times New Roman"/>
                <w:sz w:val="24"/>
                <w:szCs w:val="24"/>
              </w:rPr>
              <w:t>МФУ</w:t>
            </w:r>
          </w:p>
        </w:tc>
        <w:tc>
          <w:tcPr>
            <w:tcW w:w="1643" w:type="dxa"/>
            <w:vAlign w:val="center"/>
            <w:hideMark/>
          </w:tcPr>
          <w:p w:rsidR="00DA0B2A" w:rsidRPr="00DA0B2A" w:rsidRDefault="00C16DFD" w:rsidP="00DA0B2A">
            <w:pPr>
              <w:spacing w:after="0" w:line="240" w:lineRule="auto"/>
              <w:rPr>
                <w:rFonts w:ascii="Times New Roman" w:hAnsi="Times New Roman"/>
                <w:sz w:val="24"/>
                <w:szCs w:val="24"/>
              </w:rPr>
            </w:pPr>
            <w:r>
              <w:rPr>
                <w:rFonts w:ascii="Times New Roman" w:hAnsi="Times New Roman"/>
                <w:sz w:val="24"/>
                <w:szCs w:val="24"/>
              </w:rPr>
              <w:t>8</w:t>
            </w:r>
          </w:p>
        </w:tc>
        <w:tc>
          <w:tcPr>
            <w:tcW w:w="5279" w:type="dxa"/>
            <w:gridSpan w:val="6"/>
            <w:vAlign w:val="center"/>
            <w:hideMark/>
          </w:tcPr>
          <w:p w:rsidR="00DA0B2A" w:rsidRPr="00DA0B2A" w:rsidRDefault="00DA0B2A" w:rsidP="00DA0B2A">
            <w:pPr>
              <w:spacing w:after="0" w:line="240" w:lineRule="auto"/>
              <w:rPr>
                <w:rFonts w:ascii="Times New Roman" w:hAnsi="Times New Roman"/>
                <w:sz w:val="24"/>
                <w:szCs w:val="24"/>
              </w:rPr>
            </w:pPr>
          </w:p>
        </w:tc>
      </w:tr>
      <w:tr w:rsidR="00DA0B2A" w:rsidRPr="00DA0B2A" w:rsidTr="00DA0B2A">
        <w:trPr>
          <w:tblCellSpacing w:w="0" w:type="dxa"/>
          <w:jc w:val="center"/>
        </w:trPr>
        <w:tc>
          <w:tcPr>
            <w:tcW w:w="564" w:type="dxa"/>
            <w:gridSpan w:val="2"/>
            <w:hideMark/>
          </w:tcPr>
          <w:p w:rsidR="00DA0B2A" w:rsidRPr="00DA0B2A" w:rsidRDefault="00DA0B2A" w:rsidP="00DA0B2A">
            <w:pPr>
              <w:spacing w:after="0" w:line="240" w:lineRule="auto"/>
              <w:rPr>
                <w:rFonts w:ascii="Times New Roman" w:hAnsi="Times New Roman"/>
                <w:sz w:val="24"/>
                <w:szCs w:val="24"/>
              </w:rPr>
            </w:pPr>
          </w:p>
        </w:tc>
        <w:tc>
          <w:tcPr>
            <w:tcW w:w="3077" w:type="dxa"/>
            <w:hideMark/>
          </w:tcPr>
          <w:p w:rsidR="00DA0B2A" w:rsidRPr="00DA0B2A" w:rsidRDefault="00DA0B2A" w:rsidP="00C16DFD">
            <w:pPr>
              <w:spacing w:after="0" w:line="240" w:lineRule="auto"/>
              <w:rPr>
                <w:rFonts w:ascii="Times New Roman" w:hAnsi="Times New Roman"/>
                <w:sz w:val="24"/>
                <w:szCs w:val="24"/>
              </w:rPr>
            </w:pPr>
            <w:r w:rsidRPr="00DA0B2A">
              <w:rPr>
                <w:rFonts w:ascii="Times New Roman" w:hAnsi="Times New Roman"/>
                <w:sz w:val="24"/>
                <w:szCs w:val="24"/>
              </w:rPr>
              <w:t>цифровой микроскоп</w:t>
            </w:r>
          </w:p>
        </w:tc>
        <w:tc>
          <w:tcPr>
            <w:tcW w:w="1643" w:type="dxa"/>
            <w:vAlign w:val="center"/>
            <w:hideMark/>
          </w:tcPr>
          <w:p w:rsidR="00DA0B2A" w:rsidRPr="00DA0B2A" w:rsidRDefault="00DA0B2A" w:rsidP="00DA0B2A">
            <w:pPr>
              <w:spacing w:after="0" w:line="240" w:lineRule="auto"/>
              <w:rPr>
                <w:rFonts w:ascii="Times New Roman" w:hAnsi="Times New Roman"/>
                <w:sz w:val="24"/>
                <w:szCs w:val="24"/>
              </w:rPr>
            </w:pPr>
            <w:r w:rsidRPr="00DA0B2A">
              <w:rPr>
                <w:rFonts w:ascii="Times New Roman" w:hAnsi="Times New Roman"/>
                <w:sz w:val="24"/>
                <w:szCs w:val="24"/>
              </w:rPr>
              <w:t>1</w:t>
            </w:r>
          </w:p>
        </w:tc>
        <w:tc>
          <w:tcPr>
            <w:tcW w:w="5279" w:type="dxa"/>
            <w:gridSpan w:val="6"/>
            <w:vAlign w:val="center"/>
            <w:hideMark/>
          </w:tcPr>
          <w:p w:rsidR="00DA0B2A" w:rsidRPr="00DA0B2A" w:rsidRDefault="00DA0B2A" w:rsidP="00DA0B2A">
            <w:pPr>
              <w:spacing w:after="0" w:line="240" w:lineRule="auto"/>
              <w:rPr>
                <w:rFonts w:ascii="Times New Roman" w:hAnsi="Times New Roman"/>
                <w:sz w:val="24"/>
                <w:szCs w:val="24"/>
              </w:rPr>
            </w:pPr>
          </w:p>
        </w:tc>
      </w:tr>
      <w:tr w:rsidR="00DA0B2A" w:rsidRPr="00DA0B2A" w:rsidTr="00DA0B2A">
        <w:trPr>
          <w:tblCellSpacing w:w="0" w:type="dxa"/>
          <w:jc w:val="center"/>
        </w:trPr>
        <w:tc>
          <w:tcPr>
            <w:tcW w:w="564" w:type="dxa"/>
            <w:gridSpan w:val="2"/>
            <w:hideMark/>
          </w:tcPr>
          <w:p w:rsidR="00DA0B2A" w:rsidRPr="00DA0B2A" w:rsidRDefault="00DA0B2A" w:rsidP="00DA0B2A">
            <w:pPr>
              <w:spacing w:after="0" w:line="240" w:lineRule="auto"/>
              <w:rPr>
                <w:rFonts w:ascii="Times New Roman" w:hAnsi="Times New Roman"/>
                <w:sz w:val="24"/>
                <w:szCs w:val="24"/>
              </w:rPr>
            </w:pPr>
          </w:p>
        </w:tc>
        <w:tc>
          <w:tcPr>
            <w:tcW w:w="3077" w:type="dxa"/>
            <w:hideMark/>
          </w:tcPr>
          <w:p w:rsidR="00DA0B2A" w:rsidRPr="00DA0B2A" w:rsidRDefault="00C16DFD" w:rsidP="00C16DFD">
            <w:pPr>
              <w:spacing w:after="0" w:line="240" w:lineRule="auto"/>
              <w:rPr>
                <w:rFonts w:ascii="Times New Roman" w:hAnsi="Times New Roman"/>
                <w:sz w:val="24"/>
                <w:szCs w:val="24"/>
              </w:rPr>
            </w:pPr>
            <w:r>
              <w:rPr>
                <w:rFonts w:ascii="Times New Roman" w:hAnsi="Times New Roman"/>
                <w:sz w:val="24"/>
                <w:szCs w:val="24"/>
              </w:rPr>
              <w:t>Интерактивная доска</w:t>
            </w:r>
          </w:p>
        </w:tc>
        <w:tc>
          <w:tcPr>
            <w:tcW w:w="1643" w:type="dxa"/>
            <w:vAlign w:val="center"/>
            <w:hideMark/>
          </w:tcPr>
          <w:p w:rsidR="00DA0B2A" w:rsidRPr="00DA0B2A" w:rsidRDefault="00C16DFD" w:rsidP="00DA0B2A">
            <w:pPr>
              <w:spacing w:after="0" w:line="240" w:lineRule="auto"/>
              <w:rPr>
                <w:rFonts w:ascii="Times New Roman" w:hAnsi="Times New Roman"/>
                <w:sz w:val="24"/>
                <w:szCs w:val="24"/>
              </w:rPr>
            </w:pPr>
            <w:r>
              <w:rPr>
                <w:rFonts w:ascii="Times New Roman" w:hAnsi="Times New Roman"/>
                <w:sz w:val="24"/>
                <w:szCs w:val="24"/>
              </w:rPr>
              <w:t>9</w:t>
            </w:r>
          </w:p>
        </w:tc>
        <w:tc>
          <w:tcPr>
            <w:tcW w:w="5279" w:type="dxa"/>
            <w:gridSpan w:val="6"/>
            <w:vAlign w:val="center"/>
            <w:hideMark/>
          </w:tcPr>
          <w:p w:rsidR="00DA0B2A" w:rsidRPr="00DA0B2A" w:rsidRDefault="00DA0B2A" w:rsidP="00DA0B2A">
            <w:pPr>
              <w:spacing w:after="0" w:line="240" w:lineRule="auto"/>
              <w:rPr>
                <w:rFonts w:ascii="Times New Roman" w:hAnsi="Times New Roman"/>
                <w:sz w:val="24"/>
                <w:szCs w:val="24"/>
              </w:rPr>
            </w:pPr>
          </w:p>
        </w:tc>
      </w:tr>
      <w:tr w:rsidR="00C16DFD" w:rsidRPr="00DA0B2A" w:rsidTr="00C16DFD">
        <w:trPr>
          <w:tblCellSpacing w:w="0" w:type="dxa"/>
          <w:jc w:val="center"/>
        </w:trPr>
        <w:tc>
          <w:tcPr>
            <w:tcW w:w="10563" w:type="dxa"/>
            <w:gridSpan w:val="10"/>
            <w:hideMark/>
          </w:tcPr>
          <w:p w:rsidR="00C16DFD" w:rsidRPr="00DA0B2A" w:rsidRDefault="00C16DFD" w:rsidP="00C16DFD">
            <w:pPr>
              <w:spacing w:after="0" w:line="240" w:lineRule="auto"/>
              <w:jc w:val="center"/>
              <w:rPr>
                <w:rFonts w:ascii="Times New Roman" w:hAnsi="Times New Roman"/>
                <w:sz w:val="24"/>
                <w:szCs w:val="24"/>
              </w:rPr>
            </w:pPr>
            <w:r w:rsidRPr="00DA0B2A">
              <w:rPr>
                <w:rFonts w:ascii="Times New Roman" w:hAnsi="Times New Roman"/>
                <w:sz w:val="24"/>
                <w:szCs w:val="24"/>
              </w:rPr>
              <w:t>II</w:t>
            </w:r>
            <w:r>
              <w:rPr>
                <w:rFonts w:ascii="Times New Roman" w:hAnsi="Times New Roman"/>
                <w:sz w:val="24"/>
                <w:szCs w:val="24"/>
              </w:rPr>
              <w:t xml:space="preserve">  </w:t>
            </w:r>
            <w:r w:rsidRPr="00DA0B2A">
              <w:rPr>
                <w:rFonts w:ascii="Times New Roman" w:hAnsi="Times New Roman"/>
                <w:sz w:val="24"/>
                <w:szCs w:val="24"/>
              </w:rPr>
              <w:t>Программные инструмент</w:t>
            </w:r>
            <w:r>
              <w:rPr>
                <w:rFonts w:ascii="Times New Roman" w:hAnsi="Times New Roman"/>
                <w:sz w:val="24"/>
                <w:szCs w:val="24"/>
              </w:rPr>
              <w:t>ы</w:t>
            </w:r>
          </w:p>
        </w:tc>
      </w:tr>
      <w:tr w:rsidR="00DA0B2A" w:rsidRPr="00DA0B2A" w:rsidTr="00DA0B2A">
        <w:trPr>
          <w:tblCellSpacing w:w="0" w:type="dxa"/>
          <w:jc w:val="center"/>
        </w:trPr>
        <w:tc>
          <w:tcPr>
            <w:tcW w:w="564" w:type="dxa"/>
            <w:gridSpan w:val="2"/>
            <w:hideMark/>
          </w:tcPr>
          <w:p w:rsidR="00DA0B2A" w:rsidRPr="00DA0B2A" w:rsidRDefault="00DA0B2A" w:rsidP="00DA0B2A">
            <w:pPr>
              <w:spacing w:after="0" w:line="240" w:lineRule="auto"/>
              <w:rPr>
                <w:rFonts w:ascii="Times New Roman" w:hAnsi="Times New Roman"/>
                <w:sz w:val="24"/>
                <w:szCs w:val="24"/>
              </w:rPr>
            </w:pPr>
          </w:p>
        </w:tc>
        <w:tc>
          <w:tcPr>
            <w:tcW w:w="3077" w:type="dxa"/>
            <w:hideMark/>
          </w:tcPr>
          <w:p w:rsidR="00DA0B2A" w:rsidRPr="006D7291" w:rsidRDefault="00DA0B2A" w:rsidP="00C16DFD">
            <w:pPr>
              <w:spacing w:after="0" w:line="240" w:lineRule="auto"/>
              <w:rPr>
                <w:rFonts w:ascii="Times New Roman" w:hAnsi="Times New Roman"/>
                <w:sz w:val="24"/>
                <w:szCs w:val="24"/>
              </w:rPr>
            </w:pPr>
            <w:r w:rsidRPr="006D7291">
              <w:rPr>
                <w:rFonts w:ascii="Times New Roman" w:hAnsi="Times New Roman"/>
                <w:sz w:val="24"/>
                <w:szCs w:val="24"/>
              </w:rPr>
              <w:t>орфографический корректор для текстов на русском и иностранном языках</w:t>
            </w:r>
          </w:p>
        </w:tc>
        <w:tc>
          <w:tcPr>
            <w:tcW w:w="1643" w:type="dxa"/>
            <w:vAlign w:val="center"/>
            <w:hideMark/>
          </w:tcPr>
          <w:p w:rsidR="00DA0B2A" w:rsidRPr="00DA0B2A" w:rsidRDefault="006D7291" w:rsidP="00DA0B2A">
            <w:pPr>
              <w:spacing w:after="0" w:line="240" w:lineRule="auto"/>
              <w:rPr>
                <w:rFonts w:ascii="Times New Roman" w:hAnsi="Times New Roman"/>
                <w:sz w:val="24"/>
                <w:szCs w:val="24"/>
              </w:rPr>
            </w:pPr>
            <w:r>
              <w:rPr>
                <w:rFonts w:ascii="Times New Roman" w:hAnsi="Times New Roman"/>
                <w:sz w:val="24"/>
                <w:szCs w:val="24"/>
              </w:rPr>
              <w:t>отсутствует</w:t>
            </w:r>
          </w:p>
        </w:tc>
        <w:tc>
          <w:tcPr>
            <w:tcW w:w="5279" w:type="dxa"/>
            <w:gridSpan w:val="6"/>
            <w:vAlign w:val="center"/>
            <w:hideMark/>
          </w:tcPr>
          <w:p w:rsidR="00DA0B2A" w:rsidRPr="00DA0B2A" w:rsidRDefault="006D7291" w:rsidP="00DA0B2A">
            <w:pPr>
              <w:spacing w:after="0" w:line="240" w:lineRule="auto"/>
              <w:rPr>
                <w:rFonts w:ascii="Times New Roman" w:hAnsi="Times New Roman"/>
                <w:sz w:val="24"/>
                <w:szCs w:val="24"/>
              </w:rPr>
            </w:pPr>
            <w:r>
              <w:rPr>
                <w:rFonts w:ascii="Times New Roman" w:hAnsi="Times New Roman"/>
                <w:sz w:val="24"/>
                <w:szCs w:val="24"/>
              </w:rPr>
              <w:t>2015</w:t>
            </w:r>
            <w:r w:rsidR="00DA0B2A" w:rsidRPr="00DA0B2A">
              <w:rPr>
                <w:rFonts w:ascii="Times New Roman" w:hAnsi="Times New Roman"/>
                <w:sz w:val="24"/>
                <w:szCs w:val="24"/>
              </w:rPr>
              <w:t>-2017</w:t>
            </w:r>
          </w:p>
        </w:tc>
      </w:tr>
      <w:tr w:rsidR="00DA0B2A" w:rsidRPr="00DA0B2A" w:rsidTr="00DA0B2A">
        <w:trPr>
          <w:tblCellSpacing w:w="0" w:type="dxa"/>
          <w:jc w:val="center"/>
        </w:trPr>
        <w:tc>
          <w:tcPr>
            <w:tcW w:w="564" w:type="dxa"/>
            <w:gridSpan w:val="2"/>
            <w:hideMark/>
          </w:tcPr>
          <w:p w:rsidR="00DA0B2A" w:rsidRPr="00DA0B2A" w:rsidRDefault="00DA0B2A" w:rsidP="00DA0B2A">
            <w:pPr>
              <w:spacing w:after="0" w:line="240" w:lineRule="auto"/>
              <w:rPr>
                <w:rFonts w:ascii="Times New Roman" w:hAnsi="Times New Roman"/>
                <w:sz w:val="24"/>
                <w:szCs w:val="24"/>
              </w:rPr>
            </w:pPr>
          </w:p>
        </w:tc>
        <w:tc>
          <w:tcPr>
            <w:tcW w:w="3077" w:type="dxa"/>
            <w:hideMark/>
          </w:tcPr>
          <w:p w:rsidR="00DA0B2A" w:rsidRPr="006D7291" w:rsidRDefault="00DA0B2A" w:rsidP="00C16DFD">
            <w:pPr>
              <w:spacing w:after="0" w:line="240" w:lineRule="auto"/>
              <w:rPr>
                <w:rFonts w:ascii="Times New Roman" w:hAnsi="Times New Roman"/>
                <w:sz w:val="24"/>
                <w:szCs w:val="24"/>
              </w:rPr>
            </w:pPr>
            <w:r w:rsidRPr="006D7291">
              <w:rPr>
                <w:rFonts w:ascii="Times New Roman" w:hAnsi="Times New Roman"/>
                <w:sz w:val="24"/>
                <w:szCs w:val="24"/>
              </w:rPr>
              <w:t>клавиатурный тренажёр для русского и иностранного языков</w:t>
            </w:r>
          </w:p>
        </w:tc>
        <w:tc>
          <w:tcPr>
            <w:tcW w:w="1643" w:type="dxa"/>
            <w:vAlign w:val="center"/>
            <w:hideMark/>
          </w:tcPr>
          <w:p w:rsidR="00DA0B2A" w:rsidRPr="00DA0B2A" w:rsidRDefault="006D7291" w:rsidP="00DA0B2A">
            <w:pPr>
              <w:spacing w:after="0" w:line="240" w:lineRule="auto"/>
              <w:rPr>
                <w:rFonts w:ascii="Times New Roman" w:hAnsi="Times New Roman"/>
                <w:sz w:val="24"/>
                <w:szCs w:val="24"/>
              </w:rPr>
            </w:pPr>
            <w:r>
              <w:rPr>
                <w:rFonts w:ascii="Times New Roman" w:hAnsi="Times New Roman"/>
                <w:sz w:val="24"/>
                <w:szCs w:val="24"/>
              </w:rPr>
              <w:t>имеется</w:t>
            </w:r>
            <w:r w:rsidR="00DA0B2A" w:rsidRPr="00DA0B2A">
              <w:rPr>
                <w:rFonts w:ascii="Times New Roman" w:hAnsi="Times New Roman"/>
                <w:sz w:val="24"/>
                <w:szCs w:val="24"/>
              </w:rPr>
              <w:br/>
            </w:r>
          </w:p>
        </w:tc>
        <w:tc>
          <w:tcPr>
            <w:tcW w:w="5279" w:type="dxa"/>
            <w:gridSpan w:val="6"/>
            <w:vAlign w:val="center"/>
            <w:hideMark/>
          </w:tcPr>
          <w:p w:rsidR="00DA0B2A" w:rsidRPr="00DA0B2A" w:rsidRDefault="00DA0B2A" w:rsidP="00DA0B2A">
            <w:pPr>
              <w:spacing w:after="0" w:line="240" w:lineRule="auto"/>
              <w:rPr>
                <w:rFonts w:ascii="Times New Roman" w:hAnsi="Times New Roman"/>
                <w:sz w:val="24"/>
                <w:szCs w:val="24"/>
              </w:rPr>
            </w:pPr>
          </w:p>
        </w:tc>
      </w:tr>
      <w:tr w:rsidR="00DA0B2A" w:rsidRPr="00DA0B2A" w:rsidTr="00DA0B2A">
        <w:trPr>
          <w:tblCellSpacing w:w="0" w:type="dxa"/>
          <w:jc w:val="center"/>
        </w:trPr>
        <w:tc>
          <w:tcPr>
            <w:tcW w:w="564" w:type="dxa"/>
            <w:gridSpan w:val="2"/>
            <w:hideMark/>
          </w:tcPr>
          <w:p w:rsidR="00DA0B2A" w:rsidRPr="00DA0B2A" w:rsidRDefault="00DA0B2A" w:rsidP="00DA0B2A">
            <w:pPr>
              <w:spacing w:after="0" w:line="240" w:lineRule="auto"/>
              <w:rPr>
                <w:rFonts w:ascii="Times New Roman" w:hAnsi="Times New Roman"/>
                <w:sz w:val="24"/>
                <w:szCs w:val="24"/>
              </w:rPr>
            </w:pPr>
          </w:p>
        </w:tc>
        <w:tc>
          <w:tcPr>
            <w:tcW w:w="3077" w:type="dxa"/>
            <w:hideMark/>
          </w:tcPr>
          <w:p w:rsidR="00DA0B2A" w:rsidRPr="006D7291" w:rsidRDefault="00DA0B2A" w:rsidP="00C16DFD">
            <w:pPr>
              <w:spacing w:after="0" w:line="240" w:lineRule="auto"/>
              <w:rPr>
                <w:rFonts w:ascii="Times New Roman" w:hAnsi="Times New Roman"/>
                <w:sz w:val="24"/>
                <w:szCs w:val="24"/>
              </w:rPr>
            </w:pPr>
            <w:r w:rsidRPr="006D7291">
              <w:rPr>
                <w:rFonts w:ascii="Times New Roman" w:hAnsi="Times New Roman"/>
                <w:sz w:val="24"/>
                <w:szCs w:val="24"/>
              </w:rPr>
              <w:t>текстовый редактор для работы с русскими и иноязычными текстами</w:t>
            </w:r>
          </w:p>
        </w:tc>
        <w:tc>
          <w:tcPr>
            <w:tcW w:w="1643" w:type="dxa"/>
            <w:vAlign w:val="center"/>
            <w:hideMark/>
          </w:tcPr>
          <w:p w:rsidR="00DA0B2A" w:rsidRPr="00DA0B2A" w:rsidRDefault="006D7291" w:rsidP="00DA0B2A">
            <w:pPr>
              <w:spacing w:after="0" w:line="240" w:lineRule="auto"/>
              <w:rPr>
                <w:rFonts w:ascii="Times New Roman" w:hAnsi="Times New Roman"/>
                <w:sz w:val="24"/>
                <w:szCs w:val="24"/>
              </w:rPr>
            </w:pPr>
            <w:r>
              <w:rPr>
                <w:rFonts w:ascii="Times New Roman" w:hAnsi="Times New Roman"/>
                <w:sz w:val="24"/>
                <w:szCs w:val="24"/>
              </w:rPr>
              <w:t>имеется</w:t>
            </w:r>
            <w:r w:rsidR="00DA0B2A" w:rsidRPr="00DA0B2A">
              <w:rPr>
                <w:rFonts w:ascii="Times New Roman" w:hAnsi="Times New Roman"/>
                <w:sz w:val="24"/>
                <w:szCs w:val="24"/>
              </w:rPr>
              <w:br/>
            </w:r>
          </w:p>
        </w:tc>
        <w:tc>
          <w:tcPr>
            <w:tcW w:w="5279" w:type="dxa"/>
            <w:gridSpan w:val="6"/>
            <w:vAlign w:val="center"/>
            <w:hideMark/>
          </w:tcPr>
          <w:p w:rsidR="00DA0B2A" w:rsidRPr="00DA0B2A" w:rsidRDefault="00DA0B2A" w:rsidP="00DA0B2A">
            <w:pPr>
              <w:spacing w:after="0" w:line="240" w:lineRule="auto"/>
              <w:rPr>
                <w:rFonts w:ascii="Times New Roman" w:hAnsi="Times New Roman"/>
                <w:sz w:val="24"/>
                <w:szCs w:val="24"/>
              </w:rPr>
            </w:pPr>
            <w:r w:rsidRPr="00DA0B2A">
              <w:rPr>
                <w:rFonts w:ascii="Times New Roman" w:hAnsi="Times New Roman"/>
                <w:sz w:val="24"/>
                <w:szCs w:val="24"/>
              </w:rPr>
              <w:br/>
            </w:r>
          </w:p>
        </w:tc>
      </w:tr>
      <w:tr w:rsidR="00DA0B2A" w:rsidRPr="00DA0B2A" w:rsidTr="00DA0B2A">
        <w:trPr>
          <w:tblCellSpacing w:w="0" w:type="dxa"/>
          <w:jc w:val="center"/>
        </w:trPr>
        <w:tc>
          <w:tcPr>
            <w:tcW w:w="564" w:type="dxa"/>
            <w:gridSpan w:val="2"/>
            <w:hideMark/>
          </w:tcPr>
          <w:p w:rsidR="00DA0B2A" w:rsidRPr="00DA0B2A" w:rsidRDefault="00DA0B2A" w:rsidP="00DA0B2A">
            <w:pPr>
              <w:spacing w:after="0" w:line="240" w:lineRule="auto"/>
              <w:rPr>
                <w:rFonts w:ascii="Times New Roman" w:hAnsi="Times New Roman"/>
                <w:sz w:val="24"/>
                <w:szCs w:val="24"/>
              </w:rPr>
            </w:pPr>
            <w:r w:rsidRPr="00DA0B2A">
              <w:rPr>
                <w:rFonts w:ascii="Times New Roman" w:hAnsi="Times New Roman"/>
                <w:sz w:val="24"/>
                <w:szCs w:val="24"/>
              </w:rPr>
              <w:br/>
            </w:r>
          </w:p>
        </w:tc>
        <w:tc>
          <w:tcPr>
            <w:tcW w:w="3077" w:type="dxa"/>
            <w:hideMark/>
          </w:tcPr>
          <w:p w:rsidR="00DA0B2A" w:rsidRPr="006D7291" w:rsidRDefault="00DA0B2A" w:rsidP="00C16DFD">
            <w:pPr>
              <w:spacing w:after="0" w:line="240" w:lineRule="auto"/>
              <w:rPr>
                <w:rFonts w:ascii="Times New Roman" w:hAnsi="Times New Roman"/>
                <w:sz w:val="24"/>
                <w:szCs w:val="24"/>
              </w:rPr>
            </w:pPr>
            <w:r w:rsidRPr="006D7291">
              <w:rPr>
                <w:rFonts w:ascii="Times New Roman" w:hAnsi="Times New Roman"/>
                <w:sz w:val="24"/>
                <w:szCs w:val="24"/>
              </w:rPr>
              <w:t>инструмент планирования деятельности</w:t>
            </w:r>
          </w:p>
        </w:tc>
        <w:tc>
          <w:tcPr>
            <w:tcW w:w="1643" w:type="dxa"/>
            <w:vAlign w:val="center"/>
            <w:hideMark/>
          </w:tcPr>
          <w:p w:rsidR="00DA0B2A" w:rsidRPr="00DA0B2A" w:rsidRDefault="006D7291" w:rsidP="006D7291">
            <w:pPr>
              <w:spacing w:after="0" w:line="240" w:lineRule="auto"/>
              <w:rPr>
                <w:rFonts w:ascii="Times New Roman" w:hAnsi="Times New Roman"/>
                <w:sz w:val="24"/>
                <w:szCs w:val="24"/>
              </w:rPr>
            </w:pPr>
            <w:r>
              <w:rPr>
                <w:rFonts w:ascii="Times New Roman" w:hAnsi="Times New Roman"/>
                <w:sz w:val="24"/>
                <w:szCs w:val="24"/>
              </w:rPr>
              <w:t>имеется</w:t>
            </w:r>
            <w:r w:rsidR="00DA0B2A" w:rsidRPr="00DA0B2A">
              <w:rPr>
                <w:rFonts w:ascii="Times New Roman" w:hAnsi="Times New Roman"/>
                <w:sz w:val="24"/>
                <w:szCs w:val="24"/>
              </w:rPr>
              <w:br/>
            </w:r>
          </w:p>
        </w:tc>
        <w:tc>
          <w:tcPr>
            <w:tcW w:w="5279" w:type="dxa"/>
            <w:gridSpan w:val="6"/>
            <w:vAlign w:val="center"/>
            <w:hideMark/>
          </w:tcPr>
          <w:p w:rsidR="00DA0B2A" w:rsidRPr="00DA0B2A" w:rsidRDefault="00DA0B2A" w:rsidP="00DA0B2A">
            <w:pPr>
              <w:spacing w:after="0" w:line="240" w:lineRule="auto"/>
              <w:rPr>
                <w:rFonts w:ascii="Times New Roman" w:hAnsi="Times New Roman"/>
                <w:sz w:val="24"/>
                <w:szCs w:val="24"/>
              </w:rPr>
            </w:pPr>
            <w:r w:rsidRPr="00DA0B2A">
              <w:rPr>
                <w:rFonts w:ascii="Times New Roman" w:hAnsi="Times New Roman"/>
                <w:sz w:val="24"/>
                <w:szCs w:val="24"/>
              </w:rPr>
              <w:br/>
            </w:r>
          </w:p>
        </w:tc>
      </w:tr>
      <w:tr w:rsidR="00DA0B2A" w:rsidRPr="00DA0B2A" w:rsidTr="00DA0B2A">
        <w:trPr>
          <w:tblCellSpacing w:w="0" w:type="dxa"/>
          <w:jc w:val="center"/>
        </w:trPr>
        <w:tc>
          <w:tcPr>
            <w:tcW w:w="564" w:type="dxa"/>
            <w:gridSpan w:val="2"/>
            <w:hideMark/>
          </w:tcPr>
          <w:p w:rsidR="00DA0B2A" w:rsidRPr="00DA0B2A" w:rsidRDefault="00DA0B2A" w:rsidP="00DA0B2A">
            <w:pPr>
              <w:spacing w:after="0" w:line="240" w:lineRule="auto"/>
              <w:rPr>
                <w:rFonts w:ascii="Times New Roman" w:hAnsi="Times New Roman"/>
                <w:sz w:val="24"/>
                <w:szCs w:val="24"/>
              </w:rPr>
            </w:pPr>
          </w:p>
        </w:tc>
        <w:tc>
          <w:tcPr>
            <w:tcW w:w="3077" w:type="dxa"/>
            <w:hideMark/>
          </w:tcPr>
          <w:p w:rsidR="00DA0B2A" w:rsidRPr="006D7291" w:rsidRDefault="00DA0B2A" w:rsidP="00C16DFD">
            <w:pPr>
              <w:spacing w:after="0" w:line="240" w:lineRule="auto"/>
              <w:rPr>
                <w:rFonts w:ascii="Times New Roman" w:hAnsi="Times New Roman"/>
                <w:sz w:val="24"/>
                <w:szCs w:val="24"/>
              </w:rPr>
            </w:pPr>
            <w:r w:rsidRPr="006D7291">
              <w:rPr>
                <w:rFonts w:ascii="Times New Roman" w:hAnsi="Times New Roman"/>
                <w:sz w:val="24"/>
                <w:szCs w:val="24"/>
              </w:rPr>
              <w:t>графический редактор для обработки растровых изображений</w:t>
            </w:r>
          </w:p>
        </w:tc>
        <w:tc>
          <w:tcPr>
            <w:tcW w:w="1643" w:type="dxa"/>
            <w:vAlign w:val="center"/>
            <w:hideMark/>
          </w:tcPr>
          <w:p w:rsidR="00DA0B2A" w:rsidRPr="00DA0B2A" w:rsidRDefault="00DA0B2A" w:rsidP="00DA0B2A">
            <w:pPr>
              <w:spacing w:after="0" w:line="240" w:lineRule="auto"/>
              <w:rPr>
                <w:rFonts w:ascii="Times New Roman" w:hAnsi="Times New Roman"/>
                <w:sz w:val="24"/>
                <w:szCs w:val="24"/>
              </w:rPr>
            </w:pPr>
            <w:r w:rsidRPr="00DA0B2A">
              <w:rPr>
                <w:rFonts w:ascii="Times New Roman" w:hAnsi="Times New Roman"/>
                <w:sz w:val="24"/>
                <w:szCs w:val="24"/>
              </w:rPr>
              <w:br/>
              <w:t>имеется</w:t>
            </w:r>
          </w:p>
        </w:tc>
        <w:tc>
          <w:tcPr>
            <w:tcW w:w="5279" w:type="dxa"/>
            <w:gridSpan w:val="6"/>
            <w:vAlign w:val="center"/>
            <w:hideMark/>
          </w:tcPr>
          <w:p w:rsidR="00DA0B2A" w:rsidRPr="00DA0B2A" w:rsidRDefault="00DA0B2A" w:rsidP="00DA0B2A">
            <w:pPr>
              <w:spacing w:after="0" w:line="240" w:lineRule="auto"/>
              <w:rPr>
                <w:rFonts w:ascii="Times New Roman" w:hAnsi="Times New Roman"/>
                <w:sz w:val="24"/>
                <w:szCs w:val="24"/>
              </w:rPr>
            </w:pPr>
            <w:r w:rsidRPr="00DA0B2A">
              <w:rPr>
                <w:rFonts w:ascii="Times New Roman" w:hAnsi="Times New Roman"/>
                <w:sz w:val="24"/>
                <w:szCs w:val="24"/>
              </w:rPr>
              <w:br/>
            </w:r>
          </w:p>
        </w:tc>
      </w:tr>
      <w:tr w:rsidR="00DA0B2A" w:rsidRPr="00DA0B2A" w:rsidTr="00DA0B2A">
        <w:trPr>
          <w:tblCellSpacing w:w="0" w:type="dxa"/>
          <w:jc w:val="center"/>
        </w:trPr>
        <w:tc>
          <w:tcPr>
            <w:tcW w:w="564" w:type="dxa"/>
            <w:gridSpan w:val="2"/>
            <w:hideMark/>
          </w:tcPr>
          <w:p w:rsidR="00DA0B2A" w:rsidRPr="00DA0B2A" w:rsidRDefault="00DA0B2A" w:rsidP="00DA0B2A">
            <w:pPr>
              <w:spacing w:after="0" w:line="240" w:lineRule="auto"/>
              <w:rPr>
                <w:rFonts w:ascii="Times New Roman" w:hAnsi="Times New Roman"/>
                <w:sz w:val="24"/>
                <w:szCs w:val="24"/>
              </w:rPr>
            </w:pPr>
          </w:p>
        </w:tc>
        <w:tc>
          <w:tcPr>
            <w:tcW w:w="3077" w:type="dxa"/>
            <w:hideMark/>
          </w:tcPr>
          <w:p w:rsidR="00DA0B2A" w:rsidRPr="006D7291" w:rsidRDefault="00DA0B2A" w:rsidP="00C16DFD">
            <w:pPr>
              <w:spacing w:after="0" w:line="240" w:lineRule="auto"/>
              <w:rPr>
                <w:rFonts w:ascii="Times New Roman" w:hAnsi="Times New Roman"/>
                <w:sz w:val="24"/>
                <w:szCs w:val="24"/>
              </w:rPr>
            </w:pPr>
            <w:r w:rsidRPr="006D7291">
              <w:rPr>
                <w:rFonts w:ascii="Times New Roman" w:hAnsi="Times New Roman"/>
                <w:sz w:val="24"/>
                <w:szCs w:val="24"/>
              </w:rPr>
              <w:t>графический редактор для обработки векторных изображений</w:t>
            </w:r>
          </w:p>
        </w:tc>
        <w:tc>
          <w:tcPr>
            <w:tcW w:w="1643" w:type="dxa"/>
            <w:vAlign w:val="center"/>
            <w:hideMark/>
          </w:tcPr>
          <w:p w:rsidR="00DA0B2A" w:rsidRPr="00DA0B2A" w:rsidRDefault="00DA0B2A" w:rsidP="00DA0B2A">
            <w:pPr>
              <w:spacing w:after="0" w:line="240" w:lineRule="auto"/>
              <w:rPr>
                <w:rFonts w:ascii="Times New Roman" w:hAnsi="Times New Roman"/>
                <w:sz w:val="24"/>
                <w:szCs w:val="24"/>
              </w:rPr>
            </w:pPr>
            <w:r w:rsidRPr="00DA0B2A">
              <w:rPr>
                <w:rFonts w:ascii="Times New Roman" w:hAnsi="Times New Roman"/>
                <w:sz w:val="24"/>
                <w:szCs w:val="24"/>
              </w:rPr>
              <w:br/>
              <w:t>имеется</w:t>
            </w:r>
          </w:p>
        </w:tc>
        <w:tc>
          <w:tcPr>
            <w:tcW w:w="5279" w:type="dxa"/>
            <w:gridSpan w:val="6"/>
            <w:vAlign w:val="center"/>
            <w:hideMark/>
          </w:tcPr>
          <w:p w:rsidR="00DA0B2A" w:rsidRPr="00DA0B2A" w:rsidRDefault="00DA0B2A" w:rsidP="00DA0B2A">
            <w:pPr>
              <w:spacing w:after="0" w:line="240" w:lineRule="auto"/>
              <w:rPr>
                <w:rFonts w:ascii="Times New Roman" w:hAnsi="Times New Roman"/>
                <w:sz w:val="24"/>
                <w:szCs w:val="24"/>
              </w:rPr>
            </w:pPr>
            <w:r w:rsidRPr="00DA0B2A">
              <w:rPr>
                <w:rFonts w:ascii="Times New Roman" w:hAnsi="Times New Roman"/>
                <w:sz w:val="24"/>
                <w:szCs w:val="24"/>
              </w:rPr>
              <w:br/>
            </w:r>
          </w:p>
        </w:tc>
      </w:tr>
      <w:tr w:rsidR="00DA0B2A" w:rsidRPr="00DA0B2A" w:rsidTr="00DA0B2A">
        <w:trPr>
          <w:tblCellSpacing w:w="0" w:type="dxa"/>
          <w:jc w:val="center"/>
        </w:trPr>
        <w:tc>
          <w:tcPr>
            <w:tcW w:w="564" w:type="dxa"/>
            <w:gridSpan w:val="2"/>
            <w:hideMark/>
          </w:tcPr>
          <w:p w:rsidR="00DA0B2A" w:rsidRPr="00DA0B2A" w:rsidRDefault="00DA0B2A" w:rsidP="00DA0B2A">
            <w:pPr>
              <w:spacing w:after="0" w:line="240" w:lineRule="auto"/>
              <w:rPr>
                <w:rFonts w:ascii="Times New Roman" w:hAnsi="Times New Roman"/>
                <w:sz w:val="24"/>
                <w:szCs w:val="24"/>
              </w:rPr>
            </w:pPr>
          </w:p>
        </w:tc>
        <w:tc>
          <w:tcPr>
            <w:tcW w:w="3077" w:type="dxa"/>
            <w:hideMark/>
          </w:tcPr>
          <w:p w:rsidR="00DA0B2A" w:rsidRPr="006D7291" w:rsidRDefault="00DA0B2A" w:rsidP="00C16DFD">
            <w:pPr>
              <w:spacing w:after="0" w:line="240" w:lineRule="auto"/>
              <w:rPr>
                <w:rFonts w:ascii="Times New Roman" w:hAnsi="Times New Roman"/>
                <w:sz w:val="24"/>
                <w:szCs w:val="24"/>
              </w:rPr>
            </w:pPr>
            <w:r w:rsidRPr="006D7291">
              <w:rPr>
                <w:rFonts w:ascii="Times New Roman" w:hAnsi="Times New Roman"/>
                <w:sz w:val="24"/>
                <w:szCs w:val="24"/>
              </w:rPr>
              <w:t>музыкальный редактор</w:t>
            </w:r>
          </w:p>
        </w:tc>
        <w:tc>
          <w:tcPr>
            <w:tcW w:w="1643" w:type="dxa"/>
            <w:vAlign w:val="center"/>
            <w:hideMark/>
          </w:tcPr>
          <w:p w:rsidR="00DA0B2A" w:rsidRPr="00DA0B2A" w:rsidRDefault="006D7291" w:rsidP="00DA0B2A">
            <w:pPr>
              <w:spacing w:after="0" w:line="240" w:lineRule="auto"/>
              <w:rPr>
                <w:rFonts w:ascii="Times New Roman" w:hAnsi="Times New Roman"/>
                <w:sz w:val="24"/>
                <w:szCs w:val="24"/>
              </w:rPr>
            </w:pPr>
            <w:r>
              <w:rPr>
                <w:rFonts w:ascii="Times New Roman" w:hAnsi="Times New Roman"/>
                <w:sz w:val="24"/>
                <w:szCs w:val="24"/>
              </w:rPr>
              <w:t>имеется</w:t>
            </w:r>
          </w:p>
        </w:tc>
        <w:tc>
          <w:tcPr>
            <w:tcW w:w="5279" w:type="dxa"/>
            <w:gridSpan w:val="6"/>
            <w:vAlign w:val="center"/>
            <w:hideMark/>
          </w:tcPr>
          <w:p w:rsidR="00DA0B2A" w:rsidRPr="00DA0B2A" w:rsidRDefault="00DA0B2A" w:rsidP="00DA0B2A">
            <w:pPr>
              <w:spacing w:after="0" w:line="240" w:lineRule="auto"/>
              <w:rPr>
                <w:rFonts w:ascii="Times New Roman" w:hAnsi="Times New Roman"/>
                <w:sz w:val="24"/>
                <w:szCs w:val="24"/>
              </w:rPr>
            </w:pPr>
          </w:p>
        </w:tc>
      </w:tr>
      <w:tr w:rsidR="00DA0B2A" w:rsidRPr="00DA0B2A" w:rsidTr="00DA0B2A">
        <w:trPr>
          <w:tblCellSpacing w:w="0" w:type="dxa"/>
          <w:jc w:val="center"/>
        </w:trPr>
        <w:tc>
          <w:tcPr>
            <w:tcW w:w="564" w:type="dxa"/>
            <w:gridSpan w:val="2"/>
            <w:hideMark/>
          </w:tcPr>
          <w:p w:rsidR="00DA0B2A" w:rsidRPr="00DA0B2A" w:rsidRDefault="00DA0B2A" w:rsidP="00DA0B2A">
            <w:pPr>
              <w:spacing w:after="0" w:line="240" w:lineRule="auto"/>
              <w:rPr>
                <w:rFonts w:ascii="Times New Roman" w:hAnsi="Times New Roman"/>
                <w:sz w:val="24"/>
                <w:szCs w:val="24"/>
              </w:rPr>
            </w:pPr>
            <w:r w:rsidRPr="00DA0B2A">
              <w:rPr>
                <w:rFonts w:ascii="Times New Roman" w:hAnsi="Times New Roman"/>
                <w:sz w:val="24"/>
                <w:szCs w:val="24"/>
              </w:rPr>
              <w:br/>
            </w:r>
          </w:p>
        </w:tc>
        <w:tc>
          <w:tcPr>
            <w:tcW w:w="3077" w:type="dxa"/>
            <w:hideMark/>
          </w:tcPr>
          <w:p w:rsidR="00DA0B2A" w:rsidRPr="006D7291" w:rsidRDefault="00DA0B2A" w:rsidP="00C16DFD">
            <w:pPr>
              <w:spacing w:after="0" w:line="240" w:lineRule="auto"/>
              <w:rPr>
                <w:rFonts w:ascii="Times New Roman" w:hAnsi="Times New Roman"/>
                <w:sz w:val="24"/>
                <w:szCs w:val="24"/>
              </w:rPr>
            </w:pPr>
            <w:r w:rsidRPr="006D7291">
              <w:rPr>
                <w:rFonts w:ascii="Times New Roman" w:hAnsi="Times New Roman"/>
                <w:sz w:val="24"/>
                <w:szCs w:val="24"/>
              </w:rPr>
              <w:t>редактор подготовки презентаций</w:t>
            </w:r>
          </w:p>
        </w:tc>
        <w:tc>
          <w:tcPr>
            <w:tcW w:w="1643" w:type="dxa"/>
            <w:vAlign w:val="center"/>
            <w:hideMark/>
          </w:tcPr>
          <w:p w:rsidR="00DA0B2A" w:rsidRPr="00DA0B2A" w:rsidRDefault="00DA0B2A" w:rsidP="00DA0B2A">
            <w:pPr>
              <w:spacing w:after="0" w:line="240" w:lineRule="auto"/>
              <w:rPr>
                <w:rFonts w:ascii="Times New Roman" w:hAnsi="Times New Roman"/>
                <w:sz w:val="24"/>
                <w:szCs w:val="24"/>
              </w:rPr>
            </w:pPr>
            <w:r w:rsidRPr="00DA0B2A">
              <w:rPr>
                <w:rFonts w:ascii="Times New Roman" w:hAnsi="Times New Roman"/>
                <w:sz w:val="24"/>
                <w:szCs w:val="24"/>
              </w:rPr>
              <w:br/>
              <w:t>имеется</w:t>
            </w:r>
          </w:p>
        </w:tc>
        <w:tc>
          <w:tcPr>
            <w:tcW w:w="5279" w:type="dxa"/>
            <w:gridSpan w:val="6"/>
            <w:vAlign w:val="center"/>
            <w:hideMark/>
          </w:tcPr>
          <w:p w:rsidR="00DA0B2A" w:rsidRPr="00DA0B2A" w:rsidRDefault="00DA0B2A" w:rsidP="00DA0B2A">
            <w:pPr>
              <w:spacing w:after="0" w:line="240" w:lineRule="auto"/>
              <w:rPr>
                <w:rFonts w:ascii="Times New Roman" w:hAnsi="Times New Roman"/>
                <w:sz w:val="24"/>
                <w:szCs w:val="24"/>
              </w:rPr>
            </w:pPr>
            <w:r w:rsidRPr="00DA0B2A">
              <w:rPr>
                <w:rFonts w:ascii="Times New Roman" w:hAnsi="Times New Roman"/>
                <w:sz w:val="24"/>
                <w:szCs w:val="24"/>
              </w:rPr>
              <w:br/>
            </w:r>
          </w:p>
        </w:tc>
      </w:tr>
      <w:tr w:rsidR="00DA0B2A" w:rsidRPr="00DA0B2A" w:rsidTr="00DA0B2A">
        <w:trPr>
          <w:tblCellSpacing w:w="0" w:type="dxa"/>
          <w:jc w:val="center"/>
        </w:trPr>
        <w:tc>
          <w:tcPr>
            <w:tcW w:w="564" w:type="dxa"/>
            <w:gridSpan w:val="2"/>
            <w:hideMark/>
          </w:tcPr>
          <w:p w:rsidR="00DA0B2A" w:rsidRPr="00DA0B2A" w:rsidRDefault="00DA0B2A" w:rsidP="00DA0B2A">
            <w:pPr>
              <w:spacing w:after="0" w:line="240" w:lineRule="auto"/>
              <w:rPr>
                <w:rFonts w:ascii="Times New Roman" w:hAnsi="Times New Roman"/>
                <w:sz w:val="24"/>
                <w:szCs w:val="24"/>
              </w:rPr>
            </w:pPr>
            <w:r w:rsidRPr="00DA0B2A">
              <w:rPr>
                <w:rFonts w:ascii="Times New Roman" w:hAnsi="Times New Roman"/>
                <w:sz w:val="24"/>
                <w:szCs w:val="24"/>
              </w:rPr>
              <w:br/>
            </w:r>
          </w:p>
        </w:tc>
        <w:tc>
          <w:tcPr>
            <w:tcW w:w="3077" w:type="dxa"/>
            <w:hideMark/>
          </w:tcPr>
          <w:p w:rsidR="00DA0B2A" w:rsidRPr="006D7291" w:rsidRDefault="00DA0B2A" w:rsidP="00C16DFD">
            <w:pPr>
              <w:spacing w:after="0" w:line="240" w:lineRule="auto"/>
              <w:rPr>
                <w:rFonts w:ascii="Times New Roman" w:hAnsi="Times New Roman"/>
                <w:sz w:val="24"/>
                <w:szCs w:val="24"/>
              </w:rPr>
            </w:pPr>
            <w:r w:rsidRPr="006D7291">
              <w:rPr>
                <w:rFonts w:ascii="Times New Roman" w:hAnsi="Times New Roman"/>
                <w:sz w:val="24"/>
                <w:szCs w:val="24"/>
              </w:rPr>
              <w:t>редактор видео</w:t>
            </w:r>
          </w:p>
        </w:tc>
        <w:tc>
          <w:tcPr>
            <w:tcW w:w="1643" w:type="dxa"/>
            <w:vAlign w:val="center"/>
            <w:hideMark/>
          </w:tcPr>
          <w:p w:rsidR="00DA0B2A" w:rsidRPr="00DA0B2A" w:rsidRDefault="00DA0B2A" w:rsidP="00DA0B2A">
            <w:pPr>
              <w:spacing w:after="0" w:line="240" w:lineRule="auto"/>
              <w:rPr>
                <w:rFonts w:ascii="Times New Roman" w:hAnsi="Times New Roman"/>
                <w:sz w:val="24"/>
                <w:szCs w:val="24"/>
              </w:rPr>
            </w:pPr>
            <w:r w:rsidRPr="00DA0B2A">
              <w:rPr>
                <w:rFonts w:ascii="Times New Roman" w:hAnsi="Times New Roman"/>
                <w:sz w:val="24"/>
                <w:szCs w:val="24"/>
              </w:rPr>
              <w:t>имеется</w:t>
            </w:r>
          </w:p>
        </w:tc>
        <w:tc>
          <w:tcPr>
            <w:tcW w:w="5279" w:type="dxa"/>
            <w:gridSpan w:val="6"/>
            <w:vAlign w:val="center"/>
            <w:hideMark/>
          </w:tcPr>
          <w:p w:rsidR="00DA0B2A" w:rsidRPr="00DA0B2A" w:rsidRDefault="00DA0B2A" w:rsidP="00DA0B2A">
            <w:pPr>
              <w:spacing w:after="0" w:line="240" w:lineRule="auto"/>
              <w:rPr>
                <w:rFonts w:ascii="Times New Roman" w:hAnsi="Times New Roman"/>
                <w:sz w:val="24"/>
                <w:szCs w:val="24"/>
              </w:rPr>
            </w:pPr>
            <w:r w:rsidRPr="00DA0B2A">
              <w:rPr>
                <w:rFonts w:ascii="Times New Roman" w:hAnsi="Times New Roman"/>
                <w:sz w:val="24"/>
                <w:szCs w:val="24"/>
              </w:rPr>
              <w:br/>
            </w:r>
          </w:p>
        </w:tc>
      </w:tr>
      <w:tr w:rsidR="00DA0B2A" w:rsidRPr="00DA0B2A" w:rsidTr="00DA0B2A">
        <w:trPr>
          <w:tblCellSpacing w:w="0" w:type="dxa"/>
          <w:jc w:val="center"/>
        </w:trPr>
        <w:tc>
          <w:tcPr>
            <w:tcW w:w="564" w:type="dxa"/>
            <w:gridSpan w:val="2"/>
            <w:hideMark/>
          </w:tcPr>
          <w:p w:rsidR="00DA0B2A" w:rsidRPr="00DA0B2A" w:rsidRDefault="00DA0B2A" w:rsidP="00DA0B2A">
            <w:pPr>
              <w:spacing w:after="0" w:line="240" w:lineRule="auto"/>
              <w:rPr>
                <w:rFonts w:ascii="Times New Roman" w:hAnsi="Times New Roman"/>
                <w:sz w:val="24"/>
                <w:szCs w:val="24"/>
              </w:rPr>
            </w:pPr>
            <w:r w:rsidRPr="00DA0B2A">
              <w:rPr>
                <w:rFonts w:ascii="Times New Roman" w:hAnsi="Times New Roman"/>
                <w:sz w:val="24"/>
                <w:szCs w:val="24"/>
              </w:rPr>
              <w:br/>
            </w:r>
          </w:p>
        </w:tc>
        <w:tc>
          <w:tcPr>
            <w:tcW w:w="3077" w:type="dxa"/>
            <w:hideMark/>
          </w:tcPr>
          <w:p w:rsidR="00DA0B2A" w:rsidRPr="006D7291" w:rsidRDefault="00DA0B2A" w:rsidP="00C16DFD">
            <w:pPr>
              <w:spacing w:after="0" w:line="240" w:lineRule="auto"/>
              <w:rPr>
                <w:rFonts w:ascii="Times New Roman" w:hAnsi="Times New Roman"/>
                <w:sz w:val="24"/>
                <w:szCs w:val="24"/>
              </w:rPr>
            </w:pPr>
            <w:r w:rsidRPr="006D7291">
              <w:rPr>
                <w:rFonts w:ascii="Times New Roman" w:hAnsi="Times New Roman"/>
                <w:sz w:val="24"/>
                <w:szCs w:val="24"/>
              </w:rPr>
              <w:t>редактор генеалогических деревьев</w:t>
            </w:r>
          </w:p>
        </w:tc>
        <w:tc>
          <w:tcPr>
            <w:tcW w:w="1643" w:type="dxa"/>
            <w:vAlign w:val="center"/>
            <w:hideMark/>
          </w:tcPr>
          <w:p w:rsidR="00DA0B2A" w:rsidRPr="00DA0B2A" w:rsidRDefault="00DA0B2A" w:rsidP="00DA0B2A">
            <w:pPr>
              <w:spacing w:after="0" w:line="240" w:lineRule="auto"/>
              <w:rPr>
                <w:rFonts w:ascii="Times New Roman" w:hAnsi="Times New Roman"/>
                <w:sz w:val="24"/>
                <w:szCs w:val="24"/>
              </w:rPr>
            </w:pPr>
            <w:r w:rsidRPr="00DA0B2A">
              <w:rPr>
                <w:rFonts w:ascii="Times New Roman" w:hAnsi="Times New Roman"/>
                <w:sz w:val="24"/>
                <w:szCs w:val="24"/>
              </w:rPr>
              <w:t>отсутствует</w:t>
            </w:r>
          </w:p>
        </w:tc>
        <w:tc>
          <w:tcPr>
            <w:tcW w:w="5279" w:type="dxa"/>
            <w:gridSpan w:val="6"/>
            <w:vAlign w:val="center"/>
            <w:hideMark/>
          </w:tcPr>
          <w:p w:rsidR="00DA0B2A" w:rsidRPr="00DA0B2A" w:rsidRDefault="00DA0B2A" w:rsidP="00DA0B2A">
            <w:pPr>
              <w:spacing w:after="0" w:line="240" w:lineRule="auto"/>
              <w:rPr>
                <w:rFonts w:ascii="Times New Roman" w:hAnsi="Times New Roman"/>
                <w:sz w:val="24"/>
                <w:szCs w:val="24"/>
              </w:rPr>
            </w:pPr>
            <w:r w:rsidRPr="00DA0B2A">
              <w:rPr>
                <w:rFonts w:ascii="Times New Roman" w:hAnsi="Times New Roman"/>
                <w:sz w:val="24"/>
                <w:szCs w:val="24"/>
              </w:rPr>
              <w:br/>
            </w:r>
            <w:r w:rsidR="006D7291">
              <w:rPr>
                <w:rFonts w:ascii="Times New Roman" w:hAnsi="Times New Roman"/>
                <w:sz w:val="24"/>
                <w:szCs w:val="24"/>
              </w:rPr>
              <w:t>2017</w:t>
            </w:r>
          </w:p>
        </w:tc>
      </w:tr>
      <w:tr w:rsidR="00DA0B2A" w:rsidRPr="00DA0B2A" w:rsidTr="00DA0B2A">
        <w:trPr>
          <w:tblCellSpacing w:w="0" w:type="dxa"/>
          <w:jc w:val="center"/>
        </w:trPr>
        <w:tc>
          <w:tcPr>
            <w:tcW w:w="564" w:type="dxa"/>
            <w:gridSpan w:val="2"/>
            <w:hideMark/>
          </w:tcPr>
          <w:p w:rsidR="00DA0B2A" w:rsidRPr="00DA0B2A" w:rsidRDefault="00DA0B2A" w:rsidP="00DA0B2A">
            <w:pPr>
              <w:spacing w:after="0" w:line="240" w:lineRule="auto"/>
              <w:rPr>
                <w:rFonts w:ascii="Times New Roman" w:hAnsi="Times New Roman"/>
                <w:sz w:val="24"/>
                <w:szCs w:val="24"/>
              </w:rPr>
            </w:pPr>
            <w:r w:rsidRPr="00DA0B2A">
              <w:rPr>
                <w:rFonts w:ascii="Times New Roman" w:hAnsi="Times New Roman"/>
                <w:sz w:val="24"/>
                <w:szCs w:val="24"/>
              </w:rPr>
              <w:br/>
            </w:r>
          </w:p>
        </w:tc>
        <w:tc>
          <w:tcPr>
            <w:tcW w:w="3077" w:type="dxa"/>
            <w:hideMark/>
          </w:tcPr>
          <w:p w:rsidR="00DA0B2A" w:rsidRPr="006D7291" w:rsidRDefault="00DA0B2A" w:rsidP="00C16DFD">
            <w:pPr>
              <w:spacing w:after="0" w:line="240" w:lineRule="auto"/>
              <w:rPr>
                <w:rFonts w:ascii="Times New Roman" w:hAnsi="Times New Roman"/>
                <w:sz w:val="24"/>
                <w:szCs w:val="24"/>
              </w:rPr>
            </w:pPr>
            <w:r w:rsidRPr="006D7291">
              <w:rPr>
                <w:rFonts w:ascii="Times New Roman" w:hAnsi="Times New Roman"/>
                <w:sz w:val="24"/>
                <w:szCs w:val="24"/>
              </w:rPr>
              <w:t>цифровой биологический определитель</w:t>
            </w:r>
          </w:p>
        </w:tc>
        <w:tc>
          <w:tcPr>
            <w:tcW w:w="1643" w:type="dxa"/>
            <w:vAlign w:val="center"/>
            <w:hideMark/>
          </w:tcPr>
          <w:p w:rsidR="00DA0B2A" w:rsidRPr="00DA0B2A" w:rsidRDefault="00DA0B2A" w:rsidP="00DA0B2A">
            <w:pPr>
              <w:spacing w:after="0" w:line="240" w:lineRule="auto"/>
              <w:rPr>
                <w:rFonts w:ascii="Times New Roman" w:hAnsi="Times New Roman"/>
                <w:sz w:val="24"/>
                <w:szCs w:val="24"/>
              </w:rPr>
            </w:pPr>
            <w:r w:rsidRPr="00DA0B2A">
              <w:rPr>
                <w:rFonts w:ascii="Times New Roman" w:hAnsi="Times New Roman"/>
                <w:sz w:val="24"/>
                <w:szCs w:val="24"/>
              </w:rPr>
              <w:br/>
              <w:t>отсутствует</w:t>
            </w:r>
          </w:p>
        </w:tc>
        <w:tc>
          <w:tcPr>
            <w:tcW w:w="5279" w:type="dxa"/>
            <w:gridSpan w:val="6"/>
            <w:vAlign w:val="center"/>
            <w:hideMark/>
          </w:tcPr>
          <w:p w:rsidR="00DA0B2A" w:rsidRPr="00DA0B2A" w:rsidRDefault="00DA0B2A" w:rsidP="00DA0B2A">
            <w:pPr>
              <w:spacing w:after="0" w:line="240" w:lineRule="auto"/>
              <w:rPr>
                <w:rFonts w:ascii="Times New Roman" w:hAnsi="Times New Roman"/>
                <w:sz w:val="24"/>
                <w:szCs w:val="24"/>
              </w:rPr>
            </w:pPr>
            <w:r w:rsidRPr="00DA0B2A">
              <w:rPr>
                <w:rFonts w:ascii="Times New Roman" w:hAnsi="Times New Roman"/>
                <w:sz w:val="24"/>
                <w:szCs w:val="24"/>
              </w:rPr>
              <w:br/>
              <w:t>201</w:t>
            </w:r>
            <w:r w:rsidR="006D7291">
              <w:rPr>
                <w:rFonts w:ascii="Times New Roman" w:hAnsi="Times New Roman"/>
                <w:sz w:val="24"/>
                <w:szCs w:val="24"/>
              </w:rPr>
              <w:t>7</w:t>
            </w:r>
          </w:p>
        </w:tc>
      </w:tr>
      <w:tr w:rsidR="00DA0B2A" w:rsidRPr="00DA0B2A" w:rsidTr="00DA0B2A">
        <w:trPr>
          <w:tblCellSpacing w:w="0" w:type="dxa"/>
          <w:jc w:val="center"/>
        </w:trPr>
        <w:tc>
          <w:tcPr>
            <w:tcW w:w="564" w:type="dxa"/>
            <w:gridSpan w:val="2"/>
            <w:hideMark/>
          </w:tcPr>
          <w:p w:rsidR="00DA0B2A" w:rsidRPr="00DA0B2A" w:rsidRDefault="00DA0B2A" w:rsidP="00DA0B2A">
            <w:pPr>
              <w:spacing w:after="0" w:line="240" w:lineRule="auto"/>
              <w:rPr>
                <w:rFonts w:ascii="Times New Roman" w:hAnsi="Times New Roman"/>
                <w:sz w:val="24"/>
                <w:szCs w:val="24"/>
              </w:rPr>
            </w:pPr>
            <w:r w:rsidRPr="00DA0B2A">
              <w:rPr>
                <w:rFonts w:ascii="Times New Roman" w:hAnsi="Times New Roman"/>
                <w:sz w:val="24"/>
                <w:szCs w:val="24"/>
              </w:rPr>
              <w:br/>
            </w:r>
          </w:p>
        </w:tc>
        <w:tc>
          <w:tcPr>
            <w:tcW w:w="3077" w:type="dxa"/>
            <w:hideMark/>
          </w:tcPr>
          <w:p w:rsidR="00DA0B2A" w:rsidRPr="006D7291" w:rsidRDefault="00DA0B2A" w:rsidP="00C16DFD">
            <w:pPr>
              <w:spacing w:after="0" w:line="240" w:lineRule="auto"/>
              <w:rPr>
                <w:rFonts w:ascii="Times New Roman" w:hAnsi="Times New Roman"/>
                <w:sz w:val="24"/>
                <w:szCs w:val="24"/>
              </w:rPr>
            </w:pPr>
            <w:r w:rsidRPr="006D7291">
              <w:rPr>
                <w:rFonts w:ascii="Times New Roman" w:hAnsi="Times New Roman"/>
                <w:sz w:val="24"/>
                <w:szCs w:val="24"/>
              </w:rPr>
              <w:t>виртуальные лаборатории по учебным предметам</w:t>
            </w:r>
          </w:p>
        </w:tc>
        <w:tc>
          <w:tcPr>
            <w:tcW w:w="1643" w:type="dxa"/>
            <w:vAlign w:val="center"/>
            <w:hideMark/>
          </w:tcPr>
          <w:p w:rsidR="00DA0B2A" w:rsidRPr="00DA0B2A" w:rsidRDefault="00DA0B2A" w:rsidP="00DA0B2A">
            <w:pPr>
              <w:spacing w:after="0" w:line="240" w:lineRule="auto"/>
              <w:rPr>
                <w:rFonts w:ascii="Times New Roman" w:hAnsi="Times New Roman"/>
                <w:sz w:val="24"/>
                <w:szCs w:val="24"/>
              </w:rPr>
            </w:pPr>
            <w:r w:rsidRPr="00DA0B2A">
              <w:rPr>
                <w:rFonts w:ascii="Times New Roman" w:hAnsi="Times New Roman"/>
                <w:sz w:val="24"/>
                <w:szCs w:val="24"/>
              </w:rPr>
              <w:br/>
            </w:r>
            <w:r w:rsidR="00C16DFD">
              <w:rPr>
                <w:rFonts w:ascii="Times New Roman" w:hAnsi="Times New Roman"/>
                <w:sz w:val="24"/>
                <w:szCs w:val="24"/>
              </w:rPr>
              <w:t>имеются</w:t>
            </w:r>
          </w:p>
        </w:tc>
        <w:tc>
          <w:tcPr>
            <w:tcW w:w="5279" w:type="dxa"/>
            <w:gridSpan w:val="6"/>
            <w:vAlign w:val="center"/>
            <w:hideMark/>
          </w:tcPr>
          <w:p w:rsidR="00DA0B2A" w:rsidRPr="00DA0B2A" w:rsidRDefault="00DA0B2A" w:rsidP="00DA0B2A">
            <w:pPr>
              <w:spacing w:after="0" w:line="240" w:lineRule="auto"/>
              <w:rPr>
                <w:rFonts w:ascii="Times New Roman" w:hAnsi="Times New Roman"/>
                <w:sz w:val="24"/>
                <w:szCs w:val="24"/>
              </w:rPr>
            </w:pPr>
          </w:p>
        </w:tc>
      </w:tr>
      <w:tr w:rsidR="00DA0B2A" w:rsidRPr="00DA0B2A" w:rsidTr="00DA0B2A">
        <w:trPr>
          <w:tblCellSpacing w:w="0" w:type="dxa"/>
          <w:jc w:val="center"/>
        </w:trPr>
        <w:tc>
          <w:tcPr>
            <w:tcW w:w="564" w:type="dxa"/>
            <w:gridSpan w:val="2"/>
            <w:hideMark/>
          </w:tcPr>
          <w:p w:rsidR="00DA0B2A" w:rsidRPr="00DA0B2A" w:rsidRDefault="00DA0B2A" w:rsidP="00DA0B2A">
            <w:pPr>
              <w:spacing w:after="0" w:line="240" w:lineRule="auto"/>
              <w:rPr>
                <w:rFonts w:ascii="Times New Roman" w:hAnsi="Times New Roman"/>
                <w:sz w:val="24"/>
                <w:szCs w:val="24"/>
              </w:rPr>
            </w:pPr>
            <w:r w:rsidRPr="00DA0B2A">
              <w:rPr>
                <w:rFonts w:ascii="Times New Roman" w:hAnsi="Times New Roman"/>
                <w:sz w:val="24"/>
                <w:szCs w:val="24"/>
              </w:rPr>
              <w:br/>
            </w:r>
          </w:p>
        </w:tc>
        <w:tc>
          <w:tcPr>
            <w:tcW w:w="3077" w:type="dxa"/>
            <w:hideMark/>
          </w:tcPr>
          <w:p w:rsidR="00DA0B2A" w:rsidRPr="006D7291" w:rsidRDefault="00DA0B2A" w:rsidP="00C16DFD">
            <w:pPr>
              <w:spacing w:after="0" w:line="240" w:lineRule="auto"/>
              <w:rPr>
                <w:rFonts w:ascii="Times New Roman" w:hAnsi="Times New Roman"/>
                <w:sz w:val="24"/>
                <w:szCs w:val="24"/>
              </w:rPr>
            </w:pPr>
            <w:r w:rsidRPr="006D7291">
              <w:rPr>
                <w:rFonts w:ascii="Times New Roman" w:hAnsi="Times New Roman"/>
                <w:sz w:val="24"/>
                <w:szCs w:val="24"/>
              </w:rPr>
              <w:t xml:space="preserve">среды для дистанционного </w:t>
            </w:r>
            <w:proofErr w:type="spellStart"/>
            <w:r w:rsidRPr="006D7291">
              <w:rPr>
                <w:rFonts w:ascii="Times New Roman" w:hAnsi="Times New Roman"/>
                <w:sz w:val="24"/>
                <w:szCs w:val="24"/>
              </w:rPr>
              <w:t>он-лайн</w:t>
            </w:r>
            <w:proofErr w:type="spellEnd"/>
            <w:r w:rsidRPr="006D7291">
              <w:rPr>
                <w:rFonts w:ascii="Times New Roman" w:hAnsi="Times New Roman"/>
                <w:sz w:val="24"/>
                <w:szCs w:val="24"/>
              </w:rPr>
              <w:t xml:space="preserve"> и </w:t>
            </w:r>
            <w:proofErr w:type="spellStart"/>
            <w:r w:rsidRPr="006D7291">
              <w:rPr>
                <w:rFonts w:ascii="Times New Roman" w:hAnsi="Times New Roman"/>
                <w:sz w:val="24"/>
                <w:szCs w:val="24"/>
              </w:rPr>
              <w:t>оф-лайн</w:t>
            </w:r>
            <w:proofErr w:type="spellEnd"/>
            <w:r w:rsidRPr="006D7291">
              <w:rPr>
                <w:rFonts w:ascii="Times New Roman" w:hAnsi="Times New Roman"/>
                <w:sz w:val="24"/>
                <w:szCs w:val="24"/>
              </w:rPr>
              <w:t xml:space="preserve"> сетевого взаимодействия</w:t>
            </w:r>
          </w:p>
        </w:tc>
        <w:tc>
          <w:tcPr>
            <w:tcW w:w="1643" w:type="dxa"/>
            <w:vAlign w:val="center"/>
            <w:hideMark/>
          </w:tcPr>
          <w:p w:rsidR="00DA0B2A" w:rsidRPr="00DA0B2A" w:rsidRDefault="00DA0B2A" w:rsidP="00DA0B2A">
            <w:pPr>
              <w:spacing w:after="0" w:line="240" w:lineRule="auto"/>
              <w:rPr>
                <w:rFonts w:ascii="Times New Roman" w:hAnsi="Times New Roman"/>
                <w:sz w:val="24"/>
                <w:szCs w:val="24"/>
              </w:rPr>
            </w:pPr>
            <w:r w:rsidRPr="00DA0B2A">
              <w:rPr>
                <w:rFonts w:ascii="Times New Roman" w:hAnsi="Times New Roman"/>
                <w:sz w:val="24"/>
                <w:szCs w:val="24"/>
              </w:rPr>
              <w:br/>
              <w:t>имеется</w:t>
            </w:r>
          </w:p>
        </w:tc>
        <w:tc>
          <w:tcPr>
            <w:tcW w:w="5279" w:type="dxa"/>
            <w:gridSpan w:val="6"/>
            <w:vAlign w:val="center"/>
            <w:hideMark/>
          </w:tcPr>
          <w:p w:rsidR="00DA0B2A" w:rsidRPr="00DA0B2A" w:rsidRDefault="00DA0B2A" w:rsidP="00DA0B2A">
            <w:pPr>
              <w:spacing w:after="0" w:line="240" w:lineRule="auto"/>
              <w:rPr>
                <w:rFonts w:ascii="Times New Roman" w:hAnsi="Times New Roman"/>
                <w:sz w:val="24"/>
                <w:szCs w:val="24"/>
              </w:rPr>
            </w:pPr>
          </w:p>
        </w:tc>
      </w:tr>
      <w:tr w:rsidR="00DA0B2A" w:rsidRPr="00DA0B2A" w:rsidTr="00DA0B2A">
        <w:trPr>
          <w:tblCellSpacing w:w="0" w:type="dxa"/>
          <w:jc w:val="center"/>
        </w:trPr>
        <w:tc>
          <w:tcPr>
            <w:tcW w:w="564" w:type="dxa"/>
            <w:gridSpan w:val="2"/>
            <w:hideMark/>
          </w:tcPr>
          <w:p w:rsidR="00DA0B2A" w:rsidRPr="00DA0B2A" w:rsidRDefault="00DA0B2A" w:rsidP="00DA0B2A">
            <w:pPr>
              <w:spacing w:after="0" w:line="240" w:lineRule="auto"/>
              <w:rPr>
                <w:rFonts w:ascii="Times New Roman" w:hAnsi="Times New Roman"/>
                <w:sz w:val="24"/>
                <w:szCs w:val="24"/>
              </w:rPr>
            </w:pPr>
            <w:r w:rsidRPr="00DA0B2A">
              <w:rPr>
                <w:rFonts w:ascii="Times New Roman" w:hAnsi="Times New Roman"/>
                <w:sz w:val="24"/>
                <w:szCs w:val="24"/>
              </w:rPr>
              <w:br/>
            </w:r>
          </w:p>
        </w:tc>
        <w:tc>
          <w:tcPr>
            <w:tcW w:w="3077" w:type="dxa"/>
            <w:hideMark/>
          </w:tcPr>
          <w:p w:rsidR="00DA0B2A" w:rsidRPr="006D7291" w:rsidRDefault="00DA0B2A" w:rsidP="00C16DFD">
            <w:pPr>
              <w:spacing w:after="0" w:line="240" w:lineRule="auto"/>
              <w:rPr>
                <w:rFonts w:ascii="Times New Roman" w:hAnsi="Times New Roman"/>
                <w:sz w:val="24"/>
                <w:szCs w:val="24"/>
              </w:rPr>
            </w:pPr>
            <w:r w:rsidRPr="006D7291">
              <w:rPr>
                <w:rFonts w:ascii="Times New Roman" w:hAnsi="Times New Roman"/>
                <w:sz w:val="24"/>
                <w:szCs w:val="24"/>
              </w:rPr>
              <w:t xml:space="preserve">среда для </w:t>
            </w:r>
            <w:proofErr w:type="spellStart"/>
            <w:proofErr w:type="gramStart"/>
            <w:r w:rsidRPr="006D7291">
              <w:rPr>
                <w:rFonts w:ascii="Times New Roman" w:hAnsi="Times New Roman"/>
                <w:sz w:val="24"/>
                <w:szCs w:val="24"/>
              </w:rPr>
              <w:t>интернет-публикаций</w:t>
            </w:r>
            <w:proofErr w:type="spellEnd"/>
            <w:proofErr w:type="gramEnd"/>
          </w:p>
        </w:tc>
        <w:tc>
          <w:tcPr>
            <w:tcW w:w="1643" w:type="dxa"/>
            <w:vAlign w:val="center"/>
            <w:hideMark/>
          </w:tcPr>
          <w:p w:rsidR="00DA0B2A" w:rsidRPr="00DA0B2A" w:rsidRDefault="00DA0B2A" w:rsidP="00DA0B2A">
            <w:pPr>
              <w:spacing w:after="0" w:line="240" w:lineRule="auto"/>
              <w:rPr>
                <w:rFonts w:ascii="Times New Roman" w:hAnsi="Times New Roman"/>
                <w:sz w:val="24"/>
                <w:szCs w:val="24"/>
              </w:rPr>
            </w:pPr>
            <w:r w:rsidRPr="00DA0B2A">
              <w:rPr>
                <w:rFonts w:ascii="Times New Roman" w:hAnsi="Times New Roman"/>
                <w:sz w:val="24"/>
                <w:szCs w:val="24"/>
              </w:rPr>
              <w:br/>
              <w:t>имеется</w:t>
            </w:r>
          </w:p>
        </w:tc>
        <w:tc>
          <w:tcPr>
            <w:tcW w:w="5279" w:type="dxa"/>
            <w:gridSpan w:val="6"/>
            <w:vAlign w:val="center"/>
            <w:hideMark/>
          </w:tcPr>
          <w:p w:rsidR="00DA0B2A" w:rsidRPr="00DA0B2A" w:rsidRDefault="00DA0B2A" w:rsidP="00DA0B2A">
            <w:pPr>
              <w:spacing w:after="0" w:line="240" w:lineRule="auto"/>
              <w:rPr>
                <w:rFonts w:ascii="Times New Roman" w:hAnsi="Times New Roman"/>
                <w:sz w:val="24"/>
                <w:szCs w:val="24"/>
              </w:rPr>
            </w:pPr>
            <w:r w:rsidRPr="00DA0B2A">
              <w:rPr>
                <w:rFonts w:ascii="Times New Roman" w:hAnsi="Times New Roman"/>
                <w:sz w:val="24"/>
                <w:szCs w:val="24"/>
              </w:rPr>
              <w:br/>
            </w:r>
          </w:p>
        </w:tc>
      </w:tr>
      <w:tr w:rsidR="00DA0B2A" w:rsidRPr="00DA0B2A" w:rsidTr="00DA0B2A">
        <w:trPr>
          <w:tblCellSpacing w:w="0" w:type="dxa"/>
          <w:jc w:val="center"/>
        </w:trPr>
        <w:tc>
          <w:tcPr>
            <w:tcW w:w="564" w:type="dxa"/>
            <w:gridSpan w:val="2"/>
            <w:hideMark/>
          </w:tcPr>
          <w:p w:rsidR="00DA0B2A" w:rsidRPr="00DA0B2A" w:rsidRDefault="00DA0B2A" w:rsidP="00DA0B2A">
            <w:pPr>
              <w:spacing w:after="0" w:line="240" w:lineRule="auto"/>
              <w:rPr>
                <w:rFonts w:ascii="Times New Roman" w:hAnsi="Times New Roman"/>
                <w:sz w:val="24"/>
                <w:szCs w:val="24"/>
              </w:rPr>
            </w:pPr>
            <w:r w:rsidRPr="00DA0B2A">
              <w:rPr>
                <w:rFonts w:ascii="Times New Roman" w:hAnsi="Times New Roman"/>
                <w:sz w:val="24"/>
                <w:szCs w:val="24"/>
              </w:rPr>
              <w:br/>
            </w:r>
          </w:p>
        </w:tc>
        <w:tc>
          <w:tcPr>
            <w:tcW w:w="3077" w:type="dxa"/>
            <w:hideMark/>
          </w:tcPr>
          <w:p w:rsidR="00DA0B2A" w:rsidRPr="006D7291" w:rsidRDefault="00DA0B2A" w:rsidP="00C16DFD">
            <w:pPr>
              <w:spacing w:after="0" w:line="240" w:lineRule="auto"/>
              <w:rPr>
                <w:rFonts w:ascii="Times New Roman" w:hAnsi="Times New Roman"/>
                <w:sz w:val="24"/>
                <w:szCs w:val="24"/>
              </w:rPr>
            </w:pPr>
            <w:r w:rsidRPr="006D7291">
              <w:rPr>
                <w:rFonts w:ascii="Times New Roman" w:hAnsi="Times New Roman"/>
                <w:sz w:val="24"/>
                <w:szCs w:val="24"/>
              </w:rPr>
              <w:t>редактор интернет-сайтов</w:t>
            </w:r>
          </w:p>
        </w:tc>
        <w:tc>
          <w:tcPr>
            <w:tcW w:w="1643" w:type="dxa"/>
            <w:vAlign w:val="center"/>
            <w:hideMark/>
          </w:tcPr>
          <w:p w:rsidR="00DA0B2A" w:rsidRPr="00DA0B2A" w:rsidRDefault="006D7291" w:rsidP="006D7291">
            <w:pPr>
              <w:spacing w:after="0" w:line="240" w:lineRule="auto"/>
              <w:rPr>
                <w:rFonts w:ascii="Times New Roman" w:hAnsi="Times New Roman"/>
                <w:sz w:val="24"/>
                <w:szCs w:val="24"/>
              </w:rPr>
            </w:pPr>
            <w:r>
              <w:rPr>
                <w:rFonts w:ascii="Times New Roman" w:hAnsi="Times New Roman"/>
                <w:sz w:val="24"/>
                <w:szCs w:val="24"/>
              </w:rPr>
              <w:t>имеется</w:t>
            </w:r>
          </w:p>
        </w:tc>
        <w:tc>
          <w:tcPr>
            <w:tcW w:w="5279" w:type="dxa"/>
            <w:gridSpan w:val="6"/>
            <w:vAlign w:val="center"/>
            <w:hideMark/>
          </w:tcPr>
          <w:p w:rsidR="00DA0B2A" w:rsidRPr="00DA0B2A" w:rsidRDefault="00DA0B2A" w:rsidP="00DA0B2A">
            <w:pPr>
              <w:spacing w:after="0" w:line="240" w:lineRule="auto"/>
              <w:rPr>
                <w:rFonts w:ascii="Times New Roman" w:hAnsi="Times New Roman"/>
                <w:sz w:val="24"/>
                <w:szCs w:val="24"/>
              </w:rPr>
            </w:pPr>
            <w:r w:rsidRPr="00DA0B2A">
              <w:rPr>
                <w:rFonts w:ascii="Times New Roman" w:hAnsi="Times New Roman"/>
                <w:sz w:val="24"/>
                <w:szCs w:val="24"/>
              </w:rPr>
              <w:br/>
            </w:r>
          </w:p>
        </w:tc>
      </w:tr>
      <w:tr w:rsidR="00DA0B2A" w:rsidRPr="00DA0B2A" w:rsidTr="00DA0B2A">
        <w:trPr>
          <w:tblCellSpacing w:w="0" w:type="dxa"/>
          <w:jc w:val="center"/>
        </w:trPr>
        <w:tc>
          <w:tcPr>
            <w:tcW w:w="564" w:type="dxa"/>
            <w:gridSpan w:val="2"/>
            <w:hideMark/>
          </w:tcPr>
          <w:p w:rsidR="00DA0B2A" w:rsidRPr="00DA0B2A" w:rsidRDefault="00DA0B2A" w:rsidP="00DA0B2A">
            <w:pPr>
              <w:spacing w:after="0" w:line="240" w:lineRule="auto"/>
              <w:rPr>
                <w:rFonts w:ascii="Times New Roman" w:hAnsi="Times New Roman"/>
                <w:sz w:val="24"/>
                <w:szCs w:val="24"/>
              </w:rPr>
            </w:pPr>
            <w:r w:rsidRPr="00DA0B2A">
              <w:rPr>
                <w:rFonts w:ascii="Times New Roman" w:hAnsi="Times New Roman"/>
                <w:sz w:val="24"/>
                <w:szCs w:val="24"/>
              </w:rPr>
              <w:br/>
            </w:r>
          </w:p>
        </w:tc>
        <w:tc>
          <w:tcPr>
            <w:tcW w:w="3077" w:type="dxa"/>
            <w:hideMark/>
          </w:tcPr>
          <w:p w:rsidR="00DA0B2A" w:rsidRPr="006D7291" w:rsidRDefault="00DA0B2A" w:rsidP="00C16DFD">
            <w:pPr>
              <w:spacing w:after="0" w:line="240" w:lineRule="auto"/>
              <w:rPr>
                <w:rFonts w:ascii="Times New Roman" w:hAnsi="Times New Roman"/>
                <w:sz w:val="24"/>
                <w:szCs w:val="24"/>
              </w:rPr>
            </w:pPr>
            <w:r w:rsidRPr="006D7291">
              <w:rPr>
                <w:rFonts w:ascii="Times New Roman" w:hAnsi="Times New Roman"/>
                <w:sz w:val="24"/>
                <w:szCs w:val="24"/>
              </w:rPr>
              <w:t>редактор для совместного удалённого редактирования сообщений</w:t>
            </w:r>
          </w:p>
        </w:tc>
        <w:tc>
          <w:tcPr>
            <w:tcW w:w="1643" w:type="dxa"/>
            <w:vAlign w:val="center"/>
            <w:hideMark/>
          </w:tcPr>
          <w:p w:rsidR="00DA0B2A" w:rsidRPr="00DA0B2A" w:rsidRDefault="00DA0B2A" w:rsidP="00DA0B2A">
            <w:pPr>
              <w:spacing w:after="0" w:line="240" w:lineRule="auto"/>
              <w:rPr>
                <w:rFonts w:ascii="Times New Roman" w:hAnsi="Times New Roman"/>
                <w:sz w:val="24"/>
                <w:szCs w:val="24"/>
              </w:rPr>
            </w:pPr>
            <w:r w:rsidRPr="00DA0B2A">
              <w:rPr>
                <w:rFonts w:ascii="Times New Roman" w:hAnsi="Times New Roman"/>
                <w:sz w:val="24"/>
                <w:szCs w:val="24"/>
              </w:rPr>
              <w:br/>
              <w:t>имеется</w:t>
            </w:r>
          </w:p>
        </w:tc>
        <w:tc>
          <w:tcPr>
            <w:tcW w:w="5279" w:type="dxa"/>
            <w:gridSpan w:val="6"/>
            <w:vAlign w:val="center"/>
            <w:hideMark/>
          </w:tcPr>
          <w:p w:rsidR="00DA0B2A" w:rsidRPr="00DA0B2A" w:rsidRDefault="00DA0B2A" w:rsidP="00DA0B2A">
            <w:pPr>
              <w:spacing w:after="0" w:line="240" w:lineRule="auto"/>
              <w:rPr>
                <w:rFonts w:ascii="Times New Roman" w:hAnsi="Times New Roman"/>
                <w:sz w:val="24"/>
                <w:szCs w:val="24"/>
              </w:rPr>
            </w:pPr>
            <w:r w:rsidRPr="00DA0B2A">
              <w:rPr>
                <w:rFonts w:ascii="Times New Roman" w:hAnsi="Times New Roman"/>
                <w:sz w:val="24"/>
                <w:szCs w:val="24"/>
              </w:rPr>
              <w:br/>
            </w:r>
          </w:p>
        </w:tc>
      </w:tr>
      <w:tr w:rsidR="00241511" w:rsidRPr="00DA0B2A" w:rsidTr="00426D97">
        <w:trPr>
          <w:tblCellSpacing w:w="0" w:type="dxa"/>
          <w:jc w:val="center"/>
        </w:trPr>
        <w:tc>
          <w:tcPr>
            <w:tcW w:w="10563" w:type="dxa"/>
            <w:gridSpan w:val="10"/>
            <w:hideMark/>
          </w:tcPr>
          <w:p w:rsidR="00241511" w:rsidRPr="00DA0B2A" w:rsidRDefault="00241511" w:rsidP="00241511">
            <w:pPr>
              <w:spacing w:after="0" w:line="240" w:lineRule="auto"/>
              <w:jc w:val="center"/>
              <w:rPr>
                <w:rFonts w:ascii="Times New Roman" w:hAnsi="Times New Roman"/>
                <w:sz w:val="24"/>
                <w:szCs w:val="24"/>
              </w:rPr>
            </w:pPr>
            <w:r w:rsidRPr="00DA0B2A">
              <w:rPr>
                <w:rFonts w:ascii="Times New Roman" w:hAnsi="Times New Roman"/>
                <w:sz w:val="24"/>
                <w:szCs w:val="24"/>
              </w:rPr>
              <w:t>III</w:t>
            </w:r>
            <w:r>
              <w:rPr>
                <w:rFonts w:ascii="Times New Roman" w:hAnsi="Times New Roman"/>
                <w:sz w:val="24"/>
                <w:szCs w:val="24"/>
              </w:rPr>
              <w:t xml:space="preserve">  </w:t>
            </w:r>
            <w:r w:rsidRPr="00DA0B2A">
              <w:rPr>
                <w:rFonts w:ascii="Times New Roman" w:hAnsi="Times New Roman"/>
                <w:sz w:val="24"/>
                <w:szCs w:val="24"/>
              </w:rPr>
              <w:t>Обеспечение технической, методической и организационной поддержки</w:t>
            </w:r>
          </w:p>
        </w:tc>
      </w:tr>
      <w:tr w:rsidR="00DA0B2A" w:rsidRPr="00DA0B2A" w:rsidTr="00DA0B2A">
        <w:trPr>
          <w:tblCellSpacing w:w="0" w:type="dxa"/>
          <w:jc w:val="center"/>
        </w:trPr>
        <w:tc>
          <w:tcPr>
            <w:tcW w:w="564" w:type="dxa"/>
            <w:gridSpan w:val="2"/>
            <w:hideMark/>
          </w:tcPr>
          <w:p w:rsidR="00DA0B2A" w:rsidRPr="00DA0B2A" w:rsidRDefault="00DA0B2A" w:rsidP="00DA0B2A">
            <w:pPr>
              <w:spacing w:after="0" w:line="240" w:lineRule="auto"/>
              <w:rPr>
                <w:rFonts w:ascii="Times New Roman" w:hAnsi="Times New Roman"/>
                <w:sz w:val="24"/>
                <w:szCs w:val="24"/>
              </w:rPr>
            </w:pPr>
            <w:r w:rsidRPr="00DA0B2A">
              <w:rPr>
                <w:rFonts w:ascii="Times New Roman" w:hAnsi="Times New Roman"/>
                <w:sz w:val="24"/>
                <w:szCs w:val="24"/>
              </w:rPr>
              <w:br/>
            </w:r>
          </w:p>
        </w:tc>
        <w:tc>
          <w:tcPr>
            <w:tcW w:w="3077" w:type="dxa"/>
            <w:hideMark/>
          </w:tcPr>
          <w:p w:rsidR="00DA0B2A" w:rsidRPr="00DA0B2A" w:rsidRDefault="00DA0B2A" w:rsidP="00241511">
            <w:pPr>
              <w:spacing w:after="0" w:line="240" w:lineRule="auto"/>
              <w:rPr>
                <w:rFonts w:ascii="Times New Roman" w:hAnsi="Times New Roman"/>
                <w:sz w:val="24"/>
                <w:szCs w:val="24"/>
              </w:rPr>
            </w:pPr>
            <w:r w:rsidRPr="00DA0B2A">
              <w:rPr>
                <w:rFonts w:ascii="Times New Roman" w:hAnsi="Times New Roman"/>
                <w:sz w:val="24"/>
                <w:szCs w:val="24"/>
              </w:rPr>
              <w:t>разработка планов, дорожных карт</w:t>
            </w:r>
          </w:p>
        </w:tc>
        <w:tc>
          <w:tcPr>
            <w:tcW w:w="1643" w:type="dxa"/>
            <w:vAlign w:val="center"/>
            <w:hideMark/>
          </w:tcPr>
          <w:p w:rsidR="00DA0B2A" w:rsidRPr="00DA0B2A" w:rsidRDefault="00DA0B2A" w:rsidP="00DA0B2A">
            <w:pPr>
              <w:spacing w:after="0" w:line="240" w:lineRule="auto"/>
              <w:rPr>
                <w:rFonts w:ascii="Times New Roman" w:hAnsi="Times New Roman"/>
                <w:sz w:val="24"/>
                <w:szCs w:val="24"/>
              </w:rPr>
            </w:pPr>
            <w:r w:rsidRPr="00DA0B2A">
              <w:rPr>
                <w:rFonts w:ascii="Times New Roman" w:hAnsi="Times New Roman"/>
                <w:sz w:val="24"/>
                <w:szCs w:val="24"/>
              </w:rPr>
              <w:br/>
              <w:t>+</w:t>
            </w:r>
          </w:p>
        </w:tc>
        <w:tc>
          <w:tcPr>
            <w:tcW w:w="5279" w:type="dxa"/>
            <w:gridSpan w:val="6"/>
            <w:vAlign w:val="center"/>
            <w:hideMark/>
          </w:tcPr>
          <w:p w:rsidR="00DA0B2A" w:rsidRPr="00DA0B2A" w:rsidRDefault="00DA0B2A" w:rsidP="00DA0B2A">
            <w:pPr>
              <w:spacing w:after="0" w:line="240" w:lineRule="auto"/>
              <w:rPr>
                <w:rFonts w:ascii="Times New Roman" w:hAnsi="Times New Roman"/>
                <w:sz w:val="24"/>
                <w:szCs w:val="24"/>
              </w:rPr>
            </w:pPr>
            <w:r w:rsidRPr="00DA0B2A">
              <w:rPr>
                <w:rFonts w:ascii="Times New Roman" w:hAnsi="Times New Roman"/>
                <w:sz w:val="24"/>
                <w:szCs w:val="24"/>
              </w:rPr>
              <w:br/>
            </w:r>
          </w:p>
        </w:tc>
      </w:tr>
      <w:tr w:rsidR="00DA0B2A" w:rsidRPr="00DA0B2A" w:rsidTr="00DA0B2A">
        <w:trPr>
          <w:tblCellSpacing w:w="0" w:type="dxa"/>
          <w:jc w:val="center"/>
        </w:trPr>
        <w:tc>
          <w:tcPr>
            <w:tcW w:w="564" w:type="dxa"/>
            <w:gridSpan w:val="2"/>
            <w:hideMark/>
          </w:tcPr>
          <w:p w:rsidR="00DA0B2A" w:rsidRPr="00DA0B2A" w:rsidRDefault="00DA0B2A" w:rsidP="00DA0B2A">
            <w:pPr>
              <w:spacing w:after="0" w:line="240" w:lineRule="auto"/>
              <w:rPr>
                <w:rFonts w:ascii="Times New Roman" w:hAnsi="Times New Roman"/>
                <w:sz w:val="24"/>
                <w:szCs w:val="24"/>
              </w:rPr>
            </w:pPr>
          </w:p>
        </w:tc>
        <w:tc>
          <w:tcPr>
            <w:tcW w:w="3077" w:type="dxa"/>
            <w:hideMark/>
          </w:tcPr>
          <w:p w:rsidR="00DA0B2A" w:rsidRPr="00DA0B2A" w:rsidRDefault="00DA0B2A" w:rsidP="00241511">
            <w:pPr>
              <w:spacing w:after="0" w:line="240" w:lineRule="auto"/>
              <w:rPr>
                <w:rFonts w:ascii="Times New Roman" w:hAnsi="Times New Roman"/>
                <w:sz w:val="24"/>
                <w:szCs w:val="24"/>
              </w:rPr>
            </w:pPr>
            <w:r w:rsidRPr="00DA0B2A">
              <w:rPr>
                <w:rFonts w:ascii="Times New Roman" w:hAnsi="Times New Roman"/>
                <w:sz w:val="24"/>
                <w:szCs w:val="24"/>
              </w:rPr>
              <w:t>заключение договоров</w:t>
            </w:r>
          </w:p>
        </w:tc>
        <w:tc>
          <w:tcPr>
            <w:tcW w:w="1643" w:type="dxa"/>
            <w:vAlign w:val="center"/>
            <w:hideMark/>
          </w:tcPr>
          <w:p w:rsidR="00DA0B2A" w:rsidRPr="00DA0B2A" w:rsidRDefault="00DA0B2A" w:rsidP="00DA0B2A">
            <w:pPr>
              <w:spacing w:after="0" w:line="240" w:lineRule="auto"/>
              <w:rPr>
                <w:rFonts w:ascii="Times New Roman" w:hAnsi="Times New Roman"/>
                <w:sz w:val="24"/>
                <w:szCs w:val="24"/>
              </w:rPr>
            </w:pPr>
            <w:r w:rsidRPr="00DA0B2A">
              <w:rPr>
                <w:rFonts w:ascii="Times New Roman" w:hAnsi="Times New Roman"/>
                <w:sz w:val="24"/>
                <w:szCs w:val="24"/>
              </w:rPr>
              <w:t>+</w:t>
            </w:r>
          </w:p>
        </w:tc>
        <w:tc>
          <w:tcPr>
            <w:tcW w:w="5279" w:type="dxa"/>
            <w:gridSpan w:val="6"/>
            <w:vAlign w:val="center"/>
            <w:hideMark/>
          </w:tcPr>
          <w:p w:rsidR="00DA0B2A" w:rsidRPr="00DA0B2A" w:rsidRDefault="00DA0B2A" w:rsidP="00DA0B2A">
            <w:pPr>
              <w:spacing w:after="0" w:line="240" w:lineRule="auto"/>
              <w:rPr>
                <w:rFonts w:ascii="Times New Roman" w:hAnsi="Times New Roman"/>
                <w:sz w:val="24"/>
                <w:szCs w:val="24"/>
              </w:rPr>
            </w:pPr>
          </w:p>
        </w:tc>
      </w:tr>
      <w:tr w:rsidR="00DA0B2A" w:rsidRPr="00DA0B2A" w:rsidTr="00DA0B2A">
        <w:trPr>
          <w:tblCellSpacing w:w="0" w:type="dxa"/>
          <w:jc w:val="center"/>
        </w:trPr>
        <w:tc>
          <w:tcPr>
            <w:tcW w:w="564" w:type="dxa"/>
            <w:gridSpan w:val="2"/>
            <w:hideMark/>
          </w:tcPr>
          <w:p w:rsidR="00DA0B2A" w:rsidRPr="00DA0B2A" w:rsidRDefault="00DA0B2A" w:rsidP="00DA0B2A">
            <w:pPr>
              <w:spacing w:after="0" w:line="240" w:lineRule="auto"/>
              <w:rPr>
                <w:rFonts w:ascii="Times New Roman" w:hAnsi="Times New Roman"/>
                <w:sz w:val="24"/>
                <w:szCs w:val="24"/>
              </w:rPr>
            </w:pPr>
          </w:p>
        </w:tc>
        <w:tc>
          <w:tcPr>
            <w:tcW w:w="3077" w:type="dxa"/>
            <w:hideMark/>
          </w:tcPr>
          <w:p w:rsidR="00DA0B2A" w:rsidRPr="00DA0B2A" w:rsidRDefault="00DA0B2A" w:rsidP="00241511">
            <w:pPr>
              <w:spacing w:after="0" w:line="240" w:lineRule="auto"/>
              <w:rPr>
                <w:rFonts w:ascii="Times New Roman" w:hAnsi="Times New Roman"/>
                <w:sz w:val="24"/>
                <w:szCs w:val="24"/>
              </w:rPr>
            </w:pPr>
            <w:r w:rsidRPr="00DA0B2A">
              <w:rPr>
                <w:rFonts w:ascii="Times New Roman" w:hAnsi="Times New Roman"/>
                <w:sz w:val="24"/>
                <w:szCs w:val="24"/>
              </w:rPr>
              <w:t>подготовка локальных актов</w:t>
            </w:r>
          </w:p>
        </w:tc>
        <w:tc>
          <w:tcPr>
            <w:tcW w:w="1643" w:type="dxa"/>
            <w:vAlign w:val="center"/>
            <w:hideMark/>
          </w:tcPr>
          <w:p w:rsidR="00DA0B2A" w:rsidRPr="00DA0B2A" w:rsidRDefault="00DA0B2A" w:rsidP="00DA0B2A">
            <w:pPr>
              <w:spacing w:after="0" w:line="240" w:lineRule="auto"/>
              <w:rPr>
                <w:rFonts w:ascii="Times New Roman" w:hAnsi="Times New Roman"/>
                <w:sz w:val="24"/>
                <w:szCs w:val="24"/>
              </w:rPr>
            </w:pPr>
            <w:r w:rsidRPr="00DA0B2A">
              <w:rPr>
                <w:rFonts w:ascii="Times New Roman" w:hAnsi="Times New Roman"/>
                <w:sz w:val="24"/>
                <w:szCs w:val="24"/>
              </w:rPr>
              <w:br/>
              <w:t>+</w:t>
            </w:r>
          </w:p>
        </w:tc>
        <w:tc>
          <w:tcPr>
            <w:tcW w:w="5279" w:type="dxa"/>
            <w:gridSpan w:val="6"/>
            <w:vAlign w:val="center"/>
            <w:hideMark/>
          </w:tcPr>
          <w:p w:rsidR="00DA0B2A" w:rsidRPr="00DA0B2A" w:rsidRDefault="00DA0B2A" w:rsidP="00DA0B2A">
            <w:pPr>
              <w:spacing w:after="0" w:line="240" w:lineRule="auto"/>
              <w:rPr>
                <w:rFonts w:ascii="Times New Roman" w:hAnsi="Times New Roman"/>
                <w:sz w:val="24"/>
                <w:szCs w:val="24"/>
              </w:rPr>
            </w:pPr>
          </w:p>
        </w:tc>
      </w:tr>
      <w:tr w:rsidR="00DA0B2A" w:rsidRPr="00DA0B2A" w:rsidTr="00DA0B2A">
        <w:trPr>
          <w:tblCellSpacing w:w="0" w:type="dxa"/>
          <w:jc w:val="center"/>
        </w:trPr>
        <w:tc>
          <w:tcPr>
            <w:tcW w:w="564" w:type="dxa"/>
            <w:gridSpan w:val="2"/>
            <w:hideMark/>
          </w:tcPr>
          <w:p w:rsidR="00DA0B2A" w:rsidRPr="00DA0B2A" w:rsidRDefault="00DA0B2A" w:rsidP="00DA0B2A">
            <w:pPr>
              <w:spacing w:after="0" w:line="240" w:lineRule="auto"/>
              <w:rPr>
                <w:rFonts w:ascii="Times New Roman" w:hAnsi="Times New Roman"/>
                <w:sz w:val="24"/>
                <w:szCs w:val="24"/>
              </w:rPr>
            </w:pPr>
            <w:r w:rsidRPr="00DA0B2A">
              <w:rPr>
                <w:rFonts w:ascii="Times New Roman" w:hAnsi="Times New Roman"/>
                <w:sz w:val="24"/>
                <w:szCs w:val="24"/>
              </w:rPr>
              <w:br/>
            </w:r>
          </w:p>
        </w:tc>
        <w:tc>
          <w:tcPr>
            <w:tcW w:w="3077" w:type="dxa"/>
            <w:hideMark/>
          </w:tcPr>
          <w:p w:rsidR="00DA0B2A" w:rsidRPr="00DA0B2A" w:rsidRDefault="00DA0B2A" w:rsidP="00241511">
            <w:pPr>
              <w:spacing w:after="0" w:line="240" w:lineRule="auto"/>
              <w:rPr>
                <w:rFonts w:ascii="Times New Roman" w:hAnsi="Times New Roman"/>
                <w:sz w:val="24"/>
                <w:szCs w:val="24"/>
              </w:rPr>
            </w:pPr>
            <w:r w:rsidRPr="00DA0B2A">
              <w:rPr>
                <w:rFonts w:ascii="Times New Roman" w:hAnsi="Times New Roman"/>
                <w:sz w:val="24"/>
                <w:szCs w:val="24"/>
              </w:rPr>
              <w:t xml:space="preserve">подготовка программ формирования </w:t>
            </w:r>
            <w:proofErr w:type="spellStart"/>
            <w:proofErr w:type="gramStart"/>
            <w:r w:rsidRPr="00DA0B2A">
              <w:rPr>
                <w:rFonts w:ascii="Times New Roman" w:hAnsi="Times New Roman"/>
                <w:sz w:val="24"/>
                <w:szCs w:val="24"/>
              </w:rPr>
              <w:t>ИКТ-компетентности</w:t>
            </w:r>
            <w:proofErr w:type="spellEnd"/>
            <w:proofErr w:type="gramEnd"/>
            <w:r w:rsidRPr="00DA0B2A">
              <w:rPr>
                <w:rFonts w:ascii="Times New Roman" w:hAnsi="Times New Roman"/>
                <w:sz w:val="24"/>
                <w:szCs w:val="24"/>
              </w:rPr>
              <w:t xml:space="preserve"> работников (индивидуальных программ для каждого </w:t>
            </w:r>
            <w:r w:rsidRPr="00DA0B2A">
              <w:rPr>
                <w:rFonts w:ascii="Times New Roman" w:hAnsi="Times New Roman"/>
                <w:sz w:val="24"/>
                <w:szCs w:val="24"/>
              </w:rPr>
              <w:lastRenderedPageBreak/>
              <w:t>работника)</w:t>
            </w:r>
          </w:p>
        </w:tc>
        <w:tc>
          <w:tcPr>
            <w:tcW w:w="1643" w:type="dxa"/>
            <w:vAlign w:val="center"/>
            <w:hideMark/>
          </w:tcPr>
          <w:p w:rsidR="00DA0B2A" w:rsidRPr="00DA0B2A" w:rsidRDefault="00DA0B2A" w:rsidP="00DA0B2A">
            <w:pPr>
              <w:spacing w:after="0" w:line="240" w:lineRule="auto"/>
              <w:rPr>
                <w:rFonts w:ascii="Times New Roman" w:hAnsi="Times New Roman"/>
                <w:sz w:val="24"/>
                <w:szCs w:val="24"/>
              </w:rPr>
            </w:pPr>
            <w:r w:rsidRPr="00DA0B2A">
              <w:rPr>
                <w:rFonts w:ascii="Times New Roman" w:hAnsi="Times New Roman"/>
                <w:sz w:val="24"/>
                <w:szCs w:val="24"/>
              </w:rPr>
              <w:lastRenderedPageBreak/>
              <w:br/>
              <w:t>+</w:t>
            </w:r>
          </w:p>
        </w:tc>
        <w:tc>
          <w:tcPr>
            <w:tcW w:w="5279" w:type="dxa"/>
            <w:gridSpan w:val="6"/>
            <w:vAlign w:val="center"/>
            <w:hideMark/>
          </w:tcPr>
          <w:p w:rsidR="00DA0B2A" w:rsidRPr="00DA0B2A" w:rsidRDefault="00DA0B2A" w:rsidP="00DA0B2A">
            <w:pPr>
              <w:spacing w:after="0" w:line="240" w:lineRule="auto"/>
              <w:rPr>
                <w:rFonts w:ascii="Times New Roman" w:hAnsi="Times New Roman"/>
                <w:sz w:val="24"/>
                <w:szCs w:val="24"/>
              </w:rPr>
            </w:pPr>
            <w:r w:rsidRPr="00DA0B2A">
              <w:rPr>
                <w:rFonts w:ascii="Times New Roman" w:hAnsi="Times New Roman"/>
                <w:sz w:val="24"/>
                <w:szCs w:val="24"/>
              </w:rPr>
              <w:br/>
            </w:r>
          </w:p>
        </w:tc>
      </w:tr>
      <w:tr w:rsidR="00241511" w:rsidRPr="00DA0B2A" w:rsidTr="00426D97">
        <w:trPr>
          <w:tblCellSpacing w:w="0" w:type="dxa"/>
          <w:jc w:val="center"/>
        </w:trPr>
        <w:tc>
          <w:tcPr>
            <w:tcW w:w="10563" w:type="dxa"/>
            <w:gridSpan w:val="10"/>
            <w:hideMark/>
          </w:tcPr>
          <w:p w:rsidR="00241511" w:rsidRPr="00DA0B2A" w:rsidRDefault="00241511" w:rsidP="00241511">
            <w:pPr>
              <w:spacing w:after="0" w:line="240" w:lineRule="auto"/>
              <w:jc w:val="center"/>
              <w:rPr>
                <w:rFonts w:ascii="Times New Roman" w:hAnsi="Times New Roman"/>
                <w:sz w:val="24"/>
                <w:szCs w:val="24"/>
              </w:rPr>
            </w:pPr>
            <w:r w:rsidRPr="00DA0B2A">
              <w:rPr>
                <w:rFonts w:ascii="Times New Roman" w:hAnsi="Times New Roman"/>
                <w:sz w:val="24"/>
                <w:szCs w:val="24"/>
              </w:rPr>
              <w:lastRenderedPageBreak/>
              <w:t>IV</w:t>
            </w:r>
            <w:r>
              <w:rPr>
                <w:rFonts w:ascii="Times New Roman" w:hAnsi="Times New Roman"/>
                <w:sz w:val="24"/>
                <w:szCs w:val="24"/>
              </w:rPr>
              <w:t xml:space="preserve">  </w:t>
            </w:r>
            <w:r w:rsidRPr="00DA0B2A">
              <w:rPr>
                <w:rFonts w:ascii="Times New Roman" w:hAnsi="Times New Roman"/>
                <w:sz w:val="24"/>
                <w:szCs w:val="24"/>
              </w:rPr>
              <w:t>Отображение образовательного процесса в информационной среде:</w:t>
            </w:r>
          </w:p>
        </w:tc>
      </w:tr>
      <w:tr w:rsidR="00DA0B2A" w:rsidRPr="00DA0B2A" w:rsidTr="00DA0B2A">
        <w:trPr>
          <w:tblCellSpacing w:w="0" w:type="dxa"/>
          <w:jc w:val="center"/>
        </w:trPr>
        <w:tc>
          <w:tcPr>
            <w:tcW w:w="564" w:type="dxa"/>
            <w:gridSpan w:val="2"/>
            <w:hideMark/>
          </w:tcPr>
          <w:p w:rsidR="00DA0B2A" w:rsidRPr="00DA0B2A" w:rsidRDefault="00DA0B2A" w:rsidP="00DA0B2A">
            <w:pPr>
              <w:spacing w:after="0" w:line="240" w:lineRule="auto"/>
              <w:rPr>
                <w:rFonts w:ascii="Times New Roman" w:hAnsi="Times New Roman"/>
                <w:sz w:val="24"/>
                <w:szCs w:val="24"/>
              </w:rPr>
            </w:pPr>
            <w:r w:rsidRPr="00DA0B2A">
              <w:rPr>
                <w:rFonts w:ascii="Times New Roman" w:hAnsi="Times New Roman"/>
                <w:sz w:val="24"/>
                <w:szCs w:val="24"/>
              </w:rPr>
              <w:br/>
            </w:r>
          </w:p>
        </w:tc>
        <w:tc>
          <w:tcPr>
            <w:tcW w:w="3077" w:type="dxa"/>
            <w:hideMark/>
          </w:tcPr>
          <w:p w:rsidR="00DA0B2A" w:rsidRPr="00DA0B2A" w:rsidRDefault="00DA0B2A" w:rsidP="00241511">
            <w:pPr>
              <w:spacing w:after="0" w:line="240" w:lineRule="auto"/>
              <w:rPr>
                <w:rFonts w:ascii="Times New Roman" w:hAnsi="Times New Roman"/>
                <w:sz w:val="24"/>
                <w:szCs w:val="24"/>
              </w:rPr>
            </w:pPr>
            <w:r w:rsidRPr="00DA0B2A">
              <w:rPr>
                <w:rFonts w:ascii="Times New Roman" w:hAnsi="Times New Roman"/>
                <w:sz w:val="24"/>
                <w:szCs w:val="24"/>
              </w:rPr>
              <w:t>ведение электронных журналов</w:t>
            </w:r>
          </w:p>
        </w:tc>
        <w:tc>
          <w:tcPr>
            <w:tcW w:w="1643" w:type="dxa"/>
            <w:vAlign w:val="center"/>
            <w:hideMark/>
          </w:tcPr>
          <w:p w:rsidR="00DA0B2A" w:rsidRPr="00DA0B2A" w:rsidRDefault="00DA0B2A" w:rsidP="00DA0B2A">
            <w:pPr>
              <w:spacing w:after="0" w:line="240" w:lineRule="auto"/>
              <w:rPr>
                <w:rFonts w:ascii="Times New Roman" w:hAnsi="Times New Roman"/>
                <w:sz w:val="24"/>
                <w:szCs w:val="24"/>
              </w:rPr>
            </w:pPr>
            <w:r w:rsidRPr="00DA0B2A">
              <w:rPr>
                <w:rFonts w:ascii="Times New Roman" w:hAnsi="Times New Roman"/>
                <w:sz w:val="24"/>
                <w:szCs w:val="24"/>
              </w:rPr>
              <w:br/>
            </w:r>
            <w:r w:rsidR="00241511">
              <w:rPr>
                <w:rFonts w:ascii="Times New Roman" w:hAnsi="Times New Roman"/>
                <w:sz w:val="24"/>
                <w:szCs w:val="24"/>
              </w:rPr>
              <w:t>частичное</w:t>
            </w:r>
          </w:p>
        </w:tc>
        <w:tc>
          <w:tcPr>
            <w:tcW w:w="5279" w:type="dxa"/>
            <w:gridSpan w:val="6"/>
            <w:vAlign w:val="center"/>
            <w:hideMark/>
          </w:tcPr>
          <w:p w:rsidR="00DA0B2A" w:rsidRPr="00DA0B2A" w:rsidRDefault="00DA0B2A" w:rsidP="00DA0B2A">
            <w:pPr>
              <w:spacing w:after="0" w:line="240" w:lineRule="auto"/>
              <w:rPr>
                <w:rFonts w:ascii="Times New Roman" w:hAnsi="Times New Roman"/>
                <w:sz w:val="24"/>
                <w:szCs w:val="24"/>
              </w:rPr>
            </w:pPr>
            <w:r w:rsidRPr="00DA0B2A">
              <w:rPr>
                <w:rFonts w:ascii="Times New Roman" w:hAnsi="Times New Roman"/>
                <w:sz w:val="24"/>
                <w:szCs w:val="24"/>
              </w:rPr>
              <w:br/>
              <w:t>201</w:t>
            </w:r>
            <w:r w:rsidR="00241511">
              <w:rPr>
                <w:rFonts w:ascii="Times New Roman" w:hAnsi="Times New Roman"/>
                <w:sz w:val="24"/>
                <w:szCs w:val="24"/>
              </w:rPr>
              <w:t>5</w:t>
            </w:r>
          </w:p>
        </w:tc>
      </w:tr>
      <w:tr w:rsidR="00DA0B2A" w:rsidRPr="00DA0B2A" w:rsidTr="00DA0B2A">
        <w:trPr>
          <w:tblCellSpacing w:w="0" w:type="dxa"/>
          <w:jc w:val="center"/>
        </w:trPr>
        <w:tc>
          <w:tcPr>
            <w:tcW w:w="564" w:type="dxa"/>
            <w:gridSpan w:val="2"/>
            <w:hideMark/>
          </w:tcPr>
          <w:p w:rsidR="00DA0B2A" w:rsidRPr="00DA0B2A" w:rsidRDefault="00DA0B2A" w:rsidP="00DA0B2A">
            <w:pPr>
              <w:spacing w:after="0" w:line="240" w:lineRule="auto"/>
              <w:rPr>
                <w:rFonts w:ascii="Times New Roman" w:hAnsi="Times New Roman"/>
                <w:sz w:val="24"/>
                <w:szCs w:val="24"/>
              </w:rPr>
            </w:pPr>
            <w:r w:rsidRPr="00DA0B2A">
              <w:rPr>
                <w:rFonts w:ascii="Times New Roman" w:hAnsi="Times New Roman"/>
                <w:sz w:val="24"/>
                <w:szCs w:val="24"/>
              </w:rPr>
              <w:br/>
            </w:r>
          </w:p>
        </w:tc>
        <w:tc>
          <w:tcPr>
            <w:tcW w:w="3077" w:type="dxa"/>
            <w:hideMark/>
          </w:tcPr>
          <w:p w:rsidR="00DA0B2A" w:rsidRPr="00DA0B2A" w:rsidRDefault="00DA0B2A" w:rsidP="00241511">
            <w:pPr>
              <w:spacing w:after="0" w:line="240" w:lineRule="auto"/>
              <w:rPr>
                <w:rFonts w:ascii="Times New Roman" w:hAnsi="Times New Roman"/>
                <w:sz w:val="24"/>
                <w:szCs w:val="24"/>
              </w:rPr>
            </w:pPr>
            <w:r w:rsidRPr="00DA0B2A">
              <w:rPr>
                <w:rFonts w:ascii="Times New Roman" w:hAnsi="Times New Roman"/>
                <w:sz w:val="24"/>
                <w:szCs w:val="24"/>
              </w:rPr>
              <w:t>размещение домашних заданий (текстовая формулировка, видеофильм для анализа, географическая карта)</w:t>
            </w:r>
          </w:p>
        </w:tc>
        <w:tc>
          <w:tcPr>
            <w:tcW w:w="1643" w:type="dxa"/>
            <w:vAlign w:val="center"/>
            <w:hideMark/>
          </w:tcPr>
          <w:p w:rsidR="00DA0B2A" w:rsidRPr="00DA0B2A" w:rsidRDefault="00DA0B2A" w:rsidP="00DA0B2A">
            <w:pPr>
              <w:spacing w:after="0" w:line="240" w:lineRule="auto"/>
              <w:rPr>
                <w:rFonts w:ascii="Times New Roman" w:hAnsi="Times New Roman"/>
                <w:sz w:val="24"/>
                <w:szCs w:val="24"/>
              </w:rPr>
            </w:pPr>
            <w:r w:rsidRPr="00DA0B2A">
              <w:rPr>
                <w:rFonts w:ascii="Times New Roman" w:hAnsi="Times New Roman"/>
                <w:sz w:val="24"/>
                <w:szCs w:val="24"/>
              </w:rPr>
              <w:br/>
              <w:t>частично</w:t>
            </w:r>
          </w:p>
        </w:tc>
        <w:tc>
          <w:tcPr>
            <w:tcW w:w="5279" w:type="dxa"/>
            <w:gridSpan w:val="6"/>
            <w:vAlign w:val="center"/>
            <w:hideMark/>
          </w:tcPr>
          <w:p w:rsidR="00DA0B2A" w:rsidRPr="00DA0B2A" w:rsidRDefault="00DA0B2A" w:rsidP="00DA0B2A">
            <w:pPr>
              <w:spacing w:after="0" w:line="240" w:lineRule="auto"/>
              <w:rPr>
                <w:rFonts w:ascii="Times New Roman" w:hAnsi="Times New Roman"/>
                <w:sz w:val="24"/>
                <w:szCs w:val="24"/>
              </w:rPr>
            </w:pPr>
            <w:r w:rsidRPr="00DA0B2A">
              <w:rPr>
                <w:rFonts w:ascii="Times New Roman" w:hAnsi="Times New Roman"/>
                <w:sz w:val="24"/>
                <w:szCs w:val="24"/>
              </w:rPr>
              <w:br/>
              <w:t>201</w:t>
            </w:r>
            <w:r w:rsidR="00241511">
              <w:rPr>
                <w:rFonts w:ascii="Times New Roman" w:hAnsi="Times New Roman"/>
                <w:sz w:val="24"/>
                <w:szCs w:val="24"/>
              </w:rPr>
              <w:t>5</w:t>
            </w:r>
          </w:p>
        </w:tc>
      </w:tr>
      <w:tr w:rsidR="00DA0B2A" w:rsidRPr="00DA0B2A" w:rsidTr="00DA0B2A">
        <w:trPr>
          <w:tblCellSpacing w:w="0" w:type="dxa"/>
          <w:jc w:val="center"/>
        </w:trPr>
        <w:tc>
          <w:tcPr>
            <w:tcW w:w="564" w:type="dxa"/>
            <w:gridSpan w:val="2"/>
            <w:hideMark/>
          </w:tcPr>
          <w:p w:rsidR="00DA0B2A" w:rsidRPr="00DA0B2A" w:rsidRDefault="00DA0B2A" w:rsidP="00DA0B2A">
            <w:pPr>
              <w:spacing w:after="0" w:line="240" w:lineRule="auto"/>
              <w:rPr>
                <w:rFonts w:ascii="Times New Roman" w:hAnsi="Times New Roman"/>
                <w:sz w:val="24"/>
                <w:szCs w:val="24"/>
              </w:rPr>
            </w:pPr>
            <w:r w:rsidRPr="00DA0B2A">
              <w:rPr>
                <w:rFonts w:ascii="Times New Roman" w:hAnsi="Times New Roman"/>
                <w:sz w:val="24"/>
                <w:szCs w:val="24"/>
              </w:rPr>
              <w:br/>
            </w:r>
          </w:p>
        </w:tc>
        <w:tc>
          <w:tcPr>
            <w:tcW w:w="3077" w:type="dxa"/>
            <w:hideMark/>
          </w:tcPr>
          <w:p w:rsidR="00DA0B2A" w:rsidRPr="00DA0B2A" w:rsidRDefault="00DA0B2A" w:rsidP="00241511">
            <w:pPr>
              <w:spacing w:after="0" w:line="240" w:lineRule="auto"/>
              <w:rPr>
                <w:rFonts w:ascii="Times New Roman" w:hAnsi="Times New Roman"/>
                <w:sz w:val="24"/>
                <w:szCs w:val="24"/>
              </w:rPr>
            </w:pPr>
            <w:r w:rsidRPr="00DA0B2A">
              <w:rPr>
                <w:rFonts w:ascii="Times New Roman" w:hAnsi="Times New Roman"/>
                <w:sz w:val="24"/>
                <w:szCs w:val="24"/>
              </w:rPr>
              <w:t>размещение результатов выполнения аттестационных работ обучающихся</w:t>
            </w:r>
          </w:p>
        </w:tc>
        <w:tc>
          <w:tcPr>
            <w:tcW w:w="1643" w:type="dxa"/>
            <w:vAlign w:val="center"/>
            <w:hideMark/>
          </w:tcPr>
          <w:p w:rsidR="00DA0B2A" w:rsidRPr="00DA0B2A" w:rsidRDefault="00DA0B2A" w:rsidP="00DA0B2A">
            <w:pPr>
              <w:spacing w:after="0" w:line="240" w:lineRule="auto"/>
              <w:rPr>
                <w:rFonts w:ascii="Times New Roman" w:hAnsi="Times New Roman"/>
                <w:sz w:val="24"/>
                <w:szCs w:val="24"/>
              </w:rPr>
            </w:pPr>
            <w:r w:rsidRPr="00DA0B2A">
              <w:rPr>
                <w:rFonts w:ascii="Times New Roman" w:hAnsi="Times New Roman"/>
                <w:sz w:val="24"/>
                <w:szCs w:val="24"/>
              </w:rPr>
              <w:br/>
              <w:t>частично</w:t>
            </w:r>
          </w:p>
        </w:tc>
        <w:tc>
          <w:tcPr>
            <w:tcW w:w="5279" w:type="dxa"/>
            <w:gridSpan w:val="6"/>
            <w:vAlign w:val="center"/>
            <w:hideMark/>
          </w:tcPr>
          <w:p w:rsidR="00DA0B2A" w:rsidRPr="00DA0B2A" w:rsidRDefault="00DA0B2A" w:rsidP="00DA0B2A">
            <w:pPr>
              <w:spacing w:after="0" w:line="240" w:lineRule="auto"/>
              <w:rPr>
                <w:rFonts w:ascii="Times New Roman" w:hAnsi="Times New Roman"/>
                <w:sz w:val="24"/>
                <w:szCs w:val="24"/>
              </w:rPr>
            </w:pPr>
            <w:r w:rsidRPr="00DA0B2A">
              <w:rPr>
                <w:rFonts w:ascii="Times New Roman" w:hAnsi="Times New Roman"/>
                <w:sz w:val="24"/>
                <w:szCs w:val="24"/>
              </w:rPr>
              <w:br/>
              <w:t>201</w:t>
            </w:r>
            <w:r w:rsidR="00241511">
              <w:rPr>
                <w:rFonts w:ascii="Times New Roman" w:hAnsi="Times New Roman"/>
                <w:sz w:val="24"/>
                <w:szCs w:val="24"/>
              </w:rPr>
              <w:t>5</w:t>
            </w:r>
          </w:p>
        </w:tc>
      </w:tr>
      <w:tr w:rsidR="00DA0B2A" w:rsidRPr="00DA0B2A" w:rsidTr="00DA0B2A">
        <w:trPr>
          <w:tblCellSpacing w:w="0" w:type="dxa"/>
          <w:jc w:val="center"/>
        </w:trPr>
        <w:tc>
          <w:tcPr>
            <w:tcW w:w="564" w:type="dxa"/>
            <w:gridSpan w:val="2"/>
            <w:hideMark/>
          </w:tcPr>
          <w:p w:rsidR="00DA0B2A" w:rsidRPr="00DA0B2A" w:rsidRDefault="00DA0B2A" w:rsidP="00DA0B2A">
            <w:pPr>
              <w:spacing w:after="0" w:line="240" w:lineRule="auto"/>
              <w:rPr>
                <w:rFonts w:ascii="Times New Roman" w:hAnsi="Times New Roman"/>
                <w:sz w:val="24"/>
                <w:szCs w:val="24"/>
              </w:rPr>
            </w:pPr>
            <w:r w:rsidRPr="00DA0B2A">
              <w:rPr>
                <w:rFonts w:ascii="Times New Roman" w:hAnsi="Times New Roman"/>
                <w:sz w:val="24"/>
                <w:szCs w:val="24"/>
              </w:rPr>
              <w:br/>
            </w:r>
          </w:p>
        </w:tc>
        <w:tc>
          <w:tcPr>
            <w:tcW w:w="3077" w:type="dxa"/>
            <w:hideMark/>
          </w:tcPr>
          <w:p w:rsidR="00DA0B2A" w:rsidRPr="00DA0B2A" w:rsidRDefault="00DA0B2A" w:rsidP="00241511">
            <w:pPr>
              <w:spacing w:after="0" w:line="240" w:lineRule="auto"/>
              <w:rPr>
                <w:rFonts w:ascii="Times New Roman" w:hAnsi="Times New Roman"/>
                <w:sz w:val="24"/>
                <w:szCs w:val="24"/>
              </w:rPr>
            </w:pPr>
            <w:r w:rsidRPr="00DA0B2A">
              <w:rPr>
                <w:rFonts w:ascii="Times New Roman" w:hAnsi="Times New Roman"/>
                <w:sz w:val="24"/>
                <w:szCs w:val="24"/>
              </w:rPr>
              <w:t>размещение творческих работ учителей и обучающихся</w:t>
            </w:r>
          </w:p>
        </w:tc>
        <w:tc>
          <w:tcPr>
            <w:tcW w:w="1643" w:type="dxa"/>
            <w:vAlign w:val="center"/>
            <w:hideMark/>
          </w:tcPr>
          <w:p w:rsidR="00DA0B2A" w:rsidRPr="00DA0B2A" w:rsidRDefault="00DA0B2A" w:rsidP="00DA0B2A">
            <w:pPr>
              <w:spacing w:after="0" w:line="240" w:lineRule="auto"/>
              <w:rPr>
                <w:rFonts w:ascii="Times New Roman" w:hAnsi="Times New Roman"/>
                <w:sz w:val="24"/>
                <w:szCs w:val="24"/>
              </w:rPr>
            </w:pPr>
            <w:r w:rsidRPr="00DA0B2A">
              <w:rPr>
                <w:rFonts w:ascii="Times New Roman" w:hAnsi="Times New Roman"/>
                <w:sz w:val="24"/>
                <w:szCs w:val="24"/>
              </w:rPr>
              <w:br/>
              <w:t>частично</w:t>
            </w:r>
          </w:p>
        </w:tc>
        <w:tc>
          <w:tcPr>
            <w:tcW w:w="5279" w:type="dxa"/>
            <w:gridSpan w:val="6"/>
            <w:vAlign w:val="center"/>
            <w:hideMark/>
          </w:tcPr>
          <w:p w:rsidR="00DA0B2A" w:rsidRPr="00DA0B2A" w:rsidRDefault="00DA0B2A" w:rsidP="00DA0B2A">
            <w:pPr>
              <w:spacing w:after="0" w:line="240" w:lineRule="auto"/>
              <w:rPr>
                <w:rFonts w:ascii="Times New Roman" w:hAnsi="Times New Roman"/>
                <w:sz w:val="24"/>
                <w:szCs w:val="24"/>
              </w:rPr>
            </w:pPr>
            <w:r w:rsidRPr="00DA0B2A">
              <w:rPr>
                <w:rFonts w:ascii="Times New Roman" w:hAnsi="Times New Roman"/>
                <w:sz w:val="24"/>
                <w:szCs w:val="24"/>
              </w:rPr>
              <w:br/>
              <w:t>201</w:t>
            </w:r>
            <w:r w:rsidR="00241511">
              <w:rPr>
                <w:rFonts w:ascii="Times New Roman" w:hAnsi="Times New Roman"/>
                <w:sz w:val="24"/>
                <w:szCs w:val="24"/>
              </w:rPr>
              <w:t>5</w:t>
            </w:r>
          </w:p>
        </w:tc>
      </w:tr>
      <w:tr w:rsidR="00DA0B2A" w:rsidRPr="00DA0B2A" w:rsidTr="00DA0B2A">
        <w:trPr>
          <w:tblCellSpacing w:w="0" w:type="dxa"/>
          <w:jc w:val="center"/>
        </w:trPr>
        <w:tc>
          <w:tcPr>
            <w:tcW w:w="564" w:type="dxa"/>
            <w:gridSpan w:val="2"/>
            <w:hideMark/>
          </w:tcPr>
          <w:p w:rsidR="00DA0B2A" w:rsidRPr="00DA0B2A" w:rsidRDefault="00DA0B2A" w:rsidP="00DA0B2A">
            <w:pPr>
              <w:spacing w:after="0" w:line="240" w:lineRule="auto"/>
              <w:rPr>
                <w:rFonts w:ascii="Times New Roman" w:hAnsi="Times New Roman"/>
                <w:sz w:val="24"/>
                <w:szCs w:val="24"/>
              </w:rPr>
            </w:pPr>
            <w:r w:rsidRPr="00DA0B2A">
              <w:rPr>
                <w:rFonts w:ascii="Times New Roman" w:hAnsi="Times New Roman"/>
                <w:sz w:val="24"/>
                <w:szCs w:val="24"/>
              </w:rPr>
              <w:br/>
            </w:r>
          </w:p>
        </w:tc>
        <w:tc>
          <w:tcPr>
            <w:tcW w:w="3077" w:type="dxa"/>
            <w:hideMark/>
          </w:tcPr>
          <w:p w:rsidR="00DA0B2A" w:rsidRPr="00DA0B2A" w:rsidRDefault="00DA0B2A" w:rsidP="00241511">
            <w:pPr>
              <w:spacing w:after="0" w:line="240" w:lineRule="auto"/>
              <w:rPr>
                <w:rFonts w:ascii="Times New Roman" w:hAnsi="Times New Roman"/>
                <w:sz w:val="24"/>
                <w:szCs w:val="24"/>
              </w:rPr>
            </w:pPr>
            <w:r w:rsidRPr="00DA0B2A">
              <w:rPr>
                <w:rFonts w:ascii="Times New Roman" w:hAnsi="Times New Roman"/>
                <w:sz w:val="24"/>
                <w:szCs w:val="24"/>
              </w:rPr>
              <w:t>осуществление связи учителей, администрации, родителей, Учредителя</w:t>
            </w:r>
          </w:p>
        </w:tc>
        <w:tc>
          <w:tcPr>
            <w:tcW w:w="1643" w:type="dxa"/>
            <w:vAlign w:val="center"/>
            <w:hideMark/>
          </w:tcPr>
          <w:p w:rsidR="00DA0B2A" w:rsidRPr="00DA0B2A" w:rsidRDefault="00DA0B2A" w:rsidP="00DA0B2A">
            <w:pPr>
              <w:spacing w:after="0" w:line="240" w:lineRule="auto"/>
              <w:rPr>
                <w:rFonts w:ascii="Times New Roman" w:hAnsi="Times New Roman"/>
                <w:sz w:val="24"/>
                <w:szCs w:val="24"/>
              </w:rPr>
            </w:pPr>
            <w:r w:rsidRPr="00DA0B2A">
              <w:rPr>
                <w:rFonts w:ascii="Times New Roman" w:hAnsi="Times New Roman"/>
                <w:sz w:val="24"/>
                <w:szCs w:val="24"/>
              </w:rPr>
              <w:br/>
              <w:t>частично</w:t>
            </w:r>
          </w:p>
        </w:tc>
        <w:tc>
          <w:tcPr>
            <w:tcW w:w="5279" w:type="dxa"/>
            <w:gridSpan w:val="6"/>
            <w:vAlign w:val="center"/>
            <w:hideMark/>
          </w:tcPr>
          <w:p w:rsidR="00DA0B2A" w:rsidRPr="00DA0B2A" w:rsidRDefault="00DA0B2A" w:rsidP="00DA0B2A">
            <w:pPr>
              <w:spacing w:after="0" w:line="240" w:lineRule="auto"/>
              <w:rPr>
                <w:rFonts w:ascii="Times New Roman" w:hAnsi="Times New Roman"/>
                <w:sz w:val="24"/>
                <w:szCs w:val="24"/>
              </w:rPr>
            </w:pPr>
            <w:r w:rsidRPr="00DA0B2A">
              <w:rPr>
                <w:rFonts w:ascii="Times New Roman" w:hAnsi="Times New Roman"/>
                <w:sz w:val="24"/>
                <w:szCs w:val="24"/>
              </w:rPr>
              <w:br/>
              <w:t>201</w:t>
            </w:r>
            <w:r w:rsidR="00241511">
              <w:rPr>
                <w:rFonts w:ascii="Times New Roman" w:hAnsi="Times New Roman"/>
                <w:sz w:val="24"/>
                <w:szCs w:val="24"/>
              </w:rPr>
              <w:t>5</w:t>
            </w:r>
          </w:p>
        </w:tc>
      </w:tr>
      <w:tr w:rsidR="00DA0B2A" w:rsidRPr="00DA0B2A" w:rsidTr="00DA0B2A">
        <w:trPr>
          <w:tblCellSpacing w:w="0" w:type="dxa"/>
          <w:jc w:val="center"/>
        </w:trPr>
        <w:tc>
          <w:tcPr>
            <w:tcW w:w="564" w:type="dxa"/>
            <w:gridSpan w:val="2"/>
            <w:hideMark/>
          </w:tcPr>
          <w:p w:rsidR="00DA0B2A" w:rsidRPr="00DA0B2A" w:rsidRDefault="00DA0B2A" w:rsidP="00DA0B2A">
            <w:pPr>
              <w:spacing w:after="0" w:line="240" w:lineRule="auto"/>
              <w:rPr>
                <w:rFonts w:ascii="Times New Roman" w:hAnsi="Times New Roman"/>
                <w:sz w:val="24"/>
                <w:szCs w:val="24"/>
              </w:rPr>
            </w:pPr>
            <w:r w:rsidRPr="00DA0B2A">
              <w:rPr>
                <w:rFonts w:ascii="Times New Roman" w:hAnsi="Times New Roman"/>
                <w:sz w:val="24"/>
                <w:szCs w:val="24"/>
              </w:rPr>
              <w:br/>
            </w:r>
          </w:p>
        </w:tc>
        <w:tc>
          <w:tcPr>
            <w:tcW w:w="3077" w:type="dxa"/>
            <w:hideMark/>
          </w:tcPr>
          <w:p w:rsidR="00DA0B2A" w:rsidRPr="00DA0B2A" w:rsidRDefault="00DA0B2A" w:rsidP="00241511">
            <w:pPr>
              <w:spacing w:after="0" w:line="240" w:lineRule="auto"/>
              <w:rPr>
                <w:rFonts w:ascii="Times New Roman" w:hAnsi="Times New Roman"/>
                <w:sz w:val="24"/>
                <w:szCs w:val="24"/>
              </w:rPr>
            </w:pPr>
            <w:r w:rsidRPr="00DA0B2A">
              <w:rPr>
                <w:rFonts w:ascii="Times New Roman" w:hAnsi="Times New Roman"/>
                <w:sz w:val="24"/>
                <w:szCs w:val="24"/>
              </w:rPr>
              <w:t xml:space="preserve">осуществление методической поддержки учителей (интернет-школа, </w:t>
            </w:r>
            <w:proofErr w:type="spellStart"/>
            <w:r w:rsidRPr="00DA0B2A">
              <w:rPr>
                <w:rFonts w:ascii="Times New Roman" w:hAnsi="Times New Roman"/>
                <w:sz w:val="24"/>
                <w:szCs w:val="24"/>
              </w:rPr>
              <w:t>интернет-ИПК</w:t>
            </w:r>
            <w:proofErr w:type="spellEnd"/>
            <w:r w:rsidRPr="00DA0B2A">
              <w:rPr>
                <w:rFonts w:ascii="Times New Roman" w:hAnsi="Times New Roman"/>
                <w:sz w:val="24"/>
                <w:szCs w:val="24"/>
              </w:rPr>
              <w:t xml:space="preserve">, </w:t>
            </w:r>
            <w:proofErr w:type="spellStart"/>
            <w:r w:rsidRPr="00DA0B2A">
              <w:rPr>
                <w:rFonts w:ascii="Times New Roman" w:hAnsi="Times New Roman"/>
                <w:sz w:val="24"/>
                <w:szCs w:val="24"/>
              </w:rPr>
              <w:t>мультимедиаколлекция</w:t>
            </w:r>
            <w:proofErr w:type="spellEnd"/>
            <w:r w:rsidRPr="00DA0B2A">
              <w:rPr>
                <w:rFonts w:ascii="Times New Roman" w:hAnsi="Times New Roman"/>
                <w:sz w:val="24"/>
                <w:szCs w:val="24"/>
              </w:rPr>
              <w:t>)</w:t>
            </w:r>
          </w:p>
        </w:tc>
        <w:tc>
          <w:tcPr>
            <w:tcW w:w="1643" w:type="dxa"/>
            <w:vAlign w:val="center"/>
            <w:hideMark/>
          </w:tcPr>
          <w:p w:rsidR="00DA0B2A" w:rsidRPr="00DA0B2A" w:rsidRDefault="00DA0B2A" w:rsidP="00DA0B2A">
            <w:pPr>
              <w:spacing w:after="0" w:line="240" w:lineRule="auto"/>
              <w:rPr>
                <w:rFonts w:ascii="Times New Roman" w:hAnsi="Times New Roman"/>
                <w:sz w:val="24"/>
                <w:szCs w:val="24"/>
              </w:rPr>
            </w:pPr>
            <w:r w:rsidRPr="00DA0B2A">
              <w:rPr>
                <w:rFonts w:ascii="Times New Roman" w:hAnsi="Times New Roman"/>
                <w:sz w:val="24"/>
                <w:szCs w:val="24"/>
              </w:rPr>
              <w:br/>
              <w:t>частично</w:t>
            </w:r>
          </w:p>
        </w:tc>
        <w:tc>
          <w:tcPr>
            <w:tcW w:w="5279" w:type="dxa"/>
            <w:gridSpan w:val="6"/>
            <w:vAlign w:val="center"/>
            <w:hideMark/>
          </w:tcPr>
          <w:p w:rsidR="00DA0B2A" w:rsidRPr="00DA0B2A" w:rsidRDefault="00DA0B2A" w:rsidP="00DA0B2A">
            <w:pPr>
              <w:spacing w:after="0" w:line="240" w:lineRule="auto"/>
              <w:rPr>
                <w:rFonts w:ascii="Times New Roman" w:hAnsi="Times New Roman"/>
                <w:sz w:val="24"/>
                <w:szCs w:val="24"/>
              </w:rPr>
            </w:pPr>
            <w:r w:rsidRPr="00DA0B2A">
              <w:rPr>
                <w:rFonts w:ascii="Times New Roman" w:hAnsi="Times New Roman"/>
                <w:sz w:val="24"/>
                <w:szCs w:val="24"/>
              </w:rPr>
              <w:br/>
              <w:t>201</w:t>
            </w:r>
            <w:r w:rsidR="00241511">
              <w:rPr>
                <w:rFonts w:ascii="Times New Roman" w:hAnsi="Times New Roman"/>
                <w:sz w:val="24"/>
                <w:szCs w:val="24"/>
              </w:rPr>
              <w:t>5</w:t>
            </w:r>
          </w:p>
        </w:tc>
      </w:tr>
      <w:tr w:rsidR="00DA0B2A" w:rsidRPr="00DA0B2A" w:rsidTr="00DA0B2A">
        <w:trPr>
          <w:tblCellSpacing w:w="0" w:type="dxa"/>
          <w:jc w:val="center"/>
        </w:trPr>
        <w:tc>
          <w:tcPr>
            <w:tcW w:w="496" w:type="dxa"/>
            <w:hideMark/>
          </w:tcPr>
          <w:p w:rsidR="00DA0B2A" w:rsidRPr="00DA0B2A" w:rsidRDefault="00DA0B2A" w:rsidP="00DA0B2A">
            <w:pPr>
              <w:spacing w:after="0" w:line="240" w:lineRule="auto"/>
              <w:rPr>
                <w:rFonts w:ascii="Times New Roman" w:hAnsi="Times New Roman"/>
                <w:sz w:val="24"/>
                <w:szCs w:val="24"/>
              </w:rPr>
            </w:pPr>
            <w:r w:rsidRPr="00DA0B2A">
              <w:rPr>
                <w:rFonts w:ascii="Times New Roman" w:hAnsi="Times New Roman"/>
                <w:sz w:val="24"/>
                <w:szCs w:val="24"/>
              </w:rPr>
              <w:t>V</w:t>
            </w:r>
          </w:p>
        </w:tc>
        <w:tc>
          <w:tcPr>
            <w:tcW w:w="4788" w:type="dxa"/>
            <w:gridSpan w:val="3"/>
            <w:hideMark/>
          </w:tcPr>
          <w:p w:rsidR="00DA0B2A" w:rsidRPr="00DA0B2A" w:rsidRDefault="00DA0B2A" w:rsidP="00DA0B2A">
            <w:pPr>
              <w:spacing w:after="0" w:line="240" w:lineRule="auto"/>
              <w:rPr>
                <w:rFonts w:ascii="Times New Roman" w:hAnsi="Times New Roman"/>
                <w:sz w:val="24"/>
                <w:szCs w:val="24"/>
              </w:rPr>
            </w:pPr>
            <w:r w:rsidRPr="00DA0B2A">
              <w:rPr>
                <w:rFonts w:ascii="Times New Roman" w:hAnsi="Times New Roman"/>
                <w:sz w:val="24"/>
                <w:szCs w:val="24"/>
              </w:rPr>
              <w:t>Компоненты на бумажных носителях:</w:t>
            </w:r>
          </w:p>
        </w:tc>
        <w:tc>
          <w:tcPr>
            <w:tcW w:w="1779" w:type="dxa"/>
            <w:vAlign w:val="center"/>
            <w:hideMark/>
          </w:tcPr>
          <w:p w:rsidR="00DA0B2A" w:rsidRPr="00DA0B2A" w:rsidRDefault="00DA0B2A" w:rsidP="00DA0B2A">
            <w:pPr>
              <w:spacing w:after="0" w:line="240" w:lineRule="auto"/>
              <w:rPr>
                <w:rFonts w:ascii="Times New Roman" w:hAnsi="Times New Roman"/>
                <w:sz w:val="24"/>
                <w:szCs w:val="24"/>
              </w:rPr>
            </w:pPr>
            <w:r w:rsidRPr="00DA0B2A">
              <w:rPr>
                <w:rFonts w:ascii="Times New Roman" w:hAnsi="Times New Roman"/>
                <w:sz w:val="24"/>
                <w:szCs w:val="24"/>
              </w:rPr>
              <w:t>Кол-во</w:t>
            </w:r>
          </w:p>
        </w:tc>
        <w:tc>
          <w:tcPr>
            <w:tcW w:w="700" w:type="dxa"/>
            <w:vAlign w:val="center"/>
            <w:hideMark/>
          </w:tcPr>
          <w:p w:rsidR="00DA0B2A" w:rsidRPr="00DA0B2A" w:rsidRDefault="00241511" w:rsidP="00DA0B2A">
            <w:pPr>
              <w:spacing w:after="0" w:line="240" w:lineRule="auto"/>
              <w:rPr>
                <w:rFonts w:ascii="Times New Roman" w:hAnsi="Times New Roman"/>
                <w:sz w:val="24"/>
                <w:szCs w:val="24"/>
              </w:rPr>
            </w:pPr>
            <w:r>
              <w:rPr>
                <w:rFonts w:ascii="Times New Roman" w:hAnsi="Times New Roman"/>
                <w:sz w:val="24"/>
                <w:szCs w:val="24"/>
              </w:rPr>
              <w:t>5кл</w:t>
            </w:r>
          </w:p>
        </w:tc>
        <w:tc>
          <w:tcPr>
            <w:tcW w:w="700" w:type="dxa"/>
            <w:vAlign w:val="center"/>
            <w:hideMark/>
          </w:tcPr>
          <w:p w:rsidR="00DA0B2A" w:rsidRPr="00DA0B2A" w:rsidRDefault="00241511" w:rsidP="00DA0B2A">
            <w:pPr>
              <w:spacing w:after="0" w:line="240" w:lineRule="auto"/>
              <w:rPr>
                <w:rFonts w:ascii="Times New Roman" w:hAnsi="Times New Roman"/>
                <w:sz w:val="24"/>
                <w:szCs w:val="24"/>
              </w:rPr>
            </w:pPr>
            <w:r>
              <w:rPr>
                <w:rFonts w:ascii="Times New Roman" w:hAnsi="Times New Roman"/>
                <w:sz w:val="24"/>
                <w:szCs w:val="24"/>
              </w:rPr>
              <w:t xml:space="preserve">6 </w:t>
            </w:r>
            <w:proofErr w:type="spellStart"/>
            <w:r>
              <w:rPr>
                <w:rFonts w:ascii="Times New Roman" w:hAnsi="Times New Roman"/>
                <w:sz w:val="24"/>
                <w:szCs w:val="24"/>
              </w:rPr>
              <w:t>кл</w:t>
            </w:r>
            <w:proofErr w:type="spellEnd"/>
          </w:p>
        </w:tc>
        <w:tc>
          <w:tcPr>
            <w:tcW w:w="700" w:type="dxa"/>
            <w:vAlign w:val="center"/>
            <w:hideMark/>
          </w:tcPr>
          <w:p w:rsidR="00DA0B2A" w:rsidRPr="00DA0B2A" w:rsidRDefault="00241511" w:rsidP="00DA0B2A">
            <w:pPr>
              <w:spacing w:after="0" w:line="240" w:lineRule="auto"/>
              <w:rPr>
                <w:rFonts w:ascii="Times New Roman" w:hAnsi="Times New Roman"/>
                <w:sz w:val="24"/>
                <w:szCs w:val="24"/>
              </w:rPr>
            </w:pPr>
            <w:r>
              <w:rPr>
                <w:rFonts w:ascii="Times New Roman" w:hAnsi="Times New Roman"/>
                <w:sz w:val="24"/>
                <w:szCs w:val="24"/>
              </w:rPr>
              <w:t xml:space="preserve">7 </w:t>
            </w:r>
            <w:proofErr w:type="spellStart"/>
            <w:r>
              <w:rPr>
                <w:rFonts w:ascii="Times New Roman" w:hAnsi="Times New Roman"/>
                <w:sz w:val="24"/>
                <w:szCs w:val="24"/>
              </w:rPr>
              <w:t>кл</w:t>
            </w:r>
            <w:proofErr w:type="spellEnd"/>
          </w:p>
        </w:tc>
        <w:tc>
          <w:tcPr>
            <w:tcW w:w="700" w:type="dxa"/>
            <w:vAlign w:val="center"/>
            <w:hideMark/>
          </w:tcPr>
          <w:p w:rsidR="00DA0B2A" w:rsidRPr="00DA0B2A" w:rsidRDefault="00241511" w:rsidP="00241511">
            <w:pPr>
              <w:spacing w:after="0" w:line="240" w:lineRule="auto"/>
              <w:rPr>
                <w:rFonts w:ascii="Times New Roman" w:hAnsi="Times New Roman"/>
                <w:sz w:val="24"/>
                <w:szCs w:val="24"/>
              </w:rPr>
            </w:pPr>
            <w:r>
              <w:rPr>
                <w:rFonts w:ascii="Times New Roman" w:hAnsi="Times New Roman"/>
                <w:sz w:val="24"/>
                <w:szCs w:val="24"/>
              </w:rPr>
              <w:t xml:space="preserve">8 </w:t>
            </w:r>
            <w:proofErr w:type="spellStart"/>
            <w:r>
              <w:rPr>
                <w:rFonts w:ascii="Times New Roman" w:hAnsi="Times New Roman"/>
                <w:sz w:val="24"/>
                <w:szCs w:val="24"/>
              </w:rPr>
              <w:t>кл</w:t>
            </w:r>
            <w:proofErr w:type="spellEnd"/>
          </w:p>
        </w:tc>
        <w:tc>
          <w:tcPr>
            <w:tcW w:w="700" w:type="dxa"/>
            <w:vAlign w:val="center"/>
            <w:hideMark/>
          </w:tcPr>
          <w:p w:rsidR="00DA0B2A" w:rsidRPr="00DA0B2A" w:rsidRDefault="00241511" w:rsidP="00DA0B2A">
            <w:pPr>
              <w:spacing w:after="0" w:line="240" w:lineRule="auto"/>
              <w:rPr>
                <w:rFonts w:ascii="Times New Roman" w:hAnsi="Times New Roman"/>
                <w:sz w:val="24"/>
                <w:szCs w:val="24"/>
              </w:rPr>
            </w:pPr>
            <w:r>
              <w:rPr>
                <w:rFonts w:ascii="Times New Roman" w:hAnsi="Times New Roman"/>
                <w:sz w:val="24"/>
                <w:szCs w:val="24"/>
              </w:rPr>
              <w:t xml:space="preserve">9 </w:t>
            </w:r>
            <w:proofErr w:type="spellStart"/>
            <w:r>
              <w:rPr>
                <w:rFonts w:ascii="Times New Roman" w:hAnsi="Times New Roman"/>
                <w:sz w:val="24"/>
                <w:szCs w:val="24"/>
              </w:rPr>
              <w:t>кл</w:t>
            </w:r>
            <w:proofErr w:type="spellEnd"/>
          </w:p>
        </w:tc>
      </w:tr>
      <w:tr w:rsidR="00DA0B2A" w:rsidRPr="00DA0B2A" w:rsidTr="00DA0B2A">
        <w:trPr>
          <w:tblCellSpacing w:w="0" w:type="dxa"/>
          <w:jc w:val="center"/>
        </w:trPr>
        <w:tc>
          <w:tcPr>
            <w:tcW w:w="496" w:type="dxa"/>
            <w:hideMark/>
          </w:tcPr>
          <w:p w:rsidR="00DA0B2A" w:rsidRPr="00DA0B2A" w:rsidRDefault="00DA0B2A" w:rsidP="00DA0B2A">
            <w:pPr>
              <w:spacing w:after="0" w:line="240" w:lineRule="auto"/>
              <w:rPr>
                <w:rFonts w:ascii="Times New Roman" w:hAnsi="Times New Roman"/>
                <w:sz w:val="24"/>
                <w:szCs w:val="24"/>
              </w:rPr>
            </w:pPr>
          </w:p>
        </w:tc>
        <w:tc>
          <w:tcPr>
            <w:tcW w:w="4788" w:type="dxa"/>
            <w:gridSpan w:val="3"/>
            <w:hideMark/>
          </w:tcPr>
          <w:p w:rsidR="00DA0B2A" w:rsidRPr="00DA0B2A" w:rsidRDefault="00DA0B2A" w:rsidP="00241511">
            <w:pPr>
              <w:spacing w:after="0" w:line="240" w:lineRule="auto"/>
              <w:rPr>
                <w:rFonts w:ascii="Times New Roman" w:hAnsi="Times New Roman"/>
                <w:sz w:val="24"/>
                <w:szCs w:val="24"/>
              </w:rPr>
            </w:pPr>
            <w:r w:rsidRPr="00DA0B2A">
              <w:rPr>
                <w:rFonts w:ascii="Times New Roman" w:hAnsi="Times New Roman"/>
                <w:sz w:val="24"/>
                <w:szCs w:val="24"/>
              </w:rPr>
              <w:t>русский язык;</w:t>
            </w:r>
          </w:p>
        </w:tc>
        <w:tc>
          <w:tcPr>
            <w:tcW w:w="1779" w:type="dxa"/>
            <w:vAlign w:val="center"/>
            <w:hideMark/>
          </w:tcPr>
          <w:p w:rsidR="00DA0B2A" w:rsidRPr="00DA0B2A" w:rsidRDefault="00DA0B2A" w:rsidP="00DA0B2A">
            <w:pPr>
              <w:spacing w:after="0" w:line="240" w:lineRule="auto"/>
              <w:rPr>
                <w:rFonts w:ascii="Times New Roman" w:hAnsi="Times New Roman"/>
                <w:sz w:val="24"/>
                <w:szCs w:val="24"/>
              </w:rPr>
            </w:pPr>
          </w:p>
        </w:tc>
        <w:tc>
          <w:tcPr>
            <w:tcW w:w="700" w:type="dxa"/>
            <w:vAlign w:val="center"/>
            <w:hideMark/>
          </w:tcPr>
          <w:p w:rsidR="00DA0B2A" w:rsidRPr="00DA0B2A" w:rsidRDefault="00426D97" w:rsidP="00DA0B2A">
            <w:pPr>
              <w:spacing w:after="0" w:line="240" w:lineRule="auto"/>
              <w:rPr>
                <w:rFonts w:ascii="Times New Roman" w:hAnsi="Times New Roman"/>
                <w:sz w:val="24"/>
                <w:szCs w:val="24"/>
              </w:rPr>
            </w:pPr>
            <w:r>
              <w:rPr>
                <w:rFonts w:ascii="Times New Roman" w:hAnsi="Times New Roman"/>
                <w:sz w:val="24"/>
                <w:szCs w:val="24"/>
              </w:rPr>
              <w:t>19</w:t>
            </w:r>
          </w:p>
        </w:tc>
        <w:tc>
          <w:tcPr>
            <w:tcW w:w="700" w:type="dxa"/>
            <w:vAlign w:val="center"/>
            <w:hideMark/>
          </w:tcPr>
          <w:p w:rsidR="00DA0B2A" w:rsidRPr="00DA0B2A" w:rsidRDefault="00426D97" w:rsidP="00DA0B2A">
            <w:pPr>
              <w:spacing w:after="0" w:line="240" w:lineRule="auto"/>
              <w:rPr>
                <w:rFonts w:ascii="Times New Roman" w:hAnsi="Times New Roman"/>
                <w:sz w:val="24"/>
                <w:szCs w:val="24"/>
              </w:rPr>
            </w:pPr>
            <w:r>
              <w:rPr>
                <w:rFonts w:ascii="Times New Roman" w:hAnsi="Times New Roman"/>
                <w:sz w:val="24"/>
                <w:szCs w:val="24"/>
              </w:rPr>
              <w:t>19</w:t>
            </w:r>
          </w:p>
        </w:tc>
        <w:tc>
          <w:tcPr>
            <w:tcW w:w="700" w:type="dxa"/>
            <w:vAlign w:val="center"/>
            <w:hideMark/>
          </w:tcPr>
          <w:p w:rsidR="00DA0B2A" w:rsidRPr="00DA0B2A" w:rsidRDefault="00426D97" w:rsidP="00DA0B2A">
            <w:pPr>
              <w:spacing w:after="0" w:line="240" w:lineRule="auto"/>
              <w:rPr>
                <w:rFonts w:ascii="Times New Roman" w:hAnsi="Times New Roman"/>
                <w:sz w:val="24"/>
                <w:szCs w:val="24"/>
              </w:rPr>
            </w:pPr>
            <w:r>
              <w:rPr>
                <w:rFonts w:ascii="Times New Roman" w:hAnsi="Times New Roman"/>
                <w:sz w:val="24"/>
                <w:szCs w:val="24"/>
              </w:rPr>
              <w:t>18</w:t>
            </w:r>
          </w:p>
        </w:tc>
        <w:tc>
          <w:tcPr>
            <w:tcW w:w="700" w:type="dxa"/>
            <w:vAlign w:val="center"/>
            <w:hideMark/>
          </w:tcPr>
          <w:p w:rsidR="00DA0B2A" w:rsidRPr="00DA0B2A" w:rsidRDefault="00DA0B2A" w:rsidP="00DA0B2A">
            <w:pPr>
              <w:spacing w:after="0" w:line="240" w:lineRule="auto"/>
              <w:rPr>
                <w:rFonts w:ascii="Times New Roman" w:hAnsi="Times New Roman"/>
                <w:sz w:val="24"/>
                <w:szCs w:val="24"/>
              </w:rPr>
            </w:pPr>
          </w:p>
        </w:tc>
        <w:tc>
          <w:tcPr>
            <w:tcW w:w="700" w:type="dxa"/>
            <w:vAlign w:val="center"/>
            <w:hideMark/>
          </w:tcPr>
          <w:p w:rsidR="00DA0B2A" w:rsidRPr="00DA0B2A" w:rsidRDefault="00DA0B2A" w:rsidP="00DA0B2A">
            <w:pPr>
              <w:spacing w:after="0" w:line="240" w:lineRule="auto"/>
              <w:rPr>
                <w:rFonts w:ascii="Times New Roman" w:hAnsi="Times New Roman"/>
                <w:sz w:val="24"/>
                <w:szCs w:val="24"/>
              </w:rPr>
            </w:pPr>
          </w:p>
        </w:tc>
      </w:tr>
      <w:tr w:rsidR="00DA0B2A" w:rsidRPr="00DA0B2A" w:rsidTr="00DA0B2A">
        <w:trPr>
          <w:tblCellSpacing w:w="0" w:type="dxa"/>
          <w:jc w:val="center"/>
        </w:trPr>
        <w:tc>
          <w:tcPr>
            <w:tcW w:w="496" w:type="dxa"/>
            <w:hideMark/>
          </w:tcPr>
          <w:p w:rsidR="00DA0B2A" w:rsidRPr="00DA0B2A" w:rsidRDefault="00DA0B2A" w:rsidP="00DA0B2A">
            <w:pPr>
              <w:spacing w:after="0" w:line="240" w:lineRule="auto"/>
              <w:rPr>
                <w:rFonts w:ascii="Times New Roman" w:hAnsi="Times New Roman"/>
                <w:sz w:val="24"/>
                <w:szCs w:val="24"/>
              </w:rPr>
            </w:pPr>
          </w:p>
        </w:tc>
        <w:tc>
          <w:tcPr>
            <w:tcW w:w="4788" w:type="dxa"/>
            <w:gridSpan w:val="3"/>
            <w:hideMark/>
          </w:tcPr>
          <w:p w:rsidR="00DA0B2A" w:rsidRPr="00DA0B2A" w:rsidRDefault="00DA0B2A" w:rsidP="00241511">
            <w:pPr>
              <w:spacing w:after="0" w:line="240" w:lineRule="auto"/>
              <w:rPr>
                <w:rFonts w:ascii="Times New Roman" w:hAnsi="Times New Roman"/>
                <w:sz w:val="24"/>
                <w:szCs w:val="24"/>
              </w:rPr>
            </w:pPr>
            <w:r w:rsidRPr="00DA0B2A">
              <w:rPr>
                <w:rFonts w:ascii="Times New Roman" w:hAnsi="Times New Roman"/>
                <w:sz w:val="24"/>
                <w:szCs w:val="24"/>
              </w:rPr>
              <w:t>литература;</w:t>
            </w:r>
          </w:p>
        </w:tc>
        <w:tc>
          <w:tcPr>
            <w:tcW w:w="1779" w:type="dxa"/>
            <w:hideMark/>
          </w:tcPr>
          <w:p w:rsidR="00DA0B2A" w:rsidRPr="00DA0B2A" w:rsidRDefault="00DA0B2A" w:rsidP="00DA0B2A">
            <w:pPr>
              <w:spacing w:after="0" w:line="240" w:lineRule="auto"/>
              <w:rPr>
                <w:rFonts w:ascii="Times New Roman" w:hAnsi="Times New Roman"/>
                <w:sz w:val="24"/>
                <w:szCs w:val="24"/>
              </w:rPr>
            </w:pPr>
          </w:p>
        </w:tc>
        <w:tc>
          <w:tcPr>
            <w:tcW w:w="700" w:type="dxa"/>
            <w:hideMark/>
          </w:tcPr>
          <w:p w:rsidR="00DA0B2A" w:rsidRPr="00DA0B2A" w:rsidRDefault="00426D97" w:rsidP="00DA0B2A">
            <w:pPr>
              <w:spacing w:after="0" w:line="240" w:lineRule="auto"/>
              <w:rPr>
                <w:rFonts w:ascii="Times New Roman" w:hAnsi="Times New Roman"/>
                <w:sz w:val="24"/>
                <w:szCs w:val="24"/>
              </w:rPr>
            </w:pPr>
            <w:r>
              <w:rPr>
                <w:rFonts w:ascii="Times New Roman" w:hAnsi="Times New Roman"/>
                <w:sz w:val="24"/>
                <w:szCs w:val="24"/>
              </w:rPr>
              <w:t>19</w:t>
            </w:r>
          </w:p>
        </w:tc>
        <w:tc>
          <w:tcPr>
            <w:tcW w:w="700" w:type="dxa"/>
            <w:vAlign w:val="center"/>
            <w:hideMark/>
          </w:tcPr>
          <w:p w:rsidR="00DA0B2A" w:rsidRPr="00DA0B2A" w:rsidRDefault="00426D97" w:rsidP="00DA0B2A">
            <w:pPr>
              <w:spacing w:after="0" w:line="240" w:lineRule="auto"/>
              <w:rPr>
                <w:rFonts w:ascii="Times New Roman" w:hAnsi="Times New Roman"/>
                <w:sz w:val="24"/>
                <w:szCs w:val="24"/>
              </w:rPr>
            </w:pPr>
            <w:r>
              <w:rPr>
                <w:rFonts w:ascii="Times New Roman" w:hAnsi="Times New Roman"/>
                <w:sz w:val="24"/>
                <w:szCs w:val="24"/>
              </w:rPr>
              <w:t>22</w:t>
            </w:r>
          </w:p>
        </w:tc>
        <w:tc>
          <w:tcPr>
            <w:tcW w:w="700" w:type="dxa"/>
            <w:vAlign w:val="center"/>
            <w:hideMark/>
          </w:tcPr>
          <w:p w:rsidR="00DA0B2A" w:rsidRPr="00DA0B2A" w:rsidRDefault="00426D97" w:rsidP="00DA0B2A">
            <w:pPr>
              <w:spacing w:after="0" w:line="240" w:lineRule="auto"/>
              <w:rPr>
                <w:rFonts w:ascii="Times New Roman" w:hAnsi="Times New Roman"/>
                <w:sz w:val="24"/>
                <w:szCs w:val="24"/>
              </w:rPr>
            </w:pPr>
            <w:r>
              <w:rPr>
                <w:rFonts w:ascii="Times New Roman" w:hAnsi="Times New Roman"/>
                <w:sz w:val="24"/>
                <w:szCs w:val="24"/>
              </w:rPr>
              <w:t>16</w:t>
            </w:r>
          </w:p>
        </w:tc>
        <w:tc>
          <w:tcPr>
            <w:tcW w:w="700" w:type="dxa"/>
            <w:vAlign w:val="center"/>
            <w:hideMark/>
          </w:tcPr>
          <w:p w:rsidR="00DA0B2A" w:rsidRPr="00DA0B2A" w:rsidRDefault="00DA0B2A" w:rsidP="00DA0B2A">
            <w:pPr>
              <w:spacing w:after="0" w:line="240" w:lineRule="auto"/>
              <w:rPr>
                <w:rFonts w:ascii="Times New Roman" w:hAnsi="Times New Roman"/>
                <w:sz w:val="24"/>
                <w:szCs w:val="24"/>
              </w:rPr>
            </w:pPr>
          </w:p>
        </w:tc>
        <w:tc>
          <w:tcPr>
            <w:tcW w:w="700" w:type="dxa"/>
            <w:vAlign w:val="center"/>
            <w:hideMark/>
          </w:tcPr>
          <w:p w:rsidR="00DA0B2A" w:rsidRPr="00DA0B2A" w:rsidRDefault="00DA0B2A" w:rsidP="00DA0B2A">
            <w:pPr>
              <w:spacing w:after="0" w:line="240" w:lineRule="auto"/>
              <w:rPr>
                <w:rFonts w:ascii="Times New Roman" w:hAnsi="Times New Roman"/>
                <w:sz w:val="24"/>
                <w:szCs w:val="24"/>
              </w:rPr>
            </w:pPr>
          </w:p>
        </w:tc>
      </w:tr>
      <w:tr w:rsidR="00DA0B2A" w:rsidRPr="00DA0B2A" w:rsidTr="00DA0B2A">
        <w:trPr>
          <w:tblCellSpacing w:w="0" w:type="dxa"/>
          <w:jc w:val="center"/>
        </w:trPr>
        <w:tc>
          <w:tcPr>
            <w:tcW w:w="496" w:type="dxa"/>
            <w:hideMark/>
          </w:tcPr>
          <w:p w:rsidR="00DA0B2A" w:rsidRPr="00DA0B2A" w:rsidRDefault="00DA0B2A" w:rsidP="00DA0B2A">
            <w:pPr>
              <w:spacing w:after="0" w:line="240" w:lineRule="auto"/>
              <w:rPr>
                <w:rFonts w:ascii="Times New Roman" w:hAnsi="Times New Roman"/>
                <w:sz w:val="24"/>
                <w:szCs w:val="24"/>
              </w:rPr>
            </w:pPr>
          </w:p>
        </w:tc>
        <w:tc>
          <w:tcPr>
            <w:tcW w:w="4788" w:type="dxa"/>
            <w:gridSpan w:val="3"/>
            <w:hideMark/>
          </w:tcPr>
          <w:p w:rsidR="00DA0B2A" w:rsidRPr="00DA0B2A" w:rsidRDefault="00DA0B2A" w:rsidP="00241511">
            <w:pPr>
              <w:spacing w:after="0" w:line="240" w:lineRule="auto"/>
              <w:rPr>
                <w:rFonts w:ascii="Times New Roman" w:hAnsi="Times New Roman"/>
                <w:sz w:val="24"/>
                <w:szCs w:val="24"/>
              </w:rPr>
            </w:pPr>
            <w:r w:rsidRPr="00DA0B2A">
              <w:rPr>
                <w:rFonts w:ascii="Times New Roman" w:hAnsi="Times New Roman"/>
                <w:sz w:val="24"/>
                <w:szCs w:val="24"/>
              </w:rPr>
              <w:t>английский язык;</w:t>
            </w:r>
          </w:p>
        </w:tc>
        <w:tc>
          <w:tcPr>
            <w:tcW w:w="1779" w:type="dxa"/>
            <w:hideMark/>
          </w:tcPr>
          <w:p w:rsidR="00DA0B2A" w:rsidRPr="00DA0B2A" w:rsidRDefault="00DA0B2A" w:rsidP="00DA0B2A">
            <w:pPr>
              <w:spacing w:after="0" w:line="240" w:lineRule="auto"/>
              <w:rPr>
                <w:rFonts w:ascii="Times New Roman" w:hAnsi="Times New Roman"/>
                <w:sz w:val="24"/>
                <w:szCs w:val="24"/>
              </w:rPr>
            </w:pPr>
          </w:p>
        </w:tc>
        <w:tc>
          <w:tcPr>
            <w:tcW w:w="700" w:type="dxa"/>
            <w:hideMark/>
          </w:tcPr>
          <w:p w:rsidR="00DA0B2A" w:rsidRPr="00DA0B2A" w:rsidRDefault="00426D97" w:rsidP="00DA0B2A">
            <w:pPr>
              <w:spacing w:after="0" w:line="240" w:lineRule="auto"/>
              <w:rPr>
                <w:rFonts w:ascii="Times New Roman" w:hAnsi="Times New Roman"/>
                <w:sz w:val="24"/>
                <w:szCs w:val="24"/>
              </w:rPr>
            </w:pPr>
            <w:r>
              <w:rPr>
                <w:rFonts w:ascii="Times New Roman" w:hAnsi="Times New Roman"/>
                <w:sz w:val="24"/>
                <w:szCs w:val="24"/>
              </w:rPr>
              <w:t>20</w:t>
            </w:r>
          </w:p>
        </w:tc>
        <w:tc>
          <w:tcPr>
            <w:tcW w:w="700" w:type="dxa"/>
            <w:vAlign w:val="center"/>
            <w:hideMark/>
          </w:tcPr>
          <w:p w:rsidR="00DA0B2A" w:rsidRPr="00DA0B2A" w:rsidRDefault="00426D97" w:rsidP="00DA0B2A">
            <w:pPr>
              <w:spacing w:after="0" w:line="240" w:lineRule="auto"/>
              <w:rPr>
                <w:rFonts w:ascii="Times New Roman" w:hAnsi="Times New Roman"/>
                <w:sz w:val="24"/>
                <w:szCs w:val="24"/>
              </w:rPr>
            </w:pPr>
            <w:r>
              <w:rPr>
                <w:rFonts w:ascii="Times New Roman" w:hAnsi="Times New Roman"/>
                <w:sz w:val="24"/>
                <w:szCs w:val="24"/>
              </w:rPr>
              <w:t>19</w:t>
            </w:r>
          </w:p>
        </w:tc>
        <w:tc>
          <w:tcPr>
            <w:tcW w:w="700" w:type="dxa"/>
            <w:vAlign w:val="center"/>
            <w:hideMark/>
          </w:tcPr>
          <w:p w:rsidR="00DA0B2A" w:rsidRPr="00DA0B2A" w:rsidRDefault="00426D97" w:rsidP="00DA0B2A">
            <w:pPr>
              <w:spacing w:after="0" w:line="240" w:lineRule="auto"/>
              <w:rPr>
                <w:rFonts w:ascii="Times New Roman" w:hAnsi="Times New Roman"/>
                <w:sz w:val="24"/>
                <w:szCs w:val="24"/>
              </w:rPr>
            </w:pPr>
            <w:r>
              <w:rPr>
                <w:rFonts w:ascii="Times New Roman" w:hAnsi="Times New Roman"/>
                <w:sz w:val="24"/>
                <w:szCs w:val="24"/>
              </w:rPr>
              <w:t>17</w:t>
            </w:r>
          </w:p>
        </w:tc>
        <w:tc>
          <w:tcPr>
            <w:tcW w:w="700" w:type="dxa"/>
            <w:vAlign w:val="center"/>
            <w:hideMark/>
          </w:tcPr>
          <w:p w:rsidR="00DA0B2A" w:rsidRPr="00DA0B2A" w:rsidRDefault="00DA0B2A" w:rsidP="00DA0B2A">
            <w:pPr>
              <w:spacing w:after="0" w:line="240" w:lineRule="auto"/>
              <w:rPr>
                <w:rFonts w:ascii="Times New Roman" w:hAnsi="Times New Roman"/>
                <w:sz w:val="24"/>
                <w:szCs w:val="24"/>
              </w:rPr>
            </w:pPr>
          </w:p>
        </w:tc>
        <w:tc>
          <w:tcPr>
            <w:tcW w:w="700" w:type="dxa"/>
            <w:vAlign w:val="center"/>
            <w:hideMark/>
          </w:tcPr>
          <w:p w:rsidR="00DA0B2A" w:rsidRPr="00DA0B2A" w:rsidRDefault="00DA0B2A" w:rsidP="00DA0B2A">
            <w:pPr>
              <w:spacing w:after="0" w:line="240" w:lineRule="auto"/>
              <w:rPr>
                <w:rFonts w:ascii="Times New Roman" w:hAnsi="Times New Roman"/>
                <w:sz w:val="24"/>
                <w:szCs w:val="24"/>
              </w:rPr>
            </w:pPr>
          </w:p>
        </w:tc>
      </w:tr>
      <w:tr w:rsidR="00DA0B2A" w:rsidRPr="00DA0B2A" w:rsidTr="00DA0B2A">
        <w:trPr>
          <w:tblCellSpacing w:w="0" w:type="dxa"/>
          <w:jc w:val="center"/>
        </w:trPr>
        <w:tc>
          <w:tcPr>
            <w:tcW w:w="496" w:type="dxa"/>
            <w:hideMark/>
          </w:tcPr>
          <w:p w:rsidR="00DA0B2A" w:rsidRPr="00DA0B2A" w:rsidRDefault="00DA0B2A" w:rsidP="00DA0B2A">
            <w:pPr>
              <w:spacing w:after="0" w:line="240" w:lineRule="auto"/>
              <w:rPr>
                <w:rFonts w:ascii="Times New Roman" w:hAnsi="Times New Roman"/>
                <w:sz w:val="24"/>
                <w:szCs w:val="24"/>
              </w:rPr>
            </w:pPr>
          </w:p>
        </w:tc>
        <w:tc>
          <w:tcPr>
            <w:tcW w:w="4788" w:type="dxa"/>
            <w:gridSpan w:val="3"/>
            <w:hideMark/>
          </w:tcPr>
          <w:p w:rsidR="00DA0B2A" w:rsidRPr="00DA0B2A" w:rsidRDefault="00DA0B2A" w:rsidP="00241511">
            <w:pPr>
              <w:spacing w:after="0" w:line="240" w:lineRule="auto"/>
              <w:rPr>
                <w:rFonts w:ascii="Times New Roman" w:hAnsi="Times New Roman"/>
                <w:sz w:val="24"/>
                <w:szCs w:val="24"/>
              </w:rPr>
            </w:pPr>
            <w:r w:rsidRPr="00DA0B2A">
              <w:rPr>
                <w:rFonts w:ascii="Times New Roman" w:hAnsi="Times New Roman"/>
                <w:sz w:val="24"/>
                <w:szCs w:val="24"/>
              </w:rPr>
              <w:t>математика;</w:t>
            </w:r>
          </w:p>
        </w:tc>
        <w:tc>
          <w:tcPr>
            <w:tcW w:w="1779" w:type="dxa"/>
            <w:hideMark/>
          </w:tcPr>
          <w:p w:rsidR="00DA0B2A" w:rsidRPr="00DA0B2A" w:rsidRDefault="00DA0B2A" w:rsidP="00DA0B2A">
            <w:pPr>
              <w:spacing w:after="0" w:line="240" w:lineRule="auto"/>
              <w:rPr>
                <w:rFonts w:ascii="Times New Roman" w:hAnsi="Times New Roman"/>
                <w:sz w:val="24"/>
                <w:szCs w:val="24"/>
              </w:rPr>
            </w:pPr>
          </w:p>
        </w:tc>
        <w:tc>
          <w:tcPr>
            <w:tcW w:w="700" w:type="dxa"/>
            <w:hideMark/>
          </w:tcPr>
          <w:p w:rsidR="00DA0B2A" w:rsidRPr="00DA0B2A" w:rsidRDefault="00426D97" w:rsidP="00DA0B2A">
            <w:pPr>
              <w:spacing w:after="0" w:line="240" w:lineRule="auto"/>
              <w:rPr>
                <w:rFonts w:ascii="Times New Roman" w:hAnsi="Times New Roman"/>
                <w:sz w:val="24"/>
                <w:szCs w:val="24"/>
              </w:rPr>
            </w:pPr>
            <w:r>
              <w:rPr>
                <w:rFonts w:ascii="Times New Roman" w:hAnsi="Times New Roman"/>
                <w:sz w:val="24"/>
                <w:szCs w:val="24"/>
              </w:rPr>
              <w:t>22</w:t>
            </w:r>
          </w:p>
        </w:tc>
        <w:tc>
          <w:tcPr>
            <w:tcW w:w="700" w:type="dxa"/>
            <w:vAlign w:val="center"/>
            <w:hideMark/>
          </w:tcPr>
          <w:p w:rsidR="00DA0B2A" w:rsidRPr="00DA0B2A" w:rsidRDefault="00426D97" w:rsidP="00DA0B2A">
            <w:pPr>
              <w:spacing w:after="0" w:line="240" w:lineRule="auto"/>
              <w:rPr>
                <w:rFonts w:ascii="Times New Roman" w:hAnsi="Times New Roman"/>
                <w:sz w:val="24"/>
                <w:szCs w:val="24"/>
              </w:rPr>
            </w:pPr>
            <w:r>
              <w:rPr>
                <w:rFonts w:ascii="Times New Roman" w:hAnsi="Times New Roman"/>
                <w:sz w:val="24"/>
                <w:szCs w:val="24"/>
              </w:rPr>
              <w:t>22</w:t>
            </w:r>
          </w:p>
        </w:tc>
        <w:tc>
          <w:tcPr>
            <w:tcW w:w="700" w:type="dxa"/>
            <w:vAlign w:val="center"/>
            <w:hideMark/>
          </w:tcPr>
          <w:p w:rsidR="00DA0B2A" w:rsidRPr="00DA0B2A" w:rsidRDefault="00DA0B2A" w:rsidP="00DA0B2A">
            <w:pPr>
              <w:spacing w:after="0" w:line="240" w:lineRule="auto"/>
              <w:rPr>
                <w:rFonts w:ascii="Times New Roman" w:hAnsi="Times New Roman"/>
                <w:sz w:val="24"/>
                <w:szCs w:val="24"/>
              </w:rPr>
            </w:pPr>
          </w:p>
        </w:tc>
        <w:tc>
          <w:tcPr>
            <w:tcW w:w="700" w:type="dxa"/>
            <w:vAlign w:val="center"/>
            <w:hideMark/>
          </w:tcPr>
          <w:p w:rsidR="00DA0B2A" w:rsidRPr="00DA0B2A" w:rsidRDefault="00DA0B2A" w:rsidP="00DA0B2A">
            <w:pPr>
              <w:spacing w:after="0" w:line="240" w:lineRule="auto"/>
              <w:rPr>
                <w:rFonts w:ascii="Times New Roman" w:hAnsi="Times New Roman"/>
                <w:sz w:val="24"/>
                <w:szCs w:val="24"/>
              </w:rPr>
            </w:pPr>
          </w:p>
        </w:tc>
        <w:tc>
          <w:tcPr>
            <w:tcW w:w="700" w:type="dxa"/>
            <w:vAlign w:val="center"/>
            <w:hideMark/>
          </w:tcPr>
          <w:p w:rsidR="00DA0B2A" w:rsidRPr="00DA0B2A" w:rsidRDefault="00DA0B2A" w:rsidP="00DA0B2A">
            <w:pPr>
              <w:spacing w:after="0" w:line="240" w:lineRule="auto"/>
              <w:rPr>
                <w:rFonts w:ascii="Times New Roman" w:hAnsi="Times New Roman"/>
                <w:sz w:val="24"/>
                <w:szCs w:val="24"/>
              </w:rPr>
            </w:pPr>
          </w:p>
        </w:tc>
      </w:tr>
      <w:tr w:rsidR="00BC1BED" w:rsidRPr="00DA0B2A" w:rsidTr="00DA0B2A">
        <w:trPr>
          <w:tblCellSpacing w:w="0" w:type="dxa"/>
          <w:jc w:val="center"/>
        </w:trPr>
        <w:tc>
          <w:tcPr>
            <w:tcW w:w="496" w:type="dxa"/>
            <w:hideMark/>
          </w:tcPr>
          <w:p w:rsidR="00BC1BED" w:rsidRPr="00DA0B2A" w:rsidRDefault="00BC1BED" w:rsidP="00DA0B2A">
            <w:pPr>
              <w:spacing w:after="0" w:line="240" w:lineRule="auto"/>
              <w:rPr>
                <w:rFonts w:ascii="Times New Roman" w:hAnsi="Times New Roman"/>
                <w:sz w:val="24"/>
                <w:szCs w:val="24"/>
              </w:rPr>
            </w:pPr>
          </w:p>
        </w:tc>
        <w:tc>
          <w:tcPr>
            <w:tcW w:w="4788" w:type="dxa"/>
            <w:gridSpan w:val="3"/>
            <w:hideMark/>
          </w:tcPr>
          <w:p w:rsidR="00BC1BED" w:rsidRPr="00DA0B2A" w:rsidRDefault="00BC1BED" w:rsidP="00241511">
            <w:pPr>
              <w:spacing w:after="0" w:line="240" w:lineRule="auto"/>
              <w:rPr>
                <w:rFonts w:ascii="Times New Roman" w:hAnsi="Times New Roman"/>
                <w:sz w:val="24"/>
                <w:szCs w:val="24"/>
              </w:rPr>
            </w:pPr>
            <w:r>
              <w:rPr>
                <w:rFonts w:ascii="Times New Roman" w:hAnsi="Times New Roman"/>
                <w:sz w:val="24"/>
                <w:szCs w:val="24"/>
              </w:rPr>
              <w:t>Алгебра</w:t>
            </w:r>
          </w:p>
        </w:tc>
        <w:tc>
          <w:tcPr>
            <w:tcW w:w="1779" w:type="dxa"/>
            <w:hideMark/>
          </w:tcPr>
          <w:p w:rsidR="00BC1BED" w:rsidRPr="00DA0B2A" w:rsidRDefault="00BC1BED" w:rsidP="00DA0B2A">
            <w:pPr>
              <w:spacing w:after="0" w:line="240" w:lineRule="auto"/>
              <w:rPr>
                <w:rFonts w:ascii="Times New Roman" w:hAnsi="Times New Roman"/>
                <w:sz w:val="24"/>
                <w:szCs w:val="24"/>
              </w:rPr>
            </w:pPr>
          </w:p>
        </w:tc>
        <w:tc>
          <w:tcPr>
            <w:tcW w:w="700" w:type="dxa"/>
            <w:hideMark/>
          </w:tcPr>
          <w:p w:rsidR="00BC1BED" w:rsidRPr="00DA0B2A" w:rsidRDefault="00BC1BED" w:rsidP="00DA0B2A">
            <w:pPr>
              <w:spacing w:after="0" w:line="240" w:lineRule="auto"/>
              <w:rPr>
                <w:rFonts w:ascii="Times New Roman" w:hAnsi="Times New Roman"/>
                <w:sz w:val="24"/>
                <w:szCs w:val="24"/>
              </w:rPr>
            </w:pPr>
          </w:p>
        </w:tc>
        <w:tc>
          <w:tcPr>
            <w:tcW w:w="700" w:type="dxa"/>
            <w:vAlign w:val="center"/>
            <w:hideMark/>
          </w:tcPr>
          <w:p w:rsidR="00BC1BED" w:rsidRPr="00DA0B2A" w:rsidRDefault="00BC1BED" w:rsidP="00DA0B2A">
            <w:pPr>
              <w:spacing w:after="0" w:line="240" w:lineRule="auto"/>
              <w:rPr>
                <w:rFonts w:ascii="Times New Roman" w:hAnsi="Times New Roman"/>
                <w:sz w:val="24"/>
                <w:szCs w:val="24"/>
              </w:rPr>
            </w:pPr>
          </w:p>
        </w:tc>
        <w:tc>
          <w:tcPr>
            <w:tcW w:w="700" w:type="dxa"/>
            <w:vAlign w:val="center"/>
            <w:hideMark/>
          </w:tcPr>
          <w:p w:rsidR="00BC1BED" w:rsidRPr="00DA0B2A" w:rsidRDefault="00426D97" w:rsidP="00DA0B2A">
            <w:pPr>
              <w:spacing w:after="0" w:line="240" w:lineRule="auto"/>
              <w:rPr>
                <w:rFonts w:ascii="Times New Roman" w:hAnsi="Times New Roman"/>
                <w:sz w:val="24"/>
                <w:szCs w:val="24"/>
              </w:rPr>
            </w:pPr>
            <w:r>
              <w:rPr>
                <w:rFonts w:ascii="Times New Roman" w:hAnsi="Times New Roman"/>
                <w:sz w:val="24"/>
                <w:szCs w:val="24"/>
              </w:rPr>
              <w:t>17</w:t>
            </w:r>
          </w:p>
        </w:tc>
        <w:tc>
          <w:tcPr>
            <w:tcW w:w="700" w:type="dxa"/>
            <w:vAlign w:val="center"/>
            <w:hideMark/>
          </w:tcPr>
          <w:p w:rsidR="00BC1BED" w:rsidRPr="00DA0B2A" w:rsidRDefault="00BC1BED" w:rsidP="00DA0B2A">
            <w:pPr>
              <w:spacing w:after="0" w:line="240" w:lineRule="auto"/>
              <w:rPr>
                <w:rFonts w:ascii="Times New Roman" w:hAnsi="Times New Roman"/>
                <w:sz w:val="24"/>
                <w:szCs w:val="24"/>
              </w:rPr>
            </w:pPr>
          </w:p>
        </w:tc>
        <w:tc>
          <w:tcPr>
            <w:tcW w:w="700" w:type="dxa"/>
            <w:vAlign w:val="center"/>
            <w:hideMark/>
          </w:tcPr>
          <w:p w:rsidR="00BC1BED" w:rsidRPr="00DA0B2A" w:rsidRDefault="00BC1BED" w:rsidP="00DA0B2A">
            <w:pPr>
              <w:spacing w:after="0" w:line="240" w:lineRule="auto"/>
              <w:rPr>
                <w:rFonts w:ascii="Times New Roman" w:hAnsi="Times New Roman"/>
                <w:sz w:val="24"/>
                <w:szCs w:val="24"/>
              </w:rPr>
            </w:pPr>
          </w:p>
        </w:tc>
      </w:tr>
      <w:tr w:rsidR="00BC1BED" w:rsidRPr="00DA0B2A" w:rsidTr="00DA0B2A">
        <w:trPr>
          <w:tblCellSpacing w:w="0" w:type="dxa"/>
          <w:jc w:val="center"/>
        </w:trPr>
        <w:tc>
          <w:tcPr>
            <w:tcW w:w="496" w:type="dxa"/>
            <w:hideMark/>
          </w:tcPr>
          <w:p w:rsidR="00BC1BED" w:rsidRPr="00DA0B2A" w:rsidRDefault="00BC1BED" w:rsidP="00DA0B2A">
            <w:pPr>
              <w:spacing w:after="0" w:line="240" w:lineRule="auto"/>
              <w:rPr>
                <w:rFonts w:ascii="Times New Roman" w:hAnsi="Times New Roman"/>
                <w:sz w:val="24"/>
                <w:szCs w:val="24"/>
              </w:rPr>
            </w:pPr>
          </w:p>
        </w:tc>
        <w:tc>
          <w:tcPr>
            <w:tcW w:w="4788" w:type="dxa"/>
            <w:gridSpan w:val="3"/>
            <w:hideMark/>
          </w:tcPr>
          <w:p w:rsidR="00BC1BED" w:rsidRPr="00DA0B2A" w:rsidRDefault="00BC1BED" w:rsidP="00241511">
            <w:pPr>
              <w:spacing w:after="0" w:line="240" w:lineRule="auto"/>
              <w:rPr>
                <w:rFonts w:ascii="Times New Roman" w:hAnsi="Times New Roman"/>
                <w:sz w:val="24"/>
                <w:szCs w:val="24"/>
              </w:rPr>
            </w:pPr>
            <w:r>
              <w:rPr>
                <w:rFonts w:ascii="Times New Roman" w:hAnsi="Times New Roman"/>
                <w:sz w:val="24"/>
                <w:szCs w:val="24"/>
              </w:rPr>
              <w:t>геометрия</w:t>
            </w:r>
          </w:p>
        </w:tc>
        <w:tc>
          <w:tcPr>
            <w:tcW w:w="1779" w:type="dxa"/>
            <w:hideMark/>
          </w:tcPr>
          <w:p w:rsidR="00BC1BED" w:rsidRPr="00DA0B2A" w:rsidRDefault="00BC1BED" w:rsidP="00DA0B2A">
            <w:pPr>
              <w:spacing w:after="0" w:line="240" w:lineRule="auto"/>
              <w:rPr>
                <w:rFonts w:ascii="Times New Roman" w:hAnsi="Times New Roman"/>
                <w:sz w:val="24"/>
                <w:szCs w:val="24"/>
              </w:rPr>
            </w:pPr>
          </w:p>
        </w:tc>
        <w:tc>
          <w:tcPr>
            <w:tcW w:w="700" w:type="dxa"/>
            <w:hideMark/>
          </w:tcPr>
          <w:p w:rsidR="00BC1BED" w:rsidRPr="00DA0B2A" w:rsidRDefault="00BC1BED" w:rsidP="00DA0B2A">
            <w:pPr>
              <w:spacing w:after="0" w:line="240" w:lineRule="auto"/>
              <w:rPr>
                <w:rFonts w:ascii="Times New Roman" w:hAnsi="Times New Roman"/>
                <w:sz w:val="24"/>
                <w:szCs w:val="24"/>
              </w:rPr>
            </w:pPr>
          </w:p>
        </w:tc>
        <w:tc>
          <w:tcPr>
            <w:tcW w:w="700" w:type="dxa"/>
            <w:vAlign w:val="center"/>
            <w:hideMark/>
          </w:tcPr>
          <w:p w:rsidR="00BC1BED" w:rsidRPr="00DA0B2A" w:rsidRDefault="00BC1BED" w:rsidP="00DA0B2A">
            <w:pPr>
              <w:spacing w:after="0" w:line="240" w:lineRule="auto"/>
              <w:rPr>
                <w:rFonts w:ascii="Times New Roman" w:hAnsi="Times New Roman"/>
                <w:sz w:val="24"/>
                <w:szCs w:val="24"/>
              </w:rPr>
            </w:pPr>
          </w:p>
        </w:tc>
        <w:tc>
          <w:tcPr>
            <w:tcW w:w="700" w:type="dxa"/>
            <w:vAlign w:val="center"/>
            <w:hideMark/>
          </w:tcPr>
          <w:p w:rsidR="00BC1BED" w:rsidRPr="00DA0B2A" w:rsidRDefault="00426D97" w:rsidP="00DA0B2A">
            <w:pPr>
              <w:spacing w:after="0" w:line="240" w:lineRule="auto"/>
              <w:rPr>
                <w:rFonts w:ascii="Times New Roman" w:hAnsi="Times New Roman"/>
                <w:sz w:val="24"/>
                <w:szCs w:val="24"/>
              </w:rPr>
            </w:pPr>
            <w:r>
              <w:rPr>
                <w:rFonts w:ascii="Times New Roman" w:hAnsi="Times New Roman"/>
                <w:sz w:val="24"/>
                <w:szCs w:val="24"/>
              </w:rPr>
              <w:t>10</w:t>
            </w:r>
          </w:p>
        </w:tc>
        <w:tc>
          <w:tcPr>
            <w:tcW w:w="700" w:type="dxa"/>
            <w:vAlign w:val="center"/>
            <w:hideMark/>
          </w:tcPr>
          <w:p w:rsidR="00BC1BED" w:rsidRPr="00DA0B2A" w:rsidRDefault="00BC1BED" w:rsidP="00DA0B2A">
            <w:pPr>
              <w:spacing w:after="0" w:line="240" w:lineRule="auto"/>
              <w:rPr>
                <w:rFonts w:ascii="Times New Roman" w:hAnsi="Times New Roman"/>
                <w:sz w:val="24"/>
                <w:szCs w:val="24"/>
              </w:rPr>
            </w:pPr>
          </w:p>
        </w:tc>
        <w:tc>
          <w:tcPr>
            <w:tcW w:w="700" w:type="dxa"/>
            <w:vAlign w:val="center"/>
            <w:hideMark/>
          </w:tcPr>
          <w:p w:rsidR="00BC1BED" w:rsidRPr="00DA0B2A" w:rsidRDefault="00BC1BED" w:rsidP="00DA0B2A">
            <w:pPr>
              <w:spacing w:after="0" w:line="240" w:lineRule="auto"/>
              <w:rPr>
                <w:rFonts w:ascii="Times New Roman" w:hAnsi="Times New Roman"/>
                <w:sz w:val="24"/>
                <w:szCs w:val="24"/>
              </w:rPr>
            </w:pPr>
          </w:p>
        </w:tc>
      </w:tr>
      <w:tr w:rsidR="00DA0B2A" w:rsidRPr="00DA0B2A" w:rsidTr="00DA0B2A">
        <w:trPr>
          <w:tblCellSpacing w:w="0" w:type="dxa"/>
          <w:jc w:val="center"/>
        </w:trPr>
        <w:tc>
          <w:tcPr>
            <w:tcW w:w="496" w:type="dxa"/>
            <w:hideMark/>
          </w:tcPr>
          <w:p w:rsidR="00DA0B2A" w:rsidRPr="00DA0B2A" w:rsidRDefault="00DA0B2A" w:rsidP="00DA0B2A">
            <w:pPr>
              <w:spacing w:after="0" w:line="240" w:lineRule="auto"/>
              <w:rPr>
                <w:rFonts w:ascii="Times New Roman" w:hAnsi="Times New Roman"/>
                <w:sz w:val="24"/>
                <w:szCs w:val="24"/>
              </w:rPr>
            </w:pPr>
          </w:p>
        </w:tc>
        <w:tc>
          <w:tcPr>
            <w:tcW w:w="4788" w:type="dxa"/>
            <w:gridSpan w:val="3"/>
            <w:hideMark/>
          </w:tcPr>
          <w:p w:rsidR="00DA0B2A" w:rsidRPr="00DA0B2A" w:rsidRDefault="00BC1BED" w:rsidP="00241511">
            <w:pPr>
              <w:spacing w:after="0" w:line="240" w:lineRule="auto"/>
              <w:rPr>
                <w:rFonts w:ascii="Times New Roman" w:hAnsi="Times New Roman"/>
                <w:sz w:val="24"/>
                <w:szCs w:val="24"/>
              </w:rPr>
            </w:pPr>
            <w:r>
              <w:rPr>
                <w:rFonts w:ascii="Times New Roman" w:hAnsi="Times New Roman"/>
                <w:sz w:val="24"/>
                <w:szCs w:val="24"/>
              </w:rPr>
              <w:t>История России</w:t>
            </w:r>
            <w:r w:rsidR="00DA0B2A" w:rsidRPr="00DA0B2A">
              <w:rPr>
                <w:rFonts w:ascii="Times New Roman" w:hAnsi="Times New Roman"/>
                <w:sz w:val="24"/>
                <w:szCs w:val="24"/>
              </w:rPr>
              <w:t xml:space="preserve"> </w:t>
            </w:r>
          </w:p>
        </w:tc>
        <w:tc>
          <w:tcPr>
            <w:tcW w:w="1779" w:type="dxa"/>
            <w:hideMark/>
          </w:tcPr>
          <w:p w:rsidR="00DA0B2A" w:rsidRPr="00DA0B2A" w:rsidRDefault="00DA0B2A" w:rsidP="00DA0B2A">
            <w:pPr>
              <w:spacing w:after="0" w:line="240" w:lineRule="auto"/>
              <w:rPr>
                <w:rFonts w:ascii="Times New Roman" w:hAnsi="Times New Roman"/>
                <w:sz w:val="24"/>
                <w:szCs w:val="24"/>
              </w:rPr>
            </w:pPr>
          </w:p>
        </w:tc>
        <w:tc>
          <w:tcPr>
            <w:tcW w:w="700" w:type="dxa"/>
            <w:hideMark/>
          </w:tcPr>
          <w:p w:rsidR="00DA0B2A" w:rsidRPr="00DA0B2A" w:rsidRDefault="00DA0B2A" w:rsidP="00DA0B2A">
            <w:pPr>
              <w:spacing w:after="0" w:line="240" w:lineRule="auto"/>
              <w:rPr>
                <w:rFonts w:ascii="Times New Roman" w:hAnsi="Times New Roman"/>
                <w:sz w:val="24"/>
                <w:szCs w:val="24"/>
              </w:rPr>
            </w:pPr>
          </w:p>
        </w:tc>
        <w:tc>
          <w:tcPr>
            <w:tcW w:w="700" w:type="dxa"/>
            <w:vAlign w:val="center"/>
            <w:hideMark/>
          </w:tcPr>
          <w:p w:rsidR="00DA0B2A" w:rsidRPr="00DA0B2A" w:rsidRDefault="00426D97" w:rsidP="00DA0B2A">
            <w:pPr>
              <w:spacing w:after="0" w:line="240" w:lineRule="auto"/>
              <w:rPr>
                <w:rFonts w:ascii="Times New Roman" w:hAnsi="Times New Roman"/>
                <w:sz w:val="24"/>
                <w:szCs w:val="24"/>
              </w:rPr>
            </w:pPr>
            <w:r>
              <w:rPr>
                <w:rFonts w:ascii="Times New Roman" w:hAnsi="Times New Roman"/>
                <w:sz w:val="24"/>
                <w:szCs w:val="24"/>
              </w:rPr>
              <w:t>22</w:t>
            </w:r>
          </w:p>
        </w:tc>
        <w:tc>
          <w:tcPr>
            <w:tcW w:w="700" w:type="dxa"/>
            <w:vAlign w:val="center"/>
            <w:hideMark/>
          </w:tcPr>
          <w:p w:rsidR="00DA0B2A" w:rsidRPr="00DA0B2A" w:rsidRDefault="00426D97" w:rsidP="00DA0B2A">
            <w:pPr>
              <w:spacing w:after="0" w:line="240" w:lineRule="auto"/>
              <w:rPr>
                <w:rFonts w:ascii="Times New Roman" w:hAnsi="Times New Roman"/>
                <w:sz w:val="24"/>
                <w:szCs w:val="24"/>
              </w:rPr>
            </w:pPr>
            <w:r>
              <w:rPr>
                <w:rFonts w:ascii="Times New Roman" w:hAnsi="Times New Roman"/>
                <w:sz w:val="24"/>
                <w:szCs w:val="24"/>
              </w:rPr>
              <w:t>17</w:t>
            </w:r>
          </w:p>
        </w:tc>
        <w:tc>
          <w:tcPr>
            <w:tcW w:w="700" w:type="dxa"/>
            <w:vAlign w:val="center"/>
            <w:hideMark/>
          </w:tcPr>
          <w:p w:rsidR="00DA0B2A" w:rsidRPr="00DA0B2A" w:rsidRDefault="00DA0B2A" w:rsidP="00DA0B2A">
            <w:pPr>
              <w:spacing w:after="0" w:line="240" w:lineRule="auto"/>
              <w:rPr>
                <w:rFonts w:ascii="Times New Roman" w:hAnsi="Times New Roman"/>
                <w:sz w:val="24"/>
                <w:szCs w:val="24"/>
              </w:rPr>
            </w:pPr>
          </w:p>
        </w:tc>
        <w:tc>
          <w:tcPr>
            <w:tcW w:w="700" w:type="dxa"/>
            <w:vAlign w:val="center"/>
            <w:hideMark/>
          </w:tcPr>
          <w:p w:rsidR="00DA0B2A" w:rsidRPr="00DA0B2A" w:rsidRDefault="00DA0B2A" w:rsidP="00DA0B2A">
            <w:pPr>
              <w:spacing w:after="0" w:line="240" w:lineRule="auto"/>
              <w:rPr>
                <w:rFonts w:ascii="Times New Roman" w:hAnsi="Times New Roman"/>
                <w:sz w:val="24"/>
                <w:szCs w:val="24"/>
              </w:rPr>
            </w:pPr>
          </w:p>
        </w:tc>
      </w:tr>
      <w:tr w:rsidR="00BC1BED" w:rsidRPr="00DA0B2A" w:rsidTr="00DA0B2A">
        <w:trPr>
          <w:tblCellSpacing w:w="0" w:type="dxa"/>
          <w:jc w:val="center"/>
        </w:trPr>
        <w:tc>
          <w:tcPr>
            <w:tcW w:w="496" w:type="dxa"/>
            <w:hideMark/>
          </w:tcPr>
          <w:p w:rsidR="00BC1BED" w:rsidRPr="00DA0B2A" w:rsidRDefault="00BC1BED" w:rsidP="00DA0B2A">
            <w:pPr>
              <w:spacing w:after="0" w:line="240" w:lineRule="auto"/>
              <w:rPr>
                <w:rFonts w:ascii="Times New Roman" w:hAnsi="Times New Roman"/>
                <w:sz w:val="24"/>
                <w:szCs w:val="24"/>
              </w:rPr>
            </w:pPr>
          </w:p>
        </w:tc>
        <w:tc>
          <w:tcPr>
            <w:tcW w:w="4788" w:type="dxa"/>
            <w:gridSpan w:val="3"/>
            <w:hideMark/>
          </w:tcPr>
          <w:p w:rsidR="00BC1BED" w:rsidRPr="00DA0B2A" w:rsidRDefault="00BC1BED" w:rsidP="00241511">
            <w:pPr>
              <w:spacing w:after="0" w:line="240" w:lineRule="auto"/>
              <w:rPr>
                <w:rFonts w:ascii="Times New Roman" w:hAnsi="Times New Roman"/>
                <w:sz w:val="24"/>
                <w:szCs w:val="24"/>
              </w:rPr>
            </w:pPr>
            <w:r>
              <w:rPr>
                <w:rFonts w:ascii="Times New Roman" w:hAnsi="Times New Roman"/>
                <w:sz w:val="24"/>
                <w:szCs w:val="24"/>
              </w:rPr>
              <w:t>Всеобщая история</w:t>
            </w:r>
          </w:p>
        </w:tc>
        <w:tc>
          <w:tcPr>
            <w:tcW w:w="1779" w:type="dxa"/>
            <w:hideMark/>
          </w:tcPr>
          <w:p w:rsidR="00BC1BED" w:rsidRPr="00DA0B2A" w:rsidRDefault="00BC1BED" w:rsidP="00DA0B2A">
            <w:pPr>
              <w:spacing w:after="0" w:line="240" w:lineRule="auto"/>
              <w:rPr>
                <w:rFonts w:ascii="Times New Roman" w:hAnsi="Times New Roman"/>
                <w:sz w:val="24"/>
                <w:szCs w:val="24"/>
              </w:rPr>
            </w:pPr>
          </w:p>
        </w:tc>
        <w:tc>
          <w:tcPr>
            <w:tcW w:w="700" w:type="dxa"/>
            <w:hideMark/>
          </w:tcPr>
          <w:p w:rsidR="00BC1BED" w:rsidRPr="00DA0B2A" w:rsidRDefault="00426D97" w:rsidP="00DA0B2A">
            <w:pPr>
              <w:spacing w:after="0" w:line="240" w:lineRule="auto"/>
              <w:rPr>
                <w:rFonts w:ascii="Times New Roman" w:hAnsi="Times New Roman"/>
                <w:sz w:val="24"/>
                <w:szCs w:val="24"/>
              </w:rPr>
            </w:pPr>
            <w:r>
              <w:rPr>
                <w:rFonts w:ascii="Times New Roman" w:hAnsi="Times New Roman"/>
                <w:sz w:val="24"/>
                <w:szCs w:val="24"/>
              </w:rPr>
              <w:t>20</w:t>
            </w:r>
          </w:p>
        </w:tc>
        <w:tc>
          <w:tcPr>
            <w:tcW w:w="700" w:type="dxa"/>
            <w:vAlign w:val="center"/>
            <w:hideMark/>
          </w:tcPr>
          <w:p w:rsidR="00BC1BED" w:rsidRPr="00DA0B2A" w:rsidRDefault="00426D97" w:rsidP="00DA0B2A">
            <w:pPr>
              <w:spacing w:after="0" w:line="240" w:lineRule="auto"/>
              <w:rPr>
                <w:rFonts w:ascii="Times New Roman" w:hAnsi="Times New Roman"/>
                <w:sz w:val="24"/>
                <w:szCs w:val="24"/>
              </w:rPr>
            </w:pPr>
            <w:r>
              <w:rPr>
                <w:rFonts w:ascii="Times New Roman" w:hAnsi="Times New Roman"/>
                <w:sz w:val="24"/>
                <w:szCs w:val="24"/>
              </w:rPr>
              <w:t>22</w:t>
            </w:r>
          </w:p>
        </w:tc>
        <w:tc>
          <w:tcPr>
            <w:tcW w:w="700" w:type="dxa"/>
            <w:vAlign w:val="center"/>
            <w:hideMark/>
          </w:tcPr>
          <w:p w:rsidR="00BC1BED" w:rsidRPr="00DA0B2A" w:rsidRDefault="00426D97" w:rsidP="00DA0B2A">
            <w:pPr>
              <w:spacing w:after="0" w:line="240" w:lineRule="auto"/>
              <w:rPr>
                <w:rFonts w:ascii="Times New Roman" w:hAnsi="Times New Roman"/>
                <w:sz w:val="24"/>
                <w:szCs w:val="24"/>
              </w:rPr>
            </w:pPr>
            <w:r>
              <w:rPr>
                <w:rFonts w:ascii="Times New Roman" w:hAnsi="Times New Roman"/>
                <w:sz w:val="24"/>
                <w:szCs w:val="24"/>
              </w:rPr>
              <w:t>10</w:t>
            </w:r>
          </w:p>
        </w:tc>
        <w:tc>
          <w:tcPr>
            <w:tcW w:w="700" w:type="dxa"/>
            <w:vAlign w:val="center"/>
            <w:hideMark/>
          </w:tcPr>
          <w:p w:rsidR="00BC1BED" w:rsidRPr="00DA0B2A" w:rsidRDefault="00BC1BED" w:rsidP="00DA0B2A">
            <w:pPr>
              <w:spacing w:after="0" w:line="240" w:lineRule="auto"/>
              <w:rPr>
                <w:rFonts w:ascii="Times New Roman" w:hAnsi="Times New Roman"/>
                <w:sz w:val="24"/>
                <w:szCs w:val="24"/>
              </w:rPr>
            </w:pPr>
          </w:p>
        </w:tc>
        <w:tc>
          <w:tcPr>
            <w:tcW w:w="700" w:type="dxa"/>
            <w:vAlign w:val="center"/>
            <w:hideMark/>
          </w:tcPr>
          <w:p w:rsidR="00BC1BED" w:rsidRPr="00DA0B2A" w:rsidRDefault="00BC1BED" w:rsidP="00DA0B2A">
            <w:pPr>
              <w:spacing w:after="0" w:line="240" w:lineRule="auto"/>
              <w:rPr>
                <w:rFonts w:ascii="Times New Roman" w:hAnsi="Times New Roman"/>
                <w:sz w:val="24"/>
                <w:szCs w:val="24"/>
              </w:rPr>
            </w:pPr>
          </w:p>
        </w:tc>
      </w:tr>
      <w:tr w:rsidR="00DA0B2A" w:rsidRPr="00DA0B2A" w:rsidTr="00DA0B2A">
        <w:trPr>
          <w:tblCellSpacing w:w="0" w:type="dxa"/>
          <w:jc w:val="center"/>
        </w:trPr>
        <w:tc>
          <w:tcPr>
            <w:tcW w:w="496" w:type="dxa"/>
            <w:hideMark/>
          </w:tcPr>
          <w:p w:rsidR="00DA0B2A" w:rsidRPr="00DA0B2A" w:rsidRDefault="00DA0B2A" w:rsidP="00DA0B2A">
            <w:pPr>
              <w:spacing w:after="0" w:line="240" w:lineRule="auto"/>
              <w:rPr>
                <w:rFonts w:ascii="Times New Roman" w:hAnsi="Times New Roman"/>
                <w:sz w:val="24"/>
                <w:szCs w:val="24"/>
              </w:rPr>
            </w:pPr>
          </w:p>
        </w:tc>
        <w:tc>
          <w:tcPr>
            <w:tcW w:w="4788" w:type="dxa"/>
            <w:gridSpan w:val="3"/>
            <w:hideMark/>
          </w:tcPr>
          <w:p w:rsidR="00DA0B2A" w:rsidRPr="00DA0B2A" w:rsidRDefault="00DA0B2A" w:rsidP="00241511">
            <w:pPr>
              <w:spacing w:after="0" w:line="240" w:lineRule="auto"/>
              <w:rPr>
                <w:rFonts w:ascii="Times New Roman" w:hAnsi="Times New Roman"/>
                <w:sz w:val="24"/>
                <w:szCs w:val="24"/>
              </w:rPr>
            </w:pPr>
            <w:r w:rsidRPr="00DA0B2A">
              <w:rPr>
                <w:rFonts w:ascii="Times New Roman" w:hAnsi="Times New Roman"/>
                <w:sz w:val="24"/>
                <w:szCs w:val="24"/>
              </w:rPr>
              <w:t>обществознание;</w:t>
            </w:r>
          </w:p>
        </w:tc>
        <w:tc>
          <w:tcPr>
            <w:tcW w:w="1779" w:type="dxa"/>
            <w:hideMark/>
          </w:tcPr>
          <w:p w:rsidR="00DA0B2A" w:rsidRPr="00DA0B2A" w:rsidRDefault="00DA0B2A" w:rsidP="00DA0B2A">
            <w:pPr>
              <w:spacing w:after="0" w:line="240" w:lineRule="auto"/>
              <w:rPr>
                <w:rFonts w:ascii="Times New Roman" w:hAnsi="Times New Roman"/>
                <w:sz w:val="24"/>
                <w:szCs w:val="24"/>
              </w:rPr>
            </w:pPr>
          </w:p>
        </w:tc>
        <w:tc>
          <w:tcPr>
            <w:tcW w:w="700" w:type="dxa"/>
            <w:hideMark/>
          </w:tcPr>
          <w:p w:rsidR="00DA0B2A" w:rsidRPr="00DA0B2A" w:rsidRDefault="00DA0B2A" w:rsidP="00DA0B2A">
            <w:pPr>
              <w:spacing w:after="0" w:line="240" w:lineRule="auto"/>
              <w:rPr>
                <w:rFonts w:ascii="Times New Roman" w:hAnsi="Times New Roman"/>
                <w:sz w:val="24"/>
                <w:szCs w:val="24"/>
              </w:rPr>
            </w:pPr>
          </w:p>
        </w:tc>
        <w:tc>
          <w:tcPr>
            <w:tcW w:w="700" w:type="dxa"/>
            <w:vAlign w:val="center"/>
            <w:hideMark/>
          </w:tcPr>
          <w:p w:rsidR="00DA0B2A" w:rsidRPr="00DA0B2A" w:rsidRDefault="00DA0B2A" w:rsidP="00DA0B2A">
            <w:pPr>
              <w:spacing w:after="0" w:line="240" w:lineRule="auto"/>
              <w:rPr>
                <w:rFonts w:ascii="Times New Roman" w:hAnsi="Times New Roman"/>
                <w:sz w:val="24"/>
                <w:szCs w:val="24"/>
              </w:rPr>
            </w:pPr>
          </w:p>
        </w:tc>
        <w:tc>
          <w:tcPr>
            <w:tcW w:w="700" w:type="dxa"/>
            <w:vAlign w:val="center"/>
            <w:hideMark/>
          </w:tcPr>
          <w:p w:rsidR="00DA0B2A" w:rsidRPr="00DA0B2A" w:rsidRDefault="00DA0B2A" w:rsidP="00DA0B2A">
            <w:pPr>
              <w:spacing w:after="0" w:line="240" w:lineRule="auto"/>
              <w:rPr>
                <w:rFonts w:ascii="Times New Roman" w:hAnsi="Times New Roman"/>
                <w:sz w:val="24"/>
                <w:szCs w:val="24"/>
              </w:rPr>
            </w:pPr>
          </w:p>
        </w:tc>
        <w:tc>
          <w:tcPr>
            <w:tcW w:w="700" w:type="dxa"/>
            <w:vAlign w:val="center"/>
            <w:hideMark/>
          </w:tcPr>
          <w:p w:rsidR="00DA0B2A" w:rsidRPr="00DA0B2A" w:rsidRDefault="00DA0B2A" w:rsidP="00DA0B2A">
            <w:pPr>
              <w:spacing w:after="0" w:line="240" w:lineRule="auto"/>
              <w:rPr>
                <w:rFonts w:ascii="Times New Roman" w:hAnsi="Times New Roman"/>
                <w:sz w:val="24"/>
                <w:szCs w:val="24"/>
              </w:rPr>
            </w:pPr>
          </w:p>
        </w:tc>
        <w:tc>
          <w:tcPr>
            <w:tcW w:w="700" w:type="dxa"/>
            <w:vAlign w:val="center"/>
            <w:hideMark/>
          </w:tcPr>
          <w:p w:rsidR="00DA0B2A" w:rsidRPr="00DA0B2A" w:rsidRDefault="00DA0B2A" w:rsidP="00DA0B2A">
            <w:pPr>
              <w:spacing w:after="0" w:line="240" w:lineRule="auto"/>
              <w:rPr>
                <w:rFonts w:ascii="Times New Roman" w:hAnsi="Times New Roman"/>
                <w:sz w:val="24"/>
                <w:szCs w:val="24"/>
              </w:rPr>
            </w:pPr>
          </w:p>
        </w:tc>
      </w:tr>
      <w:tr w:rsidR="00DA0B2A" w:rsidRPr="00DA0B2A" w:rsidTr="00DA0B2A">
        <w:trPr>
          <w:tblCellSpacing w:w="0" w:type="dxa"/>
          <w:jc w:val="center"/>
        </w:trPr>
        <w:tc>
          <w:tcPr>
            <w:tcW w:w="496" w:type="dxa"/>
            <w:hideMark/>
          </w:tcPr>
          <w:p w:rsidR="00DA0B2A" w:rsidRPr="00DA0B2A" w:rsidRDefault="00DA0B2A" w:rsidP="00DA0B2A">
            <w:pPr>
              <w:spacing w:after="0" w:line="240" w:lineRule="auto"/>
              <w:rPr>
                <w:rFonts w:ascii="Times New Roman" w:hAnsi="Times New Roman"/>
                <w:sz w:val="24"/>
                <w:szCs w:val="24"/>
              </w:rPr>
            </w:pPr>
          </w:p>
        </w:tc>
        <w:tc>
          <w:tcPr>
            <w:tcW w:w="4788" w:type="dxa"/>
            <w:gridSpan w:val="3"/>
            <w:hideMark/>
          </w:tcPr>
          <w:p w:rsidR="00DA0B2A" w:rsidRPr="00DA0B2A" w:rsidRDefault="00BC1BED" w:rsidP="00241511">
            <w:pPr>
              <w:spacing w:after="0" w:line="240" w:lineRule="auto"/>
              <w:rPr>
                <w:rFonts w:ascii="Times New Roman" w:hAnsi="Times New Roman"/>
                <w:sz w:val="24"/>
                <w:szCs w:val="24"/>
              </w:rPr>
            </w:pPr>
            <w:r>
              <w:rPr>
                <w:rFonts w:ascii="Times New Roman" w:hAnsi="Times New Roman"/>
                <w:sz w:val="24"/>
                <w:szCs w:val="24"/>
              </w:rPr>
              <w:t>информатика</w:t>
            </w:r>
          </w:p>
        </w:tc>
        <w:tc>
          <w:tcPr>
            <w:tcW w:w="1779" w:type="dxa"/>
            <w:hideMark/>
          </w:tcPr>
          <w:p w:rsidR="00DA0B2A" w:rsidRPr="00DA0B2A" w:rsidRDefault="00DA0B2A" w:rsidP="00DA0B2A">
            <w:pPr>
              <w:spacing w:after="0" w:line="240" w:lineRule="auto"/>
              <w:rPr>
                <w:rFonts w:ascii="Times New Roman" w:hAnsi="Times New Roman"/>
                <w:sz w:val="24"/>
                <w:szCs w:val="24"/>
              </w:rPr>
            </w:pPr>
          </w:p>
        </w:tc>
        <w:tc>
          <w:tcPr>
            <w:tcW w:w="700" w:type="dxa"/>
            <w:hideMark/>
          </w:tcPr>
          <w:p w:rsidR="00DA0B2A" w:rsidRPr="00DA0B2A" w:rsidRDefault="00DA0B2A" w:rsidP="00DA0B2A">
            <w:pPr>
              <w:spacing w:after="0" w:line="240" w:lineRule="auto"/>
              <w:rPr>
                <w:rFonts w:ascii="Times New Roman" w:hAnsi="Times New Roman"/>
                <w:sz w:val="24"/>
                <w:szCs w:val="24"/>
              </w:rPr>
            </w:pPr>
          </w:p>
        </w:tc>
        <w:tc>
          <w:tcPr>
            <w:tcW w:w="700" w:type="dxa"/>
            <w:vAlign w:val="center"/>
            <w:hideMark/>
          </w:tcPr>
          <w:p w:rsidR="00DA0B2A" w:rsidRPr="00DA0B2A" w:rsidRDefault="00DA0B2A" w:rsidP="00DA0B2A">
            <w:pPr>
              <w:spacing w:after="0" w:line="240" w:lineRule="auto"/>
              <w:rPr>
                <w:rFonts w:ascii="Times New Roman" w:hAnsi="Times New Roman"/>
                <w:sz w:val="24"/>
                <w:szCs w:val="24"/>
              </w:rPr>
            </w:pPr>
          </w:p>
        </w:tc>
        <w:tc>
          <w:tcPr>
            <w:tcW w:w="700" w:type="dxa"/>
            <w:vAlign w:val="center"/>
            <w:hideMark/>
          </w:tcPr>
          <w:p w:rsidR="00DA0B2A" w:rsidRPr="00DA0B2A" w:rsidRDefault="00DA0B2A" w:rsidP="00DA0B2A">
            <w:pPr>
              <w:spacing w:after="0" w:line="240" w:lineRule="auto"/>
              <w:rPr>
                <w:rFonts w:ascii="Times New Roman" w:hAnsi="Times New Roman"/>
                <w:sz w:val="24"/>
                <w:szCs w:val="24"/>
              </w:rPr>
            </w:pPr>
          </w:p>
        </w:tc>
        <w:tc>
          <w:tcPr>
            <w:tcW w:w="700" w:type="dxa"/>
            <w:vAlign w:val="center"/>
            <w:hideMark/>
          </w:tcPr>
          <w:p w:rsidR="00DA0B2A" w:rsidRPr="00DA0B2A" w:rsidRDefault="00DA0B2A" w:rsidP="00DA0B2A">
            <w:pPr>
              <w:spacing w:after="0" w:line="240" w:lineRule="auto"/>
              <w:rPr>
                <w:rFonts w:ascii="Times New Roman" w:hAnsi="Times New Roman"/>
                <w:sz w:val="24"/>
                <w:szCs w:val="24"/>
              </w:rPr>
            </w:pPr>
          </w:p>
        </w:tc>
        <w:tc>
          <w:tcPr>
            <w:tcW w:w="700" w:type="dxa"/>
            <w:vAlign w:val="center"/>
            <w:hideMark/>
          </w:tcPr>
          <w:p w:rsidR="00DA0B2A" w:rsidRPr="00DA0B2A" w:rsidRDefault="00DA0B2A" w:rsidP="00DA0B2A">
            <w:pPr>
              <w:spacing w:after="0" w:line="240" w:lineRule="auto"/>
              <w:rPr>
                <w:rFonts w:ascii="Times New Roman" w:hAnsi="Times New Roman"/>
                <w:sz w:val="24"/>
                <w:szCs w:val="24"/>
              </w:rPr>
            </w:pPr>
          </w:p>
        </w:tc>
      </w:tr>
      <w:tr w:rsidR="00DA0B2A" w:rsidRPr="00DA0B2A" w:rsidTr="00DA0B2A">
        <w:trPr>
          <w:tblCellSpacing w:w="0" w:type="dxa"/>
          <w:jc w:val="center"/>
        </w:trPr>
        <w:tc>
          <w:tcPr>
            <w:tcW w:w="496" w:type="dxa"/>
            <w:hideMark/>
          </w:tcPr>
          <w:p w:rsidR="00DA0B2A" w:rsidRPr="00DA0B2A" w:rsidRDefault="00DA0B2A" w:rsidP="00DA0B2A">
            <w:pPr>
              <w:spacing w:after="0" w:line="240" w:lineRule="auto"/>
              <w:rPr>
                <w:rFonts w:ascii="Times New Roman" w:hAnsi="Times New Roman"/>
                <w:sz w:val="24"/>
                <w:szCs w:val="24"/>
              </w:rPr>
            </w:pPr>
          </w:p>
        </w:tc>
        <w:tc>
          <w:tcPr>
            <w:tcW w:w="4788" w:type="dxa"/>
            <w:gridSpan w:val="3"/>
            <w:hideMark/>
          </w:tcPr>
          <w:p w:rsidR="00DA0B2A" w:rsidRPr="00DA0B2A" w:rsidRDefault="00DA0B2A" w:rsidP="00BC1BED">
            <w:pPr>
              <w:spacing w:after="0" w:line="240" w:lineRule="auto"/>
              <w:rPr>
                <w:rFonts w:ascii="Times New Roman" w:hAnsi="Times New Roman"/>
                <w:sz w:val="24"/>
                <w:szCs w:val="24"/>
              </w:rPr>
            </w:pPr>
            <w:r w:rsidRPr="00DA0B2A">
              <w:rPr>
                <w:rFonts w:ascii="Times New Roman" w:hAnsi="Times New Roman"/>
                <w:sz w:val="24"/>
                <w:szCs w:val="24"/>
              </w:rPr>
              <w:t>география;</w:t>
            </w:r>
          </w:p>
        </w:tc>
        <w:tc>
          <w:tcPr>
            <w:tcW w:w="1779" w:type="dxa"/>
            <w:hideMark/>
          </w:tcPr>
          <w:p w:rsidR="00DA0B2A" w:rsidRPr="00DA0B2A" w:rsidRDefault="00DA0B2A" w:rsidP="00DA0B2A">
            <w:pPr>
              <w:spacing w:after="0" w:line="240" w:lineRule="auto"/>
              <w:rPr>
                <w:rFonts w:ascii="Times New Roman" w:hAnsi="Times New Roman"/>
                <w:sz w:val="24"/>
                <w:szCs w:val="24"/>
              </w:rPr>
            </w:pPr>
          </w:p>
        </w:tc>
        <w:tc>
          <w:tcPr>
            <w:tcW w:w="700" w:type="dxa"/>
            <w:hideMark/>
          </w:tcPr>
          <w:p w:rsidR="00DA0B2A" w:rsidRPr="00DA0B2A" w:rsidRDefault="00DA0B2A" w:rsidP="00DA0B2A">
            <w:pPr>
              <w:spacing w:after="0" w:line="240" w:lineRule="auto"/>
              <w:rPr>
                <w:rFonts w:ascii="Times New Roman" w:hAnsi="Times New Roman"/>
                <w:sz w:val="24"/>
                <w:szCs w:val="24"/>
              </w:rPr>
            </w:pPr>
          </w:p>
        </w:tc>
        <w:tc>
          <w:tcPr>
            <w:tcW w:w="700" w:type="dxa"/>
            <w:vAlign w:val="center"/>
            <w:hideMark/>
          </w:tcPr>
          <w:p w:rsidR="00DA0B2A" w:rsidRPr="00DA0B2A" w:rsidRDefault="00DA0B2A" w:rsidP="00DA0B2A">
            <w:pPr>
              <w:spacing w:after="0" w:line="240" w:lineRule="auto"/>
              <w:rPr>
                <w:rFonts w:ascii="Times New Roman" w:hAnsi="Times New Roman"/>
                <w:sz w:val="24"/>
                <w:szCs w:val="24"/>
              </w:rPr>
            </w:pPr>
          </w:p>
        </w:tc>
        <w:tc>
          <w:tcPr>
            <w:tcW w:w="700" w:type="dxa"/>
            <w:vAlign w:val="center"/>
            <w:hideMark/>
          </w:tcPr>
          <w:p w:rsidR="00DA0B2A" w:rsidRPr="00DA0B2A" w:rsidRDefault="00DA0B2A" w:rsidP="00DA0B2A">
            <w:pPr>
              <w:spacing w:after="0" w:line="240" w:lineRule="auto"/>
              <w:rPr>
                <w:rFonts w:ascii="Times New Roman" w:hAnsi="Times New Roman"/>
                <w:sz w:val="24"/>
                <w:szCs w:val="24"/>
              </w:rPr>
            </w:pPr>
          </w:p>
        </w:tc>
        <w:tc>
          <w:tcPr>
            <w:tcW w:w="700" w:type="dxa"/>
            <w:vAlign w:val="center"/>
            <w:hideMark/>
          </w:tcPr>
          <w:p w:rsidR="00DA0B2A" w:rsidRPr="00DA0B2A" w:rsidRDefault="00DA0B2A" w:rsidP="00DA0B2A">
            <w:pPr>
              <w:spacing w:after="0" w:line="240" w:lineRule="auto"/>
              <w:rPr>
                <w:rFonts w:ascii="Times New Roman" w:hAnsi="Times New Roman"/>
                <w:sz w:val="24"/>
                <w:szCs w:val="24"/>
              </w:rPr>
            </w:pPr>
          </w:p>
        </w:tc>
        <w:tc>
          <w:tcPr>
            <w:tcW w:w="700" w:type="dxa"/>
            <w:vAlign w:val="center"/>
            <w:hideMark/>
          </w:tcPr>
          <w:p w:rsidR="00DA0B2A" w:rsidRPr="00DA0B2A" w:rsidRDefault="00DA0B2A" w:rsidP="00DA0B2A">
            <w:pPr>
              <w:spacing w:after="0" w:line="240" w:lineRule="auto"/>
              <w:rPr>
                <w:rFonts w:ascii="Times New Roman" w:hAnsi="Times New Roman"/>
                <w:sz w:val="24"/>
                <w:szCs w:val="24"/>
              </w:rPr>
            </w:pPr>
          </w:p>
        </w:tc>
      </w:tr>
      <w:tr w:rsidR="00DA0B2A" w:rsidRPr="00DA0B2A" w:rsidTr="00DA0B2A">
        <w:trPr>
          <w:tblCellSpacing w:w="0" w:type="dxa"/>
          <w:jc w:val="center"/>
        </w:trPr>
        <w:tc>
          <w:tcPr>
            <w:tcW w:w="496" w:type="dxa"/>
            <w:hideMark/>
          </w:tcPr>
          <w:p w:rsidR="00DA0B2A" w:rsidRPr="00DA0B2A" w:rsidRDefault="00DA0B2A" w:rsidP="00DA0B2A">
            <w:pPr>
              <w:spacing w:after="0" w:line="240" w:lineRule="auto"/>
              <w:rPr>
                <w:rFonts w:ascii="Times New Roman" w:hAnsi="Times New Roman"/>
                <w:sz w:val="24"/>
                <w:szCs w:val="24"/>
              </w:rPr>
            </w:pPr>
          </w:p>
        </w:tc>
        <w:tc>
          <w:tcPr>
            <w:tcW w:w="4788" w:type="dxa"/>
            <w:gridSpan w:val="3"/>
            <w:hideMark/>
          </w:tcPr>
          <w:p w:rsidR="00DA0B2A" w:rsidRPr="00DA0B2A" w:rsidRDefault="00DA0B2A" w:rsidP="00BC1BED">
            <w:pPr>
              <w:spacing w:after="0" w:line="240" w:lineRule="auto"/>
              <w:rPr>
                <w:rFonts w:ascii="Times New Roman" w:hAnsi="Times New Roman"/>
                <w:sz w:val="24"/>
                <w:szCs w:val="24"/>
              </w:rPr>
            </w:pPr>
            <w:r w:rsidRPr="00DA0B2A">
              <w:rPr>
                <w:rFonts w:ascii="Times New Roman" w:hAnsi="Times New Roman"/>
                <w:sz w:val="24"/>
                <w:szCs w:val="24"/>
              </w:rPr>
              <w:t>биология;</w:t>
            </w:r>
          </w:p>
        </w:tc>
        <w:tc>
          <w:tcPr>
            <w:tcW w:w="1779" w:type="dxa"/>
            <w:hideMark/>
          </w:tcPr>
          <w:p w:rsidR="00DA0B2A" w:rsidRPr="00DA0B2A" w:rsidRDefault="00DA0B2A" w:rsidP="00DA0B2A">
            <w:pPr>
              <w:spacing w:after="0" w:line="240" w:lineRule="auto"/>
              <w:rPr>
                <w:rFonts w:ascii="Times New Roman" w:hAnsi="Times New Roman"/>
                <w:sz w:val="24"/>
                <w:szCs w:val="24"/>
              </w:rPr>
            </w:pPr>
          </w:p>
        </w:tc>
        <w:tc>
          <w:tcPr>
            <w:tcW w:w="700" w:type="dxa"/>
            <w:hideMark/>
          </w:tcPr>
          <w:p w:rsidR="00DA0B2A" w:rsidRPr="00DA0B2A" w:rsidRDefault="00DA0B2A" w:rsidP="00DA0B2A">
            <w:pPr>
              <w:spacing w:after="0" w:line="240" w:lineRule="auto"/>
              <w:rPr>
                <w:rFonts w:ascii="Times New Roman" w:hAnsi="Times New Roman"/>
                <w:sz w:val="24"/>
                <w:szCs w:val="24"/>
              </w:rPr>
            </w:pPr>
          </w:p>
        </w:tc>
        <w:tc>
          <w:tcPr>
            <w:tcW w:w="700" w:type="dxa"/>
            <w:vAlign w:val="center"/>
            <w:hideMark/>
          </w:tcPr>
          <w:p w:rsidR="00DA0B2A" w:rsidRPr="00DA0B2A" w:rsidRDefault="00DA0B2A" w:rsidP="00DA0B2A">
            <w:pPr>
              <w:spacing w:after="0" w:line="240" w:lineRule="auto"/>
              <w:rPr>
                <w:rFonts w:ascii="Times New Roman" w:hAnsi="Times New Roman"/>
                <w:sz w:val="24"/>
                <w:szCs w:val="24"/>
              </w:rPr>
            </w:pPr>
          </w:p>
        </w:tc>
        <w:tc>
          <w:tcPr>
            <w:tcW w:w="700" w:type="dxa"/>
            <w:vAlign w:val="center"/>
            <w:hideMark/>
          </w:tcPr>
          <w:p w:rsidR="00DA0B2A" w:rsidRPr="00DA0B2A" w:rsidRDefault="00DA0B2A" w:rsidP="00DA0B2A">
            <w:pPr>
              <w:spacing w:after="0" w:line="240" w:lineRule="auto"/>
              <w:rPr>
                <w:rFonts w:ascii="Times New Roman" w:hAnsi="Times New Roman"/>
                <w:sz w:val="24"/>
                <w:szCs w:val="24"/>
              </w:rPr>
            </w:pPr>
          </w:p>
        </w:tc>
        <w:tc>
          <w:tcPr>
            <w:tcW w:w="700" w:type="dxa"/>
            <w:vAlign w:val="center"/>
            <w:hideMark/>
          </w:tcPr>
          <w:p w:rsidR="00DA0B2A" w:rsidRPr="00DA0B2A" w:rsidRDefault="00DA0B2A" w:rsidP="00DA0B2A">
            <w:pPr>
              <w:spacing w:after="0" w:line="240" w:lineRule="auto"/>
              <w:rPr>
                <w:rFonts w:ascii="Times New Roman" w:hAnsi="Times New Roman"/>
                <w:sz w:val="24"/>
                <w:szCs w:val="24"/>
              </w:rPr>
            </w:pPr>
          </w:p>
        </w:tc>
        <w:tc>
          <w:tcPr>
            <w:tcW w:w="700" w:type="dxa"/>
            <w:vAlign w:val="center"/>
            <w:hideMark/>
          </w:tcPr>
          <w:p w:rsidR="00DA0B2A" w:rsidRPr="00DA0B2A" w:rsidRDefault="00DA0B2A" w:rsidP="00DA0B2A">
            <w:pPr>
              <w:spacing w:after="0" w:line="240" w:lineRule="auto"/>
              <w:rPr>
                <w:rFonts w:ascii="Times New Roman" w:hAnsi="Times New Roman"/>
                <w:sz w:val="24"/>
                <w:szCs w:val="24"/>
              </w:rPr>
            </w:pPr>
          </w:p>
        </w:tc>
      </w:tr>
      <w:tr w:rsidR="00DA0B2A" w:rsidRPr="00DA0B2A" w:rsidTr="00DA0B2A">
        <w:trPr>
          <w:tblCellSpacing w:w="0" w:type="dxa"/>
          <w:jc w:val="center"/>
        </w:trPr>
        <w:tc>
          <w:tcPr>
            <w:tcW w:w="496" w:type="dxa"/>
            <w:hideMark/>
          </w:tcPr>
          <w:p w:rsidR="00DA0B2A" w:rsidRPr="00DA0B2A" w:rsidRDefault="00DA0B2A" w:rsidP="00DA0B2A">
            <w:pPr>
              <w:spacing w:after="0" w:line="240" w:lineRule="auto"/>
              <w:rPr>
                <w:rFonts w:ascii="Times New Roman" w:hAnsi="Times New Roman"/>
                <w:sz w:val="24"/>
                <w:szCs w:val="24"/>
              </w:rPr>
            </w:pPr>
          </w:p>
        </w:tc>
        <w:tc>
          <w:tcPr>
            <w:tcW w:w="4788" w:type="dxa"/>
            <w:gridSpan w:val="3"/>
            <w:hideMark/>
          </w:tcPr>
          <w:p w:rsidR="00DA0B2A" w:rsidRPr="00DA0B2A" w:rsidRDefault="00DA0B2A" w:rsidP="00BC1BED">
            <w:pPr>
              <w:spacing w:after="0" w:line="240" w:lineRule="auto"/>
              <w:rPr>
                <w:rFonts w:ascii="Times New Roman" w:hAnsi="Times New Roman"/>
                <w:sz w:val="24"/>
                <w:szCs w:val="24"/>
              </w:rPr>
            </w:pPr>
            <w:r w:rsidRPr="00DA0B2A">
              <w:rPr>
                <w:rFonts w:ascii="Times New Roman" w:hAnsi="Times New Roman"/>
                <w:sz w:val="24"/>
                <w:szCs w:val="24"/>
              </w:rPr>
              <w:t>технология;</w:t>
            </w:r>
          </w:p>
        </w:tc>
        <w:tc>
          <w:tcPr>
            <w:tcW w:w="1779" w:type="dxa"/>
            <w:hideMark/>
          </w:tcPr>
          <w:p w:rsidR="00DA0B2A" w:rsidRPr="00DA0B2A" w:rsidRDefault="00DA0B2A" w:rsidP="00DA0B2A">
            <w:pPr>
              <w:spacing w:after="0" w:line="240" w:lineRule="auto"/>
              <w:rPr>
                <w:rFonts w:ascii="Times New Roman" w:hAnsi="Times New Roman"/>
                <w:sz w:val="24"/>
                <w:szCs w:val="24"/>
              </w:rPr>
            </w:pPr>
          </w:p>
        </w:tc>
        <w:tc>
          <w:tcPr>
            <w:tcW w:w="700" w:type="dxa"/>
            <w:hideMark/>
          </w:tcPr>
          <w:p w:rsidR="00DA0B2A" w:rsidRPr="00DA0B2A" w:rsidRDefault="00DA0B2A" w:rsidP="00DA0B2A">
            <w:pPr>
              <w:spacing w:after="0" w:line="240" w:lineRule="auto"/>
              <w:rPr>
                <w:rFonts w:ascii="Times New Roman" w:hAnsi="Times New Roman"/>
                <w:sz w:val="24"/>
                <w:szCs w:val="24"/>
              </w:rPr>
            </w:pPr>
          </w:p>
        </w:tc>
        <w:tc>
          <w:tcPr>
            <w:tcW w:w="700" w:type="dxa"/>
            <w:vAlign w:val="center"/>
            <w:hideMark/>
          </w:tcPr>
          <w:p w:rsidR="00DA0B2A" w:rsidRPr="00DA0B2A" w:rsidRDefault="00DA0B2A" w:rsidP="00DA0B2A">
            <w:pPr>
              <w:spacing w:after="0" w:line="240" w:lineRule="auto"/>
              <w:rPr>
                <w:rFonts w:ascii="Times New Roman" w:hAnsi="Times New Roman"/>
                <w:sz w:val="24"/>
                <w:szCs w:val="24"/>
              </w:rPr>
            </w:pPr>
          </w:p>
        </w:tc>
        <w:tc>
          <w:tcPr>
            <w:tcW w:w="700" w:type="dxa"/>
            <w:vAlign w:val="center"/>
            <w:hideMark/>
          </w:tcPr>
          <w:p w:rsidR="00DA0B2A" w:rsidRPr="00DA0B2A" w:rsidRDefault="00DA0B2A" w:rsidP="00DA0B2A">
            <w:pPr>
              <w:spacing w:after="0" w:line="240" w:lineRule="auto"/>
              <w:rPr>
                <w:rFonts w:ascii="Times New Roman" w:hAnsi="Times New Roman"/>
                <w:sz w:val="24"/>
                <w:szCs w:val="24"/>
              </w:rPr>
            </w:pPr>
          </w:p>
        </w:tc>
        <w:tc>
          <w:tcPr>
            <w:tcW w:w="700" w:type="dxa"/>
            <w:vAlign w:val="center"/>
            <w:hideMark/>
          </w:tcPr>
          <w:p w:rsidR="00DA0B2A" w:rsidRPr="00DA0B2A" w:rsidRDefault="00DA0B2A" w:rsidP="00DA0B2A">
            <w:pPr>
              <w:spacing w:after="0" w:line="240" w:lineRule="auto"/>
              <w:rPr>
                <w:rFonts w:ascii="Times New Roman" w:hAnsi="Times New Roman"/>
                <w:sz w:val="24"/>
                <w:szCs w:val="24"/>
              </w:rPr>
            </w:pPr>
          </w:p>
        </w:tc>
        <w:tc>
          <w:tcPr>
            <w:tcW w:w="700" w:type="dxa"/>
            <w:vAlign w:val="center"/>
            <w:hideMark/>
          </w:tcPr>
          <w:p w:rsidR="00DA0B2A" w:rsidRPr="00DA0B2A" w:rsidRDefault="00DA0B2A" w:rsidP="00DA0B2A">
            <w:pPr>
              <w:spacing w:after="0" w:line="240" w:lineRule="auto"/>
              <w:rPr>
                <w:rFonts w:ascii="Times New Roman" w:hAnsi="Times New Roman"/>
                <w:sz w:val="24"/>
                <w:szCs w:val="24"/>
              </w:rPr>
            </w:pPr>
          </w:p>
        </w:tc>
      </w:tr>
      <w:tr w:rsidR="00DA0B2A" w:rsidRPr="00DA0B2A" w:rsidTr="00DA0B2A">
        <w:trPr>
          <w:tblCellSpacing w:w="0" w:type="dxa"/>
          <w:jc w:val="center"/>
        </w:trPr>
        <w:tc>
          <w:tcPr>
            <w:tcW w:w="496" w:type="dxa"/>
            <w:hideMark/>
          </w:tcPr>
          <w:p w:rsidR="00DA0B2A" w:rsidRPr="00DA0B2A" w:rsidRDefault="00DA0B2A" w:rsidP="00DA0B2A">
            <w:pPr>
              <w:spacing w:after="0" w:line="240" w:lineRule="auto"/>
              <w:rPr>
                <w:rFonts w:ascii="Times New Roman" w:hAnsi="Times New Roman"/>
                <w:sz w:val="24"/>
                <w:szCs w:val="24"/>
              </w:rPr>
            </w:pPr>
          </w:p>
        </w:tc>
        <w:tc>
          <w:tcPr>
            <w:tcW w:w="4788" w:type="dxa"/>
            <w:gridSpan w:val="3"/>
            <w:hideMark/>
          </w:tcPr>
          <w:p w:rsidR="00DA0B2A" w:rsidRPr="00DA0B2A" w:rsidRDefault="00DA0B2A" w:rsidP="00BC1BED">
            <w:pPr>
              <w:spacing w:after="0" w:line="240" w:lineRule="auto"/>
              <w:rPr>
                <w:rFonts w:ascii="Times New Roman" w:hAnsi="Times New Roman"/>
                <w:sz w:val="24"/>
                <w:szCs w:val="24"/>
              </w:rPr>
            </w:pPr>
            <w:r w:rsidRPr="00DA0B2A">
              <w:rPr>
                <w:rFonts w:ascii="Times New Roman" w:hAnsi="Times New Roman"/>
                <w:sz w:val="24"/>
                <w:szCs w:val="24"/>
              </w:rPr>
              <w:t>физическая культура;</w:t>
            </w:r>
          </w:p>
        </w:tc>
        <w:tc>
          <w:tcPr>
            <w:tcW w:w="1779" w:type="dxa"/>
            <w:hideMark/>
          </w:tcPr>
          <w:p w:rsidR="00DA0B2A" w:rsidRPr="00DA0B2A" w:rsidRDefault="00DA0B2A" w:rsidP="00DA0B2A">
            <w:pPr>
              <w:spacing w:after="0" w:line="240" w:lineRule="auto"/>
              <w:rPr>
                <w:rFonts w:ascii="Times New Roman" w:hAnsi="Times New Roman"/>
                <w:sz w:val="24"/>
                <w:szCs w:val="24"/>
              </w:rPr>
            </w:pPr>
          </w:p>
        </w:tc>
        <w:tc>
          <w:tcPr>
            <w:tcW w:w="700" w:type="dxa"/>
            <w:hideMark/>
          </w:tcPr>
          <w:p w:rsidR="00DA0B2A" w:rsidRPr="00DA0B2A" w:rsidRDefault="00DA0B2A" w:rsidP="00DA0B2A">
            <w:pPr>
              <w:spacing w:after="0" w:line="240" w:lineRule="auto"/>
              <w:rPr>
                <w:rFonts w:ascii="Times New Roman" w:hAnsi="Times New Roman"/>
                <w:sz w:val="24"/>
                <w:szCs w:val="24"/>
              </w:rPr>
            </w:pPr>
          </w:p>
        </w:tc>
        <w:tc>
          <w:tcPr>
            <w:tcW w:w="700" w:type="dxa"/>
            <w:vAlign w:val="center"/>
            <w:hideMark/>
          </w:tcPr>
          <w:p w:rsidR="00DA0B2A" w:rsidRPr="00DA0B2A" w:rsidRDefault="00DA0B2A" w:rsidP="00DA0B2A">
            <w:pPr>
              <w:spacing w:after="0" w:line="240" w:lineRule="auto"/>
              <w:rPr>
                <w:rFonts w:ascii="Times New Roman" w:hAnsi="Times New Roman"/>
                <w:sz w:val="24"/>
                <w:szCs w:val="24"/>
              </w:rPr>
            </w:pPr>
          </w:p>
        </w:tc>
        <w:tc>
          <w:tcPr>
            <w:tcW w:w="700" w:type="dxa"/>
            <w:vAlign w:val="center"/>
            <w:hideMark/>
          </w:tcPr>
          <w:p w:rsidR="00DA0B2A" w:rsidRPr="00DA0B2A" w:rsidRDefault="00DA0B2A" w:rsidP="00DA0B2A">
            <w:pPr>
              <w:spacing w:after="0" w:line="240" w:lineRule="auto"/>
              <w:rPr>
                <w:rFonts w:ascii="Times New Roman" w:hAnsi="Times New Roman"/>
                <w:sz w:val="24"/>
                <w:szCs w:val="24"/>
              </w:rPr>
            </w:pPr>
          </w:p>
        </w:tc>
        <w:tc>
          <w:tcPr>
            <w:tcW w:w="700" w:type="dxa"/>
            <w:vAlign w:val="center"/>
            <w:hideMark/>
          </w:tcPr>
          <w:p w:rsidR="00DA0B2A" w:rsidRPr="00DA0B2A" w:rsidRDefault="00DA0B2A" w:rsidP="00DA0B2A">
            <w:pPr>
              <w:spacing w:after="0" w:line="240" w:lineRule="auto"/>
              <w:rPr>
                <w:rFonts w:ascii="Times New Roman" w:hAnsi="Times New Roman"/>
                <w:sz w:val="24"/>
                <w:szCs w:val="24"/>
              </w:rPr>
            </w:pPr>
          </w:p>
        </w:tc>
        <w:tc>
          <w:tcPr>
            <w:tcW w:w="700" w:type="dxa"/>
            <w:vAlign w:val="center"/>
            <w:hideMark/>
          </w:tcPr>
          <w:p w:rsidR="00DA0B2A" w:rsidRPr="00DA0B2A" w:rsidRDefault="00DA0B2A" w:rsidP="00DA0B2A">
            <w:pPr>
              <w:spacing w:after="0" w:line="240" w:lineRule="auto"/>
              <w:rPr>
                <w:rFonts w:ascii="Times New Roman" w:hAnsi="Times New Roman"/>
                <w:sz w:val="24"/>
                <w:szCs w:val="24"/>
              </w:rPr>
            </w:pPr>
          </w:p>
        </w:tc>
      </w:tr>
      <w:tr w:rsidR="00DA0B2A" w:rsidRPr="00DA0B2A" w:rsidTr="00DA0B2A">
        <w:trPr>
          <w:tblCellSpacing w:w="0" w:type="dxa"/>
          <w:jc w:val="center"/>
        </w:trPr>
        <w:tc>
          <w:tcPr>
            <w:tcW w:w="496" w:type="dxa"/>
            <w:hideMark/>
          </w:tcPr>
          <w:p w:rsidR="00DA0B2A" w:rsidRPr="00DA0B2A" w:rsidRDefault="00DA0B2A" w:rsidP="00DA0B2A">
            <w:pPr>
              <w:spacing w:after="0" w:line="240" w:lineRule="auto"/>
              <w:rPr>
                <w:rFonts w:ascii="Times New Roman" w:hAnsi="Times New Roman"/>
                <w:sz w:val="24"/>
                <w:szCs w:val="24"/>
              </w:rPr>
            </w:pPr>
          </w:p>
        </w:tc>
        <w:tc>
          <w:tcPr>
            <w:tcW w:w="4788" w:type="dxa"/>
            <w:gridSpan w:val="3"/>
            <w:hideMark/>
          </w:tcPr>
          <w:p w:rsidR="00DA0B2A" w:rsidRPr="00DA0B2A" w:rsidRDefault="00DA0B2A" w:rsidP="00BC1BED">
            <w:pPr>
              <w:spacing w:after="0" w:line="240" w:lineRule="auto"/>
              <w:rPr>
                <w:rFonts w:ascii="Times New Roman" w:hAnsi="Times New Roman"/>
                <w:sz w:val="24"/>
                <w:szCs w:val="24"/>
              </w:rPr>
            </w:pPr>
            <w:r w:rsidRPr="00DA0B2A">
              <w:rPr>
                <w:rFonts w:ascii="Times New Roman" w:hAnsi="Times New Roman"/>
                <w:sz w:val="24"/>
                <w:szCs w:val="24"/>
              </w:rPr>
              <w:t>изобразительное искусство;</w:t>
            </w:r>
          </w:p>
        </w:tc>
        <w:tc>
          <w:tcPr>
            <w:tcW w:w="1779" w:type="dxa"/>
            <w:hideMark/>
          </w:tcPr>
          <w:p w:rsidR="00DA0B2A" w:rsidRPr="00DA0B2A" w:rsidRDefault="00DA0B2A" w:rsidP="00DA0B2A">
            <w:pPr>
              <w:spacing w:after="0" w:line="240" w:lineRule="auto"/>
              <w:rPr>
                <w:rFonts w:ascii="Times New Roman" w:hAnsi="Times New Roman"/>
                <w:sz w:val="24"/>
                <w:szCs w:val="24"/>
              </w:rPr>
            </w:pPr>
          </w:p>
        </w:tc>
        <w:tc>
          <w:tcPr>
            <w:tcW w:w="700" w:type="dxa"/>
            <w:hideMark/>
          </w:tcPr>
          <w:p w:rsidR="00DA0B2A" w:rsidRPr="00DA0B2A" w:rsidRDefault="00DA0B2A" w:rsidP="00DA0B2A">
            <w:pPr>
              <w:spacing w:after="0" w:line="240" w:lineRule="auto"/>
              <w:rPr>
                <w:rFonts w:ascii="Times New Roman" w:hAnsi="Times New Roman"/>
                <w:sz w:val="24"/>
                <w:szCs w:val="24"/>
              </w:rPr>
            </w:pPr>
          </w:p>
        </w:tc>
        <w:tc>
          <w:tcPr>
            <w:tcW w:w="700" w:type="dxa"/>
            <w:vAlign w:val="center"/>
            <w:hideMark/>
          </w:tcPr>
          <w:p w:rsidR="00DA0B2A" w:rsidRPr="00DA0B2A" w:rsidRDefault="00DA0B2A" w:rsidP="00DA0B2A">
            <w:pPr>
              <w:spacing w:after="0" w:line="240" w:lineRule="auto"/>
              <w:rPr>
                <w:rFonts w:ascii="Times New Roman" w:hAnsi="Times New Roman"/>
                <w:sz w:val="24"/>
                <w:szCs w:val="24"/>
              </w:rPr>
            </w:pPr>
          </w:p>
        </w:tc>
        <w:tc>
          <w:tcPr>
            <w:tcW w:w="700" w:type="dxa"/>
            <w:vAlign w:val="center"/>
            <w:hideMark/>
          </w:tcPr>
          <w:p w:rsidR="00DA0B2A" w:rsidRPr="00DA0B2A" w:rsidRDefault="00DA0B2A" w:rsidP="00DA0B2A">
            <w:pPr>
              <w:spacing w:after="0" w:line="240" w:lineRule="auto"/>
              <w:rPr>
                <w:rFonts w:ascii="Times New Roman" w:hAnsi="Times New Roman"/>
                <w:sz w:val="24"/>
                <w:szCs w:val="24"/>
              </w:rPr>
            </w:pPr>
          </w:p>
        </w:tc>
        <w:tc>
          <w:tcPr>
            <w:tcW w:w="700" w:type="dxa"/>
            <w:vAlign w:val="center"/>
            <w:hideMark/>
          </w:tcPr>
          <w:p w:rsidR="00DA0B2A" w:rsidRPr="00DA0B2A" w:rsidRDefault="00DA0B2A" w:rsidP="00DA0B2A">
            <w:pPr>
              <w:spacing w:after="0" w:line="240" w:lineRule="auto"/>
              <w:rPr>
                <w:rFonts w:ascii="Times New Roman" w:hAnsi="Times New Roman"/>
                <w:sz w:val="24"/>
                <w:szCs w:val="24"/>
              </w:rPr>
            </w:pPr>
          </w:p>
        </w:tc>
        <w:tc>
          <w:tcPr>
            <w:tcW w:w="700" w:type="dxa"/>
            <w:vAlign w:val="center"/>
            <w:hideMark/>
          </w:tcPr>
          <w:p w:rsidR="00DA0B2A" w:rsidRPr="00DA0B2A" w:rsidRDefault="00DA0B2A" w:rsidP="00DA0B2A">
            <w:pPr>
              <w:spacing w:after="0" w:line="240" w:lineRule="auto"/>
              <w:rPr>
                <w:rFonts w:ascii="Times New Roman" w:hAnsi="Times New Roman"/>
                <w:sz w:val="24"/>
                <w:szCs w:val="24"/>
              </w:rPr>
            </w:pPr>
          </w:p>
        </w:tc>
      </w:tr>
      <w:tr w:rsidR="00DA0B2A" w:rsidRPr="00DA0B2A" w:rsidTr="00DA0B2A">
        <w:trPr>
          <w:tblCellSpacing w:w="0" w:type="dxa"/>
          <w:jc w:val="center"/>
        </w:trPr>
        <w:tc>
          <w:tcPr>
            <w:tcW w:w="496" w:type="dxa"/>
            <w:hideMark/>
          </w:tcPr>
          <w:p w:rsidR="00DA0B2A" w:rsidRPr="00DA0B2A" w:rsidRDefault="00DA0B2A" w:rsidP="00DA0B2A">
            <w:pPr>
              <w:spacing w:after="0" w:line="240" w:lineRule="auto"/>
              <w:rPr>
                <w:rFonts w:ascii="Times New Roman" w:hAnsi="Times New Roman"/>
                <w:sz w:val="24"/>
                <w:szCs w:val="24"/>
              </w:rPr>
            </w:pPr>
          </w:p>
        </w:tc>
        <w:tc>
          <w:tcPr>
            <w:tcW w:w="4788" w:type="dxa"/>
            <w:gridSpan w:val="3"/>
            <w:hideMark/>
          </w:tcPr>
          <w:p w:rsidR="00DA0B2A" w:rsidRPr="00DA0B2A" w:rsidRDefault="00DA0B2A" w:rsidP="00BC1BED">
            <w:pPr>
              <w:spacing w:after="0" w:line="240" w:lineRule="auto"/>
              <w:rPr>
                <w:rFonts w:ascii="Times New Roman" w:hAnsi="Times New Roman"/>
                <w:sz w:val="24"/>
                <w:szCs w:val="24"/>
              </w:rPr>
            </w:pPr>
            <w:r w:rsidRPr="00DA0B2A">
              <w:rPr>
                <w:rFonts w:ascii="Times New Roman" w:hAnsi="Times New Roman"/>
                <w:sz w:val="24"/>
                <w:szCs w:val="24"/>
              </w:rPr>
              <w:t>музыка;</w:t>
            </w:r>
          </w:p>
        </w:tc>
        <w:tc>
          <w:tcPr>
            <w:tcW w:w="1779" w:type="dxa"/>
            <w:hideMark/>
          </w:tcPr>
          <w:p w:rsidR="00DA0B2A" w:rsidRPr="00DA0B2A" w:rsidRDefault="00DA0B2A" w:rsidP="00DA0B2A">
            <w:pPr>
              <w:spacing w:after="0" w:line="240" w:lineRule="auto"/>
              <w:rPr>
                <w:rFonts w:ascii="Times New Roman" w:hAnsi="Times New Roman"/>
                <w:sz w:val="24"/>
                <w:szCs w:val="24"/>
              </w:rPr>
            </w:pPr>
          </w:p>
        </w:tc>
        <w:tc>
          <w:tcPr>
            <w:tcW w:w="700" w:type="dxa"/>
            <w:hideMark/>
          </w:tcPr>
          <w:p w:rsidR="00DA0B2A" w:rsidRPr="00DA0B2A" w:rsidRDefault="00DA0B2A" w:rsidP="00DA0B2A">
            <w:pPr>
              <w:spacing w:after="0" w:line="240" w:lineRule="auto"/>
              <w:rPr>
                <w:rFonts w:ascii="Times New Roman" w:hAnsi="Times New Roman"/>
                <w:sz w:val="24"/>
                <w:szCs w:val="24"/>
              </w:rPr>
            </w:pPr>
          </w:p>
        </w:tc>
        <w:tc>
          <w:tcPr>
            <w:tcW w:w="700" w:type="dxa"/>
            <w:vAlign w:val="center"/>
            <w:hideMark/>
          </w:tcPr>
          <w:p w:rsidR="00DA0B2A" w:rsidRPr="00DA0B2A" w:rsidRDefault="00DA0B2A" w:rsidP="00DA0B2A">
            <w:pPr>
              <w:spacing w:after="0" w:line="240" w:lineRule="auto"/>
              <w:rPr>
                <w:rFonts w:ascii="Times New Roman" w:hAnsi="Times New Roman"/>
                <w:sz w:val="24"/>
                <w:szCs w:val="24"/>
              </w:rPr>
            </w:pPr>
          </w:p>
        </w:tc>
        <w:tc>
          <w:tcPr>
            <w:tcW w:w="700" w:type="dxa"/>
            <w:vAlign w:val="center"/>
            <w:hideMark/>
          </w:tcPr>
          <w:p w:rsidR="00DA0B2A" w:rsidRPr="00DA0B2A" w:rsidRDefault="00DA0B2A" w:rsidP="00DA0B2A">
            <w:pPr>
              <w:spacing w:after="0" w:line="240" w:lineRule="auto"/>
              <w:rPr>
                <w:rFonts w:ascii="Times New Roman" w:hAnsi="Times New Roman"/>
                <w:sz w:val="24"/>
                <w:szCs w:val="24"/>
              </w:rPr>
            </w:pPr>
          </w:p>
        </w:tc>
        <w:tc>
          <w:tcPr>
            <w:tcW w:w="700" w:type="dxa"/>
            <w:vAlign w:val="center"/>
            <w:hideMark/>
          </w:tcPr>
          <w:p w:rsidR="00DA0B2A" w:rsidRPr="00DA0B2A" w:rsidRDefault="00DA0B2A" w:rsidP="00DA0B2A">
            <w:pPr>
              <w:spacing w:after="0" w:line="240" w:lineRule="auto"/>
              <w:rPr>
                <w:rFonts w:ascii="Times New Roman" w:hAnsi="Times New Roman"/>
                <w:sz w:val="24"/>
                <w:szCs w:val="24"/>
              </w:rPr>
            </w:pPr>
          </w:p>
        </w:tc>
        <w:tc>
          <w:tcPr>
            <w:tcW w:w="700" w:type="dxa"/>
            <w:vAlign w:val="center"/>
            <w:hideMark/>
          </w:tcPr>
          <w:p w:rsidR="00DA0B2A" w:rsidRPr="00DA0B2A" w:rsidRDefault="00DA0B2A" w:rsidP="00DA0B2A">
            <w:pPr>
              <w:spacing w:after="0" w:line="240" w:lineRule="auto"/>
              <w:rPr>
                <w:rFonts w:ascii="Times New Roman" w:hAnsi="Times New Roman"/>
                <w:sz w:val="24"/>
                <w:szCs w:val="24"/>
              </w:rPr>
            </w:pPr>
          </w:p>
        </w:tc>
      </w:tr>
      <w:tr w:rsidR="00DA0B2A" w:rsidRPr="00DA0B2A" w:rsidTr="00DA0B2A">
        <w:trPr>
          <w:tblCellSpacing w:w="0" w:type="dxa"/>
          <w:jc w:val="center"/>
        </w:trPr>
        <w:tc>
          <w:tcPr>
            <w:tcW w:w="496" w:type="dxa"/>
            <w:hideMark/>
          </w:tcPr>
          <w:p w:rsidR="00DA0B2A" w:rsidRPr="00DA0B2A" w:rsidRDefault="00DA0B2A" w:rsidP="00DA0B2A">
            <w:pPr>
              <w:spacing w:after="0" w:line="240" w:lineRule="auto"/>
              <w:rPr>
                <w:rFonts w:ascii="Times New Roman" w:hAnsi="Times New Roman"/>
                <w:sz w:val="24"/>
                <w:szCs w:val="24"/>
              </w:rPr>
            </w:pPr>
          </w:p>
        </w:tc>
        <w:tc>
          <w:tcPr>
            <w:tcW w:w="4788" w:type="dxa"/>
            <w:gridSpan w:val="3"/>
            <w:hideMark/>
          </w:tcPr>
          <w:p w:rsidR="00DA0B2A" w:rsidRPr="00DA0B2A" w:rsidRDefault="00BC1BED" w:rsidP="00BC1BED">
            <w:pPr>
              <w:spacing w:after="0" w:line="240" w:lineRule="auto"/>
              <w:rPr>
                <w:rFonts w:ascii="Times New Roman" w:hAnsi="Times New Roman"/>
                <w:sz w:val="24"/>
                <w:szCs w:val="24"/>
              </w:rPr>
            </w:pPr>
            <w:r>
              <w:rPr>
                <w:rFonts w:ascii="Times New Roman" w:hAnsi="Times New Roman"/>
                <w:sz w:val="24"/>
                <w:szCs w:val="24"/>
              </w:rPr>
              <w:t>ОБЖ</w:t>
            </w:r>
          </w:p>
        </w:tc>
        <w:tc>
          <w:tcPr>
            <w:tcW w:w="1779" w:type="dxa"/>
            <w:hideMark/>
          </w:tcPr>
          <w:p w:rsidR="00DA0B2A" w:rsidRPr="00DA0B2A" w:rsidRDefault="00DA0B2A" w:rsidP="00DA0B2A">
            <w:pPr>
              <w:spacing w:after="0" w:line="240" w:lineRule="auto"/>
              <w:rPr>
                <w:rFonts w:ascii="Times New Roman" w:hAnsi="Times New Roman"/>
                <w:sz w:val="24"/>
                <w:szCs w:val="24"/>
              </w:rPr>
            </w:pPr>
          </w:p>
        </w:tc>
        <w:tc>
          <w:tcPr>
            <w:tcW w:w="700" w:type="dxa"/>
            <w:hideMark/>
          </w:tcPr>
          <w:p w:rsidR="00DA0B2A" w:rsidRPr="00DA0B2A" w:rsidRDefault="00DA0B2A" w:rsidP="00DA0B2A">
            <w:pPr>
              <w:spacing w:after="0" w:line="240" w:lineRule="auto"/>
              <w:rPr>
                <w:rFonts w:ascii="Times New Roman" w:hAnsi="Times New Roman"/>
                <w:sz w:val="24"/>
                <w:szCs w:val="24"/>
              </w:rPr>
            </w:pPr>
          </w:p>
        </w:tc>
        <w:tc>
          <w:tcPr>
            <w:tcW w:w="700" w:type="dxa"/>
            <w:hideMark/>
          </w:tcPr>
          <w:p w:rsidR="00DA0B2A" w:rsidRPr="00DA0B2A" w:rsidRDefault="00DA0B2A" w:rsidP="00DA0B2A">
            <w:pPr>
              <w:spacing w:after="0" w:line="240" w:lineRule="auto"/>
              <w:rPr>
                <w:rFonts w:ascii="Times New Roman" w:hAnsi="Times New Roman"/>
                <w:sz w:val="24"/>
                <w:szCs w:val="24"/>
              </w:rPr>
            </w:pPr>
          </w:p>
        </w:tc>
        <w:tc>
          <w:tcPr>
            <w:tcW w:w="700" w:type="dxa"/>
            <w:vAlign w:val="center"/>
            <w:hideMark/>
          </w:tcPr>
          <w:p w:rsidR="00DA0B2A" w:rsidRPr="00DA0B2A" w:rsidRDefault="00DA0B2A" w:rsidP="00DA0B2A">
            <w:pPr>
              <w:spacing w:after="0" w:line="240" w:lineRule="auto"/>
              <w:rPr>
                <w:rFonts w:ascii="Times New Roman" w:hAnsi="Times New Roman"/>
                <w:sz w:val="24"/>
                <w:szCs w:val="24"/>
              </w:rPr>
            </w:pPr>
          </w:p>
        </w:tc>
        <w:tc>
          <w:tcPr>
            <w:tcW w:w="700" w:type="dxa"/>
            <w:hideMark/>
          </w:tcPr>
          <w:p w:rsidR="00DA0B2A" w:rsidRPr="00DA0B2A" w:rsidRDefault="00DA0B2A" w:rsidP="00DA0B2A">
            <w:pPr>
              <w:spacing w:after="0" w:line="240" w:lineRule="auto"/>
              <w:rPr>
                <w:rFonts w:ascii="Times New Roman" w:hAnsi="Times New Roman"/>
                <w:sz w:val="24"/>
                <w:szCs w:val="24"/>
              </w:rPr>
            </w:pPr>
          </w:p>
        </w:tc>
        <w:tc>
          <w:tcPr>
            <w:tcW w:w="700" w:type="dxa"/>
            <w:hideMark/>
          </w:tcPr>
          <w:p w:rsidR="00DA0B2A" w:rsidRPr="00DA0B2A" w:rsidRDefault="00DA0B2A" w:rsidP="00DA0B2A">
            <w:pPr>
              <w:spacing w:after="0" w:line="240" w:lineRule="auto"/>
              <w:rPr>
                <w:rFonts w:ascii="Times New Roman" w:hAnsi="Times New Roman"/>
                <w:sz w:val="24"/>
                <w:szCs w:val="24"/>
              </w:rPr>
            </w:pPr>
          </w:p>
        </w:tc>
      </w:tr>
      <w:tr w:rsidR="00BC1BED" w:rsidRPr="00DA0B2A" w:rsidTr="00426D97">
        <w:trPr>
          <w:tblCellSpacing w:w="0" w:type="dxa"/>
          <w:jc w:val="center"/>
        </w:trPr>
        <w:tc>
          <w:tcPr>
            <w:tcW w:w="10563" w:type="dxa"/>
            <w:gridSpan w:val="10"/>
            <w:hideMark/>
          </w:tcPr>
          <w:p w:rsidR="00BC1BED" w:rsidRPr="00DA0B2A" w:rsidRDefault="00BC1BED" w:rsidP="00BC1BED">
            <w:pPr>
              <w:spacing w:after="0" w:line="240" w:lineRule="auto"/>
              <w:jc w:val="center"/>
              <w:rPr>
                <w:rFonts w:ascii="Times New Roman" w:hAnsi="Times New Roman"/>
                <w:sz w:val="24"/>
                <w:szCs w:val="24"/>
              </w:rPr>
            </w:pPr>
            <w:r w:rsidRPr="00DA0B2A">
              <w:rPr>
                <w:rFonts w:ascii="Times New Roman" w:hAnsi="Times New Roman"/>
                <w:sz w:val="24"/>
                <w:szCs w:val="24"/>
              </w:rPr>
              <w:t>VI</w:t>
            </w:r>
            <w:r>
              <w:rPr>
                <w:rFonts w:ascii="Times New Roman" w:hAnsi="Times New Roman"/>
                <w:sz w:val="24"/>
                <w:szCs w:val="24"/>
              </w:rPr>
              <w:t xml:space="preserve"> </w:t>
            </w:r>
            <w:r w:rsidRPr="00DA0B2A">
              <w:rPr>
                <w:rFonts w:ascii="Times New Roman" w:hAnsi="Times New Roman"/>
                <w:sz w:val="24"/>
                <w:szCs w:val="24"/>
              </w:rPr>
              <w:t>Компоненты на CD и DVD:</w:t>
            </w:r>
          </w:p>
        </w:tc>
      </w:tr>
      <w:tr w:rsidR="00DA0B2A" w:rsidRPr="00DA0B2A" w:rsidTr="00DA0B2A">
        <w:trPr>
          <w:tblCellSpacing w:w="0" w:type="dxa"/>
          <w:jc w:val="center"/>
        </w:trPr>
        <w:tc>
          <w:tcPr>
            <w:tcW w:w="496" w:type="dxa"/>
            <w:hideMark/>
          </w:tcPr>
          <w:p w:rsidR="00DA0B2A" w:rsidRPr="00DA0B2A" w:rsidRDefault="00DA0B2A" w:rsidP="00DA0B2A">
            <w:pPr>
              <w:spacing w:after="0" w:line="240" w:lineRule="auto"/>
              <w:rPr>
                <w:rFonts w:ascii="Times New Roman" w:hAnsi="Times New Roman"/>
                <w:sz w:val="24"/>
                <w:szCs w:val="24"/>
              </w:rPr>
            </w:pPr>
            <w:r w:rsidRPr="00DA0B2A">
              <w:rPr>
                <w:rFonts w:ascii="Times New Roman" w:hAnsi="Times New Roman"/>
                <w:sz w:val="24"/>
                <w:szCs w:val="24"/>
              </w:rPr>
              <w:br/>
            </w:r>
          </w:p>
        </w:tc>
        <w:tc>
          <w:tcPr>
            <w:tcW w:w="4788" w:type="dxa"/>
            <w:gridSpan w:val="3"/>
            <w:hideMark/>
          </w:tcPr>
          <w:p w:rsidR="00DA0B2A" w:rsidRPr="00DA0B2A" w:rsidRDefault="00DA0B2A" w:rsidP="00DA0B2A">
            <w:pPr>
              <w:spacing w:after="0" w:line="240" w:lineRule="auto"/>
              <w:rPr>
                <w:rFonts w:ascii="Times New Roman" w:hAnsi="Times New Roman"/>
                <w:sz w:val="24"/>
                <w:szCs w:val="24"/>
              </w:rPr>
            </w:pPr>
            <w:r w:rsidRPr="00DA0B2A">
              <w:rPr>
                <w:rFonts w:ascii="Times New Roman" w:hAnsi="Times New Roman"/>
                <w:sz w:val="24"/>
                <w:szCs w:val="24"/>
              </w:rPr>
              <w:t>электронные приложения к учебникам, электронные наглядные пособия, электронные тренажёры, электронные практикумы</w:t>
            </w:r>
          </w:p>
        </w:tc>
        <w:tc>
          <w:tcPr>
            <w:tcW w:w="1779" w:type="dxa"/>
            <w:vAlign w:val="center"/>
            <w:hideMark/>
          </w:tcPr>
          <w:p w:rsidR="00DA0B2A" w:rsidRPr="00DA0B2A" w:rsidRDefault="00DA0B2A" w:rsidP="00DA0B2A">
            <w:pPr>
              <w:spacing w:after="0" w:line="240" w:lineRule="auto"/>
              <w:rPr>
                <w:rFonts w:ascii="Times New Roman" w:hAnsi="Times New Roman"/>
                <w:sz w:val="24"/>
                <w:szCs w:val="24"/>
              </w:rPr>
            </w:pPr>
            <w:r w:rsidRPr="00DA0B2A">
              <w:rPr>
                <w:rFonts w:ascii="Times New Roman" w:hAnsi="Times New Roman"/>
                <w:sz w:val="24"/>
                <w:szCs w:val="24"/>
              </w:rPr>
              <w:br/>
              <w:t>частично</w:t>
            </w:r>
          </w:p>
        </w:tc>
        <w:tc>
          <w:tcPr>
            <w:tcW w:w="0" w:type="auto"/>
            <w:vAlign w:val="center"/>
            <w:hideMark/>
          </w:tcPr>
          <w:p w:rsidR="00DA0B2A" w:rsidRPr="00DA0B2A" w:rsidRDefault="00DA0B2A" w:rsidP="00DA0B2A">
            <w:pPr>
              <w:spacing w:after="0" w:line="240" w:lineRule="auto"/>
              <w:rPr>
                <w:rFonts w:ascii="Times New Roman" w:hAnsi="Times New Roman"/>
                <w:sz w:val="24"/>
                <w:szCs w:val="24"/>
              </w:rPr>
            </w:pPr>
          </w:p>
        </w:tc>
        <w:tc>
          <w:tcPr>
            <w:tcW w:w="0" w:type="auto"/>
            <w:vAlign w:val="center"/>
            <w:hideMark/>
          </w:tcPr>
          <w:p w:rsidR="00DA0B2A" w:rsidRPr="00DA0B2A" w:rsidRDefault="00DA0B2A" w:rsidP="00DA0B2A">
            <w:pPr>
              <w:spacing w:after="0" w:line="240" w:lineRule="auto"/>
              <w:rPr>
                <w:rFonts w:ascii="Times New Roman" w:hAnsi="Times New Roman"/>
                <w:sz w:val="24"/>
                <w:szCs w:val="24"/>
              </w:rPr>
            </w:pPr>
          </w:p>
        </w:tc>
        <w:tc>
          <w:tcPr>
            <w:tcW w:w="0" w:type="auto"/>
            <w:vAlign w:val="center"/>
            <w:hideMark/>
          </w:tcPr>
          <w:p w:rsidR="00DA0B2A" w:rsidRPr="00DA0B2A" w:rsidRDefault="00DA0B2A" w:rsidP="00DA0B2A">
            <w:pPr>
              <w:spacing w:after="0" w:line="240" w:lineRule="auto"/>
              <w:rPr>
                <w:rFonts w:ascii="Times New Roman" w:hAnsi="Times New Roman"/>
                <w:sz w:val="24"/>
                <w:szCs w:val="24"/>
              </w:rPr>
            </w:pPr>
          </w:p>
        </w:tc>
        <w:tc>
          <w:tcPr>
            <w:tcW w:w="0" w:type="auto"/>
            <w:vAlign w:val="center"/>
            <w:hideMark/>
          </w:tcPr>
          <w:p w:rsidR="00DA0B2A" w:rsidRPr="00DA0B2A" w:rsidRDefault="00DA0B2A" w:rsidP="00DA0B2A">
            <w:pPr>
              <w:spacing w:after="0" w:line="240" w:lineRule="auto"/>
              <w:rPr>
                <w:rFonts w:ascii="Times New Roman" w:hAnsi="Times New Roman"/>
                <w:sz w:val="24"/>
                <w:szCs w:val="24"/>
              </w:rPr>
            </w:pPr>
          </w:p>
        </w:tc>
        <w:tc>
          <w:tcPr>
            <w:tcW w:w="0" w:type="auto"/>
            <w:vAlign w:val="center"/>
            <w:hideMark/>
          </w:tcPr>
          <w:p w:rsidR="00DA0B2A" w:rsidRPr="00DA0B2A" w:rsidRDefault="00DA0B2A" w:rsidP="00DA0B2A">
            <w:pPr>
              <w:spacing w:after="0" w:line="240" w:lineRule="auto"/>
              <w:rPr>
                <w:rFonts w:ascii="Times New Roman" w:hAnsi="Times New Roman"/>
                <w:sz w:val="24"/>
                <w:szCs w:val="24"/>
              </w:rPr>
            </w:pPr>
          </w:p>
        </w:tc>
      </w:tr>
    </w:tbl>
    <w:p w:rsidR="00A43C65" w:rsidRPr="00DA0B2A" w:rsidRDefault="00A43C65" w:rsidP="00DA0B2A">
      <w:pPr>
        <w:shd w:val="clear" w:color="auto" w:fill="FFFFFF"/>
        <w:spacing w:after="0" w:line="240" w:lineRule="auto"/>
        <w:contextualSpacing/>
        <w:jc w:val="both"/>
        <w:rPr>
          <w:rFonts w:ascii="Times New Roman" w:hAnsi="Times New Roman"/>
          <w:color w:val="000000"/>
          <w:sz w:val="24"/>
          <w:szCs w:val="24"/>
          <w:shd w:val="clear" w:color="auto" w:fill="FFFFFF"/>
        </w:rPr>
      </w:pPr>
    </w:p>
    <w:p w:rsidR="00A43C65" w:rsidRPr="00DA0B2A" w:rsidRDefault="00A43C65" w:rsidP="00DA0B2A">
      <w:pPr>
        <w:shd w:val="clear" w:color="auto" w:fill="FFFFFF"/>
        <w:spacing w:after="0" w:line="240" w:lineRule="auto"/>
        <w:contextualSpacing/>
        <w:jc w:val="both"/>
        <w:rPr>
          <w:rFonts w:ascii="Times New Roman" w:hAnsi="Times New Roman"/>
          <w:color w:val="000000"/>
          <w:sz w:val="24"/>
          <w:szCs w:val="24"/>
          <w:shd w:val="clear" w:color="auto" w:fill="FFFFFF"/>
        </w:rPr>
      </w:pPr>
    </w:p>
    <w:p w:rsidR="00A43C65" w:rsidRPr="00DA0B2A" w:rsidRDefault="00A43C65" w:rsidP="00DA0B2A">
      <w:pPr>
        <w:shd w:val="clear" w:color="auto" w:fill="FFFFFF"/>
        <w:spacing w:after="0" w:line="240" w:lineRule="auto"/>
        <w:contextualSpacing/>
        <w:jc w:val="both"/>
        <w:rPr>
          <w:rFonts w:ascii="Times New Roman" w:hAnsi="Times New Roman"/>
          <w:color w:val="000000"/>
          <w:sz w:val="24"/>
          <w:szCs w:val="24"/>
          <w:shd w:val="clear" w:color="auto" w:fill="FFFFFF"/>
        </w:rPr>
      </w:pPr>
    </w:p>
    <w:p w:rsidR="00A43C65" w:rsidRPr="00DA0B2A" w:rsidRDefault="00A43C65" w:rsidP="00DA0B2A">
      <w:pPr>
        <w:shd w:val="clear" w:color="auto" w:fill="FFFFFF"/>
        <w:spacing w:after="0" w:line="240" w:lineRule="auto"/>
        <w:contextualSpacing/>
        <w:jc w:val="both"/>
        <w:rPr>
          <w:rFonts w:ascii="Times New Roman" w:hAnsi="Times New Roman"/>
          <w:color w:val="000000"/>
          <w:sz w:val="24"/>
          <w:szCs w:val="24"/>
          <w:shd w:val="clear" w:color="auto" w:fill="FFFFFF"/>
        </w:rPr>
      </w:pPr>
    </w:p>
    <w:p w:rsidR="00A43C65" w:rsidRPr="00DA0B2A" w:rsidRDefault="00A43C65" w:rsidP="00DA0B2A">
      <w:pPr>
        <w:shd w:val="clear" w:color="auto" w:fill="FFFFFF"/>
        <w:spacing w:after="0" w:line="240" w:lineRule="auto"/>
        <w:contextualSpacing/>
        <w:jc w:val="both"/>
        <w:rPr>
          <w:rFonts w:ascii="Times New Roman" w:hAnsi="Times New Roman"/>
          <w:color w:val="000000"/>
          <w:sz w:val="24"/>
          <w:szCs w:val="24"/>
          <w:shd w:val="clear" w:color="auto" w:fill="FFFFFF"/>
        </w:rPr>
      </w:pPr>
    </w:p>
    <w:p w:rsidR="00A43C65" w:rsidRPr="00DA0B2A" w:rsidRDefault="00A43C65" w:rsidP="00DA0B2A">
      <w:pPr>
        <w:shd w:val="clear" w:color="auto" w:fill="FFFFFF"/>
        <w:spacing w:after="0" w:line="240" w:lineRule="auto"/>
        <w:contextualSpacing/>
        <w:jc w:val="both"/>
        <w:rPr>
          <w:rFonts w:ascii="Times New Roman" w:hAnsi="Times New Roman"/>
          <w:color w:val="000000"/>
          <w:sz w:val="24"/>
          <w:szCs w:val="24"/>
          <w:shd w:val="clear" w:color="auto" w:fill="FFFFFF"/>
        </w:rPr>
      </w:pPr>
    </w:p>
    <w:p w:rsidR="00A43C65" w:rsidRPr="00DA0B2A" w:rsidRDefault="00A43C65" w:rsidP="00DA0B2A">
      <w:pPr>
        <w:shd w:val="clear" w:color="auto" w:fill="FFFFFF"/>
        <w:spacing w:after="0" w:line="240" w:lineRule="auto"/>
        <w:contextualSpacing/>
        <w:jc w:val="both"/>
        <w:rPr>
          <w:rFonts w:ascii="Times New Roman" w:hAnsi="Times New Roman"/>
          <w:color w:val="000000"/>
          <w:sz w:val="24"/>
          <w:szCs w:val="24"/>
          <w:shd w:val="clear" w:color="auto" w:fill="FFFFFF"/>
        </w:rPr>
      </w:pPr>
    </w:p>
    <w:p w:rsidR="00A43C65" w:rsidRPr="00DA0B2A" w:rsidRDefault="00A43C65" w:rsidP="00DA0B2A">
      <w:pPr>
        <w:shd w:val="clear" w:color="auto" w:fill="FFFFFF"/>
        <w:spacing w:after="0" w:line="240" w:lineRule="auto"/>
        <w:contextualSpacing/>
        <w:jc w:val="both"/>
        <w:rPr>
          <w:rFonts w:ascii="Times New Roman" w:hAnsi="Times New Roman"/>
          <w:color w:val="000000"/>
          <w:sz w:val="24"/>
          <w:szCs w:val="24"/>
          <w:shd w:val="clear" w:color="auto" w:fill="FFFFFF"/>
        </w:rPr>
      </w:pPr>
    </w:p>
    <w:p w:rsidR="0063314F" w:rsidRPr="00DA0B2A" w:rsidRDefault="0063314F" w:rsidP="00DA0B2A">
      <w:pPr>
        <w:pStyle w:val="ad"/>
        <w:spacing w:after="0" w:line="240" w:lineRule="auto"/>
        <w:ind w:left="0"/>
        <w:rPr>
          <w:rFonts w:ascii="Times New Roman" w:hAnsi="Times New Roman"/>
          <w:sz w:val="24"/>
          <w:szCs w:val="24"/>
        </w:rPr>
      </w:pPr>
    </w:p>
    <w:p w:rsidR="0063314F" w:rsidRPr="00DA0B2A" w:rsidRDefault="0063314F" w:rsidP="00DA0B2A">
      <w:pPr>
        <w:pStyle w:val="ad"/>
        <w:spacing w:after="0" w:line="240" w:lineRule="auto"/>
        <w:ind w:left="0"/>
        <w:rPr>
          <w:rFonts w:ascii="Times New Roman" w:hAnsi="Times New Roman"/>
          <w:sz w:val="24"/>
          <w:szCs w:val="24"/>
        </w:rPr>
      </w:pPr>
    </w:p>
    <w:p w:rsidR="0063314F" w:rsidRPr="00DA0B2A" w:rsidRDefault="0063314F" w:rsidP="00DA0B2A">
      <w:pPr>
        <w:spacing w:after="0" w:line="240" w:lineRule="auto"/>
        <w:rPr>
          <w:rFonts w:ascii="Times New Roman" w:hAnsi="Times New Roman"/>
          <w:sz w:val="24"/>
          <w:szCs w:val="24"/>
        </w:rPr>
      </w:pPr>
    </w:p>
    <w:p w:rsidR="00B20C43" w:rsidRPr="00DA0B2A" w:rsidRDefault="00B20C43" w:rsidP="00DA0B2A">
      <w:pPr>
        <w:tabs>
          <w:tab w:val="left" w:pos="2565"/>
        </w:tabs>
        <w:autoSpaceDE w:val="0"/>
        <w:spacing w:after="0" w:line="240" w:lineRule="auto"/>
        <w:jc w:val="both"/>
        <w:rPr>
          <w:rFonts w:ascii="Times New Roman" w:hAnsi="Times New Roman"/>
          <w:sz w:val="24"/>
          <w:szCs w:val="24"/>
        </w:rPr>
      </w:pPr>
    </w:p>
    <w:sectPr w:rsidR="00B20C43" w:rsidRPr="00DA0B2A" w:rsidSect="004276C9">
      <w:footerReference w:type="even" r:id="rId12"/>
      <w:footerReference w:type="default" r:id="rId13"/>
      <w:pgSz w:w="11906" w:h="16838"/>
      <w:pgMar w:top="1134" w:right="850" w:bottom="1134" w:left="1701"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6227" w:rsidRDefault="00B96227" w:rsidP="000F33F9">
      <w:pPr>
        <w:spacing w:after="0" w:line="240" w:lineRule="auto"/>
      </w:pPr>
      <w:r>
        <w:separator/>
      </w:r>
    </w:p>
  </w:endnote>
  <w:endnote w:type="continuationSeparator" w:id="1">
    <w:p w:rsidR="00B96227" w:rsidRDefault="00B96227" w:rsidP="000F33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ZDingbats"/>
    <w:charset w:val="00"/>
    <w:family w:val="auto"/>
    <w:pitch w:val="variable"/>
    <w:sig w:usb0="00000003"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003" w:usb1="08070000" w:usb2="00000010" w:usb3="00000000" w:csb0="00020001" w:csb1="00000000"/>
  </w:font>
  <w:font w:name="TimesNewRomanPS-Italic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D97" w:rsidRDefault="00D10F34" w:rsidP="002426BE">
    <w:pPr>
      <w:pStyle w:val="af0"/>
      <w:framePr w:wrap="around" w:vAnchor="text" w:hAnchor="margin" w:xAlign="right" w:y="1"/>
      <w:rPr>
        <w:rStyle w:val="af2"/>
      </w:rPr>
    </w:pPr>
    <w:r>
      <w:rPr>
        <w:rStyle w:val="af2"/>
      </w:rPr>
      <w:fldChar w:fldCharType="begin"/>
    </w:r>
    <w:r w:rsidR="00426D97">
      <w:rPr>
        <w:rStyle w:val="af2"/>
      </w:rPr>
      <w:instrText xml:space="preserve">PAGE  </w:instrText>
    </w:r>
    <w:r>
      <w:rPr>
        <w:rStyle w:val="af2"/>
      </w:rPr>
      <w:fldChar w:fldCharType="end"/>
    </w:r>
  </w:p>
  <w:p w:rsidR="00426D97" w:rsidRDefault="00426D97" w:rsidP="00D3039E">
    <w:pPr>
      <w:pStyle w:val="af0"/>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D97" w:rsidRDefault="00D10F34" w:rsidP="002426BE">
    <w:pPr>
      <w:pStyle w:val="af0"/>
      <w:framePr w:wrap="around" w:vAnchor="text" w:hAnchor="margin" w:xAlign="right" w:y="1"/>
      <w:rPr>
        <w:rStyle w:val="af2"/>
      </w:rPr>
    </w:pPr>
    <w:r>
      <w:rPr>
        <w:rStyle w:val="af2"/>
      </w:rPr>
      <w:fldChar w:fldCharType="begin"/>
    </w:r>
    <w:r w:rsidR="00426D97">
      <w:rPr>
        <w:rStyle w:val="af2"/>
      </w:rPr>
      <w:instrText xml:space="preserve">PAGE  </w:instrText>
    </w:r>
    <w:r>
      <w:rPr>
        <w:rStyle w:val="af2"/>
      </w:rPr>
      <w:fldChar w:fldCharType="separate"/>
    </w:r>
    <w:r w:rsidR="00A66FC9">
      <w:rPr>
        <w:rStyle w:val="af2"/>
        <w:noProof/>
      </w:rPr>
      <w:t>214</w:t>
    </w:r>
    <w:r>
      <w:rPr>
        <w:rStyle w:val="af2"/>
      </w:rPr>
      <w:fldChar w:fldCharType="end"/>
    </w:r>
  </w:p>
  <w:p w:rsidR="00426D97" w:rsidRDefault="00426D97" w:rsidP="004276C9">
    <w:pPr>
      <w:pStyle w:val="af0"/>
      <w:tabs>
        <w:tab w:val="left" w:pos="2268"/>
      </w:tabs>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6227" w:rsidRDefault="00B96227" w:rsidP="000F33F9">
      <w:pPr>
        <w:spacing w:after="0" w:line="240" w:lineRule="auto"/>
      </w:pPr>
      <w:r>
        <w:separator/>
      </w:r>
    </w:p>
  </w:footnote>
  <w:footnote w:type="continuationSeparator" w:id="1">
    <w:p w:rsidR="00B96227" w:rsidRDefault="00B96227" w:rsidP="000F33F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1">
    <w:nsid w:val="00000005"/>
    <w:multiLevelType w:val="multilevel"/>
    <w:tmpl w:val="00000005"/>
    <w:lvl w:ilvl="0">
      <w:start w:val="1"/>
      <w:numFmt w:val="bullet"/>
      <w:lvlText w:val=""/>
      <w:lvlJc w:val="left"/>
      <w:pPr>
        <w:tabs>
          <w:tab w:val="num" w:pos="798"/>
        </w:tabs>
        <w:ind w:left="798" w:hanging="360"/>
      </w:pPr>
      <w:rPr>
        <w:rFonts w:ascii="Wingdings 2" w:hAnsi="Wingdings 2" w:cs="OpenSymbol"/>
      </w:rPr>
    </w:lvl>
    <w:lvl w:ilvl="1">
      <w:start w:val="1"/>
      <w:numFmt w:val="bullet"/>
      <w:lvlText w:val="◦"/>
      <w:lvlJc w:val="left"/>
      <w:pPr>
        <w:tabs>
          <w:tab w:val="num" w:pos="1158"/>
        </w:tabs>
        <w:ind w:left="1158" w:hanging="360"/>
      </w:pPr>
      <w:rPr>
        <w:rFonts w:ascii="OpenSymbol" w:hAnsi="OpenSymbol" w:cs="OpenSymbol"/>
      </w:rPr>
    </w:lvl>
    <w:lvl w:ilvl="2">
      <w:start w:val="1"/>
      <w:numFmt w:val="bullet"/>
      <w:lvlText w:val="▪"/>
      <w:lvlJc w:val="left"/>
      <w:pPr>
        <w:tabs>
          <w:tab w:val="num" w:pos="1518"/>
        </w:tabs>
        <w:ind w:left="1518" w:hanging="360"/>
      </w:pPr>
      <w:rPr>
        <w:rFonts w:ascii="OpenSymbol" w:hAnsi="OpenSymbol" w:cs="OpenSymbol"/>
      </w:rPr>
    </w:lvl>
    <w:lvl w:ilvl="3">
      <w:start w:val="1"/>
      <w:numFmt w:val="bullet"/>
      <w:lvlText w:val=""/>
      <w:lvlJc w:val="left"/>
      <w:pPr>
        <w:tabs>
          <w:tab w:val="num" w:pos="1878"/>
        </w:tabs>
        <w:ind w:left="1878" w:hanging="360"/>
      </w:pPr>
      <w:rPr>
        <w:rFonts w:ascii="Wingdings 2" w:hAnsi="Wingdings 2" w:cs="OpenSymbol"/>
      </w:rPr>
    </w:lvl>
    <w:lvl w:ilvl="4">
      <w:start w:val="1"/>
      <w:numFmt w:val="bullet"/>
      <w:lvlText w:val="◦"/>
      <w:lvlJc w:val="left"/>
      <w:pPr>
        <w:tabs>
          <w:tab w:val="num" w:pos="2238"/>
        </w:tabs>
        <w:ind w:left="2238" w:hanging="360"/>
      </w:pPr>
      <w:rPr>
        <w:rFonts w:ascii="OpenSymbol" w:hAnsi="OpenSymbol" w:cs="OpenSymbol"/>
      </w:rPr>
    </w:lvl>
    <w:lvl w:ilvl="5">
      <w:start w:val="1"/>
      <w:numFmt w:val="bullet"/>
      <w:lvlText w:val="▪"/>
      <w:lvlJc w:val="left"/>
      <w:pPr>
        <w:tabs>
          <w:tab w:val="num" w:pos="2598"/>
        </w:tabs>
        <w:ind w:left="2598" w:hanging="360"/>
      </w:pPr>
      <w:rPr>
        <w:rFonts w:ascii="OpenSymbol" w:hAnsi="OpenSymbol" w:cs="OpenSymbol"/>
      </w:rPr>
    </w:lvl>
    <w:lvl w:ilvl="6">
      <w:start w:val="1"/>
      <w:numFmt w:val="bullet"/>
      <w:lvlText w:val=""/>
      <w:lvlJc w:val="left"/>
      <w:pPr>
        <w:tabs>
          <w:tab w:val="num" w:pos="2958"/>
        </w:tabs>
        <w:ind w:left="2958" w:hanging="360"/>
      </w:pPr>
      <w:rPr>
        <w:rFonts w:ascii="Wingdings 2" w:hAnsi="Wingdings 2" w:cs="OpenSymbol"/>
      </w:rPr>
    </w:lvl>
    <w:lvl w:ilvl="7">
      <w:start w:val="1"/>
      <w:numFmt w:val="bullet"/>
      <w:lvlText w:val="◦"/>
      <w:lvlJc w:val="left"/>
      <w:pPr>
        <w:tabs>
          <w:tab w:val="num" w:pos="3318"/>
        </w:tabs>
        <w:ind w:left="3318" w:hanging="360"/>
      </w:pPr>
      <w:rPr>
        <w:rFonts w:ascii="OpenSymbol" w:hAnsi="OpenSymbol" w:cs="OpenSymbol"/>
      </w:rPr>
    </w:lvl>
    <w:lvl w:ilvl="8">
      <w:start w:val="1"/>
      <w:numFmt w:val="bullet"/>
      <w:lvlText w:val="▪"/>
      <w:lvlJc w:val="left"/>
      <w:pPr>
        <w:tabs>
          <w:tab w:val="num" w:pos="3678"/>
        </w:tabs>
        <w:ind w:left="3678" w:hanging="360"/>
      </w:pPr>
      <w:rPr>
        <w:rFonts w:ascii="OpenSymbol" w:hAnsi="OpenSymbol" w:cs="OpenSymbol"/>
      </w:rPr>
    </w:lvl>
  </w:abstractNum>
  <w:abstractNum w:abstractNumId="2">
    <w:nsid w:val="00000006"/>
    <w:multiLevelType w:val="multilevel"/>
    <w:tmpl w:val="00000006"/>
    <w:lvl w:ilvl="0">
      <w:start w:val="1"/>
      <w:numFmt w:val="bullet"/>
      <w:lvlText w:val=""/>
      <w:lvlJc w:val="left"/>
      <w:pPr>
        <w:tabs>
          <w:tab w:val="num" w:pos="930"/>
        </w:tabs>
        <w:ind w:left="930" w:hanging="360"/>
      </w:pPr>
      <w:rPr>
        <w:rFonts w:ascii="Wingdings 2" w:hAnsi="Wingdings 2" w:cs="OpenSymbol"/>
      </w:rPr>
    </w:lvl>
    <w:lvl w:ilvl="1">
      <w:start w:val="1"/>
      <w:numFmt w:val="bullet"/>
      <w:lvlText w:val="◦"/>
      <w:lvlJc w:val="left"/>
      <w:pPr>
        <w:tabs>
          <w:tab w:val="num" w:pos="1290"/>
        </w:tabs>
        <w:ind w:left="1290" w:hanging="360"/>
      </w:pPr>
      <w:rPr>
        <w:rFonts w:ascii="OpenSymbol" w:hAnsi="OpenSymbol" w:cs="OpenSymbol"/>
      </w:rPr>
    </w:lvl>
    <w:lvl w:ilvl="2">
      <w:start w:val="1"/>
      <w:numFmt w:val="bullet"/>
      <w:lvlText w:val="▪"/>
      <w:lvlJc w:val="left"/>
      <w:pPr>
        <w:tabs>
          <w:tab w:val="num" w:pos="1650"/>
        </w:tabs>
        <w:ind w:left="1650" w:hanging="360"/>
      </w:pPr>
      <w:rPr>
        <w:rFonts w:ascii="OpenSymbol" w:hAnsi="OpenSymbol" w:cs="OpenSymbol"/>
      </w:rPr>
    </w:lvl>
    <w:lvl w:ilvl="3">
      <w:start w:val="1"/>
      <w:numFmt w:val="bullet"/>
      <w:lvlText w:val=""/>
      <w:lvlJc w:val="left"/>
      <w:pPr>
        <w:tabs>
          <w:tab w:val="num" w:pos="2010"/>
        </w:tabs>
        <w:ind w:left="2010" w:hanging="360"/>
      </w:pPr>
      <w:rPr>
        <w:rFonts w:ascii="Wingdings 2" w:hAnsi="Wingdings 2" w:cs="OpenSymbol"/>
      </w:rPr>
    </w:lvl>
    <w:lvl w:ilvl="4">
      <w:start w:val="1"/>
      <w:numFmt w:val="bullet"/>
      <w:lvlText w:val="◦"/>
      <w:lvlJc w:val="left"/>
      <w:pPr>
        <w:tabs>
          <w:tab w:val="num" w:pos="2370"/>
        </w:tabs>
        <w:ind w:left="2370" w:hanging="360"/>
      </w:pPr>
      <w:rPr>
        <w:rFonts w:ascii="OpenSymbol" w:hAnsi="OpenSymbol" w:cs="OpenSymbol"/>
      </w:rPr>
    </w:lvl>
    <w:lvl w:ilvl="5">
      <w:start w:val="1"/>
      <w:numFmt w:val="bullet"/>
      <w:lvlText w:val="▪"/>
      <w:lvlJc w:val="left"/>
      <w:pPr>
        <w:tabs>
          <w:tab w:val="num" w:pos="2730"/>
        </w:tabs>
        <w:ind w:left="2730" w:hanging="360"/>
      </w:pPr>
      <w:rPr>
        <w:rFonts w:ascii="OpenSymbol" w:hAnsi="OpenSymbol" w:cs="OpenSymbol"/>
      </w:rPr>
    </w:lvl>
    <w:lvl w:ilvl="6">
      <w:start w:val="1"/>
      <w:numFmt w:val="bullet"/>
      <w:lvlText w:val=""/>
      <w:lvlJc w:val="left"/>
      <w:pPr>
        <w:tabs>
          <w:tab w:val="num" w:pos="3090"/>
        </w:tabs>
        <w:ind w:left="3090" w:hanging="360"/>
      </w:pPr>
      <w:rPr>
        <w:rFonts w:ascii="Wingdings 2" w:hAnsi="Wingdings 2" w:cs="OpenSymbol"/>
      </w:rPr>
    </w:lvl>
    <w:lvl w:ilvl="7">
      <w:start w:val="1"/>
      <w:numFmt w:val="bullet"/>
      <w:lvlText w:val="◦"/>
      <w:lvlJc w:val="left"/>
      <w:pPr>
        <w:tabs>
          <w:tab w:val="num" w:pos="3450"/>
        </w:tabs>
        <w:ind w:left="3450" w:hanging="360"/>
      </w:pPr>
      <w:rPr>
        <w:rFonts w:ascii="OpenSymbol" w:hAnsi="OpenSymbol" w:cs="OpenSymbol"/>
      </w:rPr>
    </w:lvl>
    <w:lvl w:ilvl="8">
      <w:start w:val="1"/>
      <w:numFmt w:val="bullet"/>
      <w:lvlText w:val="▪"/>
      <w:lvlJc w:val="left"/>
      <w:pPr>
        <w:tabs>
          <w:tab w:val="num" w:pos="3810"/>
        </w:tabs>
        <w:ind w:left="3810" w:hanging="360"/>
      </w:pPr>
      <w:rPr>
        <w:rFonts w:ascii="OpenSymbol" w:hAnsi="OpenSymbol" w:cs="OpenSymbol"/>
      </w:rPr>
    </w:lvl>
  </w:abstractNum>
  <w:abstractNum w:abstractNumId="3">
    <w:nsid w:val="00CC30C0"/>
    <w:multiLevelType w:val="multilevel"/>
    <w:tmpl w:val="CBCA8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21E6DA7"/>
    <w:multiLevelType w:val="multilevel"/>
    <w:tmpl w:val="BD5E4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3881B97"/>
    <w:multiLevelType w:val="multilevel"/>
    <w:tmpl w:val="504C0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38E17CC"/>
    <w:multiLevelType w:val="multilevel"/>
    <w:tmpl w:val="5BC85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3B3297D"/>
    <w:multiLevelType w:val="hybridMultilevel"/>
    <w:tmpl w:val="0198865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048D519E"/>
    <w:multiLevelType w:val="multilevel"/>
    <w:tmpl w:val="A71A0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4BA09FC"/>
    <w:multiLevelType w:val="multilevel"/>
    <w:tmpl w:val="62749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5D56D2B"/>
    <w:multiLevelType w:val="multilevel"/>
    <w:tmpl w:val="CC0EA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8205D08"/>
    <w:multiLevelType w:val="multilevel"/>
    <w:tmpl w:val="A64E9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85852EA"/>
    <w:multiLevelType w:val="multilevel"/>
    <w:tmpl w:val="30161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8A8448A"/>
    <w:multiLevelType w:val="multilevel"/>
    <w:tmpl w:val="650C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9691F3E"/>
    <w:multiLevelType w:val="multilevel"/>
    <w:tmpl w:val="A282F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A3A7C67"/>
    <w:multiLevelType w:val="multilevel"/>
    <w:tmpl w:val="BCD49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BE332BB"/>
    <w:multiLevelType w:val="multilevel"/>
    <w:tmpl w:val="D4DC8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0C7B7038"/>
    <w:multiLevelType w:val="multilevel"/>
    <w:tmpl w:val="CB6EF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0D355CCE"/>
    <w:multiLevelType w:val="multilevel"/>
    <w:tmpl w:val="1B669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0E272D65"/>
    <w:multiLevelType w:val="multilevel"/>
    <w:tmpl w:val="7A4C4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0FA55A53"/>
    <w:multiLevelType w:val="hybridMultilevel"/>
    <w:tmpl w:val="B0E25DA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nsid w:val="100D0544"/>
    <w:multiLevelType w:val="multilevel"/>
    <w:tmpl w:val="886AE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0E30A51"/>
    <w:multiLevelType w:val="multilevel"/>
    <w:tmpl w:val="10923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1604750"/>
    <w:multiLevelType w:val="multilevel"/>
    <w:tmpl w:val="37341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11896421"/>
    <w:multiLevelType w:val="multilevel"/>
    <w:tmpl w:val="4386E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123000F6"/>
    <w:multiLevelType w:val="hybridMultilevel"/>
    <w:tmpl w:val="981839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12FF788F"/>
    <w:multiLevelType w:val="multilevel"/>
    <w:tmpl w:val="B87C0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158A11E0"/>
    <w:multiLevelType w:val="multilevel"/>
    <w:tmpl w:val="0164B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15D009BB"/>
    <w:multiLevelType w:val="multilevel"/>
    <w:tmpl w:val="F54E6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166379F8"/>
    <w:multiLevelType w:val="multilevel"/>
    <w:tmpl w:val="0066B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166C698A"/>
    <w:multiLevelType w:val="multilevel"/>
    <w:tmpl w:val="F0C66E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177227FB"/>
    <w:multiLevelType w:val="multilevel"/>
    <w:tmpl w:val="292AA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179D0860"/>
    <w:multiLevelType w:val="multilevel"/>
    <w:tmpl w:val="0388E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185235B9"/>
    <w:multiLevelType w:val="multilevel"/>
    <w:tmpl w:val="4ECAF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19AD2A36"/>
    <w:multiLevelType w:val="multilevel"/>
    <w:tmpl w:val="4684C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1AC94CE8"/>
    <w:multiLevelType w:val="multilevel"/>
    <w:tmpl w:val="4FAE4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1D8E75DC"/>
    <w:multiLevelType w:val="multilevel"/>
    <w:tmpl w:val="8C5AF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1EC24047"/>
    <w:multiLevelType w:val="multilevel"/>
    <w:tmpl w:val="4DB80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1EC64C1C"/>
    <w:multiLevelType w:val="multilevel"/>
    <w:tmpl w:val="1D246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1F6D5DF6"/>
    <w:multiLevelType w:val="multilevel"/>
    <w:tmpl w:val="0548D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200E6484"/>
    <w:multiLevelType w:val="multilevel"/>
    <w:tmpl w:val="F1A03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21B26270"/>
    <w:multiLevelType w:val="multilevel"/>
    <w:tmpl w:val="7B4EF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23897F28"/>
    <w:multiLevelType w:val="multilevel"/>
    <w:tmpl w:val="CCE2B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23A769EB"/>
    <w:multiLevelType w:val="multilevel"/>
    <w:tmpl w:val="76D8B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23C204B7"/>
    <w:multiLevelType w:val="multilevel"/>
    <w:tmpl w:val="297848C0"/>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5">
    <w:nsid w:val="24A3438C"/>
    <w:multiLevelType w:val="multilevel"/>
    <w:tmpl w:val="46EC4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252B2DF2"/>
    <w:multiLevelType w:val="multilevel"/>
    <w:tmpl w:val="C226B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260D709E"/>
    <w:multiLevelType w:val="multilevel"/>
    <w:tmpl w:val="6506F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27244C84"/>
    <w:multiLevelType w:val="multilevel"/>
    <w:tmpl w:val="2D825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28B56578"/>
    <w:multiLevelType w:val="multilevel"/>
    <w:tmpl w:val="F8801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293045B3"/>
    <w:multiLevelType w:val="multilevel"/>
    <w:tmpl w:val="3BF0E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29374A7B"/>
    <w:multiLevelType w:val="multilevel"/>
    <w:tmpl w:val="191ED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2BC60A0A"/>
    <w:multiLevelType w:val="multilevel"/>
    <w:tmpl w:val="9F4E1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2BEC3D85"/>
    <w:multiLevelType w:val="multilevel"/>
    <w:tmpl w:val="C3960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2C5A3254"/>
    <w:multiLevelType w:val="multilevel"/>
    <w:tmpl w:val="1B363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2C80572F"/>
    <w:multiLevelType w:val="multilevel"/>
    <w:tmpl w:val="D9EE0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2E983852"/>
    <w:multiLevelType w:val="multilevel"/>
    <w:tmpl w:val="D8B40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2F3C4180"/>
    <w:multiLevelType w:val="multilevel"/>
    <w:tmpl w:val="3A0EA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30961B5D"/>
    <w:multiLevelType w:val="multilevel"/>
    <w:tmpl w:val="EAAAF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315E1A4F"/>
    <w:multiLevelType w:val="multilevel"/>
    <w:tmpl w:val="1BD63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31CC1871"/>
    <w:multiLevelType w:val="multilevel"/>
    <w:tmpl w:val="CD4EE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32104390"/>
    <w:multiLevelType w:val="multilevel"/>
    <w:tmpl w:val="5C64D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331B4C47"/>
    <w:multiLevelType w:val="multilevel"/>
    <w:tmpl w:val="F9F6053E"/>
    <w:styleLink w:val="WWNum3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3">
    <w:nsid w:val="342E0FE5"/>
    <w:multiLevelType w:val="multilevel"/>
    <w:tmpl w:val="DBEA3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342F2106"/>
    <w:multiLevelType w:val="multilevel"/>
    <w:tmpl w:val="18000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34364C3C"/>
    <w:multiLevelType w:val="multilevel"/>
    <w:tmpl w:val="B77A6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367B5785"/>
    <w:multiLevelType w:val="multilevel"/>
    <w:tmpl w:val="BC823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36977594"/>
    <w:multiLevelType w:val="multilevel"/>
    <w:tmpl w:val="E7DA4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369D7567"/>
    <w:multiLevelType w:val="multilevel"/>
    <w:tmpl w:val="118ED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nsid w:val="36FF0449"/>
    <w:multiLevelType w:val="multilevel"/>
    <w:tmpl w:val="382E8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374A44B8"/>
    <w:multiLevelType w:val="multilevel"/>
    <w:tmpl w:val="00BC9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385A21C6"/>
    <w:multiLevelType w:val="multilevel"/>
    <w:tmpl w:val="D312E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39996D68"/>
    <w:multiLevelType w:val="multilevel"/>
    <w:tmpl w:val="F0A80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3B9F1161"/>
    <w:multiLevelType w:val="multilevel"/>
    <w:tmpl w:val="EB34D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3C943B4A"/>
    <w:multiLevelType w:val="multilevel"/>
    <w:tmpl w:val="AEA22CCA"/>
    <w:styleLink w:val="WWNum3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5">
    <w:nsid w:val="3D7C0367"/>
    <w:multiLevelType w:val="multilevel"/>
    <w:tmpl w:val="8AF2F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3EC6017F"/>
    <w:multiLevelType w:val="multilevel"/>
    <w:tmpl w:val="0F965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3F5B4099"/>
    <w:multiLevelType w:val="multilevel"/>
    <w:tmpl w:val="CEE82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3FF023C9"/>
    <w:multiLevelType w:val="multilevel"/>
    <w:tmpl w:val="39EA5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40233CFC"/>
    <w:multiLevelType w:val="multilevel"/>
    <w:tmpl w:val="82821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41E40BBD"/>
    <w:multiLevelType w:val="multilevel"/>
    <w:tmpl w:val="E864E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42587B92"/>
    <w:multiLevelType w:val="multilevel"/>
    <w:tmpl w:val="DA023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42602AFE"/>
    <w:multiLevelType w:val="multilevel"/>
    <w:tmpl w:val="1AF8F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42FE488C"/>
    <w:multiLevelType w:val="multilevel"/>
    <w:tmpl w:val="BA840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43461481"/>
    <w:multiLevelType w:val="multilevel"/>
    <w:tmpl w:val="A2840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43671525"/>
    <w:multiLevelType w:val="multilevel"/>
    <w:tmpl w:val="BF2EF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43D2199D"/>
    <w:multiLevelType w:val="multilevel"/>
    <w:tmpl w:val="502E75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44CF77F0"/>
    <w:multiLevelType w:val="multilevel"/>
    <w:tmpl w:val="25929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4562068F"/>
    <w:multiLevelType w:val="multilevel"/>
    <w:tmpl w:val="AA8C3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47B5220B"/>
    <w:multiLevelType w:val="multilevel"/>
    <w:tmpl w:val="522CF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49255624"/>
    <w:multiLevelType w:val="multilevel"/>
    <w:tmpl w:val="B4B41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49B74597"/>
    <w:multiLevelType w:val="multilevel"/>
    <w:tmpl w:val="EF762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4A074563"/>
    <w:multiLevelType w:val="multilevel"/>
    <w:tmpl w:val="65EA5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4A491086"/>
    <w:multiLevelType w:val="multilevel"/>
    <w:tmpl w:val="26CE2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4A7E05F3"/>
    <w:multiLevelType w:val="multilevel"/>
    <w:tmpl w:val="BBDC9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4AD768CD"/>
    <w:multiLevelType w:val="multilevel"/>
    <w:tmpl w:val="8EE0D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4AF675F7"/>
    <w:multiLevelType w:val="multilevel"/>
    <w:tmpl w:val="BC8CF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4B095EFA"/>
    <w:multiLevelType w:val="multilevel"/>
    <w:tmpl w:val="C4AC7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4BAC3C8D"/>
    <w:multiLevelType w:val="multilevel"/>
    <w:tmpl w:val="5434B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4D7A157B"/>
    <w:multiLevelType w:val="multilevel"/>
    <w:tmpl w:val="7F567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4E142679"/>
    <w:multiLevelType w:val="multilevel"/>
    <w:tmpl w:val="647E96B6"/>
    <w:lvl w:ilvl="0">
      <w:start w:val="1"/>
      <w:numFmt w:val="bullet"/>
      <w:lvlText w:val=""/>
      <w:lvlJc w:val="left"/>
      <w:pPr>
        <w:tabs>
          <w:tab w:val="num" w:pos="644"/>
        </w:tabs>
        <w:ind w:left="644" w:hanging="360"/>
      </w:pPr>
      <w:rPr>
        <w:rFonts w:ascii="Symbol" w:hAnsi="Symbol" w:hint="default"/>
        <w:sz w:val="20"/>
      </w:rPr>
    </w:lvl>
    <w:lvl w:ilvl="1">
      <w:numFmt w:val="bullet"/>
      <w:lvlText w:val="•"/>
      <w:lvlJc w:val="left"/>
      <w:pPr>
        <w:ind w:left="1440" w:hanging="360"/>
      </w:pPr>
      <w:rPr>
        <w:rFonts w:ascii="Times New Roman" w:eastAsia="Times New Roman" w:hAnsi="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4F3A327B"/>
    <w:multiLevelType w:val="multilevel"/>
    <w:tmpl w:val="92B24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51045F54"/>
    <w:multiLevelType w:val="multilevel"/>
    <w:tmpl w:val="CF245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nsid w:val="514F0654"/>
    <w:multiLevelType w:val="multilevel"/>
    <w:tmpl w:val="F7AA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519E61EA"/>
    <w:multiLevelType w:val="multilevel"/>
    <w:tmpl w:val="5484C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nsid w:val="51C37D4F"/>
    <w:multiLevelType w:val="multilevel"/>
    <w:tmpl w:val="04300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52CB7590"/>
    <w:multiLevelType w:val="multilevel"/>
    <w:tmpl w:val="AC8AA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nsid w:val="52EB4EC9"/>
    <w:multiLevelType w:val="multilevel"/>
    <w:tmpl w:val="5BFE8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nsid w:val="53384B06"/>
    <w:multiLevelType w:val="multilevel"/>
    <w:tmpl w:val="D0D4F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nsid w:val="538D0CDE"/>
    <w:multiLevelType w:val="multilevel"/>
    <w:tmpl w:val="BB86B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nsid w:val="53A660ED"/>
    <w:multiLevelType w:val="singleLevel"/>
    <w:tmpl w:val="5922FF9E"/>
    <w:lvl w:ilvl="0">
      <w:start w:val="1"/>
      <w:numFmt w:val="decimal"/>
      <w:lvlText w:val="%1."/>
      <w:legacy w:legacy="1" w:legacySpace="0" w:legacyIndent="239"/>
      <w:lvlJc w:val="left"/>
      <w:rPr>
        <w:rFonts w:ascii="Times New Roman" w:hAnsi="Times New Roman" w:cs="Times New Roman" w:hint="default"/>
      </w:rPr>
    </w:lvl>
  </w:abstractNum>
  <w:abstractNum w:abstractNumId="111">
    <w:nsid w:val="55723D29"/>
    <w:multiLevelType w:val="multilevel"/>
    <w:tmpl w:val="F8CE7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nsid w:val="55AE2F7D"/>
    <w:multiLevelType w:val="multilevel"/>
    <w:tmpl w:val="2554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55DD3D84"/>
    <w:multiLevelType w:val="multilevel"/>
    <w:tmpl w:val="40F69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nsid w:val="57F519BB"/>
    <w:multiLevelType w:val="multilevel"/>
    <w:tmpl w:val="9B848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nsid w:val="5A7B61E5"/>
    <w:multiLevelType w:val="hybridMultilevel"/>
    <w:tmpl w:val="BC06A1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nsid w:val="5A901F2E"/>
    <w:multiLevelType w:val="multilevel"/>
    <w:tmpl w:val="C44E9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nsid w:val="5A9F46F3"/>
    <w:multiLevelType w:val="multilevel"/>
    <w:tmpl w:val="3C90AC82"/>
    <w:styleLink w:val="WWNum2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8">
    <w:nsid w:val="5AD8578B"/>
    <w:multiLevelType w:val="multilevel"/>
    <w:tmpl w:val="4F2EF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nsid w:val="5B75720A"/>
    <w:multiLevelType w:val="multilevel"/>
    <w:tmpl w:val="81809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nsid w:val="5D15290F"/>
    <w:multiLevelType w:val="multilevel"/>
    <w:tmpl w:val="BB006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nsid w:val="5D4B4DE9"/>
    <w:multiLevelType w:val="multilevel"/>
    <w:tmpl w:val="48B6B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nsid w:val="5D792532"/>
    <w:multiLevelType w:val="multilevel"/>
    <w:tmpl w:val="40B83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nsid w:val="5EC74ED0"/>
    <w:multiLevelType w:val="multilevel"/>
    <w:tmpl w:val="ACE44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nsid w:val="5FB56D65"/>
    <w:multiLevelType w:val="multilevel"/>
    <w:tmpl w:val="F1AAC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nsid w:val="60D062C2"/>
    <w:multiLevelType w:val="multilevel"/>
    <w:tmpl w:val="DA66F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nsid w:val="61F52C84"/>
    <w:multiLevelType w:val="multilevel"/>
    <w:tmpl w:val="E3BE9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nsid w:val="63213667"/>
    <w:multiLevelType w:val="multilevel"/>
    <w:tmpl w:val="8DA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nsid w:val="65ED7F9E"/>
    <w:multiLevelType w:val="multilevel"/>
    <w:tmpl w:val="56C42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nsid w:val="663C4D90"/>
    <w:multiLevelType w:val="multilevel"/>
    <w:tmpl w:val="F0C66E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nsid w:val="66FD34D3"/>
    <w:multiLevelType w:val="multilevel"/>
    <w:tmpl w:val="88522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nsid w:val="673A61D4"/>
    <w:multiLevelType w:val="multilevel"/>
    <w:tmpl w:val="AB267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nsid w:val="675C7CC6"/>
    <w:multiLevelType w:val="multilevel"/>
    <w:tmpl w:val="0B90F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nsid w:val="692579D9"/>
    <w:multiLevelType w:val="multilevel"/>
    <w:tmpl w:val="830E3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nsid w:val="698F5D36"/>
    <w:multiLevelType w:val="multilevel"/>
    <w:tmpl w:val="66A06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nsid w:val="6A8543D1"/>
    <w:multiLevelType w:val="multilevel"/>
    <w:tmpl w:val="E9F86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nsid w:val="6B3E08B0"/>
    <w:multiLevelType w:val="multilevel"/>
    <w:tmpl w:val="00F4F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nsid w:val="6D0761A7"/>
    <w:multiLevelType w:val="multilevel"/>
    <w:tmpl w:val="92C2B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nsid w:val="6D6A4A55"/>
    <w:multiLevelType w:val="multilevel"/>
    <w:tmpl w:val="BB8C8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nsid w:val="6EF44DBA"/>
    <w:multiLevelType w:val="multilevel"/>
    <w:tmpl w:val="3294C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nsid w:val="6F240D22"/>
    <w:multiLevelType w:val="multilevel"/>
    <w:tmpl w:val="28C0A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nsid w:val="6F28323B"/>
    <w:multiLevelType w:val="multilevel"/>
    <w:tmpl w:val="775C7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nsid w:val="6F654066"/>
    <w:multiLevelType w:val="multilevel"/>
    <w:tmpl w:val="B2528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nsid w:val="6F695719"/>
    <w:multiLevelType w:val="multilevel"/>
    <w:tmpl w:val="3C502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nsid w:val="6F6A16D1"/>
    <w:multiLevelType w:val="multilevel"/>
    <w:tmpl w:val="2C228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nsid w:val="70C45A6D"/>
    <w:multiLevelType w:val="multilevel"/>
    <w:tmpl w:val="B1EA0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nsid w:val="711F056F"/>
    <w:multiLevelType w:val="multilevel"/>
    <w:tmpl w:val="63BED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nsid w:val="71A77300"/>
    <w:multiLevelType w:val="multilevel"/>
    <w:tmpl w:val="30661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nsid w:val="71DA109A"/>
    <w:multiLevelType w:val="hybridMultilevel"/>
    <w:tmpl w:val="F28A3F6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9">
    <w:nsid w:val="72AD32E1"/>
    <w:multiLevelType w:val="multilevel"/>
    <w:tmpl w:val="53C2A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nsid w:val="736247B2"/>
    <w:multiLevelType w:val="multilevel"/>
    <w:tmpl w:val="959C3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nsid w:val="73BD5871"/>
    <w:multiLevelType w:val="multilevel"/>
    <w:tmpl w:val="647A0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nsid w:val="747866F0"/>
    <w:multiLevelType w:val="multilevel"/>
    <w:tmpl w:val="BA365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nsid w:val="762E1AD0"/>
    <w:multiLevelType w:val="multilevel"/>
    <w:tmpl w:val="8BEA2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nsid w:val="769A3D89"/>
    <w:multiLevelType w:val="multilevel"/>
    <w:tmpl w:val="E9588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nsid w:val="78D31A26"/>
    <w:multiLevelType w:val="multilevel"/>
    <w:tmpl w:val="B712C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nsid w:val="794B74D8"/>
    <w:multiLevelType w:val="multilevel"/>
    <w:tmpl w:val="91B66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nsid w:val="79D701DE"/>
    <w:multiLevelType w:val="multilevel"/>
    <w:tmpl w:val="9CA62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nsid w:val="7CCC6690"/>
    <w:multiLevelType w:val="hybridMultilevel"/>
    <w:tmpl w:val="63C4E460"/>
    <w:lvl w:ilvl="0" w:tplc="04190001">
      <w:start w:val="1"/>
      <w:numFmt w:val="bullet"/>
      <w:lvlText w:val=""/>
      <w:lvlJc w:val="left"/>
      <w:pPr>
        <w:ind w:left="720" w:hanging="360"/>
      </w:pPr>
      <w:rPr>
        <w:rFonts w:ascii="Symbol" w:hAnsi="Symbol" w:hint="default"/>
      </w:rPr>
    </w:lvl>
    <w:lvl w:ilvl="1" w:tplc="89ECAD4C">
      <w:numFmt w:val="bullet"/>
      <w:lvlText w:val="—"/>
      <w:lvlJc w:val="left"/>
      <w:pPr>
        <w:ind w:left="1440" w:hanging="360"/>
      </w:pPr>
      <w:rPr>
        <w:rFonts w:ascii="Times New Roman" w:eastAsia="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9">
    <w:nsid w:val="7D5A3140"/>
    <w:multiLevelType w:val="multilevel"/>
    <w:tmpl w:val="31945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7"/>
  </w:num>
  <w:num w:numId="2">
    <w:abstractNumId w:val="23"/>
  </w:num>
  <w:num w:numId="3">
    <w:abstractNumId w:val="100"/>
  </w:num>
  <w:num w:numId="4">
    <w:abstractNumId w:val="118"/>
  </w:num>
  <w:num w:numId="5">
    <w:abstractNumId w:val="25"/>
  </w:num>
  <w:num w:numId="6">
    <w:abstractNumId w:val="158"/>
  </w:num>
  <w:num w:numId="7">
    <w:abstractNumId w:val="7"/>
  </w:num>
  <w:num w:numId="8">
    <w:abstractNumId w:val="125"/>
  </w:num>
  <w:num w:numId="9">
    <w:abstractNumId w:val="86"/>
  </w:num>
  <w:num w:numId="10">
    <w:abstractNumId w:val="129"/>
  </w:num>
  <w:num w:numId="11">
    <w:abstractNumId w:val="30"/>
  </w:num>
  <w:num w:numId="12">
    <w:abstractNumId w:val="148"/>
  </w:num>
  <w:num w:numId="13">
    <w:abstractNumId w:val="20"/>
  </w:num>
  <w:num w:numId="14">
    <w:abstractNumId w:val="0"/>
  </w:num>
  <w:num w:numId="15">
    <w:abstractNumId w:val="1"/>
  </w:num>
  <w:num w:numId="16">
    <w:abstractNumId w:val="2"/>
  </w:num>
  <w:num w:numId="17">
    <w:abstractNumId w:val="117"/>
  </w:num>
  <w:num w:numId="18">
    <w:abstractNumId w:val="44"/>
  </w:num>
  <w:num w:numId="19">
    <w:abstractNumId w:val="62"/>
  </w:num>
  <w:num w:numId="20">
    <w:abstractNumId w:val="74"/>
  </w:num>
  <w:num w:numId="21">
    <w:abstractNumId w:val="68"/>
  </w:num>
  <w:num w:numId="22">
    <w:abstractNumId w:val="110"/>
  </w:num>
  <w:num w:numId="23">
    <w:abstractNumId w:val="95"/>
  </w:num>
  <w:num w:numId="24">
    <w:abstractNumId w:val="133"/>
  </w:num>
  <w:num w:numId="25">
    <w:abstractNumId w:val="65"/>
  </w:num>
  <w:num w:numId="26">
    <w:abstractNumId w:val="41"/>
  </w:num>
  <w:num w:numId="27">
    <w:abstractNumId w:val="140"/>
  </w:num>
  <w:num w:numId="28">
    <w:abstractNumId w:val="57"/>
  </w:num>
  <w:num w:numId="29">
    <w:abstractNumId w:val="33"/>
  </w:num>
  <w:num w:numId="30">
    <w:abstractNumId w:val="127"/>
  </w:num>
  <w:num w:numId="31">
    <w:abstractNumId w:val="155"/>
  </w:num>
  <w:num w:numId="32">
    <w:abstractNumId w:val="142"/>
  </w:num>
  <w:num w:numId="33">
    <w:abstractNumId w:val="45"/>
  </w:num>
  <w:num w:numId="34">
    <w:abstractNumId w:val="9"/>
  </w:num>
  <w:num w:numId="35">
    <w:abstractNumId w:val="61"/>
  </w:num>
  <w:num w:numId="36">
    <w:abstractNumId w:val="152"/>
  </w:num>
  <w:num w:numId="37">
    <w:abstractNumId w:val="18"/>
  </w:num>
  <w:num w:numId="38">
    <w:abstractNumId w:val="31"/>
  </w:num>
  <w:num w:numId="39">
    <w:abstractNumId w:val="138"/>
  </w:num>
  <w:num w:numId="40">
    <w:abstractNumId w:val="144"/>
  </w:num>
  <w:num w:numId="41">
    <w:abstractNumId w:val="73"/>
  </w:num>
  <w:num w:numId="42">
    <w:abstractNumId w:val="128"/>
  </w:num>
  <w:num w:numId="43">
    <w:abstractNumId w:val="149"/>
  </w:num>
  <w:num w:numId="44">
    <w:abstractNumId w:val="153"/>
  </w:num>
  <w:num w:numId="45">
    <w:abstractNumId w:val="11"/>
  </w:num>
  <w:num w:numId="46">
    <w:abstractNumId w:val="59"/>
  </w:num>
  <w:num w:numId="47">
    <w:abstractNumId w:val="21"/>
  </w:num>
  <w:num w:numId="48">
    <w:abstractNumId w:val="147"/>
  </w:num>
  <w:num w:numId="49">
    <w:abstractNumId w:val="79"/>
  </w:num>
  <w:num w:numId="50">
    <w:abstractNumId w:val="154"/>
  </w:num>
  <w:num w:numId="51">
    <w:abstractNumId w:val="63"/>
  </w:num>
  <w:num w:numId="52">
    <w:abstractNumId w:val="71"/>
  </w:num>
  <w:num w:numId="53">
    <w:abstractNumId w:val="98"/>
  </w:num>
  <w:num w:numId="54">
    <w:abstractNumId w:val="151"/>
  </w:num>
  <w:num w:numId="55">
    <w:abstractNumId w:val="134"/>
  </w:num>
  <w:num w:numId="56">
    <w:abstractNumId w:val="157"/>
  </w:num>
  <w:num w:numId="57">
    <w:abstractNumId w:val="36"/>
  </w:num>
  <w:num w:numId="58">
    <w:abstractNumId w:val="88"/>
  </w:num>
  <w:num w:numId="59">
    <w:abstractNumId w:val="89"/>
  </w:num>
  <w:num w:numId="60">
    <w:abstractNumId w:val="29"/>
  </w:num>
  <w:num w:numId="61">
    <w:abstractNumId w:val="10"/>
  </w:num>
  <w:num w:numId="62">
    <w:abstractNumId w:val="19"/>
  </w:num>
  <w:num w:numId="63">
    <w:abstractNumId w:val="145"/>
  </w:num>
  <w:num w:numId="64">
    <w:abstractNumId w:val="64"/>
  </w:num>
  <w:num w:numId="65">
    <w:abstractNumId w:val="49"/>
  </w:num>
  <w:num w:numId="66">
    <w:abstractNumId w:val="105"/>
  </w:num>
  <w:num w:numId="67">
    <w:abstractNumId w:val="122"/>
  </w:num>
  <w:num w:numId="68">
    <w:abstractNumId w:val="81"/>
  </w:num>
  <w:num w:numId="69">
    <w:abstractNumId w:val="26"/>
  </w:num>
  <w:num w:numId="70">
    <w:abstractNumId w:val="132"/>
  </w:num>
  <w:num w:numId="71">
    <w:abstractNumId w:val="106"/>
  </w:num>
  <w:num w:numId="72">
    <w:abstractNumId w:val="135"/>
  </w:num>
  <w:num w:numId="73">
    <w:abstractNumId w:val="70"/>
  </w:num>
  <w:num w:numId="74">
    <w:abstractNumId w:val="130"/>
  </w:num>
  <w:num w:numId="75">
    <w:abstractNumId w:val="69"/>
  </w:num>
  <w:num w:numId="76">
    <w:abstractNumId w:val="27"/>
  </w:num>
  <w:num w:numId="77">
    <w:abstractNumId w:val="119"/>
  </w:num>
  <w:num w:numId="78">
    <w:abstractNumId w:val="103"/>
  </w:num>
  <w:num w:numId="79">
    <w:abstractNumId w:val="101"/>
  </w:num>
  <w:num w:numId="80">
    <w:abstractNumId w:val="5"/>
  </w:num>
  <w:num w:numId="81">
    <w:abstractNumId w:val="35"/>
  </w:num>
  <w:num w:numId="82">
    <w:abstractNumId w:val="38"/>
  </w:num>
  <w:num w:numId="83">
    <w:abstractNumId w:val="42"/>
  </w:num>
  <w:num w:numId="84">
    <w:abstractNumId w:val="85"/>
  </w:num>
  <w:num w:numId="85">
    <w:abstractNumId w:val="55"/>
  </w:num>
  <w:num w:numId="86">
    <w:abstractNumId w:val="96"/>
  </w:num>
  <w:num w:numId="87">
    <w:abstractNumId w:val="141"/>
  </w:num>
  <w:num w:numId="88">
    <w:abstractNumId w:val="43"/>
  </w:num>
  <w:num w:numId="89">
    <w:abstractNumId w:val="39"/>
  </w:num>
  <w:num w:numId="90">
    <w:abstractNumId w:val="87"/>
  </w:num>
  <w:num w:numId="91">
    <w:abstractNumId w:val="92"/>
  </w:num>
  <w:num w:numId="92">
    <w:abstractNumId w:val="77"/>
  </w:num>
  <w:num w:numId="93">
    <w:abstractNumId w:val="75"/>
  </w:num>
  <w:num w:numId="94">
    <w:abstractNumId w:val="94"/>
  </w:num>
  <w:num w:numId="95">
    <w:abstractNumId w:val="3"/>
  </w:num>
  <w:num w:numId="96">
    <w:abstractNumId w:val="136"/>
  </w:num>
  <w:num w:numId="97">
    <w:abstractNumId w:val="80"/>
  </w:num>
  <w:num w:numId="98">
    <w:abstractNumId w:val="102"/>
  </w:num>
  <w:num w:numId="99">
    <w:abstractNumId w:val="104"/>
  </w:num>
  <w:num w:numId="100">
    <w:abstractNumId w:val="51"/>
  </w:num>
  <w:num w:numId="101">
    <w:abstractNumId w:val="126"/>
  </w:num>
  <w:num w:numId="102">
    <w:abstractNumId w:val="17"/>
  </w:num>
  <w:num w:numId="103">
    <w:abstractNumId w:val="13"/>
  </w:num>
  <w:num w:numId="104">
    <w:abstractNumId w:val="40"/>
  </w:num>
  <w:num w:numId="105">
    <w:abstractNumId w:val="34"/>
  </w:num>
  <w:num w:numId="106">
    <w:abstractNumId w:val="53"/>
  </w:num>
  <w:num w:numId="107">
    <w:abstractNumId w:val="14"/>
  </w:num>
  <w:num w:numId="108">
    <w:abstractNumId w:val="82"/>
  </w:num>
  <w:num w:numId="109">
    <w:abstractNumId w:val="48"/>
  </w:num>
  <w:num w:numId="110">
    <w:abstractNumId w:val="121"/>
  </w:num>
  <w:num w:numId="111">
    <w:abstractNumId w:val="112"/>
  </w:num>
  <w:num w:numId="112">
    <w:abstractNumId w:val="143"/>
  </w:num>
  <w:num w:numId="113">
    <w:abstractNumId w:val="72"/>
  </w:num>
  <w:num w:numId="114">
    <w:abstractNumId w:val="83"/>
  </w:num>
  <w:num w:numId="115">
    <w:abstractNumId w:val="46"/>
  </w:num>
  <w:num w:numId="116">
    <w:abstractNumId w:val="90"/>
  </w:num>
  <w:num w:numId="117">
    <w:abstractNumId w:val="116"/>
  </w:num>
  <w:num w:numId="118">
    <w:abstractNumId w:val="131"/>
  </w:num>
  <w:num w:numId="119">
    <w:abstractNumId w:val="22"/>
  </w:num>
  <w:num w:numId="120">
    <w:abstractNumId w:val="76"/>
  </w:num>
  <w:num w:numId="121">
    <w:abstractNumId w:val="93"/>
  </w:num>
  <w:num w:numId="122">
    <w:abstractNumId w:val="146"/>
  </w:num>
  <w:num w:numId="123">
    <w:abstractNumId w:val="28"/>
  </w:num>
  <w:num w:numId="124">
    <w:abstractNumId w:val="8"/>
  </w:num>
  <w:num w:numId="125">
    <w:abstractNumId w:val="156"/>
  </w:num>
  <w:num w:numId="126">
    <w:abstractNumId w:val="111"/>
  </w:num>
  <w:num w:numId="127">
    <w:abstractNumId w:val="99"/>
  </w:num>
  <w:num w:numId="128">
    <w:abstractNumId w:val="60"/>
  </w:num>
  <w:num w:numId="129">
    <w:abstractNumId w:val="15"/>
  </w:num>
  <w:num w:numId="130">
    <w:abstractNumId w:val="12"/>
  </w:num>
  <w:num w:numId="131">
    <w:abstractNumId w:val="159"/>
  </w:num>
  <w:num w:numId="132">
    <w:abstractNumId w:val="56"/>
  </w:num>
  <w:num w:numId="133">
    <w:abstractNumId w:val="50"/>
  </w:num>
  <w:num w:numId="134">
    <w:abstractNumId w:val="32"/>
  </w:num>
  <w:num w:numId="135">
    <w:abstractNumId w:val="120"/>
  </w:num>
  <w:num w:numId="136">
    <w:abstractNumId w:val="139"/>
  </w:num>
  <w:num w:numId="137">
    <w:abstractNumId w:val="66"/>
  </w:num>
  <w:num w:numId="138">
    <w:abstractNumId w:val="84"/>
  </w:num>
  <w:num w:numId="139">
    <w:abstractNumId w:val="6"/>
  </w:num>
  <w:num w:numId="140">
    <w:abstractNumId w:val="52"/>
  </w:num>
  <w:num w:numId="141">
    <w:abstractNumId w:val="97"/>
  </w:num>
  <w:num w:numId="142">
    <w:abstractNumId w:val="91"/>
  </w:num>
  <w:num w:numId="143">
    <w:abstractNumId w:val="24"/>
  </w:num>
  <w:num w:numId="144">
    <w:abstractNumId w:val="109"/>
  </w:num>
  <w:num w:numId="145">
    <w:abstractNumId w:val="124"/>
  </w:num>
  <w:num w:numId="146">
    <w:abstractNumId w:val="37"/>
  </w:num>
  <w:num w:numId="147">
    <w:abstractNumId w:val="150"/>
  </w:num>
  <w:num w:numId="148">
    <w:abstractNumId w:val="16"/>
  </w:num>
  <w:num w:numId="149">
    <w:abstractNumId w:val="114"/>
  </w:num>
  <w:num w:numId="150">
    <w:abstractNumId w:val="67"/>
  </w:num>
  <w:num w:numId="151">
    <w:abstractNumId w:val="107"/>
  </w:num>
  <w:num w:numId="152">
    <w:abstractNumId w:val="4"/>
  </w:num>
  <w:num w:numId="153">
    <w:abstractNumId w:val="108"/>
  </w:num>
  <w:num w:numId="154">
    <w:abstractNumId w:val="47"/>
  </w:num>
  <w:num w:numId="155">
    <w:abstractNumId w:val="113"/>
  </w:num>
  <w:num w:numId="156">
    <w:abstractNumId w:val="123"/>
  </w:num>
  <w:num w:numId="157">
    <w:abstractNumId w:val="78"/>
  </w:num>
  <w:num w:numId="158">
    <w:abstractNumId w:val="58"/>
  </w:num>
  <w:num w:numId="159">
    <w:abstractNumId w:val="54"/>
  </w:num>
  <w:num w:numId="160">
    <w:abstractNumId w:val="115"/>
  </w:num>
  <w:numIdMacAtCleanup w:val="1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3"/>
  <w:proofState w:spelling="clean" w:grammar="clean"/>
  <w:doNotTrackMoves/>
  <w:defaultTabStop w:val="708"/>
  <w:drawingGridHorizontalSpacing w:val="10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E0187"/>
    <w:rsid w:val="000030C6"/>
    <w:rsid w:val="00003F92"/>
    <w:rsid w:val="000132D2"/>
    <w:rsid w:val="000179F3"/>
    <w:rsid w:val="00022343"/>
    <w:rsid w:val="00033E42"/>
    <w:rsid w:val="000405B9"/>
    <w:rsid w:val="0004535C"/>
    <w:rsid w:val="0006772C"/>
    <w:rsid w:val="0006797C"/>
    <w:rsid w:val="00072136"/>
    <w:rsid w:val="00073BF9"/>
    <w:rsid w:val="00075780"/>
    <w:rsid w:val="000846F6"/>
    <w:rsid w:val="0009610C"/>
    <w:rsid w:val="000C4850"/>
    <w:rsid w:val="000D2B0E"/>
    <w:rsid w:val="000E2F31"/>
    <w:rsid w:val="000F33F9"/>
    <w:rsid w:val="001209A3"/>
    <w:rsid w:val="00122E91"/>
    <w:rsid w:val="00147A9B"/>
    <w:rsid w:val="00154154"/>
    <w:rsid w:val="0016583B"/>
    <w:rsid w:val="001A589E"/>
    <w:rsid w:val="001A5B21"/>
    <w:rsid w:val="001B0002"/>
    <w:rsid w:val="001B2A8A"/>
    <w:rsid w:val="001D2691"/>
    <w:rsid w:val="001D37D2"/>
    <w:rsid w:val="001E55E9"/>
    <w:rsid w:val="001F1751"/>
    <w:rsid w:val="0020252B"/>
    <w:rsid w:val="00226D13"/>
    <w:rsid w:val="00241511"/>
    <w:rsid w:val="002426BE"/>
    <w:rsid w:val="002448D4"/>
    <w:rsid w:val="00247826"/>
    <w:rsid w:val="00270548"/>
    <w:rsid w:val="002770DD"/>
    <w:rsid w:val="00292B8E"/>
    <w:rsid w:val="002A7481"/>
    <w:rsid w:val="002E4084"/>
    <w:rsid w:val="002F57E3"/>
    <w:rsid w:val="00317D11"/>
    <w:rsid w:val="00341BDC"/>
    <w:rsid w:val="00367144"/>
    <w:rsid w:val="00386ACA"/>
    <w:rsid w:val="0039407E"/>
    <w:rsid w:val="00397586"/>
    <w:rsid w:val="003A11EC"/>
    <w:rsid w:val="003A7A26"/>
    <w:rsid w:val="003B15BC"/>
    <w:rsid w:val="003D66B6"/>
    <w:rsid w:val="003E69F9"/>
    <w:rsid w:val="00413F78"/>
    <w:rsid w:val="00426D97"/>
    <w:rsid w:val="004276C9"/>
    <w:rsid w:val="004339AF"/>
    <w:rsid w:val="004339D7"/>
    <w:rsid w:val="004448C1"/>
    <w:rsid w:val="00444C91"/>
    <w:rsid w:val="0045134B"/>
    <w:rsid w:val="004540CF"/>
    <w:rsid w:val="004551B2"/>
    <w:rsid w:val="004627E2"/>
    <w:rsid w:val="00492DCD"/>
    <w:rsid w:val="00494A4C"/>
    <w:rsid w:val="0049598F"/>
    <w:rsid w:val="00496F8D"/>
    <w:rsid w:val="004D5855"/>
    <w:rsid w:val="004F29AC"/>
    <w:rsid w:val="005040A2"/>
    <w:rsid w:val="00526DA2"/>
    <w:rsid w:val="00541E9E"/>
    <w:rsid w:val="00551FED"/>
    <w:rsid w:val="00574B39"/>
    <w:rsid w:val="00591668"/>
    <w:rsid w:val="005A7188"/>
    <w:rsid w:val="005B1659"/>
    <w:rsid w:val="005D24A3"/>
    <w:rsid w:val="005E218B"/>
    <w:rsid w:val="005E5DCD"/>
    <w:rsid w:val="005F19FD"/>
    <w:rsid w:val="005F2BC0"/>
    <w:rsid w:val="006158EE"/>
    <w:rsid w:val="00617324"/>
    <w:rsid w:val="00627F6D"/>
    <w:rsid w:val="0063314F"/>
    <w:rsid w:val="006375E7"/>
    <w:rsid w:val="0064072F"/>
    <w:rsid w:val="006449D7"/>
    <w:rsid w:val="006463EC"/>
    <w:rsid w:val="00647536"/>
    <w:rsid w:val="006520D4"/>
    <w:rsid w:val="006751F5"/>
    <w:rsid w:val="00686C2E"/>
    <w:rsid w:val="006A7FFE"/>
    <w:rsid w:val="006B1B07"/>
    <w:rsid w:val="006B62BB"/>
    <w:rsid w:val="006C2ED4"/>
    <w:rsid w:val="006D7291"/>
    <w:rsid w:val="006E12B1"/>
    <w:rsid w:val="006F084E"/>
    <w:rsid w:val="006F402A"/>
    <w:rsid w:val="0070133A"/>
    <w:rsid w:val="00701653"/>
    <w:rsid w:val="007176B1"/>
    <w:rsid w:val="00717B0B"/>
    <w:rsid w:val="00720990"/>
    <w:rsid w:val="0078243B"/>
    <w:rsid w:val="007A2D95"/>
    <w:rsid w:val="007A5CB1"/>
    <w:rsid w:val="007B55BE"/>
    <w:rsid w:val="007B58DA"/>
    <w:rsid w:val="007B6797"/>
    <w:rsid w:val="007C0FFB"/>
    <w:rsid w:val="007C295B"/>
    <w:rsid w:val="007E2681"/>
    <w:rsid w:val="008337F5"/>
    <w:rsid w:val="008531D0"/>
    <w:rsid w:val="008807C6"/>
    <w:rsid w:val="0088229A"/>
    <w:rsid w:val="008A1B08"/>
    <w:rsid w:val="008B6BE4"/>
    <w:rsid w:val="008C2728"/>
    <w:rsid w:val="008C748E"/>
    <w:rsid w:val="008E0187"/>
    <w:rsid w:val="008E3BC8"/>
    <w:rsid w:val="008F0CBF"/>
    <w:rsid w:val="008F4A72"/>
    <w:rsid w:val="00906AE8"/>
    <w:rsid w:val="00920880"/>
    <w:rsid w:val="009672DD"/>
    <w:rsid w:val="00974F80"/>
    <w:rsid w:val="00976E1D"/>
    <w:rsid w:val="009904A7"/>
    <w:rsid w:val="009B0824"/>
    <w:rsid w:val="009C166B"/>
    <w:rsid w:val="009C2CCA"/>
    <w:rsid w:val="009E189A"/>
    <w:rsid w:val="009E1F55"/>
    <w:rsid w:val="009E5A84"/>
    <w:rsid w:val="009E6901"/>
    <w:rsid w:val="00A06938"/>
    <w:rsid w:val="00A14F2A"/>
    <w:rsid w:val="00A21817"/>
    <w:rsid w:val="00A4176B"/>
    <w:rsid w:val="00A43C65"/>
    <w:rsid w:val="00A44D11"/>
    <w:rsid w:val="00A524B2"/>
    <w:rsid w:val="00A541CC"/>
    <w:rsid w:val="00A54548"/>
    <w:rsid w:val="00A56925"/>
    <w:rsid w:val="00A640FE"/>
    <w:rsid w:val="00A66FC9"/>
    <w:rsid w:val="00AC0514"/>
    <w:rsid w:val="00AC3832"/>
    <w:rsid w:val="00AE0140"/>
    <w:rsid w:val="00AF31AD"/>
    <w:rsid w:val="00B02E5E"/>
    <w:rsid w:val="00B11DCB"/>
    <w:rsid w:val="00B20C43"/>
    <w:rsid w:val="00B239DE"/>
    <w:rsid w:val="00B36E5D"/>
    <w:rsid w:val="00B40CF5"/>
    <w:rsid w:val="00B41D1F"/>
    <w:rsid w:val="00B811C9"/>
    <w:rsid w:val="00B90B2E"/>
    <w:rsid w:val="00B96227"/>
    <w:rsid w:val="00B97705"/>
    <w:rsid w:val="00BA4CE0"/>
    <w:rsid w:val="00BA63A9"/>
    <w:rsid w:val="00BA67B4"/>
    <w:rsid w:val="00BA7471"/>
    <w:rsid w:val="00BB2418"/>
    <w:rsid w:val="00BC1BED"/>
    <w:rsid w:val="00BD16FF"/>
    <w:rsid w:val="00BD3538"/>
    <w:rsid w:val="00BD6487"/>
    <w:rsid w:val="00BE0D09"/>
    <w:rsid w:val="00BE263E"/>
    <w:rsid w:val="00C03525"/>
    <w:rsid w:val="00C12984"/>
    <w:rsid w:val="00C14FA9"/>
    <w:rsid w:val="00C16DFD"/>
    <w:rsid w:val="00C60E95"/>
    <w:rsid w:val="00C7448C"/>
    <w:rsid w:val="00C82B81"/>
    <w:rsid w:val="00C915C6"/>
    <w:rsid w:val="00CA0EAD"/>
    <w:rsid w:val="00CA30E2"/>
    <w:rsid w:val="00CA32F6"/>
    <w:rsid w:val="00CB7C26"/>
    <w:rsid w:val="00CC7EFA"/>
    <w:rsid w:val="00CD419A"/>
    <w:rsid w:val="00CE4E5A"/>
    <w:rsid w:val="00CE600F"/>
    <w:rsid w:val="00CE60E4"/>
    <w:rsid w:val="00CF05FF"/>
    <w:rsid w:val="00CF20DD"/>
    <w:rsid w:val="00CF4B85"/>
    <w:rsid w:val="00D01DC6"/>
    <w:rsid w:val="00D10F34"/>
    <w:rsid w:val="00D134D1"/>
    <w:rsid w:val="00D3039E"/>
    <w:rsid w:val="00D32D19"/>
    <w:rsid w:val="00D353BB"/>
    <w:rsid w:val="00D45393"/>
    <w:rsid w:val="00D82A6F"/>
    <w:rsid w:val="00D85623"/>
    <w:rsid w:val="00D8592C"/>
    <w:rsid w:val="00D936E9"/>
    <w:rsid w:val="00DA0B2A"/>
    <w:rsid w:val="00DA3693"/>
    <w:rsid w:val="00DA678F"/>
    <w:rsid w:val="00DC02D3"/>
    <w:rsid w:val="00DD11F0"/>
    <w:rsid w:val="00DD7EB2"/>
    <w:rsid w:val="00DE02F5"/>
    <w:rsid w:val="00DF5043"/>
    <w:rsid w:val="00E025AE"/>
    <w:rsid w:val="00E1405C"/>
    <w:rsid w:val="00E57479"/>
    <w:rsid w:val="00E67D1D"/>
    <w:rsid w:val="00E721C6"/>
    <w:rsid w:val="00E74281"/>
    <w:rsid w:val="00E7706D"/>
    <w:rsid w:val="00E90366"/>
    <w:rsid w:val="00EC0135"/>
    <w:rsid w:val="00EC28ED"/>
    <w:rsid w:val="00ED1D56"/>
    <w:rsid w:val="00ED27DE"/>
    <w:rsid w:val="00ED6EB3"/>
    <w:rsid w:val="00EF12FC"/>
    <w:rsid w:val="00F02D69"/>
    <w:rsid w:val="00F1035D"/>
    <w:rsid w:val="00F2024B"/>
    <w:rsid w:val="00F2640C"/>
    <w:rsid w:val="00F357BD"/>
    <w:rsid w:val="00F455E2"/>
    <w:rsid w:val="00F515E0"/>
    <w:rsid w:val="00F6292E"/>
    <w:rsid w:val="00F73112"/>
    <w:rsid w:val="00F844C2"/>
    <w:rsid w:val="00F854E6"/>
    <w:rsid w:val="00F87B76"/>
    <w:rsid w:val="00F90E1B"/>
    <w:rsid w:val="00F9413B"/>
    <w:rsid w:val="00FA12BD"/>
    <w:rsid w:val="00FB1033"/>
    <w:rsid w:val="00FB49EC"/>
    <w:rsid w:val="00FE2DA7"/>
    <w:rsid w:val="00FF0502"/>
    <w:rsid w:val="00FF546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time"/>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Indent 2" w:uiPriority="0"/>
    <w:lsdException w:name="Strong" w:locked="1" w:semiHidden="0" w:uiPriority="0" w:unhideWhenUsed="0" w:qFormat="1"/>
    <w:lsdException w:name="Emphasis" w:locked="1" w:semiHidden="0" w:uiPriority="2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BE4"/>
    <w:pPr>
      <w:spacing w:after="200" w:line="276" w:lineRule="auto"/>
    </w:pPr>
  </w:style>
  <w:style w:type="paragraph" w:styleId="1">
    <w:name w:val="heading 1"/>
    <w:basedOn w:val="a"/>
    <w:next w:val="a"/>
    <w:link w:val="10"/>
    <w:uiPriority w:val="9"/>
    <w:qFormat/>
    <w:rsid w:val="008E0187"/>
    <w:pPr>
      <w:keepNext/>
      <w:spacing w:after="0" w:line="240" w:lineRule="auto"/>
      <w:outlineLvl w:val="0"/>
    </w:pPr>
    <w:rPr>
      <w:rFonts w:ascii="Times New Roman" w:hAnsi="Times New Roman"/>
      <w:sz w:val="28"/>
      <w:szCs w:val="24"/>
    </w:rPr>
  </w:style>
  <w:style w:type="paragraph" w:styleId="2">
    <w:name w:val="heading 2"/>
    <w:basedOn w:val="a"/>
    <w:link w:val="20"/>
    <w:uiPriority w:val="9"/>
    <w:qFormat/>
    <w:rsid w:val="00CA0EAD"/>
    <w:pPr>
      <w:spacing w:before="90" w:after="90" w:line="240" w:lineRule="auto"/>
      <w:textAlignment w:val="center"/>
      <w:outlineLvl w:val="1"/>
    </w:pPr>
    <w:rPr>
      <w:rFonts w:ascii="Tahoma" w:hAnsi="Tahoma" w:cs="Tahoma"/>
      <w:b/>
      <w:bCs/>
      <w:color w:val="000000"/>
      <w:sz w:val="17"/>
      <w:szCs w:val="17"/>
    </w:rPr>
  </w:style>
  <w:style w:type="paragraph" w:styleId="3">
    <w:name w:val="heading 3"/>
    <w:basedOn w:val="a"/>
    <w:link w:val="30"/>
    <w:uiPriority w:val="9"/>
    <w:qFormat/>
    <w:rsid w:val="00CA0EAD"/>
    <w:pPr>
      <w:spacing w:before="90" w:after="90" w:line="240" w:lineRule="auto"/>
      <w:outlineLvl w:val="2"/>
    </w:pPr>
    <w:rPr>
      <w:rFonts w:ascii="Tahoma" w:hAnsi="Tahoma" w:cs="Tahoma"/>
      <w:b/>
      <w:bCs/>
      <w:caps/>
      <w:color w:val="333333"/>
      <w:sz w:val="17"/>
      <w:szCs w:val="17"/>
    </w:rPr>
  </w:style>
  <w:style w:type="paragraph" w:styleId="4">
    <w:name w:val="heading 4"/>
    <w:basedOn w:val="a"/>
    <w:link w:val="40"/>
    <w:uiPriority w:val="9"/>
    <w:qFormat/>
    <w:rsid w:val="00CA0EAD"/>
    <w:pPr>
      <w:spacing w:before="100" w:beforeAutospacing="1" w:after="100" w:afterAutospacing="1" w:line="240" w:lineRule="auto"/>
      <w:outlineLvl w:val="3"/>
    </w:pPr>
    <w:rPr>
      <w:rFonts w:ascii="Tahoma" w:hAnsi="Tahoma" w:cs="Tahoma"/>
      <w:b/>
      <w:bCs/>
      <w:color w:val="333333"/>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8E0187"/>
    <w:rPr>
      <w:rFonts w:ascii="Times New Roman" w:hAnsi="Times New Roman" w:cs="Times New Roman"/>
      <w:sz w:val="24"/>
      <w:szCs w:val="24"/>
    </w:rPr>
  </w:style>
  <w:style w:type="character" w:customStyle="1" w:styleId="20">
    <w:name w:val="Заголовок 2 Знак"/>
    <w:basedOn w:val="a0"/>
    <w:link w:val="2"/>
    <w:uiPriority w:val="9"/>
    <w:locked/>
    <w:rsid w:val="00CA0EAD"/>
    <w:rPr>
      <w:rFonts w:ascii="Tahoma" w:hAnsi="Tahoma" w:cs="Tahoma"/>
      <w:b/>
      <w:bCs/>
      <w:color w:val="000000"/>
      <w:sz w:val="17"/>
      <w:szCs w:val="17"/>
    </w:rPr>
  </w:style>
  <w:style w:type="character" w:customStyle="1" w:styleId="30">
    <w:name w:val="Заголовок 3 Знак"/>
    <w:basedOn w:val="a0"/>
    <w:link w:val="3"/>
    <w:uiPriority w:val="9"/>
    <w:locked/>
    <w:rsid w:val="00CA0EAD"/>
    <w:rPr>
      <w:rFonts w:ascii="Tahoma" w:hAnsi="Tahoma" w:cs="Tahoma"/>
      <w:b/>
      <w:bCs/>
      <w:caps/>
      <w:color w:val="333333"/>
      <w:sz w:val="17"/>
      <w:szCs w:val="17"/>
    </w:rPr>
  </w:style>
  <w:style w:type="character" w:customStyle="1" w:styleId="40">
    <w:name w:val="Заголовок 4 Знак"/>
    <w:basedOn w:val="a0"/>
    <w:link w:val="4"/>
    <w:uiPriority w:val="9"/>
    <w:locked/>
    <w:rsid w:val="00CA0EAD"/>
    <w:rPr>
      <w:rFonts w:ascii="Tahoma" w:hAnsi="Tahoma" w:cs="Tahoma"/>
      <w:b/>
      <w:bCs/>
      <w:color w:val="333333"/>
      <w:sz w:val="24"/>
      <w:szCs w:val="24"/>
    </w:rPr>
  </w:style>
  <w:style w:type="paragraph" w:customStyle="1" w:styleId="nospacing">
    <w:name w:val="nospacing"/>
    <w:basedOn w:val="a"/>
    <w:rsid w:val="008E0187"/>
    <w:pPr>
      <w:spacing w:before="100" w:beforeAutospacing="1" w:after="100" w:afterAutospacing="1" w:line="240" w:lineRule="auto"/>
    </w:pPr>
    <w:rPr>
      <w:rFonts w:ascii="Times New Roman" w:hAnsi="Times New Roman"/>
      <w:sz w:val="24"/>
      <w:szCs w:val="24"/>
    </w:rPr>
  </w:style>
  <w:style w:type="paragraph" w:styleId="a3">
    <w:name w:val="Body Text"/>
    <w:basedOn w:val="a"/>
    <w:link w:val="a4"/>
    <w:rsid w:val="008E0187"/>
    <w:pPr>
      <w:spacing w:after="0" w:line="240" w:lineRule="auto"/>
    </w:pPr>
    <w:rPr>
      <w:rFonts w:ascii="Times New Roman" w:hAnsi="Times New Roman"/>
      <w:sz w:val="28"/>
      <w:szCs w:val="24"/>
    </w:rPr>
  </w:style>
  <w:style w:type="character" w:customStyle="1" w:styleId="a4">
    <w:name w:val="Основной текст Знак"/>
    <w:basedOn w:val="a0"/>
    <w:link w:val="a3"/>
    <w:locked/>
    <w:rsid w:val="008E0187"/>
    <w:rPr>
      <w:rFonts w:ascii="Times New Roman" w:hAnsi="Times New Roman" w:cs="Times New Roman"/>
      <w:sz w:val="24"/>
      <w:szCs w:val="24"/>
    </w:rPr>
  </w:style>
  <w:style w:type="character" w:styleId="a5">
    <w:name w:val="Hyperlink"/>
    <w:basedOn w:val="a0"/>
    <w:uiPriority w:val="99"/>
    <w:rsid w:val="00CA0EAD"/>
    <w:rPr>
      <w:rFonts w:cs="Times New Roman"/>
      <w:color w:val="6094F9"/>
      <w:u w:val="none"/>
      <w:effect w:val="none"/>
    </w:rPr>
  </w:style>
  <w:style w:type="character" w:styleId="a6">
    <w:name w:val="FollowedHyperlink"/>
    <w:basedOn w:val="a0"/>
    <w:uiPriority w:val="99"/>
    <w:semiHidden/>
    <w:rsid w:val="00CA0EAD"/>
    <w:rPr>
      <w:rFonts w:cs="Times New Roman"/>
      <w:color w:val="6094F9"/>
      <w:u w:val="none"/>
      <w:effect w:val="none"/>
    </w:rPr>
  </w:style>
  <w:style w:type="paragraph" w:styleId="a7">
    <w:name w:val="Normal (Web)"/>
    <w:basedOn w:val="a"/>
    <w:rsid w:val="00CA0EAD"/>
    <w:pPr>
      <w:spacing w:before="75" w:after="75" w:line="240" w:lineRule="auto"/>
      <w:jc w:val="both"/>
    </w:pPr>
    <w:rPr>
      <w:rFonts w:ascii="Times New Roman" w:hAnsi="Times New Roman"/>
      <w:sz w:val="24"/>
      <w:szCs w:val="24"/>
    </w:rPr>
  </w:style>
  <w:style w:type="paragraph" w:customStyle="1" w:styleId="preload">
    <w:name w:val="preload"/>
    <w:basedOn w:val="a"/>
    <w:rsid w:val="00CA0EAD"/>
    <w:pPr>
      <w:spacing w:before="75" w:after="75" w:line="240" w:lineRule="auto"/>
      <w:jc w:val="both"/>
    </w:pPr>
    <w:rPr>
      <w:rFonts w:ascii="Times New Roman" w:hAnsi="Times New Roman"/>
      <w:vanish/>
      <w:sz w:val="24"/>
      <w:szCs w:val="24"/>
    </w:rPr>
  </w:style>
  <w:style w:type="paragraph" w:customStyle="1" w:styleId="system-unpublished">
    <w:name w:val="system-unpublished"/>
    <w:basedOn w:val="a"/>
    <w:rsid w:val="00CA0EAD"/>
    <w:pPr>
      <w:pBdr>
        <w:top w:val="single" w:sz="24" w:space="0" w:color="C4D3DF"/>
        <w:bottom w:val="single" w:sz="24" w:space="0" w:color="C4D3DF"/>
      </w:pBdr>
      <w:shd w:val="clear" w:color="auto" w:fill="E8EDF1"/>
      <w:spacing w:before="75" w:after="75" w:line="240" w:lineRule="auto"/>
      <w:jc w:val="both"/>
    </w:pPr>
    <w:rPr>
      <w:rFonts w:ascii="Times New Roman" w:hAnsi="Times New Roman"/>
      <w:sz w:val="24"/>
      <w:szCs w:val="24"/>
    </w:rPr>
  </w:style>
  <w:style w:type="paragraph" w:customStyle="1" w:styleId="validate">
    <w:name w:val="validate"/>
    <w:basedOn w:val="a"/>
    <w:rsid w:val="00CA0EAD"/>
    <w:pPr>
      <w:spacing w:before="90" w:after="0" w:line="195" w:lineRule="atLeast"/>
      <w:jc w:val="both"/>
    </w:pPr>
    <w:rPr>
      <w:rFonts w:ascii="Times New Roman" w:hAnsi="Times New Roman"/>
      <w:b/>
      <w:bCs/>
      <w:color w:val="FFFFFF"/>
      <w:sz w:val="17"/>
      <w:szCs w:val="17"/>
    </w:rPr>
  </w:style>
  <w:style w:type="paragraph" w:customStyle="1" w:styleId="topmenu">
    <w:name w:val="topmenu"/>
    <w:basedOn w:val="a"/>
    <w:rsid w:val="00CA0EAD"/>
    <w:pPr>
      <w:spacing w:before="75" w:after="75" w:line="240" w:lineRule="auto"/>
      <w:jc w:val="both"/>
    </w:pPr>
    <w:rPr>
      <w:rFonts w:ascii="Times New Roman" w:hAnsi="Times New Roman"/>
      <w:sz w:val="24"/>
      <w:szCs w:val="24"/>
    </w:rPr>
  </w:style>
  <w:style w:type="paragraph" w:customStyle="1" w:styleId="logo">
    <w:name w:val="logo"/>
    <w:basedOn w:val="a"/>
    <w:rsid w:val="00CA0EAD"/>
    <w:pPr>
      <w:spacing w:after="0" w:line="240" w:lineRule="auto"/>
      <w:jc w:val="both"/>
    </w:pPr>
    <w:rPr>
      <w:rFonts w:ascii="Times New Roman" w:hAnsi="Times New Roman"/>
      <w:sz w:val="24"/>
      <w:szCs w:val="24"/>
    </w:rPr>
  </w:style>
  <w:style w:type="paragraph" w:customStyle="1" w:styleId="latestnews">
    <w:name w:val="latestnews"/>
    <w:basedOn w:val="a"/>
    <w:rsid w:val="00CA0EAD"/>
    <w:pPr>
      <w:spacing w:before="75" w:after="75" w:line="240" w:lineRule="auto"/>
      <w:jc w:val="both"/>
    </w:pPr>
    <w:rPr>
      <w:rFonts w:ascii="Times New Roman" w:hAnsi="Times New Roman"/>
      <w:sz w:val="24"/>
      <w:szCs w:val="24"/>
    </w:rPr>
  </w:style>
  <w:style w:type="paragraph" w:customStyle="1" w:styleId="cpathway">
    <w:name w:val="cpathway"/>
    <w:basedOn w:val="a"/>
    <w:rsid w:val="00CA0EAD"/>
    <w:pPr>
      <w:spacing w:after="0" w:line="495" w:lineRule="atLeast"/>
      <w:jc w:val="both"/>
    </w:pPr>
    <w:rPr>
      <w:rFonts w:ascii="Times New Roman" w:hAnsi="Times New Roman"/>
      <w:sz w:val="24"/>
      <w:szCs w:val="24"/>
    </w:rPr>
  </w:style>
  <w:style w:type="paragraph" w:customStyle="1" w:styleId="search">
    <w:name w:val="search"/>
    <w:basedOn w:val="a"/>
    <w:rsid w:val="00CA0EAD"/>
    <w:pPr>
      <w:spacing w:before="75" w:after="75" w:line="240" w:lineRule="auto"/>
      <w:jc w:val="both"/>
    </w:pPr>
    <w:rPr>
      <w:rFonts w:ascii="Times New Roman" w:hAnsi="Times New Roman"/>
      <w:sz w:val="24"/>
      <w:szCs w:val="24"/>
    </w:rPr>
  </w:style>
  <w:style w:type="paragraph" w:customStyle="1" w:styleId="contentmiddle">
    <w:name w:val="content_middle"/>
    <w:basedOn w:val="a"/>
    <w:rsid w:val="00CA0EAD"/>
    <w:pPr>
      <w:spacing w:before="75" w:after="75" w:line="240" w:lineRule="auto"/>
      <w:jc w:val="both"/>
    </w:pPr>
    <w:rPr>
      <w:rFonts w:ascii="Times New Roman" w:hAnsi="Times New Roman"/>
      <w:sz w:val="24"/>
      <w:szCs w:val="24"/>
    </w:rPr>
  </w:style>
  <w:style w:type="paragraph" w:customStyle="1" w:styleId="contenttop">
    <w:name w:val="content_top"/>
    <w:basedOn w:val="a"/>
    <w:rsid w:val="00CA0EAD"/>
    <w:pPr>
      <w:spacing w:before="75" w:after="75" w:line="240" w:lineRule="auto"/>
      <w:jc w:val="both"/>
    </w:pPr>
    <w:rPr>
      <w:rFonts w:ascii="Times New Roman" w:hAnsi="Times New Roman"/>
      <w:sz w:val="24"/>
      <w:szCs w:val="24"/>
    </w:rPr>
  </w:style>
  <w:style w:type="paragraph" w:customStyle="1" w:styleId="srednee">
    <w:name w:val="srednee"/>
    <w:basedOn w:val="a"/>
    <w:rsid w:val="00CA0EAD"/>
    <w:pPr>
      <w:spacing w:before="75" w:after="75" w:line="240" w:lineRule="auto"/>
      <w:jc w:val="both"/>
    </w:pPr>
    <w:rPr>
      <w:rFonts w:ascii="Times New Roman" w:hAnsi="Times New Roman"/>
      <w:sz w:val="24"/>
      <w:szCs w:val="24"/>
    </w:rPr>
  </w:style>
  <w:style w:type="paragraph" w:customStyle="1" w:styleId="f123">
    <w:name w:val="f123"/>
    <w:basedOn w:val="a"/>
    <w:rsid w:val="00CA0EAD"/>
    <w:pPr>
      <w:spacing w:before="75" w:after="75" w:line="240" w:lineRule="auto"/>
      <w:jc w:val="right"/>
    </w:pPr>
    <w:rPr>
      <w:rFonts w:ascii="Tahoma" w:hAnsi="Tahoma" w:cs="Tahoma"/>
      <w:sz w:val="24"/>
      <w:szCs w:val="24"/>
    </w:rPr>
  </w:style>
  <w:style w:type="paragraph" w:customStyle="1" w:styleId="f123bg">
    <w:name w:val="f123_bg"/>
    <w:basedOn w:val="a"/>
    <w:rsid w:val="00CA0EAD"/>
    <w:pPr>
      <w:spacing w:before="75" w:after="75" w:line="240" w:lineRule="auto"/>
      <w:jc w:val="center"/>
    </w:pPr>
    <w:rPr>
      <w:rFonts w:ascii="Times New Roman" w:hAnsi="Times New Roman"/>
      <w:sz w:val="24"/>
      <w:szCs w:val="24"/>
    </w:rPr>
  </w:style>
  <w:style w:type="paragraph" w:customStyle="1" w:styleId="f1231">
    <w:name w:val="f123_1"/>
    <w:basedOn w:val="a"/>
    <w:rsid w:val="00CA0EAD"/>
    <w:pPr>
      <w:spacing w:before="75" w:after="75" w:line="240" w:lineRule="auto"/>
    </w:pPr>
    <w:rPr>
      <w:rFonts w:ascii="Tahoma" w:hAnsi="Tahoma" w:cs="Tahoma"/>
      <w:color w:val="666666"/>
      <w:sz w:val="15"/>
      <w:szCs w:val="15"/>
    </w:rPr>
  </w:style>
  <w:style w:type="paragraph" w:customStyle="1" w:styleId="contentheading">
    <w:name w:val="contentheading"/>
    <w:basedOn w:val="a"/>
    <w:rsid w:val="00CA0EAD"/>
    <w:pPr>
      <w:spacing w:before="75" w:after="75" w:line="240" w:lineRule="auto"/>
      <w:textAlignment w:val="center"/>
    </w:pPr>
    <w:rPr>
      <w:rFonts w:ascii="Tahoma" w:hAnsi="Tahoma" w:cs="Tahoma"/>
      <w:b/>
      <w:bCs/>
      <w:color w:val="000000"/>
      <w:sz w:val="17"/>
      <w:szCs w:val="17"/>
    </w:rPr>
  </w:style>
  <w:style w:type="paragraph" w:customStyle="1" w:styleId="componentheading">
    <w:name w:val="componentheading"/>
    <w:basedOn w:val="a"/>
    <w:rsid w:val="00CA0EAD"/>
    <w:pPr>
      <w:spacing w:before="90" w:after="90" w:line="240" w:lineRule="auto"/>
    </w:pPr>
    <w:rPr>
      <w:rFonts w:ascii="Tahoma" w:hAnsi="Tahoma" w:cs="Tahoma"/>
      <w:b/>
      <w:bCs/>
      <w:caps/>
      <w:color w:val="333333"/>
      <w:sz w:val="17"/>
      <w:szCs w:val="17"/>
    </w:rPr>
  </w:style>
  <w:style w:type="paragraph" w:customStyle="1" w:styleId="small">
    <w:name w:val="small"/>
    <w:basedOn w:val="a"/>
    <w:rsid w:val="00CA0EAD"/>
    <w:pPr>
      <w:spacing w:before="75" w:after="75" w:line="240" w:lineRule="auto"/>
    </w:pPr>
    <w:rPr>
      <w:rFonts w:ascii="Times New Roman" w:hAnsi="Times New Roman"/>
      <w:b/>
      <w:bCs/>
      <w:color w:val="666666"/>
      <w:sz w:val="15"/>
      <w:szCs w:val="15"/>
    </w:rPr>
  </w:style>
  <w:style w:type="paragraph" w:customStyle="1" w:styleId="modifydate">
    <w:name w:val="modifydate"/>
    <w:basedOn w:val="a"/>
    <w:rsid w:val="00CA0EAD"/>
    <w:pPr>
      <w:spacing w:before="75" w:after="75" w:line="240" w:lineRule="auto"/>
      <w:jc w:val="right"/>
      <w:textAlignment w:val="bottom"/>
    </w:pPr>
    <w:rPr>
      <w:rFonts w:ascii="Times New Roman" w:hAnsi="Times New Roman"/>
      <w:color w:val="666666"/>
      <w:sz w:val="15"/>
      <w:szCs w:val="15"/>
    </w:rPr>
  </w:style>
  <w:style w:type="paragraph" w:customStyle="1" w:styleId="createdate">
    <w:name w:val="createdate"/>
    <w:basedOn w:val="a"/>
    <w:rsid w:val="00CA0EAD"/>
    <w:pPr>
      <w:spacing w:before="75" w:after="75" w:line="240" w:lineRule="auto"/>
      <w:jc w:val="both"/>
      <w:textAlignment w:val="top"/>
    </w:pPr>
    <w:rPr>
      <w:rFonts w:ascii="Times New Roman" w:hAnsi="Times New Roman"/>
      <w:color w:val="999999"/>
      <w:sz w:val="17"/>
      <w:szCs w:val="17"/>
    </w:rPr>
  </w:style>
  <w:style w:type="paragraph" w:customStyle="1" w:styleId="invalid">
    <w:name w:val="invalid"/>
    <w:basedOn w:val="a"/>
    <w:rsid w:val="00CA0EAD"/>
    <w:pPr>
      <w:spacing w:before="75" w:after="75" w:line="240" w:lineRule="auto"/>
      <w:jc w:val="both"/>
    </w:pPr>
    <w:rPr>
      <w:rFonts w:ascii="Times New Roman" w:hAnsi="Times New Roman"/>
      <w:sz w:val="24"/>
      <w:szCs w:val="24"/>
    </w:rPr>
  </w:style>
  <w:style w:type="paragraph" w:customStyle="1" w:styleId="ol-foreground">
    <w:name w:val="ol-foreground"/>
    <w:basedOn w:val="a"/>
    <w:rsid w:val="00CA0EAD"/>
    <w:pPr>
      <w:shd w:val="clear" w:color="auto" w:fill="F1F1F1"/>
      <w:spacing w:before="75" w:after="75" w:line="240" w:lineRule="auto"/>
      <w:jc w:val="both"/>
    </w:pPr>
    <w:rPr>
      <w:rFonts w:ascii="Times New Roman" w:hAnsi="Times New Roman"/>
      <w:color w:val="333333"/>
      <w:sz w:val="24"/>
      <w:szCs w:val="24"/>
    </w:rPr>
  </w:style>
  <w:style w:type="paragraph" w:customStyle="1" w:styleId="ol-background">
    <w:name w:val="ol-background"/>
    <w:basedOn w:val="a"/>
    <w:rsid w:val="00CA0EAD"/>
    <w:pPr>
      <w:shd w:val="clear" w:color="auto" w:fill="F1F1F1"/>
      <w:spacing w:before="75" w:after="75" w:line="240" w:lineRule="auto"/>
      <w:jc w:val="both"/>
    </w:pPr>
    <w:rPr>
      <w:rFonts w:ascii="Times New Roman" w:hAnsi="Times New Roman"/>
      <w:color w:val="333333"/>
      <w:sz w:val="24"/>
      <w:szCs w:val="24"/>
    </w:rPr>
  </w:style>
  <w:style w:type="paragraph" w:customStyle="1" w:styleId="ol-textfont">
    <w:name w:val="ol-textfont"/>
    <w:basedOn w:val="a"/>
    <w:rsid w:val="00CA0EAD"/>
    <w:pPr>
      <w:spacing w:before="75" w:after="75" w:line="240" w:lineRule="auto"/>
      <w:jc w:val="both"/>
    </w:pPr>
    <w:rPr>
      <w:rFonts w:ascii="Tahoma" w:hAnsi="Tahoma" w:cs="Tahoma"/>
      <w:sz w:val="15"/>
      <w:szCs w:val="15"/>
    </w:rPr>
  </w:style>
  <w:style w:type="paragraph" w:customStyle="1" w:styleId="ol-captionfont">
    <w:name w:val="ol-captionfont"/>
    <w:basedOn w:val="a"/>
    <w:rsid w:val="00CA0EAD"/>
    <w:pPr>
      <w:spacing w:before="75" w:after="75" w:line="240" w:lineRule="auto"/>
      <w:jc w:val="both"/>
    </w:pPr>
    <w:rPr>
      <w:rFonts w:ascii="Tahoma" w:hAnsi="Tahoma" w:cs="Tahoma"/>
      <w:b/>
      <w:bCs/>
      <w:color w:val="FBFBFB"/>
      <w:sz w:val="18"/>
      <w:szCs w:val="18"/>
    </w:rPr>
  </w:style>
  <w:style w:type="paragraph" w:customStyle="1" w:styleId="clr">
    <w:name w:val="clr"/>
    <w:basedOn w:val="a"/>
    <w:rsid w:val="00CA0EAD"/>
    <w:pPr>
      <w:spacing w:before="75" w:after="75" w:line="240" w:lineRule="auto"/>
      <w:jc w:val="both"/>
    </w:pPr>
    <w:rPr>
      <w:rFonts w:ascii="Times New Roman" w:hAnsi="Times New Roman"/>
      <w:sz w:val="2"/>
      <w:szCs w:val="2"/>
    </w:rPr>
  </w:style>
  <w:style w:type="paragraph" w:customStyle="1" w:styleId="contentpaneopen">
    <w:name w:val="contentpaneopen"/>
    <w:basedOn w:val="a"/>
    <w:rsid w:val="00CA0EAD"/>
    <w:pPr>
      <w:spacing w:after="0" w:line="240" w:lineRule="auto"/>
      <w:jc w:val="both"/>
    </w:pPr>
    <w:rPr>
      <w:rFonts w:ascii="Times New Roman" w:hAnsi="Times New Roman"/>
      <w:sz w:val="24"/>
      <w:szCs w:val="24"/>
    </w:rPr>
  </w:style>
  <w:style w:type="paragraph" w:customStyle="1" w:styleId="newsflash">
    <w:name w:val="newsflash"/>
    <w:basedOn w:val="a"/>
    <w:rsid w:val="00CA0EAD"/>
    <w:pPr>
      <w:spacing w:before="75" w:after="75" w:line="240" w:lineRule="auto"/>
      <w:jc w:val="both"/>
    </w:pPr>
    <w:rPr>
      <w:rFonts w:ascii="Times New Roman" w:hAnsi="Times New Roman"/>
      <w:sz w:val="24"/>
      <w:szCs w:val="24"/>
    </w:rPr>
  </w:style>
  <w:style w:type="paragraph" w:customStyle="1" w:styleId="highlight">
    <w:name w:val="highlight"/>
    <w:basedOn w:val="a"/>
    <w:rsid w:val="00CA0EAD"/>
    <w:pPr>
      <w:shd w:val="clear" w:color="auto" w:fill="FFFEBB"/>
      <w:spacing w:before="75" w:after="75" w:line="240" w:lineRule="auto"/>
      <w:jc w:val="both"/>
    </w:pPr>
    <w:rPr>
      <w:rFonts w:ascii="Times New Roman" w:hAnsi="Times New Roman"/>
      <w:sz w:val="24"/>
      <w:szCs w:val="24"/>
    </w:rPr>
  </w:style>
  <w:style w:type="paragraph" w:customStyle="1" w:styleId="moduletablemenu">
    <w:name w:val="moduletable_menu"/>
    <w:basedOn w:val="a"/>
    <w:rsid w:val="00CA0EAD"/>
    <w:pPr>
      <w:spacing w:after="240" w:line="240" w:lineRule="auto"/>
      <w:jc w:val="both"/>
    </w:pPr>
    <w:rPr>
      <w:rFonts w:ascii="Times New Roman" w:hAnsi="Times New Roman"/>
      <w:sz w:val="24"/>
      <w:szCs w:val="24"/>
    </w:rPr>
  </w:style>
  <w:style w:type="paragraph" w:customStyle="1" w:styleId="moduletable">
    <w:name w:val="moduletable"/>
    <w:basedOn w:val="a"/>
    <w:rsid w:val="00CA0EAD"/>
    <w:pPr>
      <w:spacing w:after="240" w:line="240" w:lineRule="auto"/>
      <w:jc w:val="both"/>
    </w:pPr>
    <w:rPr>
      <w:rFonts w:ascii="Times New Roman" w:hAnsi="Times New Roman"/>
      <w:sz w:val="24"/>
      <w:szCs w:val="24"/>
    </w:rPr>
  </w:style>
  <w:style w:type="paragraph" w:customStyle="1" w:styleId="moduletabletext">
    <w:name w:val="moduletable_text"/>
    <w:basedOn w:val="a"/>
    <w:rsid w:val="00CA0EAD"/>
    <w:pPr>
      <w:spacing w:after="240" w:line="240" w:lineRule="auto"/>
      <w:jc w:val="both"/>
    </w:pPr>
    <w:rPr>
      <w:rFonts w:ascii="Times New Roman" w:hAnsi="Times New Roman"/>
      <w:sz w:val="24"/>
      <w:szCs w:val="24"/>
    </w:rPr>
  </w:style>
  <w:style w:type="paragraph" w:customStyle="1" w:styleId="banneritemtext">
    <w:name w:val="banneritem_text"/>
    <w:basedOn w:val="a"/>
    <w:rsid w:val="00CA0EAD"/>
    <w:pPr>
      <w:spacing w:before="75" w:after="75" w:line="240" w:lineRule="auto"/>
      <w:jc w:val="both"/>
    </w:pPr>
    <w:rPr>
      <w:rFonts w:ascii="Times New Roman" w:hAnsi="Times New Roman"/>
      <w:sz w:val="17"/>
      <w:szCs w:val="17"/>
    </w:rPr>
  </w:style>
  <w:style w:type="paragraph" w:customStyle="1" w:styleId="bannerfootertext">
    <w:name w:val="bannerfooter_text"/>
    <w:basedOn w:val="a"/>
    <w:rsid w:val="00CA0EAD"/>
    <w:pPr>
      <w:spacing w:before="75" w:after="75" w:line="240" w:lineRule="auto"/>
      <w:jc w:val="right"/>
    </w:pPr>
    <w:rPr>
      <w:rFonts w:ascii="Times New Roman" w:hAnsi="Times New Roman"/>
      <w:sz w:val="17"/>
      <w:szCs w:val="17"/>
    </w:rPr>
  </w:style>
  <w:style w:type="paragraph" w:customStyle="1" w:styleId="tool-tip">
    <w:name w:val="tool-tip"/>
    <w:basedOn w:val="a"/>
    <w:rsid w:val="00CA0EAD"/>
    <w:pPr>
      <w:pBdr>
        <w:top w:val="single" w:sz="6" w:space="4" w:color="D4D5AA"/>
        <w:left w:val="single" w:sz="6" w:space="4" w:color="D4D5AA"/>
        <w:bottom w:val="single" w:sz="6" w:space="4" w:color="D4D5AA"/>
        <w:right w:val="single" w:sz="6" w:space="4" w:color="D4D5AA"/>
      </w:pBdr>
      <w:shd w:val="clear" w:color="auto" w:fill="FFFFCC"/>
      <w:spacing w:before="75" w:after="75" w:line="240" w:lineRule="auto"/>
      <w:jc w:val="both"/>
    </w:pPr>
    <w:rPr>
      <w:rFonts w:ascii="Times New Roman" w:hAnsi="Times New Roman"/>
      <w:sz w:val="24"/>
      <w:szCs w:val="24"/>
    </w:rPr>
  </w:style>
  <w:style w:type="paragraph" w:customStyle="1" w:styleId="tool-title">
    <w:name w:val="tool-title"/>
    <w:basedOn w:val="a"/>
    <w:rsid w:val="00CA0EAD"/>
    <w:pPr>
      <w:spacing w:after="0" w:line="240" w:lineRule="auto"/>
      <w:jc w:val="both"/>
    </w:pPr>
    <w:rPr>
      <w:rFonts w:ascii="Times New Roman" w:hAnsi="Times New Roman"/>
      <w:b/>
      <w:bCs/>
      <w:sz w:val="24"/>
      <w:szCs w:val="24"/>
    </w:rPr>
  </w:style>
  <w:style w:type="paragraph" w:customStyle="1" w:styleId="tool-text">
    <w:name w:val="tool-text"/>
    <w:basedOn w:val="a"/>
    <w:rsid w:val="00CA0EAD"/>
    <w:pPr>
      <w:spacing w:after="0" w:line="240" w:lineRule="auto"/>
      <w:jc w:val="both"/>
    </w:pPr>
    <w:rPr>
      <w:rFonts w:ascii="Times New Roman" w:hAnsi="Times New Roman"/>
      <w:sz w:val="24"/>
      <w:szCs w:val="24"/>
    </w:rPr>
  </w:style>
  <w:style w:type="paragraph" w:customStyle="1" w:styleId="module">
    <w:name w:val="module"/>
    <w:basedOn w:val="a"/>
    <w:rsid w:val="00CA0EAD"/>
    <w:pPr>
      <w:spacing w:before="75" w:after="75" w:line="240" w:lineRule="auto"/>
      <w:jc w:val="both"/>
    </w:pPr>
    <w:rPr>
      <w:rFonts w:ascii="Times New Roman" w:hAnsi="Times New Roman"/>
      <w:sz w:val="24"/>
      <w:szCs w:val="24"/>
    </w:rPr>
  </w:style>
  <w:style w:type="paragraph" w:customStyle="1" w:styleId="inputbox">
    <w:name w:val="inputbox"/>
    <w:basedOn w:val="a"/>
    <w:rsid w:val="00CA0EAD"/>
    <w:pPr>
      <w:spacing w:before="75" w:after="75" w:line="240" w:lineRule="auto"/>
      <w:jc w:val="both"/>
    </w:pPr>
    <w:rPr>
      <w:rFonts w:ascii="Times New Roman" w:hAnsi="Times New Roman"/>
      <w:sz w:val="24"/>
      <w:szCs w:val="24"/>
    </w:rPr>
  </w:style>
  <w:style w:type="paragraph" w:customStyle="1" w:styleId="button">
    <w:name w:val="button"/>
    <w:basedOn w:val="a"/>
    <w:rsid w:val="00CA0EAD"/>
    <w:pPr>
      <w:spacing w:before="75" w:after="75" w:line="240" w:lineRule="auto"/>
      <w:jc w:val="both"/>
    </w:pPr>
    <w:rPr>
      <w:rFonts w:ascii="Times New Roman" w:hAnsi="Times New Roman"/>
      <w:sz w:val="24"/>
      <w:szCs w:val="24"/>
    </w:rPr>
  </w:style>
  <w:style w:type="paragraph" w:customStyle="1" w:styleId="category">
    <w:name w:val="category"/>
    <w:basedOn w:val="a"/>
    <w:rsid w:val="00CA0EAD"/>
    <w:pPr>
      <w:spacing w:before="75" w:after="75" w:line="240" w:lineRule="auto"/>
      <w:jc w:val="both"/>
    </w:pPr>
    <w:rPr>
      <w:rFonts w:ascii="Times New Roman" w:hAnsi="Times New Roman"/>
      <w:sz w:val="24"/>
      <w:szCs w:val="24"/>
    </w:rPr>
  </w:style>
  <w:style w:type="character" w:customStyle="1" w:styleId="articleseparator">
    <w:name w:val="article_separator"/>
    <w:basedOn w:val="a0"/>
    <w:rsid w:val="00CA0EAD"/>
    <w:rPr>
      <w:rFonts w:cs="Times New Roman"/>
    </w:rPr>
  </w:style>
  <w:style w:type="paragraph" w:customStyle="1" w:styleId="module1">
    <w:name w:val="module1"/>
    <w:basedOn w:val="a"/>
    <w:rsid w:val="00CA0EAD"/>
    <w:pPr>
      <w:spacing w:after="0" w:line="240" w:lineRule="auto"/>
      <w:jc w:val="both"/>
    </w:pPr>
    <w:rPr>
      <w:rFonts w:ascii="Times New Roman" w:hAnsi="Times New Roman"/>
      <w:sz w:val="24"/>
      <w:szCs w:val="24"/>
    </w:rPr>
  </w:style>
  <w:style w:type="paragraph" w:customStyle="1" w:styleId="module2">
    <w:name w:val="module2"/>
    <w:basedOn w:val="a"/>
    <w:rsid w:val="00CA0EAD"/>
    <w:pPr>
      <w:spacing w:after="0" w:line="240" w:lineRule="auto"/>
      <w:jc w:val="both"/>
    </w:pPr>
    <w:rPr>
      <w:rFonts w:ascii="Times New Roman" w:hAnsi="Times New Roman"/>
      <w:sz w:val="24"/>
      <w:szCs w:val="24"/>
    </w:rPr>
  </w:style>
  <w:style w:type="paragraph" w:customStyle="1" w:styleId="inputbox1">
    <w:name w:val="inputbox1"/>
    <w:basedOn w:val="a"/>
    <w:rsid w:val="00CA0EAD"/>
    <w:pPr>
      <w:spacing w:after="0" w:line="210" w:lineRule="atLeast"/>
      <w:jc w:val="both"/>
    </w:pPr>
    <w:rPr>
      <w:rFonts w:ascii="Times New Roman" w:hAnsi="Times New Roman"/>
      <w:color w:val="FFFFFF"/>
      <w:sz w:val="17"/>
      <w:szCs w:val="17"/>
    </w:rPr>
  </w:style>
  <w:style w:type="paragraph" w:customStyle="1" w:styleId="button1">
    <w:name w:val="button1"/>
    <w:basedOn w:val="a"/>
    <w:rsid w:val="00CA0EAD"/>
    <w:pPr>
      <w:spacing w:after="0" w:line="240" w:lineRule="auto"/>
      <w:ind w:hanging="18913"/>
      <w:jc w:val="both"/>
    </w:pPr>
    <w:rPr>
      <w:rFonts w:ascii="Times New Roman" w:hAnsi="Times New Roman"/>
      <w:caps/>
      <w:color w:val="3C67CB"/>
      <w:sz w:val="24"/>
      <w:szCs w:val="24"/>
    </w:rPr>
  </w:style>
  <w:style w:type="character" w:customStyle="1" w:styleId="articleseparator1">
    <w:name w:val="article_separator1"/>
    <w:basedOn w:val="a0"/>
    <w:rsid w:val="00CA0EAD"/>
    <w:rPr>
      <w:rFonts w:cs="Times New Roman"/>
    </w:rPr>
  </w:style>
  <w:style w:type="paragraph" w:customStyle="1" w:styleId="category1">
    <w:name w:val="category1"/>
    <w:basedOn w:val="a"/>
    <w:rsid w:val="00CA0EAD"/>
    <w:pPr>
      <w:spacing w:before="75" w:after="75" w:line="240" w:lineRule="auto"/>
      <w:jc w:val="both"/>
    </w:pPr>
    <w:rPr>
      <w:rFonts w:ascii="Times New Roman" w:hAnsi="Times New Roman"/>
      <w:color w:val="FF8800"/>
      <w:sz w:val="24"/>
      <w:szCs w:val="24"/>
    </w:rPr>
  </w:style>
  <w:style w:type="character" w:styleId="a8">
    <w:name w:val="Emphasis"/>
    <w:basedOn w:val="a0"/>
    <w:uiPriority w:val="20"/>
    <w:qFormat/>
    <w:rsid w:val="00CA0EAD"/>
    <w:rPr>
      <w:rFonts w:cs="Times New Roman"/>
      <w:i/>
      <w:iCs/>
    </w:rPr>
  </w:style>
  <w:style w:type="character" w:styleId="a9">
    <w:name w:val="Strong"/>
    <w:basedOn w:val="a0"/>
    <w:qFormat/>
    <w:rsid w:val="00CA0EAD"/>
    <w:rPr>
      <w:rFonts w:cs="Times New Roman"/>
      <w:b/>
      <w:bCs/>
    </w:rPr>
  </w:style>
  <w:style w:type="paragraph" w:styleId="aa">
    <w:name w:val="footnote text"/>
    <w:aliases w:val="Знак6,F1"/>
    <w:basedOn w:val="a"/>
    <w:link w:val="ab"/>
    <w:rsid w:val="000F33F9"/>
    <w:pPr>
      <w:spacing w:after="0" w:line="240" w:lineRule="auto"/>
    </w:pPr>
  </w:style>
  <w:style w:type="character" w:customStyle="1" w:styleId="ab">
    <w:name w:val="Текст сноски Знак"/>
    <w:aliases w:val="Знак6 Знак,F1 Знак"/>
    <w:basedOn w:val="a0"/>
    <w:link w:val="aa"/>
    <w:locked/>
    <w:rsid w:val="000F33F9"/>
    <w:rPr>
      <w:rFonts w:cs="Times New Roman"/>
      <w:sz w:val="20"/>
      <w:szCs w:val="20"/>
    </w:rPr>
  </w:style>
  <w:style w:type="character" w:styleId="ac">
    <w:name w:val="footnote reference"/>
    <w:basedOn w:val="a0"/>
    <w:rsid w:val="000F33F9"/>
    <w:rPr>
      <w:rFonts w:cs="Times New Roman"/>
      <w:vertAlign w:val="superscript"/>
    </w:rPr>
  </w:style>
  <w:style w:type="paragraph" w:styleId="ad">
    <w:name w:val="List Paragraph"/>
    <w:basedOn w:val="a"/>
    <w:uiPriority w:val="34"/>
    <w:qFormat/>
    <w:rsid w:val="000F33F9"/>
    <w:pPr>
      <w:ind w:left="720"/>
      <w:contextualSpacing/>
    </w:pPr>
  </w:style>
  <w:style w:type="paragraph" w:styleId="ae">
    <w:name w:val="header"/>
    <w:basedOn w:val="a"/>
    <w:link w:val="af"/>
    <w:uiPriority w:val="99"/>
    <w:rsid w:val="003D66B6"/>
    <w:pPr>
      <w:tabs>
        <w:tab w:val="center" w:pos="4677"/>
        <w:tab w:val="right" w:pos="9355"/>
      </w:tabs>
      <w:spacing w:after="0" w:line="240" w:lineRule="auto"/>
    </w:pPr>
  </w:style>
  <w:style w:type="character" w:customStyle="1" w:styleId="af">
    <w:name w:val="Верхний колонтитул Знак"/>
    <w:basedOn w:val="a0"/>
    <w:link w:val="ae"/>
    <w:uiPriority w:val="99"/>
    <w:locked/>
    <w:rsid w:val="003D66B6"/>
    <w:rPr>
      <w:rFonts w:cs="Times New Roman"/>
    </w:rPr>
  </w:style>
  <w:style w:type="paragraph" w:styleId="af0">
    <w:name w:val="footer"/>
    <w:basedOn w:val="a"/>
    <w:link w:val="af1"/>
    <w:uiPriority w:val="99"/>
    <w:rsid w:val="003D66B6"/>
    <w:pPr>
      <w:tabs>
        <w:tab w:val="center" w:pos="4677"/>
        <w:tab w:val="right" w:pos="9355"/>
      </w:tabs>
      <w:spacing w:after="0" w:line="240" w:lineRule="auto"/>
    </w:pPr>
  </w:style>
  <w:style w:type="character" w:customStyle="1" w:styleId="af1">
    <w:name w:val="Нижний колонтитул Знак"/>
    <w:basedOn w:val="a0"/>
    <w:link w:val="af0"/>
    <w:uiPriority w:val="99"/>
    <w:locked/>
    <w:rsid w:val="003D66B6"/>
    <w:rPr>
      <w:rFonts w:cs="Times New Roman"/>
    </w:rPr>
  </w:style>
  <w:style w:type="character" w:styleId="af2">
    <w:name w:val="page number"/>
    <w:basedOn w:val="a0"/>
    <w:uiPriority w:val="99"/>
    <w:rsid w:val="00D3039E"/>
    <w:rPr>
      <w:rFonts w:cs="Times New Roman"/>
    </w:rPr>
  </w:style>
  <w:style w:type="table" w:styleId="af3">
    <w:name w:val="Table Grid"/>
    <w:basedOn w:val="a1"/>
    <w:locked/>
    <w:rsid w:val="002770D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4">
    <w:name w:val="Основной текст + Полужирный"/>
    <w:basedOn w:val="a0"/>
    <w:rsid w:val="00BE263E"/>
    <w:rPr>
      <w:b/>
      <w:bCs/>
      <w:sz w:val="22"/>
      <w:szCs w:val="22"/>
      <w:lang w:bidi="ar-SA"/>
    </w:rPr>
  </w:style>
  <w:style w:type="character" w:customStyle="1" w:styleId="31">
    <w:name w:val="Заголовок №3_"/>
    <w:link w:val="310"/>
    <w:rsid w:val="00BE263E"/>
    <w:rPr>
      <w:b/>
      <w:bCs/>
      <w:shd w:val="clear" w:color="auto" w:fill="FFFFFF"/>
    </w:rPr>
  </w:style>
  <w:style w:type="paragraph" w:customStyle="1" w:styleId="310">
    <w:name w:val="Заголовок №31"/>
    <w:basedOn w:val="a"/>
    <w:link w:val="31"/>
    <w:rsid w:val="00BE263E"/>
    <w:pPr>
      <w:shd w:val="clear" w:color="auto" w:fill="FFFFFF"/>
      <w:spacing w:after="0" w:line="211" w:lineRule="exact"/>
      <w:jc w:val="both"/>
      <w:outlineLvl w:val="2"/>
    </w:pPr>
    <w:rPr>
      <w:b/>
      <w:bCs/>
    </w:rPr>
  </w:style>
  <w:style w:type="character" w:customStyle="1" w:styleId="19">
    <w:name w:val="Основной текст (19)_"/>
    <w:link w:val="191"/>
    <w:rsid w:val="00BE263E"/>
    <w:rPr>
      <w:b/>
      <w:bCs/>
      <w:shd w:val="clear" w:color="auto" w:fill="FFFFFF"/>
    </w:rPr>
  </w:style>
  <w:style w:type="character" w:customStyle="1" w:styleId="1930">
    <w:name w:val="Основной текст (19)30"/>
    <w:basedOn w:val="19"/>
    <w:rsid w:val="00BE263E"/>
  </w:style>
  <w:style w:type="paragraph" w:customStyle="1" w:styleId="191">
    <w:name w:val="Основной текст (19)1"/>
    <w:basedOn w:val="a"/>
    <w:link w:val="19"/>
    <w:rsid w:val="00BE263E"/>
    <w:pPr>
      <w:shd w:val="clear" w:color="auto" w:fill="FFFFFF"/>
      <w:spacing w:after="0" w:line="240" w:lineRule="atLeast"/>
    </w:pPr>
    <w:rPr>
      <w:b/>
      <w:bCs/>
    </w:rPr>
  </w:style>
  <w:style w:type="character" w:customStyle="1" w:styleId="316">
    <w:name w:val="Заголовок №316"/>
    <w:basedOn w:val="31"/>
    <w:rsid w:val="00BE263E"/>
  </w:style>
  <w:style w:type="paragraph" w:customStyle="1" w:styleId="Standard">
    <w:name w:val="Standard"/>
    <w:rsid w:val="00122E91"/>
    <w:pPr>
      <w:suppressAutoHyphens/>
      <w:autoSpaceDN w:val="0"/>
      <w:spacing w:after="200" w:line="276" w:lineRule="auto"/>
      <w:textAlignment w:val="baseline"/>
    </w:pPr>
    <w:rPr>
      <w:rFonts w:eastAsia="SimSun" w:cs="Calibri"/>
      <w:kern w:val="3"/>
      <w:sz w:val="22"/>
      <w:szCs w:val="22"/>
      <w:lang w:eastAsia="en-US"/>
    </w:rPr>
  </w:style>
  <w:style w:type="numbering" w:customStyle="1" w:styleId="WWNum28">
    <w:name w:val="WWNum28"/>
    <w:basedOn w:val="a2"/>
    <w:rsid w:val="00122E91"/>
    <w:pPr>
      <w:numPr>
        <w:numId w:val="17"/>
      </w:numPr>
    </w:pPr>
  </w:style>
  <w:style w:type="numbering" w:customStyle="1" w:styleId="WWNum33">
    <w:name w:val="WWNum33"/>
    <w:basedOn w:val="a2"/>
    <w:rsid w:val="00122E91"/>
    <w:pPr>
      <w:numPr>
        <w:numId w:val="18"/>
      </w:numPr>
    </w:pPr>
  </w:style>
  <w:style w:type="numbering" w:customStyle="1" w:styleId="WWNum34">
    <w:name w:val="WWNum34"/>
    <w:basedOn w:val="a2"/>
    <w:rsid w:val="00122E91"/>
    <w:pPr>
      <w:numPr>
        <w:numId w:val="19"/>
      </w:numPr>
    </w:pPr>
  </w:style>
  <w:style w:type="paragraph" w:customStyle="1" w:styleId="Default">
    <w:name w:val="Default"/>
    <w:rsid w:val="004627E2"/>
    <w:pPr>
      <w:autoSpaceDE w:val="0"/>
      <w:autoSpaceDN w:val="0"/>
      <w:adjustRightInd w:val="0"/>
    </w:pPr>
    <w:rPr>
      <w:rFonts w:ascii="Times New Roman" w:eastAsia="Calibri" w:hAnsi="Times New Roman"/>
      <w:color w:val="000000"/>
      <w:sz w:val="24"/>
      <w:szCs w:val="24"/>
      <w:lang w:eastAsia="en-US"/>
    </w:rPr>
  </w:style>
  <w:style w:type="character" w:customStyle="1" w:styleId="dash041e005f0431005f044b005f0447005f043d005f044b005f0439005f005fchar1char1">
    <w:name w:val="dash041e_005f0431_005f044b_005f0447_005f043d_005f044b_005f0439_005f_005fchar1__char1"/>
    <w:basedOn w:val="a0"/>
    <w:rsid w:val="004627E2"/>
    <w:rPr>
      <w:rFonts w:ascii="Times New Roman" w:hAnsi="Times New Roman" w:cs="Times New Roman" w:hint="default"/>
      <w:strike w:val="0"/>
      <w:dstrike w:val="0"/>
      <w:sz w:val="24"/>
      <w:szCs w:val="24"/>
      <w:u w:val="none"/>
      <w:effect w:val="none"/>
    </w:rPr>
  </w:style>
  <w:style w:type="paragraph" w:customStyle="1" w:styleId="dash041e005f0431005f044b005f0447005f043d005f044b005f0439">
    <w:name w:val="dash041e_005f0431_005f044b_005f0447_005f043d_005f044b_005f0439"/>
    <w:basedOn w:val="a"/>
    <w:rsid w:val="004627E2"/>
    <w:pPr>
      <w:spacing w:after="0" w:line="240" w:lineRule="auto"/>
    </w:pPr>
    <w:rPr>
      <w:rFonts w:ascii="Times New Roman" w:hAnsi="Times New Roman"/>
      <w:sz w:val="24"/>
      <w:szCs w:val="24"/>
    </w:rPr>
  </w:style>
  <w:style w:type="character" w:customStyle="1" w:styleId="dash041e005f005f0431005f005f044b005f005f0447005f005f043d005f005f044b005f005f0439005f005f005f005fchar1005f005fchar1char1">
    <w:name w:val="dash041e_005f005f0431_005f005f044b_005f005f0447_005f005f043d_005f005f044b_005f005f0439_005f005f_005f005fchar1_005f_005fchar1__char1"/>
    <w:basedOn w:val="a0"/>
    <w:rsid w:val="004627E2"/>
    <w:rPr>
      <w:rFonts w:ascii="Times New Roman" w:hAnsi="Times New Roman" w:cs="Times New Roman" w:hint="default"/>
      <w:strike w:val="0"/>
      <w:dstrike w:val="0"/>
      <w:sz w:val="24"/>
      <w:szCs w:val="24"/>
      <w:u w:val="none"/>
      <w:effect w:val="none"/>
    </w:rPr>
  </w:style>
  <w:style w:type="character" w:customStyle="1" w:styleId="200">
    <w:name w:val="Основной текст (20)_"/>
    <w:link w:val="201"/>
    <w:rsid w:val="004627E2"/>
    <w:rPr>
      <w:b/>
      <w:bCs/>
      <w:sz w:val="25"/>
      <w:szCs w:val="25"/>
      <w:shd w:val="clear" w:color="auto" w:fill="FFFFFF"/>
    </w:rPr>
  </w:style>
  <w:style w:type="character" w:customStyle="1" w:styleId="202">
    <w:name w:val="Основной текст (20)"/>
    <w:basedOn w:val="200"/>
    <w:rsid w:val="004627E2"/>
  </w:style>
  <w:style w:type="character" w:customStyle="1" w:styleId="2020">
    <w:name w:val="Основной текст (20)2"/>
    <w:rsid w:val="004627E2"/>
    <w:rPr>
      <w:b/>
      <w:bCs/>
      <w:noProof/>
      <w:sz w:val="25"/>
      <w:szCs w:val="25"/>
      <w:lang w:bidi="ar-SA"/>
    </w:rPr>
  </w:style>
  <w:style w:type="paragraph" w:customStyle="1" w:styleId="201">
    <w:name w:val="Основной текст (20)1"/>
    <w:basedOn w:val="a"/>
    <w:link w:val="200"/>
    <w:rsid w:val="004627E2"/>
    <w:pPr>
      <w:shd w:val="clear" w:color="auto" w:fill="FFFFFF"/>
      <w:spacing w:after="60" w:line="283" w:lineRule="exact"/>
    </w:pPr>
    <w:rPr>
      <w:b/>
      <w:bCs/>
      <w:sz w:val="25"/>
      <w:szCs w:val="25"/>
    </w:rPr>
  </w:style>
  <w:style w:type="character" w:customStyle="1" w:styleId="11">
    <w:name w:val="Основной текст Знак1"/>
    <w:basedOn w:val="a0"/>
    <w:uiPriority w:val="99"/>
    <w:semiHidden/>
    <w:rsid w:val="004627E2"/>
  </w:style>
  <w:style w:type="character" w:customStyle="1" w:styleId="1241">
    <w:name w:val="Основной текст (12)41"/>
    <w:rsid w:val="004627E2"/>
    <w:rPr>
      <w:rFonts w:ascii="Times New Roman" w:hAnsi="Times New Roman" w:cs="Times New Roman"/>
      <w:spacing w:val="0"/>
      <w:sz w:val="19"/>
      <w:szCs w:val="19"/>
      <w:lang w:bidi="ar-SA"/>
    </w:rPr>
  </w:style>
  <w:style w:type="character" w:customStyle="1" w:styleId="1240">
    <w:name w:val="Основной текст (12)40"/>
    <w:rsid w:val="004627E2"/>
    <w:rPr>
      <w:rFonts w:ascii="Times New Roman" w:hAnsi="Times New Roman" w:cs="Times New Roman"/>
      <w:noProof/>
      <w:spacing w:val="0"/>
      <w:sz w:val="19"/>
      <w:szCs w:val="19"/>
      <w:lang w:bidi="ar-SA"/>
    </w:rPr>
  </w:style>
  <w:style w:type="character" w:customStyle="1" w:styleId="41">
    <w:name w:val="Подпись к таблице4"/>
    <w:rsid w:val="004627E2"/>
    <w:rPr>
      <w:rFonts w:ascii="Times New Roman" w:hAnsi="Times New Roman" w:cs="Times New Roman"/>
      <w:b/>
      <w:bCs/>
      <w:spacing w:val="0"/>
      <w:sz w:val="20"/>
      <w:szCs w:val="20"/>
      <w:lang w:bidi="ar-SA"/>
    </w:rPr>
  </w:style>
  <w:style w:type="character" w:customStyle="1" w:styleId="32">
    <w:name w:val="Подпись к таблице3"/>
    <w:rsid w:val="004627E2"/>
    <w:rPr>
      <w:rFonts w:ascii="Times New Roman" w:hAnsi="Times New Roman" w:cs="Times New Roman"/>
      <w:b/>
      <w:bCs/>
      <w:noProof/>
      <w:spacing w:val="0"/>
      <w:sz w:val="20"/>
      <w:szCs w:val="20"/>
      <w:lang w:bidi="ar-SA"/>
    </w:rPr>
  </w:style>
  <w:style w:type="character" w:customStyle="1" w:styleId="12">
    <w:name w:val="Основной текст (12)_"/>
    <w:link w:val="121"/>
    <w:rsid w:val="004627E2"/>
    <w:rPr>
      <w:sz w:val="19"/>
      <w:szCs w:val="19"/>
      <w:shd w:val="clear" w:color="auto" w:fill="FFFFFF"/>
    </w:rPr>
  </w:style>
  <w:style w:type="paragraph" w:customStyle="1" w:styleId="121">
    <w:name w:val="Основной текст (12)1"/>
    <w:basedOn w:val="a"/>
    <w:link w:val="12"/>
    <w:rsid w:val="004627E2"/>
    <w:pPr>
      <w:shd w:val="clear" w:color="auto" w:fill="FFFFFF"/>
      <w:spacing w:before="240" w:after="0" w:line="192" w:lineRule="exact"/>
    </w:pPr>
    <w:rPr>
      <w:sz w:val="19"/>
      <w:szCs w:val="19"/>
    </w:rPr>
  </w:style>
  <w:style w:type="character" w:customStyle="1" w:styleId="af5">
    <w:name w:val="Подпись к таблице_"/>
    <w:link w:val="13"/>
    <w:rsid w:val="004627E2"/>
    <w:rPr>
      <w:b/>
      <w:bCs/>
      <w:shd w:val="clear" w:color="auto" w:fill="FFFFFF"/>
    </w:rPr>
  </w:style>
  <w:style w:type="paragraph" w:customStyle="1" w:styleId="13">
    <w:name w:val="Подпись к таблице1"/>
    <w:basedOn w:val="a"/>
    <w:link w:val="af5"/>
    <w:rsid w:val="004627E2"/>
    <w:pPr>
      <w:shd w:val="clear" w:color="auto" w:fill="FFFFFF"/>
      <w:spacing w:after="0" w:line="240" w:lineRule="atLeast"/>
    </w:pPr>
    <w:rPr>
      <w:b/>
      <w:bCs/>
    </w:rPr>
  </w:style>
  <w:style w:type="character" w:customStyle="1" w:styleId="21">
    <w:name w:val="Подпись к таблице2"/>
    <w:rsid w:val="004627E2"/>
    <w:rPr>
      <w:rFonts w:ascii="Times New Roman" w:hAnsi="Times New Roman" w:cs="Times New Roman"/>
      <w:b w:val="0"/>
      <w:bCs w:val="0"/>
      <w:spacing w:val="0"/>
      <w:sz w:val="20"/>
      <w:szCs w:val="20"/>
      <w:lang w:bidi="ar-SA"/>
    </w:rPr>
  </w:style>
  <w:style w:type="character" w:customStyle="1" w:styleId="22">
    <w:name w:val="Подпись к таблице (2)_"/>
    <w:link w:val="210"/>
    <w:rsid w:val="004627E2"/>
    <w:rPr>
      <w:sz w:val="19"/>
      <w:szCs w:val="19"/>
      <w:shd w:val="clear" w:color="auto" w:fill="FFFFFF"/>
    </w:rPr>
  </w:style>
  <w:style w:type="character" w:customStyle="1" w:styleId="220">
    <w:name w:val="Подпись к таблице (2)2"/>
    <w:basedOn w:val="22"/>
    <w:rsid w:val="004627E2"/>
  </w:style>
  <w:style w:type="paragraph" w:customStyle="1" w:styleId="210">
    <w:name w:val="Подпись к таблице (2)1"/>
    <w:basedOn w:val="a"/>
    <w:link w:val="22"/>
    <w:rsid w:val="004627E2"/>
    <w:pPr>
      <w:shd w:val="clear" w:color="auto" w:fill="FFFFFF"/>
      <w:spacing w:after="0" w:line="192" w:lineRule="exact"/>
      <w:jc w:val="both"/>
    </w:pPr>
    <w:rPr>
      <w:sz w:val="19"/>
      <w:szCs w:val="19"/>
    </w:rPr>
  </w:style>
  <w:style w:type="character" w:customStyle="1" w:styleId="1927">
    <w:name w:val="Основной текст (19)27"/>
    <w:rsid w:val="004627E2"/>
    <w:rPr>
      <w:rFonts w:ascii="Times New Roman" w:hAnsi="Times New Roman" w:cs="Times New Roman"/>
      <w:b w:val="0"/>
      <w:bCs w:val="0"/>
      <w:spacing w:val="0"/>
      <w:sz w:val="20"/>
      <w:szCs w:val="20"/>
      <w:lang w:bidi="ar-SA"/>
    </w:rPr>
  </w:style>
  <w:style w:type="character" w:customStyle="1" w:styleId="1237">
    <w:name w:val="Основной текст (12)37"/>
    <w:rsid w:val="004627E2"/>
    <w:rPr>
      <w:rFonts w:ascii="Times New Roman" w:hAnsi="Times New Roman" w:cs="Times New Roman"/>
      <w:spacing w:val="0"/>
      <w:sz w:val="19"/>
      <w:szCs w:val="19"/>
      <w:lang w:bidi="ar-SA"/>
    </w:rPr>
  </w:style>
  <w:style w:type="character" w:customStyle="1" w:styleId="1236">
    <w:name w:val="Основной текст (12)36"/>
    <w:rsid w:val="004627E2"/>
    <w:rPr>
      <w:rFonts w:ascii="Times New Roman" w:hAnsi="Times New Roman" w:cs="Times New Roman"/>
      <w:spacing w:val="0"/>
      <w:sz w:val="19"/>
      <w:szCs w:val="19"/>
      <w:lang w:bidi="ar-SA"/>
    </w:rPr>
  </w:style>
  <w:style w:type="character" w:customStyle="1" w:styleId="1235">
    <w:name w:val="Основной текст (12)35"/>
    <w:rsid w:val="004627E2"/>
    <w:rPr>
      <w:rFonts w:ascii="Times New Roman" w:hAnsi="Times New Roman" w:cs="Times New Roman"/>
      <w:spacing w:val="0"/>
      <w:sz w:val="19"/>
      <w:szCs w:val="19"/>
      <w:lang w:bidi="ar-SA"/>
    </w:rPr>
  </w:style>
  <w:style w:type="character" w:customStyle="1" w:styleId="1234">
    <w:name w:val="Основной текст (12)34"/>
    <w:rsid w:val="004627E2"/>
    <w:rPr>
      <w:rFonts w:ascii="Times New Roman" w:hAnsi="Times New Roman" w:cs="Times New Roman"/>
      <w:spacing w:val="0"/>
      <w:sz w:val="19"/>
      <w:szCs w:val="19"/>
      <w:lang w:bidi="ar-SA"/>
    </w:rPr>
  </w:style>
  <w:style w:type="character" w:customStyle="1" w:styleId="12-1pt">
    <w:name w:val="Основной текст (12) + Интервал -1 pt"/>
    <w:rsid w:val="004627E2"/>
    <w:rPr>
      <w:rFonts w:ascii="Times New Roman" w:hAnsi="Times New Roman" w:cs="Times New Roman"/>
      <w:spacing w:val="-20"/>
      <w:sz w:val="19"/>
      <w:szCs w:val="19"/>
      <w:lang w:bidi="ar-SA"/>
    </w:rPr>
  </w:style>
  <w:style w:type="character" w:customStyle="1" w:styleId="1233">
    <w:name w:val="Основной текст (12)33"/>
    <w:rsid w:val="004627E2"/>
    <w:rPr>
      <w:rFonts w:ascii="Times New Roman" w:hAnsi="Times New Roman" w:cs="Times New Roman"/>
      <w:spacing w:val="0"/>
      <w:sz w:val="19"/>
      <w:szCs w:val="19"/>
      <w:lang w:bidi="ar-SA"/>
    </w:rPr>
  </w:style>
  <w:style w:type="character" w:customStyle="1" w:styleId="1232">
    <w:name w:val="Основной текст (12)32"/>
    <w:rsid w:val="004627E2"/>
    <w:rPr>
      <w:rFonts w:ascii="Times New Roman" w:hAnsi="Times New Roman" w:cs="Times New Roman"/>
      <w:spacing w:val="0"/>
      <w:sz w:val="19"/>
      <w:szCs w:val="19"/>
      <w:lang w:bidi="ar-SA"/>
    </w:rPr>
  </w:style>
  <w:style w:type="character" w:customStyle="1" w:styleId="1231">
    <w:name w:val="Основной текст (12)31"/>
    <w:rsid w:val="004627E2"/>
    <w:rPr>
      <w:rFonts w:ascii="Times New Roman" w:hAnsi="Times New Roman" w:cs="Times New Roman"/>
      <w:spacing w:val="0"/>
      <w:sz w:val="19"/>
      <w:szCs w:val="19"/>
      <w:lang w:bidi="ar-SA"/>
    </w:rPr>
  </w:style>
  <w:style w:type="character" w:customStyle="1" w:styleId="1230">
    <w:name w:val="Основной текст (12)30"/>
    <w:rsid w:val="004627E2"/>
    <w:rPr>
      <w:rFonts w:ascii="Times New Roman" w:hAnsi="Times New Roman" w:cs="Times New Roman"/>
      <w:spacing w:val="0"/>
      <w:sz w:val="19"/>
      <w:szCs w:val="19"/>
      <w:lang w:bidi="ar-SA"/>
    </w:rPr>
  </w:style>
  <w:style w:type="character" w:customStyle="1" w:styleId="1229">
    <w:name w:val="Основной текст (12)29"/>
    <w:rsid w:val="004627E2"/>
    <w:rPr>
      <w:rFonts w:ascii="Times New Roman" w:hAnsi="Times New Roman" w:cs="Times New Roman"/>
      <w:spacing w:val="0"/>
      <w:sz w:val="19"/>
      <w:szCs w:val="19"/>
      <w:lang w:bidi="ar-SA"/>
    </w:rPr>
  </w:style>
  <w:style w:type="character" w:customStyle="1" w:styleId="1228">
    <w:name w:val="Основной текст (12)28"/>
    <w:rsid w:val="004627E2"/>
    <w:rPr>
      <w:rFonts w:ascii="Times New Roman" w:hAnsi="Times New Roman" w:cs="Times New Roman"/>
      <w:spacing w:val="0"/>
      <w:sz w:val="19"/>
      <w:szCs w:val="19"/>
      <w:lang w:bidi="ar-SA"/>
    </w:rPr>
  </w:style>
  <w:style w:type="character" w:customStyle="1" w:styleId="1227">
    <w:name w:val="Основной текст (12)27"/>
    <w:rsid w:val="004627E2"/>
    <w:rPr>
      <w:rFonts w:ascii="Times New Roman" w:hAnsi="Times New Roman" w:cs="Times New Roman"/>
      <w:spacing w:val="0"/>
      <w:sz w:val="19"/>
      <w:szCs w:val="19"/>
      <w:lang w:bidi="ar-SA"/>
    </w:rPr>
  </w:style>
  <w:style w:type="character" w:customStyle="1" w:styleId="1921">
    <w:name w:val="Основной текст (19)21"/>
    <w:rsid w:val="004627E2"/>
    <w:rPr>
      <w:rFonts w:ascii="Times New Roman" w:hAnsi="Times New Roman" w:cs="Times New Roman"/>
      <w:b w:val="0"/>
      <w:bCs w:val="0"/>
      <w:spacing w:val="0"/>
      <w:sz w:val="20"/>
      <w:szCs w:val="20"/>
      <w:lang w:bidi="ar-SA"/>
    </w:rPr>
  </w:style>
  <w:style w:type="character" w:customStyle="1" w:styleId="apple-converted-space">
    <w:name w:val="apple-converted-space"/>
    <w:basedOn w:val="a0"/>
    <w:rsid w:val="004627E2"/>
  </w:style>
  <w:style w:type="character" w:customStyle="1" w:styleId="default005f005fchar1char1">
    <w:name w:val="default_005f_005fchar1__char1"/>
    <w:basedOn w:val="a0"/>
    <w:rsid w:val="004627E2"/>
    <w:rPr>
      <w:rFonts w:ascii="Times New Roman" w:hAnsi="Times New Roman" w:cs="Times New Roman" w:hint="default"/>
      <w:strike w:val="0"/>
      <w:dstrike w:val="0"/>
      <w:sz w:val="24"/>
      <w:szCs w:val="24"/>
      <w:u w:val="none"/>
      <w:effect w:val="none"/>
    </w:rPr>
  </w:style>
  <w:style w:type="character" w:customStyle="1" w:styleId="submenu-table">
    <w:name w:val="submenu-table"/>
    <w:basedOn w:val="a0"/>
    <w:rsid w:val="004627E2"/>
  </w:style>
  <w:style w:type="character" w:customStyle="1" w:styleId="butback">
    <w:name w:val="butback"/>
    <w:basedOn w:val="a0"/>
    <w:rsid w:val="004627E2"/>
  </w:style>
  <w:style w:type="paragraph" w:customStyle="1" w:styleId="s3">
    <w:name w:val="s_3"/>
    <w:basedOn w:val="a"/>
    <w:rsid w:val="004627E2"/>
    <w:pPr>
      <w:spacing w:before="100" w:beforeAutospacing="1" w:after="100" w:afterAutospacing="1" w:line="240" w:lineRule="auto"/>
    </w:pPr>
    <w:rPr>
      <w:rFonts w:ascii="Times New Roman" w:hAnsi="Times New Roman"/>
      <w:sz w:val="24"/>
      <w:szCs w:val="24"/>
    </w:rPr>
  </w:style>
  <w:style w:type="paragraph" w:customStyle="1" w:styleId="s1">
    <w:name w:val="s_1"/>
    <w:basedOn w:val="a"/>
    <w:rsid w:val="004627E2"/>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627E2"/>
    <w:pPr>
      <w:widowControl w:val="0"/>
      <w:autoSpaceDE w:val="0"/>
      <w:autoSpaceDN w:val="0"/>
      <w:adjustRightInd w:val="0"/>
      <w:ind w:firstLine="720"/>
    </w:pPr>
    <w:rPr>
      <w:rFonts w:ascii="Arial" w:hAnsi="Arial" w:cs="Arial"/>
    </w:rPr>
  </w:style>
  <w:style w:type="paragraph" w:customStyle="1" w:styleId="default0">
    <w:name w:val="default"/>
    <w:basedOn w:val="a"/>
    <w:rsid w:val="004627E2"/>
    <w:pPr>
      <w:spacing w:after="0" w:line="240" w:lineRule="auto"/>
    </w:pPr>
    <w:rPr>
      <w:rFonts w:ascii="Times New Roman" w:hAnsi="Times New Roman"/>
      <w:sz w:val="24"/>
      <w:szCs w:val="24"/>
    </w:rPr>
  </w:style>
  <w:style w:type="character" w:customStyle="1" w:styleId="221">
    <w:name w:val="Заголовок №2 (2)_"/>
    <w:basedOn w:val="a0"/>
    <w:link w:val="2210"/>
    <w:rsid w:val="004627E2"/>
    <w:rPr>
      <w:b/>
      <w:bCs/>
      <w:sz w:val="25"/>
      <w:szCs w:val="25"/>
      <w:shd w:val="clear" w:color="auto" w:fill="FFFFFF"/>
    </w:rPr>
  </w:style>
  <w:style w:type="paragraph" w:customStyle="1" w:styleId="2210">
    <w:name w:val="Заголовок №2 (2)1"/>
    <w:basedOn w:val="a"/>
    <w:link w:val="221"/>
    <w:rsid w:val="004627E2"/>
    <w:pPr>
      <w:shd w:val="clear" w:color="auto" w:fill="FFFFFF"/>
      <w:spacing w:before="180" w:after="180" w:line="240" w:lineRule="atLeast"/>
      <w:jc w:val="both"/>
      <w:outlineLvl w:val="1"/>
    </w:pPr>
    <w:rPr>
      <w:b/>
      <w:bCs/>
      <w:sz w:val="25"/>
      <w:szCs w:val="25"/>
    </w:rPr>
  </w:style>
  <w:style w:type="character" w:customStyle="1" w:styleId="222">
    <w:name w:val="Заголовок №2 (2)2"/>
    <w:basedOn w:val="221"/>
    <w:rsid w:val="004627E2"/>
    <w:rPr>
      <w:rFonts w:ascii="Times New Roman" w:hAnsi="Times New Roman" w:cs="Times New Roman"/>
      <w:noProof/>
      <w:spacing w:val="0"/>
    </w:rPr>
  </w:style>
  <w:style w:type="character" w:customStyle="1" w:styleId="228">
    <w:name w:val="Заголовок №2 (2)8"/>
    <w:basedOn w:val="221"/>
    <w:rsid w:val="004627E2"/>
  </w:style>
  <w:style w:type="character" w:customStyle="1" w:styleId="36">
    <w:name w:val="Заголовок №3 (6)_"/>
    <w:basedOn w:val="a0"/>
    <w:link w:val="361"/>
    <w:rsid w:val="004627E2"/>
    <w:rPr>
      <w:shd w:val="clear" w:color="auto" w:fill="FFFFFF"/>
    </w:rPr>
  </w:style>
  <w:style w:type="paragraph" w:customStyle="1" w:styleId="361">
    <w:name w:val="Заголовок №3 (6)1"/>
    <w:basedOn w:val="a"/>
    <w:link w:val="36"/>
    <w:rsid w:val="004627E2"/>
    <w:pPr>
      <w:shd w:val="clear" w:color="auto" w:fill="FFFFFF"/>
      <w:spacing w:after="0" w:line="211" w:lineRule="exact"/>
      <w:jc w:val="both"/>
      <w:outlineLvl w:val="2"/>
    </w:pPr>
  </w:style>
  <w:style w:type="character" w:customStyle="1" w:styleId="1919">
    <w:name w:val="Основной текст (19)19"/>
    <w:basedOn w:val="19"/>
    <w:rsid w:val="004627E2"/>
    <w:rPr>
      <w:rFonts w:ascii="Times New Roman" w:hAnsi="Times New Roman" w:cs="Times New Roman"/>
      <w:b/>
      <w:bCs/>
      <w:spacing w:val="0"/>
      <w:sz w:val="20"/>
      <w:szCs w:val="20"/>
    </w:rPr>
  </w:style>
  <w:style w:type="character" w:customStyle="1" w:styleId="1918">
    <w:name w:val="Основной текст (19)18"/>
    <w:basedOn w:val="19"/>
    <w:rsid w:val="004627E2"/>
    <w:rPr>
      <w:rFonts w:ascii="Times New Roman" w:hAnsi="Times New Roman" w:cs="Times New Roman"/>
      <w:b/>
      <w:bCs/>
      <w:noProof/>
      <w:spacing w:val="0"/>
      <w:sz w:val="20"/>
      <w:szCs w:val="20"/>
    </w:rPr>
  </w:style>
  <w:style w:type="character" w:customStyle="1" w:styleId="1222">
    <w:name w:val="Основной текст (12)22"/>
    <w:basedOn w:val="12"/>
    <w:rsid w:val="004627E2"/>
    <w:rPr>
      <w:rFonts w:ascii="Times New Roman" w:hAnsi="Times New Roman" w:cs="Times New Roman"/>
      <w:spacing w:val="0"/>
    </w:rPr>
  </w:style>
  <w:style w:type="character" w:customStyle="1" w:styleId="1221">
    <w:name w:val="Основной текст (12)21"/>
    <w:basedOn w:val="12"/>
    <w:rsid w:val="004627E2"/>
    <w:rPr>
      <w:rFonts w:ascii="Times New Roman" w:hAnsi="Times New Roman" w:cs="Times New Roman"/>
      <w:noProof/>
      <w:spacing w:val="0"/>
    </w:rPr>
  </w:style>
  <w:style w:type="character" w:customStyle="1" w:styleId="1220">
    <w:name w:val="Основной текст (12)20"/>
    <w:basedOn w:val="12"/>
    <w:rsid w:val="004627E2"/>
    <w:rPr>
      <w:rFonts w:ascii="Times New Roman" w:hAnsi="Times New Roman" w:cs="Times New Roman"/>
      <w:spacing w:val="0"/>
    </w:rPr>
  </w:style>
  <w:style w:type="character" w:customStyle="1" w:styleId="1219">
    <w:name w:val="Основной текст (12)19"/>
    <w:basedOn w:val="12"/>
    <w:rsid w:val="004627E2"/>
    <w:rPr>
      <w:rFonts w:ascii="Times New Roman" w:hAnsi="Times New Roman" w:cs="Times New Roman"/>
      <w:spacing w:val="0"/>
    </w:rPr>
  </w:style>
  <w:style w:type="character" w:customStyle="1" w:styleId="1218">
    <w:name w:val="Основной текст (12)18"/>
    <w:basedOn w:val="12"/>
    <w:rsid w:val="004627E2"/>
    <w:rPr>
      <w:rFonts w:ascii="Times New Roman" w:hAnsi="Times New Roman" w:cs="Times New Roman"/>
      <w:noProof/>
      <w:spacing w:val="0"/>
    </w:rPr>
  </w:style>
  <w:style w:type="character" w:customStyle="1" w:styleId="1217">
    <w:name w:val="Основной текст (12)17"/>
    <w:basedOn w:val="12"/>
    <w:rsid w:val="004627E2"/>
    <w:rPr>
      <w:rFonts w:ascii="Times New Roman" w:hAnsi="Times New Roman" w:cs="Times New Roman"/>
      <w:spacing w:val="0"/>
    </w:rPr>
  </w:style>
  <w:style w:type="character" w:customStyle="1" w:styleId="b-serp-itemtextpassage">
    <w:name w:val="b-serp-item__text_passage"/>
    <w:basedOn w:val="a0"/>
    <w:rsid w:val="004627E2"/>
  </w:style>
  <w:style w:type="paragraph" w:styleId="af6">
    <w:name w:val="No Spacing"/>
    <w:aliases w:val="основа"/>
    <w:link w:val="af7"/>
    <w:uiPriority w:val="1"/>
    <w:qFormat/>
    <w:rsid w:val="004627E2"/>
    <w:rPr>
      <w:rFonts w:eastAsia="Calibri"/>
      <w:sz w:val="22"/>
      <w:szCs w:val="22"/>
      <w:lang w:eastAsia="en-US"/>
    </w:rPr>
  </w:style>
  <w:style w:type="character" w:customStyle="1" w:styleId="af7">
    <w:name w:val="Без интервала Знак"/>
    <w:aliases w:val="основа Знак"/>
    <w:link w:val="af6"/>
    <w:uiPriority w:val="1"/>
    <w:rsid w:val="004627E2"/>
    <w:rPr>
      <w:rFonts w:eastAsia="Calibri"/>
      <w:sz w:val="22"/>
      <w:szCs w:val="22"/>
      <w:lang w:eastAsia="en-US" w:bidi="ar-SA"/>
    </w:rPr>
  </w:style>
  <w:style w:type="character" w:customStyle="1" w:styleId="1915">
    <w:name w:val="Основной текст (19)15"/>
    <w:basedOn w:val="19"/>
    <w:rsid w:val="004627E2"/>
    <w:rPr>
      <w:rFonts w:ascii="Times New Roman" w:hAnsi="Times New Roman" w:cs="Times New Roman"/>
      <w:b w:val="0"/>
      <w:bCs w:val="0"/>
      <w:spacing w:val="0"/>
      <w:sz w:val="20"/>
      <w:szCs w:val="20"/>
    </w:rPr>
  </w:style>
  <w:style w:type="character" w:customStyle="1" w:styleId="1914">
    <w:name w:val="Основной текст (19)14"/>
    <w:basedOn w:val="19"/>
    <w:rsid w:val="004627E2"/>
    <w:rPr>
      <w:rFonts w:ascii="Times New Roman" w:hAnsi="Times New Roman" w:cs="Times New Roman"/>
      <w:b w:val="0"/>
      <w:bCs w:val="0"/>
      <w:noProof/>
      <w:spacing w:val="0"/>
      <w:sz w:val="20"/>
      <w:szCs w:val="20"/>
    </w:rPr>
  </w:style>
  <w:style w:type="character" w:customStyle="1" w:styleId="1216">
    <w:name w:val="Основной текст (12)16"/>
    <w:basedOn w:val="a0"/>
    <w:rsid w:val="004627E2"/>
    <w:rPr>
      <w:rFonts w:ascii="Times New Roman" w:hAnsi="Times New Roman" w:cs="Times New Roman"/>
      <w:spacing w:val="0"/>
      <w:sz w:val="19"/>
      <w:szCs w:val="19"/>
      <w:lang w:bidi="ar-SA"/>
    </w:rPr>
  </w:style>
  <w:style w:type="character" w:customStyle="1" w:styleId="1215">
    <w:name w:val="Основной текст (12)15"/>
    <w:basedOn w:val="a0"/>
    <w:rsid w:val="004627E2"/>
    <w:rPr>
      <w:rFonts w:ascii="Times New Roman" w:hAnsi="Times New Roman" w:cs="Times New Roman"/>
      <w:noProof/>
      <w:spacing w:val="0"/>
      <w:sz w:val="19"/>
      <w:szCs w:val="19"/>
      <w:lang w:bidi="ar-SA"/>
    </w:rPr>
  </w:style>
  <w:style w:type="paragraph" w:styleId="af8">
    <w:name w:val="Balloon Text"/>
    <w:basedOn w:val="a"/>
    <w:link w:val="af9"/>
    <w:uiPriority w:val="99"/>
    <w:semiHidden/>
    <w:unhideWhenUsed/>
    <w:rsid w:val="004627E2"/>
    <w:pPr>
      <w:spacing w:after="0" w:line="240" w:lineRule="auto"/>
    </w:pPr>
    <w:rPr>
      <w:rFonts w:ascii="Tahoma" w:eastAsia="Calibri" w:hAnsi="Tahoma" w:cs="Tahoma"/>
      <w:sz w:val="16"/>
      <w:szCs w:val="16"/>
      <w:lang w:eastAsia="en-US"/>
    </w:rPr>
  </w:style>
  <w:style w:type="character" w:customStyle="1" w:styleId="af9">
    <w:name w:val="Текст выноски Знак"/>
    <w:basedOn w:val="a0"/>
    <w:link w:val="af8"/>
    <w:uiPriority w:val="99"/>
    <w:semiHidden/>
    <w:rsid w:val="004627E2"/>
    <w:rPr>
      <w:rFonts w:ascii="Tahoma" w:eastAsia="Calibri" w:hAnsi="Tahoma" w:cs="Tahoma"/>
      <w:sz w:val="16"/>
      <w:szCs w:val="16"/>
      <w:lang w:eastAsia="en-US"/>
    </w:rPr>
  </w:style>
  <w:style w:type="character" w:customStyle="1" w:styleId="23">
    <w:name w:val="Оглавление (2) + Не полужирный"/>
    <w:basedOn w:val="a0"/>
    <w:rsid w:val="004627E2"/>
    <w:rPr>
      <w:b/>
      <w:bCs/>
      <w:sz w:val="22"/>
      <w:szCs w:val="22"/>
      <w:lang w:bidi="ar-SA"/>
    </w:rPr>
  </w:style>
  <w:style w:type="paragraph" w:customStyle="1" w:styleId="p3">
    <w:name w:val="p3"/>
    <w:basedOn w:val="Standard"/>
    <w:rsid w:val="004627E2"/>
    <w:pPr>
      <w:spacing w:before="28" w:after="28" w:line="240" w:lineRule="auto"/>
    </w:pPr>
    <w:rPr>
      <w:rFonts w:ascii="Times New Roman" w:hAnsi="Times New Roman"/>
      <w:sz w:val="24"/>
      <w:szCs w:val="24"/>
    </w:rPr>
  </w:style>
  <w:style w:type="paragraph" w:customStyle="1" w:styleId="p2">
    <w:name w:val="p2"/>
    <w:basedOn w:val="Standard"/>
    <w:rsid w:val="004627E2"/>
    <w:pPr>
      <w:spacing w:before="28" w:after="28" w:line="240" w:lineRule="auto"/>
    </w:pPr>
    <w:rPr>
      <w:rFonts w:ascii="Times New Roman" w:hAnsi="Times New Roman"/>
      <w:sz w:val="24"/>
      <w:szCs w:val="24"/>
    </w:rPr>
  </w:style>
  <w:style w:type="paragraph" w:customStyle="1" w:styleId="Textbody">
    <w:name w:val="Text body"/>
    <w:basedOn w:val="Standard"/>
    <w:rsid w:val="004627E2"/>
    <w:pPr>
      <w:shd w:val="clear" w:color="auto" w:fill="FFFFFF"/>
      <w:spacing w:after="120" w:line="211" w:lineRule="exact"/>
      <w:jc w:val="right"/>
    </w:pPr>
  </w:style>
  <w:style w:type="character" w:customStyle="1" w:styleId="Internetlink">
    <w:name w:val="Internet link"/>
    <w:basedOn w:val="a0"/>
    <w:rsid w:val="004627E2"/>
    <w:rPr>
      <w:color w:val="0000FF"/>
      <w:u w:val="single"/>
    </w:rPr>
  </w:style>
  <w:style w:type="numbering" w:customStyle="1" w:styleId="WWNum39">
    <w:name w:val="WWNum39"/>
    <w:basedOn w:val="a2"/>
    <w:rsid w:val="004627E2"/>
    <w:pPr>
      <w:numPr>
        <w:numId w:val="20"/>
      </w:numPr>
    </w:pPr>
  </w:style>
  <w:style w:type="paragraph" w:styleId="afa">
    <w:name w:val="Body Text Indent"/>
    <w:basedOn w:val="a"/>
    <w:link w:val="afb"/>
    <w:uiPriority w:val="99"/>
    <w:semiHidden/>
    <w:unhideWhenUsed/>
    <w:rsid w:val="005B1659"/>
    <w:pPr>
      <w:spacing w:after="120"/>
      <w:ind w:left="283"/>
    </w:pPr>
  </w:style>
  <w:style w:type="character" w:customStyle="1" w:styleId="afb">
    <w:name w:val="Основной текст с отступом Знак"/>
    <w:basedOn w:val="a0"/>
    <w:link w:val="afa"/>
    <w:uiPriority w:val="99"/>
    <w:semiHidden/>
    <w:rsid w:val="005B1659"/>
  </w:style>
  <w:style w:type="paragraph" w:styleId="24">
    <w:name w:val="Body Text Indent 2"/>
    <w:basedOn w:val="a"/>
    <w:link w:val="25"/>
    <w:rsid w:val="005B1659"/>
    <w:pPr>
      <w:spacing w:after="120" w:line="480" w:lineRule="auto"/>
      <w:ind w:left="283"/>
    </w:pPr>
    <w:rPr>
      <w:rFonts w:ascii="Times New Roman" w:hAnsi="Times New Roman"/>
      <w:sz w:val="24"/>
      <w:szCs w:val="24"/>
    </w:rPr>
  </w:style>
  <w:style w:type="character" w:customStyle="1" w:styleId="25">
    <w:name w:val="Основной текст с отступом 2 Знак"/>
    <w:basedOn w:val="a0"/>
    <w:link w:val="24"/>
    <w:rsid w:val="005B1659"/>
    <w:rPr>
      <w:rFonts w:ascii="Times New Roman" w:hAnsi="Times New Roman"/>
      <w:sz w:val="24"/>
      <w:szCs w:val="24"/>
    </w:rPr>
  </w:style>
  <w:style w:type="character" w:customStyle="1" w:styleId="apple-style-span">
    <w:name w:val="apple-style-span"/>
    <w:basedOn w:val="a0"/>
    <w:rsid w:val="005B1659"/>
  </w:style>
  <w:style w:type="paragraph" w:customStyle="1" w:styleId="n3">
    <w:name w:val="n3"/>
    <w:basedOn w:val="a"/>
    <w:rsid w:val="00DA0B2A"/>
    <w:pPr>
      <w:spacing w:before="100" w:beforeAutospacing="1" w:after="100" w:afterAutospacing="1" w:line="240" w:lineRule="auto"/>
    </w:pPr>
    <w:rPr>
      <w:rFonts w:ascii="Times New Roman" w:hAnsi="Times New Roman"/>
      <w:color w:val="0066CC"/>
      <w:sz w:val="24"/>
      <w:szCs w:val="24"/>
    </w:rPr>
  </w:style>
  <w:style w:type="paragraph" w:customStyle="1" w:styleId="shpr">
    <w:name w:val="shpr"/>
    <w:basedOn w:val="a"/>
    <w:rsid w:val="00DA0B2A"/>
    <w:pPr>
      <w:shd w:val="clear" w:color="auto" w:fill="CCCCCC"/>
      <w:spacing w:before="100" w:beforeAutospacing="1" w:after="100" w:afterAutospacing="1" w:line="240" w:lineRule="auto"/>
    </w:pPr>
    <w:rPr>
      <w:rFonts w:ascii="Times New Roman" w:hAnsi="Times New Roman"/>
      <w:vanish/>
      <w:sz w:val="24"/>
      <w:szCs w:val="24"/>
    </w:rPr>
  </w:style>
  <w:style w:type="paragraph" w:customStyle="1" w:styleId="shprt">
    <w:name w:val="shprt"/>
    <w:basedOn w:val="a"/>
    <w:rsid w:val="00DA0B2A"/>
    <w:pPr>
      <w:spacing w:before="100" w:beforeAutospacing="1" w:after="100" w:afterAutospacing="1" w:line="240" w:lineRule="auto"/>
    </w:pPr>
    <w:rPr>
      <w:rFonts w:ascii="Times New Roman" w:hAnsi="Times New Roman"/>
      <w:sz w:val="24"/>
      <w:szCs w:val="24"/>
    </w:rPr>
  </w:style>
  <w:style w:type="paragraph" w:customStyle="1" w:styleId="ap">
    <w:name w:val="ap"/>
    <w:basedOn w:val="a"/>
    <w:rsid w:val="00DA0B2A"/>
    <w:pPr>
      <w:spacing w:after="100" w:afterAutospacing="1" w:line="240" w:lineRule="auto"/>
    </w:pPr>
    <w:rPr>
      <w:rFonts w:ascii="Times New Roman" w:hAnsi="Times New Roman"/>
      <w:sz w:val="24"/>
      <w:szCs w:val="24"/>
    </w:rPr>
  </w:style>
  <w:style w:type="paragraph" w:customStyle="1" w:styleId="g2">
    <w:name w:val="g2"/>
    <w:basedOn w:val="a"/>
    <w:rsid w:val="00DA0B2A"/>
    <w:pPr>
      <w:spacing w:before="100" w:beforeAutospacing="1" w:after="100" w:afterAutospacing="1" w:line="240" w:lineRule="auto"/>
      <w:ind w:left="352"/>
    </w:pPr>
    <w:rPr>
      <w:rFonts w:ascii="Times New Roman" w:hAnsi="Times New Roman"/>
      <w:sz w:val="24"/>
      <w:szCs w:val="24"/>
    </w:rPr>
  </w:style>
  <w:style w:type="paragraph" w:customStyle="1" w:styleId="ya">
    <w:name w:val="ya"/>
    <w:basedOn w:val="a"/>
    <w:rsid w:val="00DA0B2A"/>
    <w:pPr>
      <w:spacing w:before="100" w:beforeAutospacing="1" w:after="100" w:afterAutospacing="1" w:line="240" w:lineRule="auto"/>
      <w:ind w:left="704"/>
    </w:pPr>
    <w:rPr>
      <w:rFonts w:ascii="Times New Roman" w:hAnsi="Times New Roman"/>
      <w:sz w:val="24"/>
      <w:szCs w:val="24"/>
    </w:rPr>
  </w:style>
  <w:style w:type="paragraph" w:customStyle="1" w:styleId="ma">
    <w:name w:val="ma"/>
    <w:basedOn w:val="a"/>
    <w:rsid w:val="00DA0B2A"/>
    <w:pPr>
      <w:spacing w:before="100" w:beforeAutospacing="1" w:after="100" w:afterAutospacing="1" w:line="240" w:lineRule="auto"/>
      <w:ind w:left="1055"/>
    </w:pPr>
    <w:rPr>
      <w:rFonts w:ascii="Times New Roman" w:hAnsi="Times New Roman"/>
      <w:sz w:val="24"/>
      <w:szCs w:val="24"/>
    </w:rPr>
  </w:style>
  <w:style w:type="paragraph" w:customStyle="1" w:styleId="vk">
    <w:name w:val="vk"/>
    <w:basedOn w:val="a"/>
    <w:rsid w:val="00DA0B2A"/>
    <w:pPr>
      <w:spacing w:before="100" w:beforeAutospacing="1" w:after="100" w:afterAutospacing="1" w:line="240" w:lineRule="auto"/>
      <w:ind w:left="1407"/>
    </w:pPr>
    <w:rPr>
      <w:rFonts w:ascii="Times New Roman" w:hAnsi="Times New Roman"/>
      <w:sz w:val="24"/>
      <w:szCs w:val="24"/>
    </w:rPr>
  </w:style>
  <w:style w:type="paragraph" w:customStyle="1" w:styleId="od">
    <w:name w:val="od"/>
    <w:basedOn w:val="a"/>
    <w:rsid w:val="00DA0B2A"/>
    <w:pPr>
      <w:spacing w:before="100" w:beforeAutospacing="1" w:after="100" w:afterAutospacing="1" w:line="240" w:lineRule="auto"/>
      <w:ind w:left="1759"/>
    </w:pPr>
    <w:rPr>
      <w:rFonts w:ascii="Times New Roman" w:hAnsi="Times New Roman"/>
      <w:sz w:val="24"/>
      <w:szCs w:val="24"/>
    </w:rPr>
  </w:style>
  <w:style w:type="paragraph" w:customStyle="1" w:styleId="fb">
    <w:name w:val="fb"/>
    <w:basedOn w:val="a"/>
    <w:rsid w:val="00DA0B2A"/>
    <w:pPr>
      <w:spacing w:before="100" w:beforeAutospacing="1" w:after="100" w:afterAutospacing="1" w:line="240" w:lineRule="auto"/>
      <w:ind w:left="2111"/>
    </w:pPr>
    <w:rPr>
      <w:rFonts w:ascii="Times New Roman" w:hAnsi="Times New Roman"/>
      <w:sz w:val="24"/>
      <w:szCs w:val="24"/>
    </w:rPr>
  </w:style>
  <w:style w:type="paragraph" w:customStyle="1" w:styleId="tw">
    <w:name w:val="tw"/>
    <w:basedOn w:val="a"/>
    <w:rsid w:val="00DA0B2A"/>
    <w:pPr>
      <w:spacing w:before="100" w:beforeAutospacing="1" w:after="100" w:afterAutospacing="1" w:line="240" w:lineRule="auto"/>
      <w:ind w:left="2462"/>
    </w:pPr>
    <w:rPr>
      <w:rFonts w:ascii="Times New Roman" w:hAnsi="Times New Roman"/>
      <w:sz w:val="24"/>
      <w:szCs w:val="24"/>
    </w:rPr>
  </w:style>
  <w:style w:type="paragraph" w:customStyle="1" w:styleId="slpr">
    <w:name w:val="slpr"/>
    <w:basedOn w:val="a"/>
    <w:rsid w:val="00DA0B2A"/>
    <w:pPr>
      <w:spacing w:before="100" w:beforeAutospacing="1" w:after="100" w:afterAutospacing="1" w:line="240" w:lineRule="auto"/>
    </w:pPr>
    <w:rPr>
      <w:rFonts w:ascii="Times New Roman" w:hAnsi="Times New Roman"/>
      <w:sz w:val="24"/>
      <w:szCs w:val="24"/>
    </w:rPr>
  </w:style>
  <w:style w:type="paragraph" w:customStyle="1" w:styleId="kick">
    <w:name w:val="kick"/>
    <w:basedOn w:val="a"/>
    <w:rsid w:val="00DA0B2A"/>
    <w:pPr>
      <w:spacing w:before="44" w:after="100" w:afterAutospacing="1" w:line="240" w:lineRule="auto"/>
    </w:pPr>
    <w:rPr>
      <w:rFonts w:ascii="Times New Roman" w:hAnsi="Times New Roman"/>
      <w:sz w:val="24"/>
      <w:szCs w:val="24"/>
    </w:rPr>
  </w:style>
  <w:style w:type="paragraph" w:customStyle="1" w:styleId="icons">
    <w:name w:val="icons"/>
    <w:basedOn w:val="a"/>
    <w:rsid w:val="00DA0B2A"/>
    <w:pPr>
      <w:spacing w:before="100" w:beforeAutospacing="1" w:after="100" w:afterAutospacing="1" w:line="240" w:lineRule="auto"/>
    </w:pPr>
    <w:rPr>
      <w:rFonts w:ascii="Times New Roman" w:hAnsi="Times New Roman"/>
      <w:sz w:val="24"/>
      <w:szCs w:val="24"/>
    </w:rPr>
  </w:style>
  <w:style w:type="paragraph" w:customStyle="1" w:styleId="stars">
    <w:name w:val="stars"/>
    <w:basedOn w:val="a"/>
    <w:rsid w:val="00DA0B2A"/>
    <w:pPr>
      <w:spacing w:before="100" w:beforeAutospacing="1" w:after="100" w:afterAutospacing="1" w:line="240" w:lineRule="auto"/>
    </w:pPr>
    <w:rPr>
      <w:rFonts w:ascii="Times New Roman" w:hAnsi="Times New Roman"/>
      <w:sz w:val="24"/>
      <w:szCs w:val="24"/>
    </w:rPr>
  </w:style>
  <w:style w:type="paragraph" w:customStyle="1" w:styleId="pict">
    <w:name w:val="pict"/>
    <w:basedOn w:val="a"/>
    <w:rsid w:val="00DA0B2A"/>
    <w:pPr>
      <w:spacing w:before="100" w:beforeAutospacing="1" w:after="100" w:afterAutospacing="1" w:line="240" w:lineRule="auto"/>
    </w:pPr>
    <w:rPr>
      <w:rFonts w:ascii="Times New Roman" w:hAnsi="Times New Roman"/>
      <w:sz w:val="24"/>
      <w:szCs w:val="24"/>
    </w:rPr>
  </w:style>
  <w:style w:type="paragraph" w:customStyle="1" w:styleId="menutable">
    <w:name w:val="menu_table"/>
    <w:basedOn w:val="a"/>
    <w:rsid w:val="00DA0B2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sz w:val="24"/>
      <w:szCs w:val="24"/>
    </w:rPr>
  </w:style>
  <w:style w:type="paragraph" w:customStyle="1" w:styleId="mt2">
    <w:name w:val="mt2"/>
    <w:basedOn w:val="a"/>
    <w:rsid w:val="00DA0B2A"/>
    <w:pPr>
      <w:spacing w:before="100" w:beforeAutospacing="1" w:after="100" w:afterAutospacing="1" w:line="240" w:lineRule="auto"/>
    </w:pPr>
    <w:rPr>
      <w:rFonts w:ascii="Times New Roman" w:hAnsi="Times New Roman"/>
      <w:sz w:val="24"/>
      <w:szCs w:val="24"/>
    </w:rPr>
  </w:style>
  <w:style w:type="paragraph" w:customStyle="1" w:styleId="dlh1">
    <w:name w:val="dlh1"/>
    <w:basedOn w:val="a"/>
    <w:rsid w:val="00DA0B2A"/>
    <w:pPr>
      <w:spacing w:after="0" w:line="240" w:lineRule="auto"/>
    </w:pPr>
    <w:rPr>
      <w:rFonts w:ascii="Times New Roman" w:hAnsi="Times New Roman"/>
      <w:sz w:val="22"/>
      <w:szCs w:val="22"/>
    </w:rPr>
  </w:style>
  <w:style w:type="paragraph" w:customStyle="1" w:styleId="dlh2">
    <w:name w:val="dlh2"/>
    <w:basedOn w:val="a"/>
    <w:rsid w:val="00DA0B2A"/>
    <w:pPr>
      <w:spacing w:before="100" w:beforeAutospacing="1" w:after="100" w:afterAutospacing="1" w:line="240" w:lineRule="auto"/>
    </w:pPr>
    <w:rPr>
      <w:rFonts w:ascii="Times New Roman" w:hAnsi="Times New Roman"/>
      <w:color w:val="333333"/>
      <w:sz w:val="21"/>
      <w:szCs w:val="21"/>
    </w:rPr>
  </w:style>
  <w:style w:type="paragraph" w:customStyle="1" w:styleId="dlh3">
    <w:name w:val="dlh3"/>
    <w:basedOn w:val="a"/>
    <w:rsid w:val="00DA0B2A"/>
    <w:pPr>
      <w:spacing w:before="100" w:beforeAutospacing="1" w:after="100" w:afterAutospacing="1" w:line="240" w:lineRule="auto"/>
    </w:pPr>
    <w:rPr>
      <w:rFonts w:ascii="Times New Roman" w:hAnsi="Times New Roman"/>
      <w:sz w:val="18"/>
      <w:szCs w:val="18"/>
    </w:rPr>
  </w:style>
  <w:style w:type="paragraph" w:customStyle="1" w:styleId="cont">
    <w:name w:val="cont"/>
    <w:basedOn w:val="a"/>
    <w:rsid w:val="00DA0B2A"/>
    <w:pPr>
      <w:pBdr>
        <w:top w:val="single" w:sz="4" w:space="6" w:color="FFFFFF"/>
        <w:left w:val="single" w:sz="4" w:space="6" w:color="FFFFFF"/>
        <w:bottom w:val="single" w:sz="4" w:space="6" w:color="FFFFFF"/>
        <w:right w:val="single" w:sz="4" w:space="22" w:color="FFFFFF"/>
      </w:pBdr>
      <w:shd w:val="clear" w:color="auto" w:fill="FFFFFF"/>
      <w:spacing w:before="1099" w:after="100" w:afterAutospacing="1" w:line="240" w:lineRule="auto"/>
      <w:ind w:left="2198"/>
    </w:pPr>
    <w:rPr>
      <w:rFonts w:ascii="Times New Roman" w:hAnsi="Times New Roman"/>
      <w:sz w:val="24"/>
      <w:szCs w:val="24"/>
    </w:rPr>
  </w:style>
  <w:style w:type="paragraph" w:customStyle="1" w:styleId="mtable">
    <w:name w:val="mtable"/>
    <w:basedOn w:val="a"/>
    <w:rsid w:val="00DA0B2A"/>
    <w:pPr>
      <w:spacing w:before="100" w:beforeAutospacing="1" w:after="100" w:afterAutospacing="1" w:line="240" w:lineRule="auto"/>
    </w:pPr>
    <w:rPr>
      <w:rFonts w:ascii="Times New Roman" w:hAnsi="Times New Roman"/>
      <w:sz w:val="24"/>
      <w:szCs w:val="24"/>
    </w:rPr>
  </w:style>
  <w:style w:type="paragraph" w:customStyle="1" w:styleId="mtable2">
    <w:name w:val="mtable2"/>
    <w:basedOn w:val="a"/>
    <w:rsid w:val="00DA0B2A"/>
    <w:pPr>
      <w:pBdr>
        <w:top w:val="single" w:sz="4" w:space="3" w:color="0000CC"/>
        <w:left w:val="single" w:sz="4" w:space="3" w:color="0000CC"/>
        <w:bottom w:val="single" w:sz="4" w:space="3" w:color="0000CC"/>
        <w:right w:val="single" w:sz="4" w:space="3" w:color="0000CC"/>
      </w:pBdr>
      <w:spacing w:before="110" w:after="110" w:line="240" w:lineRule="auto"/>
      <w:ind w:left="110" w:right="110"/>
    </w:pPr>
    <w:rPr>
      <w:rFonts w:ascii="Times New Roman" w:hAnsi="Times New Roman"/>
      <w:sz w:val="24"/>
      <w:szCs w:val="24"/>
    </w:rPr>
  </w:style>
  <w:style w:type="paragraph" w:customStyle="1" w:styleId="i1">
    <w:name w:val="i1"/>
    <w:basedOn w:val="a"/>
    <w:rsid w:val="00DA0B2A"/>
    <w:pPr>
      <w:spacing w:before="100" w:beforeAutospacing="1" w:after="100" w:afterAutospacing="1" w:line="240" w:lineRule="auto"/>
      <w:ind w:right="110"/>
    </w:pPr>
    <w:rPr>
      <w:rFonts w:ascii="Times New Roman" w:hAnsi="Times New Roman"/>
      <w:sz w:val="24"/>
      <w:szCs w:val="24"/>
    </w:rPr>
  </w:style>
  <w:style w:type="paragraph" w:customStyle="1" w:styleId="i2">
    <w:name w:val="i2"/>
    <w:basedOn w:val="a"/>
    <w:rsid w:val="00DA0B2A"/>
    <w:pPr>
      <w:spacing w:before="110" w:after="110" w:line="240" w:lineRule="auto"/>
      <w:ind w:left="110" w:right="110"/>
    </w:pPr>
    <w:rPr>
      <w:rFonts w:ascii="Times New Roman" w:hAnsi="Times New Roman"/>
      <w:sz w:val="24"/>
      <w:szCs w:val="24"/>
    </w:rPr>
  </w:style>
  <w:style w:type="paragraph" w:customStyle="1" w:styleId="te">
    <w:name w:val="te"/>
    <w:basedOn w:val="a"/>
    <w:rsid w:val="00DA0B2A"/>
    <w:pPr>
      <w:spacing w:before="100" w:beforeAutospacing="1" w:after="100" w:afterAutospacing="1" w:line="240" w:lineRule="auto"/>
    </w:pPr>
    <w:rPr>
      <w:rFonts w:ascii="Times New Roman" w:hAnsi="Times New Roman"/>
      <w:color w:val="333333"/>
      <w:sz w:val="13"/>
      <w:szCs w:val="13"/>
    </w:rPr>
  </w:style>
  <w:style w:type="paragraph" w:customStyle="1" w:styleId="dt">
    <w:name w:val="dt"/>
    <w:basedOn w:val="a"/>
    <w:rsid w:val="00DA0B2A"/>
    <w:pPr>
      <w:spacing w:before="100" w:beforeAutospacing="1" w:after="100" w:afterAutospacing="1" w:line="240" w:lineRule="auto"/>
    </w:pPr>
    <w:rPr>
      <w:rFonts w:ascii="Times New Roman" w:hAnsi="Times New Roman"/>
      <w:sz w:val="12"/>
      <w:szCs w:val="12"/>
    </w:rPr>
  </w:style>
  <w:style w:type="paragraph" w:customStyle="1" w:styleId="sn">
    <w:name w:val="sn"/>
    <w:basedOn w:val="a"/>
    <w:rsid w:val="00DA0B2A"/>
    <w:pPr>
      <w:spacing w:before="100" w:beforeAutospacing="1" w:after="100" w:afterAutospacing="1" w:line="240" w:lineRule="auto"/>
    </w:pPr>
    <w:rPr>
      <w:rFonts w:ascii="Times New Roman" w:hAnsi="Times New Roman"/>
      <w:color w:val="0066CC"/>
      <w:sz w:val="15"/>
      <w:szCs w:val="15"/>
    </w:rPr>
  </w:style>
  <w:style w:type="paragraph" w:customStyle="1" w:styleId="wn">
    <w:name w:val="wn"/>
    <w:basedOn w:val="a"/>
    <w:rsid w:val="00DA0B2A"/>
    <w:pPr>
      <w:spacing w:before="77" w:after="100" w:afterAutospacing="1" w:line="240" w:lineRule="auto"/>
    </w:pPr>
    <w:rPr>
      <w:rFonts w:ascii="Times New Roman" w:hAnsi="Times New Roman"/>
      <w:color w:val="333333"/>
      <w:sz w:val="15"/>
      <w:szCs w:val="15"/>
    </w:rPr>
  </w:style>
  <w:style w:type="paragraph" w:customStyle="1" w:styleId="repabuse">
    <w:name w:val="repabuse"/>
    <w:basedOn w:val="a"/>
    <w:rsid w:val="00DA0B2A"/>
    <w:pPr>
      <w:spacing w:before="100" w:beforeAutospacing="1" w:after="100" w:afterAutospacing="1" w:line="240" w:lineRule="auto"/>
      <w:ind w:left="220"/>
    </w:pPr>
    <w:rPr>
      <w:rFonts w:ascii="Times New Roman" w:hAnsi="Times New Roman"/>
      <w:color w:val="333333"/>
      <w:sz w:val="13"/>
      <w:szCs w:val="13"/>
    </w:rPr>
  </w:style>
  <w:style w:type="paragraph" w:customStyle="1" w:styleId="dnl">
    <w:name w:val="dnl"/>
    <w:basedOn w:val="a"/>
    <w:rsid w:val="00DA0B2A"/>
    <w:pPr>
      <w:spacing w:before="77" w:after="100" w:afterAutospacing="1" w:line="240" w:lineRule="auto"/>
    </w:pPr>
    <w:rPr>
      <w:rFonts w:ascii="Times New Roman" w:hAnsi="Times New Roman"/>
      <w:sz w:val="17"/>
      <w:szCs w:val="17"/>
    </w:rPr>
  </w:style>
  <w:style w:type="paragraph" w:customStyle="1" w:styleId="author">
    <w:name w:val="author"/>
    <w:basedOn w:val="a"/>
    <w:rsid w:val="00DA0B2A"/>
    <w:pPr>
      <w:spacing w:before="100" w:beforeAutospacing="1" w:after="100" w:afterAutospacing="1" w:line="240" w:lineRule="auto"/>
    </w:pPr>
    <w:rPr>
      <w:rFonts w:ascii="Times New Roman" w:hAnsi="Times New Roman"/>
      <w:color w:val="006699"/>
      <w:sz w:val="24"/>
      <w:szCs w:val="24"/>
    </w:rPr>
  </w:style>
  <w:style w:type="paragraph" w:customStyle="1" w:styleId="prodesc">
    <w:name w:val="prodesc"/>
    <w:basedOn w:val="a"/>
    <w:rsid w:val="00DA0B2A"/>
    <w:pPr>
      <w:spacing w:before="77" w:after="100" w:afterAutospacing="1" w:line="240" w:lineRule="auto"/>
      <w:jc w:val="both"/>
    </w:pPr>
    <w:rPr>
      <w:rFonts w:ascii="Times New Roman" w:hAnsi="Times New Roman"/>
      <w:sz w:val="17"/>
      <w:szCs w:val="17"/>
    </w:rPr>
  </w:style>
  <w:style w:type="paragraph" w:customStyle="1" w:styleId="tabset">
    <w:name w:val="tabset"/>
    <w:basedOn w:val="a"/>
    <w:rsid w:val="00DA0B2A"/>
    <w:pPr>
      <w:spacing w:before="110" w:after="0" w:line="240" w:lineRule="auto"/>
      <w:ind w:left="165"/>
    </w:pPr>
    <w:rPr>
      <w:rFonts w:ascii="Times New Roman" w:hAnsi="Times New Roman"/>
      <w:sz w:val="15"/>
      <w:szCs w:val="15"/>
    </w:rPr>
  </w:style>
  <w:style w:type="paragraph" w:customStyle="1" w:styleId="tabset2">
    <w:name w:val="tabset2"/>
    <w:basedOn w:val="a"/>
    <w:rsid w:val="00DA0B2A"/>
    <w:pPr>
      <w:spacing w:before="11" w:after="11" w:line="240" w:lineRule="auto"/>
      <w:ind w:left="11" w:right="11"/>
    </w:pPr>
    <w:rPr>
      <w:rFonts w:ascii="Times New Roman" w:hAnsi="Times New Roman"/>
      <w:sz w:val="14"/>
      <w:szCs w:val="14"/>
    </w:rPr>
  </w:style>
  <w:style w:type="paragraph" w:customStyle="1" w:styleId="prodlist">
    <w:name w:val="prodlist"/>
    <w:basedOn w:val="a"/>
    <w:rsid w:val="00DA0B2A"/>
    <w:pPr>
      <w:pBdr>
        <w:top w:val="single" w:sz="4" w:space="3" w:color="0000CC"/>
        <w:left w:val="single" w:sz="4" w:space="3" w:color="0000CC"/>
        <w:bottom w:val="single" w:sz="4" w:space="3" w:color="0000CC"/>
        <w:right w:val="single" w:sz="4" w:space="3" w:color="0000CC"/>
      </w:pBdr>
      <w:spacing w:before="110" w:after="110" w:line="240" w:lineRule="auto"/>
      <w:ind w:left="110" w:right="110"/>
    </w:pPr>
    <w:rPr>
      <w:rFonts w:ascii="Times New Roman" w:hAnsi="Times New Roman"/>
      <w:sz w:val="24"/>
      <w:szCs w:val="24"/>
    </w:rPr>
  </w:style>
  <w:style w:type="paragraph" w:customStyle="1" w:styleId="tdb">
    <w:name w:val="td_b"/>
    <w:basedOn w:val="a"/>
    <w:rsid w:val="00DA0B2A"/>
    <w:pPr>
      <w:pBdr>
        <w:bottom w:val="single" w:sz="4" w:space="0" w:color="000000"/>
      </w:pBdr>
      <w:spacing w:before="100" w:beforeAutospacing="1" w:after="100" w:afterAutospacing="1" w:line="240" w:lineRule="auto"/>
    </w:pPr>
    <w:rPr>
      <w:rFonts w:ascii="Times New Roman" w:hAnsi="Times New Roman"/>
      <w:sz w:val="24"/>
      <w:szCs w:val="24"/>
    </w:rPr>
  </w:style>
  <w:style w:type="paragraph" w:customStyle="1" w:styleId="h1m">
    <w:name w:val="h1m"/>
    <w:basedOn w:val="a"/>
    <w:rsid w:val="00DA0B2A"/>
    <w:pPr>
      <w:spacing w:after="110" w:line="240" w:lineRule="auto"/>
      <w:ind w:left="-121" w:right="-462"/>
    </w:pPr>
    <w:rPr>
      <w:rFonts w:ascii="Times New Roman" w:hAnsi="Times New Roman"/>
      <w:sz w:val="24"/>
      <w:szCs w:val="24"/>
    </w:rPr>
  </w:style>
  <w:style w:type="paragraph" w:customStyle="1" w:styleId="sml">
    <w:name w:val="sml"/>
    <w:basedOn w:val="a"/>
    <w:rsid w:val="00DA0B2A"/>
    <w:pPr>
      <w:spacing w:before="100" w:beforeAutospacing="1" w:after="100" w:afterAutospacing="1" w:line="240" w:lineRule="auto"/>
    </w:pPr>
    <w:rPr>
      <w:rFonts w:ascii="Times New Roman" w:hAnsi="Times New Roman"/>
      <w:sz w:val="14"/>
      <w:szCs w:val="14"/>
    </w:rPr>
  </w:style>
  <w:style w:type="paragraph" w:customStyle="1" w:styleId="pubtable">
    <w:name w:val="pubtable"/>
    <w:basedOn w:val="a"/>
    <w:rsid w:val="00DA0B2A"/>
    <w:pPr>
      <w:spacing w:before="100" w:beforeAutospacing="1" w:after="100" w:afterAutospacing="1" w:line="240" w:lineRule="auto"/>
    </w:pPr>
    <w:rPr>
      <w:rFonts w:ascii="Times New Roman" w:hAnsi="Times New Roman"/>
      <w:sz w:val="15"/>
      <w:szCs w:val="15"/>
    </w:rPr>
  </w:style>
  <w:style w:type="paragraph" w:customStyle="1" w:styleId="catlink">
    <w:name w:val="catlink"/>
    <w:basedOn w:val="a"/>
    <w:rsid w:val="00DA0B2A"/>
    <w:pPr>
      <w:spacing w:before="100" w:beforeAutospacing="1" w:after="100" w:afterAutospacing="1" w:line="240" w:lineRule="auto"/>
    </w:pPr>
    <w:rPr>
      <w:rFonts w:ascii="Times New Roman" w:hAnsi="Times New Roman"/>
      <w:color w:val="FFFFFF"/>
      <w:sz w:val="24"/>
      <w:szCs w:val="24"/>
    </w:rPr>
  </w:style>
  <w:style w:type="paragraph" w:customStyle="1" w:styleId="catlink2">
    <w:name w:val="catlink2"/>
    <w:basedOn w:val="a"/>
    <w:rsid w:val="00DA0B2A"/>
    <w:pPr>
      <w:spacing w:before="100" w:beforeAutospacing="1" w:after="100" w:afterAutospacing="1" w:line="240" w:lineRule="auto"/>
    </w:pPr>
    <w:rPr>
      <w:rFonts w:ascii="Times New Roman" w:hAnsi="Times New Roman"/>
      <w:color w:val="000099"/>
      <w:sz w:val="24"/>
      <w:szCs w:val="24"/>
    </w:rPr>
  </w:style>
  <w:style w:type="paragraph" w:customStyle="1" w:styleId="but">
    <w:name w:val="but"/>
    <w:basedOn w:val="a"/>
    <w:rsid w:val="00DA0B2A"/>
    <w:pPr>
      <w:spacing w:after="55" w:line="240" w:lineRule="auto"/>
      <w:ind w:left="-55"/>
      <w:jc w:val="center"/>
    </w:pPr>
    <w:rPr>
      <w:rFonts w:ascii="Times New Roman" w:hAnsi="Times New Roman"/>
      <w:sz w:val="24"/>
      <w:szCs w:val="24"/>
    </w:rPr>
  </w:style>
  <w:style w:type="paragraph" w:customStyle="1" w:styleId="butq">
    <w:name w:val="butq"/>
    <w:basedOn w:val="a"/>
    <w:rsid w:val="00DA0B2A"/>
    <w:pPr>
      <w:spacing w:after="55" w:line="240" w:lineRule="auto"/>
      <w:ind w:left="-55"/>
      <w:jc w:val="center"/>
    </w:pPr>
    <w:rPr>
      <w:rFonts w:ascii="Times New Roman" w:hAnsi="Times New Roman"/>
      <w:color w:val="666666"/>
      <w:sz w:val="24"/>
      <w:szCs w:val="24"/>
    </w:rPr>
  </w:style>
  <w:style w:type="paragraph" w:customStyle="1" w:styleId="but3">
    <w:name w:val="but3"/>
    <w:basedOn w:val="a"/>
    <w:rsid w:val="00DA0B2A"/>
    <w:pPr>
      <w:spacing w:after="55" w:line="240" w:lineRule="auto"/>
      <w:ind w:left="-55"/>
      <w:jc w:val="center"/>
    </w:pPr>
    <w:rPr>
      <w:rFonts w:ascii="Times New Roman" w:hAnsi="Times New Roman"/>
      <w:sz w:val="24"/>
      <w:szCs w:val="24"/>
    </w:rPr>
  </w:style>
  <w:style w:type="paragraph" w:customStyle="1" w:styleId="but4">
    <w:name w:val="but4"/>
    <w:basedOn w:val="a"/>
    <w:rsid w:val="00DA0B2A"/>
    <w:pPr>
      <w:spacing w:after="55" w:line="240" w:lineRule="auto"/>
      <w:ind w:left="-55"/>
      <w:jc w:val="center"/>
    </w:pPr>
    <w:rPr>
      <w:rFonts w:ascii="Times New Roman" w:hAnsi="Times New Roman"/>
      <w:sz w:val="24"/>
      <w:szCs w:val="24"/>
    </w:rPr>
  </w:style>
  <w:style w:type="paragraph" w:customStyle="1" w:styleId="but5">
    <w:name w:val="but5"/>
    <w:basedOn w:val="a"/>
    <w:rsid w:val="00DA0B2A"/>
    <w:pPr>
      <w:spacing w:after="55" w:line="240" w:lineRule="auto"/>
      <w:ind w:left="-55"/>
    </w:pPr>
    <w:rPr>
      <w:rFonts w:ascii="Times New Roman" w:hAnsi="Times New Roman"/>
      <w:sz w:val="24"/>
      <w:szCs w:val="24"/>
    </w:rPr>
  </w:style>
  <w:style w:type="paragraph" w:customStyle="1" w:styleId="but2">
    <w:name w:val="but2"/>
    <w:basedOn w:val="a"/>
    <w:rsid w:val="00DA0B2A"/>
    <w:pPr>
      <w:spacing w:before="100" w:beforeAutospacing="1" w:after="100" w:afterAutospacing="1" w:line="240" w:lineRule="auto"/>
    </w:pPr>
    <w:rPr>
      <w:rFonts w:ascii="Times New Roman" w:hAnsi="Times New Roman"/>
      <w:color w:val="FFFFFF"/>
      <w:sz w:val="24"/>
      <w:szCs w:val="24"/>
    </w:rPr>
  </w:style>
  <w:style w:type="paragraph" w:customStyle="1" w:styleId="rates">
    <w:name w:val="rates"/>
    <w:basedOn w:val="a"/>
    <w:rsid w:val="00DA0B2A"/>
    <w:pPr>
      <w:spacing w:before="100" w:beforeAutospacing="1" w:after="100" w:afterAutospacing="1" w:line="240" w:lineRule="auto"/>
    </w:pPr>
    <w:rPr>
      <w:rFonts w:ascii="Times New Roman" w:hAnsi="Times New Roman"/>
      <w:sz w:val="24"/>
      <w:szCs w:val="24"/>
    </w:rPr>
  </w:style>
  <w:style w:type="paragraph" w:customStyle="1" w:styleId="fs20">
    <w:name w:val="fs20"/>
    <w:basedOn w:val="a"/>
    <w:rsid w:val="00DA0B2A"/>
    <w:pPr>
      <w:spacing w:before="100" w:beforeAutospacing="1" w:after="100" w:afterAutospacing="1" w:line="240" w:lineRule="auto"/>
    </w:pPr>
    <w:rPr>
      <w:rFonts w:ascii="Times New Roman" w:hAnsi="Times New Roman"/>
      <w:sz w:val="22"/>
      <w:szCs w:val="22"/>
    </w:rPr>
  </w:style>
  <w:style w:type="paragraph" w:customStyle="1" w:styleId="fs18">
    <w:name w:val="fs18"/>
    <w:basedOn w:val="a"/>
    <w:rsid w:val="00DA0B2A"/>
    <w:pPr>
      <w:spacing w:before="100" w:beforeAutospacing="1" w:after="100" w:afterAutospacing="1" w:line="240" w:lineRule="auto"/>
    </w:pPr>
    <w:rPr>
      <w:rFonts w:ascii="Times New Roman" w:hAnsi="Times New Roman"/>
    </w:rPr>
  </w:style>
  <w:style w:type="paragraph" w:customStyle="1" w:styleId="fheart">
    <w:name w:val="fheart"/>
    <w:basedOn w:val="a"/>
    <w:rsid w:val="00DA0B2A"/>
    <w:pPr>
      <w:spacing w:before="100" w:beforeAutospacing="1" w:after="100" w:afterAutospacing="1" w:line="240" w:lineRule="auto"/>
    </w:pPr>
    <w:rPr>
      <w:rFonts w:ascii="Times New Roman" w:hAnsi="Times New Roman"/>
      <w:sz w:val="13"/>
      <w:szCs w:val="13"/>
    </w:rPr>
  </w:style>
  <w:style w:type="paragraph" w:customStyle="1" w:styleId="frate">
    <w:name w:val="frate"/>
    <w:basedOn w:val="a"/>
    <w:rsid w:val="00DA0B2A"/>
    <w:pPr>
      <w:spacing w:before="100" w:beforeAutospacing="1" w:after="100" w:afterAutospacing="1" w:line="240" w:lineRule="auto"/>
    </w:pPr>
    <w:rPr>
      <w:rFonts w:ascii="Times New Roman" w:hAnsi="Times New Roman"/>
      <w:sz w:val="13"/>
      <w:szCs w:val="13"/>
    </w:rPr>
  </w:style>
  <w:style w:type="paragraph" w:customStyle="1" w:styleId="textbar">
    <w:name w:val="textbar"/>
    <w:basedOn w:val="a"/>
    <w:rsid w:val="00DA0B2A"/>
    <w:pPr>
      <w:pBdr>
        <w:top w:val="single" w:sz="4" w:space="0" w:color="0033CC"/>
        <w:left w:val="single" w:sz="4" w:space="0" w:color="0033CC"/>
        <w:bottom w:val="single" w:sz="4" w:space="0" w:color="0033CC"/>
        <w:right w:val="single" w:sz="4" w:space="0" w:color="0033CC"/>
      </w:pBdr>
      <w:spacing w:before="100" w:beforeAutospacing="1" w:after="100" w:afterAutospacing="1" w:line="240" w:lineRule="auto"/>
    </w:pPr>
    <w:rPr>
      <w:rFonts w:ascii="Times New Roman" w:hAnsi="Times New Roman"/>
      <w:sz w:val="24"/>
      <w:szCs w:val="24"/>
    </w:rPr>
  </w:style>
  <w:style w:type="paragraph" w:customStyle="1" w:styleId="commstable">
    <w:name w:val="commstable"/>
    <w:basedOn w:val="a"/>
    <w:rsid w:val="00DA0B2A"/>
    <w:pPr>
      <w:spacing w:before="100" w:beforeAutospacing="1" w:after="100" w:afterAutospacing="1" w:line="240" w:lineRule="auto"/>
      <w:ind w:left="330"/>
    </w:pPr>
    <w:rPr>
      <w:rFonts w:ascii="Times New Roman" w:hAnsi="Times New Roman"/>
      <w:sz w:val="24"/>
      <w:szCs w:val="24"/>
    </w:rPr>
  </w:style>
  <w:style w:type="paragraph" w:customStyle="1" w:styleId="sctblock74801title">
    <w:name w:val="sc_tblock_74801_title"/>
    <w:basedOn w:val="a"/>
    <w:rsid w:val="00DA0B2A"/>
    <w:pPr>
      <w:spacing w:before="100" w:beforeAutospacing="1" w:after="100" w:afterAutospacing="1" w:line="240" w:lineRule="auto"/>
    </w:pPr>
    <w:rPr>
      <w:rFonts w:ascii="Times New Roman" w:hAnsi="Times New Roman"/>
      <w:sz w:val="24"/>
      <w:szCs w:val="24"/>
    </w:rPr>
  </w:style>
  <w:style w:type="paragraph" w:customStyle="1" w:styleId="sctblock74801title-hover">
    <w:name w:val="sc_tblock_74801_title-hover"/>
    <w:basedOn w:val="a"/>
    <w:rsid w:val="00DA0B2A"/>
    <w:pPr>
      <w:spacing w:before="100" w:beforeAutospacing="1" w:after="100" w:afterAutospacing="1" w:line="240" w:lineRule="auto"/>
    </w:pPr>
    <w:rPr>
      <w:rFonts w:ascii="Times New Roman" w:hAnsi="Times New Roman"/>
      <w:sz w:val="24"/>
      <w:szCs w:val="24"/>
    </w:rPr>
  </w:style>
  <w:style w:type="paragraph" w:customStyle="1" w:styleId="sctblock74802title">
    <w:name w:val="sc_tblock_74802_title"/>
    <w:basedOn w:val="a"/>
    <w:rsid w:val="00DA0B2A"/>
    <w:pPr>
      <w:spacing w:before="100" w:beforeAutospacing="1" w:after="100" w:afterAutospacing="1" w:line="240" w:lineRule="auto"/>
    </w:pPr>
    <w:rPr>
      <w:rFonts w:ascii="Times New Roman" w:hAnsi="Times New Roman"/>
      <w:sz w:val="24"/>
      <w:szCs w:val="24"/>
    </w:rPr>
  </w:style>
  <w:style w:type="paragraph" w:customStyle="1" w:styleId="sctblock74802title-hover">
    <w:name w:val="sc_tblock_74802_title-hover"/>
    <w:basedOn w:val="a"/>
    <w:rsid w:val="00DA0B2A"/>
    <w:pPr>
      <w:spacing w:before="100" w:beforeAutospacing="1" w:after="100" w:afterAutospacing="1" w:line="240" w:lineRule="auto"/>
    </w:pPr>
    <w:rPr>
      <w:rFonts w:ascii="Times New Roman" w:hAnsi="Times New Roman"/>
      <w:sz w:val="24"/>
      <w:szCs w:val="24"/>
    </w:rPr>
  </w:style>
  <w:style w:type="paragraph" w:customStyle="1" w:styleId="sctblock74801title1">
    <w:name w:val="sc_tblock_74801_title1"/>
    <w:basedOn w:val="a"/>
    <w:rsid w:val="00DA0B2A"/>
    <w:pPr>
      <w:spacing w:before="100" w:beforeAutospacing="1" w:after="100" w:afterAutospacing="1" w:line="240" w:lineRule="auto"/>
    </w:pPr>
    <w:rPr>
      <w:rFonts w:ascii="Arial" w:hAnsi="Arial" w:cs="Arial"/>
      <w:color w:val="000000"/>
      <w:sz w:val="13"/>
      <w:szCs w:val="13"/>
    </w:rPr>
  </w:style>
  <w:style w:type="paragraph" w:customStyle="1" w:styleId="sctblock74801title2">
    <w:name w:val="sc_tblock_74801_title2"/>
    <w:basedOn w:val="a"/>
    <w:rsid w:val="00DA0B2A"/>
    <w:pPr>
      <w:spacing w:before="100" w:beforeAutospacing="1" w:after="100" w:afterAutospacing="1" w:line="240" w:lineRule="auto"/>
    </w:pPr>
    <w:rPr>
      <w:rFonts w:ascii="Arial" w:hAnsi="Arial" w:cs="Arial"/>
      <w:color w:val="000000"/>
      <w:sz w:val="13"/>
      <w:szCs w:val="13"/>
    </w:rPr>
  </w:style>
  <w:style w:type="paragraph" w:customStyle="1" w:styleId="sctblock74801title-hover1">
    <w:name w:val="sc_tblock_74801_title-hover1"/>
    <w:basedOn w:val="a"/>
    <w:rsid w:val="00DA0B2A"/>
    <w:pPr>
      <w:spacing w:before="100" w:beforeAutospacing="1" w:after="100" w:afterAutospacing="1" w:line="240" w:lineRule="auto"/>
    </w:pPr>
    <w:rPr>
      <w:rFonts w:ascii="Arial" w:hAnsi="Arial" w:cs="Arial"/>
      <w:color w:val="000000"/>
      <w:sz w:val="13"/>
      <w:szCs w:val="13"/>
    </w:rPr>
  </w:style>
  <w:style w:type="paragraph" w:customStyle="1" w:styleId="sctblock74802title1">
    <w:name w:val="sc_tblock_74802_title1"/>
    <w:basedOn w:val="a"/>
    <w:rsid w:val="00DA0B2A"/>
    <w:pPr>
      <w:spacing w:before="100" w:beforeAutospacing="1" w:after="100" w:afterAutospacing="1" w:line="240" w:lineRule="auto"/>
    </w:pPr>
    <w:rPr>
      <w:rFonts w:ascii="Arial" w:hAnsi="Arial" w:cs="Arial"/>
      <w:color w:val="000000"/>
      <w:sz w:val="13"/>
      <w:szCs w:val="13"/>
    </w:rPr>
  </w:style>
  <w:style w:type="paragraph" w:customStyle="1" w:styleId="sctblock74802title2">
    <w:name w:val="sc_tblock_74802_title2"/>
    <w:basedOn w:val="a"/>
    <w:rsid w:val="00DA0B2A"/>
    <w:pPr>
      <w:spacing w:before="100" w:beforeAutospacing="1" w:after="100" w:afterAutospacing="1" w:line="240" w:lineRule="auto"/>
    </w:pPr>
    <w:rPr>
      <w:rFonts w:ascii="Arial" w:hAnsi="Arial" w:cs="Arial"/>
      <w:color w:val="000000"/>
      <w:sz w:val="13"/>
      <w:szCs w:val="13"/>
    </w:rPr>
  </w:style>
  <w:style w:type="paragraph" w:customStyle="1" w:styleId="sctblock74802title-hover1">
    <w:name w:val="sc_tblock_74802_title-hover1"/>
    <w:basedOn w:val="a"/>
    <w:rsid w:val="00DA0B2A"/>
    <w:pPr>
      <w:spacing w:before="100" w:beforeAutospacing="1" w:after="100" w:afterAutospacing="1" w:line="240" w:lineRule="auto"/>
    </w:pPr>
    <w:rPr>
      <w:rFonts w:ascii="Arial" w:hAnsi="Arial" w:cs="Arial"/>
      <w:color w:val="000000"/>
      <w:sz w:val="13"/>
      <w:szCs w:val="13"/>
    </w:rPr>
  </w:style>
  <w:style w:type="character" w:customStyle="1" w:styleId="butback1">
    <w:name w:val="butback1"/>
    <w:basedOn w:val="a0"/>
    <w:rsid w:val="00DA0B2A"/>
    <w:rPr>
      <w:color w:val="666666"/>
    </w:rPr>
  </w:style>
</w:styles>
</file>

<file path=word/webSettings.xml><?xml version="1.0" encoding="utf-8"?>
<w:webSettings xmlns:r="http://schemas.openxmlformats.org/officeDocument/2006/relationships" xmlns:w="http://schemas.openxmlformats.org/wordprocessingml/2006/main">
  <w:divs>
    <w:div w:id="1198809857">
      <w:marLeft w:val="0"/>
      <w:marRight w:val="0"/>
      <w:marTop w:val="0"/>
      <w:marBottom w:val="0"/>
      <w:divBdr>
        <w:top w:val="none" w:sz="0" w:space="0" w:color="auto"/>
        <w:left w:val="none" w:sz="0" w:space="0" w:color="auto"/>
        <w:bottom w:val="none" w:sz="0" w:space="0" w:color="auto"/>
        <w:right w:val="none" w:sz="0" w:space="0" w:color="auto"/>
      </w:divBdr>
      <w:divsChild>
        <w:div w:id="1198809852">
          <w:marLeft w:val="0"/>
          <w:marRight w:val="0"/>
          <w:marTop w:val="0"/>
          <w:marBottom w:val="0"/>
          <w:divBdr>
            <w:top w:val="none" w:sz="0" w:space="0" w:color="auto"/>
            <w:left w:val="none" w:sz="0" w:space="0" w:color="auto"/>
            <w:bottom w:val="none" w:sz="0" w:space="0" w:color="auto"/>
            <w:right w:val="none" w:sz="0" w:space="0" w:color="auto"/>
          </w:divBdr>
          <w:divsChild>
            <w:div w:id="1198809860">
              <w:marLeft w:val="0"/>
              <w:marRight w:val="0"/>
              <w:marTop w:val="0"/>
              <w:marBottom w:val="0"/>
              <w:divBdr>
                <w:top w:val="none" w:sz="0" w:space="0" w:color="auto"/>
                <w:left w:val="none" w:sz="0" w:space="0" w:color="auto"/>
                <w:bottom w:val="none" w:sz="0" w:space="0" w:color="auto"/>
                <w:right w:val="none" w:sz="0" w:space="0" w:color="auto"/>
              </w:divBdr>
              <w:divsChild>
                <w:div w:id="1198809853">
                  <w:marLeft w:val="0"/>
                  <w:marRight w:val="0"/>
                  <w:marTop w:val="0"/>
                  <w:marBottom w:val="0"/>
                  <w:divBdr>
                    <w:top w:val="none" w:sz="0" w:space="0" w:color="auto"/>
                    <w:left w:val="none" w:sz="0" w:space="0" w:color="auto"/>
                    <w:bottom w:val="none" w:sz="0" w:space="0" w:color="auto"/>
                    <w:right w:val="none" w:sz="0" w:space="0" w:color="auto"/>
                  </w:divBdr>
                  <w:divsChild>
                    <w:div w:id="1198809864">
                      <w:marLeft w:val="0"/>
                      <w:marRight w:val="0"/>
                      <w:marTop w:val="0"/>
                      <w:marBottom w:val="210"/>
                      <w:divBdr>
                        <w:top w:val="none" w:sz="0" w:space="0" w:color="auto"/>
                        <w:left w:val="none" w:sz="0" w:space="0" w:color="auto"/>
                        <w:bottom w:val="none" w:sz="0" w:space="0" w:color="auto"/>
                        <w:right w:val="none" w:sz="0" w:space="0" w:color="auto"/>
                      </w:divBdr>
                      <w:divsChild>
                        <w:div w:id="1198809855">
                          <w:marLeft w:val="0"/>
                          <w:marRight w:val="0"/>
                          <w:marTop w:val="0"/>
                          <w:marBottom w:val="0"/>
                          <w:divBdr>
                            <w:top w:val="none" w:sz="0" w:space="0" w:color="auto"/>
                            <w:left w:val="none" w:sz="0" w:space="0" w:color="auto"/>
                            <w:bottom w:val="none" w:sz="0" w:space="0" w:color="auto"/>
                            <w:right w:val="none" w:sz="0" w:space="0" w:color="auto"/>
                          </w:divBdr>
                          <w:divsChild>
                            <w:div w:id="119880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8809861">
      <w:marLeft w:val="0"/>
      <w:marRight w:val="0"/>
      <w:marTop w:val="0"/>
      <w:marBottom w:val="0"/>
      <w:divBdr>
        <w:top w:val="none" w:sz="0" w:space="0" w:color="auto"/>
        <w:left w:val="none" w:sz="0" w:space="0" w:color="auto"/>
        <w:bottom w:val="none" w:sz="0" w:space="0" w:color="auto"/>
        <w:right w:val="none" w:sz="0" w:space="0" w:color="auto"/>
      </w:divBdr>
      <w:divsChild>
        <w:div w:id="1198809850">
          <w:marLeft w:val="0"/>
          <w:marRight w:val="0"/>
          <w:marTop w:val="0"/>
          <w:marBottom w:val="0"/>
          <w:divBdr>
            <w:top w:val="none" w:sz="0" w:space="0" w:color="auto"/>
            <w:left w:val="none" w:sz="0" w:space="0" w:color="auto"/>
            <w:bottom w:val="none" w:sz="0" w:space="0" w:color="auto"/>
            <w:right w:val="none" w:sz="0" w:space="0" w:color="auto"/>
          </w:divBdr>
          <w:divsChild>
            <w:div w:id="1198809849">
              <w:marLeft w:val="0"/>
              <w:marRight w:val="0"/>
              <w:marTop w:val="0"/>
              <w:marBottom w:val="0"/>
              <w:divBdr>
                <w:top w:val="none" w:sz="0" w:space="0" w:color="auto"/>
                <w:left w:val="none" w:sz="0" w:space="0" w:color="auto"/>
                <w:bottom w:val="none" w:sz="0" w:space="0" w:color="auto"/>
                <w:right w:val="none" w:sz="0" w:space="0" w:color="auto"/>
              </w:divBdr>
              <w:divsChild>
                <w:div w:id="1198809856">
                  <w:marLeft w:val="0"/>
                  <w:marRight w:val="0"/>
                  <w:marTop w:val="0"/>
                  <w:marBottom w:val="0"/>
                  <w:divBdr>
                    <w:top w:val="none" w:sz="0" w:space="0" w:color="auto"/>
                    <w:left w:val="none" w:sz="0" w:space="0" w:color="auto"/>
                    <w:bottom w:val="none" w:sz="0" w:space="0" w:color="auto"/>
                    <w:right w:val="none" w:sz="0" w:space="0" w:color="auto"/>
                  </w:divBdr>
                  <w:divsChild>
                    <w:div w:id="1198809865">
                      <w:marLeft w:val="0"/>
                      <w:marRight w:val="0"/>
                      <w:marTop w:val="0"/>
                      <w:marBottom w:val="210"/>
                      <w:divBdr>
                        <w:top w:val="none" w:sz="0" w:space="0" w:color="auto"/>
                        <w:left w:val="none" w:sz="0" w:space="0" w:color="auto"/>
                        <w:bottom w:val="none" w:sz="0" w:space="0" w:color="auto"/>
                        <w:right w:val="none" w:sz="0" w:space="0" w:color="auto"/>
                      </w:divBdr>
                      <w:divsChild>
                        <w:div w:id="1198809863">
                          <w:marLeft w:val="0"/>
                          <w:marRight w:val="0"/>
                          <w:marTop w:val="0"/>
                          <w:marBottom w:val="0"/>
                          <w:divBdr>
                            <w:top w:val="none" w:sz="0" w:space="0" w:color="auto"/>
                            <w:left w:val="none" w:sz="0" w:space="0" w:color="auto"/>
                            <w:bottom w:val="none" w:sz="0" w:space="0" w:color="auto"/>
                            <w:right w:val="none" w:sz="0" w:space="0" w:color="auto"/>
                          </w:divBdr>
                          <w:divsChild>
                            <w:div w:id="1198809851">
                              <w:marLeft w:val="0"/>
                              <w:marRight w:val="0"/>
                              <w:marTop w:val="0"/>
                              <w:marBottom w:val="0"/>
                              <w:divBdr>
                                <w:top w:val="none" w:sz="0" w:space="0" w:color="auto"/>
                                <w:left w:val="none" w:sz="0" w:space="0" w:color="auto"/>
                                <w:bottom w:val="none" w:sz="0" w:space="0" w:color="auto"/>
                                <w:right w:val="none" w:sz="0" w:space="0" w:color="auto"/>
                              </w:divBdr>
                              <w:divsChild>
                                <w:div w:id="1198809858">
                                  <w:marLeft w:val="0"/>
                                  <w:marRight w:val="0"/>
                                  <w:marTop w:val="0"/>
                                  <w:marBottom w:val="0"/>
                                  <w:divBdr>
                                    <w:top w:val="none" w:sz="0" w:space="0" w:color="auto"/>
                                    <w:left w:val="none" w:sz="0" w:space="0" w:color="auto"/>
                                    <w:bottom w:val="none" w:sz="0" w:space="0" w:color="auto"/>
                                    <w:right w:val="none" w:sz="0" w:space="0" w:color="auto"/>
                                  </w:divBdr>
                                </w:div>
                                <w:div w:id="1198809859">
                                  <w:marLeft w:val="0"/>
                                  <w:marRight w:val="0"/>
                                  <w:marTop w:val="0"/>
                                  <w:marBottom w:val="0"/>
                                  <w:divBdr>
                                    <w:top w:val="none" w:sz="0" w:space="0" w:color="auto"/>
                                    <w:left w:val="none" w:sz="0" w:space="0" w:color="auto"/>
                                    <w:bottom w:val="none" w:sz="0" w:space="0" w:color="auto"/>
                                    <w:right w:val="none" w:sz="0" w:space="0" w:color="auto"/>
                                  </w:divBdr>
                                </w:div>
                                <w:div w:id="1198809866">
                                  <w:marLeft w:val="0"/>
                                  <w:marRight w:val="0"/>
                                  <w:marTop w:val="0"/>
                                  <w:marBottom w:val="0"/>
                                  <w:divBdr>
                                    <w:top w:val="none" w:sz="0" w:space="0" w:color="auto"/>
                                    <w:left w:val="none" w:sz="0" w:space="0" w:color="auto"/>
                                    <w:bottom w:val="none" w:sz="0" w:space="0" w:color="auto"/>
                                    <w:right w:val="none" w:sz="0" w:space="0" w:color="auto"/>
                                  </w:divBdr>
                                </w:div>
                              </w:divsChild>
                            </w:div>
                            <w:div w:id="119880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ru/url?sa=t&amp;rct=j&amp;q=&amp;esrc=s&amp;source=web&amp;cd=1&amp;cad=rja&amp;ved=0CCgQFjAA&amp;url=http%3A%2F%2Fru.wikipedia.org%2Fwiki%2F%25D0%25A3%25D1%2587%25D0%25B8%25D1%2582%25D0%25B5%25D0%25BB%25D1%258C&amp;ei=3lM9UunOGqnf4QSb4YHwCw&amp;usg=AFQjCNEyruTq_dzlOYItQVnQHl8JhG3eyA&amp;bvm=bv.52434380,d.bG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ogle.ru/url?sa=t&amp;rct=j&amp;q=&amp;esrc=s&amp;source=web&amp;cd=1&amp;cad=rja&amp;ved=0CCgQFjAA&amp;url=http%3A%2F%2Fru.wikipedia.org%2Fwiki%2F%25D0%25A3%25D1%2587%25D0%25B8%25D1%2582%25D0%25B5%25D0%25BB%25D1%258C&amp;ei=3lM9UunOGqnf4QSb4YHwCw&amp;usg=AFQjCNEyruTq_dzlOYItQVnQHl8JhG3eyA&amp;bvm=bv.52434380,d.bGE" TargetMode="External"/><Relationship Id="rId4" Type="http://schemas.openxmlformats.org/officeDocument/2006/relationships/settings" Target="settings.xml"/><Relationship Id="rId9" Type="http://schemas.openxmlformats.org/officeDocument/2006/relationships/hyperlink" Target="https://www.google.ru/url?sa=t&amp;rct=j&amp;q=&amp;esrc=s&amp;source=web&amp;cd=1&amp;cad=rja&amp;ved=0CCgQFjAA&amp;url=http%3A%2F%2Fru.wikipedia.org%2Fwiki%2F%25D0%25A3%25D1%2587%25D0%25B8%25D1%2582%25D0%25B5%25D0%25BB%25D1%258C&amp;ei=3lM9UunOGqnf4QSb4YHwCw&amp;usg=AFQjCNEyruTq_dzlOYItQVnQHl8JhG3eyA&amp;bvm=bv.52434380,d.bGE"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09F273-C462-42A9-AE49-4077CFA49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3999</TotalTime>
  <Pages>214</Pages>
  <Words>73099</Words>
  <Characters>555804</Characters>
  <Application>Microsoft Office Word</Application>
  <DocSecurity>0</DocSecurity>
  <Lines>4631</Lines>
  <Paragraphs>1255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627648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Ucer</cp:lastModifiedBy>
  <cp:revision>32</cp:revision>
  <dcterms:created xsi:type="dcterms:W3CDTF">2014-12-08T09:04:00Z</dcterms:created>
  <dcterms:modified xsi:type="dcterms:W3CDTF">2015-04-27T15:13:00Z</dcterms:modified>
</cp:coreProperties>
</file>