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20"/>
        <w:gridCol w:w="4979"/>
        <w:gridCol w:w="1946"/>
      </w:tblGrid>
      <w:tr w:rsidR="006022A2" w:rsidTr="006E517A">
        <w:tc>
          <w:tcPr>
            <w:tcW w:w="2448" w:type="dxa"/>
          </w:tcPr>
          <w:p w:rsidR="006022A2" w:rsidRDefault="006022A2" w:rsidP="006E517A">
            <w:r>
              <w:t>Кабинет географии и биологии</w:t>
            </w:r>
          </w:p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Стол учительский 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Стол ученический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4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Шкаф  книжный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2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Стул учительский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Стул  ученический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8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Доска классная односекционная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таблиц по биологии    - 9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5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таблиц по биологии  - 8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62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Набор  таблиц  по биологии – 7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18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таблиц по биологии – 6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55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Набор географических карт – 9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17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географических карт – 8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18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географических карт – 7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14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географических карт – 6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 2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Глобусы 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2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>
              <w:t xml:space="preserve"> Кур</w:t>
            </w:r>
            <w:r w:rsidRPr="00E100D2">
              <w:t xml:space="preserve">виметр           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8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Теллурий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Линейка визирная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2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Астролябия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Торс человека ( малый)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Торс человека (большой)  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Модель глаза человека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>Модель уха человека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1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 Микроскопы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5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микропрепаратов  6-7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           7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>
            <w:r w:rsidRPr="00E100D2">
              <w:t xml:space="preserve">Набор микропрепаратов 9 </w:t>
            </w:r>
            <w:proofErr w:type="spellStart"/>
            <w:r w:rsidRPr="00E100D2">
              <w:t>кл</w:t>
            </w:r>
            <w:proofErr w:type="spellEnd"/>
            <w:r w:rsidRPr="00E100D2">
              <w:t>.</w:t>
            </w:r>
          </w:p>
        </w:tc>
        <w:tc>
          <w:tcPr>
            <w:tcW w:w="1980" w:type="dxa"/>
          </w:tcPr>
          <w:p w:rsidR="006022A2" w:rsidRDefault="006022A2" w:rsidP="006E517A">
            <w:r>
              <w:t xml:space="preserve"> 4 шт.</w:t>
            </w:r>
          </w:p>
        </w:tc>
      </w:tr>
      <w:tr w:rsidR="006022A2" w:rsidTr="006E517A">
        <w:tc>
          <w:tcPr>
            <w:tcW w:w="2448" w:type="dxa"/>
          </w:tcPr>
          <w:p w:rsidR="006022A2" w:rsidRDefault="006022A2" w:rsidP="006E517A"/>
        </w:tc>
        <w:tc>
          <w:tcPr>
            <w:tcW w:w="5052" w:type="dxa"/>
          </w:tcPr>
          <w:p w:rsidR="006022A2" w:rsidRPr="00E100D2" w:rsidRDefault="006022A2" w:rsidP="006E517A"/>
        </w:tc>
        <w:tc>
          <w:tcPr>
            <w:tcW w:w="1980" w:type="dxa"/>
          </w:tcPr>
          <w:p w:rsidR="006022A2" w:rsidRDefault="006022A2" w:rsidP="006E517A"/>
        </w:tc>
      </w:tr>
    </w:tbl>
    <w:p w:rsidR="003F3B58" w:rsidRDefault="003F3B58">
      <w:bookmarkStart w:id="0" w:name="_GoBack"/>
      <w:bookmarkEnd w:id="0"/>
    </w:p>
    <w:sectPr w:rsidR="003F3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2A2"/>
    <w:rsid w:val="003F3B58"/>
    <w:rsid w:val="0060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7883E3-E7CE-4113-A0F5-63406EB0C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2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022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2025-04-05T16:12:00Z</dcterms:created>
  <dcterms:modified xsi:type="dcterms:W3CDTF">2025-04-05T16:12:00Z</dcterms:modified>
</cp:coreProperties>
</file>