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7A" w:rsidRPr="00B4547A" w:rsidRDefault="00B4547A" w:rsidP="006B11CF">
      <w:pPr>
        <w:jc w:val="center"/>
        <w:rPr>
          <w:b/>
          <w:sz w:val="28"/>
          <w:szCs w:val="28"/>
        </w:rPr>
      </w:pPr>
      <w:r w:rsidRPr="00B4547A">
        <w:rPr>
          <w:b/>
          <w:sz w:val="28"/>
          <w:szCs w:val="28"/>
        </w:rPr>
        <w:t>История России. Аннотации к рабочим программам.</w:t>
      </w:r>
    </w:p>
    <w:p w:rsidR="00B4547A" w:rsidRPr="00B4547A" w:rsidRDefault="00B4547A" w:rsidP="006B11CF">
      <w:pPr>
        <w:jc w:val="center"/>
        <w:rPr>
          <w:b/>
          <w:sz w:val="28"/>
          <w:szCs w:val="28"/>
        </w:rPr>
      </w:pPr>
    </w:p>
    <w:p w:rsidR="00B4547A" w:rsidRPr="00B4547A" w:rsidRDefault="00B4547A" w:rsidP="00B4547A">
      <w:pPr>
        <w:jc w:val="center"/>
        <w:rPr>
          <w:b/>
          <w:sz w:val="28"/>
          <w:szCs w:val="28"/>
        </w:rPr>
      </w:pPr>
      <w:r w:rsidRPr="00B4547A">
        <w:rPr>
          <w:b/>
          <w:sz w:val="28"/>
          <w:szCs w:val="28"/>
        </w:rPr>
        <w:t>9 класс</w:t>
      </w:r>
    </w:p>
    <w:p w:rsidR="006B11CF" w:rsidRPr="00B4547A" w:rsidRDefault="00B4547A" w:rsidP="006B11CF">
      <w:pPr>
        <w:jc w:val="center"/>
        <w:rPr>
          <w:b/>
          <w:sz w:val="28"/>
          <w:szCs w:val="28"/>
        </w:rPr>
      </w:pPr>
      <w:r w:rsidRPr="00B4547A">
        <w:rPr>
          <w:b/>
          <w:sz w:val="28"/>
          <w:szCs w:val="28"/>
        </w:rPr>
        <w:t>И</w:t>
      </w:r>
      <w:r w:rsidR="006B11CF" w:rsidRPr="00B4547A">
        <w:rPr>
          <w:b/>
          <w:sz w:val="28"/>
          <w:szCs w:val="28"/>
        </w:rPr>
        <w:t xml:space="preserve">стории России  XX – начала  XXI века 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 xml:space="preserve">Рабочая программа курса «История России  XX-начала </w:t>
      </w:r>
      <w:r w:rsidRPr="00B4547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4547A">
        <w:rPr>
          <w:rFonts w:ascii="Times New Roman" w:hAnsi="Times New Roman" w:cs="Times New Roman"/>
          <w:sz w:val="24"/>
          <w:szCs w:val="24"/>
        </w:rPr>
        <w:t xml:space="preserve"> века»  разработана  на основе: 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1. «Примерной программы основного общего образования по истории». –</w:t>
      </w:r>
      <w:r w:rsidR="00B4547A">
        <w:rPr>
          <w:sz w:val="24"/>
          <w:szCs w:val="24"/>
        </w:rPr>
        <w:t xml:space="preserve"> </w:t>
      </w:r>
      <w:r w:rsidRPr="00B4547A">
        <w:rPr>
          <w:sz w:val="24"/>
          <w:szCs w:val="24"/>
        </w:rPr>
        <w:t>М.: МОН, 2005;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2. Программы для</w:t>
      </w:r>
      <w:r w:rsidR="00B4547A">
        <w:rPr>
          <w:sz w:val="24"/>
          <w:szCs w:val="24"/>
        </w:rPr>
        <w:t xml:space="preserve"> общеобразовательных учреждений </w:t>
      </w:r>
      <w:r w:rsidRPr="00B4547A">
        <w:rPr>
          <w:sz w:val="24"/>
          <w:szCs w:val="24"/>
        </w:rPr>
        <w:t xml:space="preserve">«История» (5-9 </w:t>
      </w:r>
      <w:proofErr w:type="spellStart"/>
      <w:r w:rsidRPr="00B4547A">
        <w:rPr>
          <w:sz w:val="24"/>
          <w:szCs w:val="24"/>
        </w:rPr>
        <w:t>кл</w:t>
      </w:r>
      <w:proofErr w:type="spellEnd"/>
      <w:r w:rsidRPr="00B4547A">
        <w:rPr>
          <w:sz w:val="24"/>
          <w:szCs w:val="24"/>
        </w:rPr>
        <w:t>.). -</w:t>
      </w:r>
      <w:r w:rsidR="00B4547A">
        <w:rPr>
          <w:sz w:val="24"/>
          <w:szCs w:val="24"/>
        </w:rPr>
        <w:t xml:space="preserve"> </w:t>
      </w:r>
      <w:r w:rsidRPr="00B4547A">
        <w:rPr>
          <w:sz w:val="24"/>
          <w:szCs w:val="24"/>
        </w:rPr>
        <w:t xml:space="preserve">М.: «Просвещение», 2001 г. Курс «История России. X- начало XIX </w:t>
      </w:r>
      <w:proofErr w:type="spellStart"/>
      <w:proofErr w:type="gramStart"/>
      <w:r w:rsidRPr="00B4547A">
        <w:rPr>
          <w:sz w:val="24"/>
          <w:szCs w:val="24"/>
        </w:rPr>
        <w:t>вв</w:t>
      </w:r>
      <w:proofErr w:type="spellEnd"/>
      <w:proofErr w:type="gramEnd"/>
      <w:r w:rsidRPr="00B4547A">
        <w:rPr>
          <w:sz w:val="24"/>
          <w:szCs w:val="24"/>
        </w:rPr>
        <w:t>».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Цели и задачи, решаемые при реализации рабочей программы:</w:t>
      </w:r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>усвоение знаний о важнейших событиях и процессах отечественной и всемирной истории в их взаимосвязи и хронологической преемственности с российской историей;</w:t>
      </w:r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>воспитание у учащихся патриотизма, уважения к Отечеству, толерантности, ценности демократии, сохранения мира;</w:t>
      </w:r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>развитие способностей работать с различными источниками исторической информации;</w:t>
      </w:r>
      <w:bookmarkStart w:id="0" w:name="_GoBack"/>
      <w:bookmarkEnd w:id="0"/>
    </w:p>
    <w:p w:rsidR="005B6289" w:rsidRPr="005B6289" w:rsidRDefault="005B6289" w:rsidP="005B628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B6289">
        <w:rPr>
          <w:sz w:val="24"/>
          <w:szCs w:val="24"/>
        </w:rPr>
        <w:t xml:space="preserve">формирование у девятиклассников умения применять знания и представления об исторически сложившихся системах социальных нормах и ценностях для жизни в поликультурном, </w:t>
      </w:r>
      <w:proofErr w:type="spellStart"/>
      <w:r w:rsidRPr="005B6289">
        <w:rPr>
          <w:sz w:val="24"/>
          <w:szCs w:val="24"/>
        </w:rPr>
        <w:t>полиэтничном</w:t>
      </w:r>
      <w:proofErr w:type="spellEnd"/>
      <w:r w:rsidRPr="005B6289">
        <w:rPr>
          <w:sz w:val="24"/>
          <w:szCs w:val="24"/>
        </w:rPr>
        <w:t xml:space="preserve"> и многоконфессиональном обществе, участию в межкультурном взаимодействии, толерантному отношению к представителям других народов и стран.</w:t>
      </w:r>
    </w:p>
    <w:p w:rsidR="005B6289" w:rsidRPr="00B4547A" w:rsidRDefault="005B6289" w:rsidP="005B6289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Общая характеристика учебного предмета: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Изучая данный курс</w:t>
      </w:r>
      <w:r w:rsidR="00B4547A">
        <w:rPr>
          <w:sz w:val="24"/>
          <w:szCs w:val="24"/>
        </w:rPr>
        <w:t>,</w:t>
      </w:r>
      <w:r w:rsidRPr="00B4547A">
        <w:rPr>
          <w:sz w:val="24"/>
          <w:szCs w:val="24"/>
        </w:rPr>
        <w:t xml:space="preserve"> учащиеся приобретают исторические знания по истории России,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</w:t>
      </w:r>
      <w:r w:rsidR="00B4547A">
        <w:rPr>
          <w:sz w:val="24"/>
          <w:szCs w:val="24"/>
        </w:rPr>
        <w:t xml:space="preserve"> </w:t>
      </w:r>
      <w:r w:rsidRPr="00B4547A">
        <w:rPr>
          <w:sz w:val="24"/>
          <w:szCs w:val="24"/>
        </w:rPr>
        <w:t xml:space="preserve">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информации, </w:t>
      </w:r>
      <w:r w:rsidR="00B4547A">
        <w:rPr>
          <w:sz w:val="24"/>
          <w:szCs w:val="24"/>
        </w:rPr>
        <w:t xml:space="preserve">изучение </w:t>
      </w:r>
      <w:proofErr w:type="gramStart"/>
      <w:r w:rsidRPr="00B4547A">
        <w:rPr>
          <w:sz w:val="24"/>
          <w:szCs w:val="24"/>
        </w:rPr>
        <w:t>ориентировано</w:t>
      </w:r>
      <w:proofErr w:type="gramEnd"/>
      <w:r w:rsidRPr="00B4547A">
        <w:rPr>
          <w:sz w:val="24"/>
          <w:szCs w:val="24"/>
        </w:rP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b/>
          <w:sz w:val="24"/>
          <w:szCs w:val="24"/>
        </w:rPr>
        <w:t>Количество часов в год</w:t>
      </w:r>
      <w:r w:rsidRPr="00B4547A">
        <w:rPr>
          <w:sz w:val="24"/>
          <w:szCs w:val="24"/>
        </w:rPr>
        <w:t>: 34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b/>
          <w:sz w:val="24"/>
          <w:szCs w:val="24"/>
        </w:rPr>
        <w:t>Количество часов в неделю</w:t>
      </w:r>
      <w:r w:rsidRPr="00B4547A">
        <w:rPr>
          <w:sz w:val="24"/>
          <w:szCs w:val="24"/>
        </w:rPr>
        <w:t>: 1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b/>
          <w:sz w:val="24"/>
          <w:szCs w:val="24"/>
        </w:rPr>
        <w:t>Учебно-методический комплект состоит из следующих пособий</w:t>
      </w:r>
      <w:r w:rsidRPr="00B4547A">
        <w:rPr>
          <w:sz w:val="24"/>
          <w:szCs w:val="24"/>
        </w:rPr>
        <w:t>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1.Учебник А.А. Данилов, Л.Г. Косулина, М.Ю. Брандт. История России ХХ </w:t>
      </w:r>
      <w:proofErr w:type="gramStart"/>
      <w:r w:rsidRPr="00B4547A">
        <w:rPr>
          <w:sz w:val="24"/>
          <w:szCs w:val="24"/>
        </w:rPr>
        <w:t>-н</w:t>
      </w:r>
      <w:proofErr w:type="gramEnd"/>
      <w:r w:rsidRPr="00B4547A">
        <w:rPr>
          <w:sz w:val="24"/>
          <w:szCs w:val="24"/>
        </w:rPr>
        <w:t>ачало XXI века (9 класс). –М.: Просвещение, 2005 г.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2.Данилов А.А., Косулина Л.Г. Рабочая тетрадь «История России XX в». 9 </w:t>
      </w:r>
      <w:proofErr w:type="spellStart"/>
      <w:r w:rsidRPr="00B4547A">
        <w:rPr>
          <w:sz w:val="24"/>
          <w:szCs w:val="24"/>
        </w:rPr>
        <w:t>кл</w:t>
      </w:r>
      <w:proofErr w:type="spellEnd"/>
      <w:r w:rsidRPr="00B4547A">
        <w:rPr>
          <w:sz w:val="24"/>
          <w:szCs w:val="24"/>
        </w:rPr>
        <w:t xml:space="preserve">. </w:t>
      </w:r>
      <w:proofErr w:type="gramStart"/>
      <w:r w:rsidRPr="00B4547A">
        <w:rPr>
          <w:sz w:val="24"/>
          <w:szCs w:val="24"/>
        </w:rPr>
        <w:t>-М</w:t>
      </w:r>
      <w:proofErr w:type="gramEnd"/>
      <w:r w:rsidRPr="00B4547A">
        <w:rPr>
          <w:sz w:val="24"/>
          <w:szCs w:val="24"/>
        </w:rPr>
        <w:t>.: «Просвещение», 2012г.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lastRenderedPageBreak/>
        <w:t>3. Коваль Т.В. Конспекты уроков для учителя истории. 9 класс. История России XX век. М.: «</w:t>
      </w:r>
      <w:proofErr w:type="spellStart"/>
      <w:r w:rsidRPr="00B4547A">
        <w:rPr>
          <w:sz w:val="24"/>
          <w:szCs w:val="24"/>
        </w:rPr>
        <w:t>Владос</w:t>
      </w:r>
      <w:proofErr w:type="spellEnd"/>
      <w:r w:rsidRPr="00B4547A">
        <w:rPr>
          <w:sz w:val="24"/>
          <w:szCs w:val="24"/>
        </w:rPr>
        <w:t>-пресс», 2002 г.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5.Арасланова О.В.. Поурочные разработки по истории России. XX–начало XXI века. 9 класс. </w:t>
      </w:r>
      <w:proofErr w:type="gramStart"/>
      <w:r w:rsidRPr="00B4547A">
        <w:rPr>
          <w:sz w:val="24"/>
          <w:szCs w:val="24"/>
        </w:rPr>
        <w:t>-М</w:t>
      </w:r>
      <w:proofErr w:type="gramEnd"/>
      <w:r w:rsidRPr="00B4547A">
        <w:rPr>
          <w:sz w:val="24"/>
          <w:szCs w:val="24"/>
        </w:rPr>
        <w:t xml:space="preserve">.:«ВАКО», 2005 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>6.Данилов А.А., Косулина В.Г. Поурочные разработки к учебнику « История России XX века». – М.: Просвещение</w:t>
      </w:r>
      <w:r w:rsidR="00B4547A">
        <w:rPr>
          <w:rFonts w:ascii="Times New Roman" w:hAnsi="Times New Roman" w:cs="Times New Roman"/>
          <w:sz w:val="24"/>
          <w:szCs w:val="24"/>
        </w:rPr>
        <w:t>, 2005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>7.Методические рекомендации к учебнику «История Отечества XX век» / Е.Е. Вяземский, О.Ю. Стрелова. – М.: Просвещение</w:t>
      </w:r>
      <w:r w:rsidR="00B4547A">
        <w:rPr>
          <w:rFonts w:ascii="Times New Roman" w:hAnsi="Times New Roman" w:cs="Times New Roman"/>
          <w:sz w:val="24"/>
          <w:szCs w:val="24"/>
        </w:rPr>
        <w:t>, 2004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 xml:space="preserve">8.В.В. Кириллов. Отечественная история   </w:t>
      </w:r>
      <w:r w:rsidRPr="00B4547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4547A">
        <w:rPr>
          <w:rFonts w:ascii="Times New Roman" w:hAnsi="Times New Roman" w:cs="Times New Roman"/>
          <w:sz w:val="24"/>
          <w:szCs w:val="24"/>
        </w:rPr>
        <w:t xml:space="preserve">  века в таблицах и диаграммах. М.: Дом педагогики, 1998</w:t>
      </w:r>
    </w:p>
    <w:p w:rsidR="00B4547A" w:rsidRDefault="00B4547A" w:rsidP="006B11CF">
      <w:pPr>
        <w:spacing w:line="360" w:lineRule="auto"/>
        <w:ind w:firstLine="708"/>
        <w:jc w:val="center"/>
        <w:rPr>
          <w:b/>
        </w:rPr>
      </w:pPr>
    </w:p>
    <w:p w:rsidR="00B4547A" w:rsidRDefault="00B4547A" w:rsidP="006B11CF">
      <w:pPr>
        <w:spacing w:line="360" w:lineRule="auto"/>
        <w:ind w:firstLine="708"/>
        <w:jc w:val="center"/>
        <w:rPr>
          <w:b/>
        </w:rPr>
      </w:pPr>
    </w:p>
    <w:p w:rsidR="00B4547A" w:rsidRDefault="00B4547A" w:rsidP="006B11CF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B4547A" w:rsidRPr="00B4547A" w:rsidRDefault="00B4547A" w:rsidP="006B11C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4547A">
        <w:rPr>
          <w:b/>
          <w:sz w:val="28"/>
          <w:szCs w:val="28"/>
        </w:rPr>
        <w:t>10 класс (базовый уровень)</w:t>
      </w:r>
    </w:p>
    <w:p w:rsidR="006B11CF" w:rsidRPr="00B4547A" w:rsidRDefault="006B11CF" w:rsidP="00B4547A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B4547A">
        <w:rPr>
          <w:sz w:val="24"/>
          <w:szCs w:val="24"/>
        </w:rPr>
        <w:t>Учебная программа разработана на основе: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1. Примерной программы среднего (полного) общего образования по истории. </w:t>
      </w:r>
      <w:proofErr w:type="gramStart"/>
      <w:r w:rsidRPr="00B4547A">
        <w:rPr>
          <w:sz w:val="24"/>
          <w:szCs w:val="24"/>
        </w:rPr>
        <w:t>–М</w:t>
      </w:r>
      <w:proofErr w:type="gramEnd"/>
      <w:r w:rsidRPr="00B4547A">
        <w:rPr>
          <w:sz w:val="24"/>
          <w:szCs w:val="24"/>
        </w:rPr>
        <w:t>.: МОН, 2005.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2. Образовательного стандарта среднего (полного)</w:t>
      </w:r>
      <w:r w:rsidR="00B4547A">
        <w:rPr>
          <w:sz w:val="24"/>
          <w:szCs w:val="24"/>
        </w:rPr>
        <w:t xml:space="preserve"> общего образования по истории (</w:t>
      </w:r>
      <w:r w:rsidRPr="00B4547A">
        <w:rPr>
          <w:sz w:val="24"/>
          <w:szCs w:val="24"/>
        </w:rPr>
        <w:t>соответствует базовому уровню обязательного минимума содержания основных образовательных программ</w:t>
      </w:r>
      <w:r w:rsidR="00B4547A">
        <w:rPr>
          <w:sz w:val="24"/>
          <w:szCs w:val="24"/>
        </w:rPr>
        <w:t>)</w:t>
      </w:r>
      <w:r w:rsidRPr="00B4547A">
        <w:rPr>
          <w:sz w:val="24"/>
          <w:szCs w:val="24"/>
        </w:rPr>
        <w:t xml:space="preserve">. 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3. Авторской программы: Сахаров А.Н.,. Боханов А.Н., Козленко С.И. Программа «История России с древнейших времен до конца Х1Х века». 10 класс. </w:t>
      </w:r>
      <w:proofErr w:type="gramStart"/>
      <w:r w:rsidRPr="00B4547A">
        <w:rPr>
          <w:sz w:val="24"/>
          <w:szCs w:val="24"/>
        </w:rPr>
        <w:t>–М</w:t>
      </w:r>
      <w:proofErr w:type="gramEnd"/>
      <w:r w:rsidRPr="00B4547A">
        <w:rPr>
          <w:sz w:val="24"/>
          <w:szCs w:val="24"/>
        </w:rPr>
        <w:t>.: ООО «ТИД Русское слово -РС», 2005.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Цели и задачи, решаемые при реализации рабочей программы: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-воспитание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B4547A">
        <w:rPr>
          <w:sz w:val="24"/>
          <w:szCs w:val="24"/>
        </w:rPr>
        <w:t>этнонациональных</w:t>
      </w:r>
      <w:proofErr w:type="spellEnd"/>
      <w:r w:rsidRPr="00B4547A">
        <w:rPr>
          <w:sz w:val="24"/>
          <w:szCs w:val="24"/>
        </w:rPr>
        <w:t xml:space="preserve"> традиций;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-освоение систематизированных знаний о прошлом;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-формирование исторического мышления;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-приобретение знаний о важнейших событиях и процессах отечественной и всемирной истории в их взаимосвязи и хронологической преемственности;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-овладение способами деятельностей, элементарными методами исторического познания, умениями работы с различными источниками исторической информации, 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участия в многокультурном взаимодействии, толерантного отношения к представителям других стран и народов;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-освоение компетенций в сфере отношений между людьми различных национальностей и вероисповеданий, самостоятельной познавательной и коммуникативной деятельности, ориентации в широком круге исторических источников.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Общая характеристика учебного предмета: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Изучая данный курс, учащиеся приобретают исторические знания по истории России,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lastRenderedPageBreak/>
        <w:t xml:space="preserve">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информации, </w:t>
      </w:r>
      <w:r w:rsidR="00B4547A">
        <w:rPr>
          <w:sz w:val="24"/>
          <w:szCs w:val="24"/>
        </w:rPr>
        <w:t xml:space="preserve">изучение </w:t>
      </w:r>
      <w:proofErr w:type="gramStart"/>
      <w:r w:rsidRPr="00B4547A">
        <w:rPr>
          <w:sz w:val="24"/>
          <w:szCs w:val="24"/>
        </w:rPr>
        <w:t>ориентировано</w:t>
      </w:r>
      <w:proofErr w:type="gramEnd"/>
      <w:r w:rsidRPr="00B4547A">
        <w:rPr>
          <w:sz w:val="24"/>
          <w:szCs w:val="24"/>
        </w:rP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b/>
          <w:sz w:val="24"/>
          <w:szCs w:val="24"/>
        </w:rPr>
        <w:t>Количество часов в год</w:t>
      </w:r>
      <w:r w:rsidRPr="00B4547A">
        <w:rPr>
          <w:sz w:val="24"/>
          <w:szCs w:val="24"/>
        </w:rPr>
        <w:t>: 34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b/>
          <w:sz w:val="24"/>
          <w:szCs w:val="24"/>
        </w:rPr>
        <w:t>Количество часов в неделю</w:t>
      </w:r>
      <w:r w:rsidRPr="00B4547A">
        <w:rPr>
          <w:sz w:val="24"/>
          <w:szCs w:val="24"/>
        </w:rPr>
        <w:t xml:space="preserve">:1 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>Учебно-методический комплект состоит из следующих пособий: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1. Сахаров В.А., Боханов А.Н. История России: Учебник 10 класса. Ч.1,2. (базовый  уровень). </w:t>
      </w:r>
      <w:proofErr w:type="gramStart"/>
      <w:r w:rsidRPr="00B4547A">
        <w:rPr>
          <w:sz w:val="24"/>
          <w:szCs w:val="24"/>
        </w:rPr>
        <w:t>-М</w:t>
      </w:r>
      <w:proofErr w:type="gramEnd"/>
      <w:r w:rsidRPr="00B4547A">
        <w:rPr>
          <w:sz w:val="24"/>
          <w:szCs w:val="24"/>
        </w:rPr>
        <w:t xml:space="preserve">.: Русское слово, 2005. 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2. Кириллов В.В., Чернова М.М. История России: Поурочные методические разработки. 10 класс. </w:t>
      </w:r>
      <w:proofErr w:type="gramStart"/>
      <w:r w:rsidRPr="00B4547A">
        <w:rPr>
          <w:sz w:val="24"/>
          <w:szCs w:val="24"/>
        </w:rPr>
        <w:t>-М</w:t>
      </w:r>
      <w:proofErr w:type="gramEnd"/>
      <w:r w:rsidRPr="00B4547A">
        <w:rPr>
          <w:sz w:val="24"/>
          <w:szCs w:val="24"/>
        </w:rPr>
        <w:t>.: ЭКСМО, 2006</w:t>
      </w:r>
    </w:p>
    <w:p w:rsidR="006B11CF" w:rsidRPr="00B4547A" w:rsidRDefault="006B11CF" w:rsidP="00B4547A">
      <w:pPr>
        <w:jc w:val="both"/>
        <w:rPr>
          <w:sz w:val="24"/>
          <w:szCs w:val="24"/>
        </w:rPr>
      </w:pPr>
      <w:r w:rsidRPr="00B4547A">
        <w:rPr>
          <w:sz w:val="24"/>
          <w:szCs w:val="24"/>
        </w:rPr>
        <w:t xml:space="preserve">3. Серов Б.Н., </w:t>
      </w:r>
      <w:proofErr w:type="spellStart"/>
      <w:r w:rsidRPr="00B4547A">
        <w:rPr>
          <w:sz w:val="24"/>
          <w:szCs w:val="24"/>
        </w:rPr>
        <w:t>Лескинен</w:t>
      </w:r>
      <w:proofErr w:type="spellEnd"/>
      <w:r w:rsidRPr="00B4547A">
        <w:rPr>
          <w:sz w:val="24"/>
          <w:szCs w:val="24"/>
        </w:rPr>
        <w:t xml:space="preserve"> М.В. Поурочные разработки по истории России с древнейших времен до конца </w:t>
      </w:r>
      <w:r w:rsidRPr="00B4547A">
        <w:rPr>
          <w:sz w:val="24"/>
          <w:szCs w:val="24"/>
          <w:lang w:val="en-US"/>
        </w:rPr>
        <w:t>XIX</w:t>
      </w:r>
      <w:r w:rsidRPr="00B4547A">
        <w:rPr>
          <w:sz w:val="24"/>
          <w:szCs w:val="24"/>
        </w:rPr>
        <w:t xml:space="preserve"> века. – М.:ВАКО, 2002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4547A">
        <w:rPr>
          <w:rFonts w:ascii="Times New Roman" w:hAnsi="Times New Roman" w:cs="Times New Roman"/>
          <w:sz w:val="24"/>
          <w:szCs w:val="24"/>
        </w:rPr>
        <w:t>Керов</w:t>
      </w:r>
      <w:proofErr w:type="spellEnd"/>
      <w:r w:rsidRPr="00B4547A">
        <w:rPr>
          <w:rFonts w:ascii="Times New Roman" w:hAnsi="Times New Roman" w:cs="Times New Roman"/>
          <w:sz w:val="24"/>
          <w:szCs w:val="24"/>
        </w:rPr>
        <w:t xml:space="preserve"> В.В. Краткий курс истории </w:t>
      </w:r>
      <w:proofErr w:type="spellStart"/>
      <w:r w:rsidRPr="00B4547A">
        <w:rPr>
          <w:rFonts w:ascii="Times New Roman" w:hAnsi="Times New Roman" w:cs="Times New Roman"/>
          <w:sz w:val="24"/>
          <w:szCs w:val="24"/>
        </w:rPr>
        <w:t>Россиии</w:t>
      </w:r>
      <w:proofErr w:type="spellEnd"/>
      <w:r w:rsidRPr="00B4547A">
        <w:rPr>
          <w:rFonts w:ascii="Times New Roman" w:hAnsi="Times New Roman" w:cs="Times New Roman"/>
          <w:sz w:val="24"/>
          <w:szCs w:val="24"/>
        </w:rPr>
        <w:t xml:space="preserve"> с древнейших времен д</w:t>
      </w:r>
      <w:r w:rsidR="00B4547A">
        <w:rPr>
          <w:rFonts w:ascii="Times New Roman" w:hAnsi="Times New Roman" w:cs="Times New Roman"/>
          <w:sz w:val="24"/>
          <w:szCs w:val="24"/>
        </w:rPr>
        <w:t>о начала XXI века. – М.:</w:t>
      </w:r>
      <w:proofErr w:type="spellStart"/>
      <w:r w:rsidR="00B4547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B4547A">
        <w:rPr>
          <w:rFonts w:ascii="Times New Roman" w:hAnsi="Times New Roman" w:cs="Times New Roman"/>
          <w:sz w:val="24"/>
          <w:szCs w:val="24"/>
        </w:rPr>
        <w:t xml:space="preserve">, </w:t>
      </w:r>
      <w:r w:rsidRPr="00B4547A">
        <w:rPr>
          <w:rFonts w:ascii="Times New Roman" w:hAnsi="Times New Roman" w:cs="Times New Roman"/>
          <w:sz w:val="24"/>
          <w:szCs w:val="24"/>
        </w:rPr>
        <w:t>200</w:t>
      </w:r>
      <w:r w:rsidR="00B4547A">
        <w:rPr>
          <w:rFonts w:ascii="Times New Roman" w:hAnsi="Times New Roman" w:cs="Times New Roman"/>
          <w:sz w:val="24"/>
          <w:szCs w:val="24"/>
        </w:rPr>
        <w:t>0</w:t>
      </w:r>
    </w:p>
    <w:p w:rsidR="006B11CF" w:rsidRPr="00B4547A" w:rsidRDefault="006B11CF" w:rsidP="00B45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547A">
        <w:rPr>
          <w:rFonts w:ascii="Times New Roman" w:hAnsi="Times New Roman" w:cs="Times New Roman"/>
          <w:sz w:val="24"/>
          <w:szCs w:val="24"/>
        </w:rPr>
        <w:t xml:space="preserve">5. История России: ІΧ- ΧΧ вв.: Схемы. – М.: </w:t>
      </w:r>
      <w:proofErr w:type="spellStart"/>
      <w:r w:rsidRPr="00B4547A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B4547A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6B11CF" w:rsidRPr="00B4547A" w:rsidRDefault="006B11CF" w:rsidP="00B4547A">
      <w:pPr>
        <w:shd w:val="clear" w:color="auto" w:fill="FFFFFF"/>
        <w:spacing w:line="360" w:lineRule="auto"/>
        <w:ind w:firstLine="900"/>
        <w:jc w:val="both"/>
        <w:rPr>
          <w:color w:val="000000"/>
          <w:sz w:val="24"/>
          <w:szCs w:val="24"/>
        </w:rPr>
      </w:pPr>
    </w:p>
    <w:p w:rsidR="006B11CF" w:rsidRPr="00B4547A" w:rsidRDefault="006B11CF" w:rsidP="006B11CF">
      <w:pPr>
        <w:rPr>
          <w:sz w:val="24"/>
          <w:szCs w:val="24"/>
        </w:rPr>
      </w:pPr>
    </w:p>
    <w:p w:rsidR="005C59A0" w:rsidRDefault="005C59A0" w:rsidP="005C59A0">
      <w:pPr>
        <w:spacing w:before="100" w:beforeAutospacing="1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11 класс</w:t>
      </w:r>
      <w:r w:rsidR="008300D0">
        <w:rPr>
          <w:b/>
          <w:bCs/>
          <w:color w:val="000000"/>
          <w:sz w:val="27"/>
          <w:szCs w:val="27"/>
        </w:rPr>
        <w:t xml:space="preserve"> (базовый уровень)</w:t>
      </w:r>
    </w:p>
    <w:p w:rsidR="005C59A0" w:rsidRDefault="005C59A0" w:rsidP="0095799F">
      <w:pPr>
        <w:spacing w:before="100" w:beforeAutospacing="1"/>
        <w:jc w:val="both"/>
        <w:rPr>
          <w:color w:val="000000"/>
          <w:sz w:val="24"/>
          <w:szCs w:val="24"/>
        </w:rPr>
      </w:pPr>
      <w:r w:rsidRPr="005C59A0">
        <w:rPr>
          <w:color w:val="000000"/>
          <w:sz w:val="24"/>
          <w:szCs w:val="24"/>
        </w:rPr>
        <w:t>Рабочая программа по истории России для 11 класса составлена на основе</w:t>
      </w:r>
      <w:r>
        <w:rPr>
          <w:color w:val="000000"/>
          <w:sz w:val="24"/>
          <w:szCs w:val="24"/>
        </w:rPr>
        <w:t>:</w:t>
      </w:r>
    </w:p>
    <w:p w:rsidR="005C59A0" w:rsidRPr="008300D0" w:rsidRDefault="008300D0" w:rsidP="008300D0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5C59A0" w:rsidRPr="008300D0">
        <w:rPr>
          <w:color w:val="000000"/>
          <w:sz w:val="24"/>
          <w:szCs w:val="24"/>
        </w:rPr>
        <w:t>Федерального го</w:t>
      </w:r>
      <w:r w:rsidR="005C59A0" w:rsidRPr="008300D0">
        <w:rPr>
          <w:color w:val="000000"/>
          <w:sz w:val="24"/>
          <w:szCs w:val="24"/>
        </w:rPr>
        <w:softHyphen/>
        <w:t>сударственного стандарта среднего (полного) общего  образования;</w:t>
      </w:r>
    </w:p>
    <w:p w:rsidR="005C59A0" w:rsidRPr="00F8182E" w:rsidRDefault="00F8182E" w:rsidP="00F8182E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5C59A0" w:rsidRPr="00F8182E">
        <w:rPr>
          <w:color w:val="000000"/>
          <w:sz w:val="24"/>
          <w:szCs w:val="24"/>
        </w:rPr>
        <w:t xml:space="preserve">Примерной программы среднего (полного) общего образования по истории (базовый уровень) </w:t>
      </w:r>
      <w:smartTag w:uri="urn:schemas-microsoft-com:office:smarttags" w:element="metricconverter">
        <w:smartTagPr>
          <w:attr w:name="ProductID" w:val="2004 г"/>
        </w:smartTagPr>
        <w:r w:rsidR="005C59A0" w:rsidRPr="00F8182E">
          <w:rPr>
            <w:color w:val="000000"/>
            <w:sz w:val="24"/>
            <w:szCs w:val="24"/>
          </w:rPr>
          <w:t>2004 г</w:t>
        </w:r>
      </w:smartTag>
      <w:r w:rsidR="005C59A0" w:rsidRPr="00F8182E">
        <w:rPr>
          <w:color w:val="000000"/>
          <w:sz w:val="24"/>
          <w:szCs w:val="24"/>
        </w:rPr>
        <w:t>.;</w:t>
      </w:r>
    </w:p>
    <w:p w:rsidR="005C59A0" w:rsidRPr="00F8182E" w:rsidRDefault="00F8182E" w:rsidP="00F8182E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5C59A0" w:rsidRPr="00F8182E">
        <w:rPr>
          <w:color w:val="000000"/>
          <w:sz w:val="24"/>
          <w:szCs w:val="24"/>
        </w:rPr>
        <w:t>Авторской про</w:t>
      </w:r>
      <w:r w:rsidR="00C0118F" w:rsidRPr="00F8182E">
        <w:rPr>
          <w:color w:val="000000"/>
          <w:sz w:val="24"/>
          <w:szCs w:val="24"/>
        </w:rPr>
        <w:t xml:space="preserve">граммы по истории </w:t>
      </w:r>
      <w:r w:rsidR="005C59A0" w:rsidRPr="00F8182E">
        <w:rPr>
          <w:color w:val="000000"/>
          <w:sz w:val="24"/>
          <w:szCs w:val="24"/>
        </w:rPr>
        <w:t xml:space="preserve">А. А. </w:t>
      </w:r>
      <w:proofErr w:type="spellStart"/>
      <w:r w:rsidR="005C59A0" w:rsidRPr="00F8182E">
        <w:rPr>
          <w:color w:val="000000"/>
          <w:sz w:val="24"/>
          <w:szCs w:val="24"/>
        </w:rPr>
        <w:t>Левандовского</w:t>
      </w:r>
      <w:proofErr w:type="spellEnd"/>
      <w:r w:rsidR="005C59A0" w:rsidRPr="00F8182E">
        <w:rPr>
          <w:color w:val="000000"/>
          <w:sz w:val="24"/>
          <w:szCs w:val="24"/>
        </w:rPr>
        <w:t>.</w:t>
      </w:r>
      <w:r w:rsidR="00C0118F" w:rsidRPr="00F8182E">
        <w:rPr>
          <w:color w:val="000000"/>
          <w:sz w:val="24"/>
          <w:szCs w:val="24"/>
        </w:rPr>
        <w:t xml:space="preserve"> </w:t>
      </w:r>
      <w:r w:rsidR="0095799F" w:rsidRPr="00F8182E">
        <w:rPr>
          <w:color w:val="000000"/>
          <w:sz w:val="24"/>
          <w:szCs w:val="24"/>
        </w:rPr>
        <w:t>и</w:t>
      </w:r>
      <w:r w:rsidR="00C0118F" w:rsidRPr="00F8182E">
        <w:rPr>
          <w:color w:val="000000"/>
          <w:sz w:val="24"/>
          <w:szCs w:val="24"/>
        </w:rPr>
        <w:t xml:space="preserve"> </w:t>
      </w:r>
      <w:r w:rsidR="0095799F" w:rsidRPr="00F8182E">
        <w:rPr>
          <w:color w:val="000000"/>
          <w:sz w:val="24"/>
          <w:szCs w:val="24"/>
        </w:rPr>
        <w:t xml:space="preserve"> </w:t>
      </w:r>
      <w:r w:rsidR="00C0118F" w:rsidRPr="00F8182E">
        <w:rPr>
          <w:color w:val="000000"/>
          <w:sz w:val="24"/>
          <w:szCs w:val="24"/>
        </w:rPr>
        <w:t>др</w:t>
      </w:r>
      <w:r w:rsidR="0095799F" w:rsidRPr="00F8182E">
        <w:rPr>
          <w:color w:val="000000"/>
          <w:sz w:val="24"/>
          <w:szCs w:val="24"/>
        </w:rPr>
        <w:t>. – М., Просвещение,</w:t>
      </w:r>
      <w:r w:rsidR="00C0118F" w:rsidRPr="00F8182E">
        <w:rPr>
          <w:color w:val="000000"/>
          <w:sz w:val="24"/>
          <w:szCs w:val="24"/>
        </w:rPr>
        <w:t xml:space="preserve"> 2006</w:t>
      </w:r>
    </w:p>
    <w:p w:rsidR="0095799F" w:rsidRDefault="0095799F" w:rsidP="0095799F">
      <w:pPr>
        <w:jc w:val="both"/>
        <w:rPr>
          <w:b/>
          <w:sz w:val="24"/>
          <w:szCs w:val="24"/>
        </w:rPr>
      </w:pPr>
    </w:p>
    <w:p w:rsidR="0095799F" w:rsidRDefault="0095799F" w:rsidP="0095799F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Общая характеристика учебного предмета:</w:t>
      </w:r>
    </w:p>
    <w:p w:rsidR="0095799F" w:rsidRDefault="0095799F" w:rsidP="0095799F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5C59A0" w:rsidRPr="005C59A0">
        <w:rPr>
          <w:color w:val="000000"/>
          <w:sz w:val="24"/>
          <w:szCs w:val="24"/>
        </w:rPr>
        <w:t>В рабочей программе нашли отражение цели и задачи изучения истории России на ступени среднего (полного) общего образования, изложенные в пояснительной записке к Примерной про</w:t>
      </w:r>
      <w:r w:rsidR="005C59A0" w:rsidRPr="005C59A0">
        <w:rPr>
          <w:color w:val="000000"/>
          <w:sz w:val="24"/>
          <w:szCs w:val="24"/>
        </w:rPr>
        <w:softHyphen/>
        <w:t xml:space="preserve">грамме по истории.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="005C59A0" w:rsidRPr="005C59A0">
        <w:rPr>
          <w:color w:val="000000"/>
          <w:sz w:val="24"/>
          <w:szCs w:val="24"/>
        </w:rPr>
        <w:t>внутрипредметных</w:t>
      </w:r>
      <w:proofErr w:type="spellEnd"/>
      <w:r w:rsidR="005C59A0" w:rsidRPr="005C59A0">
        <w:rPr>
          <w:color w:val="000000"/>
          <w:sz w:val="24"/>
          <w:szCs w:val="24"/>
        </w:rPr>
        <w:t xml:space="preserve"> свя</w:t>
      </w:r>
      <w:r w:rsidR="005C59A0" w:rsidRPr="005C59A0">
        <w:rPr>
          <w:color w:val="000000"/>
          <w:sz w:val="24"/>
          <w:szCs w:val="24"/>
        </w:rPr>
        <w:softHyphen/>
        <w:t>зей, а также возрастными особенностями развития учащихся.</w:t>
      </w:r>
      <w:r>
        <w:rPr>
          <w:b/>
          <w:sz w:val="24"/>
          <w:szCs w:val="24"/>
        </w:rPr>
        <w:t xml:space="preserve"> </w:t>
      </w:r>
      <w:r w:rsidR="005C59A0" w:rsidRPr="005C59A0">
        <w:rPr>
          <w:color w:val="000000"/>
          <w:sz w:val="24"/>
          <w:szCs w:val="24"/>
        </w:rPr>
        <w:t>Используемый учебно-методический комплекс позволяет учащимся получить глубокие и проч</w:t>
      </w:r>
      <w:r w:rsidR="005C59A0" w:rsidRPr="005C59A0">
        <w:rPr>
          <w:color w:val="000000"/>
          <w:sz w:val="24"/>
          <w:szCs w:val="24"/>
        </w:rPr>
        <w:softHyphen/>
        <w:t>ные базовые знания основных событий, фактов и явлений отечественной истории с древнейших вре</w:t>
      </w:r>
      <w:r w:rsidR="005C59A0" w:rsidRPr="005C59A0">
        <w:rPr>
          <w:color w:val="000000"/>
          <w:sz w:val="24"/>
          <w:szCs w:val="24"/>
        </w:rPr>
        <w:softHyphen/>
        <w:t xml:space="preserve">мен до начала </w:t>
      </w:r>
      <w:r w:rsidR="005C59A0" w:rsidRPr="005C59A0">
        <w:rPr>
          <w:color w:val="000000"/>
          <w:sz w:val="24"/>
          <w:szCs w:val="24"/>
          <w:lang w:val="en-US"/>
        </w:rPr>
        <w:t>XXI</w:t>
      </w:r>
      <w:r w:rsidR="005C59A0" w:rsidRPr="005C59A0">
        <w:rPr>
          <w:color w:val="000000"/>
          <w:sz w:val="24"/>
          <w:szCs w:val="24"/>
        </w:rPr>
        <w:t xml:space="preserve"> в., теоретически осмыслить исторический материал. Программа ориентирована на закрепление, систематизацию и углубление у учащихся имеющихся знаний об основных фактах, процессах и явлениях отечественной истории, получе</w:t>
      </w:r>
      <w:r w:rsidR="005C59A0" w:rsidRPr="005C59A0">
        <w:rPr>
          <w:color w:val="000000"/>
          <w:sz w:val="24"/>
          <w:szCs w:val="24"/>
        </w:rPr>
        <w:softHyphen/>
        <w:t xml:space="preserve">ние ими целостных представлений о месте и роли России во всемирно-историческом процессе, понимание общих закономерностей развития человечества и особенностей исторического пути России. </w:t>
      </w:r>
    </w:p>
    <w:p w:rsidR="0095799F" w:rsidRDefault="0095799F" w:rsidP="0095799F">
      <w:pPr>
        <w:jc w:val="both"/>
        <w:rPr>
          <w:color w:val="000000"/>
          <w:sz w:val="24"/>
          <w:szCs w:val="24"/>
        </w:rPr>
      </w:pPr>
    </w:p>
    <w:p w:rsidR="0095799F" w:rsidRDefault="0095799F" w:rsidP="0095799F">
      <w:pPr>
        <w:jc w:val="both"/>
        <w:rPr>
          <w:b/>
          <w:sz w:val="24"/>
          <w:szCs w:val="24"/>
        </w:rPr>
      </w:pPr>
      <w:r w:rsidRPr="00B4547A">
        <w:rPr>
          <w:b/>
          <w:sz w:val="24"/>
          <w:szCs w:val="24"/>
        </w:rPr>
        <w:t>Цели и задачи, решаемые при реализации рабочей программы:</w:t>
      </w:r>
    </w:p>
    <w:p w:rsidR="005C59A0" w:rsidRPr="005C59A0" w:rsidRDefault="005C59A0" w:rsidP="0095799F">
      <w:pPr>
        <w:jc w:val="both"/>
        <w:rPr>
          <w:b/>
          <w:sz w:val="24"/>
          <w:szCs w:val="24"/>
        </w:rPr>
      </w:pPr>
      <w:r w:rsidRPr="005C59A0">
        <w:rPr>
          <w:color w:val="000000"/>
          <w:sz w:val="24"/>
          <w:szCs w:val="24"/>
        </w:rPr>
        <w:t>– </w:t>
      </w:r>
      <w:r w:rsidRPr="005C59A0">
        <w:rPr>
          <w:b/>
          <w:bCs/>
          <w:color w:val="000000"/>
          <w:sz w:val="24"/>
          <w:szCs w:val="24"/>
        </w:rPr>
        <w:t>воспитание</w:t>
      </w:r>
      <w:r w:rsidRPr="005C59A0">
        <w:rPr>
          <w:color w:val="000000"/>
          <w:sz w:val="24"/>
          <w:szCs w:val="24"/>
        </w:rPr>
        <w:t xml:space="preserve"> 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C59A0">
        <w:rPr>
          <w:color w:val="000000"/>
          <w:sz w:val="24"/>
          <w:szCs w:val="24"/>
        </w:rPr>
        <w:t>этнонациональных</w:t>
      </w:r>
      <w:proofErr w:type="spellEnd"/>
      <w:r w:rsidRPr="005C59A0">
        <w:rPr>
          <w:color w:val="000000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5C59A0" w:rsidRPr="005C59A0" w:rsidRDefault="005C59A0" w:rsidP="005C59A0">
      <w:pPr>
        <w:spacing w:before="100" w:beforeAutospacing="1"/>
        <w:jc w:val="both"/>
        <w:rPr>
          <w:sz w:val="24"/>
          <w:szCs w:val="24"/>
        </w:rPr>
      </w:pPr>
      <w:r w:rsidRPr="005C59A0">
        <w:rPr>
          <w:color w:val="000000"/>
          <w:sz w:val="24"/>
          <w:szCs w:val="24"/>
        </w:rPr>
        <w:t>– </w:t>
      </w:r>
      <w:r w:rsidRPr="005C59A0">
        <w:rPr>
          <w:b/>
          <w:bCs/>
          <w:color w:val="000000"/>
          <w:sz w:val="24"/>
          <w:szCs w:val="24"/>
        </w:rPr>
        <w:t>развитие</w:t>
      </w:r>
      <w:r w:rsidRPr="005C59A0">
        <w:rPr>
          <w:color w:val="000000"/>
          <w:sz w:val="24"/>
          <w:szCs w:val="24"/>
        </w:rPr>
        <w:t> 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5C59A0" w:rsidRPr="005C59A0" w:rsidRDefault="005C59A0" w:rsidP="005C59A0">
      <w:pPr>
        <w:spacing w:before="100" w:beforeAutospacing="1"/>
        <w:jc w:val="both"/>
        <w:rPr>
          <w:sz w:val="24"/>
          <w:szCs w:val="24"/>
        </w:rPr>
      </w:pPr>
      <w:r w:rsidRPr="005C59A0">
        <w:rPr>
          <w:color w:val="000000"/>
          <w:sz w:val="24"/>
          <w:szCs w:val="24"/>
        </w:rPr>
        <w:t>– </w:t>
      </w:r>
      <w:r w:rsidRPr="005C59A0">
        <w:rPr>
          <w:b/>
          <w:bCs/>
          <w:color w:val="000000"/>
          <w:sz w:val="24"/>
          <w:szCs w:val="24"/>
        </w:rPr>
        <w:t>освоение</w:t>
      </w:r>
      <w:r w:rsidRPr="005C59A0">
        <w:rPr>
          <w:color w:val="000000"/>
          <w:sz w:val="24"/>
          <w:szCs w:val="24"/>
        </w:rPr>
        <w:t> 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5C59A0" w:rsidRPr="005C59A0" w:rsidRDefault="005C59A0" w:rsidP="005C59A0">
      <w:pPr>
        <w:spacing w:before="100" w:beforeAutospacing="1"/>
        <w:jc w:val="both"/>
        <w:rPr>
          <w:sz w:val="24"/>
          <w:szCs w:val="24"/>
        </w:rPr>
      </w:pPr>
      <w:r w:rsidRPr="005C59A0">
        <w:rPr>
          <w:color w:val="000000"/>
          <w:sz w:val="24"/>
          <w:szCs w:val="24"/>
        </w:rPr>
        <w:t>– </w:t>
      </w:r>
      <w:r w:rsidRPr="005C59A0">
        <w:rPr>
          <w:b/>
          <w:bCs/>
          <w:color w:val="000000"/>
          <w:sz w:val="24"/>
          <w:szCs w:val="24"/>
        </w:rPr>
        <w:t>овладение</w:t>
      </w:r>
      <w:r w:rsidRPr="005C59A0">
        <w:rPr>
          <w:color w:val="000000"/>
          <w:sz w:val="24"/>
          <w:szCs w:val="24"/>
        </w:rPr>
        <w:t> умениями и навыками поиска, систематизации и комплексного анализа исторической информации;</w:t>
      </w:r>
    </w:p>
    <w:p w:rsidR="005C59A0" w:rsidRPr="005C59A0" w:rsidRDefault="005C59A0" w:rsidP="005C59A0">
      <w:pPr>
        <w:spacing w:before="100" w:beforeAutospacing="1"/>
        <w:jc w:val="both"/>
        <w:rPr>
          <w:sz w:val="24"/>
          <w:szCs w:val="24"/>
        </w:rPr>
      </w:pPr>
      <w:r w:rsidRPr="005C59A0">
        <w:rPr>
          <w:color w:val="000000"/>
          <w:sz w:val="24"/>
          <w:szCs w:val="24"/>
        </w:rPr>
        <w:t>– </w:t>
      </w:r>
      <w:r w:rsidRPr="005C59A0">
        <w:rPr>
          <w:b/>
          <w:bCs/>
          <w:color w:val="000000"/>
          <w:sz w:val="24"/>
          <w:szCs w:val="24"/>
        </w:rPr>
        <w:t>формирование</w:t>
      </w:r>
      <w:r w:rsidRPr="005C59A0">
        <w:rPr>
          <w:i/>
          <w:iCs/>
          <w:color w:val="000000"/>
          <w:sz w:val="24"/>
          <w:szCs w:val="24"/>
        </w:rPr>
        <w:t> </w:t>
      </w:r>
      <w:r w:rsidRPr="005C59A0">
        <w:rPr>
          <w:color w:val="000000"/>
          <w:sz w:val="24"/>
          <w:szCs w:val="24"/>
        </w:rPr>
        <w:t>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5C59A0" w:rsidRDefault="0095799F" w:rsidP="0095799F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59A0" w:rsidRPr="005C59A0">
        <w:rPr>
          <w:color w:val="000000"/>
          <w:sz w:val="24"/>
          <w:szCs w:val="24"/>
        </w:rPr>
        <w:t>Важнейшими задачами курса истории России является формирование у учащихся граждан</w:t>
      </w:r>
      <w:r w:rsidR="005C59A0" w:rsidRPr="005C59A0">
        <w:rPr>
          <w:color w:val="000000"/>
          <w:sz w:val="24"/>
          <w:szCs w:val="24"/>
        </w:rPr>
        <w:softHyphen/>
        <w:t>ской позиции, национальной идентичности, воспитание патриотизма, толерантности.</w:t>
      </w:r>
    </w:p>
    <w:p w:rsidR="008300D0" w:rsidRPr="005C59A0" w:rsidRDefault="008300D0" w:rsidP="0095799F">
      <w:pPr>
        <w:spacing w:before="100" w:beforeAutospacing="1"/>
        <w:jc w:val="both"/>
        <w:rPr>
          <w:sz w:val="24"/>
          <w:szCs w:val="24"/>
        </w:rPr>
      </w:pPr>
    </w:p>
    <w:p w:rsidR="008300D0" w:rsidRPr="008300D0" w:rsidRDefault="008300D0" w:rsidP="008300D0">
      <w:pPr>
        <w:rPr>
          <w:b/>
          <w:sz w:val="24"/>
          <w:szCs w:val="24"/>
        </w:rPr>
      </w:pPr>
      <w:r w:rsidRPr="008300D0">
        <w:rPr>
          <w:b/>
          <w:sz w:val="24"/>
          <w:szCs w:val="24"/>
        </w:rPr>
        <w:t>Количество часов в год: 34</w:t>
      </w:r>
    </w:p>
    <w:p w:rsidR="008300D0" w:rsidRPr="008300D0" w:rsidRDefault="008300D0" w:rsidP="008300D0">
      <w:pPr>
        <w:rPr>
          <w:b/>
          <w:sz w:val="24"/>
          <w:szCs w:val="24"/>
        </w:rPr>
      </w:pPr>
      <w:r w:rsidRPr="008300D0">
        <w:rPr>
          <w:b/>
          <w:sz w:val="24"/>
          <w:szCs w:val="24"/>
        </w:rPr>
        <w:t xml:space="preserve">Количество часов в неделю: 1 </w:t>
      </w:r>
    </w:p>
    <w:p w:rsidR="0095799F" w:rsidRPr="005C59A0" w:rsidRDefault="0095799F" w:rsidP="008300D0">
      <w:pPr>
        <w:spacing w:before="100" w:beforeAutospacing="1"/>
        <w:jc w:val="both"/>
        <w:rPr>
          <w:sz w:val="24"/>
          <w:szCs w:val="24"/>
        </w:rPr>
      </w:pPr>
      <w:r w:rsidRPr="005C59A0">
        <w:rPr>
          <w:b/>
          <w:bCs/>
          <w:color w:val="000000"/>
          <w:sz w:val="24"/>
          <w:szCs w:val="24"/>
        </w:rPr>
        <w:t>Рабочая программа ориентирована на использование учебно-методического комплекта:</w:t>
      </w:r>
    </w:p>
    <w:p w:rsidR="0095799F" w:rsidRPr="005C59A0" w:rsidRDefault="0095799F" w:rsidP="0095799F">
      <w:pPr>
        <w:numPr>
          <w:ilvl w:val="0"/>
          <w:numId w:val="1"/>
        </w:numPr>
        <w:spacing w:before="100" w:beforeAutospacing="1"/>
        <w:jc w:val="both"/>
        <w:rPr>
          <w:sz w:val="24"/>
          <w:szCs w:val="24"/>
        </w:rPr>
      </w:pPr>
      <w:r w:rsidRPr="005C59A0">
        <w:rPr>
          <w:color w:val="000000"/>
          <w:sz w:val="24"/>
          <w:szCs w:val="24"/>
        </w:rPr>
        <w:t>История России. Программы общеобразовательных учреждений. 10-11 классы М.: Просвещение, 2009</w:t>
      </w:r>
    </w:p>
    <w:p w:rsidR="0095799F" w:rsidRPr="008300D0" w:rsidRDefault="0095799F" w:rsidP="0095799F">
      <w:pPr>
        <w:numPr>
          <w:ilvl w:val="0"/>
          <w:numId w:val="1"/>
        </w:numPr>
        <w:spacing w:before="100" w:beforeAutospacing="1"/>
        <w:jc w:val="both"/>
        <w:rPr>
          <w:sz w:val="24"/>
          <w:szCs w:val="24"/>
        </w:rPr>
      </w:pPr>
      <w:proofErr w:type="spellStart"/>
      <w:r w:rsidRPr="005C59A0">
        <w:rPr>
          <w:color w:val="000000"/>
          <w:sz w:val="24"/>
          <w:szCs w:val="24"/>
        </w:rPr>
        <w:t>Левандовс</w:t>
      </w:r>
      <w:r w:rsidR="008300D0">
        <w:rPr>
          <w:color w:val="000000"/>
          <w:sz w:val="24"/>
          <w:szCs w:val="24"/>
        </w:rPr>
        <w:t>кий</w:t>
      </w:r>
      <w:proofErr w:type="spellEnd"/>
      <w:r w:rsidRPr="005C59A0">
        <w:rPr>
          <w:color w:val="000000"/>
          <w:sz w:val="24"/>
          <w:szCs w:val="24"/>
        </w:rPr>
        <w:t xml:space="preserve"> А. А. История России, XX - начало XXI века. 11 класс: учеб</w:t>
      </w:r>
      <w:proofErr w:type="gramStart"/>
      <w:r w:rsidRPr="005C59A0">
        <w:rPr>
          <w:color w:val="000000"/>
          <w:sz w:val="24"/>
          <w:szCs w:val="24"/>
        </w:rPr>
        <w:t>.</w:t>
      </w:r>
      <w:proofErr w:type="gramEnd"/>
      <w:r w:rsidRPr="005C59A0">
        <w:rPr>
          <w:color w:val="000000"/>
          <w:sz w:val="24"/>
          <w:szCs w:val="24"/>
        </w:rPr>
        <w:t xml:space="preserve"> </w:t>
      </w:r>
      <w:proofErr w:type="gramStart"/>
      <w:r w:rsidRPr="005C59A0">
        <w:rPr>
          <w:color w:val="000000"/>
          <w:sz w:val="24"/>
          <w:szCs w:val="24"/>
        </w:rPr>
        <w:t>д</w:t>
      </w:r>
      <w:proofErr w:type="gramEnd"/>
      <w:r w:rsidRPr="005C59A0">
        <w:rPr>
          <w:color w:val="000000"/>
          <w:sz w:val="24"/>
          <w:szCs w:val="24"/>
        </w:rPr>
        <w:t xml:space="preserve">ля </w:t>
      </w:r>
      <w:proofErr w:type="spellStart"/>
      <w:r w:rsidRPr="005C59A0">
        <w:rPr>
          <w:color w:val="000000"/>
          <w:sz w:val="24"/>
          <w:szCs w:val="24"/>
        </w:rPr>
        <w:t>общеобразоват</w:t>
      </w:r>
      <w:proofErr w:type="spellEnd"/>
      <w:r w:rsidRPr="005C59A0">
        <w:rPr>
          <w:color w:val="000000"/>
          <w:sz w:val="24"/>
          <w:szCs w:val="24"/>
        </w:rPr>
        <w:t xml:space="preserve">. учреждений: базовый уровень / А. А. </w:t>
      </w:r>
      <w:proofErr w:type="spellStart"/>
      <w:r w:rsidRPr="005C59A0">
        <w:rPr>
          <w:color w:val="000000"/>
          <w:sz w:val="24"/>
          <w:szCs w:val="24"/>
        </w:rPr>
        <w:t>Левандовский</w:t>
      </w:r>
      <w:proofErr w:type="spellEnd"/>
      <w:r w:rsidRPr="005C59A0">
        <w:rPr>
          <w:color w:val="000000"/>
          <w:sz w:val="24"/>
          <w:szCs w:val="24"/>
        </w:rPr>
        <w:t xml:space="preserve">, Ю. А. </w:t>
      </w:r>
      <w:proofErr w:type="spellStart"/>
      <w:r w:rsidRPr="005C59A0">
        <w:rPr>
          <w:color w:val="000000"/>
          <w:sz w:val="24"/>
          <w:szCs w:val="24"/>
        </w:rPr>
        <w:t>Щетинов</w:t>
      </w:r>
      <w:proofErr w:type="spellEnd"/>
      <w:r w:rsidRPr="005C59A0">
        <w:rPr>
          <w:color w:val="000000"/>
          <w:sz w:val="24"/>
          <w:szCs w:val="24"/>
        </w:rPr>
        <w:t xml:space="preserve">, С. В. Мироненко. </w:t>
      </w:r>
      <w:r w:rsidR="008300D0">
        <w:rPr>
          <w:color w:val="000000"/>
          <w:sz w:val="24"/>
          <w:szCs w:val="24"/>
        </w:rPr>
        <w:t xml:space="preserve">- </w:t>
      </w:r>
      <w:r w:rsidRPr="005C59A0">
        <w:rPr>
          <w:color w:val="000000"/>
          <w:sz w:val="24"/>
          <w:szCs w:val="24"/>
        </w:rPr>
        <w:t xml:space="preserve">М.: Просвещение, 2009 </w:t>
      </w:r>
    </w:p>
    <w:p w:rsidR="008300D0" w:rsidRPr="008300D0" w:rsidRDefault="008300D0" w:rsidP="008300D0">
      <w:pPr>
        <w:pStyle w:val="a4"/>
        <w:numPr>
          <w:ilvl w:val="0"/>
          <w:numId w:val="1"/>
        </w:num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300D0">
        <w:rPr>
          <w:rFonts w:eastAsiaTheme="minorHAnsi"/>
          <w:sz w:val="24"/>
          <w:szCs w:val="24"/>
          <w:lang w:eastAsia="en-US"/>
        </w:rPr>
        <w:t>Соловьев К.А. Поурочные разработки по новейшей истории. ХХ - Начало XXI века 11 класс. - М.: «ВАКО», 2006 г.</w:t>
      </w:r>
    </w:p>
    <w:p w:rsidR="008300D0" w:rsidRPr="008300D0" w:rsidRDefault="008300D0" w:rsidP="008300D0">
      <w:pPr>
        <w:pStyle w:val="a4"/>
        <w:numPr>
          <w:ilvl w:val="0"/>
          <w:numId w:val="1"/>
        </w:num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300D0">
        <w:rPr>
          <w:rFonts w:eastAsiaTheme="minorHAnsi"/>
          <w:sz w:val="24"/>
          <w:szCs w:val="24"/>
          <w:lang w:eastAsia="en-US"/>
        </w:rPr>
        <w:t>Кириллов В.В., Чернова М.М. История России: Поурочные методические  разработки. 11 класс. - М.: ЭКСМО, 2006.</w:t>
      </w:r>
    </w:p>
    <w:p w:rsidR="008300D0" w:rsidRPr="005C59A0" w:rsidRDefault="008300D0" w:rsidP="008300D0">
      <w:pPr>
        <w:spacing w:before="100" w:beforeAutospacing="1"/>
        <w:ind w:left="720"/>
        <w:jc w:val="both"/>
        <w:rPr>
          <w:sz w:val="24"/>
          <w:szCs w:val="24"/>
        </w:rPr>
      </w:pPr>
    </w:p>
    <w:p w:rsidR="005C59A0" w:rsidRPr="005C59A0" w:rsidRDefault="005C59A0" w:rsidP="005C59A0">
      <w:pPr>
        <w:spacing w:after="200"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p w:rsidR="005C59A0" w:rsidRPr="005C59A0" w:rsidRDefault="005C59A0" w:rsidP="005C59A0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111D5" w:rsidRPr="005C59A0" w:rsidRDefault="00C111D5" w:rsidP="005C59A0">
      <w:pPr>
        <w:jc w:val="both"/>
        <w:rPr>
          <w:sz w:val="24"/>
          <w:szCs w:val="24"/>
        </w:rPr>
      </w:pPr>
    </w:p>
    <w:sectPr w:rsidR="00C111D5" w:rsidRPr="005C59A0" w:rsidSect="005C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63B"/>
    <w:multiLevelType w:val="multilevel"/>
    <w:tmpl w:val="3968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23CD4"/>
    <w:multiLevelType w:val="multilevel"/>
    <w:tmpl w:val="8D06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60804"/>
    <w:multiLevelType w:val="hybridMultilevel"/>
    <w:tmpl w:val="E3EEAF52"/>
    <w:lvl w:ilvl="0" w:tplc="09B02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5D72F4"/>
    <w:multiLevelType w:val="hybridMultilevel"/>
    <w:tmpl w:val="BFF80C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F12C0"/>
    <w:multiLevelType w:val="hybridMultilevel"/>
    <w:tmpl w:val="1084E3A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54476E7A"/>
    <w:multiLevelType w:val="multilevel"/>
    <w:tmpl w:val="FAE2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CD41F5"/>
    <w:multiLevelType w:val="hybridMultilevel"/>
    <w:tmpl w:val="AC7C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3530"/>
    <w:multiLevelType w:val="multilevel"/>
    <w:tmpl w:val="56F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97315"/>
    <w:multiLevelType w:val="multilevel"/>
    <w:tmpl w:val="8ABC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CF"/>
    <w:rsid w:val="005B6289"/>
    <w:rsid w:val="005C59A0"/>
    <w:rsid w:val="006B11CF"/>
    <w:rsid w:val="008300D0"/>
    <w:rsid w:val="0095799F"/>
    <w:rsid w:val="00B4547A"/>
    <w:rsid w:val="00C0118F"/>
    <w:rsid w:val="00C111D5"/>
    <w:rsid w:val="00F8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1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5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1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2014-12-14T17:22:00Z</dcterms:created>
  <dcterms:modified xsi:type="dcterms:W3CDTF">2014-12-14T19:03:00Z</dcterms:modified>
</cp:coreProperties>
</file>