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2726" w:rsidRPr="0084539A" w:rsidRDefault="002F2726" w:rsidP="002F2726">
      <w:pPr>
        <w:widowControl/>
        <w:suppressAutoHyphens/>
        <w:autoSpaceDE/>
        <w:autoSpaceDN/>
        <w:ind w:left="6804"/>
        <w:contextualSpacing/>
        <w:jc w:val="right"/>
        <w:rPr>
          <w:sz w:val="16"/>
          <w:szCs w:val="16"/>
          <w:lang w:eastAsia="ru-RU"/>
        </w:rPr>
      </w:pPr>
      <w:r w:rsidRPr="0084539A">
        <w:rPr>
          <w:sz w:val="16"/>
          <w:szCs w:val="16"/>
          <w:lang w:eastAsia="ru-RU"/>
        </w:rPr>
        <w:t>УТВЕРЖДАЮ</w:t>
      </w:r>
    </w:p>
    <w:p w:rsidR="002F2726" w:rsidRPr="0084539A" w:rsidRDefault="002F2726" w:rsidP="002F2726">
      <w:pPr>
        <w:widowControl/>
        <w:suppressAutoHyphens/>
        <w:autoSpaceDE/>
        <w:autoSpaceDN/>
        <w:ind w:left="6804"/>
        <w:contextualSpacing/>
        <w:jc w:val="right"/>
        <w:rPr>
          <w:sz w:val="16"/>
          <w:szCs w:val="16"/>
          <w:lang w:eastAsia="ru-RU"/>
        </w:rPr>
      </w:pPr>
      <w:r w:rsidRPr="0084539A">
        <w:rPr>
          <w:sz w:val="16"/>
          <w:szCs w:val="16"/>
          <w:lang w:eastAsia="ru-RU"/>
        </w:rPr>
        <w:t>«30» августа   202</w:t>
      </w:r>
      <w:r w:rsidR="00845FE2">
        <w:rPr>
          <w:sz w:val="16"/>
          <w:szCs w:val="16"/>
          <w:lang w:eastAsia="ru-RU"/>
        </w:rPr>
        <w:t>2</w:t>
      </w:r>
      <w:r w:rsidRPr="0084539A">
        <w:rPr>
          <w:sz w:val="16"/>
          <w:szCs w:val="16"/>
          <w:lang w:eastAsia="ru-RU"/>
        </w:rPr>
        <w:t xml:space="preserve">  года  </w:t>
      </w:r>
    </w:p>
    <w:p w:rsidR="002F2726" w:rsidRPr="0084539A" w:rsidRDefault="002F2726" w:rsidP="002F2726">
      <w:pPr>
        <w:widowControl/>
        <w:suppressAutoHyphens/>
        <w:autoSpaceDE/>
        <w:autoSpaceDN/>
        <w:ind w:left="6804"/>
        <w:contextualSpacing/>
        <w:jc w:val="right"/>
        <w:rPr>
          <w:sz w:val="16"/>
          <w:szCs w:val="16"/>
          <w:lang w:eastAsia="ru-RU"/>
        </w:rPr>
      </w:pPr>
      <w:r w:rsidRPr="0084539A">
        <w:rPr>
          <w:sz w:val="16"/>
          <w:szCs w:val="16"/>
          <w:lang w:eastAsia="ru-RU"/>
        </w:rPr>
        <w:t xml:space="preserve"> </w:t>
      </w:r>
      <w:proofErr w:type="gramStart"/>
      <w:r w:rsidRPr="0084539A">
        <w:rPr>
          <w:sz w:val="16"/>
          <w:szCs w:val="16"/>
          <w:lang w:eastAsia="ru-RU"/>
        </w:rPr>
        <w:t xml:space="preserve">(Протокол № 1 заседания педсовета </w:t>
      </w:r>
      <w:proofErr w:type="gramEnd"/>
    </w:p>
    <w:p w:rsidR="002F2726" w:rsidRPr="0084539A" w:rsidRDefault="002F2726" w:rsidP="002F2726">
      <w:pPr>
        <w:widowControl/>
        <w:suppressAutoHyphens/>
        <w:autoSpaceDE/>
        <w:autoSpaceDN/>
        <w:ind w:left="6804"/>
        <w:contextualSpacing/>
        <w:jc w:val="right"/>
        <w:rPr>
          <w:sz w:val="20"/>
          <w:szCs w:val="20"/>
          <w:lang w:eastAsia="ru-RU"/>
        </w:rPr>
      </w:pPr>
      <w:r w:rsidRPr="0084539A">
        <w:rPr>
          <w:sz w:val="16"/>
          <w:szCs w:val="16"/>
          <w:lang w:eastAsia="ru-RU"/>
        </w:rPr>
        <w:t xml:space="preserve"> от 30.08.202</w:t>
      </w:r>
      <w:r w:rsidR="00845FE2">
        <w:rPr>
          <w:sz w:val="16"/>
          <w:szCs w:val="16"/>
          <w:lang w:eastAsia="ru-RU"/>
        </w:rPr>
        <w:t>2</w:t>
      </w:r>
      <w:bookmarkStart w:id="0" w:name="_GoBack"/>
      <w:bookmarkEnd w:id="0"/>
      <w:r w:rsidRPr="0084539A">
        <w:rPr>
          <w:sz w:val="16"/>
          <w:szCs w:val="16"/>
          <w:lang w:eastAsia="ru-RU"/>
        </w:rPr>
        <w:t>)</w:t>
      </w:r>
    </w:p>
    <w:p w:rsidR="002F2726" w:rsidRPr="0084539A" w:rsidRDefault="002F2726" w:rsidP="002F2726">
      <w:pPr>
        <w:widowControl/>
        <w:suppressAutoHyphens/>
        <w:autoSpaceDE/>
        <w:autoSpaceDN/>
        <w:ind w:left="6804"/>
        <w:contextualSpacing/>
        <w:jc w:val="right"/>
        <w:rPr>
          <w:sz w:val="20"/>
          <w:szCs w:val="20"/>
          <w:lang w:eastAsia="ru-RU"/>
        </w:rPr>
      </w:pPr>
      <w:r w:rsidRPr="0084539A">
        <w:rPr>
          <w:sz w:val="20"/>
          <w:szCs w:val="20"/>
          <w:lang w:eastAsia="ru-RU"/>
        </w:rPr>
        <w:t>Директор школы: ______________ (Зуев А.А.)</w:t>
      </w:r>
    </w:p>
    <w:p w:rsidR="002F2726" w:rsidRPr="0084539A" w:rsidRDefault="002F2726" w:rsidP="002F2726">
      <w:pPr>
        <w:widowControl/>
        <w:suppressAutoHyphens/>
        <w:autoSpaceDE/>
        <w:autoSpaceDN/>
        <w:spacing w:line="360" w:lineRule="auto"/>
        <w:ind w:firstLine="709"/>
        <w:jc w:val="right"/>
        <w:rPr>
          <w:rFonts w:eastAsia="Calibri"/>
          <w:b/>
          <w:sz w:val="28"/>
        </w:rPr>
      </w:pPr>
    </w:p>
    <w:p w:rsidR="002F2726" w:rsidRPr="0084539A" w:rsidRDefault="002F2726" w:rsidP="002F2726">
      <w:pPr>
        <w:widowControl/>
        <w:suppressAutoHyphens/>
        <w:autoSpaceDE/>
        <w:autoSpaceDN/>
        <w:spacing w:line="360" w:lineRule="auto"/>
        <w:ind w:firstLine="709"/>
        <w:jc w:val="center"/>
        <w:rPr>
          <w:rFonts w:eastAsia="Calibri"/>
          <w:b/>
          <w:sz w:val="28"/>
        </w:rPr>
      </w:pPr>
      <w:r w:rsidRPr="0084539A">
        <w:rPr>
          <w:rFonts w:eastAsia="Calibri"/>
          <w:b/>
          <w:sz w:val="28"/>
        </w:rPr>
        <w:t xml:space="preserve">Учебный план 10 класса МКОУ </w:t>
      </w:r>
      <w:proofErr w:type="gramStart"/>
      <w:r w:rsidRPr="0084539A">
        <w:rPr>
          <w:rFonts w:eastAsia="Calibri"/>
          <w:b/>
          <w:sz w:val="28"/>
        </w:rPr>
        <w:t>Искровской</w:t>
      </w:r>
      <w:proofErr w:type="gramEnd"/>
      <w:r w:rsidRPr="0084539A">
        <w:rPr>
          <w:rFonts w:eastAsia="Calibri"/>
          <w:b/>
          <w:sz w:val="28"/>
        </w:rPr>
        <w:t xml:space="preserve"> СШ </w:t>
      </w:r>
    </w:p>
    <w:p w:rsidR="002F2726" w:rsidRPr="0084539A" w:rsidRDefault="002F2726" w:rsidP="002F2726">
      <w:pPr>
        <w:widowControl/>
        <w:suppressAutoHyphens/>
        <w:autoSpaceDE/>
        <w:autoSpaceDN/>
        <w:spacing w:line="360" w:lineRule="auto"/>
        <w:ind w:firstLine="709"/>
        <w:jc w:val="center"/>
        <w:rPr>
          <w:rFonts w:eastAsia="Calibri"/>
          <w:sz w:val="28"/>
          <w:lang w:eastAsia="ru-RU"/>
        </w:rPr>
      </w:pPr>
      <w:r w:rsidRPr="0084539A">
        <w:rPr>
          <w:rFonts w:eastAsia="Calibri"/>
          <w:b/>
          <w:sz w:val="28"/>
        </w:rPr>
        <w:t xml:space="preserve">Универсальный профиль </w:t>
      </w:r>
    </w:p>
    <w:tbl>
      <w:tblPr>
        <w:tblW w:w="11062" w:type="dxa"/>
        <w:tblInd w:w="-8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3685"/>
        <w:gridCol w:w="1418"/>
        <w:gridCol w:w="9"/>
        <w:gridCol w:w="1692"/>
        <w:gridCol w:w="1700"/>
        <w:gridCol w:w="6"/>
      </w:tblGrid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8"/>
              </w:rPr>
            </w:pPr>
            <w:r w:rsidRPr="0084539A">
              <w:rPr>
                <w:rFonts w:eastAsia="Calibri"/>
                <w:b/>
                <w:sz w:val="28"/>
              </w:rPr>
              <w:t>Предметная область</w:t>
            </w: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8"/>
              </w:rPr>
            </w:pPr>
            <w:r w:rsidRPr="0084539A">
              <w:rPr>
                <w:rFonts w:eastAsia="Calibri"/>
                <w:b/>
                <w:sz w:val="28"/>
              </w:rPr>
              <w:t>Учебный предмет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8"/>
              </w:rPr>
            </w:pPr>
            <w:r w:rsidRPr="0084539A">
              <w:rPr>
                <w:rFonts w:eastAsia="Calibri"/>
                <w:b/>
                <w:sz w:val="28"/>
              </w:rPr>
              <w:t>Уровень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8"/>
              </w:rPr>
            </w:pPr>
            <w:r w:rsidRPr="0084539A">
              <w:rPr>
                <w:rFonts w:eastAsia="Calibri"/>
                <w:b/>
                <w:sz w:val="28"/>
              </w:rPr>
              <w:t>Количество часов в неделю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b/>
                <w:sz w:val="28"/>
              </w:rPr>
            </w:pPr>
            <w:r w:rsidRPr="0084539A">
              <w:rPr>
                <w:rFonts w:eastAsia="Calibri"/>
                <w:b/>
                <w:sz w:val="28"/>
              </w:rPr>
              <w:t>Количество часов в год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Русский язык и литература</w:t>
            </w: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Русский язык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У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3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102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Литература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3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102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Родной язык и родная литература</w:t>
            </w: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Родной язык</w:t>
            </w:r>
            <w:r>
              <w:rPr>
                <w:rFonts w:eastAsia="Calibri"/>
                <w:sz w:val="28"/>
              </w:rPr>
              <w:t xml:space="preserve"> (русский)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0,5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17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Родная литература</w:t>
            </w:r>
            <w:r>
              <w:rPr>
                <w:rFonts w:eastAsia="Calibri"/>
                <w:sz w:val="28"/>
              </w:rPr>
              <w:t xml:space="preserve"> (русская)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0,5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17</w:t>
            </w:r>
          </w:p>
        </w:tc>
      </w:tr>
      <w:tr w:rsidR="00845FE2" w:rsidRPr="0084539A" w:rsidTr="002F2726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845FE2" w:rsidRPr="0084539A" w:rsidRDefault="00845FE2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Математика и информатика</w:t>
            </w:r>
          </w:p>
        </w:tc>
        <w:tc>
          <w:tcPr>
            <w:tcW w:w="3685" w:type="dxa"/>
            <w:shd w:val="clear" w:color="auto" w:fill="auto"/>
          </w:tcPr>
          <w:p w:rsidR="00845FE2" w:rsidRPr="0084539A" w:rsidRDefault="00845FE2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18" w:type="dxa"/>
            <w:shd w:val="clear" w:color="auto" w:fill="auto"/>
          </w:tcPr>
          <w:p w:rsidR="00845FE2" w:rsidRPr="0084539A" w:rsidRDefault="00845FE2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У</w:t>
            </w:r>
          </w:p>
        </w:tc>
        <w:tc>
          <w:tcPr>
            <w:tcW w:w="1701" w:type="dxa"/>
            <w:gridSpan w:val="2"/>
          </w:tcPr>
          <w:p w:rsidR="00845FE2" w:rsidRPr="0084539A" w:rsidRDefault="00845FE2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6</w:t>
            </w:r>
          </w:p>
        </w:tc>
        <w:tc>
          <w:tcPr>
            <w:tcW w:w="1700" w:type="dxa"/>
            <w:shd w:val="clear" w:color="auto" w:fill="auto"/>
          </w:tcPr>
          <w:p w:rsidR="00845FE2" w:rsidRPr="0084539A" w:rsidRDefault="00845FE2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204</w:t>
            </w:r>
          </w:p>
        </w:tc>
      </w:tr>
      <w:tr w:rsidR="00845FE2" w:rsidRPr="0084539A" w:rsidTr="002F2726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845FE2" w:rsidRPr="0084539A" w:rsidRDefault="00845FE2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845FE2" w:rsidRPr="0084539A" w:rsidRDefault="00845FE2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Информатика и ИКТ</w:t>
            </w:r>
          </w:p>
        </w:tc>
        <w:tc>
          <w:tcPr>
            <w:tcW w:w="1418" w:type="dxa"/>
            <w:shd w:val="clear" w:color="auto" w:fill="auto"/>
          </w:tcPr>
          <w:p w:rsidR="00845FE2" w:rsidRPr="0084539A" w:rsidRDefault="00845FE2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845FE2" w:rsidRPr="0084539A" w:rsidRDefault="00845FE2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845FE2" w:rsidRPr="0084539A" w:rsidRDefault="00845FE2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34</w:t>
            </w:r>
          </w:p>
        </w:tc>
      </w:tr>
      <w:tr w:rsidR="0026178A" w:rsidRPr="0084539A" w:rsidTr="002F2726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26178A" w:rsidRPr="0084539A" w:rsidRDefault="0026178A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Иностранные языки</w:t>
            </w:r>
          </w:p>
        </w:tc>
        <w:tc>
          <w:tcPr>
            <w:tcW w:w="3685" w:type="dxa"/>
            <w:shd w:val="clear" w:color="auto" w:fill="auto"/>
          </w:tcPr>
          <w:p w:rsidR="0026178A" w:rsidRPr="0084539A" w:rsidRDefault="0026178A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Иностранный язык</w:t>
            </w:r>
            <w:r>
              <w:rPr>
                <w:rFonts w:eastAsia="Calibri"/>
                <w:sz w:val="28"/>
              </w:rPr>
              <w:t xml:space="preserve"> (немецкий)</w:t>
            </w:r>
          </w:p>
        </w:tc>
        <w:tc>
          <w:tcPr>
            <w:tcW w:w="1418" w:type="dxa"/>
            <w:shd w:val="clear" w:color="auto" w:fill="auto"/>
          </w:tcPr>
          <w:p w:rsidR="0026178A" w:rsidRPr="0084539A" w:rsidRDefault="0026178A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6178A" w:rsidRPr="0084539A" w:rsidRDefault="0026178A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3</w:t>
            </w:r>
          </w:p>
        </w:tc>
        <w:tc>
          <w:tcPr>
            <w:tcW w:w="1700" w:type="dxa"/>
            <w:shd w:val="clear" w:color="auto" w:fill="auto"/>
          </w:tcPr>
          <w:p w:rsidR="0026178A" w:rsidRPr="0084539A" w:rsidRDefault="0026178A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102</w:t>
            </w:r>
          </w:p>
        </w:tc>
      </w:tr>
      <w:tr w:rsidR="0026178A" w:rsidRPr="0084539A" w:rsidTr="002F2726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26178A" w:rsidRPr="0084539A" w:rsidRDefault="0026178A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6178A" w:rsidRPr="0084539A" w:rsidRDefault="0026178A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Второй иностранный язык</w:t>
            </w:r>
          </w:p>
        </w:tc>
        <w:tc>
          <w:tcPr>
            <w:tcW w:w="1418" w:type="dxa"/>
            <w:shd w:val="clear" w:color="auto" w:fill="auto"/>
          </w:tcPr>
          <w:p w:rsidR="0026178A" w:rsidRPr="0084539A" w:rsidRDefault="0026178A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-</w:t>
            </w:r>
          </w:p>
        </w:tc>
        <w:tc>
          <w:tcPr>
            <w:tcW w:w="1701" w:type="dxa"/>
            <w:gridSpan w:val="2"/>
          </w:tcPr>
          <w:p w:rsidR="0026178A" w:rsidRPr="0084539A" w:rsidRDefault="0026178A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-</w:t>
            </w:r>
          </w:p>
        </w:tc>
        <w:tc>
          <w:tcPr>
            <w:tcW w:w="1700" w:type="dxa"/>
            <w:shd w:val="clear" w:color="auto" w:fill="auto"/>
          </w:tcPr>
          <w:p w:rsidR="0026178A" w:rsidRPr="0084539A" w:rsidRDefault="0026178A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-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Естественные науки</w:t>
            </w: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Биология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2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68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Химия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34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Физика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2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68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Астрономия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34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Общественные науки</w:t>
            </w: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История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2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68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Обществознание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2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68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География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34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Физическая культура, экология и основы безопасности жизнедеятельности</w:t>
            </w: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Физическая культура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3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102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Основы безопасности жизнедеятельности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Б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34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proofErr w:type="gramStart"/>
            <w:r w:rsidRPr="0084539A">
              <w:rPr>
                <w:rFonts w:eastAsia="Calibri"/>
                <w:sz w:val="28"/>
              </w:rPr>
              <w:t>Индивидуальный проект</w:t>
            </w:r>
            <w:proofErr w:type="gramEnd"/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proofErr w:type="gramStart"/>
            <w:r w:rsidRPr="0084539A">
              <w:rPr>
                <w:rFonts w:eastAsia="Calibri"/>
                <w:sz w:val="28"/>
              </w:rPr>
              <w:t>ЭК</w:t>
            </w:r>
            <w:proofErr w:type="gramEnd"/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34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 w:val="restart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b/>
                <w:sz w:val="28"/>
              </w:rPr>
            </w:pPr>
            <w:r w:rsidRPr="0084539A">
              <w:rPr>
                <w:rFonts w:eastAsia="Calibri"/>
                <w:b/>
                <w:sz w:val="28"/>
              </w:rPr>
              <w:t>Предметы и курсы по выбору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b/>
                <w:sz w:val="28"/>
              </w:rPr>
            </w:pPr>
            <w:r w:rsidRPr="0084539A">
              <w:rPr>
                <w:rFonts w:eastAsia="Calibri"/>
                <w:b/>
                <w:sz w:val="28"/>
              </w:rPr>
              <w:t>ФК</w:t>
            </w: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b/>
                <w:sz w:val="28"/>
              </w:rPr>
            </w:pPr>
            <w:r>
              <w:rPr>
                <w:rFonts w:eastAsia="Calibri"/>
                <w:b/>
                <w:sz w:val="28"/>
              </w:rPr>
              <w:t>3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5C2055" w:rsidP="00076F5E">
            <w:pPr>
              <w:widowControl/>
              <w:suppressAutoHyphens/>
              <w:autoSpaceDE/>
              <w:autoSpaceDN/>
              <w:rPr>
                <w:rFonts w:eastAsia="Calibri"/>
                <w:b/>
                <w:sz w:val="28"/>
              </w:rPr>
            </w:pPr>
            <w:r>
              <w:rPr>
                <w:rFonts w:eastAsia="Calibri"/>
                <w:b/>
                <w:sz w:val="28"/>
              </w:rPr>
              <w:t>102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Практику</w:t>
            </w:r>
            <w:r>
              <w:rPr>
                <w:rFonts w:eastAsia="Calibri"/>
                <w:sz w:val="28"/>
              </w:rPr>
              <w:t>м решения задач по химии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34</w:t>
            </w:r>
          </w:p>
        </w:tc>
      </w:tr>
      <w:tr w:rsidR="002F2726" w:rsidRPr="0084539A" w:rsidTr="002F2726">
        <w:trPr>
          <w:gridAfter w:val="1"/>
          <w:wAfter w:w="6" w:type="dxa"/>
        </w:trPr>
        <w:tc>
          <w:tcPr>
            <w:tcW w:w="2552" w:type="dxa"/>
            <w:vMerge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 xml:space="preserve">Элективный курс </w:t>
            </w:r>
            <w:r w:rsidR="001343C3">
              <w:rPr>
                <w:rFonts w:eastAsia="Calibri"/>
                <w:sz w:val="28"/>
              </w:rPr>
              <w:t>«Проектная деятельность»</w:t>
            </w:r>
          </w:p>
        </w:tc>
        <w:tc>
          <w:tcPr>
            <w:tcW w:w="1418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</w:p>
        </w:tc>
        <w:tc>
          <w:tcPr>
            <w:tcW w:w="1701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1</w:t>
            </w:r>
          </w:p>
        </w:tc>
        <w:tc>
          <w:tcPr>
            <w:tcW w:w="1700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34</w:t>
            </w:r>
          </w:p>
        </w:tc>
      </w:tr>
      <w:tr w:rsidR="002F2726" w:rsidRPr="0084539A" w:rsidTr="005C2055">
        <w:tc>
          <w:tcPr>
            <w:tcW w:w="2552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8"/>
              </w:rPr>
            </w:pPr>
            <w:r w:rsidRPr="0084539A">
              <w:rPr>
                <w:rFonts w:eastAsia="Calibri"/>
                <w:sz w:val="28"/>
              </w:rPr>
              <w:t>ИТОГО</w:t>
            </w:r>
          </w:p>
        </w:tc>
        <w:tc>
          <w:tcPr>
            <w:tcW w:w="3685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jc w:val="both"/>
              <w:rPr>
                <w:rFonts w:eastAsia="Calibri"/>
                <w:sz w:val="28"/>
              </w:rPr>
            </w:pPr>
          </w:p>
        </w:tc>
        <w:tc>
          <w:tcPr>
            <w:tcW w:w="1427" w:type="dxa"/>
            <w:gridSpan w:val="2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8"/>
              </w:rPr>
            </w:pPr>
          </w:p>
        </w:tc>
        <w:tc>
          <w:tcPr>
            <w:tcW w:w="1692" w:type="dxa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jc w:val="center"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35</w:t>
            </w:r>
          </w:p>
        </w:tc>
        <w:tc>
          <w:tcPr>
            <w:tcW w:w="1706" w:type="dxa"/>
            <w:gridSpan w:val="2"/>
            <w:shd w:val="clear" w:color="auto" w:fill="auto"/>
          </w:tcPr>
          <w:p w:rsidR="002F2726" w:rsidRPr="0084539A" w:rsidRDefault="002F2726" w:rsidP="00076F5E">
            <w:pPr>
              <w:widowControl/>
              <w:suppressAutoHyphens/>
              <w:autoSpaceDE/>
              <w:autoSpaceDN/>
              <w:ind w:left="408"/>
              <w:jc w:val="center"/>
              <w:rPr>
                <w:rFonts w:eastAsia="Calibri"/>
                <w:sz w:val="28"/>
              </w:rPr>
            </w:pPr>
            <w:r>
              <w:rPr>
                <w:rFonts w:eastAsia="Calibri"/>
                <w:sz w:val="28"/>
              </w:rPr>
              <w:t>1190</w:t>
            </w:r>
          </w:p>
        </w:tc>
      </w:tr>
    </w:tbl>
    <w:p w:rsidR="002F2726" w:rsidRPr="0084539A" w:rsidRDefault="002F2726" w:rsidP="002F2726">
      <w:pPr>
        <w:widowControl/>
        <w:suppressAutoHyphens/>
        <w:autoSpaceDE/>
        <w:autoSpaceDN/>
        <w:spacing w:line="360" w:lineRule="auto"/>
        <w:ind w:firstLine="709"/>
        <w:jc w:val="both"/>
        <w:rPr>
          <w:rFonts w:eastAsia="Calibri"/>
          <w:sz w:val="28"/>
        </w:rPr>
      </w:pPr>
    </w:p>
    <w:p w:rsidR="00487BEF" w:rsidRPr="00487BEF" w:rsidRDefault="00487BEF" w:rsidP="00487BEF">
      <w:pPr>
        <w:adjustRightInd w:val="0"/>
        <w:contextualSpacing/>
        <w:jc w:val="right"/>
        <w:rPr>
          <w:sz w:val="24"/>
          <w:szCs w:val="24"/>
          <w:lang w:eastAsia="ru-RU"/>
        </w:rPr>
      </w:pPr>
      <w:r w:rsidRPr="00487BEF">
        <w:rPr>
          <w:sz w:val="24"/>
          <w:szCs w:val="24"/>
          <w:lang w:eastAsia="ru-RU"/>
        </w:rPr>
        <w:lastRenderedPageBreak/>
        <w:t>Утверждаю</w:t>
      </w:r>
    </w:p>
    <w:p w:rsidR="00487BEF" w:rsidRPr="00487BEF" w:rsidRDefault="00487BEF" w:rsidP="00487BEF">
      <w:pPr>
        <w:adjustRightInd w:val="0"/>
        <w:contextualSpacing/>
        <w:jc w:val="right"/>
        <w:rPr>
          <w:sz w:val="24"/>
          <w:szCs w:val="24"/>
          <w:lang w:eastAsia="ru-RU"/>
        </w:rPr>
      </w:pPr>
      <w:r w:rsidRPr="00487BEF">
        <w:rPr>
          <w:sz w:val="24"/>
          <w:szCs w:val="24"/>
          <w:lang w:eastAsia="ru-RU"/>
        </w:rPr>
        <w:t xml:space="preserve">Директор </w:t>
      </w:r>
    </w:p>
    <w:p w:rsidR="00487BEF" w:rsidRPr="00487BEF" w:rsidRDefault="00487BEF" w:rsidP="00487BEF">
      <w:pPr>
        <w:adjustRightInd w:val="0"/>
        <w:contextualSpacing/>
        <w:jc w:val="right"/>
        <w:rPr>
          <w:sz w:val="24"/>
          <w:szCs w:val="24"/>
          <w:lang w:eastAsia="ru-RU"/>
        </w:rPr>
      </w:pPr>
      <w:r w:rsidRPr="00487BEF">
        <w:rPr>
          <w:sz w:val="24"/>
          <w:szCs w:val="24"/>
          <w:lang w:eastAsia="ru-RU"/>
        </w:rPr>
        <w:t>МКОУ Искровской СШ</w:t>
      </w:r>
    </w:p>
    <w:p w:rsidR="00487BEF" w:rsidRPr="00487BEF" w:rsidRDefault="00487BEF" w:rsidP="00487BEF">
      <w:pPr>
        <w:adjustRightInd w:val="0"/>
        <w:contextualSpacing/>
        <w:jc w:val="right"/>
        <w:rPr>
          <w:sz w:val="24"/>
          <w:szCs w:val="24"/>
          <w:lang w:eastAsia="ru-RU"/>
        </w:rPr>
      </w:pPr>
      <w:r w:rsidRPr="00487BEF">
        <w:rPr>
          <w:sz w:val="24"/>
          <w:szCs w:val="24"/>
          <w:lang w:eastAsia="ru-RU"/>
        </w:rPr>
        <w:t>_____________ (Зуев А.А.)</w:t>
      </w:r>
    </w:p>
    <w:p w:rsidR="00487BEF" w:rsidRPr="00487BEF" w:rsidRDefault="00487BEF" w:rsidP="00487BEF">
      <w:pPr>
        <w:adjustRightInd w:val="0"/>
        <w:ind w:firstLine="709"/>
        <w:contextualSpacing/>
        <w:jc w:val="center"/>
        <w:rPr>
          <w:b/>
          <w:sz w:val="28"/>
          <w:szCs w:val="28"/>
          <w:lang w:eastAsia="ru-RU"/>
        </w:rPr>
      </w:pPr>
    </w:p>
    <w:p w:rsidR="00487BEF" w:rsidRPr="00487BEF" w:rsidRDefault="00487BEF" w:rsidP="00487BEF">
      <w:pPr>
        <w:adjustRightInd w:val="0"/>
        <w:ind w:firstLine="709"/>
        <w:contextualSpacing/>
        <w:jc w:val="center"/>
        <w:rPr>
          <w:b/>
          <w:sz w:val="28"/>
          <w:szCs w:val="28"/>
          <w:lang w:eastAsia="ru-RU"/>
        </w:rPr>
      </w:pPr>
      <w:r w:rsidRPr="00487BEF">
        <w:rPr>
          <w:b/>
          <w:sz w:val="28"/>
          <w:szCs w:val="28"/>
          <w:lang w:eastAsia="ru-RU"/>
        </w:rPr>
        <w:t>Основные направления внеурочной деятельности в 10 классе</w:t>
      </w:r>
    </w:p>
    <w:p w:rsidR="00487BEF" w:rsidRPr="00487BEF" w:rsidRDefault="00487BEF" w:rsidP="00487BEF">
      <w:pPr>
        <w:adjustRightInd w:val="0"/>
        <w:ind w:firstLine="709"/>
        <w:contextualSpacing/>
        <w:jc w:val="center"/>
        <w:rPr>
          <w:b/>
          <w:sz w:val="28"/>
          <w:szCs w:val="28"/>
          <w:lang w:eastAsia="ru-RU"/>
        </w:rPr>
      </w:pPr>
      <w:r w:rsidRPr="00487BEF">
        <w:rPr>
          <w:b/>
          <w:sz w:val="28"/>
          <w:szCs w:val="28"/>
          <w:lang w:eastAsia="ru-RU"/>
        </w:rPr>
        <w:t xml:space="preserve"> МКОУ </w:t>
      </w:r>
      <w:proofErr w:type="gramStart"/>
      <w:r w:rsidRPr="00487BEF">
        <w:rPr>
          <w:b/>
          <w:sz w:val="28"/>
          <w:szCs w:val="28"/>
          <w:lang w:eastAsia="ru-RU"/>
        </w:rPr>
        <w:t>Искровской</w:t>
      </w:r>
      <w:proofErr w:type="gramEnd"/>
      <w:r w:rsidRPr="00487BEF">
        <w:rPr>
          <w:b/>
          <w:sz w:val="28"/>
          <w:szCs w:val="28"/>
          <w:lang w:eastAsia="ru-RU"/>
        </w:rPr>
        <w:t xml:space="preserve"> СШ имени В.И. </w:t>
      </w:r>
      <w:proofErr w:type="spellStart"/>
      <w:r w:rsidRPr="00487BEF">
        <w:rPr>
          <w:b/>
          <w:sz w:val="28"/>
          <w:szCs w:val="28"/>
          <w:lang w:eastAsia="ru-RU"/>
        </w:rPr>
        <w:t>Шульпекова</w:t>
      </w:r>
      <w:proofErr w:type="spellEnd"/>
    </w:p>
    <w:p w:rsidR="00487BEF" w:rsidRPr="00487BEF" w:rsidRDefault="00487BEF" w:rsidP="00487BEF">
      <w:pPr>
        <w:adjustRightInd w:val="0"/>
        <w:ind w:firstLine="709"/>
        <w:contextualSpacing/>
        <w:jc w:val="center"/>
        <w:rPr>
          <w:b/>
          <w:sz w:val="28"/>
          <w:szCs w:val="28"/>
          <w:lang w:eastAsia="ru-RU"/>
        </w:rPr>
      </w:pPr>
      <w:r w:rsidRPr="00487BEF">
        <w:rPr>
          <w:b/>
          <w:sz w:val="28"/>
          <w:szCs w:val="28"/>
          <w:lang w:eastAsia="ru-RU"/>
        </w:rPr>
        <w:t>на 202</w:t>
      </w:r>
      <w:r>
        <w:rPr>
          <w:b/>
          <w:sz w:val="28"/>
          <w:szCs w:val="28"/>
          <w:lang w:eastAsia="ru-RU"/>
        </w:rPr>
        <w:t>1</w:t>
      </w:r>
      <w:r w:rsidRPr="00487BEF">
        <w:rPr>
          <w:b/>
          <w:sz w:val="28"/>
          <w:szCs w:val="28"/>
          <w:lang w:eastAsia="ru-RU"/>
        </w:rPr>
        <w:t>-202</w:t>
      </w:r>
      <w:r>
        <w:rPr>
          <w:b/>
          <w:sz w:val="28"/>
          <w:szCs w:val="28"/>
          <w:lang w:eastAsia="ru-RU"/>
        </w:rPr>
        <w:t>2</w:t>
      </w:r>
      <w:r w:rsidRPr="00487BEF">
        <w:rPr>
          <w:b/>
          <w:sz w:val="28"/>
          <w:szCs w:val="28"/>
          <w:lang w:eastAsia="ru-RU"/>
        </w:rPr>
        <w:t xml:space="preserve"> учебный год</w:t>
      </w:r>
    </w:p>
    <w:tbl>
      <w:tblPr>
        <w:tblpPr w:leftFromText="180" w:rightFromText="180" w:vertAnchor="text" w:horzAnchor="margin" w:tblpXSpec="center" w:tblpY="2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9"/>
        <w:gridCol w:w="3208"/>
        <w:gridCol w:w="15"/>
        <w:gridCol w:w="674"/>
      </w:tblGrid>
      <w:tr w:rsidR="00487BEF" w:rsidRPr="00487BEF" w:rsidTr="00076F5E">
        <w:trPr>
          <w:trHeight w:val="389"/>
        </w:trPr>
        <w:tc>
          <w:tcPr>
            <w:tcW w:w="3189" w:type="dxa"/>
            <w:vMerge w:val="restart"/>
          </w:tcPr>
          <w:p w:rsidR="00487BEF" w:rsidRPr="00487BEF" w:rsidRDefault="00487BEF" w:rsidP="00487BEF">
            <w:pPr>
              <w:adjustRightInd w:val="0"/>
              <w:jc w:val="center"/>
              <w:rPr>
                <w:b/>
                <w:lang w:eastAsia="ru-RU"/>
              </w:rPr>
            </w:pPr>
          </w:p>
          <w:p w:rsidR="00487BEF" w:rsidRPr="00487BEF" w:rsidRDefault="00487BEF" w:rsidP="00487BEF">
            <w:pPr>
              <w:adjustRightInd w:val="0"/>
              <w:jc w:val="center"/>
              <w:rPr>
                <w:b/>
                <w:lang w:eastAsia="ru-RU"/>
              </w:rPr>
            </w:pPr>
            <w:r w:rsidRPr="00487BEF">
              <w:rPr>
                <w:b/>
                <w:lang w:eastAsia="ru-RU"/>
              </w:rPr>
              <w:t>Направление внеурочной деятельности</w:t>
            </w:r>
          </w:p>
        </w:tc>
        <w:tc>
          <w:tcPr>
            <w:tcW w:w="3208" w:type="dxa"/>
            <w:vMerge w:val="restart"/>
          </w:tcPr>
          <w:p w:rsidR="00487BEF" w:rsidRPr="00487BEF" w:rsidRDefault="00487BEF" w:rsidP="00487BEF">
            <w:pPr>
              <w:adjustRightInd w:val="0"/>
              <w:jc w:val="center"/>
              <w:rPr>
                <w:b/>
                <w:lang w:eastAsia="ru-RU"/>
              </w:rPr>
            </w:pPr>
          </w:p>
          <w:p w:rsidR="00487BEF" w:rsidRPr="00487BEF" w:rsidRDefault="00487BEF" w:rsidP="00487BEF">
            <w:pPr>
              <w:adjustRightInd w:val="0"/>
              <w:jc w:val="center"/>
              <w:rPr>
                <w:b/>
                <w:lang w:eastAsia="ru-RU"/>
              </w:rPr>
            </w:pPr>
            <w:r w:rsidRPr="00487BEF">
              <w:rPr>
                <w:b/>
                <w:lang w:eastAsia="ru-RU"/>
              </w:rPr>
              <w:t>Содержание и                    форма деятельности</w:t>
            </w:r>
            <w:proofErr w:type="gramStart"/>
            <w:r w:rsidRPr="00487BEF">
              <w:rPr>
                <w:b/>
                <w:vertAlign w:val="superscript"/>
                <w:lang w:eastAsia="ru-RU"/>
              </w:rPr>
              <w:t>1</w:t>
            </w:r>
            <w:proofErr w:type="gramEnd"/>
            <w:r w:rsidRPr="00487BEF">
              <w:rPr>
                <w:b/>
                <w:lang w:eastAsia="ru-RU"/>
              </w:rPr>
              <w:t xml:space="preserve">               (факультатив, кружок и др.)</w:t>
            </w:r>
          </w:p>
        </w:tc>
        <w:tc>
          <w:tcPr>
            <w:tcW w:w="689" w:type="dxa"/>
            <w:gridSpan w:val="2"/>
            <w:shd w:val="clear" w:color="auto" w:fill="auto"/>
          </w:tcPr>
          <w:p w:rsidR="00487BEF" w:rsidRPr="00487BEF" w:rsidRDefault="00487BEF" w:rsidP="00487BEF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487BEF">
              <w:rPr>
                <w:sz w:val="20"/>
                <w:szCs w:val="20"/>
                <w:lang w:eastAsia="ru-RU"/>
              </w:rPr>
              <w:t>Кол-во часов</w:t>
            </w:r>
          </w:p>
        </w:tc>
      </w:tr>
      <w:tr w:rsidR="00487BEF" w:rsidRPr="00487BEF" w:rsidTr="00076F5E">
        <w:tc>
          <w:tcPr>
            <w:tcW w:w="3189" w:type="dxa"/>
            <w:vMerge/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</w:p>
        </w:tc>
        <w:tc>
          <w:tcPr>
            <w:tcW w:w="3208" w:type="dxa"/>
            <w:vMerge/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</w:p>
        </w:tc>
        <w:tc>
          <w:tcPr>
            <w:tcW w:w="689" w:type="dxa"/>
            <w:gridSpan w:val="2"/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 xml:space="preserve">10 </w:t>
            </w:r>
            <w:proofErr w:type="spellStart"/>
            <w:r w:rsidRPr="00487BEF">
              <w:rPr>
                <w:lang w:eastAsia="ru-RU"/>
              </w:rPr>
              <w:t>кл</w:t>
            </w:r>
            <w:proofErr w:type="spellEnd"/>
            <w:r w:rsidRPr="00487BEF">
              <w:rPr>
                <w:lang w:eastAsia="ru-RU"/>
              </w:rPr>
              <w:t>.</w:t>
            </w:r>
          </w:p>
        </w:tc>
      </w:tr>
      <w:tr w:rsidR="00487BEF" w:rsidRPr="00487BEF" w:rsidTr="00076F5E">
        <w:tc>
          <w:tcPr>
            <w:tcW w:w="3189" w:type="dxa"/>
          </w:tcPr>
          <w:p w:rsidR="00487BEF" w:rsidRPr="00487BEF" w:rsidRDefault="00487BEF" w:rsidP="00487BEF">
            <w:pPr>
              <w:adjustRightInd w:val="0"/>
              <w:spacing w:line="360" w:lineRule="auto"/>
              <w:jc w:val="both"/>
              <w:rPr>
                <w:lang w:eastAsia="ru-RU"/>
              </w:rPr>
            </w:pPr>
            <w:proofErr w:type="spellStart"/>
            <w:r w:rsidRPr="00487BEF">
              <w:rPr>
                <w:lang w:eastAsia="ru-RU"/>
              </w:rPr>
              <w:t>Общеинтеллектуальное</w:t>
            </w:r>
            <w:proofErr w:type="spellEnd"/>
          </w:p>
        </w:tc>
        <w:tc>
          <w:tcPr>
            <w:tcW w:w="3208" w:type="dxa"/>
          </w:tcPr>
          <w:p w:rsidR="00487BEF" w:rsidRPr="00487BEF" w:rsidRDefault="00487BEF" w:rsidP="00487BEF">
            <w:pPr>
              <w:adjustRightInd w:val="0"/>
              <w:rPr>
                <w:lang w:eastAsia="ru-RU"/>
              </w:rPr>
            </w:pPr>
            <w:r w:rsidRPr="00487BEF">
              <w:rPr>
                <w:lang w:eastAsia="ru-RU"/>
              </w:rPr>
              <w:t>Факультатив «Проектная и исследовательская деятельность»</w:t>
            </w:r>
          </w:p>
        </w:tc>
        <w:tc>
          <w:tcPr>
            <w:tcW w:w="689" w:type="dxa"/>
            <w:gridSpan w:val="2"/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34</w:t>
            </w:r>
          </w:p>
        </w:tc>
      </w:tr>
      <w:tr w:rsidR="00487BEF" w:rsidRPr="00487BEF" w:rsidTr="00076F5E">
        <w:tc>
          <w:tcPr>
            <w:tcW w:w="3189" w:type="dxa"/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 xml:space="preserve">Общекультурное </w:t>
            </w:r>
          </w:p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</w:p>
        </w:tc>
        <w:tc>
          <w:tcPr>
            <w:tcW w:w="3208" w:type="dxa"/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Кружок «Информатика»</w:t>
            </w:r>
          </w:p>
        </w:tc>
        <w:tc>
          <w:tcPr>
            <w:tcW w:w="689" w:type="dxa"/>
            <w:gridSpan w:val="2"/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  <w:r>
              <w:rPr>
                <w:lang w:eastAsia="ru-RU"/>
              </w:rPr>
              <w:t>34</w:t>
            </w:r>
          </w:p>
        </w:tc>
      </w:tr>
      <w:tr w:rsidR="00487BEF" w:rsidRPr="00487BEF" w:rsidTr="00076F5E">
        <w:tc>
          <w:tcPr>
            <w:tcW w:w="3189" w:type="dxa"/>
          </w:tcPr>
          <w:p w:rsidR="00487BEF" w:rsidRPr="00487BEF" w:rsidRDefault="00487BEF" w:rsidP="00487BEF">
            <w:pPr>
              <w:adjustRightInd w:val="0"/>
              <w:spacing w:line="360" w:lineRule="auto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 xml:space="preserve">Социальное </w:t>
            </w:r>
          </w:p>
        </w:tc>
        <w:tc>
          <w:tcPr>
            <w:tcW w:w="3208" w:type="dxa"/>
            <w:tcBorders>
              <w:left w:val="single" w:sz="4" w:space="0" w:color="auto"/>
            </w:tcBorders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Кружок «Наш край»</w:t>
            </w:r>
          </w:p>
        </w:tc>
        <w:tc>
          <w:tcPr>
            <w:tcW w:w="689" w:type="dxa"/>
            <w:gridSpan w:val="2"/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34</w:t>
            </w:r>
          </w:p>
        </w:tc>
      </w:tr>
      <w:tr w:rsidR="00487BEF" w:rsidRPr="00487BEF" w:rsidTr="00487BEF">
        <w:trPr>
          <w:trHeight w:val="368"/>
        </w:trPr>
        <w:tc>
          <w:tcPr>
            <w:tcW w:w="3189" w:type="dxa"/>
            <w:vMerge w:val="restart"/>
          </w:tcPr>
          <w:p w:rsidR="00487BEF" w:rsidRPr="00487BEF" w:rsidRDefault="00487BEF" w:rsidP="00487BEF">
            <w:pPr>
              <w:adjustRightInd w:val="0"/>
              <w:spacing w:line="360" w:lineRule="auto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Спортивно-оздоровительное</w:t>
            </w:r>
          </w:p>
        </w:tc>
        <w:tc>
          <w:tcPr>
            <w:tcW w:w="3208" w:type="dxa"/>
            <w:tcBorders>
              <w:right w:val="nil"/>
            </w:tcBorders>
          </w:tcPr>
          <w:p w:rsidR="00487BEF" w:rsidRPr="00487BEF" w:rsidRDefault="00487BEF" w:rsidP="00724917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Кружок «Волейбол»</w:t>
            </w:r>
          </w:p>
        </w:tc>
        <w:tc>
          <w:tcPr>
            <w:tcW w:w="689" w:type="dxa"/>
            <w:gridSpan w:val="2"/>
          </w:tcPr>
          <w:p w:rsidR="00487BEF" w:rsidRPr="00487BEF" w:rsidRDefault="00487BEF" w:rsidP="002F3B56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34</w:t>
            </w:r>
          </w:p>
        </w:tc>
      </w:tr>
      <w:tr w:rsidR="00487BEF" w:rsidRPr="00487BEF" w:rsidTr="00076F5E">
        <w:tc>
          <w:tcPr>
            <w:tcW w:w="3189" w:type="dxa"/>
            <w:vMerge/>
          </w:tcPr>
          <w:p w:rsidR="00487BEF" w:rsidRPr="00487BEF" w:rsidRDefault="00487BEF" w:rsidP="00487BEF">
            <w:pPr>
              <w:adjustRightInd w:val="0"/>
              <w:spacing w:line="360" w:lineRule="auto"/>
              <w:jc w:val="both"/>
              <w:rPr>
                <w:lang w:eastAsia="ru-RU"/>
              </w:rPr>
            </w:pPr>
          </w:p>
        </w:tc>
        <w:tc>
          <w:tcPr>
            <w:tcW w:w="3208" w:type="dxa"/>
            <w:tcBorders>
              <w:bottom w:val="nil"/>
              <w:right w:val="nil"/>
            </w:tcBorders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Кружок «Стрелковый»</w:t>
            </w:r>
          </w:p>
        </w:tc>
        <w:tc>
          <w:tcPr>
            <w:tcW w:w="689" w:type="dxa"/>
            <w:gridSpan w:val="2"/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34</w:t>
            </w:r>
          </w:p>
        </w:tc>
      </w:tr>
      <w:tr w:rsidR="00487BEF" w:rsidRPr="00487BEF" w:rsidTr="00076F5E">
        <w:tc>
          <w:tcPr>
            <w:tcW w:w="3189" w:type="dxa"/>
          </w:tcPr>
          <w:p w:rsidR="00487BEF" w:rsidRPr="00487BEF" w:rsidRDefault="00487BEF" w:rsidP="00487BEF">
            <w:pPr>
              <w:adjustRightInd w:val="0"/>
              <w:spacing w:line="360" w:lineRule="auto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Всего часов за год</w:t>
            </w:r>
          </w:p>
        </w:tc>
        <w:tc>
          <w:tcPr>
            <w:tcW w:w="3208" w:type="dxa"/>
            <w:tcBorders>
              <w:bottom w:val="nil"/>
              <w:right w:val="nil"/>
            </w:tcBorders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</w:p>
        </w:tc>
        <w:tc>
          <w:tcPr>
            <w:tcW w:w="689" w:type="dxa"/>
            <w:gridSpan w:val="2"/>
          </w:tcPr>
          <w:p w:rsidR="00487BEF" w:rsidRPr="00487BEF" w:rsidRDefault="00487BEF" w:rsidP="00487BEF">
            <w:pPr>
              <w:adjustRightInd w:val="0"/>
              <w:jc w:val="both"/>
              <w:rPr>
                <w:lang w:eastAsia="ru-RU"/>
              </w:rPr>
            </w:pPr>
            <w:r w:rsidRPr="00487BEF">
              <w:rPr>
                <w:lang w:eastAsia="ru-RU"/>
              </w:rPr>
              <w:t>170</w:t>
            </w:r>
          </w:p>
        </w:tc>
      </w:tr>
      <w:tr w:rsidR="00487BEF" w:rsidRPr="00487BEF" w:rsidTr="00076F5E">
        <w:trPr>
          <w:gridAfter w:val="1"/>
          <w:wAfter w:w="674" w:type="dxa"/>
          <w:trHeight w:val="516"/>
        </w:trPr>
        <w:tc>
          <w:tcPr>
            <w:tcW w:w="3189" w:type="dxa"/>
            <w:vMerge w:val="restart"/>
            <w:tcBorders>
              <w:left w:val="nil"/>
              <w:right w:val="nil"/>
            </w:tcBorders>
          </w:tcPr>
          <w:p w:rsidR="00487BEF" w:rsidRPr="00487BEF" w:rsidRDefault="00487BEF" w:rsidP="00487BEF">
            <w:pPr>
              <w:adjustRightInd w:val="0"/>
              <w:spacing w:line="360" w:lineRule="auto"/>
              <w:jc w:val="both"/>
              <w:rPr>
                <w:lang w:eastAsia="ru-RU"/>
              </w:rPr>
            </w:pPr>
          </w:p>
        </w:tc>
        <w:tc>
          <w:tcPr>
            <w:tcW w:w="3223" w:type="dxa"/>
            <w:gridSpan w:val="2"/>
            <w:tcBorders>
              <w:left w:val="nil"/>
              <w:right w:val="nil"/>
            </w:tcBorders>
            <w:shd w:val="clear" w:color="auto" w:fill="auto"/>
          </w:tcPr>
          <w:p w:rsidR="00487BEF" w:rsidRPr="00487BEF" w:rsidRDefault="00487BEF" w:rsidP="00487BEF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487BEF" w:rsidRPr="00487BEF" w:rsidTr="00076F5E">
        <w:trPr>
          <w:gridAfter w:val="3"/>
          <w:wAfter w:w="3897" w:type="dxa"/>
          <w:trHeight w:val="379"/>
        </w:trPr>
        <w:tc>
          <w:tcPr>
            <w:tcW w:w="3189" w:type="dxa"/>
            <w:vMerge/>
            <w:tcBorders>
              <w:left w:val="nil"/>
              <w:bottom w:val="nil"/>
              <w:right w:val="nil"/>
            </w:tcBorders>
          </w:tcPr>
          <w:p w:rsidR="00487BEF" w:rsidRPr="00487BEF" w:rsidRDefault="00487BEF" w:rsidP="00487BEF">
            <w:pPr>
              <w:adjustRightInd w:val="0"/>
              <w:spacing w:line="360" w:lineRule="auto"/>
              <w:jc w:val="both"/>
              <w:rPr>
                <w:u w:val="single"/>
                <w:lang w:eastAsia="ru-RU"/>
              </w:rPr>
            </w:pPr>
          </w:p>
        </w:tc>
      </w:tr>
    </w:tbl>
    <w:p w:rsidR="00487BEF" w:rsidRPr="00487BEF" w:rsidRDefault="00487BEF" w:rsidP="00487BEF">
      <w:pPr>
        <w:adjustRightInd w:val="0"/>
        <w:ind w:firstLine="709"/>
        <w:contextualSpacing/>
        <w:jc w:val="center"/>
        <w:rPr>
          <w:b/>
          <w:sz w:val="28"/>
          <w:szCs w:val="28"/>
          <w:lang w:eastAsia="ru-RU"/>
        </w:rPr>
      </w:pPr>
    </w:p>
    <w:p w:rsidR="00487BEF" w:rsidRPr="00487BEF" w:rsidRDefault="00487BEF" w:rsidP="00487BEF">
      <w:pPr>
        <w:adjustRightInd w:val="0"/>
        <w:rPr>
          <w:sz w:val="20"/>
          <w:szCs w:val="20"/>
          <w:lang w:eastAsia="ru-RU"/>
        </w:rPr>
      </w:pPr>
    </w:p>
    <w:p w:rsidR="00487BEF" w:rsidRPr="00487BEF" w:rsidRDefault="00487BEF" w:rsidP="00487BEF">
      <w:pPr>
        <w:adjustRightInd w:val="0"/>
        <w:rPr>
          <w:sz w:val="20"/>
          <w:szCs w:val="20"/>
          <w:lang w:eastAsia="ru-RU"/>
        </w:rPr>
      </w:pPr>
    </w:p>
    <w:p w:rsidR="00487BEF" w:rsidRPr="00487BEF" w:rsidRDefault="00487BEF" w:rsidP="00487BEF">
      <w:pPr>
        <w:adjustRightInd w:val="0"/>
        <w:rPr>
          <w:sz w:val="20"/>
          <w:szCs w:val="20"/>
          <w:lang w:eastAsia="ru-RU"/>
        </w:rPr>
      </w:pPr>
    </w:p>
    <w:p w:rsidR="00487BEF" w:rsidRPr="00487BEF" w:rsidRDefault="00487BEF" w:rsidP="00487BEF">
      <w:pPr>
        <w:adjustRightInd w:val="0"/>
        <w:rPr>
          <w:sz w:val="20"/>
          <w:szCs w:val="20"/>
          <w:lang w:eastAsia="ru-RU"/>
        </w:rPr>
      </w:pPr>
    </w:p>
    <w:p w:rsidR="00487BEF" w:rsidRPr="00487BEF" w:rsidRDefault="00487BEF" w:rsidP="00487BEF">
      <w:pPr>
        <w:widowControl/>
        <w:suppressAutoHyphens/>
        <w:autoSpaceDE/>
        <w:autoSpaceDN/>
        <w:spacing w:line="360" w:lineRule="auto"/>
        <w:ind w:firstLine="709"/>
        <w:jc w:val="both"/>
        <w:rPr>
          <w:rFonts w:eastAsia="Calibri"/>
          <w:sz w:val="28"/>
        </w:rPr>
      </w:pPr>
    </w:p>
    <w:p w:rsidR="00487BEF" w:rsidRPr="00487BEF" w:rsidRDefault="00487BEF" w:rsidP="00487BEF">
      <w:pPr>
        <w:tabs>
          <w:tab w:val="left" w:pos="1581"/>
          <w:tab w:val="left" w:pos="1582"/>
        </w:tabs>
        <w:ind w:left="1582" w:hanging="360"/>
        <w:rPr>
          <w:sz w:val="24"/>
        </w:rPr>
      </w:pPr>
    </w:p>
    <w:p w:rsidR="00487BEF" w:rsidRPr="00487BEF" w:rsidRDefault="00487BEF" w:rsidP="00487BEF">
      <w:pPr>
        <w:ind w:left="1222" w:right="587" w:firstLine="707"/>
        <w:jc w:val="both"/>
        <w:rPr>
          <w:sz w:val="24"/>
          <w:szCs w:val="24"/>
        </w:rPr>
      </w:pPr>
    </w:p>
    <w:p w:rsidR="002F2726" w:rsidRDefault="002F2726" w:rsidP="002F2726">
      <w:pPr>
        <w:widowControl/>
        <w:suppressAutoHyphens/>
        <w:autoSpaceDE/>
        <w:autoSpaceDN/>
        <w:spacing w:line="360" w:lineRule="auto"/>
        <w:ind w:firstLine="709"/>
        <w:jc w:val="both"/>
        <w:rPr>
          <w:rFonts w:eastAsia="Calibri"/>
          <w:sz w:val="28"/>
        </w:rPr>
      </w:pPr>
    </w:p>
    <w:p w:rsidR="000E4666" w:rsidRDefault="000E4666"/>
    <w:sectPr w:rsidR="000E46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726"/>
    <w:rsid w:val="000E4666"/>
    <w:rsid w:val="001343C3"/>
    <w:rsid w:val="0026178A"/>
    <w:rsid w:val="002F2726"/>
    <w:rsid w:val="00487BEF"/>
    <w:rsid w:val="005C2055"/>
    <w:rsid w:val="00845FE2"/>
    <w:rsid w:val="00B13456"/>
    <w:rsid w:val="00BE21CE"/>
    <w:rsid w:val="00E83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27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F272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завуч</cp:lastModifiedBy>
  <cp:revision>2</cp:revision>
  <cp:lastPrinted>2021-09-02T10:48:00Z</cp:lastPrinted>
  <dcterms:created xsi:type="dcterms:W3CDTF">2022-08-24T09:17:00Z</dcterms:created>
  <dcterms:modified xsi:type="dcterms:W3CDTF">2022-08-24T09:17:00Z</dcterms:modified>
</cp:coreProperties>
</file>