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0CF" w:rsidRPr="004D00CF" w:rsidRDefault="004D00CF" w:rsidP="004D00CF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 ЗАПИСКА</w:t>
      </w:r>
    </w:p>
    <w:p w:rsidR="004D00CF" w:rsidRPr="004D00CF" w:rsidRDefault="004D00CF" w:rsidP="004D00CF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Учебному плану МКОУ Искровской СШ имени В.И. </w:t>
      </w:r>
      <w:proofErr w:type="spellStart"/>
      <w:r w:rsidRPr="004D00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Шульпекова</w:t>
      </w:r>
      <w:proofErr w:type="spellEnd"/>
      <w:r w:rsidRPr="004D00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Урюпинского муниципального района  Волгоградской области на 2022-2023 учебный год</w:t>
      </w:r>
    </w:p>
    <w:p w:rsidR="004D00CF" w:rsidRPr="004D00CF" w:rsidRDefault="004D00CF" w:rsidP="004D00CF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6-9 классы</w:t>
      </w:r>
    </w:p>
    <w:p w:rsidR="004D00CF" w:rsidRPr="004D00CF" w:rsidRDefault="004D00CF" w:rsidP="004D00CF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00CF" w:rsidRPr="004D00CF" w:rsidRDefault="004D00CF" w:rsidP="004D00CF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МКОУ Искровской СШ имени В.И. </w:t>
      </w:r>
      <w:proofErr w:type="spell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Шульпекова</w:t>
      </w:r>
      <w:proofErr w:type="spellEnd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Урюпинского муниципального района Волгоградской области разработан в соответствии с нормативными правовыми актами: </w:t>
      </w:r>
    </w:p>
    <w:p w:rsidR="004D00CF" w:rsidRPr="004D00CF" w:rsidRDefault="004D00CF" w:rsidP="004D00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Федеральный закон  "Об образовании в Российской федерации" №273-ФЗ от 29 декабря 2012 года;</w:t>
      </w:r>
    </w:p>
    <w:p w:rsidR="004D00CF" w:rsidRPr="004D00CF" w:rsidRDefault="004D00CF" w:rsidP="004D00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приказ Министерства образования Российской Федерации от 05.03.2004 №1089 "Об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образования";</w:t>
      </w:r>
    </w:p>
    <w:p w:rsidR="004D00CF" w:rsidRPr="004D00CF" w:rsidRDefault="004D00CF" w:rsidP="004D00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приказ Министерства образования Российской Федерации от 09.03.2004г. №1312 "Об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образования";</w:t>
      </w:r>
    </w:p>
    <w:p w:rsidR="004D00CF" w:rsidRPr="004D00CF" w:rsidRDefault="004D00CF" w:rsidP="004D00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приказ Министерства образования и науки Российской Федерации от 20.08.2008 №241 " 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г. N1312 "Об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</w:t>
      </w:r>
      <w:proofErr w:type="gramEnd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образования"; </w:t>
      </w:r>
    </w:p>
    <w:p w:rsidR="004D00CF" w:rsidRPr="004D00CF" w:rsidRDefault="004D00CF" w:rsidP="004D00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приказ Министерства образования и науки Российской Федерации от 30.08.2010 №889 "О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г. N1312 "Об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</w:t>
      </w:r>
      <w:proofErr w:type="gramEnd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образования";</w:t>
      </w:r>
    </w:p>
    <w:p w:rsidR="004D00CF" w:rsidRPr="004D00CF" w:rsidRDefault="004D00CF" w:rsidP="004D00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приказ Министерства образования и науки Российской Федерации от 03.06.2011 №1994 "О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г. N1312";</w:t>
      </w:r>
    </w:p>
    <w:p w:rsidR="004D00CF" w:rsidRPr="004D00CF" w:rsidRDefault="004D00CF" w:rsidP="004D00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Министерства образования и науки Волгоградской области №1468 от 07.11.2013 г. «Об утверждении примерных учебных планов общеобразовательных организаций Волгоградской области».</w:t>
      </w:r>
    </w:p>
    <w:p w:rsidR="004D00CF" w:rsidRPr="004D00CF" w:rsidRDefault="004D00CF" w:rsidP="004D00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Санитарно-эпидемиологические требования к условиям и организации обучения в общеобразовательных учреждениях 2.4.2.2821-10, утвержденные  Постановлением Главного государственного санитарного врача Российской Федерации  от 29.12.2010  № 189.</w:t>
      </w:r>
    </w:p>
    <w:p w:rsidR="004D00CF" w:rsidRPr="004D00CF" w:rsidRDefault="004D00CF" w:rsidP="004D00CF">
      <w:pPr>
        <w:spacing w:after="0" w:line="240" w:lineRule="auto"/>
        <w:ind w:left="283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определяет:</w:t>
      </w:r>
    </w:p>
    <w:p w:rsidR="004D00CF" w:rsidRPr="004D00CF" w:rsidRDefault="004D00CF" w:rsidP="004D00CF">
      <w:pPr>
        <w:numPr>
          <w:ilvl w:val="0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учебных предметов федерального компонента государственного стандарта общего образования и регионального компонента, обязательных к изучению всеми обучающимися образовательных учреждений, реализующих основную образовательную программу общего образования;</w:t>
      </w:r>
    </w:p>
    <w:p w:rsidR="004D00CF" w:rsidRPr="004D00CF" w:rsidRDefault="004D00CF" w:rsidP="004D00CF">
      <w:pPr>
        <w:numPr>
          <w:ilvl w:val="0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минимальный  объем годовой учебной нагрузки </w:t>
      </w:r>
      <w:proofErr w:type="gram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всем классам. Минимальный   объем годовой учебной нагрузки может быть увеличен за счёт часов Компонента образовательного учреждения, но не может превышать предельно допустимую годовую аудиторную учебную нагрузку;</w:t>
      </w:r>
    </w:p>
    <w:p w:rsidR="004D00CF" w:rsidRPr="004D00CF" w:rsidRDefault="004D00CF" w:rsidP="004D00CF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предельно допустимую годовую аудиторную учебную нагрузку </w:t>
      </w:r>
      <w:proofErr w:type="gram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всем классам. </w:t>
      </w:r>
    </w:p>
    <w:p w:rsidR="004D00CF" w:rsidRPr="004D00CF" w:rsidRDefault="004D00CF" w:rsidP="004D00CF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учебное время, отводимое на освоение федерального компонента государственного стандарта общего образования и регионального компонента по каждому учебному предмету в каждом классе;</w:t>
      </w:r>
    </w:p>
    <w:p w:rsidR="004D00CF" w:rsidRPr="004D00CF" w:rsidRDefault="004D00CF" w:rsidP="004D00CF">
      <w:pPr>
        <w:numPr>
          <w:ilvl w:val="0"/>
          <w:numId w:val="1"/>
        </w:num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учебное время, отводимое на освоение Компонента образовательного учреждения (вариативной части) по классам</w:t>
      </w:r>
    </w:p>
    <w:p w:rsidR="004D00CF" w:rsidRPr="004D00CF" w:rsidRDefault="004D00CF" w:rsidP="004D00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 объема учебной нагрузки в Учебном плане рассчитаны на 34 учебные недели</w:t>
      </w:r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4D00CF" w:rsidRPr="004D00CF" w:rsidRDefault="004D00CF" w:rsidP="004D00CF">
      <w:pPr>
        <w:suppressAutoHyphens/>
        <w:spacing w:after="0" w:line="240" w:lineRule="auto"/>
        <w:ind w:right="-625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00CF">
        <w:rPr>
          <w:rFonts w:ascii="Times New Roman" w:eastAsia="Times New Roman" w:hAnsi="Times New Roman" w:cs="Times New Roman"/>
          <w:sz w:val="24"/>
          <w:szCs w:val="24"/>
        </w:rPr>
        <w:t>Структура Учебного плана состоит из двух разделов:</w:t>
      </w:r>
    </w:p>
    <w:p w:rsidR="004D00CF" w:rsidRPr="004D00CF" w:rsidRDefault="004D00CF" w:rsidP="004D00CF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Инвариантная часть;</w:t>
      </w:r>
    </w:p>
    <w:p w:rsidR="004D00CF" w:rsidRPr="004D00CF" w:rsidRDefault="004D00CF" w:rsidP="004D00CF">
      <w:pPr>
        <w:numPr>
          <w:ilvl w:val="0"/>
          <w:numId w:val="3"/>
        </w:num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Компонент образовательного учреждения.</w:t>
      </w:r>
    </w:p>
    <w:p w:rsidR="004D00CF" w:rsidRPr="004D00CF" w:rsidRDefault="004D00CF" w:rsidP="004D00CF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00CF" w:rsidRPr="004D00CF" w:rsidRDefault="004D00CF" w:rsidP="004D00CF">
      <w:pPr>
        <w:tabs>
          <w:tab w:val="left" w:pos="993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6 класса в соответствии с ФГОС основного общего образования, утвержденным приказом Министерства образовании и науки Российской федерации от 17 декабря 2010 г. №1897 и с учетом примерного недельного учебного плана основного общего образования, приведенного в Примерной образовательной программе основного общего образования. Стандартом основного общего образования определено количество учебных занятий в 6 классе – 29 часов в неделю. Санитарно-эпидемиологическими требованиями к условиям и организации обучения в общеобразовательных организациях, утвержденными Постановлением Главного санитарного врача Российской Федерации от 29 декабря 2010 г. № 189 определены гигиенические требования </w:t>
      </w:r>
      <w:proofErr w:type="gram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максимальной величины недельной образовательной нагрузки в 6 классе – 30 часов. </w:t>
      </w:r>
      <w:proofErr w:type="gram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Поэтому в Учебный план 6 класса МКОУ Искровской СШ имени В.И. </w:t>
      </w:r>
      <w:proofErr w:type="spell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Шульпекова</w:t>
      </w:r>
      <w:proofErr w:type="spellEnd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введен практикум по географии – 1 час.</w:t>
      </w:r>
      <w:proofErr w:type="gramEnd"/>
    </w:p>
    <w:p w:rsidR="004D00CF" w:rsidRPr="004D00CF" w:rsidRDefault="004D00CF" w:rsidP="004D00CF">
      <w:pPr>
        <w:tabs>
          <w:tab w:val="left" w:pos="993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пунктом 18.3.1. приказа </w:t>
      </w:r>
      <w:proofErr w:type="spell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17.12.2010 г. № 1897 «Об утверждении федерального государственного образовательного стандарта основного общего образования» </w:t>
      </w:r>
      <w:r w:rsidRPr="004D00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предметная область  «Основы духовно-нравственной культуры народов России» </w:t>
      </w: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(далее–ОДНКНР)</w:t>
      </w:r>
      <w:r w:rsidRPr="004D00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</w:t>
      </w:r>
      <w:r w:rsidRPr="004D00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обязательной. </w:t>
      </w: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Поэтому 1ч. </w:t>
      </w:r>
      <w:r w:rsidRPr="004D00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"Основы духовно-нравственной культуры народов России. Основы православной культуры" </w:t>
      </w: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выносится в план внеурочной деятельности.</w:t>
      </w:r>
    </w:p>
    <w:p w:rsidR="004D00CF" w:rsidRPr="004D00CF" w:rsidRDefault="004D00CF" w:rsidP="004D00CF">
      <w:pPr>
        <w:tabs>
          <w:tab w:val="left" w:pos="993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7 класса в соответствии с ФГОС основного общего образования, утвержденным приказом Министерства образовании и науки Российской федерации от 17 декабря 2010 г. №1897 и с учетом примерного недельного учебного плана основного общего образования, приведенного в Примерной образовательной программе основного общего образования. Стандартом основного общего образования определено количество учебных занятий в 7 классе – 31 часа в неделю. Санитарно-эпидемиологическими требованиями к условиям и организации обучения в общеобразовательных организациях, утвержденными Постановлением Главного санитарного врача Российской Федерации от 29 декабря 2010 г. № 189 определены гигиенические требования </w:t>
      </w:r>
      <w:proofErr w:type="gram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максимальной величины недельной образовательной нагрузки в 7 классе – 32 часа. Поэтому в Учебный план 7 класса МКОУ </w:t>
      </w:r>
      <w:proofErr w:type="gram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Искровской</w:t>
      </w:r>
      <w:proofErr w:type="gramEnd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 имени В.И. </w:t>
      </w:r>
      <w:proofErr w:type="spell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Шульпекова</w:t>
      </w:r>
      <w:proofErr w:type="spellEnd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введен дополнительный предмет – черчение – 1 час.</w:t>
      </w:r>
    </w:p>
    <w:p w:rsidR="004D00CF" w:rsidRPr="004D00CF" w:rsidRDefault="004D00CF" w:rsidP="004D00CF">
      <w:pPr>
        <w:tabs>
          <w:tab w:val="left" w:pos="993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8 класса в соответствии с ФГОС основного общего образования, утвержденным приказом Министерства образовании и науки Российской федерации от 17 декабря 2010 г. №1897 и с учетом примерного недельного учебного плана основного общего образования, приведенного в Примерной образовательной программе основного общего образования. Стандартом основного общего образования определено количество учебных занятий в 8 классе – 32 часа в неделю. Санитарно-эпидемиологическими требованиями к условиям и организации обучения в общеобразовательных организациях, утвержденными Постановлением Главного санитарного врача Российской Федерации от 29 декабря 2010 г. № 189 определены гигиенические требования </w:t>
      </w:r>
      <w:proofErr w:type="gram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максимальной величины недельной образовательной нагрузки в 8 классе – 33 часа. </w:t>
      </w:r>
      <w:proofErr w:type="gram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Поэтому в Учебный план 8 класса МКОУ Искровской СШ имени В.И. </w:t>
      </w:r>
      <w:proofErr w:type="spell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Шульпекова</w:t>
      </w:r>
      <w:proofErr w:type="spellEnd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введен практикум решения задач по химии  – 1 час и компьютерное моделирование – 1 час. </w:t>
      </w:r>
      <w:proofErr w:type="gramEnd"/>
    </w:p>
    <w:p w:rsidR="004D00CF" w:rsidRPr="004D00CF" w:rsidRDefault="004D00CF" w:rsidP="004D00CF">
      <w:pPr>
        <w:tabs>
          <w:tab w:val="left" w:pos="993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00CF" w:rsidRPr="004D00CF" w:rsidRDefault="004D00CF" w:rsidP="004D00CF">
      <w:pPr>
        <w:tabs>
          <w:tab w:val="left" w:pos="993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00CF" w:rsidRPr="004D00CF" w:rsidRDefault="004D00CF" w:rsidP="004D00CF">
      <w:pPr>
        <w:tabs>
          <w:tab w:val="left" w:pos="993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D00CF" w:rsidRPr="004D00CF" w:rsidRDefault="004D00CF" w:rsidP="004D00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Инвариантная часть</w:t>
      </w: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Примерного учебного плана предусматривает реализацию учебных программ, обеспечивающих выполнение федерального компонента государственного стандарта общего образования и регионального компонента в полном объеме,  и является обязательной для изучения каждым обучающимся.</w:t>
      </w:r>
    </w:p>
    <w:p w:rsidR="004D00CF" w:rsidRPr="004D00CF" w:rsidRDefault="004D00CF" w:rsidP="004D00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Инвариантная часть Учебного плана включает:</w:t>
      </w:r>
    </w:p>
    <w:p w:rsidR="004D00CF" w:rsidRPr="004D00CF" w:rsidRDefault="004D00CF" w:rsidP="004D00CF">
      <w:pPr>
        <w:numPr>
          <w:ilvl w:val="0"/>
          <w:numId w:val="4"/>
        </w:numPr>
        <w:tabs>
          <w:tab w:val="num" w:pos="0"/>
          <w:tab w:val="left" w:pos="360"/>
          <w:tab w:val="left" w:pos="993"/>
          <w:tab w:val="num" w:pos="2202"/>
        </w:tabs>
        <w:spacing w:before="20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полный перечень учебных предметов федерального компонента государственного стандарта общего образования;</w:t>
      </w:r>
    </w:p>
    <w:p w:rsidR="004D00CF" w:rsidRPr="004D00CF" w:rsidRDefault="004D00CF" w:rsidP="004D00CF">
      <w:pPr>
        <w:numPr>
          <w:ilvl w:val="0"/>
          <w:numId w:val="4"/>
        </w:numPr>
        <w:tabs>
          <w:tab w:val="num" w:pos="0"/>
          <w:tab w:val="left" w:pos="360"/>
          <w:tab w:val="left" w:pos="993"/>
          <w:tab w:val="num" w:pos="2202"/>
        </w:tabs>
        <w:spacing w:before="20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учебных предметов регионального компонента;</w:t>
      </w:r>
    </w:p>
    <w:p w:rsidR="004D00CF" w:rsidRPr="004D00CF" w:rsidRDefault="004D00CF" w:rsidP="004D00CF">
      <w:pPr>
        <w:numPr>
          <w:ilvl w:val="0"/>
          <w:numId w:val="4"/>
        </w:numPr>
        <w:tabs>
          <w:tab w:val="num" w:pos="0"/>
          <w:tab w:val="left" w:pos="360"/>
          <w:tab w:val="left" w:pos="993"/>
          <w:tab w:val="num" w:pos="2202"/>
        </w:tabs>
        <w:spacing w:before="20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обязательную учебную нагрузку, предусмотренную федеральным компонентом  государственного стандарта общего образования и региональным компонентом  на изучение каждого учебного предмета в каждом классе. </w:t>
      </w:r>
    </w:p>
    <w:p w:rsidR="004D00CF" w:rsidRPr="004D00CF" w:rsidRDefault="004D00CF" w:rsidP="004D00CF">
      <w:pPr>
        <w:tabs>
          <w:tab w:val="left" w:pos="360"/>
          <w:tab w:val="left" w:pos="993"/>
          <w:tab w:val="num" w:pos="2202"/>
        </w:tabs>
        <w:spacing w:before="20"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00CF" w:rsidRPr="004D00CF" w:rsidRDefault="004D00CF" w:rsidP="004D00CF">
      <w:pPr>
        <w:tabs>
          <w:tab w:val="left" w:pos="360"/>
          <w:tab w:val="left" w:pos="993"/>
          <w:tab w:val="num" w:pos="2202"/>
        </w:tabs>
        <w:spacing w:before="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Компонент образовательного учреждения</w:t>
      </w: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обеспечивает реализацию основной образовательной программы образовательного учреждения, индивидуальных образовательных запросов и потребностей обучающихся, а также индивидуальных учебных планов школьников.</w:t>
      </w:r>
    </w:p>
    <w:p w:rsidR="004D00CF" w:rsidRPr="004D00CF" w:rsidRDefault="004D00CF" w:rsidP="004D00C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Часы</w:t>
      </w:r>
      <w:r w:rsidRPr="004D00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компонента общеобразовательного учреждения </w:t>
      </w:r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используются для введения общеобразовательных программ на базовом уровне, а также элективных курсов,   дополнительных модулей, практикумов, факультативов, проведения индивидуальных и групповых занятий.</w:t>
      </w:r>
    </w:p>
    <w:p w:rsidR="004D00CF" w:rsidRPr="004D00CF" w:rsidRDefault="004D00CF" w:rsidP="004D00C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Часы вариативной части выделены на дополнительные предметы по выбору. С целью развития логического мышления, способностей к анализу и синтезу, необходимых для подготовки детей к жизни в современном информационном обществе выделены часы:</w:t>
      </w:r>
    </w:p>
    <w:p w:rsidR="004D00CF" w:rsidRPr="004D00CF" w:rsidRDefault="004D00CF" w:rsidP="004D00C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</w:t>
      </w:r>
      <w:proofErr w:type="spellStart"/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кл</w:t>
      </w:r>
      <w:proofErr w:type="spellEnd"/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– Компьютерное моделирование – 1 час</w:t>
      </w:r>
    </w:p>
    <w:p w:rsidR="004D00CF" w:rsidRPr="004D00CF" w:rsidRDefault="004D00CF" w:rsidP="004D00C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D00CF" w:rsidRPr="004D00CF" w:rsidRDefault="004D00CF" w:rsidP="004D00C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Вариативная часть использует факультативы, спецкурсы, практикумы, элективные и групповые занятия, что позволяет организовывать дифференцированное обучение, развивать интерес к предметам, целенаправленно вести подготовку к государственным экзаменам.</w:t>
      </w:r>
    </w:p>
    <w:p w:rsidR="004D00CF" w:rsidRPr="004D00CF" w:rsidRDefault="004D00CF" w:rsidP="004D00C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D00CF" w:rsidRPr="004D00CF" w:rsidRDefault="004D00CF" w:rsidP="004D00C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</w:t>
      </w:r>
      <w:proofErr w:type="spellStart"/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кл</w:t>
      </w:r>
      <w:proofErr w:type="spellEnd"/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– Практикум решения задач  по химии – по 1 часу</w:t>
      </w:r>
    </w:p>
    <w:p w:rsidR="004D00CF" w:rsidRPr="004D00CF" w:rsidRDefault="004D00CF" w:rsidP="004D00C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9 </w:t>
      </w:r>
      <w:proofErr w:type="spellStart"/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кл</w:t>
      </w:r>
      <w:proofErr w:type="spellEnd"/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- Практикум решения задач по математике - 1 час</w:t>
      </w:r>
    </w:p>
    <w:p w:rsidR="004D00CF" w:rsidRPr="004D00CF" w:rsidRDefault="004D00CF" w:rsidP="004D00C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D00CF" w:rsidRPr="004D00CF" w:rsidRDefault="004D00CF" w:rsidP="004D00CF">
      <w:pPr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00CF" w:rsidRPr="004D00CF" w:rsidRDefault="004D00CF" w:rsidP="004D00CF">
      <w:pPr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Примечания:</w:t>
      </w:r>
    </w:p>
    <w:p w:rsidR="004D00CF" w:rsidRPr="004D00CF" w:rsidRDefault="004D00CF" w:rsidP="004D00CF">
      <w:pPr>
        <w:numPr>
          <w:ilvl w:val="0"/>
          <w:numId w:val="2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учебной недели в 6-9 классах – 5 дней.</w:t>
      </w:r>
    </w:p>
    <w:p w:rsidR="004D00CF" w:rsidRPr="004D00CF" w:rsidRDefault="004D00CF" w:rsidP="004D00C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Продолжительность учебного года 6-9 </w:t>
      </w:r>
      <w:proofErr w:type="gramStart"/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классах</w:t>
      </w:r>
      <w:proofErr w:type="gramEnd"/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</w:r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</w:r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– не менее 34 учебных недель без учёта государственной (итоговой) аттестации.</w:t>
      </w:r>
    </w:p>
    <w:p w:rsidR="004D00CF" w:rsidRPr="004D00CF" w:rsidRDefault="004D00CF" w:rsidP="004D00C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Продолжительность урока в 6-9 классах 40 минут.</w:t>
      </w:r>
    </w:p>
    <w:p w:rsidR="004D00CF" w:rsidRPr="004D00CF" w:rsidRDefault="004D00CF" w:rsidP="004D00CF">
      <w:pPr>
        <w:numPr>
          <w:ilvl w:val="0"/>
          <w:numId w:val="2"/>
        </w:numPr>
        <w:spacing w:after="0" w:line="240" w:lineRule="auto"/>
        <w:ind w:left="360" w:hanging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Учебная нагрузка и режим занятий определяются уставом общеобразовательного учреждения в соответствии с санитарно-гигиеническими требованиями. Образовательный процесс в общеобразовательном учреждении осуществляется на основе </w:t>
      </w:r>
      <w:proofErr w:type="gramStart"/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учебного плана, разработанного в соответствии с примерным учебным планом и регламентируется</w:t>
      </w:r>
      <w:proofErr w:type="gramEnd"/>
      <w:r w:rsidRPr="004D00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расписанием занятий.</w:t>
      </w:r>
    </w:p>
    <w:p w:rsidR="004D00CF" w:rsidRPr="004D00CF" w:rsidRDefault="004D00CF" w:rsidP="004D00CF">
      <w:pPr>
        <w:numPr>
          <w:ilvl w:val="0"/>
          <w:numId w:val="2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Образовательный процесс в образовательном учреждении осуществляется в соответствии с образовательными программами, </w:t>
      </w:r>
      <w:proofErr w:type="gramStart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</w:t>
      </w:r>
      <w:proofErr w:type="gramEnd"/>
      <w:r w:rsidRPr="004D00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плана и  регламентируется расписанием занятий. </w:t>
      </w:r>
    </w:p>
    <w:p w:rsidR="004D00CF" w:rsidRPr="004D00CF" w:rsidRDefault="004D00CF" w:rsidP="004D00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00CF" w:rsidRPr="004D00CF" w:rsidRDefault="004D00CF" w:rsidP="004D00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00CF" w:rsidRPr="004D00CF" w:rsidRDefault="004D00CF" w:rsidP="004D00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00CF" w:rsidRPr="004D00CF" w:rsidRDefault="004D00CF" w:rsidP="004D00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00CF" w:rsidRPr="004D00CF" w:rsidRDefault="004D00CF" w:rsidP="004D00CF">
      <w:pPr>
        <w:spacing w:after="200" w:line="276" w:lineRule="auto"/>
        <w:rPr>
          <w:rFonts w:ascii="Calibri" w:eastAsia="Calibri" w:hAnsi="Calibri" w:cs="Times New Roman"/>
        </w:rPr>
      </w:pPr>
    </w:p>
    <w:p w:rsidR="004D00CF" w:rsidRPr="004D00CF" w:rsidRDefault="004D00CF" w:rsidP="004D00CF">
      <w:pPr>
        <w:rPr>
          <w:rFonts w:ascii="Calibri" w:eastAsia="Calibri" w:hAnsi="Calibri" w:cs="Times New Roman"/>
        </w:rPr>
      </w:pPr>
    </w:p>
    <w:p w:rsidR="006939D7" w:rsidRPr="006939D7" w:rsidRDefault="006939D7" w:rsidP="006939D7">
      <w:pPr>
        <w:spacing w:after="0" w:line="240" w:lineRule="auto"/>
        <w:ind w:firstLine="709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  <w:r w:rsidRPr="006939D7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УТВЕРЖДАЮ</w:t>
      </w:r>
    </w:p>
    <w:p w:rsidR="006939D7" w:rsidRPr="006939D7" w:rsidRDefault="006939D7" w:rsidP="006939D7">
      <w:pPr>
        <w:spacing w:after="0" w:line="240" w:lineRule="auto"/>
        <w:ind w:firstLine="709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  <w:r w:rsidRPr="006939D7">
        <w:rPr>
          <w:rFonts w:ascii="Times New Roman" w:eastAsia="Calibri" w:hAnsi="Times New Roman" w:cs="Times New Roman"/>
          <w:bCs/>
          <w:sz w:val="24"/>
          <w:szCs w:val="24"/>
        </w:rPr>
        <w:t>« 30» августа 202</w:t>
      </w:r>
      <w:r>
        <w:rPr>
          <w:rFonts w:ascii="Times New Roman" w:eastAsia="Calibri" w:hAnsi="Times New Roman" w:cs="Times New Roman"/>
          <w:bCs/>
          <w:sz w:val="24"/>
          <w:szCs w:val="24"/>
        </w:rPr>
        <w:t>2</w:t>
      </w:r>
      <w:r w:rsidRPr="006939D7">
        <w:rPr>
          <w:rFonts w:ascii="Times New Roman" w:eastAsia="Calibri" w:hAnsi="Times New Roman" w:cs="Times New Roman"/>
          <w:bCs/>
          <w:sz w:val="24"/>
          <w:szCs w:val="24"/>
        </w:rPr>
        <w:t xml:space="preserve"> г.</w:t>
      </w:r>
    </w:p>
    <w:p w:rsidR="006939D7" w:rsidRPr="006939D7" w:rsidRDefault="006939D7" w:rsidP="006939D7">
      <w:pPr>
        <w:spacing w:after="0" w:line="240" w:lineRule="auto"/>
        <w:ind w:firstLine="709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  <w:proofErr w:type="gramStart"/>
      <w:r w:rsidRPr="006939D7">
        <w:rPr>
          <w:rFonts w:ascii="Times New Roman" w:eastAsia="Calibri" w:hAnsi="Times New Roman" w:cs="Times New Roman"/>
          <w:bCs/>
          <w:sz w:val="24"/>
          <w:szCs w:val="24"/>
        </w:rPr>
        <w:t>(Протокол №1 заседания педсовета</w:t>
      </w:r>
      <w:proofErr w:type="gramEnd"/>
    </w:p>
    <w:p w:rsidR="006939D7" w:rsidRPr="006939D7" w:rsidRDefault="006939D7" w:rsidP="006939D7">
      <w:pPr>
        <w:spacing w:after="0" w:line="240" w:lineRule="auto"/>
        <w:ind w:firstLine="709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  <w:r w:rsidRPr="006939D7">
        <w:rPr>
          <w:rFonts w:ascii="Times New Roman" w:eastAsia="Calibri" w:hAnsi="Times New Roman" w:cs="Times New Roman"/>
          <w:bCs/>
          <w:sz w:val="24"/>
          <w:szCs w:val="24"/>
        </w:rPr>
        <w:t>от 30.08.202</w:t>
      </w:r>
      <w:r>
        <w:rPr>
          <w:rFonts w:ascii="Times New Roman" w:eastAsia="Calibri" w:hAnsi="Times New Roman" w:cs="Times New Roman"/>
          <w:bCs/>
          <w:sz w:val="24"/>
          <w:szCs w:val="24"/>
        </w:rPr>
        <w:t>2</w:t>
      </w:r>
      <w:r w:rsidRPr="006939D7">
        <w:rPr>
          <w:rFonts w:ascii="Times New Roman" w:eastAsia="Calibri" w:hAnsi="Times New Roman" w:cs="Times New Roman"/>
          <w:bCs/>
          <w:sz w:val="24"/>
          <w:szCs w:val="24"/>
        </w:rPr>
        <w:t>)</w:t>
      </w:r>
    </w:p>
    <w:p w:rsidR="006939D7" w:rsidRPr="006939D7" w:rsidRDefault="006939D7" w:rsidP="006939D7">
      <w:pPr>
        <w:spacing w:after="0" w:line="240" w:lineRule="auto"/>
        <w:ind w:firstLine="709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  <w:r w:rsidRPr="006939D7">
        <w:rPr>
          <w:rFonts w:ascii="Times New Roman" w:eastAsia="Calibri" w:hAnsi="Times New Roman" w:cs="Times New Roman"/>
          <w:bCs/>
          <w:sz w:val="24"/>
          <w:szCs w:val="24"/>
        </w:rPr>
        <w:t>Директор школы ____________ (Зуев А.А.)</w:t>
      </w:r>
    </w:p>
    <w:p w:rsidR="006939D7" w:rsidRPr="006939D7" w:rsidRDefault="006939D7" w:rsidP="006939D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939D7">
        <w:rPr>
          <w:rFonts w:ascii="Times New Roman" w:eastAsia="Calibri" w:hAnsi="Times New Roman" w:cs="Times New Roman"/>
          <w:b/>
          <w:bCs/>
          <w:sz w:val="24"/>
          <w:szCs w:val="24"/>
        </w:rPr>
        <w:t>Учебный план основного общего образования (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6</w:t>
      </w:r>
      <w:r w:rsidRPr="006939D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-9 класс) </w:t>
      </w:r>
    </w:p>
    <w:p w:rsidR="006939D7" w:rsidRPr="006939D7" w:rsidRDefault="006939D7" w:rsidP="006939D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939D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МКОУ </w:t>
      </w:r>
      <w:proofErr w:type="gramStart"/>
      <w:r w:rsidRPr="006939D7">
        <w:rPr>
          <w:rFonts w:ascii="Times New Roman" w:eastAsia="Calibri" w:hAnsi="Times New Roman" w:cs="Times New Roman"/>
          <w:b/>
          <w:bCs/>
          <w:sz w:val="24"/>
          <w:szCs w:val="24"/>
        </w:rPr>
        <w:t>Искровской</w:t>
      </w:r>
      <w:proofErr w:type="gramEnd"/>
      <w:r w:rsidRPr="006939D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СШ имени В.И. </w:t>
      </w:r>
      <w:proofErr w:type="spellStart"/>
      <w:r w:rsidRPr="006939D7">
        <w:rPr>
          <w:rFonts w:ascii="Times New Roman" w:eastAsia="Calibri" w:hAnsi="Times New Roman" w:cs="Times New Roman"/>
          <w:b/>
          <w:bCs/>
          <w:sz w:val="24"/>
          <w:szCs w:val="24"/>
        </w:rPr>
        <w:t>Шульпекова</w:t>
      </w:r>
      <w:proofErr w:type="spellEnd"/>
    </w:p>
    <w:p w:rsidR="006939D7" w:rsidRPr="006939D7" w:rsidRDefault="006939D7" w:rsidP="006939D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939D7">
        <w:rPr>
          <w:rFonts w:ascii="Times New Roman" w:eastAsia="Calibri" w:hAnsi="Times New Roman" w:cs="Times New Roman"/>
          <w:b/>
          <w:bCs/>
          <w:sz w:val="24"/>
          <w:szCs w:val="24"/>
        </w:rPr>
        <w:t>202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Pr="006939D7">
        <w:rPr>
          <w:rFonts w:ascii="Times New Roman" w:eastAsia="Calibri" w:hAnsi="Times New Roman" w:cs="Times New Roman"/>
          <w:b/>
          <w:bCs/>
          <w:sz w:val="24"/>
          <w:szCs w:val="24"/>
        </w:rPr>
        <w:t>-20</w:t>
      </w:r>
      <w:r w:rsidRPr="006939D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2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 w:rsidRPr="006939D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W w:w="454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62"/>
        <w:gridCol w:w="1988"/>
        <w:gridCol w:w="876"/>
        <w:gridCol w:w="852"/>
        <w:gridCol w:w="876"/>
        <w:gridCol w:w="873"/>
        <w:gridCol w:w="857"/>
        <w:gridCol w:w="10"/>
      </w:tblGrid>
      <w:tr w:rsidR="006939D7" w:rsidRPr="006939D7" w:rsidTr="006939D7">
        <w:trPr>
          <w:gridAfter w:val="1"/>
          <w:wAfter w:w="6" w:type="pct"/>
          <w:trHeight w:val="545"/>
          <w:jc w:val="center"/>
        </w:trPr>
        <w:tc>
          <w:tcPr>
            <w:tcW w:w="1358" w:type="pct"/>
            <w:vMerge w:val="restart"/>
          </w:tcPr>
          <w:p w:rsidR="006939D7" w:rsidRPr="006939D7" w:rsidRDefault="006939D7" w:rsidP="006939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1143" w:type="pct"/>
            <w:vMerge w:val="restart"/>
            <w:tcBorders>
              <w:tr2bl w:val="single" w:sz="4" w:space="0" w:color="auto"/>
            </w:tcBorders>
          </w:tcPr>
          <w:p w:rsidR="006939D7" w:rsidRPr="006939D7" w:rsidRDefault="006939D7" w:rsidP="006939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Учебные</w:t>
            </w:r>
          </w:p>
          <w:p w:rsidR="006939D7" w:rsidRPr="006939D7" w:rsidRDefault="006939D7" w:rsidP="006939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  <w:p w:rsidR="006939D7" w:rsidRPr="006939D7" w:rsidRDefault="006939D7" w:rsidP="006939D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2493" w:type="pct"/>
            <w:gridSpan w:val="5"/>
            <w:shd w:val="clear" w:color="auto" w:fill="auto"/>
          </w:tcPr>
          <w:p w:rsidR="006939D7" w:rsidRPr="006939D7" w:rsidRDefault="006939D7" w:rsidP="006939D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6939D7" w:rsidRPr="006939D7" w:rsidTr="006939D7">
        <w:trPr>
          <w:trHeight w:val="317"/>
          <w:jc w:val="center"/>
        </w:trPr>
        <w:tc>
          <w:tcPr>
            <w:tcW w:w="1358" w:type="pct"/>
            <w:vMerge/>
          </w:tcPr>
          <w:p w:rsidR="006939D7" w:rsidRPr="006939D7" w:rsidRDefault="006939D7" w:rsidP="006939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3" w:type="pct"/>
            <w:vMerge/>
            <w:tcBorders>
              <w:tr2bl w:val="single" w:sz="4" w:space="0" w:color="auto"/>
            </w:tcBorders>
          </w:tcPr>
          <w:p w:rsidR="006939D7" w:rsidRPr="006939D7" w:rsidRDefault="006939D7" w:rsidP="006939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VI</w:t>
            </w:r>
          </w:p>
        </w:tc>
        <w:tc>
          <w:tcPr>
            <w:tcW w:w="490" w:type="pct"/>
          </w:tcPr>
          <w:p w:rsidR="006939D7" w:rsidRPr="006939D7" w:rsidRDefault="006939D7" w:rsidP="006939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VII</w:t>
            </w: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VIII</w:t>
            </w: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IX</w:t>
            </w:r>
          </w:p>
        </w:tc>
        <w:tc>
          <w:tcPr>
            <w:tcW w:w="499" w:type="pct"/>
            <w:gridSpan w:val="2"/>
          </w:tcPr>
          <w:p w:rsidR="006939D7" w:rsidRPr="006939D7" w:rsidRDefault="006939D7" w:rsidP="006939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6939D7" w:rsidRPr="006939D7" w:rsidTr="006939D7">
        <w:trPr>
          <w:trHeight w:val="315"/>
          <w:jc w:val="center"/>
        </w:trPr>
        <w:tc>
          <w:tcPr>
            <w:tcW w:w="1358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95" w:type="pct"/>
            <w:gridSpan w:val="5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939D7" w:rsidRPr="006939D7" w:rsidTr="006939D7">
        <w:trPr>
          <w:trHeight w:val="330"/>
          <w:jc w:val="center"/>
        </w:trPr>
        <w:tc>
          <w:tcPr>
            <w:tcW w:w="1358" w:type="pct"/>
            <w:vMerge w:val="restart"/>
          </w:tcPr>
          <w:p w:rsidR="006939D7" w:rsidRPr="006939D7" w:rsidRDefault="006939D7" w:rsidP="006939D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90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502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99" w:type="pct"/>
            <w:gridSpan w:val="2"/>
            <w:vAlign w:val="center"/>
          </w:tcPr>
          <w:p w:rsidR="006939D7" w:rsidRPr="006939D7" w:rsidRDefault="004D00CF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6939D7" w:rsidRPr="006939D7" w:rsidTr="006939D7">
        <w:trPr>
          <w:trHeight w:val="375"/>
          <w:jc w:val="center"/>
        </w:trPr>
        <w:tc>
          <w:tcPr>
            <w:tcW w:w="1358" w:type="pct"/>
            <w:vMerge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90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502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99" w:type="pct"/>
            <w:gridSpan w:val="2"/>
            <w:vAlign w:val="center"/>
          </w:tcPr>
          <w:p w:rsidR="006939D7" w:rsidRPr="006939D7" w:rsidRDefault="004D00CF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6939D7" w:rsidRPr="006939D7" w:rsidTr="006939D7">
        <w:trPr>
          <w:trHeight w:val="400"/>
          <w:jc w:val="center"/>
        </w:trPr>
        <w:tc>
          <w:tcPr>
            <w:tcW w:w="1358" w:type="pct"/>
            <w:vMerge w:val="restar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Родной (русский) язык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490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</w:t>
            </w:r>
          </w:p>
        </w:tc>
        <w:tc>
          <w:tcPr>
            <w:tcW w:w="502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9" w:type="pct"/>
            <w:gridSpan w:val="2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939D7" w:rsidRPr="006939D7" w:rsidTr="006939D7">
        <w:trPr>
          <w:trHeight w:val="250"/>
          <w:jc w:val="center"/>
        </w:trPr>
        <w:tc>
          <w:tcPr>
            <w:tcW w:w="1358" w:type="pct"/>
            <w:vMerge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20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Родная (русская) литература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20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490" w:type="pct"/>
            <w:vAlign w:val="center"/>
          </w:tcPr>
          <w:p w:rsidR="006939D7" w:rsidRPr="006939D7" w:rsidRDefault="006939D7" w:rsidP="006939D7">
            <w:pPr>
              <w:spacing w:after="20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20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502" w:type="pct"/>
            <w:vAlign w:val="center"/>
          </w:tcPr>
          <w:p w:rsidR="006939D7" w:rsidRPr="006939D7" w:rsidRDefault="006939D7" w:rsidP="006939D7">
            <w:pPr>
              <w:spacing w:after="20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9" w:type="pct"/>
            <w:gridSpan w:val="2"/>
            <w:vAlign w:val="center"/>
          </w:tcPr>
          <w:p w:rsidR="006939D7" w:rsidRPr="006939D7" w:rsidRDefault="006939D7" w:rsidP="006939D7">
            <w:pPr>
              <w:spacing w:after="20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939D7" w:rsidRPr="006939D7" w:rsidTr="006939D7">
        <w:trPr>
          <w:trHeight w:val="360"/>
          <w:jc w:val="center"/>
        </w:trPr>
        <w:tc>
          <w:tcPr>
            <w:tcW w:w="1358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Иностранный язык (немецкий)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90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502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99" w:type="pct"/>
            <w:gridSpan w:val="2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4D00C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939D7" w:rsidRPr="006939D7" w:rsidTr="006939D7">
        <w:trPr>
          <w:trHeight w:val="427"/>
          <w:jc w:val="center"/>
        </w:trPr>
        <w:tc>
          <w:tcPr>
            <w:tcW w:w="1358" w:type="pct"/>
            <w:vMerge w:val="restart"/>
          </w:tcPr>
          <w:p w:rsidR="006939D7" w:rsidRPr="006939D7" w:rsidRDefault="006939D7" w:rsidP="006939D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90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02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99" w:type="pct"/>
            <w:gridSpan w:val="2"/>
            <w:vAlign w:val="center"/>
          </w:tcPr>
          <w:p w:rsidR="006939D7" w:rsidRPr="006939D7" w:rsidRDefault="004D00CF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6939D7" w:rsidRPr="006939D7" w:rsidTr="006939D7">
        <w:trPr>
          <w:trHeight w:val="385"/>
          <w:jc w:val="center"/>
        </w:trPr>
        <w:tc>
          <w:tcPr>
            <w:tcW w:w="1358" w:type="pct"/>
            <w:vMerge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0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02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9" w:type="pct"/>
            <w:gridSpan w:val="2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6939D7" w:rsidRPr="006939D7" w:rsidTr="006939D7">
        <w:trPr>
          <w:trHeight w:val="402"/>
          <w:jc w:val="center"/>
        </w:trPr>
        <w:tc>
          <w:tcPr>
            <w:tcW w:w="1358" w:type="pct"/>
            <w:vMerge w:val="restart"/>
          </w:tcPr>
          <w:p w:rsidR="006939D7" w:rsidRPr="006939D7" w:rsidRDefault="006939D7" w:rsidP="006939D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90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2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99" w:type="pct"/>
            <w:gridSpan w:val="2"/>
            <w:vAlign w:val="center"/>
          </w:tcPr>
          <w:p w:rsidR="006939D7" w:rsidRPr="006939D7" w:rsidRDefault="004D00CF" w:rsidP="004D00CF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6939D7" w:rsidRPr="006939D7" w:rsidTr="006939D7">
        <w:trPr>
          <w:trHeight w:val="234"/>
          <w:jc w:val="center"/>
        </w:trPr>
        <w:tc>
          <w:tcPr>
            <w:tcW w:w="1358" w:type="pct"/>
            <w:vMerge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0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2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9" w:type="pct"/>
            <w:gridSpan w:val="2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6939D7" w:rsidRPr="006939D7" w:rsidTr="006939D7">
        <w:trPr>
          <w:trHeight w:val="318"/>
          <w:jc w:val="center"/>
        </w:trPr>
        <w:tc>
          <w:tcPr>
            <w:tcW w:w="1358" w:type="pct"/>
            <w:vMerge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4D00CF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6939D7" w:rsidRPr="006939D7" w:rsidTr="006939D7">
        <w:trPr>
          <w:trHeight w:val="181"/>
          <w:jc w:val="center"/>
        </w:trPr>
        <w:tc>
          <w:tcPr>
            <w:tcW w:w="1358" w:type="pct"/>
            <w:vMerge w:val="restar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6939D7" w:rsidRPr="006939D7" w:rsidTr="006939D7">
        <w:trPr>
          <w:trHeight w:val="215"/>
          <w:jc w:val="center"/>
        </w:trPr>
        <w:tc>
          <w:tcPr>
            <w:tcW w:w="1358" w:type="pct"/>
            <w:vMerge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6939D7" w:rsidRPr="006939D7" w:rsidTr="006939D7">
        <w:trPr>
          <w:trHeight w:val="251"/>
          <w:jc w:val="center"/>
        </w:trPr>
        <w:tc>
          <w:tcPr>
            <w:tcW w:w="1358" w:type="pct"/>
            <w:vMerge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4D00CF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6939D7" w:rsidRPr="006939D7" w:rsidTr="006939D7">
        <w:trPr>
          <w:trHeight w:val="251"/>
          <w:jc w:val="center"/>
        </w:trPr>
        <w:tc>
          <w:tcPr>
            <w:tcW w:w="1358" w:type="pct"/>
            <w:vMerge w:val="restar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499" w:type="pct"/>
            <w:gridSpan w:val="2"/>
            <w:vAlign w:val="bottom"/>
          </w:tcPr>
          <w:p w:rsidR="006939D7" w:rsidRPr="004D00CF" w:rsidRDefault="004D00CF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6939D7" w:rsidRPr="006939D7" w:rsidTr="006939D7">
        <w:trPr>
          <w:trHeight w:val="215"/>
          <w:jc w:val="center"/>
        </w:trPr>
        <w:tc>
          <w:tcPr>
            <w:tcW w:w="1358" w:type="pct"/>
            <w:vMerge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4D00CF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939D7" w:rsidRPr="006939D7" w:rsidTr="006939D7">
        <w:trPr>
          <w:trHeight w:val="301"/>
          <w:jc w:val="center"/>
        </w:trPr>
        <w:tc>
          <w:tcPr>
            <w:tcW w:w="1358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499" w:type="pct"/>
            <w:gridSpan w:val="2"/>
            <w:vAlign w:val="bottom"/>
          </w:tcPr>
          <w:p w:rsidR="006939D7" w:rsidRPr="004D00CF" w:rsidRDefault="004D00CF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6939D7" w:rsidRPr="006939D7" w:rsidTr="006939D7">
        <w:trPr>
          <w:trHeight w:val="413"/>
          <w:jc w:val="center"/>
        </w:trPr>
        <w:tc>
          <w:tcPr>
            <w:tcW w:w="1358" w:type="pct"/>
            <w:vMerge w:val="restar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ОБЖ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02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9" w:type="pct"/>
            <w:gridSpan w:val="2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939D7" w:rsidRPr="006939D7" w:rsidTr="006939D7">
        <w:trPr>
          <w:trHeight w:val="385"/>
          <w:jc w:val="center"/>
        </w:trPr>
        <w:tc>
          <w:tcPr>
            <w:tcW w:w="1358" w:type="pct"/>
            <w:vMerge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3" w:type="pct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90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502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99" w:type="pct"/>
            <w:gridSpan w:val="2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4D00C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939D7" w:rsidRPr="006939D7" w:rsidTr="006939D7">
        <w:trPr>
          <w:trHeight w:val="284"/>
          <w:jc w:val="center"/>
        </w:trPr>
        <w:tc>
          <w:tcPr>
            <w:tcW w:w="2501" w:type="pct"/>
            <w:gridSpan w:val="2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4D00CF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122</w:t>
            </w:r>
          </w:p>
        </w:tc>
      </w:tr>
      <w:tr w:rsidR="006939D7" w:rsidRPr="006939D7" w:rsidTr="006939D7">
        <w:trPr>
          <w:trHeight w:val="301"/>
          <w:jc w:val="center"/>
        </w:trPr>
        <w:tc>
          <w:tcPr>
            <w:tcW w:w="2501" w:type="pct"/>
            <w:gridSpan w:val="2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0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4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2" w:type="pct"/>
            <w:vAlign w:val="center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9" w:type="pct"/>
            <w:gridSpan w:val="2"/>
            <w:vAlign w:val="center"/>
          </w:tcPr>
          <w:p w:rsidR="006939D7" w:rsidRPr="006939D7" w:rsidRDefault="004D00CF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6939D7" w:rsidRPr="006939D7" w:rsidTr="006939D7">
        <w:trPr>
          <w:trHeight w:val="301"/>
          <w:jc w:val="center"/>
        </w:trPr>
        <w:tc>
          <w:tcPr>
            <w:tcW w:w="2501" w:type="pct"/>
            <w:gridSpan w:val="2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939D7" w:rsidRPr="006939D7" w:rsidTr="006939D7">
        <w:trPr>
          <w:trHeight w:val="301"/>
          <w:jc w:val="center"/>
        </w:trPr>
        <w:tc>
          <w:tcPr>
            <w:tcW w:w="2501" w:type="pct"/>
            <w:gridSpan w:val="2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Информатика 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939D7" w:rsidRPr="006939D7" w:rsidTr="006939D7">
        <w:trPr>
          <w:trHeight w:val="301"/>
          <w:jc w:val="center"/>
        </w:trPr>
        <w:tc>
          <w:tcPr>
            <w:tcW w:w="2501" w:type="pct"/>
            <w:gridSpan w:val="2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ОБЖ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939D7" w:rsidRPr="006939D7" w:rsidTr="006939D7">
        <w:trPr>
          <w:trHeight w:val="301"/>
          <w:jc w:val="center"/>
        </w:trPr>
        <w:tc>
          <w:tcPr>
            <w:tcW w:w="2501" w:type="pct"/>
            <w:gridSpan w:val="2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Практикум по географии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939D7" w:rsidRPr="006939D7" w:rsidTr="006939D7">
        <w:trPr>
          <w:trHeight w:val="301"/>
          <w:jc w:val="center"/>
        </w:trPr>
        <w:tc>
          <w:tcPr>
            <w:tcW w:w="2501" w:type="pct"/>
            <w:gridSpan w:val="2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Черчение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939D7" w:rsidRPr="006939D7" w:rsidTr="006939D7">
        <w:trPr>
          <w:trHeight w:val="301"/>
          <w:jc w:val="center"/>
        </w:trPr>
        <w:tc>
          <w:tcPr>
            <w:tcW w:w="2501" w:type="pct"/>
            <w:gridSpan w:val="2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Практикум решения задач по химии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939D7" w:rsidRPr="006939D7" w:rsidTr="006939D7">
        <w:trPr>
          <w:trHeight w:val="301"/>
          <w:jc w:val="center"/>
        </w:trPr>
        <w:tc>
          <w:tcPr>
            <w:tcW w:w="2501" w:type="pct"/>
            <w:gridSpan w:val="2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Компьютерное моделирование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939D7" w:rsidRPr="006939D7" w:rsidTr="006939D7">
        <w:trPr>
          <w:trHeight w:val="301"/>
          <w:jc w:val="center"/>
        </w:trPr>
        <w:tc>
          <w:tcPr>
            <w:tcW w:w="2501" w:type="pct"/>
            <w:gridSpan w:val="2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Практикум решения задач по математике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2" w:type="pct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939D7" w:rsidRPr="006939D7" w:rsidTr="006939D7">
        <w:trPr>
          <w:trHeight w:val="232"/>
          <w:jc w:val="center"/>
        </w:trPr>
        <w:tc>
          <w:tcPr>
            <w:tcW w:w="2501" w:type="pct"/>
            <w:gridSpan w:val="2"/>
          </w:tcPr>
          <w:p w:rsidR="006939D7" w:rsidRPr="006939D7" w:rsidRDefault="006939D7" w:rsidP="006939D7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490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504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502" w:type="pct"/>
            <w:vAlign w:val="bottom"/>
          </w:tcPr>
          <w:p w:rsidR="006939D7" w:rsidRPr="006939D7" w:rsidRDefault="006939D7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39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499" w:type="pct"/>
            <w:gridSpan w:val="2"/>
            <w:vAlign w:val="bottom"/>
          </w:tcPr>
          <w:p w:rsidR="006939D7" w:rsidRPr="006939D7" w:rsidRDefault="004D00CF" w:rsidP="006939D7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128</w:t>
            </w:r>
            <w:bookmarkStart w:id="0" w:name="_GoBack"/>
            <w:bookmarkEnd w:id="0"/>
          </w:p>
        </w:tc>
      </w:tr>
    </w:tbl>
    <w:p w:rsidR="006939D7" w:rsidRPr="006939D7" w:rsidRDefault="006939D7" w:rsidP="006939D7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:rsidR="006939D7" w:rsidRPr="006939D7" w:rsidRDefault="006939D7" w:rsidP="006939D7">
      <w:pPr>
        <w:spacing w:after="200" w:line="276" w:lineRule="auto"/>
        <w:rPr>
          <w:rFonts w:ascii="Calibri" w:eastAsia="Calibri" w:hAnsi="Calibri" w:cs="Times New Roman"/>
        </w:rPr>
      </w:pPr>
    </w:p>
    <w:p w:rsidR="006939D7" w:rsidRPr="006939D7" w:rsidRDefault="006939D7" w:rsidP="006939D7">
      <w:pPr>
        <w:spacing w:after="200" w:line="276" w:lineRule="auto"/>
        <w:rPr>
          <w:rFonts w:ascii="Calibri" w:eastAsia="Calibri" w:hAnsi="Calibri" w:cs="Times New Roman"/>
        </w:rPr>
      </w:pPr>
    </w:p>
    <w:p w:rsidR="00855887" w:rsidRDefault="00855887"/>
    <w:sectPr w:rsidR="00855887" w:rsidSect="006D4E61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2EE"/>
    <w:multiLevelType w:val="hybridMultilevel"/>
    <w:tmpl w:val="19FC305A"/>
    <w:lvl w:ilvl="0" w:tplc="04190001">
      <w:start w:val="1"/>
      <w:numFmt w:val="bullet"/>
      <w:lvlText w:val=""/>
      <w:lvlJc w:val="left"/>
      <w:pPr>
        <w:tabs>
          <w:tab w:val="num" w:pos="1490"/>
        </w:tabs>
        <w:ind w:left="14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10"/>
        </w:tabs>
        <w:ind w:left="221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30"/>
        </w:tabs>
        <w:ind w:left="29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50"/>
        </w:tabs>
        <w:ind w:left="36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70"/>
        </w:tabs>
        <w:ind w:left="437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90"/>
        </w:tabs>
        <w:ind w:left="50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10"/>
        </w:tabs>
        <w:ind w:left="58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30"/>
        </w:tabs>
        <w:ind w:left="653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50"/>
        </w:tabs>
        <w:ind w:left="7250" w:hanging="360"/>
      </w:pPr>
      <w:rPr>
        <w:rFonts w:ascii="Wingdings" w:hAnsi="Wingdings" w:hint="default"/>
      </w:rPr>
    </w:lvl>
  </w:abstractNum>
  <w:abstractNum w:abstractNumId="1">
    <w:nsid w:val="5A8D14A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712E355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7A85251F"/>
    <w:multiLevelType w:val="hybridMultilevel"/>
    <w:tmpl w:val="82D0CB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9D7"/>
    <w:rsid w:val="004D00CF"/>
    <w:rsid w:val="006939D7"/>
    <w:rsid w:val="0085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1659</Words>
  <Characters>9458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2</cp:revision>
  <dcterms:created xsi:type="dcterms:W3CDTF">2022-08-24T09:02:00Z</dcterms:created>
  <dcterms:modified xsi:type="dcterms:W3CDTF">2022-08-31T09:02:00Z</dcterms:modified>
</cp:coreProperties>
</file>