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F71" w:rsidRPr="00C957D5" w:rsidRDefault="00367DBB" w:rsidP="00117DAE">
      <w:pPr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6531610" cy="2396490"/>
                <wp:effectExtent l="0" t="0" r="0" b="0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1610" cy="2396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902A4" w:rsidRDefault="002902A4">
                            <w:pPr>
                              <w:spacing w:after="60"/>
                              <w:jc w:val="center"/>
                              <w:rPr>
                                <w:lang w:val="en-US"/>
                              </w:rPr>
                            </w:pPr>
                            <w:r w:rsidRPr="00F658CB">
                              <w:rPr>
                                <w:rFonts w:ascii="TimesET" w:hAnsi="TimesET"/>
                                <w:sz w:val="24"/>
                              </w:rPr>
                              <w:object w:dxaOrig="1065" w:dyaOrig="105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53.25pt;height:52.5pt">
                                  <v:imagedata r:id="rId8" o:title="" cropright="36156f"/>
                                </v:shape>
                                <o:OLEObject Type="Embed" ProgID="Word.Document.8" ShapeID="_x0000_i1026" DrawAspect="Content" ObjectID="_1796128528" r:id="rId9"/>
                              </w:object>
                            </w:r>
                          </w:p>
                          <w:p w:rsidR="002902A4" w:rsidRPr="00617BE6" w:rsidRDefault="002902A4" w:rsidP="00420559">
                            <w:pPr>
                              <w:pStyle w:val="a3"/>
                              <w:tabs>
                                <w:tab w:val="clear" w:pos="4536"/>
                                <w:tab w:val="clear" w:pos="9072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sz w:val="28"/>
                                <w:szCs w:val="28"/>
                              </w:rPr>
                              <w:t xml:space="preserve">ДЕПАРТАМЕНТ </w:t>
                            </w:r>
                            <w:r w:rsidRPr="00090053">
                              <w:rPr>
                                <w:rFonts w:ascii="Times New Roman" w:hAnsi="Times New Roman"/>
                                <w:b/>
                                <w:spacing w:val="40"/>
                                <w:sz w:val="28"/>
                                <w:szCs w:val="28"/>
                              </w:rPr>
                              <w:t>ПО ОБРАЗОВАНИЮ</w:t>
                            </w:r>
                          </w:p>
                          <w:p w:rsidR="002902A4" w:rsidRPr="00090053" w:rsidRDefault="002902A4" w:rsidP="00420559">
                            <w:pPr>
                              <w:pStyle w:val="a3"/>
                              <w:tabs>
                                <w:tab w:val="clear" w:pos="4536"/>
                                <w:tab w:val="clear" w:pos="9072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sz w:val="28"/>
                                <w:szCs w:val="28"/>
                              </w:rPr>
                            </w:pPr>
                            <w:r w:rsidRPr="00617BE6">
                              <w:rPr>
                                <w:rFonts w:ascii="Times New Roman" w:hAnsi="Times New Roman"/>
                                <w:b/>
                                <w:spacing w:val="40"/>
                                <w:sz w:val="28"/>
                                <w:szCs w:val="28"/>
                              </w:rPr>
                              <w:t>АДМИНИСТРАЦИИ ВОЛГОГРАДА</w:t>
                            </w:r>
                          </w:p>
                          <w:p w:rsidR="002902A4" w:rsidRPr="00090053" w:rsidRDefault="002902A4" w:rsidP="00420559">
                            <w:pPr>
                              <w:pStyle w:val="a3"/>
                              <w:tabs>
                                <w:tab w:val="clear" w:pos="4536"/>
                                <w:tab w:val="clear" w:pos="9072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sz w:val="24"/>
                                <w:szCs w:val="24"/>
                              </w:rPr>
                              <w:t xml:space="preserve">ВОРОШИЛОВСКОЕ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sz w:val="24"/>
                                <w:szCs w:val="24"/>
                              </w:rPr>
                              <w:t>ТЕРРИТОРИАЛЬНОЕ  УПРАВЛЕНИЕ</w:t>
                            </w:r>
                            <w:proofErr w:type="gramEnd"/>
                          </w:p>
                          <w:p w:rsidR="002902A4" w:rsidRPr="00617BE6" w:rsidRDefault="002902A4" w:rsidP="00D33CB4">
                            <w:pPr>
                              <w:pStyle w:val="a3"/>
                              <w:pBdr>
                                <w:bottom w:val="double" w:sz="6" w:space="1" w:color="auto"/>
                              </w:pBdr>
                              <w:tabs>
                                <w:tab w:val="clear" w:pos="4536"/>
                                <w:tab w:val="clear" w:pos="9072"/>
                              </w:tabs>
                              <w:spacing w:before="100" w:beforeAutospacing="1"/>
                              <w:rPr>
                                <w:rFonts w:ascii="Bookman Old Style" w:hAnsi="Bookman Old Style"/>
                                <w:sz w:val="2"/>
                                <w:szCs w:val="2"/>
                                <w:u w:val="single"/>
                              </w:rPr>
                            </w:pPr>
                          </w:p>
                          <w:p w:rsidR="002902A4" w:rsidRDefault="002902A4" w:rsidP="00D33CB4">
                            <w:pPr>
                              <w:rPr>
                                <w:sz w:val="10"/>
                              </w:rPr>
                            </w:pPr>
                          </w:p>
                          <w:p w:rsidR="002902A4" w:rsidRDefault="002902A4" w:rsidP="00D33CB4">
                            <w:pPr>
                              <w:pStyle w:val="a3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rFonts w:ascii="Times New Roman" w:hAnsi="Times New Roman"/>
                                <w:b/>
                                <w:noProof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noProof/>
                                <w:spacing w:val="40"/>
                                <w:sz w:val="32"/>
                                <w:szCs w:val="32"/>
                              </w:rPr>
                              <w:t>ПРИКАЗ</w:t>
                            </w:r>
                          </w:p>
                          <w:p w:rsidR="002902A4" w:rsidRPr="00B93FA1" w:rsidRDefault="002902A4" w:rsidP="00D33CB4">
                            <w:pPr>
                              <w:pStyle w:val="a3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rFonts w:ascii="Times New Roman" w:hAnsi="Times New Roman"/>
                                <w:b/>
                                <w:noProof/>
                                <w:spacing w:val="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noProof/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34"/>
                              <w:gridCol w:w="1842"/>
                              <w:gridCol w:w="426"/>
                              <w:gridCol w:w="1275"/>
                            </w:tblGrid>
                            <w:tr w:rsidR="002902A4" w:rsidTr="00B72CF3">
                              <w:tc>
                                <w:tcPr>
                                  <w:tcW w:w="5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902A4" w:rsidRDefault="002902A4">
                                  <w:pPr>
                                    <w:pStyle w:val="a3"/>
                                    <w:tabs>
                                      <w:tab w:val="left" w:pos="708"/>
                                    </w:tabs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от 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2902A4" w:rsidRDefault="009D3223" w:rsidP="00AC1F4F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19.12.2024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902A4" w:rsidRDefault="002902A4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2902A4" w:rsidRDefault="009D3223" w:rsidP="00AC1F4F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05/</w:t>
                                  </w:r>
                                  <w:r w:rsidR="00000CCC">
                                    <w:rPr>
                                      <w:rFonts w:ascii="Times New Roman" w:hAnsi="Times New Roman"/>
                                    </w:rPr>
                                    <w:t>501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</w:tbl>
                          <w:p w:rsidR="002902A4" w:rsidRDefault="002902A4">
                            <w:pPr>
                              <w:pStyle w:val="a3"/>
                              <w:tabs>
                                <w:tab w:val="clear" w:pos="4536"/>
                                <w:tab w:val="clear" w:pos="9072"/>
                                <w:tab w:val="right" w:pos="9923"/>
                              </w:tabs>
                              <w:spacing w:before="120"/>
                              <w:rPr>
                                <w:rFonts w:ascii="Bookman Old Style" w:hAnsi="Bookman Old Style"/>
                                <w:sz w:val="14"/>
                              </w:rPr>
                            </w:pPr>
                          </w:p>
                          <w:p w:rsidR="002902A4" w:rsidRDefault="002902A4">
                            <w:pPr>
                              <w:pStyle w:val="a3"/>
                              <w:tabs>
                                <w:tab w:val="clear" w:pos="4536"/>
                                <w:tab w:val="clear" w:pos="9072"/>
                                <w:tab w:val="right" w:pos="11040"/>
                              </w:tabs>
                              <w:spacing w:before="120"/>
                              <w:rPr>
                                <w:rFonts w:ascii="Bookman Old Style" w:hAnsi="Bookman Old Style"/>
                                <w:sz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514.3pt;height:1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" filled="f" stroked="f">
                <v:textbox inset="0,0,0">
                  <w:txbxContent>
                    <w:p w:rsidR="002902A4" w:rsidRDefault="002902A4">
                      <w:pPr>
                        <w:spacing w:after="60"/>
                        <w:jc w:val="center"/>
                        <w:rPr>
                          <w:lang w:val="en-US"/>
                        </w:rPr>
                      </w:pPr>
                      <w:r w:rsidRPr="00F658CB">
                        <w:rPr>
                          <w:rFonts w:ascii="TimesET" w:hAnsi="TimesET"/>
                          <w:sz w:val="24"/>
                        </w:rPr>
                        <w:object w:dxaOrig="1065" w:dyaOrig="1050">
                          <v:shape id="_x0000_i1026" type="#_x0000_t75" style="width:53.25pt;height:52.5pt">
                            <v:imagedata r:id="rId8" o:title="" cropright="36156f"/>
                          </v:shape>
                          <o:OLEObject Type="Embed" ProgID="Word.Document.8" ShapeID="_x0000_i1026" DrawAspect="Content" ObjectID="_1796128528" r:id="rId10"/>
                        </w:object>
                      </w:r>
                    </w:p>
                    <w:p w:rsidR="002902A4" w:rsidRPr="00617BE6" w:rsidRDefault="002902A4" w:rsidP="00420559">
                      <w:pPr>
                        <w:pStyle w:val="a3"/>
                        <w:tabs>
                          <w:tab w:val="clear" w:pos="4536"/>
                          <w:tab w:val="clear" w:pos="9072"/>
                        </w:tabs>
                        <w:spacing w:before="120"/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sz w:val="28"/>
                          <w:szCs w:val="28"/>
                        </w:rPr>
                        <w:t xml:space="preserve">ДЕПАРТАМЕНТ </w:t>
                      </w:r>
                      <w:r w:rsidRPr="00090053">
                        <w:rPr>
                          <w:rFonts w:ascii="Times New Roman" w:hAnsi="Times New Roman"/>
                          <w:b/>
                          <w:spacing w:val="40"/>
                          <w:sz w:val="28"/>
                          <w:szCs w:val="28"/>
                        </w:rPr>
                        <w:t>ПО ОБРАЗОВАНИЮ</w:t>
                      </w:r>
                    </w:p>
                    <w:p w:rsidR="002902A4" w:rsidRPr="00090053" w:rsidRDefault="002902A4" w:rsidP="00420559">
                      <w:pPr>
                        <w:pStyle w:val="a3"/>
                        <w:tabs>
                          <w:tab w:val="clear" w:pos="4536"/>
                          <w:tab w:val="clear" w:pos="9072"/>
                        </w:tabs>
                        <w:spacing w:before="120"/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sz w:val="28"/>
                          <w:szCs w:val="28"/>
                        </w:rPr>
                      </w:pPr>
                      <w:r w:rsidRPr="00617BE6">
                        <w:rPr>
                          <w:rFonts w:ascii="Times New Roman" w:hAnsi="Times New Roman"/>
                          <w:b/>
                          <w:spacing w:val="40"/>
                          <w:sz w:val="28"/>
                          <w:szCs w:val="28"/>
                        </w:rPr>
                        <w:t>АДМИНИСТРАЦИИ ВОЛГОГРАДА</w:t>
                      </w:r>
                    </w:p>
                    <w:p w:rsidR="002902A4" w:rsidRPr="00090053" w:rsidRDefault="002902A4" w:rsidP="00420559">
                      <w:pPr>
                        <w:pStyle w:val="a3"/>
                        <w:tabs>
                          <w:tab w:val="clear" w:pos="4536"/>
                          <w:tab w:val="clear" w:pos="9072"/>
                        </w:tabs>
                        <w:spacing w:before="120"/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sz w:val="24"/>
                          <w:szCs w:val="24"/>
                        </w:rPr>
                        <w:t xml:space="preserve">ВОРОШИЛОВСКОЕ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  <w:spacing w:val="40"/>
                          <w:sz w:val="24"/>
                          <w:szCs w:val="24"/>
                        </w:rPr>
                        <w:t>ТЕРРИТОРИАЛЬНОЕ  УПРАВЛЕНИЕ</w:t>
                      </w:r>
                      <w:proofErr w:type="gramEnd"/>
                    </w:p>
                    <w:p w:rsidR="002902A4" w:rsidRPr="00617BE6" w:rsidRDefault="002902A4" w:rsidP="00D33CB4">
                      <w:pPr>
                        <w:pStyle w:val="a3"/>
                        <w:pBdr>
                          <w:bottom w:val="double" w:sz="6" w:space="1" w:color="auto"/>
                        </w:pBdr>
                        <w:tabs>
                          <w:tab w:val="clear" w:pos="4536"/>
                          <w:tab w:val="clear" w:pos="9072"/>
                        </w:tabs>
                        <w:spacing w:before="100" w:beforeAutospacing="1"/>
                        <w:rPr>
                          <w:rFonts w:ascii="Bookman Old Style" w:hAnsi="Bookman Old Style"/>
                          <w:sz w:val="2"/>
                          <w:szCs w:val="2"/>
                          <w:u w:val="single"/>
                        </w:rPr>
                      </w:pPr>
                    </w:p>
                    <w:p w:rsidR="002902A4" w:rsidRDefault="002902A4" w:rsidP="00D33CB4">
                      <w:pPr>
                        <w:rPr>
                          <w:sz w:val="10"/>
                        </w:rPr>
                      </w:pPr>
                    </w:p>
                    <w:p w:rsidR="002902A4" w:rsidRDefault="002902A4" w:rsidP="00D33CB4">
                      <w:pPr>
                        <w:pStyle w:val="a3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Times New Roman" w:hAnsi="Times New Roman"/>
                          <w:b/>
                          <w:noProof/>
                          <w:spacing w:val="4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noProof/>
                          <w:spacing w:val="40"/>
                          <w:sz w:val="32"/>
                          <w:szCs w:val="32"/>
                        </w:rPr>
                        <w:t>ПРИКАЗ</w:t>
                      </w:r>
                    </w:p>
                    <w:p w:rsidR="002902A4" w:rsidRPr="00B93FA1" w:rsidRDefault="002902A4" w:rsidP="00D33CB4">
                      <w:pPr>
                        <w:pStyle w:val="a3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rFonts w:ascii="Times New Roman" w:hAnsi="Times New Roman"/>
                          <w:b/>
                          <w:noProof/>
                          <w:spacing w:val="2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noProof/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34"/>
                        <w:gridCol w:w="1842"/>
                        <w:gridCol w:w="426"/>
                        <w:gridCol w:w="1275"/>
                      </w:tblGrid>
                      <w:tr w:rsidR="002902A4" w:rsidTr="00B72CF3">
                        <w:tc>
                          <w:tcPr>
                            <w:tcW w:w="5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902A4" w:rsidRDefault="002902A4">
                            <w:pPr>
                              <w:pStyle w:val="a3"/>
                              <w:tabs>
                                <w:tab w:val="left" w:pos="708"/>
                              </w:tabs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от 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2902A4" w:rsidRDefault="009D3223" w:rsidP="00AC1F4F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19.12.2024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902A4" w:rsidRDefault="002902A4">
                            <w:pPr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2902A4" w:rsidRDefault="009D3223" w:rsidP="00AC1F4F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05/</w:t>
                            </w:r>
                            <w:r w:rsidR="00000CCC">
                              <w:rPr>
                                <w:rFonts w:ascii="Times New Roman" w:hAnsi="Times New Roman"/>
                              </w:rPr>
                              <w:t>501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</w:tbl>
                    <w:p w:rsidR="002902A4" w:rsidRDefault="002902A4">
                      <w:pPr>
                        <w:pStyle w:val="a3"/>
                        <w:tabs>
                          <w:tab w:val="clear" w:pos="4536"/>
                          <w:tab w:val="clear" w:pos="9072"/>
                          <w:tab w:val="right" w:pos="9923"/>
                        </w:tabs>
                        <w:spacing w:before="120"/>
                        <w:rPr>
                          <w:rFonts w:ascii="Bookman Old Style" w:hAnsi="Bookman Old Style"/>
                          <w:sz w:val="14"/>
                        </w:rPr>
                      </w:pPr>
                    </w:p>
                    <w:p w:rsidR="002902A4" w:rsidRDefault="002902A4">
                      <w:pPr>
                        <w:pStyle w:val="a3"/>
                        <w:tabs>
                          <w:tab w:val="clear" w:pos="4536"/>
                          <w:tab w:val="clear" w:pos="9072"/>
                          <w:tab w:val="right" w:pos="11040"/>
                        </w:tabs>
                        <w:spacing w:before="120"/>
                        <w:rPr>
                          <w:rFonts w:ascii="Bookman Old Style" w:hAnsi="Bookman Old Style"/>
                          <w:sz w:val="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C957D5" w:rsidRPr="00754E23" w:rsidTr="00C957D5">
        <w:tc>
          <w:tcPr>
            <w:tcW w:w="6629" w:type="dxa"/>
          </w:tcPr>
          <w:p w:rsidR="00C957D5" w:rsidRPr="00754E23" w:rsidRDefault="00C957D5" w:rsidP="00C957D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4E23">
              <w:rPr>
                <w:rFonts w:ascii="Times New Roman" w:hAnsi="Times New Roman"/>
                <w:sz w:val="28"/>
                <w:szCs w:val="28"/>
                <w:lang w:eastAsia="en-US"/>
              </w:rPr>
              <w:t>О проведении итогового собеседования по русскому языку в 9-х классах МОУ Ворошиловского района в 202</w:t>
            </w:r>
            <w:r w:rsidR="003E7C7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754E23">
              <w:rPr>
                <w:rFonts w:ascii="Times New Roman" w:hAnsi="Times New Roman"/>
                <w:sz w:val="28"/>
                <w:szCs w:val="28"/>
                <w:lang w:eastAsia="en-US"/>
              </w:rPr>
              <w:t>-202</w:t>
            </w:r>
            <w:r w:rsidR="003E7C7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754E2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учебном году</w:t>
            </w:r>
          </w:p>
        </w:tc>
      </w:tr>
    </w:tbl>
    <w:p w:rsidR="00AD106E" w:rsidRPr="00754E23" w:rsidRDefault="00AD106E" w:rsidP="00117DAE">
      <w:pPr>
        <w:rPr>
          <w:rFonts w:ascii="Times New Roman" w:hAnsi="Times New Roman"/>
          <w:sz w:val="28"/>
          <w:szCs w:val="28"/>
          <w:lang w:eastAsia="en-US"/>
        </w:rPr>
      </w:pPr>
    </w:p>
    <w:p w:rsidR="007E297C" w:rsidRPr="00754E23" w:rsidRDefault="007E297C" w:rsidP="007E297C">
      <w:pPr>
        <w:pStyle w:val="21"/>
        <w:ind w:firstLine="709"/>
        <w:jc w:val="both"/>
        <w:rPr>
          <w:sz w:val="28"/>
          <w:szCs w:val="28"/>
        </w:rPr>
      </w:pPr>
      <w:r w:rsidRPr="00754E23">
        <w:rPr>
          <w:sz w:val="28"/>
          <w:szCs w:val="28"/>
        </w:rPr>
        <w:t xml:space="preserve">На основании приказов комитета образования, науки и молодежной политики Волгоградской области от </w:t>
      </w:r>
      <w:r w:rsidR="003E7C75">
        <w:rPr>
          <w:sz w:val="28"/>
          <w:szCs w:val="28"/>
        </w:rPr>
        <w:t>09</w:t>
      </w:r>
      <w:r w:rsidRPr="00754E23">
        <w:rPr>
          <w:sz w:val="28"/>
          <w:szCs w:val="28"/>
        </w:rPr>
        <w:t>.12.202</w:t>
      </w:r>
      <w:r w:rsidR="003E7C75">
        <w:rPr>
          <w:sz w:val="28"/>
          <w:szCs w:val="28"/>
        </w:rPr>
        <w:t>4</w:t>
      </w:r>
      <w:r w:rsidRPr="00754E23">
        <w:rPr>
          <w:sz w:val="28"/>
          <w:szCs w:val="28"/>
        </w:rPr>
        <w:t xml:space="preserve"> № </w:t>
      </w:r>
      <w:r w:rsidR="00B4681D" w:rsidRPr="00754E23">
        <w:rPr>
          <w:sz w:val="28"/>
          <w:szCs w:val="28"/>
        </w:rPr>
        <w:t>11</w:t>
      </w:r>
      <w:r w:rsidR="003E7C75">
        <w:rPr>
          <w:sz w:val="28"/>
          <w:szCs w:val="28"/>
        </w:rPr>
        <w:t>61</w:t>
      </w:r>
      <w:r w:rsidRPr="00754E23">
        <w:rPr>
          <w:sz w:val="28"/>
          <w:szCs w:val="28"/>
        </w:rPr>
        <w:t xml:space="preserve"> «О проведении итогового собеседования по русскому языку в Волгоградской области в 202</w:t>
      </w:r>
      <w:r w:rsidR="003E7C75">
        <w:rPr>
          <w:sz w:val="28"/>
          <w:szCs w:val="28"/>
        </w:rPr>
        <w:t>4</w:t>
      </w:r>
      <w:r w:rsidRPr="00754E23">
        <w:rPr>
          <w:sz w:val="28"/>
          <w:szCs w:val="28"/>
        </w:rPr>
        <w:t>/202</w:t>
      </w:r>
      <w:r w:rsidR="003E7C75">
        <w:rPr>
          <w:sz w:val="28"/>
          <w:szCs w:val="28"/>
        </w:rPr>
        <w:t>5</w:t>
      </w:r>
      <w:r w:rsidRPr="00754E23">
        <w:rPr>
          <w:sz w:val="28"/>
          <w:szCs w:val="28"/>
        </w:rPr>
        <w:t xml:space="preserve"> учебном году», </w:t>
      </w:r>
      <w:r w:rsidR="00BF5EF4" w:rsidRPr="00754E23">
        <w:rPr>
          <w:sz w:val="28"/>
          <w:szCs w:val="28"/>
        </w:rPr>
        <w:t xml:space="preserve">департамента по образованию администрации Волгограда от </w:t>
      </w:r>
      <w:r w:rsidR="003E7C75">
        <w:rPr>
          <w:sz w:val="28"/>
          <w:szCs w:val="28"/>
        </w:rPr>
        <w:t>16</w:t>
      </w:r>
      <w:r w:rsidR="00BF5EF4" w:rsidRPr="00754E23">
        <w:rPr>
          <w:sz w:val="28"/>
          <w:szCs w:val="28"/>
        </w:rPr>
        <w:t>.12.202</w:t>
      </w:r>
      <w:r w:rsidR="003E7C75">
        <w:rPr>
          <w:sz w:val="28"/>
          <w:szCs w:val="28"/>
        </w:rPr>
        <w:t>4</w:t>
      </w:r>
      <w:r w:rsidR="00BF5EF4" w:rsidRPr="00754E23">
        <w:rPr>
          <w:sz w:val="28"/>
          <w:szCs w:val="28"/>
        </w:rPr>
        <w:t xml:space="preserve"> № </w:t>
      </w:r>
      <w:r w:rsidR="00B4681D" w:rsidRPr="00754E23">
        <w:rPr>
          <w:sz w:val="28"/>
          <w:szCs w:val="28"/>
        </w:rPr>
        <w:t>828</w:t>
      </w:r>
      <w:r w:rsidR="00BF5EF4" w:rsidRPr="00754E23">
        <w:rPr>
          <w:sz w:val="28"/>
          <w:szCs w:val="28"/>
        </w:rPr>
        <w:t xml:space="preserve"> «О проведении итогового собеседования по русскому языку в 9-х классах МОУ Волгограда в 202</w:t>
      </w:r>
      <w:r w:rsidR="003E7C75">
        <w:rPr>
          <w:sz w:val="28"/>
          <w:szCs w:val="28"/>
        </w:rPr>
        <w:t>4</w:t>
      </w:r>
      <w:r w:rsidR="00BF5EF4" w:rsidRPr="00754E23">
        <w:rPr>
          <w:sz w:val="28"/>
          <w:szCs w:val="28"/>
        </w:rPr>
        <w:t>/202</w:t>
      </w:r>
      <w:r w:rsidR="003E7C75">
        <w:rPr>
          <w:sz w:val="28"/>
          <w:szCs w:val="28"/>
        </w:rPr>
        <w:t>5</w:t>
      </w:r>
      <w:r w:rsidR="00BF5EF4" w:rsidRPr="00754E23">
        <w:rPr>
          <w:sz w:val="28"/>
          <w:szCs w:val="28"/>
        </w:rPr>
        <w:t xml:space="preserve"> учебном году»</w:t>
      </w:r>
    </w:p>
    <w:p w:rsidR="00AD106E" w:rsidRPr="00754E23" w:rsidRDefault="00367DBB" w:rsidP="00AD106E">
      <w:pPr>
        <w:pStyle w:val="21"/>
        <w:jc w:val="both"/>
        <w:rPr>
          <w:b/>
          <w:sz w:val="28"/>
          <w:szCs w:val="28"/>
        </w:rPr>
      </w:pPr>
      <w:r w:rsidRPr="00754E23">
        <w:rPr>
          <w:b/>
          <w:sz w:val="28"/>
          <w:szCs w:val="28"/>
        </w:rPr>
        <w:t>п</w:t>
      </w:r>
      <w:r w:rsidR="00AD106E" w:rsidRPr="00754E23">
        <w:rPr>
          <w:b/>
          <w:sz w:val="28"/>
          <w:szCs w:val="28"/>
        </w:rPr>
        <w:t xml:space="preserve"> р и к а з ы в а ю:</w:t>
      </w:r>
    </w:p>
    <w:p w:rsidR="00104A3C" w:rsidRPr="00754E23" w:rsidRDefault="00AD106E" w:rsidP="00145C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 xml:space="preserve">1. Провести </w:t>
      </w:r>
      <w:r w:rsidR="00BB2F71" w:rsidRPr="00754E23">
        <w:rPr>
          <w:rFonts w:ascii="Times New Roman" w:hAnsi="Times New Roman"/>
          <w:sz w:val="28"/>
          <w:szCs w:val="28"/>
        </w:rPr>
        <w:t xml:space="preserve">итоговое собеседование по </w:t>
      </w:r>
      <w:r w:rsidRPr="00754E23">
        <w:rPr>
          <w:rFonts w:ascii="Times New Roman" w:hAnsi="Times New Roman"/>
          <w:sz w:val="28"/>
          <w:szCs w:val="28"/>
        </w:rPr>
        <w:t>русск</w:t>
      </w:r>
      <w:r w:rsidR="00BB2F71" w:rsidRPr="00754E23">
        <w:rPr>
          <w:rFonts w:ascii="Times New Roman" w:hAnsi="Times New Roman"/>
          <w:sz w:val="28"/>
          <w:szCs w:val="28"/>
        </w:rPr>
        <w:t xml:space="preserve">ому </w:t>
      </w:r>
      <w:proofErr w:type="gramStart"/>
      <w:r w:rsidR="00BB2F71" w:rsidRPr="00754E23">
        <w:rPr>
          <w:rFonts w:ascii="Times New Roman" w:hAnsi="Times New Roman"/>
          <w:sz w:val="28"/>
          <w:szCs w:val="28"/>
        </w:rPr>
        <w:t>языку  в</w:t>
      </w:r>
      <w:proofErr w:type="gramEnd"/>
      <w:r w:rsidR="00BB2F71" w:rsidRPr="00754E23">
        <w:rPr>
          <w:rFonts w:ascii="Times New Roman" w:hAnsi="Times New Roman"/>
          <w:sz w:val="28"/>
          <w:szCs w:val="28"/>
        </w:rPr>
        <w:t xml:space="preserve"> </w:t>
      </w:r>
      <w:r w:rsidR="007E297C" w:rsidRPr="00754E23">
        <w:rPr>
          <w:rFonts w:ascii="Times New Roman" w:hAnsi="Times New Roman"/>
          <w:sz w:val="28"/>
          <w:szCs w:val="28"/>
        </w:rPr>
        <w:t xml:space="preserve">9-х классах (далее – </w:t>
      </w:r>
      <w:r w:rsidR="00E65B50" w:rsidRPr="00754E23">
        <w:rPr>
          <w:rFonts w:ascii="Times New Roman" w:hAnsi="Times New Roman"/>
          <w:sz w:val="28"/>
          <w:szCs w:val="28"/>
        </w:rPr>
        <w:t>ИС</w:t>
      </w:r>
      <w:r w:rsidR="007E297C" w:rsidRPr="00754E23">
        <w:rPr>
          <w:rFonts w:ascii="Times New Roman" w:hAnsi="Times New Roman"/>
          <w:sz w:val="28"/>
          <w:szCs w:val="28"/>
        </w:rPr>
        <w:t xml:space="preserve">) </w:t>
      </w:r>
      <w:r w:rsidR="00BB2F71" w:rsidRPr="00754E23">
        <w:rPr>
          <w:rFonts w:ascii="Times New Roman" w:hAnsi="Times New Roman"/>
          <w:sz w:val="28"/>
          <w:szCs w:val="28"/>
        </w:rPr>
        <w:t>общеобразовательных учреждени</w:t>
      </w:r>
      <w:r w:rsidR="007E297C" w:rsidRPr="00754E23">
        <w:rPr>
          <w:rFonts w:ascii="Times New Roman" w:hAnsi="Times New Roman"/>
          <w:sz w:val="28"/>
          <w:szCs w:val="28"/>
        </w:rPr>
        <w:t>й</w:t>
      </w:r>
      <w:r w:rsidR="00BB2F71" w:rsidRPr="00754E23">
        <w:rPr>
          <w:rFonts w:ascii="Times New Roman" w:hAnsi="Times New Roman"/>
          <w:sz w:val="28"/>
          <w:szCs w:val="28"/>
        </w:rPr>
        <w:t xml:space="preserve">  Ворошиловского района</w:t>
      </w:r>
      <w:r w:rsidRPr="00754E23">
        <w:rPr>
          <w:rFonts w:ascii="Times New Roman" w:hAnsi="Times New Roman"/>
          <w:sz w:val="28"/>
          <w:szCs w:val="28"/>
        </w:rPr>
        <w:t xml:space="preserve"> </w:t>
      </w:r>
      <w:r w:rsidR="002902A4" w:rsidRPr="00754E23">
        <w:rPr>
          <w:rFonts w:ascii="Times New Roman" w:hAnsi="Times New Roman"/>
          <w:sz w:val="28"/>
          <w:szCs w:val="28"/>
        </w:rPr>
        <w:t xml:space="preserve">(далее - ОУ) </w:t>
      </w:r>
      <w:r w:rsidRPr="00754E23">
        <w:rPr>
          <w:rFonts w:ascii="Times New Roman" w:hAnsi="Times New Roman"/>
          <w:sz w:val="28"/>
          <w:szCs w:val="28"/>
        </w:rPr>
        <w:t xml:space="preserve">в </w:t>
      </w:r>
      <w:r w:rsidR="00104A3C" w:rsidRPr="00754E23">
        <w:rPr>
          <w:rFonts w:ascii="Times New Roman" w:hAnsi="Times New Roman"/>
          <w:sz w:val="28"/>
          <w:szCs w:val="28"/>
        </w:rPr>
        <w:t>следующие</w:t>
      </w:r>
      <w:r w:rsidRPr="00754E23">
        <w:rPr>
          <w:rFonts w:ascii="Times New Roman" w:hAnsi="Times New Roman"/>
          <w:sz w:val="28"/>
          <w:szCs w:val="28"/>
        </w:rPr>
        <w:t xml:space="preserve"> срок</w:t>
      </w:r>
      <w:r w:rsidR="00104A3C" w:rsidRPr="00754E23">
        <w:rPr>
          <w:rFonts w:ascii="Times New Roman" w:hAnsi="Times New Roman"/>
          <w:sz w:val="28"/>
          <w:szCs w:val="28"/>
        </w:rPr>
        <w:t>и:</w:t>
      </w:r>
    </w:p>
    <w:p w:rsidR="00104A3C" w:rsidRPr="00754E23" w:rsidRDefault="00B4681D" w:rsidP="00D44BC0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1</w:t>
      </w:r>
      <w:r w:rsidR="003E7C75">
        <w:rPr>
          <w:rFonts w:ascii="Times New Roman" w:hAnsi="Times New Roman"/>
          <w:sz w:val="28"/>
          <w:szCs w:val="28"/>
        </w:rPr>
        <w:t>2</w:t>
      </w:r>
      <w:r w:rsidR="00104A3C" w:rsidRPr="00754E23">
        <w:rPr>
          <w:rFonts w:ascii="Times New Roman" w:hAnsi="Times New Roman"/>
          <w:sz w:val="28"/>
          <w:szCs w:val="28"/>
        </w:rPr>
        <w:t xml:space="preserve"> </w:t>
      </w:r>
      <w:r w:rsidR="00BB2F71" w:rsidRPr="00754E23">
        <w:rPr>
          <w:rFonts w:ascii="Times New Roman" w:hAnsi="Times New Roman"/>
          <w:sz w:val="28"/>
          <w:szCs w:val="28"/>
        </w:rPr>
        <w:t xml:space="preserve">февраля </w:t>
      </w:r>
      <w:r w:rsidR="00104A3C" w:rsidRPr="00754E23">
        <w:rPr>
          <w:rFonts w:ascii="Times New Roman" w:hAnsi="Times New Roman"/>
          <w:sz w:val="28"/>
          <w:szCs w:val="28"/>
        </w:rPr>
        <w:t>20</w:t>
      </w:r>
      <w:r w:rsidR="002902A4" w:rsidRPr="00754E23">
        <w:rPr>
          <w:rFonts w:ascii="Times New Roman" w:hAnsi="Times New Roman"/>
          <w:sz w:val="28"/>
          <w:szCs w:val="28"/>
        </w:rPr>
        <w:t>2</w:t>
      </w:r>
      <w:r w:rsidR="003E7C75">
        <w:rPr>
          <w:rFonts w:ascii="Times New Roman" w:hAnsi="Times New Roman"/>
          <w:sz w:val="28"/>
          <w:szCs w:val="28"/>
        </w:rPr>
        <w:t>5</w:t>
      </w:r>
      <w:r w:rsidR="00104A3C" w:rsidRPr="00754E23">
        <w:rPr>
          <w:rFonts w:ascii="Times New Roman" w:hAnsi="Times New Roman"/>
          <w:sz w:val="28"/>
          <w:szCs w:val="28"/>
        </w:rPr>
        <w:t xml:space="preserve"> г</w:t>
      </w:r>
      <w:r w:rsidR="00BB2F71" w:rsidRPr="00754E23">
        <w:rPr>
          <w:rFonts w:ascii="Times New Roman" w:hAnsi="Times New Roman"/>
          <w:sz w:val="28"/>
          <w:szCs w:val="28"/>
        </w:rPr>
        <w:t>ода</w:t>
      </w:r>
      <w:r w:rsidR="00104A3C" w:rsidRPr="00754E23">
        <w:rPr>
          <w:rFonts w:ascii="Times New Roman" w:hAnsi="Times New Roman"/>
          <w:sz w:val="28"/>
          <w:szCs w:val="28"/>
        </w:rPr>
        <w:t xml:space="preserve"> - основной срок проведения </w:t>
      </w:r>
      <w:r w:rsidR="00804BCA" w:rsidRPr="00754E23">
        <w:rPr>
          <w:rFonts w:ascii="Times New Roman" w:hAnsi="Times New Roman"/>
          <w:sz w:val="28"/>
          <w:szCs w:val="28"/>
        </w:rPr>
        <w:t>ИС</w:t>
      </w:r>
      <w:r w:rsidR="00182C95" w:rsidRPr="00754E23">
        <w:rPr>
          <w:rFonts w:ascii="Times New Roman" w:hAnsi="Times New Roman"/>
          <w:sz w:val="28"/>
          <w:szCs w:val="28"/>
        </w:rPr>
        <w:t>,</w:t>
      </w:r>
    </w:p>
    <w:p w:rsidR="00104A3C" w:rsidRPr="00754E23" w:rsidRDefault="0064706F" w:rsidP="00D44BC0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1</w:t>
      </w:r>
      <w:r w:rsidR="003E7C75">
        <w:rPr>
          <w:rFonts w:ascii="Times New Roman" w:hAnsi="Times New Roman"/>
          <w:sz w:val="28"/>
          <w:szCs w:val="28"/>
        </w:rPr>
        <w:t>2</w:t>
      </w:r>
      <w:r w:rsidR="00160CCB" w:rsidRPr="00754E23">
        <w:rPr>
          <w:rFonts w:ascii="Times New Roman" w:hAnsi="Times New Roman"/>
          <w:sz w:val="28"/>
          <w:szCs w:val="28"/>
        </w:rPr>
        <w:t xml:space="preserve"> </w:t>
      </w:r>
      <w:r w:rsidR="00BB2F71" w:rsidRPr="00754E23">
        <w:rPr>
          <w:rFonts w:ascii="Times New Roman" w:hAnsi="Times New Roman"/>
          <w:sz w:val="28"/>
          <w:szCs w:val="28"/>
        </w:rPr>
        <w:t>марта</w:t>
      </w:r>
      <w:r w:rsidR="00104A3C" w:rsidRPr="00754E23">
        <w:rPr>
          <w:rFonts w:ascii="Times New Roman" w:hAnsi="Times New Roman"/>
          <w:sz w:val="28"/>
          <w:szCs w:val="28"/>
        </w:rPr>
        <w:t xml:space="preserve"> 20</w:t>
      </w:r>
      <w:r w:rsidR="002902A4" w:rsidRPr="00754E23">
        <w:rPr>
          <w:rFonts w:ascii="Times New Roman" w:hAnsi="Times New Roman"/>
          <w:sz w:val="28"/>
          <w:szCs w:val="28"/>
        </w:rPr>
        <w:t>2</w:t>
      </w:r>
      <w:r w:rsidR="003E7C75">
        <w:rPr>
          <w:rFonts w:ascii="Times New Roman" w:hAnsi="Times New Roman"/>
          <w:sz w:val="28"/>
          <w:szCs w:val="28"/>
        </w:rPr>
        <w:t>5</w:t>
      </w:r>
      <w:r w:rsidR="00B4681D" w:rsidRPr="00754E23">
        <w:rPr>
          <w:rFonts w:ascii="Times New Roman" w:hAnsi="Times New Roman"/>
          <w:sz w:val="28"/>
          <w:szCs w:val="28"/>
        </w:rPr>
        <w:t xml:space="preserve"> </w:t>
      </w:r>
      <w:r w:rsidR="00104A3C" w:rsidRPr="00754E23">
        <w:rPr>
          <w:rFonts w:ascii="Times New Roman" w:hAnsi="Times New Roman"/>
          <w:sz w:val="28"/>
          <w:szCs w:val="28"/>
        </w:rPr>
        <w:t>г</w:t>
      </w:r>
      <w:r w:rsidR="00BB2F71" w:rsidRPr="00754E23">
        <w:rPr>
          <w:rFonts w:ascii="Times New Roman" w:hAnsi="Times New Roman"/>
          <w:sz w:val="28"/>
          <w:szCs w:val="28"/>
        </w:rPr>
        <w:t xml:space="preserve">ода и </w:t>
      </w:r>
      <w:r w:rsidR="003E7C75">
        <w:rPr>
          <w:rFonts w:ascii="Times New Roman" w:hAnsi="Times New Roman"/>
          <w:sz w:val="28"/>
          <w:szCs w:val="28"/>
        </w:rPr>
        <w:t>21</w:t>
      </w:r>
      <w:r w:rsidR="00BB2F71" w:rsidRPr="00754E23">
        <w:rPr>
          <w:rFonts w:ascii="Times New Roman" w:hAnsi="Times New Roman"/>
          <w:sz w:val="28"/>
          <w:szCs w:val="28"/>
        </w:rPr>
        <w:t xml:space="preserve"> </w:t>
      </w:r>
      <w:r w:rsidR="00B4681D" w:rsidRPr="00754E23">
        <w:rPr>
          <w:rFonts w:ascii="Times New Roman" w:hAnsi="Times New Roman"/>
          <w:sz w:val="28"/>
          <w:szCs w:val="28"/>
        </w:rPr>
        <w:t>апреля</w:t>
      </w:r>
      <w:r w:rsidR="00BB2F71" w:rsidRPr="00754E23">
        <w:rPr>
          <w:rFonts w:ascii="Times New Roman" w:hAnsi="Times New Roman"/>
          <w:sz w:val="28"/>
          <w:szCs w:val="28"/>
        </w:rPr>
        <w:t xml:space="preserve"> 20</w:t>
      </w:r>
      <w:r w:rsidR="002902A4" w:rsidRPr="00754E23">
        <w:rPr>
          <w:rFonts w:ascii="Times New Roman" w:hAnsi="Times New Roman"/>
          <w:sz w:val="28"/>
          <w:szCs w:val="28"/>
        </w:rPr>
        <w:t>2</w:t>
      </w:r>
      <w:r w:rsidR="003E7C75">
        <w:rPr>
          <w:rFonts w:ascii="Times New Roman" w:hAnsi="Times New Roman"/>
          <w:sz w:val="28"/>
          <w:szCs w:val="28"/>
        </w:rPr>
        <w:t>5</w:t>
      </w:r>
      <w:r w:rsidR="00BB2F71" w:rsidRPr="00754E23">
        <w:rPr>
          <w:rFonts w:ascii="Times New Roman" w:hAnsi="Times New Roman"/>
          <w:sz w:val="28"/>
          <w:szCs w:val="28"/>
        </w:rPr>
        <w:t xml:space="preserve"> года</w:t>
      </w:r>
      <w:r w:rsidR="00104A3C" w:rsidRPr="00754E23">
        <w:rPr>
          <w:rFonts w:ascii="Times New Roman" w:hAnsi="Times New Roman"/>
          <w:sz w:val="28"/>
          <w:szCs w:val="28"/>
        </w:rPr>
        <w:t xml:space="preserve"> </w:t>
      </w:r>
      <w:r w:rsidR="00BB2F71" w:rsidRPr="00754E23">
        <w:rPr>
          <w:rFonts w:ascii="Times New Roman" w:hAnsi="Times New Roman"/>
          <w:sz w:val="28"/>
          <w:szCs w:val="28"/>
        </w:rPr>
        <w:t>–</w:t>
      </w:r>
      <w:r w:rsidR="00104A3C" w:rsidRPr="00754E23">
        <w:rPr>
          <w:rFonts w:ascii="Times New Roman" w:hAnsi="Times New Roman"/>
          <w:sz w:val="28"/>
          <w:szCs w:val="28"/>
        </w:rPr>
        <w:t xml:space="preserve"> </w:t>
      </w:r>
      <w:r w:rsidR="00BB2F71" w:rsidRPr="00754E23">
        <w:rPr>
          <w:rFonts w:ascii="Times New Roman" w:hAnsi="Times New Roman"/>
          <w:sz w:val="28"/>
          <w:szCs w:val="28"/>
        </w:rPr>
        <w:t xml:space="preserve">дополнительные сроки </w:t>
      </w:r>
      <w:r w:rsidR="00104A3C" w:rsidRPr="00754E23">
        <w:rPr>
          <w:rFonts w:ascii="Times New Roman" w:hAnsi="Times New Roman"/>
          <w:sz w:val="28"/>
          <w:szCs w:val="28"/>
        </w:rPr>
        <w:t>проведени</w:t>
      </w:r>
      <w:r w:rsidR="00804BCA" w:rsidRPr="00754E23">
        <w:rPr>
          <w:rFonts w:ascii="Times New Roman" w:hAnsi="Times New Roman"/>
          <w:sz w:val="28"/>
          <w:szCs w:val="28"/>
        </w:rPr>
        <w:t>я</w:t>
      </w:r>
      <w:r w:rsidR="00104A3C" w:rsidRPr="00754E23">
        <w:rPr>
          <w:rFonts w:ascii="Times New Roman" w:hAnsi="Times New Roman"/>
          <w:sz w:val="28"/>
          <w:szCs w:val="28"/>
        </w:rPr>
        <w:t xml:space="preserve"> </w:t>
      </w:r>
      <w:r w:rsidR="00804BCA" w:rsidRPr="00754E23">
        <w:rPr>
          <w:rFonts w:ascii="Times New Roman" w:hAnsi="Times New Roman"/>
          <w:sz w:val="28"/>
          <w:szCs w:val="28"/>
        </w:rPr>
        <w:t>ИС</w:t>
      </w:r>
      <w:r w:rsidR="00104A3C" w:rsidRPr="00754E23">
        <w:rPr>
          <w:rFonts w:ascii="Times New Roman" w:hAnsi="Times New Roman"/>
          <w:sz w:val="28"/>
          <w:szCs w:val="28"/>
        </w:rPr>
        <w:t>.</w:t>
      </w:r>
    </w:p>
    <w:p w:rsidR="002902A4" w:rsidRPr="00754E23" w:rsidRDefault="002902A4" w:rsidP="00145C59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 xml:space="preserve">2. Утвердить перечень общеобразовательных учреждений, в которых будет проводиться </w:t>
      </w:r>
      <w:r w:rsidR="00804BCA" w:rsidRPr="00754E23">
        <w:rPr>
          <w:rFonts w:ascii="Times New Roman" w:hAnsi="Times New Roman"/>
          <w:sz w:val="28"/>
          <w:szCs w:val="28"/>
        </w:rPr>
        <w:t xml:space="preserve">ИС </w:t>
      </w:r>
      <w:r w:rsidR="00182C95" w:rsidRPr="00754E23">
        <w:rPr>
          <w:rFonts w:ascii="Times New Roman" w:hAnsi="Times New Roman"/>
          <w:sz w:val="28"/>
          <w:szCs w:val="28"/>
        </w:rPr>
        <w:t>(Приложение</w:t>
      </w:r>
      <w:r w:rsidRPr="00754E23">
        <w:rPr>
          <w:rFonts w:ascii="Times New Roman" w:hAnsi="Times New Roman"/>
          <w:sz w:val="28"/>
          <w:szCs w:val="28"/>
        </w:rPr>
        <w:t>).</w:t>
      </w:r>
    </w:p>
    <w:p w:rsidR="00AD106E" w:rsidRPr="00754E23" w:rsidRDefault="002902A4" w:rsidP="00145C59">
      <w:pPr>
        <w:pStyle w:val="21"/>
        <w:ind w:firstLine="709"/>
        <w:jc w:val="both"/>
        <w:rPr>
          <w:sz w:val="28"/>
          <w:szCs w:val="28"/>
        </w:rPr>
      </w:pPr>
      <w:r w:rsidRPr="00754E23">
        <w:rPr>
          <w:sz w:val="28"/>
          <w:szCs w:val="28"/>
        </w:rPr>
        <w:t>3</w:t>
      </w:r>
      <w:r w:rsidR="00AD106E" w:rsidRPr="00754E23">
        <w:rPr>
          <w:sz w:val="28"/>
          <w:szCs w:val="28"/>
        </w:rPr>
        <w:t xml:space="preserve">. Назначить ответственным за организацию и проведение </w:t>
      </w:r>
      <w:r w:rsidR="00804BCA" w:rsidRPr="00754E23">
        <w:rPr>
          <w:sz w:val="28"/>
          <w:szCs w:val="28"/>
        </w:rPr>
        <w:t>ИС</w:t>
      </w:r>
      <w:r w:rsidR="00AD106E" w:rsidRPr="00754E23">
        <w:rPr>
          <w:sz w:val="28"/>
          <w:szCs w:val="28"/>
        </w:rPr>
        <w:t xml:space="preserve"> Кубанцеву Г.Н., консультанта Ворошиловского ТУ ДОАВ.</w:t>
      </w:r>
    </w:p>
    <w:p w:rsidR="00E01FEA" w:rsidRPr="00754E23" w:rsidRDefault="00E01FEA" w:rsidP="00145C59">
      <w:pPr>
        <w:pStyle w:val="21"/>
        <w:ind w:firstLine="709"/>
        <w:jc w:val="both"/>
        <w:rPr>
          <w:sz w:val="28"/>
          <w:szCs w:val="28"/>
        </w:rPr>
      </w:pPr>
      <w:r w:rsidRPr="00754E23">
        <w:rPr>
          <w:sz w:val="28"/>
          <w:szCs w:val="28"/>
        </w:rPr>
        <w:t>3.1. Кубанцевой Г.Н., ответственной за организацию и проведение ИС-9, обеспечить:</w:t>
      </w:r>
    </w:p>
    <w:p w:rsidR="00E01FEA" w:rsidRPr="00754E23" w:rsidRDefault="00E01FEA" w:rsidP="00145C59">
      <w:pPr>
        <w:pStyle w:val="21"/>
        <w:ind w:firstLine="709"/>
        <w:jc w:val="both"/>
        <w:rPr>
          <w:sz w:val="28"/>
          <w:szCs w:val="28"/>
        </w:rPr>
      </w:pPr>
      <w:r w:rsidRPr="00754E23">
        <w:rPr>
          <w:sz w:val="28"/>
          <w:szCs w:val="28"/>
        </w:rPr>
        <w:t>3.1.1. Внесение сведений в региональную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(далее – РИС) об участниках ИС и местах проведения ИС;</w:t>
      </w:r>
    </w:p>
    <w:p w:rsidR="00E01FEA" w:rsidRPr="00754E23" w:rsidRDefault="00E01FEA" w:rsidP="00145C59">
      <w:pPr>
        <w:pStyle w:val="21"/>
        <w:ind w:firstLine="709"/>
        <w:jc w:val="both"/>
        <w:rPr>
          <w:sz w:val="28"/>
          <w:szCs w:val="28"/>
        </w:rPr>
      </w:pPr>
      <w:r w:rsidRPr="00754E23">
        <w:rPr>
          <w:sz w:val="28"/>
          <w:szCs w:val="28"/>
        </w:rPr>
        <w:t>3.1.2. Свое</w:t>
      </w:r>
      <w:r w:rsidR="003B5499" w:rsidRPr="00754E23">
        <w:rPr>
          <w:sz w:val="28"/>
          <w:szCs w:val="28"/>
        </w:rPr>
        <w:t>временное получение из регионального центра обработки информации государственного автономного учреждения дополнительного профессионального образования «Волгоградская государственная академия последипломного образования» (далее – РЦОИ) по защищённой сети материалов, необходимых для проведения ИС в подведомственных МОУ;</w:t>
      </w:r>
    </w:p>
    <w:p w:rsidR="003B5499" w:rsidRPr="00754E23" w:rsidRDefault="003B5499" w:rsidP="00145C59">
      <w:pPr>
        <w:pStyle w:val="21"/>
        <w:ind w:firstLine="709"/>
        <w:jc w:val="both"/>
        <w:rPr>
          <w:sz w:val="28"/>
          <w:szCs w:val="28"/>
        </w:rPr>
      </w:pPr>
      <w:r w:rsidRPr="00754E23">
        <w:rPr>
          <w:sz w:val="28"/>
          <w:szCs w:val="28"/>
        </w:rPr>
        <w:t>3.1.3. Своевременную отправку в РЦОИ специализированных форм для внесения результатов оценивания ИС.</w:t>
      </w:r>
    </w:p>
    <w:p w:rsidR="00BB2F71" w:rsidRPr="00754E23" w:rsidRDefault="002902A4" w:rsidP="00145C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lastRenderedPageBreak/>
        <w:t>4</w:t>
      </w:r>
      <w:r w:rsidR="00311FAF" w:rsidRPr="00754E23">
        <w:rPr>
          <w:rFonts w:ascii="Times New Roman" w:hAnsi="Times New Roman"/>
          <w:sz w:val="28"/>
          <w:szCs w:val="28"/>
        </w:rPr>
        <w:t>.</w:t>
      </w:r>
      <w:r w:rsidR="005851CD" w:rsidRPr="00754E23">
        <w:rPr>
          <w:rFonts w:ascii="Times New Roman" w:hAnsi="Times New Roman"/>
          <w:sz w:val="28"/>
          <w:szCs w:val="28"/>
        </w:rPr>
        <w:t xml:space="preserve"> </w:t>
      </w:r>
      <w:r w:rsidRPr="00754E23">
        <w:rPr>
          <w:rFonts w:ascii="Times New Roman" w:hAnsi="Times New Roman"/>
          <w:sz w:val="28"/>
          <w:szCs w:val="28"/>
        </w:rPr>
        <w:t>Руководителям общеобразовательных учреждений района</w:t>
      </w:r>
      <w:r w:rsidR="00BB2F71" w:rsidRPr="00754E23">
        <w:rPr>
          <w:rFonts w:ascii="Times New Roman" w:hAnsi="Times New Roman"/>
          <w:sz w:val="28"/>
          <w:szCs w:val="28"/>
        </w:rPr>
        <w:t>:</w:t>
      </w:r>
    </w:p>
    <w:p w:rsidR="00311FAF" w:rsidRPr="00754E23" w:rsidRDefault="002902A4" w:rsidP="00145C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</w:t>
      </w:r>
      <w:r w:rsidR="00687FEF" w:rsidRPr="00754E23">
        <w:rPr>
          <w:rFonts w:ascii="Times New Roman" w:hAnsi="Times New Roman"/>
          <w:sz w:val="28"/>
          <w:szCs w:val="28"/>
        </w:rPr>
        <w:t xml:space="preserve">.1. </w:t>
      </w:r>
      <w:r w:rsidRPr="00754E23">
        <w:rPr>
          <w:rFonts w:ascii="Times New Roman" w:hAnsi="Times New Roman"/>
          <w:sz w:val="28"/>
          <w:szCs w:val="28"/>
        </w:rPr>
        <w:t>Взять под личный контроль</w:t>
      </w:r>
      <w:r w:rsidR="00B4681D" w:rsidRPr="00754E23">
        <w:rPr>
          <w:rFonts w:ascii="Times New Roman" w:hAnsi="Times New Roman"/>
          <w:sz w:val="28"/>
          <w:szCs w:val="28"/>
        </w:rPr>
        <w:t>,</w:t>
      </w:r>
      <w:r w:rsidRPr="00754E23">
        <w:rPr>
          <w:rFonts w:ascii="Times New Roman" w:hAnsi="Times New Roman"/>
          <w:sz w:val="28"/>
          <w:szCs w:val="28"/>
        </w:rPr>
        <w:t xml:space="preserve"> обеспечить </w:t>
      </w:r>
      <w:r w:rsidR="00B4681D" w:rsidRPr="00754E23">
        <w:rPr>
          <w:rFonts w:ascii="Times New Roman" w:hAnsi="Times New Roman"/>
          <w:sz w:val="28"/>
          <w:szCs w:val="28"/>
        </w:rPr>
        <w:t xml:space="preserve">подготовку и </w:t>
      </w:r>
      <w:r w:rsidRPr="00754E23">
        <w:rPr>
          <w:rFonts w:ascii="Times New Roman" w:hAnsi="Times New Roman"/>
          <w:sz w:val="28"/>
          <w:szCs w:val="28"/>
        </w:rPr>
        <w:t xml:space="preserve">проведение </w:t>
      </w:r>
      <w:r w:rsidR="00804BCA" w:rsidRPr="00754E23">
        <w:rPr>
          <w:rFonts w:ascii="Times New Roman" w:hAnsi="Times New Roman"/>
          <w:sz w:val="28"/>
          <w:szCs w:val="28"/>
        </w:rPr>
        <w:t>ИС</w:t>
      </w:r>
      <w:r w:rsidRPr="00754E23">
        <w:rPr>
          <w:rFonts w:ascii="Times New Roman" w:hAnsi="Times New Roman"/>
          <w:sz w:val="28"/>
          <w:szCs w:val="28"/>
        </w:rPr>
        <w:t xml:space="preserve"> в строгом соответствии с установленными требованиями</w:t>
      </w:r>
      <w:r w:rsidR="00182C95" w:rsidRPr="00754E23">
        <w:rPr>
          <w:rFonts w:ascii="Times New Roman" w:hAnsi="Times New Roman"/>
          <w:sz w:val="28"/>
          <w:szCs w:val="28"/>
        </w:rPr>
        <w:t>.</w:t>
      </w:r>
    </w:p>
    <w:p w:rsidR="002902A4" w:rsidRPr="00754E23" w:rsidRDefault="002902A4" w:rsidP="00145C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4.2</w:t>
      </w:r>
      <w:r w:rsidR="00687FEF" w:rsidRPr="00754E23">
        <w:rPr>
          <w:rFonts w:ascii="Times New Roman" w:hAnsi="Times New Roman"/>
          <w:sz w:val="28"/>
          <w:szCs w:val="28"/>
        </w:rPr>
        <w:t>.</w:t>
      </w:r>
      <w:r w:rsidR="00F75355" w:rsidRPr="00754E23">
        <w:rPr>
          <w:rFonts w:ascii="Times New Roman" w:hAnsi="Times New Roman"/>
          <w:sz w:val="28"/>
          <w:szCs w:val="28"/>
        </w:rPr>
        <w:t xml:space="preserve"> </w:t>
      </w:r>
      <w:r w:rsidRPr="00754E23">
        <w:rPr>
          <w:rFonts w:ascii="Times New Roman" w:hAnsi="Times New Roman"/>
          <w:sz w:val="28"/>
          <w:szCs w:val="28"/>
        </w:rPr>
        <w:t xml:space="preserve">Утвердить в срок не позднее </w:t>
      </w:r>
      <w:r w:rsidR="003E7C75">
        <w:rPr>
          <w:rFonts w:ascii="Times New Roman" w:hAnsi="Times New Roman"/>
          <w:sz w:val="28"/>
          <w:szCs w:val="28"/>
        </w:rPr>
        <w:t>28</w:t>
      </w:r>
      <w:r w:rsidRPr="00754E23">
        <w:rPr>
          <w:rFonts w:ascii="Times New Roman" w:hAnsi="Times New Roman"/>
          <w:sz w:val="28"/>
          <w:szCs w:val="28"/>
        </w:rPr>
        <w:t xml:space="preserve"> января 202</w:t>
      </w:r>
      <w:r w:rsidR="003E7C75">
        <w:rPr>
          <w:rFonts w:ascii="Times New Roman" w:hAnsi="Times New Roman"/>
          <w:sz w:val="28"/>
          <w:szCs w:val="28"/>
        </w:rPr>
        <w:t>5</w:t>
      </w:r>
      <w:r w:rsidRPr="00754E23">
        <w:rPr>
          <w:rFonts w:ascii="Times New Roman" w:hAnsi="Times New Roman"/>
          <w:sz w:val="28"/>
          <w:szCs w:val="28"/>
        </w:rPr>
        <w:t xml:space="preserve"> года:</w:t>
      </w:r>
    </w:p>
    <w:p w:rsidR="00BB2F71" w:rsidRPr="00754E23" w:rsidRDefault="00145C59" w:rsidP="00145C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</w:t>
      </w:r>
      <w:r w:rsidR="00687FEF" w:rsidRPr="00754E23">
        <w:rPr>
          <w:rFonts w:ascii="Times New Roman" w:hAnsi="Times New Roman"/>
          <w:sz w:val="28"/>
          <w:szCs w:val="28"/>
        </w:rPr>
        <w:t>2.</w:t>
      </w:r>
      <w:r w:rsidRPr="00754E23">
        <w:rPr>
          <w:rFonts w:ascii="Times New Roman" w:hAnsi="Times New Roman"/>
          <w:sz w:val="28"/>
          <w:szCs w:val="28"/>
        </w:rPr>
        <w:t>1.</w:t>
      </w:r>
      <w:r w:rsidR="00687FEF" w:rsidRPr="00754E23">
        <w:rPr>
          <w:rFonts w:ascii="Times New Roman" w:hAnsi="Times New Roman"/>
          <w:sz w:val="28"/>
          <w:szCs w:val="28"/>
        </w:rPr>
        <w:t xml:space="preserve"> </w:t>
      </w:r>
      <w:r w:rsidRPr="00754E23">
        <w:rPr>
          <w:rFonts w:ascii="Times New Roman" w:hAnsi="Times New Roman"/>
          <w:sz w:val="28"/>
          <w:szCs w:val="28"/>
        </w:rPr>
        <w:t xml:space="preserve">Составы комиссий по </w:t>
      </w:r>
      <w:proofErr w:type="gramStart"/>
      <w:r w:rsidRPr="00754E23">
        <w:rPr>
          <w:rFonts w:ascii="Times New Roman" w:hAnsi="Times New Roman"/>
          <w:sz w:val="28"/>
          <w:szCs w:val="28"/>
        </w:rPr>
        <w:t xml:space="preserve">проведению  </w:t>
      </w:r>
      <w:r w:rsidR="00804BCA" w:rsidRPr="00754E23">
        <w:rPr>
          <w:rFonts w:ascii="Times New Roman" w:hAnsi="Times New Roman"/>
          <w:sz w:val="28"/>
          <w:szCs w:val="28"/>
        </w:rPr>
        <w:t>ИС</w:t>
      </w:r>
      <w:proofErr w:type="gramEnd"/>
      <w:r w:rsidR="00687FEF" w:rsidRPr="00754E23">
        <w:rPr>
          <w:rFonts w:ascii="Times New Roman" w:hAnsi="Times New Roman"/>
          <w:sz w:val="28"/>
          <w:szCs w:val="28"/>
        </w:rPr>
        <w:t>;</w:t>
      </w:r>
    </w:p>
    <w:p w:rsidR="00687FEF" w:rsidRPr="00754E23" w:rsidRDefault="00145C59" w:rsidP="00145C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</w:t>
      </w:r>
      <w:r w:rsidR="00687FEF" w:rsidRPr="00754E23">
        <w:rPr>
          <w:rFonts w:ascii="Times New Roman" w:hAnsi="Times New Roman"/>
          <w:sz w:val="28"/>
          <w:szCs w:val="28"/>
        </w:rPr>
        <w:t>.</w:t>
      </w:r>
      <w:r w:rsidRPr="00754E23">
        <w:rPr>
          <w:rFonts w:ascii="Times New Roman" w:hAnsi="Times New Roman"/>
          <w:sz w:val="28"/>
          <w:szCs w:val="28"/>
        </w:rPr>
        <w:t>2</w:t>
      </w:r>
      <w:r w:rsidR="00687FEF" w:rsidRPr="00754E23">
        <w:rPr>
          <w:rFonts w:ascii="Times New Roman" w:hAnsi="Times New Roman"/>
          <w:sz w:val="28"/>
          <w:szCs w:val="28"/>
        </w:rPr>
        <w:t>.</w:t>
      </w:r>
      <w:r w:rsidRPr="00754E23">
        <w:rPr>
          <w:rFonts w:ascii="Times New Roman" w:hAnsi="Times New Roman"/>
          <w:sz w:val="28"/>
          <w:szCs w:val="28"/>
        </w:rPr>
        <w:t>2.</w:t>
      </w:r>
      <w:r w:rsidR="00687FEF" w:rsidRPr="00754E23">
        <w:rPr>
          <w:rFonts w:ascii="Times New Roman" w:hAnsi="Times New Roman"/>
          <w:sz w:val="28"/>
          <w:szCs w:val="28"/>
        </w:rPr>
        <w:t xml:space="preserve"> Составы комиссий по проверке </w:t>
      </w:r>
      <w:r w:rsidR="00804BCA" w:rsidRPr="00754E23">
        <w:rPr>
          <w:rFonts w:ascii="Times New Roman" w:hAnsi="Times New Roman"/>
          <w:sz w:val="28"/>
          <w:szCs w:val="28"/>
        </w:rPr>
        <w:t>ИС;</w:t>
      </w:r>
    </w:p>
    <w:p w:rsidR="00311FAF" w:rsidRPr="00754E23" w:rsidRDefault="005851CD" w:rsidP="00145C59">
      <w:pPr>
        <w:pStyle w:val="21"/>
        <w:ind w:firstLine="709"/>
        <w:jc w:val="both"/>
        <w:rPr>
          <w:sz w:val="28"/>
          <w:szCs w:val="28"/>
        </w:rPr>
      </w:pPr>
      <w:r w:rsidRPr="00754E23">
        <w:rPr>
          <w:sz w:val="28"/>
          <w:szCs w:val="28"/>
        </w:rPr>
        <w:t>4.</w:t>
      </w:r>
      <w:r w:rsidR="00145C59" w:rsidRPr="00754E23">
        <w:rPr>
          <w:sz w:val="28"/>
          <w:szCs w:val="28"/>
        </w:rPr>
        <w:t>3.</w:t>
      </w:r>
      <w:r w:rsidRPr="00754E23">
        <w:rPr>
          <w:sz w:val="28"/>
          <w:szCs w:val="28"/>
        </w:rPr>
        <w:t xml:space="preserve"> </w:t>
      </w:r>
      <w:r w:rsidR="00F03ECD" w:rsidRPr="00754E23">
        <w:rPr>
          <w:sz w:val="28"/>
          <w:szCs w:val="28"/>
        </w:rPr>
        <w:t>Организовать</w:t>
      </w:r>
      <w:r w:rsidRPr="00754E23">
        <w:rPr>
          <w:sz w:val="28"/>
          <w:szCs w:val="28"/>
        </w:rPr>
        <w:t>:</w:t>
      </w:r>
    </w:p>
    <w:p w:rsidR="003B74B6" w:rsidRPr="00754E23" w:rsidRDefault="003B74B6" w:rsidP="00145C59">
      <w:pPr>
        <w:pStyle w:val="21"/>
        <w:ind w:firstLine="709"/>
        <w:jc w:val="both"/>
        <w:rPr>
          <w:sz w:val="28"/>
          <w:szCs w:val="28"/>
        </w:rPr>
      </w:pPr>
      <w:r w:rsidRPr="00754E23">
        <w:rPr>
          <w:sz w:val="28"/>
          <w:szCs w:val="28"/>
        </w:rPr>
        <w:t xml:space="preserve">4.3.1. Приём заявлений на участие в ИС не позднее </w:t>
      </w:r>
      <w:r w:rsidR="003E7C75">
        <w:rPr>
          <w:sz w:val="28"/>
          <w:szCs w:val="28"/>
        </w:rPr>
        <w:t>28</w:t>
      </w:r>
      <w:r w:rsidRPr="00754E23">
        <w:rPr>
          <w:sz w:val="28"/>
          <w:szCs w:val="28"/>
        </w:rPr>
        <w:t xml:space="preserve"> января 202</w:t>
      </w:r>
      <w:r w:rsidR="003E7C75">
        <w:rPr>
          <w:sz w:val="28"/>
          <w:szCs w:val="28"/>
        </w:rPr>
        <w:t>5</w:t>
      </w:r>
      <w:r w:rsidRPr="00754E23">
        <w:rPr>
          <w:sz w:val="28"/>
          <w:szCs w:val="28"/>
        </w:rPr>
        <w:t xml:space="preserve"> года;</w:t>
      </w:r>
    </w:p>
    <w:p w:rsidR="00C957D5" w:rsidRPr="00754E23" w:rsidRDefault="005851CD" w:rsidP="00C957D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</w:t>
      </w:r>
      <w:r w:rsidR="00145C59" w:rsidRPr="00754E23">
        <w:rPr>
          <w:rFonts w:ascii="Times New Roman" w:hAnsi="Times New Roman"/>
          <w:sz w:val="28"/>
          <w:szCs w:val="28"/>
        </w:rPr>
        <w:t>3.</w:t>
      </w:r>
      <w:r w:rsidR="003B74B6" w:rsidRPr="00754E23">
        <w:rPr>
          <w:rFonts w:ascii="Times New Roman" w:hAnsi="Times New Roman"/>
          <w:sz w:val="28"/>
          <w:szCs w:val="28"/>
        </w:rPr>
        <w:t>2</w:t>
      </w:r>
      <w:r w:rsidRPr="00754E23">
        <w:rPr>
          <w:rFonts w:ascii="Times New Roman" w:hAnsi="Times New Roman"/>
          <w:sz w:val="28"/>
          <w:szCs w:val="28"/>
        </w:rPr>
        <w:t xml:space="preserve">. </w:t>
      </w:r>
      <w:r w:rsidR="00145C59" w:rsidRPr="00754E23">
        <w:rPr>
          <w:rFonts w:ascii="Times New Roman" w:hAnsi="Times New Roman"/>
          <w:sz w:val="28"/>
          <w:szCs w:val="28"/>
        </w:rPr>
        <w:t>Подготовку необходимого количества аудиторий с автоматизированными рабочими местами, оборудованными средствами для записи ответов обучающихся</w:t>
      </w:r>
      <w:r w:rsidR="0071463F" w:rsidRPr="00754E23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71463F" w:rsidRPr="00754E23">
        <w:rPr>
          <w:rFonts w:ascii="Times New Roman" w:hAnsi="Times New Roman"/>
          <w:sz w:val="28"/>
          <w:szCs w:val="28"/>
        </w:rPr>
        <w:t xml:space="preserve">срок </w:t>
      </w:r>
      <w:r w:rsidR="00145C59" w:rsidRPr="00754E23">
        <w:rPr>
          <w:rFonts w:ascii="Times New Roman" w:hAnsi="Times New Roman"/>
          <w:sz w:val="28"/>
          <w:szCs w:val="28"/>
        </w:rPr>
        <w:t xml:space="preserve"> </w:t>
      </w:r>
      <w:r w:rsidR="00182C95" w:rsidRPr="00754E23">
        <w:rPr>
          <w:rFonts w:ascii="Times New Roman" w:hAnsi="Times New Roman"/>
          <w:sz w:val="28"/>
          <w:szCs w:val="28"/>
        </w:rPr>
        <w:t>не</w:t>
      </w:r>
      <w:proofErr w:type="gramEnd"/>
      <w:r w:rsidR="00182C95" w:rsidRPr="00754E23">
        <w:rPr>
          <w:rFonts w:ascii="Times New Roman" w:hAnsi="Times New Roman"/>
          <w:sz w:val="28"/>
          <w:szCs w:val="28"/>
        </w:rPr>
        <w:t xml:space="preserve"> позднее </w:t>
      </w:r>
      <w:r w:rsidR="003E7C75">
        <w:rPr>
          <w:rFonts w:ascii="Times New Roman" w:hAnsi="Times New Roman"/>
          <w:sz w:val="28"/>
          <w:szCs w:val="28"/>
        </w:rPr>
        <w:t>28</w:t>
      </w:r>
      <w:r w:rsidR="00182C95" w:rsidRPr="00754E23">
        <w:rPr>
          <w:rFonts w:ascii="Times New Roman" w:hAnsi="Times New Roman"/>
          <w:sz w:val="28"/>
          <w:szCs w:val="28"/>
        </w:rPr>
        <w:t xml:space="preserve"> </w:t>
      </w:r>
      <w:r w:rsidR="0071463F" w:rsidRPr="00754E23">
        <w:rPr>
          <w:rFonts w:ascii="Times New Roman" w:hAnsi="Times New Roman"/>
          <w:sz w:val="28"/>
          <w:szCs w:val="28"/>
        </w:rPr>
        <w:t>января</w:t>
      </w:r>
      <w:r w:rsidR="00182C95" w:rsidRPr="00754E23">
        <w:rPr>
          <w:rFonts w:ascii="Times New Roman" w:hAnsi="Times New Roman"/>
          <w:sz w:val="28"/>
          <w:szCs w:val="28"/>
        </w:rPr>
        <w:t xml:space="preserve"> 202</w:t>
      </w:r>
      <w:r w:rsidR="003E7C75">
        <w:rPr>
          <w:rFonts w:ascii="Times New Roman" w:hAnsi="Times New Roman"/>
          <w:sz w:val="28"/>
          <w:szCs w:val="28"/>
        </w:rPr>
        <w:t>5</w:t>
      </w:r>
      <w:r w:rsidR="00182C95" w:rsidRPr="00754E23">
        <w:rPr>
          <w:rFonts w:ascii="Times New Roman" w:hAnsi="Times New Roman"/>
          <w:sz w:val="28"/>
          <w:szCs w:val="28"/>
        </w:rPr>
        <w:t xml:space="preserve"> года</w:t>
      </w:r>
      <w:r w:rsidR="00ED0556" w:rsidRPr="00754E23">
        <w:rPr>
          <w:rFonts w:ascii="Times New Roman" w:hAnsi="Times New Roman"/>
          <w:sz w:val="28"/>
          <w:szCs w:val="28"/>
        </w:rPr>
        <w:t>;</w:t>
      </w:r>
    </w:p>
    <w:p w:rsidR="00EF77F5" w:rsidRPr="00754E23" w:rsidRDefault="00EF77F5" w:rsidP="00C957D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4.3.</w:t>
      </w:r>
      <w:r w:rsidR="003B74B6" w:rsidRPr="00754E23">
        <w:rPr>
          <w:rFonts w:ascii="Times New Roman" w:hAnsi="Times New Roman"/>
          <w:sz w:val="28"/>
          <w:szCs w:val="28"/>
        </w:rPr>
        <w:t>3</w:t>
      </w:r>
      <w:r w:rsidRPr="00754E23">
        <w:rPr>
          <w:rFonts w:ascii="Times New Roman" w:hAnsi="Times New Roman"/>
          <w:sz w:val="28"/>
          <w:szCs w:val="28"/>
        </w:rPr>
        <w:t xml:space="preserve">. </w:t>
      </w:r>
      <w:r w:rsidR="00F75355" w:rsidRPr="00754E23">
        <w:rPr>
          <w:rFonts w:ascii="Times New Roman" w:hAnsi="Times New Roman"/>
          <w:sz w:val="28"/>
          <w:szCs w:val="28"/>
        </w:rPr>
        <w:t>Своевременную у</w:t>
      </w:r>
      <w:r w:rsidR="0064706F" w:rsidRPr="00754E23">
        <w:rPr>
          <w:sz w:val="28"/>
          <w:szCs w:val="28"/>
        </w:rPr>
        <w:t>становку программного обеспечения «Результаты итогового собеседования»</w:t>
      </w:r>
      <w:r w:rsidR="0064706F" w:rsidRPr="00754E23">
        <w:rPr>
          <w:rFonts w:ascii="Times New Roman" w:hAnsi="Times New Roman"/>
          <w:sz w:val="28"/>
          <w:szCs w:val="28"/>
        </w:rPr>
        <w:t>;</w:t>
      </w:r>
    </w:p>
    <w:p w:rsidR="00687FEF" w:rsidRPr="00754E23" w:rsidRDefault="0080601B" w:rsidP="00145C5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</w:t>
      </w:r>
      <w:r w:rsidR="00145C59" w:rsidRPr="00754E23">
        <w:rPr>
          <w:rFonts w:ascii="Times New Roman" w:hAnsi="Times New Roman"/>
          <w:sz w:val="28"/>
          <w:szCs w:val="28"/>
        </w:rPr>
        <w:t>3</w:t>
      </w:r>
      <w:r w:rsidRPr="00754E23">
        <w:rPr>
          <w:rFonts w:ascii="Times New Roman" w:hAnsi="Times New Roman"/>
          <w:sz w:val="28"/>
          <w:szCs w:val="28"/>
        </w:rPr>
        <w:t>.</w:t>
      </w:r>
      <w:r w:rsidR="00F03ECD" w:rsidRPr="00754E23">
        <w:rPr>
          <w:rFonts w:ascii="Times New Roman" w:hAnsi="Times New Roman"/>
          <w:sz w:val="28"/>
          <w:szCs w:val="28"/>
        </w:rPr>
        <w:t>4</w:t>
      </w:r>
      <w:r w:rsidRPr="00754E23">
        <w:rPr>
          <w:rFonts w:ascii="Times New Roman" w:hAnsi="Times New Roman"/>
          <w:sz w:val="28"/>
          <w:szCs w:val="28"/>
        </w:rPr>
        <w:t xml:space="preserve">. </w:t>
      </w:r>
      <w:r w:rsidR="00145C59" w:rsidRPr="00754E23">
        <w:rPr>
          <w:sz w:val="28"/>
          <w:szCs w:val="28"/>
        </w:rPr>
        <w:t xml:space="preserve">Информирование под подпись участников </w:t>
      </w:r>
      <w:r w:rsidR="0071463F" w:rsidRPr="00754E23">
        <w:rPr>
          <w:rFonts w:ascii="Times New Roman" w:hAnsi="Times New Roman"/>
          <w:sz w:val="28"/>
          <w:szCs w:val="28"/>
        </w:rPr>
        <w:t>ИС</w:t>
      </w:r>
      <w:r w:rsidR="00145C59" w:rsidRPr="00754E23">
        <w:rPr>
          <w:sz w:val="28"/>
          <w:szCs w:val="28"/>
        </w:rPr>
        <w:t xml:space="preserve"> и их родителей (законных представителей) </w:t>
      </w:r>
      <w:r w:rsidR="00F03ECD" w:rsidRPr="00754E23">
        <w:rPr>
          <w:rFonts w:ascii="Times New Roman" w:hAnsi="Times New Roman"/>
          <w:sz w:val="28"/>
          <w:szCs w:val="28"/>
        </w:rPr>
        <w:t>по вопросам организации и проведения,</w:t>
      </w:r>
      <w:r w:rsidR="00145C59" w:rsidRPr="00754E23">
        <w:rPr>
          <w:rFonts w:ascii="Times New Roman" w:hAnsi="Times New Roman"/>
          <w:sz w:val="28"/>
          <w:szCs w:val="28"/>
        </w:rPr>
        <w:t xml:space="preserve"> </w:t>
      </w:r>
      <w:r w:rsidR="00F03ECD" w:rsidRPr="00754E23">
        <w:rPr>
          <w:rFonts w:ascii="Times New Roman" w:hAnsi="Times New Roman"/>
          <w:sz w:val="28"/>
          <w:szCs w:val="28"/>
        </w:rPr>
        <w:t xml:space="preserve">порядка ознакомления </w:t>
      </w:r>
      <w:proofErr w:type="gramStart"/>
      <w:r w:rsidR="00F03ECD" w:rsidRPr="00754E23">
        <w:rPr>
          <w:rFonts w:ascii="Times New Roman" w:hAnsi="Times New Roman"/>
          <w:sz w:val="28"/>
          <w:szCs w:val="28"/>
        </w:rPr>
        <w:t xml:space="preserve">с </w:t>
      </w:r>
      <w:r w:rsidR="00145C59" w:rsidRPr="00754E23">
        <w:rPr>
          <w:rFonts w:ascii="Times New Roman" w:hAnsi="Times New Roman"/>
          <w:sz w:val="28"/>
          <w:szCs w:val="28"/>
        </w:rPr>
        <w:t xml:space="preserve"> результата</w:t>
      </w:r>
      <w:r w:rsidR="00F03ECD" w:rsidRPr="00754E23">
        <w:rPr>
          <w:rFonts w:ascii="Times New Roman" w:hAnsi="Times New Roman"/>
          <w:sz w:val="28"/>
          <w:szCs w:val="28"/>
        </w:rPr>
        <w:t>ми</w:t>
      </w:r>
      <w:proofErr w:type="gramEnd"/>
      <w:r w:rsidR="00145C59" w:rsidRPr="00754E23">
        <w:rPr>
          <w:rFonts w:ascii="Times New Roman" w:hAnsi="Times New Roman"/>
          <w:sz w:val="28"/>
          <w:szCs w:val="28"/>
        </w:rPr>
        <w:t xml:space="preserve"> </w:t>
      </w:r>
      <w:r w:rsidR="0071463F" w:rsidRPr="00754E23">
        <w:rPr>
          <w:rFonts w:ascii="Times New Roman" w:hAnsi="Times New Roman"/>
          <w:sz w:val="28"/>
          <w:szCs w:val="28"/>
        </w:rPr>
        <w:t>ИС</w:t>
      </w:r>
      <w:r w:rsidRPr="00754E23">
        <w:rPr>
          <w:rFonts w:ascii="Times New Roman" w:hAnsi="Times New Roman"/>
          <w:sz w:val="28"/>
          <w:szCs w:val="28"/>
        </w:rPr>
        <w:t>;</w:t>
      </w:r>
    </w:p>
    <w:p w:rsidR="00272562" w:rsidRPr="00754E23" w:rsidRDefault="00272562" w:rsidP="00145C59">
      <w:pPr>
        <w:tabs>
          <w:tab w:val="left" w:pos="851"/>
        </w:tabs>
        <w:ind w:firstLine="737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</w:t>
      </w:r>
      <w:r w:rsidR="00D44BC0" w:rsidRPr="00754E23">
        <w:rPr>
          <w:rFonts w:ascii="Times New Roman" w:hAnsi="Times New Roman"/>
          <w:sz w:val="28"/>
          <w:szCs w:val="28"/>
        </w:rPr>
        <w:t>3</w:t>
      </w:r>
      <w:r w:rsidRPr="00754E23">
        <w:rPr>
          <w:rFonts w:ascii="Times New Roman" w:hAnsi="Times New Roman"/>
          <w:sz w:val="28"/>
          <w:szCs w:val="28"/>
        </w:rPr>
        <w:t>.</w:t>
      </w:r>
      <w:r w:rsidR="00F03ECD" w:rsidRPr="00754E23">
        <w:rPr>
          <w:rFonts w:ascii="Times New Roman" w:hAnsi="Times New Roman"/>
          <w:sz w:val="28"/>
          <w:szCs w:val="28"/>
        </w:rPr>
        <w:t>5</w:t>
      </w:r>
      <w:r w:rsidR="0080601B" w:rsidRPr="00754E23">
        <w:rPr>
          <w:rFonts w:ascii="Times New Roman" w:hAnsi="Times New Roman"/>
          <w:sz w:val="28"/>
          <w:szCs w:val="28"/>
        </w:rPr>
        <w:t>.</w:t>
      </w:r>
      <w:r w:rsidRPr="00754E23">
        <w:rPr>
          <w:rFonts w:ascii="Times New Roman" w:hAnsi="Times New Roman"/>
          <w:sz w:val="28"/>
          <w:szCs w:val="28"/>
        </w:rPr>
        <w:t xml:space="preserve"> </w:t>
      </w:r>
      <w:r w:rsidR="00145C59" w:rsidRPr="00754E23">
        <w:rPr>
          <w:sz w:val="28"/>
          <w:szCs w:val="28"/>
        </w:rPr>
        <w:t xml:space="preserve">Информирование под подпись специалистов, привлекаемых к проведению и проверке </w:t>
      </w:r>
      <w:r w:rsidR="0071463F" w:rsidRPr="00754E23">
        <w:rPr>
          <w:rFonts w:ascii="Times New Roman" w:hAnsi="Times New Roman"/>
          <w:sz w:val="28"/>
          <w:szCs w:val="28"/>
        </w:rPr>
        <w:t>ИС</w:t>
      </w:r>
      <w:r w:rsidR="00145C59" w:rsidRPr="00754E23">
        <w:rPr>
          <w:sz w:val="28"/>
          <w:szCs w:val="28"/>
        </w:rPr>
        <w:t xml:space="preserve">, о порядке проведения и проверки </w:t>
      </w:r>
      <w:r w:rsidR="0071463F" w:rsidRPr="00754E23">
        <w:rPr>
          <w:rFonts w:ascii="Times New Roman" w:hAnsi="Times New Roman"/>
          <w:sz w:val="28"/>
          <w:szCs w:val="28"/>
        </w:rPr>
        <w:t>ИС</w:t>
      </w:r>
      <w:r w:rsidR="00145C59" w:rsidRPr="00754E23">
        <w:rPr>
          <w:sz w:val="28"/>
          <w:szCs w:val="28"/>
        </w:rPr>
        <w:t>, об ответственности за обеспечение информационной безопасности и соблюдение требований действующих нормативно-правовых и распорядительных документов</w:t>
      </w:r>
      <w:r w:rsidRPr="00754E23">
        <w:rPr>
          <w:rFonts w:ascii="Times New Roman" w:hAnsi="Times New Roman"/>
          <w:sz w:val="28"/>
          <w:szCs w:val="28"/>
        </w:rPr>
        <w:t>;</w:t>
      </w:r>
    </w:p>
    <w:p w:rsidR="00F03ECD" w:rsidRPr="00754E23" w:rsidRDefault="00F03ECD" w:rsidP="00145C59">
      <w:pPr>
        <w:tabs>
          <w:tab w:val="left" w:pos="851"/>
        </w:tabs>
        <w:ind w:firstLine="737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4.3.6. Организацию образовательного процесса в подведомственных МОУ во время проведения ИС;</w:t>
      </w:r>
    </w:p>
    <w:p w:rsidR="00754E23" w:rsidRPr="00754E23" w:rsidRDefault="00754E23" w:rsidP="00754E23">
      <w:pPr>
        <w:pStyle w:val="ac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4.3.7. Охрану общественного порядка во время подготовки и проведения ИС</w:t>
      </w:r>
      <w:r w:rsidR="00720E64">
        <w:rPr>
          <w:rFonts w:ascii="Times New Roman" w:hAnsi="Times New Roman"/>
          <w:sz w:val="28"/>
          <w:szCs w:val="28"/>
        </w:rPr>
        <w:t>;</w:t>
      </w:r>
    </w:p>
    <w:p w:rsidR="00754E23" w:rsidRPr="00754E23" w:rsidRDefault="00754E23" w:rsidP="00754E23">
      <w:pPr>
        <w:ind w:firstLine="709"/>
        <w:jc w:val="both"/>
        <w:rPr>
          <w:rFonts w:asciiTheme="minorHAnsi" w:hAnsiTheme="minorHAnsi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 xml:space="preserve">4.3.8. Мероприятия </w:t>
      </w:r>
      <w:r w:rsidRPr="00754E23">
        <w:rPr>
          <w:sz w:val="28"/>
          <w:szCs w:val="28"/>
        </w:rPr>
        <w:t xml:space="preserve">по проверке соблюдения режима безопасности накануне и в день проведения </w:t>
      </w:r>
      <w:r w:rsidRPr="00754E23">
        <w:rPr>
          <w:rFonts w:ascii="Times New Roman" w:hAnsi="Times New Roman"/>
          <w:sz w:val="28"/>
          <w:szCs w:val="28"/>
        </w:rPr>
        <w:t>ИС</w:t>
      </w:r>
      <w:r w:rsidRPr="00754E23">
        <w:rPr>
          <w:sz w:val="28"/>
          <w:szCs w:val="28"/>
        </w:rPr>
        <w:t>;</w:t>
      </w:r>
    </w:p>
    <w:p w:rsidR="00754E23" w:rsidRPr="00754E23" w:rsidRDefault="00754E23" w:rsidP="00754E2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4.3.9. Строгое соблюдение пропускного режима в дни проведения ИС;</w:t>
      </w:r>
    </w:p>
    <w:p w:rsidR="00754E23" w:rsidRPr="00754E23" w:rsidRDefault="00754E23" w:rsidP="00754E2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4.3.10. Строгое соблюдение режима информационной безопасности;</w:t>
      </w:r>
    </w:p>
    <w:p w:rsidR="00754E23" w:rsidRPr="00754E23" w:rsidRDefault="00754E23" w:rsidP="00754E23">
      <w:pPr>
        <w:pStyle w:val="a9"/>
        <w:spacing w:after="0"/>
        <w:ind w:left="0" w:firstLine="709"/>
        <w:jc w:val="both"/>
        <w:rPr>
          <w:sz w:val="28"/>
          <w:szCs w:val="28"/>
          <w:lang w:val="ru-RU"/>
        </w:rPr>
      </w:pPr>
      <w:r w:rsidRPr="00754E23">
        <w:rPr>
          <w:sz w:val="28"/>
          <w:szCs w:val="28"/>
          <w:lang w:val="ru-RU"/>
        </w:rPr>
        <w:t xml:space="preserve">4.3.11. Медицинское обслуживание во </w:t>
      </w:r>
      <w:proofErr w:type="gramStart"/>
      <w:r w:rsidRPr="00754E23">
        <w:rPr>
          <w:sz w:val="28"/>
          <w:szCs w:val="28"/>
          <w:lang w:val="ru-RU"/>
        </w:rPr>
        <w:t>время  проведения</w:t>
      </w:r>
      <w:proofErr w:type="gramEnd"/>
      <w:r w:rsidRPr="00754E23">
        <w:rPr>
          <w:sz w:val="28"/>
          <w:szCs w:val="28"/>
          <w:lang w:val="ru-RU"/>
        </w:rPr>
        <w:t xml:space="preserve"> ИС;</w:t>
      </w:r>
    </w:p>
    <w:p w:rsidR="00272562" w:rsidRPr="00754E23" w:rsidRDefault="00272562" w:rsidP="00D44B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54E23">
        <w:rPr>
          <w:color w:val="auto"/>
          <w:sz w:val="28"/>
          <w:szCs w:val="28"/>
        </w:rPr>
        <w:t>4.</w:t>
      </w:r>
      <w:r w:rsidR="00D44BC0" w:rsidRPr="00754E23">
        <w:rPr>
          <w:color w:val="auto"/>
          <w:sz w:val="28"/>
          <w:szCs w:val="28"/>
        </w:rPr>
        <w:t>3</w:t>
      </w:r>
      <w:r w:rsidRPr="00754E23">
        <w:rPr>
          <w:color w:val="auto"/>
          <w:sz w:val="28"/>
          <w:szCs w:val="28"/>
        </w:rPr>
        <w:t>.</w:t>
      </w:r>
      <w:r w:rsidR="00754E23" w:rsidRPr="00754E23">
        <w:rPr>
          <w:color w:val="auto"/>
          <w:sz w:val="28"/>
          <w:szCs w:val="28"/>
        </w:rPr>
        <w:t>12</w:t>
      </w:r>
      <w:r w:rsidR="0080601B" w:rsidRPr="00754E23">
        <w:rPr>
          <w:color w:val="auto"/>
          <w:sz w:val="28"/>
          <w:szCs w:val="28"/>
        </w:rPr>
        <w:t>.</w:t>
      </w:r>
      <w:r w:rsidR="0071463F" w:rsidRPr="00754E23">
        <w:rPr>
          <w:color w:val="auto"/>
          <w:sz w:val="28"/>
          <w:szCs w:val="28"/>
        </w:rPr>
        <w:t xml:space="preserve"> </w:t>
      </w:r>
      <w:r w:rsidR="00D44BC0" w:rsidRPr="00754E23">
        <w:rPr>
          <w:sz w:val="28"/>
          <w:szCs w:val="28"/>
        </w:rPr>
        <w:t xml:space="preserve">Получение </w:t>
      </w:r>
      <w:r w:rsidR="00091348" w:rsidRPr="00754E23">
        <w:rPr>
          <w:sz w:val="28"/>
          <w:szCs w:val="28"/>
        </w:rPr>
        <w:t>по защищённым каналам связи</w:t>
      </w:r>
      <w:r w:rsidR="00D44BC0" w:rsidRPr="00754E23">
        <w:rPr>
          <w:sz w:val="28"/>
          <w:szCs w:val="28"/>
        </w:rPr>
        <w:t xml:space="preserve"> материалов для </w:t>
      </w:r>
      <w:r w:rsidR="0071463F" w:rsidRPr="00754E23">
        <w:rPr>
          <w:sz w:val="28"/>
          <w:szCs w:val="28"/>
        </w:rPr>
        <w:t>ИС</w:t>
      </w:r>
      <w:r w:rsidR="00D44BC0" w:rsidRPr="00754E23">
        <w:rPr>
          <w:sz w:val="28"/>
          <w:szCs w:val="28"/>
        </w:rPr>
        <w:t xml:space="preserve"> </w:t>
      </w:r>
      <w:r w:rsidR="00F03ECD" w:rsidRPr="00754E23">
        <w:rPr>
          <w:sz w:val="28"/>
          <w:szCs w:val="28"/>
        </w:rPr>
        <w:t>1</w:t>
      </w:r>
      <w:r w:rsidR="003E7C75">
        <w:rPr>
          <w:sz w:val="28"/>
          <w:szCs w:val="28"/>
        </w:rPr>
        <w:t>2</w:t>
      </w:r>
      <w:r w:rsidR="00D44BC0" w:rsidRPr="00754E23">
        <w:rPr>
          <w:sz w:val="28"/>
          <w:szCs w:val="28"/>
        </w:rPr>
        <w:t xml:space="preserve"> февраля 202</w:t>
      </w:r>
      <w:r w:rsidR="003E7C75">
        <w:rPr>
          <w:sz w:val="28"/>
          <w:szCs w:val="28"/>
        </w:rPr>
        <w:t>5</w:t>
      </w:r>
      <w:r w:rsidR="00D44BC0" w:rsidRPr="00754E23">
        <w:rPr>
          <w:sz w:val="28"/>
          <w:szCs w:val="28"/>
        </w:rPr>
        <w:t xml:space="preserve"> года не позднее 08.00 и их дальнейшее тиражирование в необходимом количестве</w:t>
      </w:r>
      <w:r w:rsidR="00104A3C" w:rsidRPr="00754E23">
        <w:rPr>
          <w:color w:val="auto"/>
          <w:sz w:val="28"/>
          <w:szCs w:val="28"/>
        </w:rPr>
        <w:t>;</w:t>
      </w:r>
      <w:r w:rsidRPr="00754E23">
        <w:rPr>
          <w:color w:val="auto"/>
          <w:sz w:val="28"/>
          <w:szCs w:val="28"/>
        </w:rPr>
        <w:t xml:space="preserve"> </w:t>
      </w:r>
    </w:p>
    <w:p w:rsidR="00272562" w:rsidRPr="00754E23" w:rsidRDefault="00272562" w:rsidP="00D44BC0">
      <w:pPr>
        <w:pStyle w:val="ac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</w:t>
      </w:r>
      <w:r w:rsidR="00D44BC0" w:rsidRPr="00754E23">
        <w:rPr>
          <w:rFonts w:ascii="Times New Roman" w:hAnsi="Times New Roman"/>
          <w:sz w:val="28"/>
          <w:szCs w:val="28"/>
        </w:rPr>
        <w:t>3</w:t>
      </w:r>
      <w:r w:rsidRPr="00754E23">
        <w:rPr>
          <w:rFonts w:ascii="Times New Roman" w:hAnsi="Times New Roman"/>
          <w:sz w:val="28"/>
          <w:szCs w:val="28"/>
        </w:rPr>
        <w:t>.</w:t>
      </w:r>
      <w:r w:rsidR="00754E23" w:rsidRPr="00754E23">
        <w:rPr>
          <w:rFonts w:ascii="Times New Roman" w:hAnsi="Times New Roman"/>
          <w:sz w:val="28"/>
          <w:szCs w:val="28"/>
        </w:rPr>
        <w:t>13</w:t>
      </w:r>
      <w:r w:rsidR="0080601B" w:rsidRPr="00754E23">
        <w:rPr>
          <w:rFonts w:ascii="Times New Roman" w:hAnsi="Times New Roman"/>
          <w:sz w:val="28"/>
          <w:szCs w:val="28"/>
        </w:rPr>
        <w:t>.</w:t>
      </w:r>
      <w:r w:rsidRPr="00754E23">
        <w:rPr>
          <w:rFonts w:ascii="Times New Roman" w:hAnsi="Times New Roman"/>
          <w:sz w:val="28"/>
          <w:szCs w:val="28"/>
        </w:rPr>
        <w:t xml:space="preserve"> </w:t>
      </w:r>
      <w:r w:rsidR="00D44BC0" w:rsidRPr="00754E23">
        <w:rPr>
          <w:rFonts w:ascii="Times New Roman" w:hAnsi="Times New Roman"/>
          <w:sz w:val="28"/>
          <w:szCs w:val="28"/>
        </w:rPr>
        <w:t>Своевременную передачу аудио</w:t>
      </w:r>
      <w:r w:rsidR="00160CCB" w:rsidRPr="00754E23">
        <w:rPr>
          <w:rFonts w:ascii="Times New Roman" w:hAnsi="Times New Roman"/>
          <w:sz w:val="28"/>
          <w:szCs w:val="28"/>
        </w:rPr>
        <w:t>записей</w:t>
      </w:r>
      <w:r w:rsidR="00D44BC0" w:rsidRPr="00754E23">
        <w:rPr>
          <w:rFonts w:ascii="Times New Roman" w:hAnsi="Times New Roman"/>
          <w:sz w:val="28"/>
          <w:szCs w:val="28"/>
        </w:rPr>
        <w:t xml:space="preserve"> ответов участников </w:t>
      </w:r>
      <w:r w:rsidR="0071463F" w:rsidRPr="00754E23">
        <w:rPr>
          <w:rFonts w:ascii="Times New Roman" w:hAnsi="Times New Roman"/>
          <w:sz w:val="28"/>
          <w:szCs w:val="28"/>
        </w:rPr>
        <w:t xml:space="preserve">ИС </w:t>
      </w:r>
      <w:r w:rsidR="00D44BC0" w:rsidRPr="00754E23">
        <w:rPr>
          <w:rFonts w:ascii="Times New Roman" w:hAnsi="Times New Roman"/>
          <w:sz w:val="28"/>
          <w:szCs w:val="28"/>
        </w:rPr>
        <w:t xml:space="preserve">и специализированных форм с результатами оценивания </w:t>
      </w:r>
      <w:r w:rsidR="0071463F" w:rsidRPr="00754E23">
        <w:rPr>
          <w:rFonts w:ascii="Times New Roman" w:hAnsi="Times New Roman"/>
          <w:sz w:val="28"/>
          <w:szCs w:val="28"/>
        </w:rPr>
        <w:t>ИС</w:t>
      </w:r>
      <w:r w:rsidR="00091348" w:rsidRPr="00754E23">
        <w:rPr>
          <w:rFonts w:ascii="Times New Roman" w:hAnsi="Times New Roman"/>
          <w:sz w:val="28"/>
          <w:szCs w:val="28"/>
        </w:rPr>
        <w:t>,</w:t>
      </w:r>
      <w:r w:rsidR="00D44BC0" w:rsidRPr="00754E23">
        <w:rPr>
          <w:rFonts w:ascii="Times New Roman" w:hAnsi="Times New Roman"/>
          <w:sz w:val="28"/>
          <w:szCs w:val="28"/>
        </w:rPr>
        <w:t xml:space="preserve"> ведомостей учета проведения </w:t>
      </w:r>
      <w:r w:rsidR="0071463F" w:rsidRPr="00754E23">
        <w:rPr>
          <w:rFonts w:ascii="Times New Roman" w:hAnsi="Times New Roman"/>
          <w:sz w:val="28"/>
          <w:szCs w:val="28"/>
        </w:rPr>
        <w:t xml:space="preserve">ИС </w:t>
      </w:r>
      <w:r w:rsidR="00D44BC0" w:rsidRPr="00754E23">
        <w:rPr>
          <w:rFonts w:ascii="Times New Roman" w:hAnsi="Times New Roman"/>
          <w:sz w:val="28"/>
          <w:szCs w:val="28"/>
        </w:rPr>
        <w:t xml:space="preserve">в аудитории, протоколов экспертов по оцениванию ответов участников </w:t>
      </w:r>
      <w:r w:rsidR="0071463F" w:rsidRPr="00754E23">
        <w:rPr>
          <w:rFonts w:ascii="Times New Roman" w:hAnsi="Times New Roman"/>
          <w:sz w:val="28"/>
          <w:szCs w:val="28"/>
        </w:rPr>
        <w:t xml:space="preserve">ИС </w:t>
      </w:r>
      <w:r w:rsidR="00D44BC0" w:rsidRPr="00754E23">
        <w:rPr>
          <w:rFonts w:ascii="Times New Roman" w:hAnsi="Times New Roman"/>
          <w:sz w:val="28"/>
          <w:szCs w:val="28"/>
        </w:rPr>
        <w:t>в ТУ ДОАВ</w:t>
      </w:r>
      <w:r w:rsidR="00104A3C" w:rsidRPr="00754E23">
        <w:rPr>
          <w:rFonts w:ascii="Times New Roman" w:hAnsi="Times New Roman"/>
          <w:sz w:val="28"/>
          <w:szCs w:val="28"/>
        </w:rPr>
        <w:t>;</w:t>
      </w:r>
      <w:r w:rsidRPr="00754E23">
        <w:rPr>
          <w:rFonts w:ascii="Times New Roman" w:hAnsi="Times New Roman"/>
          <w:sz w:val="28"/>
          <w:szCs w:val="28"/>
        </w:rPr>
        <w:t xml:space="preserve"> </w:t>
      </w:r>
    </w:p>
    <w:p w:rsidR="00091348" w:rsidRPr="00754E23" w:rsidRDefault="00091348" w:rsidP="00D44BC0">
      <w:pPr>
        <w:pStyle w:val="ac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4.3.</w:t>
      </w:r>
      <w:r w:rsidR="00720E64">
        <w:rPr>
          <w:rFonts w:ascii="Times New Roman" w:hAnsi="Times New Roman"/>
          <w:sz w:val="28"/>
          <w:szCs w:val="28"/>
        </w:rPr>
        <w:t>14</w:t>
      </w:r>
      <w:r w:rsidRPr="00754E23">
        <w:rPr>
          <w:rFonts w:ascii="Times New Roman" w:hAnsi="Times New Roman"/>
          <w:sz w:val="28"/>
          <w:szCs w:val="28"/>
        </w:rPr>
        <w:t xml:space="preserve">. Утверждение результатов </w:t>
      </w:r>
      <w:r w:rsidR="0071463F" w:rsidRPr="00754E23">
        <w:rPr>
          <w:rFonts w:ascii="Times New Roman" w:hAnsi="Times New Roman"/>
          <w:sz w:val="28"/>
          <w:szCs w:val="28"/>
        </w:rPr>
        <w:t xml:space="preserve">ИС </w:t>
      </w:r>
      <w:r w:rsidRPr="00754E23">
        <w:rPr>
          <w:rFonts w:ascii="Times New Roman" w:hAnsi="Times New Roman"/>
          <w:sz w:val="28"/>
          <w:szCs w:val="28"/>
        </w:rPr>
        <w:t>протоколом педагогического совета в течение одного дня, следующего за получением результатов ИС из РЦОИ</w:t>
      </w:r>
      <w:r w:rsidR="00E71012" w:rsidRPr="00754E23">
        <w:rPr>
          <w:rFonts w:ascii="Times New Roman" w:hAnsi="Times New Roman"/>
          <w:sz w:val="28"/>
          <w:szCs w:val="28"/>
        </w:rPr>
        <w:t>;</w:t>
      </w:r>
    </w:p>
    <w:p w:rsidR="00272562" w:rsidRPr="00754E23" w:rsidRDefault="00272562" w:rsidP="00D44BC0">
      <w:pPr>
        <w:pStyle w:val="ac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>4.</w:t>
      </w:r>
      <w:r w:rsidR="00D44BC0" w:rsidRPr="00754E23">
        <w:rPr>
          <w:rFonts w:ascii="Times New Roman" w:hAnsi="Times New Roman"/>
          <w:sz w:val="28"/>
          <w:szCs w:val="28"/>
        </w:rPr>
        <w:t>3</w:t>
      </w:r>
      <w:r w:rsidRPr="00754E23">
        <w:rPr>
          <w:rFonts w:ascii="Times New Roman" w:hAnsi="Times New Roman"/>
          <w:sz w:val="28"/>
          <w:szCs w:val="28"/>
        </w:rPr>
        <w:t>.</w:t>
      </w:r>
      <w:r w:rsidR="00091348" w:rsidRPr="00754E23">
        <w:rPr>
          <w:rFonts w:ascii="Times New Roman" w:hAnsi="Times New Roman"/>
          <w:sz w:val="28"/>
          <w:szCs w:val="28"/>
        </w:rPr>
        <w:t>1</w:t>
      </w:r>
      <w:r w:rsidR="00720E64">
        <w:rPr>
          <w:rFonts w:ascii="Times New Roman" w:hAnsi="Times New Roman"/>
          <w:sz w:val="28"/>
          <w:szCs w:val="28"/>
        </w:rPr>
        <w:t>5</w:t>
      </w:r>
      <w:r w:rsidR="0080601B" w:rsidRPr="00754E23">
        <w:rPr>
          <w:rFonts w:ascii="Times New Roman" w:hAnsi="Times New Roman"/>
          <w:sz w:val="28"/>
          <w:szCs w:val="28"/>
        </w:rPr>
        <w:t>.</w:t>
      </w:r>
      <w:r w:rsidRPr="00754E23">
        <w:rPr>
          <w:rFonts w:ascii="Times New Roman" w:hAnsi="Times New Roman"/>
          <w:sz w:val="28"/>
          <w:szCs w:val="28"/>
        </w:rPr>
        <w:t xml:space="preserve"> </w:t>
      </w:r>
      <w:r w:rsidR="00D44BC0" w:rsidRPr="00754E23">
        <w:rPr>
          <w:rFonts w:ascii="Times New Roman" w:hAnsi="Times New Roman"/>
          <w:sz w:val="28"/>
          <w:szCs w:val="28"/>
        </w:rPr>
        <w:t xml:space="preserve">Ознакомление с результатами </w:t>
      </w:r>
      <w:r w:rsidR="00E71012" w:rsidRPr="00754E23">
        <w:rPr>
          <w:rFonts w:ascii="Times New Roman" w:hAnsi="Times New Roman"/>
          <w:sz w:val="28"/>
          <w:szCs w:val="28"/>
        </w:rPr>
        <w:t>ИС под подпись участников ИС</w:t>
      </w:r>
      <w:r w:rsidR="00D44BC0" w:rsidRPr="00754E23">
        <w:rPr>
          <w:rFonts w:ascii="Times New Roman" w:hAnsi="Times New Roman"/>
          <w:sz w:val="28"/>
          <w:szCs w:val="28"/>
        </w:rPr>
        <w:t xml:space="preserve"> в течение </w:t>
      </w:r>
      <w:r w:rsidR="00E71012" w:rsidRPr="00754E23">
        <w:rPr>
          <w:rFonts w:ascii="Times New Roman" w:hAnsi="Times New Roman"/>
          <w:sz w:val="28"/>
          <w:szCs w:val="28"/>
        </w:rPr>
        <w:t xml:space="preserve">одного дня, следующего за утверждением </w:t>
      </w:r>
      <w:proofErr w:type="gramStart"/>
      <w:r w:rsidR="00E71012" w:rsidRPr="00754E23">
        <w:rPr>
          <w:rFonts w:ascii="Times New Roman" w:hAnsi="Times New Roman"/>
          <w:sz w:val="28"/>
          <w:szCs w:val="28"/>
        </w:rPr>
        <w:t xml:space="preserve">протокола </w:t>
      </w:r>
      <w:r w:rsidR="00D44BC0" w:rsidRPr="00754E23">
        <w:rPr>
          <w:rFonts w:ascii="Times New Roman" w:hAnsi="Times New Roman"/>
          <w:sz w:val="28"/>
          <w:szCs w:val="28"/>
        </w:rPr>
        <w:t xml:space="preserve"> </w:t>
      </w:r>
      <w:r w:rsidR="00E71012" w:rsidRPr="00754E23">
        <w:rPr>
          <w:rFonts w:ascii="Times New Roman" w:hAnsi="Times New Roman"/>
          <w:sz w:val="28"/>
          <w:szCs w:val="28"/>
        </w:rPr>
        <w:t>педагогического</w:t>
      </w:r>
      <w:proofErr w:type="gramEnd"/>
      <w:r w:rsidR="00E71012" w:rsidRPr="00754E23">
        <w:rPr>
          <w:rFonts w:ascii="Times New Roman" w:hAnsi="Times New Roman"/>
          <w:sz w:val="28"/>
          <w:szCs w:val="28"/>
        </w:rPr>
        <w:t xml:space="preserve"> совета МОУ</w:t>
      </w:r>
      <w:r w:rsidR="00104A3C" w:rsidRPr="00754E23">
        <w:rPr>
          <w:rFonts w:ascii="Times New Roman" w:hAnsi="Times New Roman"/>
          <w:sz w:val="28"/>
          <w:szCs w:val="28"/>
        </w:rPr>
        <w:t>;</w:t>
      </w:r>
    </w:p>
    <w:p w:rsidR="00E71012" w:rsidRPr="00754E23" w:rsidRDefault="00D44BC0" w:rsidP="00D44BC0">
      <w:pPr>
        <w:pStyle w:val="a9"/>
        <w:spacing w:after="0"/>
        <w:ind w:left="0" w:firstLine="709"/>
        <w:jc w:val="both"/>
        <w:rPr>
          <w:sz w:val="28"/>
          <w:szCs w:val="28"/>
          <w:lang w:val="ru-RU"/>
        </w:rPr>
      </w:pPr>
      <w:r w:rsidRPr="00754E23">
        <w:rPr>
          <w:sz w:val="28"/>
          <w:szCs w:val="28"/>
          <w:lang w:val="ru-RU"/>
        </w:rPr>
        <w:t>4.3.1</w:t>
      </w:r>
      <w:r w:rsidR="00582E07">
        <w:rPr>
          <w:sz w:val="28"/>
          <w:szCs w:val="28"/>
          <w:lang w:val="ru-RU"/>
        </w:rPr>
        <w:t>6</w:t>
      </w:r>
      <w:r w:rsidRPr="00754E23">
        <w:rPr>
          <w:sz w:val="28"/>
          <w:szCs w:val="28"/>
          <w:lang w:val="ru-RU"/>
        </w:rPr>
        <w:t>. Хранение</w:t>
      </w:r>
      <w:r w:rsidR="00E71012" w:rsidRPr="00754E23">
        <w:rPr>
          <w:sz w:val="28"/>
          <w:szCs w:val="28"/>
          <w:lang w:val="ru-RU"/>
        </w:rPr>
        <w:t xml:space="preserve"> использованных и неиспользованных материалов для проведения ИС, аудиозаписей ответов участников ИС,</w:t>
      </w:r>
      <w:r w:rsidRPr="00754E23">
        <w:rPr>
          <w:sz w:val="28"/>
          <w:szCs w:val="28"/>
          <w:lang w:val="ru-RU"/>
        </w:rPr>
        <w:t xml:space="preserve"> специализированных форм </w:t>
      </w:r>
      <w:r w:rsidR="00E71012" w:rsidRPr="00754E23">
        <w:rPr>
          <w:sz w:val="28"/>
          <w:szCs w:val="28"/>
          <w:lang w:val="ru-RU"/>
        </w:rPr>
        <w:t>для внесения информации из протоколов экспертов по оцениванию ответов участников ИС, документов о проведении ИС до 01 марта 202</w:t>
      </w:r>
      <w:r w:rsidR="003E7C75">
        <w:rPr>
          <w:sz w:val="28"/>
          <w:szCs w:val="28"/>
          <w:lang w:val="ru-RU"/>
        </w:rPr>
        <w:t>6</w:t>
      </w:r>
      <w:r w:rsidR="00E71012" w:rsidRPr="00754E23">
        <w:rPr>
          <w:sz w:val="28"/>
          <w:szCs w:val="28"/>
          <w:lang w:val="ru-RU"/>
        </w:rPr>
        <w:t xml:space="preserve"> года; </w:t>
      </w:r>
      <w:r w:rsidRPr="00754E23">
        <w:rPr>
          <w:sz w:val="28"/>
          <w:szCs w:val="28"/>
          <w:lang w:val="ru-RU"/>
        </w:rPr>
        <w:t xml:space="preserve"> </w:t>
      </w:r>
    </w:p>
    <w:p w:rsidR="00D44BC0" w:rsidRPr="00754E23" w:rsidRDefault="00D44BC0" w:rsidP="00D44BC0">
      <w:pPr>
        <w:pStyle w:val="a9"/>
        <w:spacing w:after="0"/>
        <w:ind w:left="0" w:firstLine="709"/>
        <w:jc w:val="both"/>
        <w:rPr>
          <w:sz w:val="28"/>
          <w:szCs w:val="28"/>
          <w:lang w:val="ru-RU"/>
        </w:rPr>
      </w:pPr>
      <w:r w:rsidRPr="00754E23">
        <w:rPr>
          <w:sz w:val="28"/>
          <w:szCs w:val="28"/>
          <w:lang w:val="ru-RU"/>
        </w:rPr>
        <w:t xml:space="preserve">4.4. Назначить ответственных за уничтожение специализированных форм с результатами </w:t>
      </w:r>
      <w:r w:rsidR="00925318">
        <w:rPr>
          <w:sz w:val="28"/>
          <w:szCs w:val="28"/>
          <w:lang w:val="ru-RU"/>
        </w:rPr>
        <w:t xml:space="preserve">оценивания </w:t>
      </w:r>
      <w:r w:rsidR="00E71012" w:rsidRPr="00754E23">
        <w:rPr>
          <w:sz w:val="28"/>
          <w:szCs w:val="28"/>
          <w:lang w:val="ru-RU"/>
        </w:rPr>
        <w:t>ИС</w:t>
      </w:r>
      <w:r w:rsidRPr="00754E23">
        <w:rPr>
          <w:sz w:val="28"/>
          <w:szCs w:val="28"/>
          <w:lang w:val="ru-RU"/>
        </w:rPr>
        <w:t xml:space="preserve">, аудиозаписей устных ответов участников </w:t>
      </w:r>
      <w:r w:rsidR="00E71012" w:rsidRPr="00754E23">
        <w:rPr>
          <w:sz w:val="28"/>
          <w:szCs w:val="28"/>
          <w:lang w:val="ru-RU"/>
        </w:rPr>
        <w:t>ИС</w:t>
      </w:r>
      <w:r w:rsidRPr="00754E23">
        <w:rPr>
          <w:sz w:val="28"/>
          <w:szCs w:val="28"/>
          <w:lang w:val="ru-RU"/>
        </w:rPr>
        <w:t>, ведо</w:t>
      </w:r>
      <w:r w:rsidRPr="00754E23">
        <w:rPr>
          <w:sz w:val="28"/>
          <w:szCs w:val="28"/>
          <w:lang w:val="ru-RU"/>
        </w:rPr>
        <w:lastRenderedPageBreak/>
        <w:t xml:space="preserve">мостей учета проведения </w:t>
      </w:r>
      <w:r w:rsidR="00E71012" w:rsidRPr="00754E23">
        <w:rPr>
          <w:sz w:val="28"/>
          <w:szCs w:val="28"/>
          <w:lang w:val="ru-RU"/>
        </w:rPr>
        <w:t>ИС</w:t>
      </w:r>
      <w:r w:rsidRPr="00754E23">
        <w:rPr>
          <w:sz w:val="28"/>
          <w:szCs w:val="28"/>
          <w:lang w:val="ru-RU"/>
        </w:rPr>
        <w:t xml:space="preserve"> в аудитории, протоколов экспертов по оцениванию ответов участников </w:t>
      </w:r>
      <w:r w:rsidR="00E71012" w:rsidRPr="00754E23">
        <w:rPr>
          <w:sz w:val="28"/>
          <w:szCs w:val="28"/>
          <w:lang w:val="ru-RU"/>
        </w:rPr>
        <w:t>ИС</w:t>
      </w:r>
      <w:r w:rsidRPr="00754E23">
        <w:rPr>
          <w:sz w:val="28"/>
          <w:szCs w:val="28"/>
          <w:lang w:val="ru-RU"/>
        </w:rPr>
        <w:t xml:space="preserve"> за 20</w:t>
      </w:r>
      <w:r w:rsidR="00E71012" w:rsidRPr="00754E23">
        <w:rPr>
          <w:sz w:val="28"/>
          <w:szCs w:val="28"/>
          <w:lang w:val="ru-RU"/>
        </w:rPr>
        <w:t>2</w:t>
      </w:r>
      <w:r w:rsidR="00925318">
        <w:rPr>
          <w:sz w:val="28"/>
          <w:szCs w:val="28"/>
          <w:lang w:val="ru-RU"/>
        </w:rPr>
        <w:t>5</w:t>
      </w:r>
      <w:r w:rsidRPr="00754E23">
        <w:rPr>
          <w:sz w:val="28"/>
          <w:szCs w:val="28"/>
          <w:lang w:val="ru-RU"/>
        </w:rPr>
        <w:t xml:space="preserve"> год (далее - материалы ИС-20</w:t>
      </w:r>
      <w:r w:rsidR="00E71012" w:rsidRPr="00754E23">
        <w:rPr>
          <w:sz w:val="28"/>
          <w:szCs w:val="28"/>
          <w:lang w:val="ru-RU"/>
        </w:rPr>
        <w:t>2</w:t>
      </w:r>
      <w:r w:rsidR="009D3223">
        <w:rPr>
          <w:sz w:val="28"/>
          <w:szCs w:val="28"/>
          <w:lang w:val="ru-RU"/>
        </w:rPr>
        <w:t>5</w:t>
      </w:r>
      <w:r w:rsidRPr="00754E23">
        <w:rPr>
          <w:sz w:val="28"/>
          <w:szCs w:val="28"/>
          <w:lang w:val="ru-RU"/>
        </w:rPr>
        <w:t xml:space="preserve">). </w:t>
      </w:r>
    </w:p>
    <w:p w:rsidR="00EF77F5" w:rsidRPr="00754E23" w:rsidRDefault="00D44BC0" w:rsidP="00C7594A">
      <w:pPr>
        <w:pStyle w:val="a9"/>
        <w:spacing w:after="0"/>
        <w:ind w:left="0" w:firstLine="709"/>
        <w:jc w:val="both"/>
        <w:rPr>
          <w:sz w:val="28"/>
          <w:szCs w:val="28"/>
          <w:lang w:val="ru-RU"/>
        </w:rPr>
      </w:pPr>
      <w:r w:rsidRPr="00754E23">
        <w:rPr>
          <w:sz w:val="28"/>
          <w:szCs w:val="28"/>
          <w:lang w:val="ru-RU"/>
        </w:rPr>
        <w:t xml:space="preserve">4.5. В срок не позднее </w:t>
      </w:r>
      <w:r w:rsidR="00E71012" w:rsidRPr="00754E23">
        <w:rPr>
          <w:sz w:val="28"/>
          <w:szCs w:val="28"/>
          <w:lang w:val="ru-RU"/>
        </w:rPr>
        <w:t xml:space="preserve">01 марта </w:t>
      </w:r>
      <w:r w:rsidRPr="00754E23">
        <w:rPr>
          <w:sz w:val="28"/>
          <w:szCs w:val="28"/>
          <w:lang w:val="ru-RU"/>
        </w:rPr>
        <w:t>202</w:t>
      </w:r>
      <w:r w:rsidR="00754E23" w:rsidRPr="00754E23">
        <w:rPr>
          <w:sz w:val="28"/>
          <w:szCs w:val="28"/>
          <w:lang w:val="ru-RU"/>
        </w:rPr>
        <w:t>5</w:t>
      </w:r>
      <w:r w:rsidR="00C957D5" w:rsidRPr="00754E23">
        <w:rPr>
          <w:sz w:val="28"/>
          <w:szCs w:val="28"/>
          <w:lang w:val="ru-RU"/>
        </w:rPr>
        <w:t xml:space="preserve"> года</w:t>
      </w:r>
      <w:r w:rsidRPr="00754E23">
        <w:rPr>
          <w:sz w:val="28"/>
          <w:szCs w:val="28"/>
          <w:lang w:val="ru-RU"/>
        </w:rPr>
        <w:t xml:space="preserve"> обеспечить уничтожение материалов ИС-20</w:t>
      </w:r>
      <w:r w:rsidR="00E71012" w:rsidRPr="00754E23">
        <w:rPr>
          <w:sz w:val="28"/>
          <w:szCs w:val="28"/>
          <w:lang w:val="ru-RU"/>
        </w:rPr>
        <w:t>2</w:t>
      </w:r>
      <w:r w:rsidR="00754E23" w:rsidRPr="00754E23">
        <w:rPr>
          <w:sz w:val="28"/>
          <w:szCs w:val="28"/>
          <w:lang w:val="ru-RU"/>
        </w:rPr>
        <w:t>4</w:t>
      </w:r>
      <w:r w:rsidRPr="00754E23">
        <w:rPr>
          <w:sz w:val="28"/>
          <w:szCs w:val="28"/>
          <w:lang w:val="ru-RU"/>
        </w:rPr>
        <w:t xml:space="preserve"> комисси</w:t>
      </w:r>
      <w:r w:rsidR="00E71012" w:rsidRPr="00754E23">
        <w:rPr>
          <w:sz w:val="28"/>
          <w:szCs w:val="28"/>
          <w:lang w:val="ru-RU"/>
        </w:rPr>
        <w:t>ей</w:t>
      </w:r>
      <w:r w:rsidRPr="00754E23">
        <w:rPr>
          <w:sz w:val="28"/>
          <w:szCs w:val="28"/>
          <w:lang w:val="ru-RU"/>
        </w:rPr>
        <w:t>, утвержденн</w:t>
      </w:r>
      <w:r w:rsidR="00E71012" w:rsidRPr="00754E23">
        <w:rPr>
          <w:sz w:val="28"/>
          <w:szCs w:val="28"/>
          <w:lang w:val="ru-RU"/>
        </w:rPr>
        <w:t>ой</w:t>
      </w:r>
      <w:r w:rsidRPr="00754E23">
        <w:rPr>
          <w:sz w:val="28"/>
          <w:szCs w:val="28"/>
          <w:lang w:val="ru-RU"/>
        </w:rPr>
        <w:t xml:space="preserve"> приказ</w:t>
      </w:r>
      <w:r w:rsidR="00E71012" w:rsidRPr="00754E23">
        <w:rPr>
          <w:sz w:val="28"/>
          <w:szCs w:val="28"/>
          <w:lang w:val="ru-RU"/>
        </w:rPr>
        <w:t>о</w:t>
      </w:r>
      <w:r w:rsidRPr="00754E23">
        <w:rPr>
          <w:sz w:val="28"/>
          <w:szCs w:val="28"/>
          <w:lang w:val="ru-RU"/>
        </w:rPr>
        <w:t xml:space="preserve">м МОУ, с </w:t>
      </w:r>
      <w:r w:rsidR="00E71012" w:rsidRPr="00754E23">
        <w:rPr>
          <w:sz w:val="28"/>
          <w:szCs w:val="28"/>
          <w:lang w:val="ru-RU"/>
        </w:rPr>
        <w:t xml:space="preserve">обязательным </w:t>
      </w:r>
      <w:r w:rsidRPr="00754E23">
        <w:rPr>
          <w:sz w:val="28"/>
          <w:szCs w:val="28"/>
          <w:lang w:val="ru-RU"/>
        </w:rPr>
        <w:t>оформлением акт</w:t>
      </w:r>
      <w:r w:rsidR="00C847F4" w:rsidRPr="00754E23">
        <w:rPr>
          <w:sz w:val="28"/>
          <w:szCs w:val="28"/>
          <w:lang w:val="ru-RU"/>
        </w:rPr>
        <w:t>а</w:t>
      </w:r>
      <w:r w:rsidRPr="00754E23">
        <w:rPr>
          <w:sz w:val="28"/>
          <w:szCs w:val="28"/>
          <w:lang w:val="ru-RU"/>
        </w:rPr>
        <w:t xml:space="preserve"> об уничтожении.</w:t>
      </w:r>
    </w:p>
    <w:p w:rsidR="00D44BC0" w:rsidRPr="00754E23" w:rsidRDefault="00D44BC0" w:rsidP="00C847F4">
      <w:pPr>
        <w:pStyle w:val="a9"/>
        <w:spacing w:after="0"/>
        <w:ind w:left="0" w:firstLine="709"/>
        <w:jc w:val="both"/>
        <w:rPr>
          <w:sz w:val="28"/>
          <w:szCs w:val="28"/>
          <w:lang w:val="ru-RU"/>
        </w:rPr>
      </w:pPr>
      <w:r w:rsidRPr="00754E23">
        <w:rPr>
          <w:sz w:val="28"/>
          <w:szCs w:val="28"/>
          <w:lang w:val="ru-RU"/>
        </w:rPr>
        <w:t>4.6. Представить</w:t>
      </w:r>
      <w:r w:rsidR="00E65B50" w:rsidRPr="00754E23">
        <w:rPr>
          <w:sz w:val="28"/>
          <w:szCs w:val="28"/>
          <w:lang w:val="ru-RU"/>
        </w:rPr>
        <w:t xml:space="preserve"> в </w:t>
      </w:r>
      <w:r w:rsidR="0038220F" w:rsidRPr="00754E23">
        <w:rPr>
          <w:sz w:val="28"/>
          <w:szCs w:val="28"/>
          <w:lang w:val="ru-RU"/>
        </w:rPr>
        <w:t>территориальное управление</w:t>
      </w:r>
      <w:r w:rsidR="00C847F4" w:rsidRPr="00754E23">
        <w:rPr>
          <w:sz w:val="28"/>
          <w:szCs w:val="28"/>
          <w:lang w:val="ru-RU"/>
        </w:rPr>
        <w:t xml:space="preserve"> в срок </w:t>
      </w:r>
      <w:r w:rsidR="00182C95" w:rsidRPr="00754E23">
        <w:rPr>
          <w:sz w:val="28"/>
          <w:szCs w:val="28"/>
          <w:lang w:val="ru-RU"/>
        </w:rPr>
        <w:t>до 2</w:t>
      </w:r>
      <w:r w:rsidR="009D3223">
        <w:rPr>
          <w:sz w:val="28"/>
          <w:szCs w:val="28"/>
          <w:lang w:val="ru-RU"/>
        </w:rPr>
        <w:t>4</w:t>
      </w:r>
      <w:r w:rsidR="00182C95" w:rsidRPr="00754E23">
        <w:rPr>
          <w:sz w:val="28"/>
          <w:szCs w:val="28"/>
          <w:lang w:val="ru-RU"/>
        </w:rPr>
        <w:t>.01.202</w:t>
      </w:r>
      <w:r w:rsidR="009D3223">
        <w:rPr>
          <w:sz w:val="28"/>
          <w:szCs w:val="28"/>
          <w:lang w:val="ru-RU"/>
        </w:rPr>
        <w:t>5</w:t>
      </w:r>
      <w:r w:rsidR="00182C95" w:rsidRPr="00754E23">
        <w:rPr>
          <w:sz w:val="28"/>
          <w:szCs w:val="28"/>
          <w:lang w:val="ru-RU"/>
        </w:rPr>
        <w:t xml:space="preserve"> скан-копии приказов о проведении </w:t>
      </w:r>
      <w:r w:rsidR="00E65B50" w:rsidRPr="00754E23">
        <w:rPr>
          <w:sz w:val="28"/>
          <w:szCs w:val="28"/>
          <w:lang w:val="ru-RU"/>
        </w:rPr>
        <w:t>ИС</w:t>
      </w:r>
      <w:r w:rsidR="00182C95" w:rsidRPr="00754E23">
        <w:rPr>
          <w:sz w:val="28"/>
          <w:szCs w:val="28"/>
          <w:lang w:val="ru-RU"/>
        </w:rPr>
        <w:t>.</w:t>
      </w:r>
    </w:p>
    <w:p w:rsidR="00D44BC0" w:rsidRPr="00754E23" w:rsidRDefault="00182C95" w:rsidP="00D44BC0">
      <w:pPr>
        <w:pStyle w:val="21"/>
        <w:tabs>
          <w:tab w:val="left" w:pos="312"/>
          <w:tab w:val="left" w:pos="546"/>
          <w:tab w:val="left" w:pos="900"/>
        </w:tabs>
        <w:ind w:firstLine="709"/>
        <w:jc w:val="both"/>
        <w:rPr>
          <w:sz w:val="28"/>
          <w:szCs w:val="28"/>
        </w:rPr>
      </w:pPr>
      <w:r w:rsidRPr="00754E23">
        <w:rPr>
          <w:sz w:val="28"/>
          <w:szCs w:val="28"/>
        </w:rPr>
        <w:t>5</w:t>
      </w:r>
      <w:r w:rsidR="00C847F4" w:rsidRPr="00754E23">
        <w:rPr>
          <w:sz w:val="28"/>
          <w:szCs w:val="28"/>
        </w:rPr>
        <w:t xml:space="preserve">. </w:t>
      </w:r>
      <w:r w:rsidR="00D44BC0" w:rsidRPr="00754E23">
        <w:rPr>
          <w:sz w:val="28"/>
          <w:szCs w:val="28"/>
        </w:rPr>
        <w:t xml:space="preserve">Контроль за исполнением </w:t>
      </w:r>
      <w:r w:rsidR="00C847F4" w:rsidRPr="00754E23">
        <w:rPr>
          <w:sz w:val="28"/>
          <w:szCs w:val="28"/>
        </w:rPr>
        <w:t xml:space="preserve">данного </w:t>
      </w:r>
      <w:r w:rsidR="00D44BC0" w:rsidRPr="00754E23">
        <w:rPr>
          <w:sz w:val="28"/>
          <w:szCs w:val="28"/>
        </w:rPr>
        <w:t xml:space="preserve">приказа </w:t>
      </w:r>
      <w:r w:rsidR="00582E07">
        <w:rPr>
          <w:sz w:val="28"/>
          <w:szCs w:val="28"/>
        </w:rPr>
        <w:t>оставляю за собой.</w:t>
      </w:r>
    </w:p>
    <w:p w:rsidR="00D44BC0" w:rsidRPr="00754E23" w:rsidRDefault="00D44BC0" w:rsidP="00D44BC0">
      <w:pPr>
        <w:pStyle w:val="a9"/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BE067C" w:rsidRDefault="00BE067C" w:rsidP="00FF3472">
      <w:pPr>
        <w:jc w:val="both"/>
        <w:rPr>
          <w:rFonts w:ascii="Times New Roman" w:hAnsi="Times New Roman"/>
          <w:sz w:val="28"/>
          <w:szCs w:val="28"/>
        </w:rPr>
      </w:pPr>
    </w:p>
    <w:p w:rsidR="00BE067C" w:rsidRDefault="00BE067C" w:rsidP="00FF3472">
      <w:pPr>
        <w:jc w:val="both"/>
        <w:rPr>
          <w:rFonts w:ascii="Times New Roman" w:hAnsi="Times New Roman"/>
          <w:sz w:val="28"/>
          <w:szCs w:val="28"/>
        </w:rPr>
      </w:pPr>
    </w:p>
    <w:p w:rsidR="00BE067C" w:rsidRDefault="00BE067C" w:rsidP="00FF3472">
      <w:pPr>
        <w:jc w:val="both"/>
        <w:rPr>
          <w:rFonts w:ascii="Times New Roman" w:hAnsi="Times New Roman"/>
          <w:sz w:val="28"/>
          <w:szCs w:val="28"/>
        </w:rPr>
      </w:pPr>
    </w:p>
    <w:p w:rsidR="00BE067C" w:rsidRDefault="00BE067C" w:rsidP="00FF3472">
      <w:pPr>
        <w:jc w:val="both"/>
        <w:rPr>
          <w:rFonts w:ascii="Times New Roman" w:hAnsi="Times New Roman"/>
          <w:sz w:val="28"/>
          <w:szCs w:val="28"/>
        </w:rPr>
      </w:pPr>
    </w:p>
    <w:p w:rsidR="00104A3C" w:rsidRPr="00754E23" w:rsidRDefault="00104A3C" w:rsidP="00FF3472">
      <w:pPr>
        <w:jc w:val="both"/>
        <w:rPr>
          <w:rFonts w:ascii="Times New Roman" w:hAnsi="Times New Roman"/>
          <w:sz w:val="28"/>
          <w:szCs w:val="28"/>
        </w:rPr>
      </w:pPr>
      <w:r w:rsidRPr="00754E23">
        <w:rPr>
          <w:rFonts w:ascii="Times New Roman" w:hAnsi="Times New Roman"/>
          <w:sz w:val="28"/>
          <w:szCs w:val="28"/>
        </w:rPr>
        <w:t xml:space="preserve">Начальник территориального управления    </w:t>
      </w:r>
      <w:r w:rsidR="004B60A0" w:rsidRPr="00754E23">
        <w:rPr>
          <w:rFonts w:ascii="Times New Roman" w:hAnsi="Times New Roman"/>
          <w:sz w:val="28"/>
          <w:szCs w:val="28"/>
        </w:rPr>
        <w:t xml:space="preserve">                             </w:t>
      </w:r>
      <w:r w:rsidR="00160CCB" w:rsidRPr="00754E23">
        <w:rPr>
          <w:rFonts w:ascii="Times New Roman" w:hAnsi="Times New Roman"/>
          <w:sz w:val="28"/>
          <w:szCs w:val="28"/>
        </w:rPr>
        <w:t xml:space="preserve">           </w:t>
      </w:r>
      <w:r w:rsidR="004B60A0" w:rsidRPr="00754E23">
        <w:rPr>
          <w:rFonts w:ascii="Times New Roman" w:hAnsi="Times New Roman"/>
          <w:sz w:val="28"/>
          <w:szCs w:val="28"/>
        </w:rPr>
        <w:t>Е.Н.</w:t>
      </w:r>
      <w:r w:rsidR="00754E23" w:rsidRPr="00754E23">
        <w:rPr>
          <w:rFonts w:ascii="Times New Roman" w:hAnsi="Times New Roman"/>
          <w:sz w:val="28"/>
          <w:szCs w:val="28"/>
        </w:rPr>
        <w:t xml:space="preserve"> </w:t>
      </w:r>
      <w:r w:rsidR="004B60A0" w:rsidRPr="00754E23">
        <w:rPr>
          <w:rFonts w:ascii="Times New Roman" w:hAnsi="Times New Roman"/>
          <w:sz w:val="28"/>
          <w:szCs w:val="28"/>
        </w:rPr>
        <w:t>Чернышева</w:t>
      </w:r>
    </w:p>
    <w:p w:rsidR="00104A3C" w:rsidRPr="00160CCB" w:rsidRDefault="00104A3C" w:rsidP="00FF3472">
      <w:pPr>
        <w:jc w:val="both"/>
        <w:rPr>
          <w:rFonts w:ascii="Times New Roman" w:hAnsi="Times New Roman"/>
          <w:sz w:val="27"/>
          <w:szCs w:val="27"/>
        </w:rPr>
      </w:pPr>
    </w:p>
    <w:p w:rsidR="00104A3C" w:rsidRDefault="00104A3C" w:rsidP="00FF3472">
      <w:pPr>
        <w:jc w:val="both"/>
        <w:rPr>
          <w:rFonts w:ascii="Times New Roman" w:hAnsi="Times New Roman"/>
          <w:sz w:val="27"/>
          <w:szCs w:val="27"/>
        </w:rPr>
      </w:pPr>
    </w:p>
    <w:p w:rsidR="00582E07" w:rsidRDefault="00582E07" w:rsidP="00FF3472">
      <w:pPr>
        <w:jc w:val="both"/>
        <w:rPr>
          <w:rFonts w:ascii="Times New Roman" w:hAnsi="Times New Roman"/>
          <w:sz w:val="27"/>
          <w:szCs w:val="27"/>
        </w:rPr>
      </w:pPr>
    </w:p>
    <w:p w:rsidR="00582E07" w:rsidRPr="00160CCB" w:rsidRDefault="00582E07" w:rsidP="00FF3472">
      <w:pPr>
        <w:jc w:val="both"/>
        <w:rPr>
          <w:rFonts w:ascii="Times New Roman" w:hAnsi="Times New Roman"/>
          <w:sz w:val="27"/>
          <w:szCs w:val="27"/>
        </w:rPr>
      </w:pPr>
    </w:p>
    <w:p w:rsidR="00104A3C" w:rsidRPr="00104A3C" w:rsidRDefault="00104A3C" w:rsidP="00FF3472">
      <w:pPr>
        <w:jc w:val="both"/>
        <w:rPr>
          <w:rFonts w:ascii="Times New Roman" w:hAnsi="Times New Roman"/>
        </w:rPr>
      </w:pPr>
      <w:r w:rsidRPr="00104A3C">
        <w:rPr>
          <w:rFonts w:ascii="Times New Roman" w:hAnsi="Times New Roman"/>
        </w:rPr>
        <w:t xml:space="preserve">Приказ подготовил </w:t>
      </w:r>
    </w:p>
    <w:p w:rsidR="00104A3C" w:rsidRPr="00104A3C" w:rsidRDefault="00104A3C" w:rsidP="00FF3472">
      <w:pPr>
        <w:jc w:val="both"/>
        <w:rPr>
          <w:rFonts w:ascii="Times New Roman" w:hAnsi="Times New Roman"/>
        </w:rPr>
      </w:pPr>
      <w:r w:rsidRPr="00104A3C">
        <w:rPr>
          <w:rFonts w:ascii="Times New Roman" w:hAnsi="Times New Roman"/>
        </w:rPr>
        <w:t>консультант ВТУ ДОА</w:t>
      </w:r>
      <w:r>
        <w:rPr>
          <w:rFonts w:ascii="Times New Roman" w:hAnsi="Times New Roman"/>
        </w:rPr>
        <w:t>В</w:t>
      </w:r>
    </w:p>
    <w:p w:rsidR="00104A3C" w:rsidRDefault="00104A3C" w:rsidP="00FF3472">
      <w:pPr>
        <w:jc w:val="both"/>
        <w:rPr>
          <w:rFonts w:ascii="Times New Roman" w:hAnsi="Times New Roman"/>
        </w:rPr>
      </w:pPr>
      <w:r w:rsidRPr="00104A3C">
        <w:rPr>
          <w:rFonts w:ascii="Times New Roman" w:hAnsi="Times New Roman"/>
        </w:rPr>
        <w:t>___________ Кубанцева Г.Н.</w:t>
      </w:r>
    </w:p>
    <w:p w:rsidR="00104A3C" w:rsidRDefault="00104A3C" w:rsidP="00FF3472">
      <w:pPr>
        <w:jc w:val="both"/>
        <w:rPr>
          <w:rFonts w:ascii="Times New Roman" w:hAnsi="Times New Roman"/>
        </w:rPr>
      </w:pPr>
    </w:p>
    <w:p w:rsidR="00104A3C" w:rsidRPr="00104A3C" w:rsidRDefault="00104A3C" w:rsidP="00FF347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Разослано: в дело, Кубанцевой Г.Н., в ОУ района.</w:t>
      </w:r>
    </w:p>
    <w:tbl>
      <w:tblPr>
        <w:tblStyle w:val="ad"/>
        <w:tblW w:w="4961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04A3C" w:rsidTr="00AC0B86">
        <w:tc>
          <w:tcPr>
            <w:tcW w:w="4961" w:type="dxa"/>
          </w:tcPr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82E07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04A3C" w:rsidRPr="00AC0B86" w:rsidRDefault="00104A3C" w:rsidP="00104A3C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  <w:r w:rsidR="00AC0B86" w:rsidRPr="00AC0B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04A3C" w:rsidRPr="00AC0B86" w:rsidRDefault="00104A3C" w:rsidP="00104A3C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к приказу Ворошиловского ТУ ДОАВ</w:t>
            </w:r>
          </w:p>
          <w:p w:rsidR="00104A3C" w:rsidRDefault="00104A3C" w:rsidP="00104A3C">
            <w:pPr>
              <w:rPr>
                <w:rFonts w:ascii="Times New Roman" w:hAnsi="Times New Roman"/>
                <w:sz w:val="24"/>
                <w:szCs w:val="24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от ___________ № __________</w:t>
            </w:r>
          </w:p>
        </w:tc>
      </w:tr>
    </w:tbl>
    <w:p w:rsidR="00104A3C" w:rsidRDefault="00104A3C" w:rsidP="00104A3C">
      <w:pPr>
        <w:rPr>
          <w:rFonts w:ascii="Times New Roman" w:hAnsi="Times New Roman"/>
          <w:sz w:val="24"/>
          <w:szCs w:val="24"/>
        </w:rPr>
      </w:pPr>
    </w:p>
    <w:p w:rsidR="00104A3C" w:rsidRPr="00AC0B86" w:rsidRDefault="00104A3C" w:rsidP="00104A3C">
      <w:pPr>
        <w:jc w:val="center"/>
        <w:rPr>
          <w:rFonts w:ascii="Times New Roman" w:hAnsi="Times New Roman"/>
          <w:sz w:val="28"/>
          <w:szCs w:val="28"/>
        </w:rPr>
      </w:pPr>
      <w:r w:rsidRPr="00AC0B86">
        <w:rPr>
          <w:rFonts w:ascii="Times New Roman" w:hAnsi="Times New Roman"/>
          <w:sz w:val="28"/>
          <w:szCs w:val="28"/>
        </w:rPr>
        <w:t>Перечень общеобразовательных учреждений,</w:t>
      </w:r>
    </w:p>
    <w:p w:rsidR="00926911" w:rsidRPr="00AC0B86" w:rsidRDefault="00104A3C" w:rsidP="00582E07">
      <w:pPr>
        <w:jc w:val="center"/>
        <w:rPr>
          <w:rFonts w:ascii="Times New Roman" w:hAnsi="Times New Roman"/>
          <w:sz w:val="28"/>
          <w:szCs w:val="28"/>
        </w:rPr>
      </w:pPr>
      <w:r w:rsidRPr="00AC0B86">
        <w:rPr>
          <w:rFonts w:ascii="Times New Roman" w:hAnsi="Times New Roman"/>
          <w:sz w:val="28"/>
          <w:szCs w:val="28"/>
        </w:rPr>
        <w:t xml:space="preserve">для проведения итогового собеседования по русскому языку </w:t>
      </w:r>
    </w:p>
    <w:tbl>
      <w:tblPr>
        <w:tblStyle w:val="ad"/>
        <w:tblW w:w="10207" w:type="dxa"/>
        <w:tblInd w:w="108" w:type="dxa"/>
        <w:tblLook w:val="04A0" w:firstRow="1" w:lastRow="0" w:firstColumn="1" w:lastColumn="0" w:noHBand="0" w:noVBand="1"/>
      </w:tblPr>
      <w:tblGrid>
        <w:gridCol w:w="594"/>
        <w:gridCol w:w="6636"/>
        <w:gridCol w:w="2977"/>
      </w:tblGrid>
      <w:tr w:rsidR="00926911" w:rsidRPr="00AC0B86" w:rsidTr="00582E07">
        <w:tc>
          <w:tcPr>
            <w:tcW w:w="594" w:type="dxa"/>
          </w:tcPr>
          <w:p w:rsidR="00926911" w:rsidRPr="00AC0B86" w:rsidRDefault="00926911" w:rsidP="00104A3C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26911" w:rsidRPr="00AC0B86" w:rsidRDefault="00926911" w:rsidP="00104A3C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636" w:type="dxa"/>
          </w:tcPr>
          <w:p w:rsidR="00926911" w:rsidRPr="00AC0B86" w:rsidRDefault="00926911" w:rsidP="00C957D5">
            <w:pPr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МОУ</w:t>
            </w:r>
          </w:p>
        </w:tc>
        <w:tc>
          <w:tcPr>
            <w:tcW w:w="2977" w:type="dxa"/>
          </w:tcPr>
          <w:p w:rsidR="00926911" w:rsidRPr="00AC0B86" w:rsidRDefault="00926911" w:rsidP="009269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Адрес расположения</w:t>
            </w:r>
          </w:p>
        </w:tc>
      </w:tr>
      <w:tr w:rsidR="00926911" w:rsidRPr="00AC0B86" w:rsidTr="00582E07">
        <w:tc>
          <w:tcPr>
            <w:tcW w:w="594" w:type="dxa"/>
          </w:tcPr>
          <w:p w:rsidR="00926911" w:rsidRPr="00AC0B86" w:rsidRDefault="00926911" w:rsidP="00104A3C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36" w:type="dxa"/>
          </w:tcPr>
          <w:p w:rsidR="00582E07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№ 11 Ворошиловского района </w:t>
            </w:r>
          </w:p>
          <w:p w:rsidR="00926911" w:rsidRPr="00AC0B86" w:rsidRDefault="00926911" w:rsidP="00926911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Волгограда»</w:t>
            </w:r>
          </w:p>
        </w:tc>
        <w:tc>
          <w:tcPr>
            <w:tcW w:w="2977" w:type="dxa"/>
          </w:tcPr>
          <w:p w:rsidR="00C7594A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926911" w:rsidRPr="00AC0B86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ул. Комитетская, 58</w:t>
            </w:r>
          </w:p>
        </w:tc>
      </w:tr>
      <w:tr w:rsidR="00926911" w:rsidRPr="00AC0B86" w:rsidTr="00582E07">
        <w:tc>
          <w:tcPr>
            <w:tcW w:w="594" w:type="dxa"/>
          </w:tcPr>
          <w:p w:rsidR="00926911" w:rsidRPr="00AC0B86" w:rsidRDefault="00926911" w:rsidP="00104A3C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36" w:type="dxa"/>
          </w:tcPr>
          <w:p w:rsidR="00582E07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№ 14 Ворошиловского района </w:t>
            </w:r>
          </w:p>
          <w:p w:rsidR="00926911" w:rsidRPr="00AC0B86" w:rsidRDefault="00926911" w:rsidP="00926911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Волгограда»</w:t>
            </w:r>
          </w:p>
        </w:tc>
        <w:tc>
          <w:tcPr>
            <w:tcW w:w="2977" w:type="dxa"/>
          </w:tcPr>
          <w:p w:rsidR="00C7594A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926911" w:rsidRPr="00AC0B86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ул. Ставропольская, 71</w:t>
            </w:r>
          </w:p>
        </w:tc>
      </w:tr>
      <w:tr w:rsidR="00926911" w:rsidRPr="00AC0B86" w:rsidTr="00582E07">
        <w:tc>
          <w:tcPr>
            <w:tcW w:w="594" w:type="dxa"/>
          </w:tcPr>
          <w:p w:rsidR="00926911" w:rsidRPr="00AC0B86" w:rsidRDefault="00926911" w:rsidP="00104A3C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36" w:type="dxa"/>
          </w:tcPr>
          <w:p w:rsidR="00582E07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Средняя школа № 48 Ворошиловского района </w:t>
            </w:r>
          </w:p>
          <w:p w:rsidR="00926911" w:rsidRPr="00AC0B86" w:rsidRDefault="00926911" w:rsidP="00926911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Волгограда»</w:t>
            </w:r>
          </w:p>
        </w:tc>
        <w:tc>
          <w:tcPr>
            <w:tcW w:w="2977" w:type="dxa"/>
          </w:tcPr>
          <w:p w:rsidR="00C7594A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926911" w:rsidRPr="00AC0B86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ул. Ростовская, 15а</w:t>
            </w:r>
          </w:p>
        </w:tc>
      </w:tr>
      <w:tr w:rsidR="00926911" w:rsidRPr="00AC0B86" w:rsidTr="00582E07">
        <w:tc>
          <w:tcPr>
            <w:tcW w:w="594" w:type="dxa"/>
          </w:tcPr>
          <w:p w:rsidR="00926911" w:rsidRPr="00AC0B86" w:rsidRDefault="00926911" w:rsidP="00104A3C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36" w:type="dxa"/>
          </w:tcPr>
          <w:p w:rsidR="00926911" w:rsidRPr="00AC0B86" w:rsidRDefault="00926911" w:rsidP="00926911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Основная школа № 53 Ворошиловского района Волгограда»</w:t>
            </w:r>
          </w:p>
        </w:tc>
        <w:tc>
          <w:tcPr>
            <w:tcW w:w="2977" w:type="dxa"/>
          </w:tcPr>
          <w:p w:rsidR="00C7594A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926911" w:rsidRPr="00AC0B86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ул. Феодосийская, 55</w:t>
            </w:r>
          </w:p>
        </w:tc>
      </w:tr>
      <w:tr w:rsidR="00926911" w:rsidRPr="00AC0B86" w:rsidTr="00582E07">
        <w:tc>
          <w:tcPr>
            <w:tcW w:w="594" w:type="dxa"/>
          </w:tcPr>
          <w:p w:rsidR="00926911" w:rsidRPr="00AC0B86" w:rsidRDefault="00926911" w:rsidP="00104A3C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36" w:type="dxa"/>
          </w:tcPr>
          <w:p w:rsidR="00926911" w:rsidRPr="00AC0B86" w:rsidRDefault="00926911" w:rsidP="00926911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Основная школа № 104 Ворошиловского района Волгограда»</w:t>
            </w:r>
          </w:p>
        </w:tc>
        <w:tc>
          <w:tcPr>
            <w:tcW w:w="2977" w:type="dxa"/>
          </w:tcPr>
          <w:p w:rsidR="00C7594A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926911" w:rsidRPr="00AC0B86" w:rsidRDefault="00926911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ул. Елецкая, 142</w:t>
            </w:r>
          </w:p>
        </w:tc>
      </w:tr>
      <w:tr w:rsidR="00582E07" w:rsidRPr="00AC0B86" w:rsidTr="00582E07">
        <w:trPr>
          <w:trHeight w:val="645"/>
        </w:trPr>
        <w:tc>
          <w:tcPr>
            <w:tcW w:w="594" w:type="dxa"/>
          </w:tcPr>
          <w:p w:rsidR="00582E07" w:rsidRPr="00AC0B86" w:rsidRDefault="00582E07" w:rsidP="00104A3C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36" w:type="dxa"/>
          </w:tcPr>
          <w:p w:rsidR="00582E07" w:rsidRPr="00AC0B86" w:rsidRDefault="00582E07" w:rsidP="00926911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 105 Ворошиловского района Волгограда»</w:t>
            </w:r>
          </w:p>
        </w:tc>
        <w:tc>
          <w:tcPr>
            <w:tcW w:w="2977" w:type="dxa"/>
          </w:tcPr>
          <w:p w:rsidR="00582E07" w:rsidRDefault="00582E07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582E07" w:rsidRPr="00AC0B86" w:rsidRDefault="00582E07" w:rsidP="009269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ул.им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С.</w:t>
            </w: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Филиппова</w:t>
            </w:r>
            <w:proofErr w:type="spell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</w:p>
          <w:p w:rsidR="00582E07" w:rsidRDefault="00582E07" w:rsidP="00FC07E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582E07" w:rsidRPr="00AC0B86" w:rsidRDefault="00582E07" w:rsidP="00FC07E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Ельшанская</w:t>
            </w:r>
            <w:proofErr w:type="spell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, 130</w:t>
            </w:r>
          </w:p>
        </w:tc>
      </w:tr>
      <w:tr w:rsidR="00582E07" w:rsidRPr="00AC0B86" w:rsidTr="00582E07">
        <w:trPr>
          <w:trHeight w:val="645"/>
        </w:trPr>
        <w:tc>
          <w:tcPr>
            <w:tcW w:w="594" w:type="dxa"/>
          </w:tcPr>
          <w:p w:rsidR="00582E07" w:rsidRPr="00AC0B86" w:rsidRDefault="00582E07" w:rsidP="00582E07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636" w:type="dxa"/>
          </w:tcPr>
          <w:p w:rsidR="00582E07" w:rsidRPr="00AC0B86" w:rsidRDefault="00582E07" w:rsidP="00582E07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 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3 Ворошиловского района Волгограда»</w:t>
            </w:r>
          </w:p>
        </w:tc>
        <w:tc>
          <w:tcPr>
            <w:tcW w:w="2977" w:type="dxa"/>
          </w:tcPr>
          <w:p w:rsidR="00582E07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582E07" w:rsidRPr="00AC0B86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Кузнецкая</w:t>
            </w: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582E07" w:rsidRPr="00AC0B86" w:rsidTr="00582E07">
        <w:tc>
          <w:tcPr>
            <w:tcW w:w="594" w:type="dxa"/>
          </w:tcPr>
          <w:p w:rsidR="00582E07" w:rsidRPr="00AC0B86" w:rsidRDefault="00582E07" w:rsidP="00582E07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636" w:type="dxa"/>
          </w:tcPr>
          <w:p w:rsidR="00582E07" w:rsidRPr="00AC0B86" w:rsidRDefault="00582E07" w:rsidP="00582E07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Средняя школа № 130 Ворошиловского района Волгограда»</w:t>
            </w:r>
          </w:p>
        </w:tc>
        <w:tc>
          <w:tcPr>
            <w:tcW w:w="2977" w:type="dxa"/>
          </w:tcPr>
          <w:p w:rsidR="00582E07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582E07" w:rsidRPr="00AC0B86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ул. Р.-Крестьянская, 38</w:t>
            </w:r>
          </w:p>
        </w:tc>
      </w:tr>
      <w:tr w:rsidR="00582E07" w:rsidRPr="00AC0B86" w:rsidTr="00582E07">
        <w:tc>
          <w:tcPr>
            <w:tcW w:w="594" w:type="dxa"/>
          </w:tcPr>
          <w:p w:rsidR="00582E07" w:rsidRPr="00AC0B86" w:rsidRDefault="00582E07" w:rsidP="00582E07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636" w:type="dxa"/>
          </w:tcPr>
          <w:p w:rsidR="00582E07" w:rsidRPr="00AC0B86" w:rsidRDefault="00582E07" w:rsidP="00582E07">
            <w:pPr>
              <w:ind w:right="-105"/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Гимназия № 4 Ворошиловского района Волгогра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а»</w:t>
            </w:r>
          </w:p>
        </w:tc>
        <w:tc>
          <w:tcPr>
            <w:tcW w:w="2977" w:type="dxa"/>
          </w:tcPr>
          <w:p w:rsidR="00582E07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582E07" w:rsidRPr="00AC0B86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ул. Иркутская, 1</w:t>
            </w:r>
          </w:p>
        </w:tc>
      </w:tr>
      <w:tr w:rsidR="00582E07" w:rsidRPr="00AC0B86" w:rsidTr="00582E07">
        <w:tc>
          <w:tcPr>
            <w:tcW w:w="594" w:type="dxa"/>
          </w:tcPr>
          <w:p w:rsidR="00582E07" w:rsidRPr="00AC0B86" w:rsidRDefault="00582E07" w:rsidP="00582E07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636" w:type="dxa"/>
          </w:tcPr>
          <w:p w:rsidR="00582E07" w:rsidRPr="00AC0B86" w:rsidRDefault="00582E07" w:rsidP="00582E07">
            <w:pPr>
              <w:ind w:right="-105"/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ние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Гимназия № </w:t>
            </w: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5 Ворошиловского района Волгогра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а»</w:t>
            </w:r>
          </w:p>
        </w:tc>
        <w:tc>
          <w:tcPr>
            <w:tcW w:w="2977" w:type="dxa"/>
          </w:tcPr>
          <w:p w:rsidR="00582E07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582E07" w:rsidRPr="00AC0B86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ул. Пугачевская, 8</w:t>
            </w:r>
          </w:p>
        </w:tc>
      </w:tr>
      <w:tr w:rsidR="00582E07" w:rsidRPr="00AC0B86" w:rsidTr="00582E07">
        <w:tc>
          <w:tcPr>
            <w:tcW w:w="594" w:type="dxa"/>
          </w:tcPr>
          <w:p w:rsidR="00582E07" w:rsidRPr="00AC0B86" w:rsidRDefault="00582E07" w:rsidP="00582E07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636" w:type="dxa"/>
          </w:tcPr>
          <w:p w:rsidR="00582E07" w:rsidRPr="00AC0B86" w:rsidRDefault="00582E07" w:rsidP="00582E07">
            <w:pPr>
              <w:ind w:right="-105"/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Гимназия №17 Ворошиловского района Волгогра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а»</w:t>
            </w:r>
          </w:p>
        </w:tc>
        <w:tc>
          <w:tcPr>
            <w:tcW w:w="2977" w:type="dxa"/>
          </w:tcPr>
          <w:p w:rsidR="00582E07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582E07" w:rsidRPr="00AC0B86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ул. Ростовская, 4</w:t>
            </w:r>
          </w:p>
        </w:tc>
      </w:tr>
      <w:tr w:rsidR="00582E07" w:rsidRPr="00AC0B86" w:rsidTr="00582E07">
        <w:tc>
          <w:tcPr>
            <w:tcW w:w="594" w:type="dxa"/>
          </w:tcPr>
          <w:p w:rsidR="00582E07" w:rsidRPr="00AC0B86" w:rsidRDefault="00582E07" w:rsidP="00582E07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636" w:type="dxa"/>
          </w:tcPr>
          <w:p w:rsidR="00582E07" w:rsidRPr="00AC0B86" w:rsidRDefault="00582E07" w:rsidP="00582E07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Лицей № 6 Ворошиловского района Волгограда»</w:t>
            </w:r>
          </w:p>
        </w:tc>
        <w:tc>
          <w:tcPr>
            <w:tcW w:w="2977" w:type="dxa"/>
          </w:tcPr>
          <w:p w:rsidR="00582E07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582E07" w:rsidRPr="00AC0B86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ул. Социалистическая, 23</w:t>
            </w:r>
          </w:p>
        </w:tc>
      </w:tr>
      <w:tr w:rsidR="00582E07" w:rsidRPr="00AC0B86" w:rsidTr="00582E07">
        <w:tc>
          <w:tcPr>
            <w:tcW w:w="594" w:type="dxa"/>
          </w:tcPr>
          <w:p w:rsidR="00582E07" w:rsidRPr="00AC0B86" w:rsidRDefault="00582E07" w:rsidP="00582E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636" w:type="dxa"/>
          </w:tcPr>
          <w:p w:rsidR="00582E07" w:rsidRPr="00AC0B86" w:rsidRDefault="00582E07" w:rsidP="00582E07">
            <w:pPr>
              <w:rPr>
                <w:rFonts w:ascii="Times New Roman" w:hAnsi="Times New Roman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общеобразовательное учреждение</w:t>
            </w:r>
            <w:proofErr w:type="gramStart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Лицей № 11 Ворошиловского района Волгограда»</w:t>
            </w:r>
          </w:p>
        </w:tc>
        <w:tc>
          <w:tcPr>
            <w:tcW w:w="2977" w:type="dxa"/>
          </w:tcPr>
          <w:p w:rsidR="00582E07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Волгоград, </w:t>
            </w:r>
          </w:p>
          <w:p w:rsidR="00582E07" w:rsidRPr="00AC0B86" w:rsidRDefault="00582E07" w:rsidP="00582E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B86">
              <w:rPr>
                <w:rFonts w:ascii="Times New Roman" w:hAnsi="Times New Roman"/>
                <w:color w:val="000000"/>
                <w:sz w:val="28"/>
                <w:szCs w:val="28"/>
              </w:rPr>
              <w:t>ул. Елецкая, 9</w:t>
            </w:r>
          </w:p>
        </w:tc>
      </w:tr>
    </w:tbl>
    <w:p w:rsidR="00104A3C" w:rsidRPr="00AC0B86" w:rsidRDefault="00104A3C" w:rsidP="00104A3C">
      <w:pPr>
        <w:rPr>
          <w:rFonts w:ascii="Times New Roman" w:hAnsi="Times New Roman"/>
          <w:sz w:val="28"/>
          <w:szCs w:val="28"/>
        </w:rPr>
      </w:pPr>
    </w:p>
    <w:p w:rsidR="00182C95" w:rsidRPr="00AC0B86" w:rsidRDefault="00182C95" w:rsidP="00104A3C">
      <w:pPr>
        <w:rPr>
          <w:rFonts w:ascii="Times New Roman" w:hAnsi="Times New Roman"/>
          <w:sz w:val="28"/>
          <w:szCs w:val="28"/>
        </w:rPr>
      </w:pPr>
    </w:p>
    <w:p w:rsidR="00182C95" w:rsidRPr="00AC0B86" w:rsidRDefault="00182C95" w:rsidP="00104A3C">
      <w:pPr>
        <w:rPr>
          <w:rFonts w:ascii="Times New Roman" w:hAnsi="Times New Roman"/>
          <w:sz w:val="28"/>
          <w:szCs w:val="28"/>
        </w:rPr>
      </w:pPr>
    </w:p>
    <w:sectPr w:rsidR="00182C95" w:rsidRPr="00AC0B86" w:rsidSect="00720E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84" w:right="566" w:bottom="0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10B" w:rsidRDefault="0067710B">
      <w:r>
        <w:separator/>
      </w:r>
    </w:p>
  </w:endnote>
  <w:endnote w:type="continuationSeparator" w:id="0">
    <w:p w:rsidR="0067710B" w:rsidRDefault="0067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A4" w:rsidRDefault="002902A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A4" w:rsidRDefault="002902A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A4" w:rsidRDefault="002902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10B" w:rsidRDefault="0067710B">
      <w:r>
        <w:separator/>
      </w:r>
    </w:p>
  </w:footnote>
  <w:footnote w:type="continuationSeparator" w:id="0">
    <w:p w:rsidR="0067710B" w:rsidRDefault="00677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A4" w:rsidRDefault="002902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A4" w:rsidRDefault="002902A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A4" w:rsidRPr="00813C14" w:rsidRDefault="002902A4" w:rsidP="00813C14">
    <w:pPr>
      <w:pStyle w:val="a4"/>
      <w:jc w:val="right"/>
      <w:rPr>
        <w:rFonts w:ascii="Times New Roman" w:hAnsi="Times New Roman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30284"/>
    <w:multiLevelType w:val="hybridMultilevel"/>
    <w:tmpl w:val="BFA4A42E"/>
    <w:lvl w:ilvl="0" w:tplc="313E65C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31F3B72"/>
    <w:multiLevelType w:val="hybridMultilevel"/>
    <w:tmpl w:val="3EF0F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55BE9"/>
    <w:multiLevelType w:val="hybridMultilevel"/>
    <w:tmpl w:val="150CD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77753"/>
    <w:multiLevelType w:val="hybridMultilevel"/>
    <w:tmpl w:val="150CD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72418"/>
    <w:multiLevelType w:val="hybridMultilevel"/>
    <w:tmpl w:val="E88CE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B7D95"/>
    <w:multiLevelType w:val="hybridMultilevel"/>
    <w:tmpl w:val="38DE1A7E"/>
    <w:lvl w:ilvl="0" w:tplc="0419000F">
      <w:start w:val="1"/>
      <w:numFmt w:val="decimal"/>
      <w:lvlText w:val="%1."/>
      <w:lvlJc w:val="left"/>
      <w:pPr>
        <w:ind w:left="2202" w:hanging="360"/>
      </w:pPr>
    </w:lvl>
    <w:lvl w:ilvl="1" w:tplc="04190019" w:tentative="1">
      <w:start w:val="1"/>
      <w:numFmt w:val="lowerLetter"/>
      <w:lvlText w:val="%2."/>
      <w:lvlJc w:val="left"/>
      <w:pPr>
        <w:ind w:left="2922" w:hanging="360"/>
      </w:pPr>
    </w:lvl>
    <w:lvl w:ilvl="2" w:tplc="0419001B" w:tentative="1">
      <w:start w:val="1"/>
      <w:numFmt w:val="lowerRoman"/>
      <w:lvlText w:val="%3."/>
      <w:lvlJc w:val="right"/>
      <w:pPr>
        <w:ind w:left="3642" w:hanging="180"/>
      </w:pPr>
    </w:lvl>
    <w:lvl w:ilvl="3" w:tplc="0419000F" w:tentative="1">
      <w:start w:val="1"/>
      <w:numFmt w:val="decimal"/>
      <w:lvlText w:val="%4."/>
      <w:lvlJc w:val="left"/>
      <w:pPr>
        <w:ind w:left="4362" w:hanging="360"/>
      </w:pPr>
    </w:lvl>
    <w:lvl w:ilvl="4" w:tplc="04190019" w:tentative="1">
      <w:start w:val="1"/>
      <w:numFmt w:val="lowerLetter"/>
      <w:lvlText w:val="%5."/>
      <w:lvlJc w:val="left"/>
      <w:pPr>
        <w:ind w:left="5082" w:hanging="360"/>
      </w:pPr>
    </w:lvl>
    <w:lvl w:ilvl="5" w:tplc="0419001B" w:tentative="1">
      <w:start w:val="1"/>
      <w:numFmt w:val="lowerRoman"/>
      <w:lvlText w:val="%6."/>
      <w:lvlJc w:val="right"/>
      <w:pPr>
        <w:ind w:left="5802" w:hanging="180"/>
      </w:pPr>
    </w:lvl>
    <w:lvl w:ilvl="6" w:tplc="0419000F" w:tentative="1">
      <w:start w:val="1"/>
      <w:numFmt w:val="decimal"/>
      <w:lvlText w:val="%7."/>
      <w:lvlJc w:val="left"/>
      <w:pPr>
        <w:ind w:left="6522" w:hanging="360"/>
      </w:pPr>
    </w:lvl>
    <w:lvl w:ilvl="7" w:tplc="04190019" w:tentative="1">
      <w:start w:val="1"/>
      <w:numFmt w:val="lowerLetter"/>
      <w:lvlText w:val="%8."/>
      <w:lvlJc w:val="left"/>
      <w:pPr>
        <w:ind w:left="7242" w:hanging="360"/>
      </w:pPr>
    </w:lvl>
    <w:lvl w:ilvl="8" w:tplc="0419001B" w:tentative="1">
      <w:start w:val="1"/>
      <w:numFmt w:val="lowerRoman"/>
      <w:lvlText w:val="%9."/>
      <w:lvlJc w:val="right"/>
      <w:pPr>
        <w:ind w:left="7962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en-US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06E"/>
    <w:rsid w:val="00000CCC"/>
    <w:rsid w:val="00031F38"/>
    <w:rsid w:val="00051214"/>
    <w:rsid w:val="000673BB"/>
    <w:rsid w:val="00090053"/>
    <w:rsid w:val="00091348"/>
    <w:rsid w:val="000D070D"/>
    <w:rsid w:val="000E6E13"/>
    <w:rsid w:val="00104A3C"/>
    <w:rsid w:val="0011033B"/>
    <w:rsid w:val="00117DAE"/>
    <w:rsid w:val="001339C9"/>
    <w:rsid w:val="00145C59"/>
    <w:rsid w:val="0015186E"/>
    <w:rsid w:val="00160CCB"/>
    <w:rsid w:val="001708A2"/>
    <w:rsid w:val="00182C95"/>
    <w:rsid w:val="001917D5"/>
    <w:rsid w:val="001D6A8B"/>
    <w:rsid w:val="002007FF"/>
    <w:rsid w:val="002077D2"/>
    <w:rsid w:val="00272562"/>
    <w:rsid w:val="002806CE"/>
    <w:rsid w:val="002902A4"/>
    <w:rsid w:val="002B412F"/>
    <w:rsid w:val="002C70E9"/>
    <w:rsid w:val="002F3596"/>
    <w:rsid w:val="00311FAF"/>
    <w:rsid w:val="0035467E"/>
    <w:rsid w:val="0036291B"/>
    <w:rsid w:val="00367DBB"/>
    <w:rsid w:val="00370C26"/>
    <w:rsid w:val="00373A2D"/>
    <w:rsid w:val="00375246"/>
    <w:rsid w:val="0038220F"/>
    <w:rsid w:val="003909FA"/>
    <w:rsid w:val="003A3DBA"/>
    <w:rsid w:val="003B5499"/>
    <w:rsid w:val="003B74B6"/>
    <w:rsid w:val="003E7C75"/>
    <w:rsid w:val="004165B8"/>
    <w:rsid w:val="00420559"/>
    <w:rsid w:val="004211BB"/>
    <w:rsid w:val="00425181"/>
    <w:rsid w:val="004422F7"/>
    <w:rsid w:val="00443A0C"/>
    <w:rsid w:val="00484839"/>
    <w:rsid w:val="00492960"/>
    <w:rsid w:val="004B60A0"/>
    <w:rsid w:val="004F0518"/>
    <w:rsid w:val="00530D8F"/>
    <w:rsid w:val="00536F11"/>
    <w:rsid w:val="0053773A"/>
    <w:rsid w:val="00540B40"/>
    <w:rsid w:val="00582E07"/>
    <w:rsid w:val="005851CD"/>
    <w:rsid w:val="005A2A50"/>
    <w:rsid w:val="005B14F4"/>
    <w:rsid w:val="00601D2E"/>
    <w:rsid w:val="00617BE6"/>
    <w:rsid w:val="00631EC8"/>
    <w:rsid w:val="006372BF"/>
    <w:rsid w:val="00646C05"/>
    <w:rsid w:val="0064706F"/>
    <w:rsid w:val="0065455C"/>
    <w:rsid w:val="0067710B"/>
    <w:rsid w:val="00681C34"/>
    <w:rsid w:val="00686100"/>
    <w:rsid w:val="00687FEF"/>
    <w:rsid w:val="006A537D"/>
    <w:rsid w:val="006B25CC"/>
    <w:rsid w:val="00711017"/>
    <w:rsid w:val="0071463F"/>
    <w:rsid w:val="00720E64"/>
    <w:rsid w:val="0073122D"/>
    <w:rsid w:val="00734EA7"/>
    <w:rsid w:val="00754E23"/>
    <w:rsid w:val="00771440"/>
    <w:rsid w:val="00785364"/>
    <w:rsid w:val="007D37CE"/>
    <w:rsid w:val="007D6DF6"/>
    <w:rsid w:val="007E297C"/>
    <w:rsid w:val="0080092C"/>
    <w:rsid w:val="00804BCA"/>
    <w:rsid w:val="0080601B"/>
    <w:rsid w:val="00813C14"/>
    <w:rsid w:val="00834562"/>
    <w:rsid w:val="008368B7"/>
    <w:rsid w:val="008620FD"/>
    <w:rsid w:val="008661ED"/>
    <w:rsid w:val="008A4C25"/>
    <w:rsid w:val="008C0335"/>
    <w:rsid w:val="008C447E"/>
    <w:rsid w:val="008C7729"/>
    <w:rsid w:val="008E0EB2"/>
    <w:rsid w:val="009032BE"/>
    <w:rsid w:val="00925318"/>
    <w:rsid w:val="00926911"/>
    <w:rsid w:val="009511D6"/>
    <w:rsid w:val="009558EC"/>
    <w:rsid w:val="00983614"/>
    <w:rsid w:val="009A23F6"/>
    <w:rsid w:val="009A7E33"/>
    <w:rsid w:val="009B117E"/>
    <w:rsid w:val="009C5A35"/>
    <w:rsid w:val="009D3223"/>
    <w:rsid w:val="009E1835"/>
    <w:rsid w:val="009E7AC2"/>
    <w:rsid w:val="009F09F0"/>
    <w:rsid w:val="00A04C36"/>
    <w:rsid w:val="00A513A4"/>
    <w:rsid w:val="00A5622B"/>
    <w:rsid w:val="00A73CF1"/>
    <w:rsid w:val="00AB7DCB"/>
    <w:rsid w:val="00AC0B86"/>
    <w:rsid w:val="00AC1F4F"/>
    <w:rsid w:val="00AD0965"/>
    <w:rsid w:val="00AD106E"/>
    <w:rsid w:val="00AE4948"/>
    <w:rsid w:val="00B4681D"/>
    <w:rsid w:val="00B53F8D"/>
    <w:rsid w:val="00B61550"/>
    <w:rsid w:val="00B72CF3"/>
    <w:rsid w:val="00B856AE"/>
    <w:rsid w:val="00B93FA1"/>
    <w:rsid w:val="00BA7161"/>
    <w:rsid w:val="00BB2F71"/>
    <w:rsid w:val="00BC06A1"/>
    <w:rsid w:val="00BC74A8"/>
    <w:rsid w:val="00BD06A8"/>
    <w:rsid w:val="00BE067C"/>
    <w:rsid w:val="00BF5EF4"/>
    <w:rsid w:val="00C175C6"/>
    <w:rsid w:val="00C1787D"/>
    <w:rsid w:val="00C65A4A"/>
    <w:rsid w:val="00C72D7E"/>
    <w:rsid w:val="00C73200"/>
    <w:rsid w:val="00C7594A"/>
    <w:rsid w:val="00C847F4"/>
    <w:rsid w:val="00C95558"/>
    <w:rsid w:val="00C957D5"/>
    <w:rsid w:val="00CA019A"/>
    <w:rsid w:val="00CC5B01"/>
    <w:rsid w:val="00D12C0C"/>
    <w:rsid w:val="00D33CB4"/>
    <w:rsid w:val="00D37387"/>
    <w:rsid w:val="00D44BC0"/>
    <w:rsid w:val="00DA7F90"/>
    <w:rsid w:val="00E01FEA"/>
    <w:rsid w:val="00E22077"/>
    <w:rsid w:val="00E27874"/>
    <w:rsid w:val="00E65B50"/>
    <w:rsid w:val="00E71012"/>
    <w:rsid w:val="00E86759"/>
    <w:rsid w:val="00EA3136"/>
    <w:rsid w:val="00EC1EB2"/>
    <w:rsid w:val="00ED0556"/>
    <w:rsid w:val="00ED1A4A"/>
    <w:rsid w:val="00EF6C34"/>
    <w:rsid w:val="00EF77F5"/>
    <w:rsid w:val="00F03ECD"/>
    <w:rsid w:val="00F47A27"/>
    <w:rsid w:val="00F513FC"/>
    <w:rsid w:val="00F75355"/>
    <w:rsid w:val="00F764B2"/>
    <w:rsid w:val="00F8480A"/>
    <w:rsid w:val="00FB525F"/>
    <w:rsid w:val="00FC07EF"/>
    <w:rsid w:val="00FC755A"/>
    <w:rsid w:val="00FD5561"/>
    <w:rsid w:val="00FE2C6F"/>
    <w:rsid w:val="00FF3472"/>
    <w:rsid w:val="00FF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</o:shapedefaults>
    <o:shapelayout v:ext="edit">
      <o:idmap v:ext="edit" data="1"/>
    </o:shapelayout>
  </w:shapeDefaults>
  <w:decimalSymbol w:val=","/>
  <w:listSeparator w:val=";"/>
  <w14:docId w14:val="139B04FA"/>
  <w15:docId w15:val="{4A188CF1-1E6E-4B07-BBE2-3DDCFFF2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Roman PS" w:eastAsia="Times New Roman" w:hAnsi="Roman P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hAnsi="Times New Roman"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4">
    <w:name w:val="heading 4"/>
    <w:basedOn w:val="a"/>
    <w:next w:val="a"/>
    <w:qFormat/>
    <w:pPr>
      <w:keepNext/>
      <w:tabs>
        <w:tab w:val="right" w:pos="9638"/>
      </w:tabs>
      <w:ind w:firstLine="426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qFormat/>
    <w:rsid w:val="00117D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</w:style>
  <w:style w:type="paragraph" w:styleId="a5">
    <w:name w:val="Body Text"/>
    <w:basedOn w:val="a"/>
    <w:pPr>
      <w:jc w:val="both"/>
    </w:pPr>
    <w:rPr>
      <w:rFonts w:ascii="Times New Roman" w:hAnsi="Times New Roman"/>
      <w:sz w:val="2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20">
    <w:name w:val="Body Text Indent 2"/>
    <w:basedOn w:val="a"/>
    <w:rsid w:val="00117DAE"/>
    <w:pPr>
      <w:spacing w:after="120" w:line="480" w:lineRule="auto"/>
      <w:ind w:left="283"/>
    </w:pPr>
  </w:style>
  <w:style w:type="paragraph" w:styleId="21">
    <w:name w:val="Body Text 2"/>
    <w:basedOn w:val="a"/>
    <w:link w:val="22"/>
    <w:unhideWhenUsed/>
    <w:rsid w:val="00AD106E"/>
    <w:rPr>
      <w:rFonts w:ascii="Times New Roman" w:hAnsi="Times New Roman"/>
      <w:sz w:val="24"/>
      <w:lang w:eastAsia="en-US"/>
    </w:rPr>
  </w:style>
  <w:style w:type="character" w:customStyle="1" w:styleId="22">
    <w:name w:val="Основной текст 2 Знак"/>
    <w:basedOn w:val="a0"/>
    <w:link w:val="21"/>
    <w:rsid w:val="00AD106E"/>
    <w:rPr>
      <w:rFonts w:ascii="Times New Roman" w:hAnsi="Times New Roman"/>
      <w:sz w:val="24"/>
      <w:lang w:eastAsia="en-US"/>
    </w:rPr>
  </w:style>
  <w:style w:type="paragraph" w:customStyle="1" w:styleId="a8">
    <w:name w:val="Знак Знак Знак Знак"/>
    <w:basedOn w:val="a"/>
    <w:rsid w:val="00272562"/>
    <w:pPr>
      <w:widowControl w:val="0"/>
      <w:adjustRightInd w:val="0"/>
      <w:spacing w:after="160" w:line="240" w:lineRule="exact"/>
      <w:jc w:val="right"/>
    </w:pPr>
    <w:rPr>
      <w:rFonts w:ascii="Times New Roman CYR" w:hAnsi="Times New Roman CYR" w:cs="Times New Roman CYR"/>
      <w:lang w:val="en-GB" w:eastAsia="en-US"/>
    </w:rPr>
  </w:style>
  <w:style w:type="paragraph" w:styleId="a9">
    <w:name w:val="Body Text Indent"/>
    <w:basedOn w:val="a"/>
    <w:link w:val="aa"/>
    <w:rsid w:val="00272562"/>
    <w:pPr>
      <w:spacing w:after="120"/>
      <w:ind w:left="283"/>
    </w:pPr>
    <w:rPr>
      <w:rFonts w:ascii="Times New Roman" w:hAnsi="Times New Roman"/>
      <w:lang w:val="en-US"/>
    </w:rPr>
  </w:style>
  <w:style w:type="character" w:customStyle="1" w:styleId="aa">
    <w:name w:val="Основной текст с отступом Знак"/>
    <w:basedOn w:val="a0"/>
    <w:link w:val="a9"/>
    <w:rsid w:val="00272562"/>
    <w:rPr>
      <w:rFonts w:ascii="Times New Roman" w:hAnsi="Times New Roman"/>
      <w:lang w:val="en-US"/>
    </w:rPr>
  </w:style>
  <w:style w:type="character" w:customStyle="1" w:styleId="ab">
    <w:name w:val="Абзац списка Знак"/>
    <w:link w:val="ac"/>
    <w:uiPriority w:val="34"/>
    <w:locked/>
    <w:rsid w:val="00272562"/>
    <w:rPr>
      <w:rFonts w:ascii="Calibri" w:hAnsi="Calibri"/>
      <w:sz w:val="22"/>
      <w:szCs w:val="22"/>
    </w:rPr>
  </w:style>
  <w:style w:type="paragraph" w:styleId="ac">
    <w:name w:val="List Paragraph"/>
    <w:basedOn w:val="a"/>
    <w:link w:val="ab"/>
    <w:uiPriority w:val="34"/>
    <w:qFormat/>
    <w:rsid w:val="002725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725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104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367DB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67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669F3-0588-4F47-B52F-5262A139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>Департамент по образованию</dc:subject>
  <dc:creator>Кубанцева Галина Николаевна</dc:creator>
  <cp:lastModifiedBy>Кубанцева Галина Николаевна</cp:lastModifiedBy>
  <cp:revision>20</cp:revision>
  <cp:lastPrinted>2024-12-19T12:47:00Z</cp:lastPrinted>
  <dcterms:created xsi:type="dcterms:W3CDTF">2020-01-16T06:54:00Z</dcterms:created>
  <dcterms:modified xsi:type="dcterms:W3CDTF">2024-12-19T12:49:00Z</dcterms:modified>
</cp:coreProperties>
</file>