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87" w:rsidRPr="00EE50CD" w:rsidRDefault="00BC5B87" w:rsidP="00BC5B87">
      <w:pPr>
        <w:spacing w:line="240" w:lineRule="auto"/>
        <w:ind w:left="6804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EE50CD">
        <w:rPr>
          <w:sz w:val="28"/>
          <w:szCs w:val="28"/>
        </w:rPr>
        <w:t>УТВЕРЖДАЮ</w:t>
      </w:r>
    </w:p>
    <w:p w:rsidR="00BC5B87" w:rsidRDefault="00BC5B87" w:rsidP="00BC5B87">
      <w:pPr>
        <w:spacing w:line="240" w:lineRule="auto"/>
        <w:ind w:left="11340" w:hanging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Начальник УСЗН                                                                администрации Азовского  района </w:t>
      </w:r>
    </w:p>
    <w:p w:rsidR="00BC5B87" w:rsidRPr="00EE50CD" w:rsidRDefault="00BC5B87" w:rsidP="00BC5B87">
      <w:pPr>
        <w:spacing w:line="240" w:lineRule="auto"/>
        <w:ind w:left="6804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Ростовской области</w:t>
      </w:r>
    </w:p>
    <w:p w:rsidR="00BC5B87" w:rsidRDefault="00BC5B87" w:rsidP="00BC5B87">
      <w:pPr>
        <w:spacing w:line="240" w:lineRule="auto"/>
        <w:ind w:left="6804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EE50CD">
        <w:rPr>
          <w:sz w:val="28"/>
          <w:szCs w:val="28"/>
        </w:rPr>
        <w:t>__________</w:t>
      </w:r>
      <w:r>
        <w:rPr>
          <w:sz w:val="28"/>
          <w:szCs w:val="28"/>
        </w:rPr>
        <w:t>М.Л.Зеленина</w:t>
      </w:r>
    </w:p>
    <w:p w:rsidR="00BC5B87" w:rsidRPr="00EE50CD" w:rsidRDefault="00BC5B87" w:rsidP="00BC5B87">
      <w:pPr>
        <w:spacing w:line="240" w:lineRule="auto"/>
        <w:ind w:left="6804" w:firstLine="0"/>
        <w:rPr>
          <w:sz w:val="28"/>
          <w:szCs w:val="28"/>
        </w:rPr>
      </w:pPr>
    </w:p>
    <w:p w:rsidR="00BC5B87" w:rsidRPr="00EE50CD" w:rsidRDefault="00BC5B87" w:rsidP="00BC5B87">
      <w:pPr>
        <w:spacing w:line="240" w:lineRule="auto"/>
        <w:ind w:left="6804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EE50CD">
        <w:rPr>
          <w:sz w:val="28"/>
          <w:szCs w:val="28"/>
        </w:rPr>
        <w:t>«____»_______ 20___</w:t>
      </w:r>
      <w:r>
        <w:rPr>
          <w:sz w:val="28"/>
          <w:szCs w:val="28"/>
        </w:rPr>
        <w:t>_</w:t>
      </w:r>
      <w:r w:rsidRPr="00EE50CD">
        <w:rPr>
          <w:sz w:val="28"/>
          <w:szCs w:val="28"/>
        </w:rPr>
        <w:t>г.</w:t>
      </w:r>
    </w:p>
    <w:p w:rsidR="002D012F" w:rsidRPr="002D012F" w:rsidRDefault="002D012F" w:rsidP="002D012F">
      <w:pPr>
        <w:spacing w:line="240" w:lineRule="auto"/>
        <w:ind w:firstLine="0"/>
        <w:jc w:val="right"/>
        <w:rPr>
          <w:sz w:val="28"/>
          <w:szCs w:val="28"/>
        </w:rPr>
      </w:pPr>
    </w:p>
    <w:p w:rsidR="0081251E" w:rsidRPr="00533031" w:rsidRDefault="0081251E" w:rsidP="00BC5B87">
      <w:pPr>
        <w:tabs>
          <w:tab w:val="left" w:pos="12191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ПАСПОРТ ДОСТУПНОСТИ</w:t>
      </w:r>
    </w:p>
    <w:p w:rsidR="0081251E" w:rsidRPr="00533031" w:rsidRDefault="0081251E" w:rsidP="0081251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объекта социальной инфраструктуры (ОСИ)</w:t>
      </w:r>
    </w:p>
    <w:p w:rsidR="0081251E" w:rsidRPr="00BC5B87" w:rsidRDefault="0081251E" w:rsidP="00BC5B87">
      <w:pPr>
        <w:tabs>
          <w:tab w:val="left" w:pos="12900"/>
        </w:tabs>
        <w:spacing w:line="240" w:lineRule="auto"/>
        <w:ind w:firstLine="0"/>
        <w:jc w:val="center"/>
        <w:rPr>
          <w:b/>
          <w:i/>
          <w:sz w:val="28"/>
          <w:szCs w:val="28"/>
        </w:rPr>
      </w:pPr>
      <w:r w:rsidRPr="00533031">
        <w:rPr>
          <w:b/>
          <w:sz w:val="28"/>
          <w:szCs w:val="28"/>
        </w:rPr>
        <w:t xml:space="preserve">№ </w:t>
      </w:r>
      <w:r w:rsidR="007A695F" w:rsidRPr="00BC5B87">
        <w:rPr>
          <w:b/>
          <w:i/>
          <w:color w:val="7030A0"/>
          <w:sz w:val="28"/>
          <w:szCs w:val="28"/>
          <w:u w:val="single"/>
        </w:rPr>
        <w:t>10</w:t>
      </w:r>
    </w:p>
    <w:p w:rsidR="0081251E" w:rsidRPr="00533031" w:rsidRDefault="0081251E" w:rsidP="0081251E">
      <w:pPr>
        <w:spacing w:line="240" w:lineRule="auto"/>
        <w:ind w:firstLine="0"/>
        <w:rPr>
          <w:b/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rPr>
          <w:b/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1. Общие сведения об объекте</w:t>
      </w:r>
    </w:p>
    <w:p w:rsidR="0081251E" w:rsidRPr="00533031" w:rsidRDefault="0081251E" w:rsidP="0081251E">
      <w:pPr>
        <w:spacing w:line="240" w:lineRule="auto"/>
        <w:ind w:firstLine="0"/>
        <w:rPr>
          <w:b/>
          <w:sz w:val="28"/>
          <w:szCs w:val="28"/>
        </w:rPr>
      </w:pPr>
    </w:p>
    <w:p w:rsidR="008516F8" w:rsidRDefault="00533031" w:rsidP="008516F8">
      <w:pPr>
        <w:spacing w:line="240" w:lineRule="auto"/>
        <w:ind w:firstLine="0"/>
        <w:jc w:val="center"/>
        <w:rPr>
          <w:sz w:val="25"/>
          <w:szCs w:val="25"/>
        </w:rPr>
      </w:pPr>
      <w:r>
        <w:rPr>
          <w:sz w:val="28"/>
          <w:szCs w:val="28"/>
        </w:rPr>
        <w:t>1.1.</w:t>
      </w:r>
      <w:r w:rsidR="0081251E" w:rsidRPr="00533031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="0081251E" w:rsidRPr="00533031">
        <w:rPr>
          <w:sz w:val="28"/>
          <w:szCs w:val="28"/>
        </w:rPr>
        <w:t>(в</w:t>
      </w:r>
      <w:r>
        <w:rPr>
          <w:sz w:val="28"/>
          <w:szCs w:val="28"/>
        </w:rPr>
        <w:t xml:space="preserve">ид) </w:t>
      </w:r>
      <w:r w:rsidR="008516F8">
        <w:rPr>
          <w:i/>
          <w:color w:val="7030A0"/>
          <w:sz w:val="28"/>
          <w:szCs w:val="28"/>
          <w:u w:val="single"/>
        </w:rPr>
        <w:t xml:space="preserve">Здание муниципального бюджетного общеобразовательного учреждения Кагальницкая средняя общеобразовательная школа Азовского района, с. </w:t>
      </w:r>
      <w:proofErr w:type="spellStart"/>
      <w:r w:rsidR="008516F8">
        <w:rPr>
          <w:i/>
          <w:color w:val="7030A0"/>
          <w:sz w:val="28"/>
          <w:szCs w:val="28"/>
          <w:u w:val="single"/>
        </w:rPr>
        <w:t>Кагальник</w:t>
      </w:r>
      <w:proofErr w:type="spellEnd"/>
      <w:r w:rsidR="008516F8">
        <w:rPr>
          <w:i/>
          <w:color w:val="7030A0"/>
          <w:sz w:val="28"/>
          <w:szCs w:val="28"/>
          <w:u w:val="single"/>
        </w:rPr>
        <w:t>, ул. Ленина, 33-а</w:t>
      </w:r>
    </w:p>
    <w:p w:rsidR="007A695F" w:rsidRPr="00606A98" w:rsidRDefault="007A695F" w:rsidP="007A695F">
      <w:pPr>
        <w:spacing w:line="240" w:lineRule="auto"/>
        <w:ind w:firstLine="0"/>
        <w:rPr>
          <w:sz w:val="25"/>
          <w:szCs w:val="25"/>
        </w:rPr>
      </w:pPr>
    </w:p>
    <w:p w:rsidR="0081251E" w:rsidRPr="00FF4F90" w:rsidRDefault="0081251E" w:rsidP="0081251E">
      <w:pPr>
        <w:spacing w:line="240" w:lineRule="auto"/>
        <w:ind w:firstLine="0"/>
        <w:rPr>
          <w:sz w:val="28"/>
          <w:szCs w:val="28"/>
          <w:u w:val="single"/>
        </w:rPr>
      </w:pPr>
      <w:r w:rsidRPr="00533031">
        <w:rPr>
          <w:sz w:val="28"/>
          <w:szCs w:val="28"/>
        </w:rPr>
        <w:t xml:space="preserve">1.2. Адрес </w:t>
      </w:r>
      <w:proofErr w:type="gramStart"/>
      <w:r w:rsidRPr="00533031">
        <w:rPr>
          <w:sz w:val="28"/>
          <w:szCs w:val="28"/>
        </w:rPr>
        <w:t xml:space="preserve">объекта </w:t>
      </w:r>
      <w:r w:rsidR="00FF4F90" w:rsidRPr="00FF4F90">
        <w:rPr>
          <w:sz w:val="28"/>
          <w:szCs w:val="28"/>
          <w:u w:val="single"/>
        </w:rPr>
        <w:t xml:space="preserve"> </w:t>
      </w:r>
      <w:r w:rsidR="008516F8">
        <w:rPr>
          <w:i/>
          <w:color w:val="7030A0"/>
          <w:sz w:val="28"/>
          <w:szCs w:val="28"/>
          <w:u w:val="single"/>
        </w:rPr>
        <w:t>село</w:t>
      </w:r>
      <w:proofErr w:type="gramEnd"/>
      <w:r w:rsidR="008516F8">
        <w:rPr>
          <w:i/>
          <w:color w:val="7030A0"/>
          <w:sz w:val="28"/>
          <w:szCs w:val="28"/>
          <w:u w:val="single"/>
        </w:rPr>
        <w:t xml:space="preserve"> </w:t>
      </w:r>
      <w:proofErr w:type="spellStart"/>
      <w:r w:rsidR="008516F8">
        <w:rPr>
          <w:i/>
          <w:color w:val="7030A0"/>
          <w:sz w:val="28"/>
          <w:szCs w:val="28"/>
          <w:u w:val="single"/>
        </w:rPr>
        <w:t>Кагальник</w:t>
      </w:r>
      <w:proofErr w:type="spellEnd"/>
      <w:r w:rsidR="008516F8">
        <w:rPr>
          <w:i/>
          <w:color w:val="7030A0"/>
          <w:sz w:val="28"/>
          <w:szCs w:val="28"/>
          <w:u w:val="single"/>
        </w:rPr>
        <w:t>, ул. Ленина, 33 -а</w:t>
      </w:r>
      <w:r w:rsidR="00D3583C">
        <w:rPr>
          <w:i/>
          <w:color w:val="7030A0"/>
          <w:sz w:val="28"/>
          <w:szCs w:val="28"/>
          <w:u w:val="single"/>
        </w:rPr>
        <w:t xml:space="preserve">                                                    </w:t>
      </w:r>
      <w:r w:rsidR="00FF4F90">
        <w:rPr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1.3. Сведения о размещении объекта: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- отдельно стоящее здание</w:t>
      </w:r>
      <w:r w:rsidR="008516F8">
        <w:rPr>
          <w:sz w:val="28"/>
          <w:szCs w:val="28"/>
        </w:rPr>
        <w:t xml:space="preserve"> </w:t>
      </w:r>
      <w:r w:rsidR="008516F8">
        <w:rPr>
          <w:i/>
          <w:color w:val="7030A0"/>
          <w:sz w:val="28"/>
          <w:szCs w:val="28"/>
          <w:u w:val="single"/>
        </w:rPr>
        <w:t>3</w:t>
      </w:r>
      <w:r w:rsidRPr="00455F26">
        <w:rPr>
          <w:color w:val="7030A0"/>
          <w:sz w:val="28"/>
          <w:szCs w:val="28"/>
        </w:rPr>
        <w:t xml:space="preserve"> </w:t>
      </w:r>
      <w:r w:rsidRPr="00533031">
        <w:rPr>
          <w:sz w:val="28"/>
          <w:szCs w:val="28"/>
        </w:rPr>
        <w:t>этажей,</w:t>
      </w:r>
      <w:r w:rsidR="008516F8">
        <w:rPr>
          <w:sz w:val="28"/>
          <w:szCs w:val="28"/>
        </w:rPr>
        <w:t>9397</w:t>
      </w:r>
      <w:r w:rsidRPr="00533031">
        <w:rPr>
          <w:sz w:val="28"/>
          <w:szCs w:val="28"/>
        </w:rPr>
        <w:t xml:space="preserve"> </w:t>
      </w:r>
      <w:proofErr w:type="spellStart"/>
      <w:r w:rsidRPr="00533031">
        <w:rPr>
          <w:sz w:val="28"/>
          <w:szCs w:val="28"/>
        </w:rPr>
        <w:t>кв.м</w:t>
      </w:r>
      <w:proofErr w:type="spellEnd"/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- наличие прилегающего земельного участка (</w:t>
      </w:r>
      <w:r w:rsidRPr="00FF4F90">
        <w:rPr>
          <w:b/>
          <w:sz w:val="28"/>
          <w:szCs w:val="28"/>
          <w:u w:val="single"/>
        </w:rPr>
        <w:t>да</w:t>
      </w:r>
      <w:r w:rsidRPr="00533031">
        <w:rPr>
          <w:sz w:val="28"/>
          <w:szCs w:val="28"/>
        </w:rPr>
        <w:t xml:space="preserve">, нет); </w:t>
      </w:r>
      <w:r w:rsidR="008516F8">
        <w:rPr>
          <w:i/>
          <w:color w:val="7030A0"/>
          <w:sz w:val="28"/>
          <w:szCs w:val="28"/>
          <w:u w:val="single"/>
        </w:rPr>
        <w:t>16027</w:t>
      </w:r>
      <w:r w:rsidRPr="00533031">
        <w:rPr>
          <w:sz w:val="28"/>
          <w:szCs w:val="28"/>
        </w:rPr>
        <w:t xml:space="preserve"> </w:t>
      </w:r>
      <w:proofErr w:type="spellStart"/>
      <w:r w:rsidRPr="00533031">
        <w:rPr>
          <w:sz w:val="28"/>
          <w:szCs w:val="28"/>
        </w:rPr>
        <w:t>кв.м</w:t>
      </w:r>
      <w:proofErr w:type="spellEnd"/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1.4. Год постройки здания </w:t>
      </w:r>
      <w:r w:rsidR="00FF4F90" w:rsidRPr="00455F26">
        <w:rPr>
          <w:i/>
          <w:color w:val="7030A0"/>
          <w:sz w:val="28"/>
          <w:szCs w:val="28"/>
          <w:u w:val="single"/>
        </w:rPr>
        <w:t>19</w:t>
      </w:r>
      <w:r w:rsidR="008516F8">
        <w:rPr>
          <w:i/>
          <w:color w:val="7030A0"/>
          <w:sz w:val="28"/>
          <w:szCs w:val="28"/>
          <w:u w:val="single"/>
        </w:rPr>
        <w:t>97</w:t>
      </w:r>
      <w:r w:rsidRPr="00533031">
        <w:rPr>
          <w:sz w:val="28"/>
          <w:szCs w:val="28"/>
        </w:rPr>
        <w:t xml:space="preserve">, последнего капитального ремонта </w:t>
      </w:r>
      <w:r w:rsidR="00A4594C">
        <w:rPr>
          <w:sz w:val="28"/>
          <w:szCs w:val="28"/>
        </w:rPr>
        <w:t>_____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1.5. Дата предстоящих плановых ремонтных работ: </w:t>
      </w:r>
      <w:r w:rsidRPr="00533031">
        <w:rPr>
          <w:i/>
          <w:sz w:val="28"/>
          <w:szCs w:val="28"/>
        </w:rPr>
        <w:t xml:space="preserve">текущего </w:t>
      </w:r>
      <w:r w:rsidR="008049E2">
        <w:rPr>
          <w:i/>
          <w:color w:val="7030A0"/>
          <w:sz w:val="28"/>
          <w:szCs w:val="28"/>
          <w:u w:val="single"/>
        </w:rPr>
        <w:t>___________</w:t>
      </w:r>
      <w:r w:rsidRPr="00533031">
        <w:rPr>
          <w:i/>
          <w:sz w:val="28"/>
          <w:szCs w:val="28"/>
        </w:rPr>
        <w:t xml:space="preserve">, капитального </w:t>
      </w:r>
      <w:r w:rsidR="008049E2">
        <w:rPr>
          <w:i/>
          <w:color w:val="7030A0"/>
          <w:sz w:val="28"/>
          <w:szCs w:val="28"/>
          <w:u w:val="single"/>
        </w:rPr>
        <w:t>_____________</w:t>
      </w:r>
    </w:p>
    <w:p w:rsidR="0081251E" w:rsidRPr="00533031" w:rsidRDefault="0081251E" w:rsidP="0081251E">
      <w:pPr>
        <w:spacing w:line="240" w:lineRule="auto"/>
        <w:ind w:firstLine="0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сведения об организации, расположенной на объекте</w:t>
      </w:r>
    </w:p>
    <w:p w:rsidR="00E823D3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</w:p>
    <w:p w:rsidR="0081251E" w:rsidRPr="00533031" w:rsidRDefault="008516F8" w:rsidP="0081251E">
      <w:pPr>
        <w:spacing w:line="240" w:lineRule="auto"/>
        <w:ind w:firstLine="0"/>
        <w:rPr>
          <w:sz w:val="28"/>
          <w:szCs w:val="28"/>
        </w:rPr>
      </w:pPr>
      <w:proofErr w:type="gramStart"/>
      <w:r>
        <w:rPr>
          <w:i/>
          <w:color w:val="5F497A"/>
          <w:sz w:val="28"/>
          <w:szCs w:val="28"/>
          <w:u w:val="single"/>
        </w:rPr>
        <w:t>муниципальное</w:t>
      </w:r>
      <w:proofErr w:type="gramEnd"/>
      <w:r>
        <w:rPr>
          <w:i/>
          <w:color w:val="5F497A"/>
          <w:sz w:val="28"/>
          <w:szCs w:val="28"/>
          <w:u w:val="single"/>
        </w:rPr>
        <w:t xml:space="preserve"> бюджетное общеобразовательное учреждение Кагальницкая средняя общеобразовательная школа Азовского района, МБОУ Кагальницкая СОШ</w:t>
      </w:r>
      <w:r w:rsidRPr="00C7716E">
        <w:rPr>
          <w:i/>
          <w:color w:val="5F497A"/>
          <w:sz w:val="28"/>
          <w:szCs w:val="28"/>
          <w:u w:val="single"/>
        </w:rPr>
        <w:t xml:space="preserve">                                                                       </w:t>
      </w:r>
      <w:r w:rsidR="00E823D3">
        <w:rPr>
          <w:sz w:val="28"/>
          <w:szCs w:val="28"/>
          <w:u w:val="single"/>
        </w:rPr>
        <w:t>,</w:t>
      </w:r>
    </w:p>
    <w:p w:rsidR="005B6AD9" w:rsidRPr="00E823D3" w:rsidRDefault="0081251E" w:rsidP="0081251E">
      <w:pPr>
        <w:spacing w:line="240" w:lineRule="auto"/>
        <w:ind w:firstLine="0"/>
        <w:rPr>
          <w:sz w:val="28"/>
          <w:szCs w:val="28"/>
          <w:u w:val="single"/>
        </w:rPr>
      </w:pPr>
      <w:r w:rsidRPr="00533031">
        <w:rPr>
          <w:sz w:val="28"/>
          <w:szCs w:val="28"/>
        </w:rPr>
        <w:t>1.7. Юридический адрес организации (</w:t>
      </w:r>
      <w:proofErr w:type="gramStart"/>
      <w:r w:rsidRPr="00533031">
        <w:rPr>
          <w:sz w:val="28"/>
          <w:szCs w:val="28"/>
        </w:rPr>
        <w:t>учреждения</w:t>
      </w:r>
      <w:r w:rsidRPr="00AD26B6">
        <w:rPr>
          <w:sz w:val="28"/>
          <w:szCs w:val="28"/>
        </w:rPr>
        <w:t xml:space="preserve">) </w:t>
      </w:r>
      <w:r w:rsidR="00E823D3" w:rsidRPr="00AD26B6">
        <w:rPr>
          <w:sz w:val="28"/>
          <w:szCs w:val="28"/>
          <w:u w:val="single"/>
        </w:rPr>
        <w:t xml:space="preserve"> </w:t>
      </w:r>
      <w:r w:rsidR="008516F8" w:rsidRPr="00AD26B6">
        <w:rPr>
          <w:i/>
          <w:color w:val="7030A0"/>
          <w:sz w:val="28"/>
          <w:szCs w:val="28"/>
          <w:u w:val="single"/>
        </w:rPr>
        <w:t>село</w:t>
      </w:r>
      <w:proofErr w:type="gramEnd"/>
      <w:r w:rsidR="008516F8" w:rsidRPr="00AD26B6">
        <w:rPr>
          <w:i/>
          <w:color w:val="7030A0"/>
          <w:sz w:val="28"/>
          <w:szCs w:val="28"/>
          <w:u w:val="single"/>
        </w:rPr>
        <w:t xml:space="preserve"> </w:t>
      </w:r>
      <w:proofErr w:type="spellStart"/>
      <w:r w:rsidR="008516F8" w:rsidRPr="00AD26B6">
        <w:rPr>
          <w:i/>
          <w:color w:val="7030A0"/>
          <w:sz w:val="28"/>
          <w:szCs w:val="28"/>
          <w:u w:val="single"/>
        </w:rPr>
        <w:t>Кагальник</w:t>
      </w:r>
      <w:proofErr w:type="spellEnd"/>
      <w:r w:rsidR="008516F8" w:rsidRPr="00AD26B6">
        <w:rPr>
          <w:i/>
          <w:color w:val="7030A0"/>
          <w:sz w:val="28"/>
          <w:szCs w:val="28"/>
          <w:u w:val="single"/>
        </w:rPr>
        <w:t>, Азовского района, ул. Ленина, 33 - а</w:t>
      </w:r>
      <w:bookmarkStart w:id="0" w:name="_GoBack"/>
      <w:bookmarkEnd w:id="0"/>
      <w:r w:rsidR="008516F8">
        <w:rPr>
          <w:i/>
          <w:color w:val="7030A0"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81251E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lastRenderedPageBreak/>
        <w:t>1.8. Основание для пользования объектом (оперативное управление, аренда, собственность)</w:t>
      </w:r>
      <w:r w:rsidR="005B6AD9">
        <w:rPr>
          <w:sz w:val="28"/>
          <w:szCs w:val="28"/>
        </w:rPr>
        <w:t xml:space="preserve"> ________________________</w:t>
      </w:r>
    </w:p>
    <w:p w:rsidR="005B6AD9" w:rsidRPr="00E823D3" w:rsidRDefault="00E823D3" w:rsidP="0081251E">
      <w:pPr>
        <w:spacing w:line="240" w:lineRule="auto"/>
        <w:ind w:firstLine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                                                           </w:t>
      </w:r>
      <w:r w:rsidR="003B4F7C">
        <w:rPr>
          <w:i/>
          <w:color w:val="7030A0"/>
          <w:sz w:val="28"/>
          <w:szCs w:val="28"/>
          <w:u w:val="single"/>
        </w:rPr>
        <w:t>собственность</w:t>
      </w:r>
      <w:r w:rsidRPr="00455F26">
        <w:rPr>
          <w:i/>
          <w:color w:val="7030A0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                                                                          </w:t>
      </w:r>
      <w:r w:rsidR="003B4F7C">
        <w:rPr>
          <w:i/>
          <w:sz w:val="28"/>
          <w:szCs w:val="28"/>
          <w:u w:val="single"/>
        </w:rPr>
        <w:t xml:space="preserve">                  </w:t>
      </w:r>
      <w:r>
        <w:rPr>
          <w:i/>
          <w:sz w:val="28"/>
          <w:szCs w:val="28"/>
          <w:u w:val="single"/>
        </w:rPr>
        <w:t xml:space="preserve"> ,</w:t>
      </w:r>
    </w:p>
    <w:p w:rsidR="0081251E" w:rsidRPr="00850B77" w:rsidRDefault="0081251E" w:rsidP="0081251E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533031">
        <w:rPr>
          <w:sz w:val="28"/>
          <w:szCs w:val="28"/>
        </w:rPr>
        <w:t xml:space="preserve">1.9. Форма собственности (государственная, </w:t>
      </w:r>
      <w:proofErr w:type="gramStart"/>
      <w:r w:rsidRPr="00533031">
        <w:rPr>
          <w:sz w:val="28"/>
          <w:szCs w:val="28"/>
        </w:rPr>
        <w:t xml:space="preserve">негосударственная) </w:t>
      </w:r>
      <w:r w:rsidR="00850B77" w:rsidRPr="00850B77">
        <w:rPr>
          <w:sz w:val="28"/>
          <w:szCs w:val="28"/>
          <w:u w:val="single"/>
        </w:rPr>
        <w:t xml:space="preserve">  </w:t>
      </w:r>
      <w:proofErr w:type="gramEnd"/>
      <w:r w:rsidR="00850B77" w:rsidRPr="00850B77">
        <w:rPr>
          <w:sz w:val="28"/>
          <w:szCs w:val="28"/>
          <w:u w:val="single"/>
        </w:rPr>
        <w:t xml:space="preserve"> </w:t>
      </w:r>
      <w:r w:rsidR="00850B77">
        <w:rPr>
          <w:i/>
          <w:sz w:val="28"/>
          <w:szCs w:val="28"/>
          <w:u w:val="single"/>
        </w:rPr>
        <w:t xml:space="preserve">                        </w:t>
      </w:r>
      <w:r w:rsidR="00850B77" w:rsidRPr="00455F26">
        <w:rPr>
          <w:i/>
          <w:color w:val="7030A0"/>
          <w:sz w:val="28"/>
          <w:szCs w:val="28"/>
          <w:u w:val="single"/>
        </w:rPr>
        <w:t>государственная</w:t>
      </w:r>
      <w:r w:rsidR="00850B77">
        <w:rPr>
          <w:i/>
          <w:sz w:val="28"/>
          <w:szCs w:val="28"/>
          <w:u w:val="single"/>
        </w:rPr>
        <w:t xml:space="preserve">                              ,     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1.10. Территориальная принадлежность (</w:t>
      </w:r>
      <w:r w:rsidRPr="00533031">
        <w:rPr>
          <w:i/>
          <w:sz w:val="28"/>
          <w:szCs w:val="28"/>
        </w:rPr>
        <w:t>федеральная, региональная, муниципальная</w:t>
      </w:r>
      <w:r w:rsidRPr="00533031">
        <w:rPr>
          <w:sz w:val="28"/>
          <w:szCs w:val="28"/>
        </w:rPr>
        <w:t>)</w:t>
      </w:r>
      <w:r w:rsidR="005B6AD9">
        <w:rPr>
          <w:sz w:val="28"/>
          <w:szCs w:val="28"/>
        </w:rPr>
        <w:t xml:space="preserve"> </w:t>
      </w:r>
      <w:r w:rsidR="00850B77" w:rsidRPr="00850B77">
        <w:rPr>
          <w:sz w:val="28"/>
          <w:szCs w:val="28"/>
          <w:u w:val="single"/>
        </w:rPr>
        <w:t xml:space="preserve">   </w:t>
      </w:r>
      <w:r w:rsidR="00850B77">
        <w:rPr>
          <w:sz w:val="28"/>
          <w:szCs w:val="28"/>
          <w:u w:val="single"/>
        </w:rPr>
        <w:t xml:space="preserve">     </w:t>
      </w:r>
      <w:r w:rsidR="00850B77" w:rsidRPr="00850B77">
        <w:rPr>
          <w:sz w:val="28"/>
          <w:szCs w:val="28"/>
          <w:u w:val="single"/>
        </w:rPr>
        <w:t xml:space="preserve"> </w:t>
      </w:r>
      <w:r w:rsidR="0079601C" w:rsidRPr="003B4F7C">
        <w:rPr>
          <w:i/>
          <w:color w:val="7030A0"/>
          <w:sz w:val="28"/>
          <w:szCs w:val="28"/>
          <w:u w:val="single"/>
        </w:rPr>
        <w:t>муниципальная</w:t>
      </w:r>
      <w:r w:rsidR="00C05E7C" w:rsidRPr="003B4F7C">
        <w:rPr>
          <w:i/>
          <w:color w:val="7030A0"/>
          <w:sz w:val="28"/>
          <w:szCs w:val="28"/>
          <w:u w:val="single"/>
        </w:rPr>
        <w:t xml:space="preserve"> </w:t>
      </w:r>
      <w:r w:rsidR="00850B77" w:rsidRPr="008D1C9A">
        <w:rPr>
          <w:i/>
          <w:color w:val="5F497A"/>
          <w:sz w:val="28"/>
          <w:szCs w:val="28"/>
          <w:u w:val="single"/>
        </w:rPr>
        <w:t xml:space="preserve">   </w:t>
      </w:r>
      <w:r w:rsidR="00850B77">
        <w:rPr>
          <w:i/>
          <w:sz w:val="28"/>
          <w:szCs w:val="28"/>
          <w:u w:val="single"/>
        </w:rPr>
        <w:t xml:space="preserve">                </w:t>
      </w:r>
      <w:r w:rsidR="00850B77" w:rsidRPr="00850B77">
        <w:rPr>
          <w:i/>
          <w:sz w:val="28"/>
          <w:szCs w:val="28"/>
          <w:u w:val="single"/>
        </w:rPr>
        <w:t>,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1.11. Вышестоящая организация (</w:t>
      </w:r>
      <w:r w:rsidRPr="00533031">
        <w:rPr>
          <w:i/>
          <w:sz w:val="28"/>
          <w:szCs w:val="28"/>
        </w:rPr>
        <w:t>наименовани</w:t>
      </w:r>
      <w:r w:rsidRPr="00533031">
        <w:rPr>
          <w:sz w:val="28"/>
          <w:szCs w:val="28"/>
        </w:rPr>
        <w:t xml:space="preserve">е) </w:t>
      </w:r>
      <w:r w:rsidR="00850B77">
        <w:rPr>
          <w:sz w:val="28"/>
          <w:szCs w:val="28"/>
        </w:rPr>
        <w:t xml:space="preserve">  </w:t>
      </w:r>
      <w:r w:rsidR="00850B77" w:rsidRPr="00850B77">
        <w:rPr>
          <w:sz w:val="28"/>
          <w:szCs w:val="28"/>
          <w:u w:val="single"/>
        </w:rPr>
        <w:t xml:space="preserve">      </w:t>
      </w:r>
      <w:r w:rsidR="00AD3F99" w:rsidRPr="003B4F7C">
        <w:rPr>
          <w:i/>
          <w:color w:val="7030A0"/>
          <w:sz w:val="28"/>
          <w:szCs w:val="28"/>
          <w:u w:val="single"/>
        </w:rPr>
        <w:t>Администрация Азовского района</w:t>
      </w:r>
      <w:r w:rsidR="00850B77">
        <w:rPr>
          <w:i/>
          <w:sz w:val="28"/>
          <w:szCs w:val="28"/>
          <w:u w:val="single"/>
        </w:rPr>
        <w:t xml:space="preserve">                                           ,</w:t>
      </w:r>
    </w:p>
    <w:p w:rsidR="00850B77" w:rsidRDefault="0081251E" w:rsidP="00850B77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1.12. Адрес вышестоящей организации, другие координаты</w:t>
      </w:r>
      <w:r w:rsidR="00850B77">
        <w:rPr>
          <w:sz w:val="28"/>
          <w:szCs w:val="28"/>
          <w:u w:val="single"/>
        </w:rPr>
        <w:t xml:space="preserve">                                   </w:t>
      </w:r>
      <w:r w:rsidR="00850B77" w:rsidRPr="00455F26">
        <w:rPr>
          <w:i/>
          <w:color w:val="7030A0"/>
          <w:sz w:val="28"/>
          <w:szCs w:val="28"/>
          <w:u w:val="single"/>
        </w:rPr>
        <w:t xml:space="preserve">г. </w:t>
      </w:r>
      <w:r w:rsidR="00AD3F99">
        <w:rPr>
          <w:i/>
          <w:color w:val="7030A0"/>
          <w:sz w:val="28"/>
          <w:szCs w:val="28"/>
          <w:u w:val="single"/>
        </w:rPr>
        <w:t xml:space="preserve">Азов, ул. </w:t>
      </w:r>
      <w:r w:rsidR="00C0340D">
        <w:rPr>
          <w:i/>
          <w:color w:val="7030A0"/>
          <w:sz w:val="28"/>
          <w:szCs w:val="28"/>
          <w:u w:val="single"/>
        </w:rPr>
        <w:t>Мира 102</w:t>
      </w:r>
      <w:r w:rsidR="00850B77">
        <w:rPr>
          <w:sz w:val="28"/>
          <w:szCs w:val="28"/>
          <w:u w:val="single"/>
        </w:rPr>
        <w:t xml:space="preserve">             </w:t>
      </w:r>
      <w:proofErr w:type="gramStart"/>
      <w:r w:rsidR="00850B77">
        <w:rPr>
          <w:sz w:val="28"/>
          <w:szCs w:val="28"/>
          <w:u w:val="single"/>
        </w:rPr>
        <w:t xml:space="preserve">  ,</w:t>
      </w:r>
      <w:proofErr w:type="gramEnd"/>
    </w:p>
    <w:p w:rsidR="00850B77" w:rsidRPr="00E823D3" w:rsidRDefault="00850B77" w:rsidP="00984D50">
      <w:pPr>
        <w:spacing w:line="240" w:lineRule="auto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</w:t>
      </w:r>
      <w:r w:rsidR="00D3583C"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,</w:t>
      </w:r>
      <w:r w:rsidRPr="00E823D3">
        <w:rPr>
          <w:sz w:val="28"/>
          <w:szCs w:val="28"/>
          <w:u w:val="single"/>
        </w:rPr>
        <w:t xml:space="preserve"> </w:t>
      </w:r>
    </w:p>
    <w:p w:rsidR="0081251E" w:rsidRPr="00533031" w:rsidRDefault="0081251E" w:rsidP="00850B77">
      <w:pPr>
        <w:spacing w:line="240" w:lineRule="auto"/>
        <w:ind w:firstLine="0"/>
        <w:rPr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 xml:space="preserve">2. Характеристика деятельности организации на объекте </w:t>
      </w:r>
      <w:r w:rsidRPr="00533031">
        <w:rPr>
          <w:b/>
          <w:i/>
          <w:sz w:val="28"/>
          <w:szCs w:val="28"/>
        </w:rPr>
        <w:t>(</w:t>
      </w:r>
      <w:r w:rsidRPr="00533031">
        <w:rPr>
          <w:i/>
          <w:sz w:val="28"/>
          <w:szCs w:val="28"/>
        </w:rPr>
        <w:t>по обслуживанию населения)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2.1 Сфера деятельности (</w:t>
      </w:r>
      <w:r w:rsidRPr="00533031">
        <w:rPr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533031">
        <w:rPr>
          <w:sz w:val="28"/>
          <w:szCs w:val="28"/>
        </w:rPr>
        <w:t xml:space="preserve"> </w:t>
      </w:r>
    </w:p>
    <w:p w:rsidR="0081251E" w:rsidRPr="00850B77" w:rsidRDefault="00850B77" w:rsidP="0081251E">
      <w:pPr>
        <w:spacing w:line="240" w:lineRule="auto"/>
        <w:ind w:firstLine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                                                                        </w:t>
      </w:r>
      <w:proofErr w:type="gramStart"/>
      <w:r w:rsidR="00C0340D">
        <w:rPr>
          <w:i/>
          <w:color w:val="7030A0"/>
          <w:sz w:val="28"/>
          <w:szCs w:val="28"/>
          <w:u w:val="single"/>
        </w:rPr>
        <w:t>образовательние</w:t>
      </w:r>
      <w:proofErr w:type="gramEnd"/>
      <w:r>
        <w:rPr>
          <w:i/>
          <w:sz w:val="28"/>
          <w:szCs w:val="28"/>
          <w:u w:val="single"/>
        </w:rPr>
        <w:t xml:space="preserve">                                                                      ,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2.2 Виды оказываемых услуг </w:t>
      </w:r>
      <w:r w:rsidR="00850B77">
        <w:rPr>
          <w:sz w:val="28"/>
          <w:szCs w:val="28"/>
        </w:rPr>
        <w:t xml:space="preserve">  </w:t>
      </w:r>
      <w:r w:rsidR="00850B77" w:rsidRPr="00850B77">
        <w:rPr>
          <w:sz w:val="28"/>
          <w:szCs w:val="28"/>
          <w:u w:val="single"/>
        </w:rPr>
        <w:t xml:space="preserve"> </w:t>
      </w:r>
      <w:r w:rsidR="00781B73" w:rsidRPr="00781B73">
        <w:rPr>
          <w:i/>
          <w:color w:val="7030A0"/>
          <w:sz w:val="28"/>
          <w:szCs w:val="28"/>
          <w:u w:val="single"/>
        </w:rPr>
        <w:t>государственные и муниципальные услуги</w:t>
      </w:r>
      <w:r w:rsidR="00850B77" w:rsidRPr="00781B73">
        <w:rPr>
          <w:i/>
          <w:color w:val="7030A0"/>
          <w:sz w:val="28"/>
          <w:szCs w:val="28"/>
          <w:u w:val="single"/>
        </w:rPr>
        <w:t xml:space="preserve">  </w:t>
      </w:r>
      <w:r w:rsidR="00850B77">
        <w:rPr>
          <w:i/>
          <w:sz w:val="28"/>
          <w:szCs w:val="28"/>
          <w:u w:val="single"/>
        </w:rPr>
        <w:t xml:space="preserve">                                                                   </w:t>
      </w:r>
      <w:proofErr w:type="gramStart"/>
      <w:r w:rsidR="00850B77">
        <w:rPr>
          <w:i/>
          <w:sz w:val="28"/>
          <w:szCs w:val="28"/>
          <w:u w:val="single"/>
        </w:rPr>
        <w:t xml:space="preserve">  ,</w:t>
      </w:r>
      <w:proofErr w:type="gramEnd"/>
      <w:r w:rsidR="00850B77">
        <w:rPr>
          <w:i/>
          <w:sz w:val="28"/>
          <w:szCs w:val="28"/>
          <w:u w:val="single"/>
        </w:rPr>
        <w:t xml:space="preserve">                                                                        </w:t>
      </w:r>
    </w:p>
    <w:p w:rsidR="005B6AD9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2.3 Форма оказания услуг: (на объекте, с длительным пребыванием, в т.ч. проживанием, на дому, дистанционно)</w:t>
      </w:r>
      <w:r w:rsidR="005B6AD9">
        <w:rPr>
          <w:sz w:val="28"/>
          <w:szCs w:val="28"/>
        </w:rPr>
        <w:t xml:space="preserve"> ______</w:t>
      </w:r>
    </w:p>
    <w:p w:rsidR="0081251E" w:rsidRPr="00850B77" w:rsidRDefault="00850B77" w:rsidP="0081251E">
      <w:pPr>
        <w:spacing w:line="240" w:lineRule="auto"/>
        <w:ind w:firstLine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  <w:proofErr w:type="gramStart"/>
      <w:r w:rsidRPr="00455F26">
        <w:rPr>
          <w:i/>
          <w:color w:val="7030A0"/>
          <w:sz w:val="28"/>
          <w:szCs w:val="28"/>
          <w:u w:val="single"/>
        </w:rPr>
        <w:t>на</w:t>
      </w:r>
      <w:proofErr w:type="gramEnd"/>
      <w:r w:rsidRPr="00455F26">
        <w:rPr>
          <w:i/>
          <w:color w:val="7030A0"/>
          <w:sz w:val="28"/>
          <w:szCs w:val="28"/>
          <w:u w:val="single"/>
        </w:rPr>
        <w:t xml:space="preserve"> объекте</w:t>
      </w:r>
      <w:r>
        <w:rPr>
          <w:i/>
          <w:sz w:val="28"/>
          <w:szCs w:val="28"/>
          <w:u w:val="single"/>
        </w:rPr>
        <w:t xml:space="preserve">                                                               ,</w:t>
      </w:r>
      <w:r w:rsidR="0081251E" w:rsidRPr="00850B77">
        <w:rPr>
          <w:i/>
          <w:sz w:val="28"/>
          <w:szCs w:val="28"/>
          <w:u w:val="single"/>
        </w:rPr>
        <w:t xml:space="preserve"> 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2.4 Категории обслуживаемого населения по возрасту: (дети, взрослые трудоспособного возраста, пожилые; все возрастные </w:t>
      </w:r>
      <w:proofErr w:type="gramStart"/>
      <w:r w:rsidRPr="00533031">
        <w:rPr>
          <w:sz w:val="28"/>
          <w:szCs w:val="28"/>
        </w:rPr>
        <w:t>категории)</w:t>
      </w:r>
      <w:r w:rsidR="005B6AD9">
        <w:rPr>
          <w:sz w:val="28"/>
          <w:szCs w:val="28"/>
        </w:rPr>
        <w:t xml:space="preserve"> </w:t>
      </w:r>
      <w:r w:rsidR="00850B77" w:rsidRPr="00850B77">
        <w:rPr>
          <w:sz w:val="28"/>
          <w:szCs w:val="28"/>
          <w:u w:val="single"/>
        </w:rPr>
        <w:t xml:space="preserve">  </w:t>
      </w:r>
      <w:proofErr w:type="gramEnd"/>
      <w:r w:rsidR="00850B77" w:rsidRPr="00850B77">
        <w:rPr>
          <w:sz w:val="28"/>
          <w:szCs w:val="28"/>
          <w:u w:val="single"/>
        </w:rPr>
        <w:t xml:space="preserve">       </w:t>
      </w:r>
      <w:r w:rsidR="00850B77">
        <w:rPr>
          <w:sz w:val="28"/>
          <w:szCs w:val="28"/>
          <w:u w:val="single"/>
        </w:rPr>
        <w:t xml:space="preserve">          </w:t>
      </w:r>
      <w:r w:rsidR="00C0340D">
        <w:rPr>
          <w:i/>
          <w:color w:val="7030A0"/>
          <w:sz w:val="28"/>
          <w:szCs w:val="28"/>
          <w:u w:val="single"/>
        </w:rPr>
        <w:t>дети</w:t>
      </w:r>
      <w:r w:rsidR="00850B77">
        <w:rPr>
          <w:sz w:val="28"/>
          <w:szCs w:val="28"/>
          <w:u w:val="single"/>
        </w:rPr>
        <w:t xml:space="preserve">                                         </w:t>
      </w:r>
      <w:r w:rsidR="00850B77" w:rsidRPr="00850B77">
        <w:rPr>
          <w:sz w:val="28"/>
          <w:szCs w:val="28"/>
          <w:u w:val="single"/>
        </w:rPr>
        <w:t xml:space="preserve"> ,</w:t>
      </w:r>
    </w:p>
    <w:p w:rsidR="0081251E" w:rsidRPr="00533031" w:rsidRDefault="0081251E" w:rsidP="0081251E">
      <w:pPr>
        <w:spacing w:line="240" w:lineRule="auto"/>
        <w:ind w:firstLine="0"/>
        <w:rPr>
          <w:i/>
          <w:sz w:val="28"/>
          <w:szCs w:val="28"/>
        </w:rPr>
      </w:pPr>
      <w:r w:rsidRPr="00533031">
        <w:rPr>
          <w:sz w:val="28"/>
          <w:szCs w:val="28"/>
        </w:rPr>
        <w:t xml:space="preserve">2.5 Категории обслуживаемых инвалидов: </w:t>
      </w:r>
      <w:r w:rsidRPr="00533031">
        <w:rPr>
          <w:i/>
          <w:sz w:val="28"/>
          <w:szCs w:val="28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</w:t>
      </w:r>
      <w:r w:rsidR="00D02B10">
        <w:rPr>
          <w:i/>
          <w:sz w:val="28"/>
          <w:szCs w:val="28"/>
        </w:rPr>
        <w:t xml:space="preserve"> </w:t>
      </w:r>
      <w:r w:rsidRPr="00533031">
        <w:rPr>
          <w:i/>
          <w:sz w:val="28"/>
          <w:szCs w:val="28"/>
        </w:rPr>
        <w:t xml:space="preserve"> умственного развития</w:t>
      </w:r>
      <w:r w:rsidR="005B6AD9">
        <w:rPr>
          <w:i/>
          <w:sz w:val="28"/>
          <w:szCs w:val="28"/>
        </w:rPr>
        <w:t>.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2.6 Плановая мощность: посещаемость (количество обслуживаемых в день), вместимость, пропускная способность _________________________________________________________________________</w:t>
      </w:r>
      <w:r w:rsidR="005B6AD9">
        <w:rPr>
          <w:sz w:val="28"/>
          <w:szCs w:val="28"/>
        </w:rPr>
        <w:t>_______________________________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2.7 Участие в исполнении ИПР инвалида, ребенка-инвалида (</w:t>
      </w:r>
      <w:r w:rsidRPr="00AD3F99">
        <w:rPr>
          <w:b/>
          <w:sz w:val="28"/>
          <w:szCs w:val="28"/>
        </w:rPr>
        <w:t>да</w:t>
      </w:r>
      <w:r w:rsidRPr="00533031">
        <w:rPr>
          <w:sz w:val="28"/>
          <w:szCs w:val="28"/>
        </w:rPr>
        <w:t xml:space="preserve">, </w:t>
      </w:r>
      <w:proofErr w:type="gramStart"/>
      <w:r w:rsidRPr="00533031">
        <w:rPr>
          <w:sz w:val="28"/>
          <w:szCs w:val="28"/>
        </w:rPr>
        <w:t xml:space="preserve">нет) </w:t>
      </w:r>
      <w:r w:rsidR="0089013C" w:rsidRPr="0089013C">
        <w:rPr>
          <w:i/>
          <w:sz w:val="28"/>
          <w:szCs w:val="28"/>
          <w:u w:val="single"/>
        </w:rPr>
        <w:t xml:space="preserve">  </w:t>
      </w:r>
      <w:proofErr w:type="gramEnd"/>
      <w:r w:rsidR="0089013C" w:rsidRPr="0089013C">
        <w:rPr>
          <w:i/>
          <w:sz w:val="28"/>
          <w:szCs w:val="28"/>
          <w:u w:val="single"/>
        </w:rPr>
        <w:t xml:space="preserve">           </w:t>
      </w:r>
      <w:r w:rsidR="0089013C">
        <w:rPr>
          <w:i/>
          <w:sz w:val="28"/>
          <w:szCs w:val="28"/>
          <w:u w:val="single"/>
        </w:rPr>
        <w:t xml:space="preserve">                                                        </w:t>
      </w:r>
      <w:r w:rsidR="0089013C" w:rsidRPr="0089013C">
        <w:rPr>
          <w:i/>
          <w:sz w:val="28"/>
          <w:szCs w:val="28"/>
          <w:u w:val="single"/>
        </w:rPr>
        <w:t>.</w:t>
      </w:r>
    </w:p>
    <w:p w:rsidR="0081251E" w:rsidRPr="00533031" w:rsidRDefault="0081251E" w:rsidP="0081251E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3. Состояние доступности объекта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b/>
          <w:sz w:val="28"/>
          <w:szCs w:val="28"/>
        </w:rPr>
        <w:t>3.1 Путь следования к объекту пассажирским транспортом</w:t>
      </w:r>
      <w:r w:rsidRPr="00533031">
        <w:rPr>
          <w:sz w:val="28"/>
          <w:szCs w:val="28"/>
        </w:rPr>
        <w:t xml:space="preserve"> 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33020D" w:rsidRPr="00C5063E" w:rsidRDefault="00472635" w:rsidP="0033020D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455F26">
        <w:rPr>
          <w:i/>
          <w:color w:val="7030A0"/>
          <w:sz w:val="28"/>
          <w:szCs w:val="28"/>
          <w:u w:val="single"/>
        </w:rPr>
        <w:t xml:space="preserve">          </w:t>
      </w:r>
      <w:r w:rsidR="0033020D">
        <w:rPr>
          <w:i/>
          <w:color w:val="7030A0"/>
          <w:sz w:val="28"/>
          <w:szCs w:val="28"/>
          <w:u w:val="single"/>
        </w:rPr>
        <w:t>Пешком, либо ав</w:t>
      </w:r>
      <w:r w:rsidR="008516F8">
        <w:rPr>
          <w:i/>
          <w:color w:val="7030A0"/>
          <w:sz w:val="28"/>
          <w:szCs w:val="28"/>
          <w:u w:val="single"/>
        </w:rPr>
        <w:t>тотранспортом Азов-</w:t>
      </w:r>
      <w:proofErr w:type="spellStart"/>
      <w:r w:rsidR="008516F8">
        <w:rPr>
          <w:i/>
          <w:color w:val="7030A0"/>
          <w:sz w:val="28"/>
          <w:szCs w:val="28"/>
          <w:u w:val="single"/>
        </w:rPr>
        <w:t>Кагальник</w:t>
      </w:r>
      <w:proofErr w:type="spellEnd"/>
      <w:r w:rsidR="0033020D">
        <w:rPr>
          <w:i/>
          <w:color w:val="7030A0"/>
          <w:sz w:val="28"/>
          <w:szCs w:val="28"/>
          <w:u w:val="single"/>
        </w:rPr>
        <w:t xml:space="preserve">, </w:t>
      </w:r>
      <w:r w:rsidR="0033020D" w:rsidRPr="00455F26">
        <w:rPr>
          <w:i/>
          <w:color w:val="7030A0"/>
          <w:sz w:val="28"/>
          <w:szCs w:val="28"/>
          <w:u w:val="single"/>
        </w:rPr>
        <w:t xml:space="preserve">далее </w:t>
      </w:r>
      <w:r w:rsidR="008516F8">
        <w:rPr>
          <w:i/>
          <w:color w:val="7030A0"/>
          <w:sz w:val="28"/>
          <w:szCs w:val="28"/>
          <w:u w:val="single"/>
        </w:rPr>
        <w:t>3</w:t>
      </w:r>
      <w:r w:rsidR="0033020D" w:rsidRPr="00455F26">
        <w:rPr>
          <w:i/>
          <w:color w:val="7030A0"/>
          <w:sz w:val="28"/>
          <w:szCs w:val="28"/>
          <w:u w:val="single"/>
        </w:rPr>
        <w:t>00м. до здания</w:t>
      </w:r>
      <w:r w:rsidR="0033020D">
        <w:rPr>
          <w:i/>
          <w:color w:val="7030A0"/>
          <w:sz w:val="28"/>
          <w:szCs w:val="28"/>
          <w:u w:val="single"/>
        </w:rPr>
        <w:t xml:space="preserve"> по пешеходной дорожке</w:t>
      </w:r>
      <w:r w:rsidR="0033020D" w:rsidRPr="00EE50CD">
        <w:rPr>
          <w:sz w:val="28"/>
          <w:szCs w:val="28"/>
        </w:rPr>
        <w:t xml:space="preserve"> 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proofErr w:type="gramStart"/>
      <w:r w:rsidRPr="00533031">
        <w:rPr>
          <w:sz w:val="28"/>
          <w:szCs w:val="28"/>
        </w:rPr>
        <w:t>наличие</w:t>
      </w:r>
      <w:proofErr w:type="gramEnd"/>
      <w:r w:rsidRPr="00533031">
        <w:rPr>
          <w:sz w:val="28"/>
          <w:szCs w:val="28"/>
        </w:rPr>
        <w:t xml:space="preserve"> адаптированного пассажирского транспорта к объекту </w:t>
      </w:r>
      <w:r w:rsidR="00472635">
        <w:rPr>
          <w:sz w:val="28"/>
          <w:szCs w:val="28"/>
        </w:rPr>
        <w:t xml:space="preserve">  </w:t>
      </w:r>
      <w:r w:rsidR="00472635" w:rsidRPr="00472635">
        <w:rPr>
          <w:sz w:val="28"/>
          <w:szCs w:val="28"/>
          <w:u w:val="single"/>
        </w:rPr>
        <w:t xml:space="preserve">      </w:t>
      </w:r>
      <w:r w:rsidR="00472635">
        <w:rPr>
          <w:sz w:val="28"/>
          <w:szCs w:val="28"/>
          <w:u w:val="single"/>
        </w:rPr>
        <w:t xml:space="preserve">                     </w:t>
      </w:r>
      <w:r w:rsidR="00472635" w:rsidRPr="00455F26">
        <w:rPr>
          <w:i/>
          <w:color w:val="7030A0"/>
          <w:sz w:val="28"/>
          <w:szCs w:val="28"/>
          <w:u w:val="single"/>
        </w:rPr>
        <w:t>не предусмотрено</w:t>
      </w:r>
      <w:r w:rsidR="00472635">
        <w:rPr>
          <w:i/>
          <w:sz w:val="28"/>
          <w:szCs w:val="28"/>
          <w:u w:val="single"/>
        </w:rPr>
        <w:t xml:space="preserve">                                    .</w:t>
      </w:r>
    </w:p>
    <w:p w:rsidR="0081251E" w:rsidRPr="00533031" w:rsidRDefault="0081251E" w:rsidP="0081251E">
      <w:pPr>
        <w:spacing w:line="240" w:lineRule="auto"/>
        <w:ind w:firstLine="0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lastRenderedPageBreak/>
        <w:t xml:space="preserve">3.2.1 расстояние до объекта от остановки транспорта </w:t>
      </w:r>
      <w:r w:rsidR="008516F8">
        <w:rPr>
          <w:i/>
          <w:color w:val="7030A0"/>
          <w:sz w:val="28"/>
          <w:szCs w:val="28"/>
          <w:u w:val="single"/>
        </w:rPr>
        <w:t>3</w:t>
      </w:r>
      <w:r w:rsidR="0033020D">
        <w:rPr>
          <w:i/>
          <w:color w:val="7030A0"/>
          <w:sz w:val="28"/>
          <w:szCs w:val="28"/>
          <w:u w:val="single"/>
        </w:rPr>
        <w:t>0</w:t>
      </w:r>
      <w:r w:rsidR="00472635" w:rsidRPr="00455F26">
        <w:rPr>
          <w:i/>
          <w:color w:val="7030A0"/>
          <w:sz w:val="28"/>
          <w:szCs w:val="28"/>
          <w:u w:val="single"/>
        </w:rPr>
        <w:t>0</w:t>
      </w:r>
      <w:r w:rsidRPr="001B4EAC">
        <w:rPr>
          <w:color w:val="244061"/>
          <w:sz w:val="28"/>
          <w:szCs w:val="28"/>
        </w:rPr>
        <w:t xml:space="preserve"> </w:t>
      </w:r>
      <w:r w:rsidRPr="00533031">
        <w:rPr>
          <w:sz w:val="28"/>
          <w:szCs w:val="28"/>
        </w:rPr>
        <w:t>м</w:t>
      </w:r>
      <w:r w:rsidR="00472635">
        <w:rPr>
          <w:sz w:val="28"/>
          <w:szCs w:val="28"/>
        </w:rPr>
        <w:t>.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3.2.2 время движения (пешком) </w:t>
      </w:r>
      <w:r w:rsidR="008516F8">
        <w:rPr>
          <w:i/>
          <w:color w:val="7030A0"/>
          <w:sz w:val="28"/>
          <w:szCs w:val="28"/>
          <w:u w:val="single"/>
        </w:rPr>
        <w:t>5-1</w:t>
      </w:r>
      <w:r w:rsidR="0033020D">
        <w:rPr>
          <w:i/>
          <w:color w:val="7030A0"/>
          <w:sz w:val="28"/>
          <w:szCs w:val="28"/>
          <w:u w:val="single"/>
        </w:rPr>
        <w:t>0</w:t>
      </w:r>
      <w:r w:rsidRPr="00455F26">
        <w:rPr>
          <w:color w:val="7030A0"/>
          <w:sz w:val="28"/>
          <w:szCs w:val="28"/>
        </w:rPr>
        <w:t xml:space="preserve"> </w:t>
      </w:r>
      <w:r w:rsidRPr="00533031">
        <w:rPr>
          <w:sz w:val="28"/>
          <w:szCs w:val="28"/>
        </w:rPr>
        <w:t>мин</w:t>
      </w:r>
      <w:r w:rsidR="00472635">
        <w:rPr>
          <w:sz w:val="28"/>
          <w:szCs w:val="28"/>
        </w:rPr>
        <w:t>ут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3.2.3 наличие  выделенного от проезжей части пешеходного пути (</w:t>
      </w:r>
      <w:r w:rsidRPr="00455F26">
        <w:rPr>
          <w:b/>
          <w:i/>
          <w:color w:val="7030A0"/>
          <w:sz w:val="28"/>
          <w:szCs w:val="28"/>
          <w:u w:val="single"/>
        </w:rPr>
        <w:t>да</w:t>
      </w:r>
      <w:r w:rsidRPr="00533031">
        <w:rPr>
          <w:i/>
          <w:sz w:val="28"/>
          <w:szCs w:val="28"/>
        </w:rPr>
        <w:t>, нет</w:t>
      </w:r>
      <w:r w:rsidRPr="00533031">
        <w:rPr>
          <w:sz w:val="28"/>
          <w:szCs w:val="28"/>
        </w:rPr>
        <w:t>),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3.2.4 Перекрестки: </w:t>
      </w:r>
      <w:r w:rsidRPr="0033020D">
        <w:rPr>
          <w:i/>
          <w:sz w:val="28"/>
          <w:szCs w:val="28"/>
          <w:u w:val="single"/>
        </w:rPr>
        <w:t>нерегулируемые</w:t>
      </w:r>
      <w:r w:rsidRPr="00533031">
        <w:rPr>
          <w:i/>
          <w:sz w:val="28"/>
          <w:szCs w:val="28"/>
        </w:rPr>
        <w:t xml:space="preserve">; </w:t>
      </w:r>
      <w:r w:rsidRPr="0033020D">
        <w:rPr>
          <w:i/>
          <w:color w:val="7030A0"/>
          <w:sz w:val="28"/>
          <w:szCs w:val="28"/>
        </w:rPr>
        <w:t>регулируемые, со звуковой сигнализацией, таймером</w:t>
      </w:r>
      <w:r w:rsidRPr="00533031">
        <w:rPr>
          <w:i/>
          <w:sz w:val="28"/>
          <w:szCs w:val="28"/>
        </w:rPr>
        <w:t>; нет</w:t>
      </w:r>
    </w:p>
    <w:p w:rsidR="0081251E" w:rsidRPr="00E91C10" w:rsidRDefault="0081251E" w:rsidP="0081251E">
      <w:pPr>
        <w:spacing w:line="240" w:lineRule="auto"/>
        <w:ind w:firstLine="0"/>
        <w:rPr>
          <w:sz w:val="28"/>
          <w:szCs w:val="28"/>
          <w:u w:val="single"/>
        </w:rPr>
      </w:pPr>
      <w:r w:rsidRPr="00533031">
        <w:rPr>
          <w:sz w:val="28"/>
          <w:szCs w:val="28"/>
        </w:rPr>
        <w:t xml:space="preserve">3.2.5 Информация на пути следования к объекту: </w:t>
      </w:r>
      <w:r w:rsidRPr="00DF0E2A">
        <w:rPr>
          <w:i/>
          <w:color w:val="7030A0"/>
          <w:sz w:val="28"/>
          <w:szCs w:val="28"/>
        </w:rPr>
        <w:t>акустическая</w:t>
      </w:r>
      <w:r w:rsidRPr="00DF0E2A">
        <w:rPr>
          <w:i/>
          <w:sz w:val="28"/>
          <w:szCs w:val="28"/>
        </w:rPr>
        <w:t>,</w:t>
      </w:r>
      <w:r w:rsidRPr="00533031">
        <w:rPr>
          <w:i/>
          <w:sz w:val="28"/>
          <w:szCs w:val="28"/>
        </w:rPr>
        <w:t xml:space="preserve"> тактильная, </w:t>
      </w:r>
      <w:r w:rsidRPr="00DF0E2A">
        <w:rPr>
          <w:i/>
          <w:color w:val="7030A0"/>
          <w:sz w:val="28"/>
          <w:szCs w:val="28"/>
        </w:rPr>
        <w:t>визуальная</w:t>
      </w:r>
      <w:r w:rsidRPr="00533031">
        <w:rPr>
          <w:i/>
          <w:sz w:val="28"/>
          <w:szCs w:val="28"/>
        </w:rPr>
        <w:t xml:space="preserve">; </w:t>
      </w:r>
      <w:r w:rsidRPr="00E91C10">
        <w:rPr>
          <w:i/>
          <w:sz w:val="28"/>
          <w:szCs w:val="28"/>
          <w:u w:val="single"/>
        </w:rPr>
        <w:t>нет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3.2.6 Перепады высоты на пути: </w:t>
      </w:r>
      <w:r w:rsidRPr="00DF0E2A">
        <w:rPr>
          <w:i/>
          <w:color w:val="7030A0"/>
          <w:sz w:val="28"/>
          <w:szCs w:val="28"/>
        </w:rPr>
        <w:t>есть</w:t>
      </w:r>
      <w:r w:rsidRPr="00533031">
        <w:rPr>
          <w:i/>
          <w:sz w:val="28"/>
          <w:szCs w:val="28"/>
        </w:rPr>
        <w:t>, нет</w:t>
      </w:r>
      <w:r w:rsidRPr="00533031">
        <w:rPr>
          <w:sz w:val="28"/>
          <w:szCs w:val="28"/>
        </w:rPr>
        <w:t xml:space="preserve"> </w:t>
      </w:r>
      <w:r w:rsidR="00DF0E2A">
        <w:rPr>
          <w:i/>
          <w:color w:val="7030A0"/>
          <w:sz w:val="28"/>
          <w:szCs w:val="28"/>
          <w:u w:val="single"/>
        </w:rPr>
        <w:t>естественный рельеф</w:t>
      </w:r>
      <w:r w:rsidR="00472635">
        <w:rPr>
          <w:sz w:val="28"/>
          <w:szCs w:val="28"/>
        </w:rPr>
        <w:t xml:space="preserve"> </w:t>
      </w:r>
    </w:p>
    <w:p w:rsidR="0081251E" w:rsidRPr="00533031" w:rsidRDefault="0081251E" w:rsidP="0081251E">
      <w:pPr>
        <w:spacing w:line="240" w:lineRule="auto"/>
        <w:ind w:firstLine="567"/>
        <w:rPr>
          <w:sz w:val="28"/>
          <w:szCs w:val="28"/>
        </w:rPr>
      </w:pPr>
      <w:r w:rsidRPr="00533031">
        <w:rPr>
          <w:sz w:val="28"/>
          <w:szCs w:val="28"/>
        </w:rPr>
        <w:t xml:space="preserve">Их обустройство для инвалидов на коляске: </w:t>
      </w:r>
      <w:r w:rsidRPr="00DF0E2A">
        <w:rPr>
          <w:i/>
          <w:color w:val="7030A0"/>
          <w:sz w:val="28"/>
          <w:szCs w:val="28"/>
        </w:rPr>
        <w:t>да</w:t>
      </w:r>
      <w:r w:rsidRPr="00DF0E2A">
        <w:rPr>
          <w:i/>
          <w:sz w:val="28"/>
          <w:szCs w:val="28"/>
        </w:rPr>
        <w:t>,</w:t>
      </w:r>
      <w:r w:rsidRPr="00533031">
        <w:rPr>
          <w:i/>
          <w:sz w:val="28"/>
          <w:szCs w:val="28"/>
        </w:rPr>
        <w:t xml:space="preserve"> нет</w:t>
      </w:r>
      <w:r w:rsidRPr="00533031">
        <w:rPr>
          <w:sz w:val="28"/>
          <w:szCs w:val="28"/>
        </w:rPr>
        <w:t xml:space="preserve"> </w:t>
      </w:r>
      <w:proofErr w:type="gramStart"/>
      <w:r w:rsidRPr="00533031">
        <w:rPr>
          <w:sz w:val="28"/>
          <w:szCs w:val="28"/>
        </w:rPr>
        <w:t xml:space="preserve">( </w:t>
      </w:r>
      <w:r w:rsidR="00DF0E2A">
        <w:rPr>
          <w:sz w:val="28"/>
          <w:szCs w:val="28"/>
        </w:rPr>
        <w:t>)</w:t>
      </w:r>
      <w:proofErr w:type="gramEnd"/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3.3 Организация доступности объекта для инвалидов – форма обслуживания*</w:t>
      </w:r>
    </w:p>
    <w:p w:rsidR="0081251E" w:rsidRPr="00533031" w:rsidRDefault="0081251E" w:rsidP="0081251E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6460"/>
      </w:tblGrid>
      <w:tr w:rsidR="0081251E" w:rsidRPr="00533031" w:rsidTr="005B6AD9">
        <w:trPr>
          <w:trHeight w:val="823"/>
          <w:jc w:val="center"/>
        </w:trPr>
        <w:tc>
          <w:tcPr>
            <w:tcW w:w="674" w:type="dxa"/>
          </w:tcPr>
          <w:p w:rsidR="0081251E" w:rsidRPr="00533031" w:rsidRDefault="0081251E" w:rsidP="0081251E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№№</w:t>
            </w:r>
          </w:p>
          <w:p w:rsidR="0081251E" w:rsidRPr="00533031" w:rsidRDefault="0081251E" w:rsidP="0081251E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gramStart"/>
            <w:r w:rsidRPr="00533031">
              <w:rPr>
                <w:sz w:val="28"/>
                <w:szCs w:val="28"/>
              </w:rPr>
              <w:t>п</w:t>
            </w:r>
            <w:proofErr w:type="gramEnd"/>
            <w:r w:rsidRPr="00533031">
              <w:rPr>
                <w:sz w:val="28"/>
                <w:szCs w:val="28"/>
              </w:rPr>
              <w:t>/п</w:t>
            </w:r>
          </w:p>
        </w:tc>
        <w:tc>
          <w:tcPr>
            <w:tcW w:w="5689" w:type="dxa"/>
          </w:tcPr>
          <w:p w:rsidR="0081251E" w:rsidRPr="00533031" w:rsidRDefault="0081251E" w:rsidP="0081251E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</w:p>
          <w:p w:rsidR="0081251E" w:rsidRPr="00533031" w:rsidRDefault="0081251E" w:rsidP="0081251E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533031">
              <w:rPr>
                <w:b/>
                <w:sz w:val="28"/>
                <w:szCs w:val="28"/>
              </w:rPr>
              <w:t>Категория инвалидов</w:t>
            </w:r>
          </w:p>
          <w:p w:rsidR="0081251E" w:rsidRPr="00533031" w:rsidRDefault="0081251E" w:rsidP="0081251E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6460" w:type="dxa"/>
          </w:tcPr>
          <w:p w:rsidR="0081251E" w:rsidRPr="00533031" w:rsidRDefault="0081251E" w:rsidP="0081251E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533031">
              <w:rPr>
                <w:b/>
                <w:sz w:val="28"/>
                <w:szCs w:val="28"/>
              </w:rPr>
              <w:t>Вариант организации доступности объекта</w:t>
            </w:r>
          </w:p>
          <w:p w:rsidR="0081251E" w:rsidRPr="00533031" w:rsidRDefault="0081251E" w:rsidP="0081251E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(формы обслуживания)*</w:t>
            </w:r>
          </w:p>
        </w:tc>
      </w:tr>
      <w:tr w:rsidR="0081251E" w:rsidRPr="00533031" w:rsidTr="005B6AD9">
        <w:trPr>
          <w:jc w:val="center"/>
        </w:trPr>
        <w:tc>
          <w:tcPr>
            <w:tcW w:w="674" w:type="dxa"/>
          </w:tcPr>
          <w:p w:rsidR="0081251E" w:rsidRPr="00533031" w:rsidRDefault="0081251E" w:rsidP="0081251E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81251E" w:rsidRPr="00533031" w:rsidRDefault="0081251E" w:rsidP="0081251E">
            <w:pPr>
              <w:spacing w:line="240" w:lineRule="auto"/>
              <w:ind w:left="-89" w:firstLine="142"/>
              <w:jc w:val="left"/>
              <w:rPr>
                <w:b/>
                <w:sz w:val="28"/>
                <w:szCs w:val="28"/>
              </w:rPr>
            </w:pPr>
            <w:r w:rsidRPr="00533031">
              <w:rPr>
                <w:b/>
                <w:sz w:val="28"/>
                <w:szCs w:val="28"/>
              </w:rPr>
              <w:t>Все категории инвалидов и МГН</w:t>
            </w:r>
          </w:p>
          <w:p w:rsidR="0081251E" w:rsidRPr="00533031" w:rsidRDefault="0081251E" w:rsidP="0081251E">
            <w:pPr>
              <w:spacing w:line="240" w:lineRule="auto"/>
              <w:ind w:left="-89" w:firstLine="142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460" w:type="dxa"/>
          </w:tcPr>
          <w:p w:rsidR="0081251E" w:rsidRPr="00455F26" w:rsidRDefault="0081251E" w:rsidP="00D9737A">
            <w:pPr>
              <w:spacing w:line="240" w:lineRule="auto"/>
              <w:ind w:firstLine="53"/>
              <w:jc w:val="center"/>
              <w:rPr>
                <w:b/>
                <w:i/>
                <w:color w:val="7030A0"/>
                <w:sz w:val="28"/>
                <w:szCs w:val="28"/>
              </w:rPr>
            </w:pPr>
          </w:p>
        </w:tc>
      </w:tr>
      <w:tr w:rsidR="0081251E" w:rsidRPr="00533031" w:rsidTr="005B6AD9">
        <w:trPr>
          <w:jc w:val="center"/>
        </w:trPr>
        <w:tc>
          <w:tcPr>
            <w:tcW w:w="674" w:type="dxa"/>
          </w:tcPr>
          <w:p w:rsidR="0081251E" w:rsidRPr="00533031" w:rsidRDefault="0081251E" w:rsidP="0081251E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81251E" w:rsidRPr="00533031" w:rsidRDefault="0081251E" w:rsidP="0081251E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33031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6460" w:type="dxa"/>
          </w:tcPr>
          <w:p w:rsidR="0081251E" w:rsidRPr="00455F26" w:rsidRDefault="0081251E" w:rsidP="0081251E">
            <w:pPr>
              <w:spacing w:line="240" w:lineRule="auto"/>
              <w:ind w:firstLine="53"/>
              <w:rPr>
                <w:i/>
                <w:color w:val="7030A0"/>
                <w:sz w:val="28"/>
                <w:szCs w:val="28"/>
              </w:rPr>
            </w:pPr>
          </w:p>
        </w:tc>
      </w:tr>
      <w:tr w:rsidR="0081251E" w:rsidRPr="00533031" w:rsidTr="005B6AD9">
        <w:trPr>
          <w:jc w:val="center"/>
        </w:trPr>
        <w:tc>
          <w:tcPr>
            <w:tcW w:w="674" w:type="dxa"/>
          </w:tcPr>
          <w:p w:rsidR="0081251E" w:rsidRPr="00533031" w:rsidRDefault="0081251E" w:rsidP="0081251E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81251E" w:rsidRPr="00533031" w:rsidRDefault="0081251E" w:rsidP="0081251E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proofErr w:type="gramStart"/>
            <w:r w:rsidRPr="00533031">
              <w:rPr>
                <w:sz w:val="28"/>
                <w:szCs w:val="28"/>
              </w:rPr>
              <w:t>передвигающиеся</w:t>
            </w:r>
            <w:proofErr w:type="gramEnd"/>
            <w:r w:rsidRPr="00533031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6460" w:type="dxa"/>
          </w:tcPr>
          <w:p w:rsidR="0081251E" w:rsidRPr="00455F26" w:rsidRDefault="00D9737A" w:rsidP="00A20A1F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«</w:t>
            </w:r>
            <w:r w:rsidR="00A20A1F">
              <w:rPr>
                <w:b/>
                <w:i/>
                <w:color w:val="7030A0"/>
                <w:sz w:val="28"/>
                <w:szCs w:val="28"/>
              </w:rPr>
              <w:t>ВНД</w:t>
            </w:r>
            <w:r w:rsidRPr="00455F26">
              <w:rPr>
                <w:b/>
                <w:i/>
                <w:color w:val="7030A0"/>
                <w:sz w:val="28"/>
                <w:szCs w:val="28"/>
              </w:rPr>
              <w:t>»</w:t>
            </w:r>
          </w:p>
        </w:tc>
      </w:tr>
      <w:tr w:rsidR="0081251E" w:rsidRPr="00533031" w:rsidTr="005B6AD9">
        <w:trPr>
          <w:trHeight w:val="253"/>
          <w:jc w:val="center"/>
        </w:trPr>
        <w:tc>
          <w:tcPr>
            <w:tcW w:w="674" w:type="dxa"/>
          </w:tcPr>
          <w:p w:rsidR="0081251E" w:rsidRPr="00533031" w:rsidRDefault="0081251E" w:rsidP="0081251E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81251E" w:rsidRPr="00533031" w:rsidRDefault="0081251E" w:rsidP="0081251E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6460" w:type="dxa"/>
          </w:tcPr>
          <w:p w:rsidR="0081251E" w:rsidRPr="00455F26" w:rsidRDefault="00D9737A" w:rsidP="00A20A1F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«</w:t>
            </w:r>
            <w:r w:rsidR="00A20A1F">
              <w:rPr>
                <w:b/>
                <w:i/>
                <w:color w:val="7030A0"/>
                <w:sz w:val="28"/>
                <w:szCs w:val="28"/>
              </w:rPr>
              <w:t>ДУ</w:t>
            </w:r>
            <w:r w:rsidRPr="00455F26">
              <w:rPr>
                <w:b/>
                <w:i/>
                <w:color w:val="7030A0"/>
                <w:sz w:val="28"/>
                <w:szCs w:val="28"/>
              </w:rPr>
              <w:t>»</w:t>
            </w:r>
          </w:p>
        </w:tc>
      </w:tr>
      <w:tr w:rsidR="0081251E" w:rsidRPr="00533031" w:rsidTr="005B6AD9">
        <w:trPr>
          <w:jc w:val="center"/>
        </w:trPr>
        <w:tc>
          <w:tcPr>
            <w:tcW w:w="674" w:type="dxa"/>
          </w:tcPr>
          <w:p w:rsidR="0081251E" w:rsidRPr="00533031" w:rsidRDefault="0081251E" w:rsidP="0081251E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81251E" w:rsidRPr="00533031" w:rsidRDefault="0081251E" w:rsidP="0081251E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6460" w:type="dxa"/>
          </w:tcPr>
          <w:p w:rsidR="0081251E" w:rsidRPr="00455F26" w:rsidRDefault="00D9737A" w:rsidP="00D02B10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«</w:t>
            </w:r>
            <w:r w:rsidR="00D02B10">
              <w:rPr>
                <w:b/>
                <w:i/>
                <w:color w:val="7030A0"/>
                <w:sz w:val="28"/>
                <w:szCs w:val="28"/>
              </w:rPr>
              <w:t>ВНД</w:t>
            </w:r>
            <w:r w:rsidRPr="00455F26">
              <w:rPr>
                <w:b/>
                <w:i/>
                <w:color w:val="7030A0"/>
                <w:sz w:val="28"/>
                <w:szCs w:val="28"/>
              </w:rPr>
              <w:t>»</w:t>
            </w:r>
          </w:p>
        </w:tc>
      </w:tr>
      <w:tr w:rsidR="0081251E" w:rsidRPr="00533031" w:rsidTr="005B6AD9">
        <w:trPr>
          <w:jc w:val="center"/>
        </w:trPr>
        <w:tc>
          <w:tcPr>
            <w:tcW w:w="674" w:type="dxa"/>
          </w:tcPr>
          <w:p w:rsidR="0081251E" w:rsidRPr="00533031" w:rsidRDefault="0081251E" w:rsidP="0081251E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81251E" w:rsidRPr="00533031" w:rsidRDefault="0081251E" w:rsidP="0081251E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6460" w:type="dxa"/>
          </w:tcPr>
          <w:p w:rsidR="0081251E" w:rsidRPr="00455F26" w:rsidRDefault="00D9737A" w:rsidP="00D9737A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«ДУ»</w:t>
            </w:r>
          </w:p>
        </w:tc>
      </w:tr>
      <w:tr w:rsidR="0081251E" w:rsidRPr="00533031" w:rsidTr="005B6AD9">
        <w:trPr>
          <w:jc w:val="center"/>
        </w:trPr>
        <w:tc>
          <w:tcPr>
            <w:tcW w:w="674" w:type="dxa"/>
          </w:tcPr>
          <w:p w:rsidR="0081251E" w:rsidRPr="00533031" w:rsidRDefault="0081251E" w:rsidP="0081251E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81251E" w:rsidRPr="00533031" w:rsidRDefault="0081251E" w:rsidP="0081251E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6460" w:type="dxa"/>
          </w:tcPr>
          <w:p w:rsidR="0081251E" w:rsidRPr="00455F26" w:rsidRDefault="00D9737A" w:rsidP="00D02B10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«</w:t>
            </w:r>
            <w:r w:rsidR="00D02B10">
              <w:rPr>
                <w:b/>
                <w:i/>
                <w:color w:val="7030A0"/>
                <w:sz w:val="28"/>
                <w:szCs w:val="28"/>
              </w:rPr>
              <w:t>ВНД</w:t>
            </w:r>
            <w:r w:rsidRPr="00455F26">
              <w:rPr>
                <w:b/>
                <w:i/>
                <w:color w:val="7030A0"/>
                <w:sz w:val="28"/>
                <w:szCs w:val="28"/>
              </w:rPr>
              <w:t>»</w:t>
            </w:r>
          </w:p>
        </w:tc>
      </w:tr>
    </w:tbl>
    <w:p w:rsidR="00125000" w:rsidRPr="00A84C9B" w:rsidRDefault="00125000" w:rsidP="00125000">
      <w:pPr>
        <w:pStyle w:val="a3"/>
        <w:rPr>
          <w:szCs w:val="24"/>
        </w:rPr>
      </w:pPr>
      <w:r w:rsidRPr="00EE50CD">
        <w:rPr>
          <w:sz w:val="28"/>
          <w:szCs w:val="28"/>
        </w:rPr>
        <w:t xml:space="preserve">* - указывается один из вариантов: </w:t>
      </w:r>
      <w:r w:rsidRPr="00EE50CD">
        <w:rPr>
          <w:b/>
          <w:sz w:val="28"/>
          <w:szCs w:val="28"/>
        </w:rPr>
        <w:t>«А»</w:t>
      </w:r>
      <w:r w:rsidRPr="00A84C9B">
        <w:rPr>
          <w:szCs w:val="24"/>
        </w:rPr>
        <w:t xml:space="preserve"> </w:t>
      </w:r>
      <w:r w:rsidRPr="00F2069B">
        <w:rPr>
          <w:szCs w:val="24"/>
        </w:rPr>
        <w:t>доступность всех зон и помещений - универсальная</w:t>
      </w:r>
      <w:r w:rsidRPr="00EE50CD">
        <w:rPr>
          <w:b/>
          <w:sz w:val="28"/>
          <w:szCs w:val="28"/>
        </w:rPr>
        <w:t>, «Б»</w:t>
      </w:r>
      <w:r w:rsidRPr="00A84C9B">
        <w:rPr>
          <w:szCs w:val="24"/>
        </w:rPr>
        <w:t xml:space="preserve"> </w:t>
      </w:r>
      <w:r w:rsidRPr="00F2069B">
        <w:rPr>
          <w:szCs w:val="24"/>
        </w:rPr>
        <w:t>доступны специально выделенные участки и помещения</w:t>
      </w:r>
      <w:r w:rsidRPr="00EE50CD">
        <w:rPr>
          <w:b/>
          <w:sz w:val="28"/>
          <w:szCs w:val="28"/>
        </w:rPr>
        <w:t>, «ДУ»</w:t>
      </w:r>
      <w:r w:rsidRPr="00A84C9B">
        <w:rPr>
          <w:szCs w:val="24"/>
        </w:rPr>
        <w:t xml:space="preserve"> </w:t>
      </w:r>
      <w:r w:rsidRPr="00F2069B">
        <w:rPr>
          <w:szCs w:val="24"/>
        </w:rPr>
        <w:t>доступность условная: дополнительная помощь сотрудника, услуги на дому, дистанционно</w:t>
      </w:r>
      <w:r w:rsidRPr="00EE50CD">
        <w:rPr>
          <w:b/>
          <w:sz w:val="28"/>
          <w:szCs w:val="28"/>
        </w:rPr>
        <w:t>, «ВНД»</w:t>
      </w:r>
      <w:r w:rsidRPr="00A84C9B">
        <w:rPr>
          <w:szCs w:val="24"/>
        </w:rPr>
        <w:t xml:space="preserve"> </w:t>
      </w:r>
      <w:r w:rsidRPr="00F2069B">
        <w:rPr>
          <w:szCs w:val="24"/>
        </w:rPr>
        <w:t>не организована доступность</w:t>
      </w:r>
      <w:r>
        <w:rPr>
          <w:szCs w:val="24"/>
        </w:rPr>
        <w:t>.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5237"/>
        <w:gridCol w:w="8010"/>
      </w:tblGrid>
      <w:tr w:rsidR="0081251E" w:rsidRPr="00533031" w:rsidTr="005B6AD9">
        <w:trPr>
          <w:trHeight w:val="930"/>
        </w:trPr>
        <w:tc>
          <w:tcPr>
            <w:tcW w:w="541" w:type="dxa"/>
          </w:tcPr>
          <w:p w:rsidR="0081251E" w:rsidRPr="00533031" w:rsidRDefault="0081251E" w:rsidP="0081251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№№</w:t>
            </w:r>
          </w:p>
          <w:p w:rsidR="0081251E" w:rsidRPr="00533031" w:rsidRDefault="0081251E" w:rsidP="0081251E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533031">
              <w:rPr>
                <w:sz w:val="28"/>
                <w:szCs w:val="28"/>
              </w:rPr>
              <w:t>п</w:t>
            </w:r>
            <w:proofErr w:type="gramEnd"/>
            <w:r w:rsidRPr="00533031">
              <w:rPr>
                <w:sz w:val="28"/>
                <w:szCs w:val="28"/>
              </w:rPr>
              <w:t xml:space="preserve"> </w:t>
            </w:r>
            <w:r w:rsidRPr="00533031">
              <w:rPr>
                <w:sz w:val="28"/>
                <w:szCs w:val="28"/>
              </w:rPr>
              <w:lastRenderedPageBreak/>
              <w:t>\п</w:t>
            </w:r>
          </w:p>
        </w:tc>
        <w:tc>
          <w:tcPr>
            <w:tcW w:w="5237" w:type="dxa"/>
            <w:vAlign w:val="center"/>
          </w:tcPr>
          <w:p w:rsidR="0081251E" w:rsidRPr="00533031" w:rsidRDefault="0081251E" w:rsidP="0081251E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33031">
              <w:rPr>
                <w:b/>
                <w:sz w:val="28"/>
                <w:szCs w:val="28"/>
              </w:rPr>
              <w:lastRenderedPageBreak/>
              <w:t>Основные структурно-функциональные зоны</w:t>
            </w:r>
          </w:p>
        </w:tc>
        <w:tc>
          <w:tcPr>
            <w:tcW w:w="8010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33031">
              <w:rPr>
                <w:b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81251E" w:rsidRPr="00533031" w:rsidTr="005B6AD9">
        <w:tc>
          <w:tcPr>
            <w:tcW w:w="541" w:type="dxa"/>
          </w:tcPr>
          <w:p w:rsidR="0081251E" w:rsidRPr="00533031" w:rsidRDefault="0081251E" w:rsidP="0081251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237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8010" w:type="dxa"/>
          </w:tcPr>
          <w:p w:rsidR="0081251E" w:rsidRPr="00455F26" w:rsidRDefault="00D9737A" w:rsidP="00A20A1F">
            <w:pPr>
              <w:spacing w:line="240" w:lineRule="auto"/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Д</w:t>
            </w:r>
            <w:r w:rsidR="00A20A1F">
              <w:rPr>
                <w:b/>
                <w:i/>
                <w:color w:val="7030A0"/>
                <w:sz w:val="28"/>
                <w:szCs w:val="28"/>
              </w:rPr>
              <w:t>Ч</w:t>
            </w:r>
            <w:r w:rsidRPr="00455F26">
              <w:rPr>
                <w:b/>
                <w:i/>
                <w:color w:val="7030A0"/>
                <w:sz w:val="28"/>
                <w:szCs w:val="28"/>
              </w:rPr>
              <w:t>-В</w:t>
            </w:r>
          </w:p>
        </w:tc>
      </w:tr>
      <w:tr w:rsidR="0081251E" w:rsidRPr="00533031" w:rsidTr="005B6AD9">
        <w:tc>
          <w:tcPr>
            <w:tcW w:w="541" w:type="dxa"/>
          </w:tcPr>
          <w:p w:rsidR="0081251E" w:rsidRPr="00533031" w:rsidRDefault="0081251E" w:rsidP="0081251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2</w:t>
            </w:r>
          </w:p>
        </w:tc>
        <w:tc>
          <w:tcPr>
            <w:tcW w:w="5237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8010" w:type="dxa"/>
          </w:tcPr>
          <w:p w:rsidR="0081251E" w:rsidRPr="00455F26" w:rsidRDefault="00D9737A" w:rsidP="00A20A1F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Д</w:t>
            </w:r>
            <w:r w:rsidR="00A20A1F">
              <w:rPr>
                <w:b/>
                <w:i/>
                <w:color w:val="7030A0"/>
                <w:sz w:val="28"/>
                <w:szCs w:val="28"/>
              </w:rPr>
              <w:t>Ч-И (О, Г, У)</w:t>
            </w:r>
          </w:p>
        </w:tc>
      </w:tr>
      <w:tr w:rsidR="0081251E" w:rsidRPr="00533031" w:rsidTr="005B6AD9">
        <w:tc>
          <w:tcPr>
            <w:tcW w:w="541" w:type="dxa"/>
          </w:tcPr>
          <w:p w:rsidR="0081251E" w:rsidRPr="00533031" w:rsidRDefault="0081251E" w:rsidP="0081251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3</w:t>
            </w:r>
          </w:p>
        </w:tc>
        <w:tc>
          <w:tcPr>
            <w:tcW w:w="5237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8010" w:type="dxa"/>
          </w:tcPr>
          <w:p w:rsidR="0081251E" w:rsidRPr="00455F26" w:rsidRDefault="00D9737A" w:rsidP="00A20A1F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Д</w:t>
            </w:r>
            <w:r w:rsidR="00A20A1F">
              <w:rPr>
                <w:b/>
                <w:i/>
                <w:color w:val="7030A0"/>
                <w:sz w:val="28"/>
                <w:szCs w:val="28"/>
              </w:rPr>
              <w:t>Ч-И (О, Г, У)</w:t>
            </w:r>
          </w:p>
        </w:tc>
      </w:tr>
      <w:tr w:rsidR="0081251E" w:rsidRPr="00533031" w:rsidTr="005B6AD9">
        <w:tc>
          <w:tcPr>
            <w:tcW w:w="541" w:type="dxa"/>
          </w:tcPr>
          <w:p w:rsidR="0081251E" w:rsidRPr="00533031" w:rsidRDefault="0081251E" w:rsidP="0081251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4</w:t>
            </w:r>
          </w:p>
        </w:tc>
        <w:tc>
          <w:tcPr>
            <w:tcW w:w="5237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8010" w:type="dxa"/>
          </w:tcPr>
          <w:p w:rsidR="0081251E" w:rsidRPr="00455F26" w:rsidRDefault="00A20A1F" w:rsidP="00D9737A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Д</w:t>
            </w:r>
            <w:r>
              <w:rPr>
                <w:b/>
                <w:i/>
                <w:color w:val="7030A0"/>
                <w:sz w:val="28"/>
                <w:szCs w:val="28"/>
              </w:rPr>
              <w:t>Ч-И (О, С, Г, У)</w:t>
            </w:r>
          </w:p>
        </w:tc>
      </w:tr>
      <w:tr w:rsidR="0081251E" w:rsidRPr="00533031" w:rsidTr="005B6AD9">
        <w:tc>
          <w:tcPr>
            <w:tcW w:w="541" w:type="dxa"/>
          </w:tcPr>
          <w:p w:rsidR="0081251E" w:rsidRPr="00533031" w:rsidRDefault="0081251E" w:rsidP="0081251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5</w:t>
            </w:r>
          </w:p>
        </w:tc>
        <w:tc>
          <w:tcPr>
            <w:tcW w:w="5237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8010" w:type="dxa"/>
          </w:tcPr>
          <w:p w:rsidR="0081251E" w:rsidRPr="00455F26" w:rsidRDefault="00A20A1F" w:rsidP="00D9737A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Д</w:t>
            </w:r>
            <w:r>
              <w:rPr>
                <w:b/>
                <w:i/>
                <w:color w:val="7030A0"/>
                <w:sz w:val="28"/>
                <w:szCs w:val="28"/>
              </w:rPr>
              <w:t>Ч-И (О, С, Г, У)</w:t>
            </w:r>
          </w:p>
        </w:tc>
      </w:tr>
      <w:tr w:rsidR="0081251E" w:rsidRPr="00533031" w:rsidTr="005B6AD9">
        <w:tc>
          <w:tcPr>
            <w:tcW w:w="541" w:type="dxa"/>
          </w:tcPr>
          <w:p w:rsidR="0081251E" w:rsidRPr="00533031" w:rsidRDefault="0081251E" w:rsidP="0081251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6</w:t>
            </w:r>
          </w:p>
        </w:tc>
        <w:tc>
          <w:tcPr>
            <w:tcW w:w="5237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8010" w:type="dxa"/>
          </w:tcPr>
          <w:p w:rsidR="0081251E" w:rsidRPr="00455F26" w:rsidRDefault="00A93D68" w:rsidP="00A93D68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7030A0"/>
                <w:sz w:val="28"/>
                <w:szCs w:val="28"/>
              </w:rPr>
              <w:t>ВНД</w:t>
            </w:r>
          </w:p>
        </w:tc>
      </w:tr>
      <w:tr w:rsidR="0081251E" w:rsidRPr="00533031" w:rsidTr="005B6AD9">
        <w:tc>
          <w:tcPr>
            <w:tcW w:w="541" w:type="dxa"/>
          </w:tcPr>
          <w:p w:rsidR="0081251E" w:rsidRPr="00533031" w:rsidRDefault="0081251E" w:rsidP="0081251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7</w:t>
            </w:r>
          </w:p>
        </w:tc>
        <w:tc>
          <w:tcPr>
            <w:tcW w:w="5237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8010" w:type="dxa"/>
          </w:tcPr>
          <w:p w:rsidR="0081251E" w:rsidRPr="00455F26" w:rsidRDefault="00D9737A" w:rsidP="00A20A1F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455F26">
              <w:rPr>
                <w:b/>
                <w:i/>
                <w:color w:val="7030A0"/>
                <w:sz w:val="28"/>
                <w:szCs w:val="28"/>
              </w:rPr>
              <w:t>Д</w:t>
            </w:r>
            <w:r w:rsidR="00A20A1F">
              <w:rPr>
                <w:b/>
                <w:i/>
                <w:color w:val="7030A0"/>
                <w:sz w:val="28"/>
                <w:szCs w:val="28"/>
              </w:rPr>
              <w:t>У</w:t>
            </w:r>
          </w:p>
        </w:tc>
      </w:tr>
    </w:tbl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b/>
          <w:sz w:val="28"/>
          <w:szCs w:val="28"/>
        </w:rPr>
        <w:t xml:space="preserve">** </w:t>
      </w:r>
      <w:r w:rsidRPr="00533031">
        <w:rPr>
          <w:sz w:val="28"/>
          <w:szCs w:val="28"/>
        </w:rPr>
        <w:t>Указывается:</w:t>
      </w:r>
      <w:r w:rsidRPr="00533031">
        <w:rPr>
          <w:b/>
          <w:sz w:val="28"/>
          <w:szCs w:val="28"/>
        </w:rPr>
        <w:t xml:space="preserve"> ДП-В</w:t>
      </w:r>
      <w:r w:rsidRPr="00533031">
        <w:rPr>
          <w:sz w:val="28"/>
          <w:szCs w:val="28"/>
        </w:rPr>
        <w:t xml:space="preserve"> - доступно полностью </w:t>
      </w:r>
      <w:proofErr w:type="gramStart"/>
      <w:r w:rsidRPr="00533031">
        <w:rPr>
          <w:sz w:val="28"/>
          <w:szCs w:val="28"/>
        </w:rPr>
        <w:t xml:space="preserve">всем;  </w:t>
      </w:r>
      <w:r w:rsidRPr="00533031">
        <w:rPr>
          <w:b/>
          <w:sz w:val="28"/>
          <w:szCs w:val="28"/>
        </w:rPr>
        <w:t>ДП</w:t>
      </w:r>
      <w:proofErr w:type="gramEnd"/>
      <w:r w:rsidRPr="00533031">
        <w:rPr>
          <w:b/>
          <w:sz w:val="28"/>
          <w:szCs w:val="28"/>
        </w:rPr>
        <w:t>-И</w:t>
      </w:r>
      <w:r w:rsidRPr="00533031">
        <w:rPr>
          <w:sz w:val="28"/>
          <w:szCs w:val="28"/>
        </w:rPr>
        <w:t xml:space="preserve"> (К, О, С, Г, У) – доступно полностью избирательно (указать категории инвалидов); </w:t>
      </w:r>
      <w:r w:rsidRPr="00533031">
        <w:rPr>
          <w:b/>
          <w:sz w:val="28"/>
          <w:szCs w:val="28"/>
        </w:rPr>
        <w:t>ДЧ-В</w:t>
      </w:r>
      <w:r w:rsidRPr="00533031">
        <w:rPr>
          <w:sz w:val="28"/>
          <w:szCs w:val="28"/>
        </w:rPr>
        <w:t xml:space="preserve"> - доступно частично всем; </w:t>
      </w:r>
      <w:r w:rsidRPr="00533031">
        <w:rPr>
          <w:b/>
          <w:sz w:val="28"/>
          <w:szCs w:val="28"/>
        </w:rPr>
        <w:t>ДЧ-И</w:t>
      </w:r>
      <w:r w:rsidRPr="00533031">
        <w:rPr>
          <w:sz w:val="28"/>
          <w:szCs w:val="28"/>
        </w:rPr>
        <w:t xml:space="preserve"> (К, О, С, Г, У) – доступно частично избирательно (указать категории инвалидов); </w:t>
      </w:r>
      <w:r w:rsidRPr="00533031">
        <w:rPr>
          <w:b/>
          <w:sz w:val="28"/>
          <w:szCs w:val="28"/>
        </w:rPr>
        <w:t>ДУ</w:t>
      </w:r>
      <w:r w:rsidRPr="00533031">
        <w:rPr>
          <w:sz w:val="28"/>
          <w:szCs w:val="28"/>
        </w:rPr>
        <w:t xml:space="preserve"> - доступно условно, </w:t>
      </w:r>
      <w:r w:rsidRPr="00533031">
        <w:rPr>
          <w:b/>
          <w:sz w:val="28"/>
          <w:szCs w:val="28"/>
        </w:rPr>
        <w:t>ВНД</w:t>
      </w:r>
      <w:r w:rsidRPr="00533031">
        <w:rPr>
          <w:sz w:val="28"/>
          <w:szCs w:val="28"/>
        </w:rPr>
        <w:t xml:space="preserve"> – временно недоступно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p w:rsidR="0081251E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b/>
          <w:sz w:val="28"/>
          <w:szCs w:val="28"/>
        </w:rPr>
        <w:t>3.5. ИТОГОВОЕ  ЗАКЛЮЧЕНИЕ о состоянии доступности ОСИ</w:t>
      </w:r>
      <w:r w:rsidRPr="00533031">
        <w:rPr>
          <w:sz w:val="28"/>
          <w:szCs w:val="28"/>
        </w:rPr>
        <w:t xml:space="preserve">: </w:t>
      </w:r>
      <w:r w:rsidR="00A81333">
        <w:rPr>
          <w:sz w:val="28"/>
          <w:szCs w:val="28"/>
        </w:rPr>
        <w:t xml:space="preserve"> </w:t>
      </w:r>
      <w:r w:rsidR="00A20A1F" w:rsidRPr="00A20A1F">
        <w:rPr>
          <w:b/>
          <w:i/>
          <w:color w:val="7030A0"/>
          <w:sz w:val="28"/>
          <w:szCs w:val="28"/>
        </w:rPr>
        <w:t xml:space="preserve"> </w:t>
      </w:r>
      <w:r w:rsidR="00A20A1F" w:rsidRPr="00A20A1F">
        <w:rPr>
          <w:b/>
          <w:i/>
          <w:color w:val="7030A0"/>
          <w:sz w:val="28"/>
          <w:szCs w:val="28"/>
          <w:u w:val="single"/>
        </w:rPr>
        <w:t>ДЧ-И (О, С, Г, У)</w:t>
      </w:r>
      <w:r w:rsidR="0091025F">
        <w:rPr>
          <w:b/>
          <w:i/>
          <w:color w:val="7030A0"/>
          <w:sz w:val="28"/>
          <w:szCs w:val="28"/>
          <w:u w:val="single"/>
        </w:rPr>
        <w:t>, ВНД (К)</w:t>
      </w:r>
      <w:r w:rsidR="00D72AB3" w:rsidRPr="00A20A1F">
        <w:rPr>
          <w:i/>
          <w:color w:val="7030A0"/>
          <w:sz w:val="28"/>
          <w:szCs w:val="28"/>
          <w:u w:val="single"/>
        </w:rPr>
        <w:t>____________</w:t>
      </w:r>
    </w:p>
    <w:p w:rsidR="00D72AB3" w:rsidRDefault="00D72AB3" w:rsidP="0081251E">
      <w:pPr>
        <w:spacing w:line="240" w:lineRule="auto"/>
        <w:ind w:firstLine="0"/>
        <w:rPr>
          <w:sz w:val="28"/>
          <w:szCs w:val="28"/>
        </w:rPr>
      </w:pPr>
    </w:p>
    <w:p w:rsidR="00D72AB3" w:rsidRPr="00A81333" w:rsidRDefault="00A81333" w:rsidP="0081251E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>
        <w:rPr>
          <w:i/>
          <w:color w:val="7030A0"/>
          <w:sz w:val="28"/>
          <w:szCs w:val="28"/>
          <w:u w:val="single"/>
        </w:rPr>
        <w:t xml:space="preserve">                                           </w:t>
      </w:r>
      <w:r w:rsidR="0091025F">
        <w:rPr>
          <w:i/>
          <w:color w:val="7030A0"/>
          <w:sz w:val="28"/>
          <w:szCs w:val="28"/>
          <w:u w:val="single"/>
        </w:rPr>
        <w:t xml:space="preserve">                                                                         </w:t>
      </w:r>
      <w:r>
        <w:rPr>
          <w:i/>
          <w:color w:val="7030A0"/>
          <w:sz w:val="28"/>
          <w:szCs w:val="28"/>
          <w:u w:val="single"/>
        </w:rPr>
        <w:t xml:space="preserve">                                                                          </w:t>
      </w:r>
      <w:r w:rsidRPr="00A81333">
        <w:rPr>
          <w:i/>
          <w:color w:val="7030A0"/>
          <w:sz w:val="28"/>
          <w:szCs w:val="28"/>
          <w:u w:val="single"/>
        </w:rPr>
        <w:t>.</w:t>
      </w:r>
    </w:p>
    <w:p w:rsidR="0081251E" w:rsidRPr="00533031" w:rsidRDefault="0081251E" w:rsidP="0081251E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jc w:val="center"/>
        <w:rPr>
          <w:sz w:val="28"/>
          <w:szCs w:val="28"/>
        </w:rPr>
      </w:pPr>
      <w:r w:rsidRPr="00533031">
        <w:rPr>
          <w:b/>
          <w:sz w:val="28"/>
          <w:szCs w:val="28"/>
        </w:rPr>
        <w:t>4. Управленческое решение</w:t>
      </w:r>
      <w:r w:rsidRPr="00533031">
        <w:rPr>
          <w:sz w:val="28"/>
          <w:szCs w:val="28"/>
        </w:rPr>
        <w:t xml:space="preserve"> </w:t>
      </w:r>
    </w:p>
    <w:p w:rsidR="0081251E" w:rsidRPr="00533031" w:rsidRDefault="0081251E" w:rsidP="0081251E">
      <w:pPr>
        <w:spacing w:line="240" w:lineRule="auto"/>
        <w:ind w:firstLine="0"/>
        <w:jc w:val="center"/>
        <w:rPr>
          <w:sz w:val="28"/>
          <w:szCs w:val="28"/>
        </w:rPr>
      </w:pPr>
    </w:p>
    <w:p w:rsidR="0081251E" w:rsidRPr="00533031" w:rsidRDefault="0081251E" w:rsidP="0081251E">
      <w:pPr>
        <w:spacing w:after="120"/>
        <w:ind w:firstLine="0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983"/>
      </w:tblGrid>
      <w:tr w:rsidR="0081251E" w:rsidRPr="00533031" w:rsidTr="002B5265">
        <w:trPr>
          <w:trHeight w:val="998"/>
        </w:trPr>
        <w:tc>
          <w:tcPr>
            <w:tcW w:w="675" w:type="dxa"/>
            <w:vAlign w:val="center"/>
          </w:tcPr>
          <w:p w:rsidR="0081251E" w:rsidRPr="00533031" w:rsidRDefault="0081251E" w:rsidP="0081251E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№№</w:t>
            </w:r>
          </w:p>
          <w:p w:rsidR="0081251E" w:rsidRPr="00533031" w:rsidRDefault="0081251E" w:rsidP="0081251E">
            <w:pPr>
              <w:ind w:firstLine="26"/>
              <w:jc w:val="center"/>
              <w:rPr>
                <w:sz w:val="28"/>
                <w:szCs w:val="28"/>
              </w:rPr>
            </w:pPr>
            <w:proofErr w:type="gramStart"/>
            <w:r w:rsidRPr="00533031">
              <w:rPr>
                <w:sz w:val="28"/>
                <w:szCs w:val="28"/>
              </w:rPr>
              <w:t>п</w:t>
            </w:r>
            <w:proofErr w:type="gramEnd"/>
            <w:r w:rsidRPr="00533031">
              <w:rPr>
                <w:sz w:val="28"/>
                <w:szCs w:val="28"/>
              </w:rPr>
              <w:t xml:space="preserve"> </w:t>
            </w:r>
            <w:r w:rsidRPr="00533031">
              <w:rPr>
                <w:sz w:val="28"/>
                <w:szCs w:val="28"/>
              </w:rPr>
              <w:lastRenderedPageBreak/>
              <w:t>\п</w:t>
            </w:r>
          </w:p>
        </w:tc>
        <w:tc>
          <w:tcPr>
            <w:tcW w:w="5670" w:type="dxa"/>
            <w:vAlign w:val="center"/>
          </w:tcPr>
          <w:p w:rsidR="0081251E" w:rsidRPr="00533031" w:rsidRDefault="0081251E" w:rsidP="0081251E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33031">
              <w:rPr>
                <w:b/>
                <w:sz w:val="28"/>
                <w:szCs w:val="28"/>
              </w:rPr>
              <w:lastRenderedPageBreak/>
              <w:t>Основные структурно-функциональные зоны объекта</w:t>
            </w:r>
          </w:p>
        </w:tc>
        <w:tc>
          <w:tcPr>
            <w:tcW w:w="7983" w:type="dxa"/>
            <w:vAlign w:val="center"/>
          </w:tcPr>
          <w:p w:rsidR="0081251E" w:rsidRPr="00533031" w:rsidRDefault="0081251E" w:rsidP="0081251E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533031">
              <w:rPr>
                <w:b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81251E" w:rsidRPr="00533031" w:rsidTr="002B5265">
        <w:trPr>
          <w:trHeight w:val="276"/>
        </w:trPr>
        <w:tc>
          <w:tcPr>
            <w:tcW w:w="675" w:type="dxa"/>
          </w:tcPr>
          <w:p w:rsidR="0081251E" w:rsidRPr="00533031" w:rsidRDefault="0081251E" w:rsidP="0081251E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70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7983" w:type="dxa"/>
          </w:tcPr>
          <w:p w:rsidR="0081251E" w:rsidRPr="00455F26" w:rsidRDefault="0091025F" w:rsidP="0091025F">
            <w:pPr>
              <w:spacing w:line="240" w:lineRule="auto"/>
              <w:ind w:firstLine="26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81251E" w:rsidRPr="00533031" w:rsidTr="002B5265">
        <w:trPr>
          <w:trHeight w:val="276"/>
        </w:trPr>
        <w:tc>
          <w:tcPr>
            <w:tcW w:w="675" w:type="dxa"/>
          </w:tcPr>
          <w:p w:rsidR="0081251E" w:rsidRPr="00533031" w:rsidRDefault="0081251E" w:rsidP="0081251E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7983" w:type="dxa"/>
          </w:tcPr>
          <w:p w:rsidR="0081251E" w:rsidRPr="000E37E4" w:rsidRDefault="0091025F" w:rsidP="0091025F">
            <w:pPr>
              <w:spacing w:line="240" w:lineRule="auto"/>
              <w:ind w:firstLine="26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81251E" w:rsidRPr="00533031" w:rsidTr="002B5265">
        <w:trPr>
          <w:trHeight w:val="276"/>
        </w:trPr>
        <w:tc>
          <w:tcPr>
            <w:tcW w:w="675" w:type="dxa"/>
          </w:tcPr>
          <w:p w:rsidR="0081251E" w:rsidRPr="00533031" w:rsidRDefault="0081251E" w:rsidP="0081251E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7983" w:type="dxa"/>
          </w:tcPr>
          <w:p w:rsidR="0081251E" w:rsidRPr="000E37E4" w:rsidRDefault="00346B6D" w:rsidP="000E37E4">
            <w:pPr>
              <w:spacing w:line="240" w:lineRule="auto"/>
              <w:ind w:firstLine="26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81251E" w:rsidRPr="00533031" w:rsidTr="002B5265">
        <w:trPr>
          <w:trHeight w:val="276"/>
        </w:trPr>
        <w:tc>
          <w:tcPr>
            <w:tcW w:w="675" w:type="dxa"/>
          </w:tcPr>
          <w:p w:rsidR="0081251E" w:rsidRPr="00533031" w:rsidRDefault="0081251E" w:rsidP="0081251E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7983" w:type="dxa"/>
          </w:tcPr>
          <w:p w:rsidR="0081251E" w:rsidRPr="00E91C10" w:rsidRDefault="00E91C10" w:rsidP="00E91C10">
            <w:pPr>
              <w:spacing w:line="240" w:lineRule="auto"/>
              <w:ind w:firstLine="26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Н</w:t>
            </w:r>
            <w:r w:rsidRPr="00E91C10">
              <w:rPr>
                <w:i/>
                <w:color w:val="7030A0"/>
                <w:sz w:val="28"/>
                <w:szCs w:val="28"/>
              </w:rPr>
              <w:t>е нуждается</w:t>
            </w:r>
          </w:p>
        </w:tc>
      </w:tr>
      <w:tr w:rsidR="0081251E" w:rsidRPr="00533031" w:rsidTr="002B5265">
        <w:trPr>
          <w:trHeight w:val="276"/>
        </w:trPr>
        <w:tc>
          <w:tcPr>
            <w:tcW w:w="675" w:type="dxa"/>
          </w:tcPr>
          <w:p w:rsidR="0081251E" w:rsidRPr="00533031" w:rsidRDefault="0081251E" w:rsidP="0081251E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1251E" w:rsidRPr="00533031" w:rsidRDefault="0081251E" w:rsidP="0081251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7983" w:type="dxa"/>
          </w:tcPr>
          <w:p w:rsidR="0081251E" w:rsidRPr="000E37E4" w:rsidRDefault="00346B6D" w:rsidP="000E37E4">
            <w:pPr>
              <w:spacing w:line="240" w:lineRule="auto"/>
              <w:ind w:firstLine="26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81251E" w:rsidRPr="00533031" w:rsidTr="002B5265">
        <w:trPr>
          <w:trHeight w:val="276"/>
        </w:trPr>
        <w:tc>
          <w:tcPr>
            <w:tcW w:w="675" w:type="dxa"/>
          </w:tcPr>
          <w:p w:rsidR="0081251E" w:rsidRPr="00533031" w:rsidRDefault="0081251E" w:rsidP="0081251E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1251E" w:rsidRPr="00533031" w:rsidRDefault="0081251E" w:rsidP="0081251E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7983" w:type="dxa"/>
          </w:tcPr>
          <w:p w:rsidR="0081251E" w:rsidRPr="000E37E4" w:rsidRDefault="00E91C10" w:rsidP="00E91C10">
            <w:pPr>
              <w:spacing w:line="240" w:lineRule="auto"/>
              <w:ind w:firstLine="26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Ремонт текущий</w:t>
            </w:r>
          </w:p>
        </w:tc>
      </w:tr>
      <w:tr w:rsidR="0081251E" w:rsidRPr="00533031" w:rsidTr="002B5265">
        <w:trPr>
          <w:trHeight w:val="276"/>
        </w:trPr>
        <w:tc>
          <w:tcPr>
            <w:tcW w:w="675" w:type="dxa"/>
          </w:tcPr>
          <w:p w:rsidR="0081251E" w:rsidRPr="00533031" w:rsidRDefault="0081251E" w:rsidP="0081251E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81251E" w:rsidRPr="00533031" w:rsidRDefault="0081251E" w:rsidP="0081251E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7983" w:type="dxa"/>
          </w:tcPr>
          <w:p w:rsidR="0081251E" w:rsidRPr="000E37E4" w:rsidRDefault="00E91C10" w:rsidP="000E37E4">
            <w:pPr>
              <w:spacing w:line="240" w:lineRule="auto"/>
              <w:ind w:firstLine="26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81251E" w:rsidRPr="00533031" w:rsidTr="002B5265">
        <w:trPr>
          <w:trHeight w:val="276"/>
        </w:trPr>
        <w:tc>
          <w:tcPr>
            <w:tcW w:w="675" w:type="dxa"/>
          </w:tcPr>
          <w:p w:rsidR="0081251E" w:rsidRPr="00533031" w:rsidRDefault="0081251E" w:rsidP="0081251E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533031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81251E" w:rsidRPr="00533031" w:rsidRDefault="0081251E" w:rsidP="0081251E">
            <w:pPr>
              <w:spacing w:line="240" w:lineRule="auto"/>
              <w:ind w:firstLine="26"/>
              <w:jc w:val="left"/>
              <w:rPr>
                <w:b/>
                <w:sz w:val="28"/>
                <w:szCs w:val="28"/>
              </w:rPr>
            </w:pPr>
          </w:p>
          <w:p w:rsidR="0081251E" w:rsidRPr="00533031" w:rsidRDefault="0081251E" w:rsidP="0081251E">
            <w:pPr>
              <w:spacing w:line="240" w:lineRule="auto"/>
              <w:ind w:firstLine="26"/>
              <w:jc w:val="left"/>
              <w:rPr>
                <w:b/>
                <w:sz w:val="28"/>
                <w:szCs w:val="28"/>
              </w:rPr>
            </w:pPr>
            <w:r w:rsidRPr="00533031">
              <w:rPr>
                <w:b/>
                <w:sz w:val="28"/>
                <w:szCs w:val="28"/>
              </w:rPr>
              <w:t>Все зоны и участки</w:t>
            </w:r>
          </w:p>
          <w:p w:rsidR="0081251E" w:rsidRPr="00533031" w:rsidRDefault="0081251E" w:rsidP="0081251E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</w:tc>
        <w:tc>
          <w:tcPr>
            <w:tcW w:w="7983" w:type="dxa"/>
          </w:tcPr>
          <w:p w:rsidR="0081251E" w:rsidRPr="000E37E4" w:rsidRDefault="00E91C10" w:rsidP="000E37E4">
            <w:pPr>
              <w:spacing w:line="240" w:lineRule="auto"/>
              <w:ind w:firstLine="26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Ремонт капитальный, текущий</w:t>
            </w:r>
          </w:p>
        </w:tc>
      </w:tr>
    </w:tbl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4.2. Период проведения работ </w:t>
      </w:r>
      <w:r w:rsidR="00DA6782" w:rsidRPr="00DA6782">
        <w:rPr>
          <w:sz w:val="28"/>
          <w:szCs w:val="28"/>
          <w:u w:val="single"/>
        </w:rPr>
        <w:t xml:space="preserve"> </w:t>
      </w:r>
      <w:r w:rsidR="00DA6782">
        <w:rPr>
          <w:i/>
          <w:sz w:val="28"/>
          <w:szCs w:val="28"/>
          <w:u w:val="single"/>
        </w:rPr>
        <w:t xml:space="preserve">                                 </w:t>
      </w:r>
      <w:r w:rsidR="00E91C10">
        <w:rPr>
          <w:i/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proofErr w:type="gramStart"/>
      <w:r w:rsidR="00E91C10">
        <w:rPr>
          <w:i/>
          <w:sz w:val="28"/>
          <w:szCs w:val="28"/>
          <w:u w:val="single"/>
        </w:rPr>
        <w:t xml:space="preserve">  </w:t>
      </w:r>
      <w:r w:rsidR="00DA6782" w:rsidRPr="00DA6782">
        <w:rPr>
          <w:i/>
          <w:sz w:val="28"/>
          <w:szCs w:val="28"/>
          <w:u w:val="single"/>
        </w:rPr>
        <w:t>.</w:t>
      </w:r>
      <w:proofErr w:type="gramEnd"/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в рамках исполнения </w:t>
      </w:r>
      <w:r w:rsidR="00DA6782" w:rsidRPr="00DA6782">
        <w:rPr>
          <w:sz w:val="28"/>
          <w:szCs w:val="28"/>
          <w:u w:val="single"/>
        </w:rPr>
        <w:t xml:space="preserve"> </w:t>
      </w:r>
      <w:r w:rsidR="00DA6782">
        <w:rPr>
          <w:i/>
          <w:sz w:val="28"/>
          <w:szCs w:val="28"/>
          <w:u w:val="single"/>
        </w:rPr>
        <w:t xml:space="preserve">                                           </w:t>
      </w:r>
      <w:r w:rsidR="00DA6782" w:rsidRPr="000E37E4">
        <w:rPr>
          <w:i/>
          <w:color w:val="7030A0"/>
          <w:sz w:val="28"/>
          <w:szCs w:val="28"/>
          <w:u w:val="single"/>
        </w:rPr>
        <w:t xml:space="preserve">Акта обследования от </w:t>
      </w:r>
      <w:r w:rsidR="00304BA8">
        <w:rPr>
          <w:i/>
          <w:color w:val="7030A0"/>
          <w:sz w:val="28"/>
          <w:szCs w:val="28"/>
          <w:u w:val="single"/>
        </w:rPr>
        <w:t>05</w:t>
      </w:r>
      <w:r w:rsidR="00DA6782" w:rsidRPr="000E37E4">
        <w:rPr>
          <w:i/>
          <w:color w:val="7030A0"/>
          <w:sz w:val="28"/>
          <w:szCs w:val="28"/>
          <w:u w:val="single"/>
        </w:rPr>
        <w:t>.0</w:t>
      </w:r>
      <w:r w:rsidR="00304BA8">
        <w:rPr>
          <w:i/>
          <w:color w:val="7030A0"/>
          <w:sz w:val="28"/>
          <w:szCs w:val="28"/>
          <w:u w:val="single"/>
        </w:rPr>
        <w:t>7</w:t>
      </w:r>
      <w:r w:rsidR="00DA6782" w:rsidRPr="000E37E4">
        <w:rPr>
          <w:i/>
          <w:color w:val="7030A0"/>
          <w:sz w:val="28"/>
          <w:szCs w:val="28"/>
          <w:u w:val="single"/>
        </w:rPr>
        <w:t>.2013г. №1</w:t>
      </w:r>
      <w:r w:rsidR="00304BA8">
        <w:rPr>
          <w:i/>
          <w:color w:val="7030A0"/>
          <w:sz w:val="28"/>
          <w:szCs w:val="28"/>
          <w:u w:val="single"/>
        </w:rPr>
        <w:t>0</w:t>
      </w:r>
      <w:r w:rsidR="00DA6782">
        <w:rPr>
          <w:i/>
          <w:sz w:val="28"/>
          <w:szCs w:val="28"/>
          <w:u w:val="single"/>
        </w:rPr>
        <w:t xml:space="preserve">                                                       </w:t>
      </w:r>
      <w:r w:rsidR="00DA6782" w:rsidRPr="00DA6782">
        <w:rPr>
          <w:i/>
          <w:sz w:val="28"/>
          <w:szCs w:val="28"/>
          <w:u w:val="single"/>
        </w:rPr>
        <w:t>.</w:t>
      </w:r>
    </w:p>
    <w:p w:rsidR="0081251E" w:rsidRPr="00533031" w:rsidRDefault="0081251E" w:rsidP="0081251E">
      <w:pPr>
        <w:spacing w:line="240" w:lineRule="auto"/>
        <w:ind w:firstLine="0"/>
        <w:rPr>
          <w:i/>
          <w:sz w:val="28"/>
          <w:szCs w:val="28"/>
        </w:rPr>
      </w:pPr>
      <w:r w:rsidRPr="00533031">
        <w:rPr>
          <w:sz w:val="28"/>
          <w:szCs w:val="28"/>
        </w:rPr>
        <w:tab/>
      </w:r>
      <w:r w:rsidRPr="00533031">
        <w:rPr>
          <w:sz w:val="28"/>
          <w:szCs w:val="28"/>
        </w:rPr>
        <w:tab/>
      </w:r>
      <w:r w:rsidRPr="00533031">
        <w:rPr>
          <w:sz w:val="28"/>
          <w:szCs w:val="28"/>
        </w:rPr>
        <w:tab/>
      </w:r>
      <w:r w:rsidRPr="00533031">
        <w:rPr>
          <w:sz w:val="28"/>
          <w:szCs w:val="28"/>
        </w:rPr>
        <w:tab/>
      </w:r>
      <w:r w:rsidRPr="00533031">
        <w:rPr>
          <w:sz w:val="28"/>
          <w:szCs w:val="28"/>
        </w:rPr>
        <w:tab/>
      </w:r>
      <w:r w:rsidR="00DA6782">
        <w:rPr>
          <w:sz w:val="28"/>
          <w:szCs w:val="28"/>
        </w:rPr>
        <w:t xml:space="preserve">                    </w:t>
      </w:r>
      <w:r w:rsidRPr="00533031">
        <w:rPr>
          <w:i/>
          <w:sz w:val="28"/>
          <w:szCs w:val="28"/>
        </w:rPr>
        <w:t>(указывается наименование документа: программы, плана)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p w:rsidR="00D12248" w:rsidRPr="000E37E4" w:rsidRDefault="0081251E" w:rsidP="0081251E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533031">
        <w:rPr>
          <w:sz w:val="28"/>
          <w:szCs w:val="28"/>
        </w:rPr>
        <w:t xml:space="preserve">4.3 </w:t>
      </w:r>
      <w:r w:rsidR="00DA6782">
        <w:rPr>
          <w:sz w:val="28"/>
          <w:szCs w:val="28"/>
        </w:rPr>
        <w:t>Р</w:t>
      </w:r>
      <w:r w:rsidRPr="00533031">
        <w:rPr>
          <w:sz w:val="28"/>
          <w:szCs w:val="28"/>
        </w:rPr>
        <w:t xml:space="preserve">езультат (по состоянию доступности) после выполнения работ по адаптации </w:t>
      </w:r>
      <w:r w:rsidR="00D12248">
        <w:rPr>
          <w:sz w:val="28"/>
          <w:szCs w:val="28"/>
        </w:rPr>
        <w:t xml:space="preserve">  </w:t>
      </w:r>
      <w:r w:rsidR="00D12248" w:rsidRPr="00D12248">
        <w:rPr>
          <w:sz w:val="28"/>
          <w:szCs w:val="28"/>
          <w:u w:val="single"/>
        </w:rPr>
        <w:t xml:space="preserve">   </w:t>
      </w:r>
      <w:r w:rsidR="00D12248">
        <w:rPr>
          <w:i/>
          <w:sz w:val="28"/>
          <w:szCs w:val="28"/>
          <w:u w:val="single"/>
        </w:rPr>
        <w:t xml:space="preserve"> </w:t>
      </w:r>
      <w:r w:rsidR="00DA6782" w:rsidRPr="000E37E4">
        <w:rPr>
          <w:i/>
          <w:color w:val="7030A0"/>
          <w:sz w:val="28"/>
          <w:szCs w:val="28"/>
          <w:u w:val="single"/>
        </w:rPr>
        <w:t>доступно</w:t>
      </w:r>
      <w:r w:rsidR="00D02B10">
        <w:rPr>
          <w:i/>
          <w:color w:val="7030A0"/>
          <w:sz w:val="28"/>
          <w:szCs w:val="28"/>
          <w:u w:val="single"/>
        </w:rPr>
        <w:t xml:space="preserve"> частично</w:t>
      </w:r>
      <w:r w:rsidR="00DA6782" w:rsidRPr="000E37E4">
        <w:rPr>
          <w:i/>
          <w:color w:val="7030A0"/>
          <w:sz w:val="28"/>
          <w:szCs w:val="28"/>
          <w:u w:val="single"/>
        </w:rPr>
        <w:t xml:space="preserve"> всем </w:t>
      </w:r>
      <w:r w:rsidR="00D02B10">
        <w:rPr>
          <w:i/>
          <w:color w:val="7030A0"/>
          <w:sz w:val="28"/>
          <w:szCs w:val="28"/>
          <w:u w:val="single"/>
        </w:rPr>
        <w:t xml:space="preserve">    </w:t>
      </w:r>
      <w:r w:rsidR="00DA6782" w:rsidRPr="000E37E4">
        <w:rPr>
          <w:i/>
          <w:color w:val="7030A0"/>
          <w:sz w:val="28"/>
          <w:szCs w:val="28"/>
          <w:u w:val="single"/>
        </w:rPr>
        <w:t xml:space="preserve"> </w:t>
      </w:r>
      <w:r w:rsidR="00D12248" w:rsidRPr="000E37E4">
        <w:rPr>
          <w:i/>
          <w:color w:val="7030A0"/>
          <w:sz w:val="28"/>
          <w:szCs w:val="28"/>
          <w:u w:val="single"/>
        </w:rPr>
        <w:t xml:space="preserve"> </w:t>
      </w:r>
      <w:r w:rsidR="00DA6782" w:rsidRPr="000E37E4">
        <w:rPr>
          <w:i/>
          <w:color w:val="7030A0"/>
          <w:sz w:val="28"/>
          <w:szCs w:val="28"/>
          <w:u w:val="single"/>
        </w:rPr>
        <w:t xml:space="preserve">с </w:t>
      </w:r>
    </w:p>
    <w:p w:rsidR="00D12248" w:rsidRPr="000E37E4" w:rsidRDefault="00D12248" w:rsidP="0081251E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0E37E4">
        <w:rPr>
          <w:i/>
          <w:color w:val="7030A0"/>
          <w:sz w:val="28"/>
          <w:szCs w:val="28"/>
          <w:u w:val="single"/>
        </w:rPr>
        <w:t xml:space="preserve">                   </w:t>
      </w:r>
      <w:r w:rsidR="00DA6782" w:rsidRPr="000E37E4">
        <w:rPr>
          <w:i/>
          <w:color w:val="7030A0"/>
          <w:sz w:val="28"/>
          <w:szCs w:val="28"/>
          <w:u w:val="single"/>
        </w:rPr>
        <w:t>дополнительной организацией альтернативной формы обслуживания – на дому для инвалидов не имеющих</w:t>
      </w:r>
      <w:r w:rsidRPr="000E37E4">
        <w:rPr>
          <w:i/>
          <w:color w:val="7030A0"/>
          <w:sz w:val="28"/>
          <w:szCs w:val="28"/>
          <w:u w:val="single"/>
        </w:rPr>
        <w:t xml:space="preserve">  </w:t>
      </w:r>
      <w:r w:rsidR="00DA6782" w:rsidRPr="000E37E4">
        <w:rPr>
          <w:i/>
          <w:color w:val="7030A0"/>
          <w:sz w:val="28"/>
          <w:szCs w:val="28"/>
          <w:u w:val="single"/>
        </w:rPr>
        <w:t xml:space="preserve"> </w:t>
      </w:r>
      <w:r w:rsidRPr="000E37E4">
        <w:rPr>
          <w:i/>
          <w:color w:val="7030A0"/>
          <w:sz w:val="28"/>
          <w:szCs w:val="28"/>
          <w:u w:val="single"/>
        </w:rPr>
        <w:t xml:space="preserve">  </w:t>
      </w:r>
    </w:p>
    <w:p w:rsidR="0081251E" w:rsidRPr="00DA6782" w:rsidRDefault="00D12248" w:rsidP="0081251E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0E37E4">
        <w:rPr>
          <w:i/>
          <w:color w:val="7030A0"/>
          <w:sz w:val="28"/>
          <w:szCs w:val="28"/>
          <w:u w:val="single"/>
        </w:rPr>
        <w:t xml:space="preserve">                                                                                    </w:t>
      </w:r>
      <w:proofErr w:type="gramStart"/>
      <w:r w:rsidR="00DA6782" w:rsidRPr="000E37E4">
        <w:rPr>
          <w:i/>
          <w:color w:val="7030A0"/>
          <w:sz w:val="28"/>
          <w:szCs w:val="28"/>
          <w:u w:val="single"/>
        </w:rPr>
        <w:t>возможность</w:t>
      </w:r>
      <w:proofErr w:type="gramEnd"/>
      <w:r w:rsidR="00DA6782" w:rsidRPr="000E37E4">
        <w:rPr>
          <w:i/>
          <w:color w:val="7030A0"/>
          <w:sz w:val="28"/>
          <w:szCs w:val="28"/>
          <w:u w:val="single"/>
        </w:rPr>
        <w:t xml:space="preserve"> передвигаться</w:t>
      </w:r>
      <w:r w:rsidRPr="000E37E4">
        <w:rPr>
          <w:i/>
          <w:color w:val="7030A0"/>
          <w:sz w:val="28"/>
          <w:szCs w:val="28"/>
          <w:u w:val="single"/>
        </w:rPr>
        <w:t xml:space="preserve">                                                              </w:t>
      </w:r>
      <w:r>
        <w:rPr>
          <w:i/>
          <w:sz w:val="28"/>
          <w:szCs w:val="28"/>
          <w:u w:val="single"/>
        </w:rPr>
        <w:t xml:space="preserve">       </w:t>
      </w:r>
      <w:r w:rsidR="00DA6782" w:rsidRPr="00DA6782">
        <w:rPr>
          <w:i/>
          <w:sz w:val="28"/>
          <w:szCs w:val="28"/>
          <w:u w:val="single"/>
        </w:rPr>
        <w:t>.</w:t>
      </w:r>
    </w:p>
    <w:p w:rsidR="0081251E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 xml:space="preserve">Оценка результата исполнения программы, плана (по состоянию </w:t>
      </w:r>
      <w:proofErr w:type="gramStart"/>
      <w:r w:rsidRPr="00533031">
        <w:rPr>
          <w:sz w:val="28"/>
          <w:szCs w:val="28"/>
        </w:rPr>
        <w:t xml:space="preserve">доступности) </w:t>
      </w:r>
      <w:r w:rsidR="000E37E4">
        <w:rPr>
          <w:sz w:val="28"/>
          <w:szCs w:val="28"/>
        </w:rPr>
        <w:t xml:space="preserve">  </w:t>
      </w:r>
      <w:proofErr w:type="gramEnd"/>
      <w:r w:rsidR="000E37E4">
        <w:rPr>
          <w:sz w:val="28"/>
          <w:szCs w:val="28"/>
        </w:rPr>
        <w:t xml:space="preserve"> </w:t>
      </w:r>
      <w:r w:rsidR="000E37E4" w:rsidRPr="000E37E4">
        <w:rPr>
          <w:sz w:val="28"/>
          <w:szCs w:val="28"/>
          <w:u w:val="single"/>
        </w:rPr>
        <w:t xml:space="preserve">      </w:t>
      </w:r>
      <w:r w:rsidR="000E37E4">
        <w:rPr>
          <w:i/>
          <w:sz w:val="28"/>
          <w:szCs w:val="28"/>
          <w:u w:val="single"/>
        </w:rPr>
        <w:t xml:space="preserve">              </w:t>
      </w:r>
      <w:r w:rsidR="000E37E4" w:rsidRPr="000E37E4">
        <w:rPr>
          <w:i/>
          <w:color w:val="7030A0"/>
          <w:sz w:val="28"/>
          <w:szCs w:val="28"/>
          <w:u w:val="single"/>
        </w:rPr>
        <w:t>Д</w:t>
      </w:r>
      <w:r w:rsidR="00D02B10">
        <w:rPr>
          <w:i/>
          <w:color w:val="7030A0"/>
          <w:sz w:val="28"/>
          <w:szCs w:val="28"/>
          <w:u w:val="single"/>
        </w:rPr>
        <w:t>Ч</w:t>
      </w:r>
      <w:r w:rsidR="000E37E4" w:rsidRPr="000E37E4">
        <w:rPr>
          <w:i/>
          <w:color w:val="7030A0"/>
          <w:sz w:val="28"/>
          <w:szCs w:val="28"/>
          <w:u w:val="single"/>
        </w:rPr>
        <w:t>-В</w:t>
      </w:r>
      <w:r w:rsidR="000E37E4">
        <w:rPr>
          <w:i/>
          <w:sz w:val="28"/>
          <w:szCs w:val="28"/>
          <w:u w:val="single"/>
        </w:rPr>
        <w:t xml:space="preserve">                                       ,</w:t>
      </w:r>
    </w:p>
    <w:p w:rsidR="00AA45BA" w:rsidRDefault="000E37E4" w:rsidP="000E37E4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                                                           </w:t>
      </w:r>
      <w:proofErr w:type="gramStart"/>
      <w:r w:rsidRPr="000E37E4">
        <w:rPr>
          <w:i/>
          <w:color w:val="7030A0"/>
          <w:sz w:val="28"/>
          <w:szCs w:val="28"/>
          <w:u w:val="single"/>
        </w:rPr>
        <w:t>доступно</w:t>
      </w:r>
      <w:proofErr w:type="gramEnd"/>
      <w:r w:rsidRPr="000E37E4">
        <w:rPr>
          <w:i/>
          <w:color w:val="7030A0"/>
          <w:sz w:val="28"/>
          <w:szCs w:val="28"/>
          <w:u w:val="single"/>
        </w:rPr>
        <w:t xml:space="preserve"> </w:t>
      </w:r>
      <w:r w:rsidR="00D02B10">
        <w:rPr>
          <w:i/>
          <w:color w:val="7030A0"/>
          <w:sz w:val="28"/>
          <w:szCs w:val="28"/>
          <w:u w:val="single"/>
        </w:rPr>
        <w:t>частично</w:t>
      </w:r>
      <w:r w:rsidRPr="000E37E4">
        <w:rPr>
          <w:i/>
          <w:color w:val="7030A0"/>
          <w:sz w:val="28"/>
          <w:szCs w:val="28"/>
          <w:u w:val="single"/>
        </w:rPr>
        <w:t xml:space="preserve"> </w:t>
      </w:r>
      <w:r w:rsidR="00A81333" w:rsidRPr="000E37E4">
        <w:rPr>
          <w:i/>
          <w:color w:val="7030A0"/>
          <w:sz w:val="28"/>
          <w:szCs w:val="28"/>
          <w:u w:val="single"/>
        </w:rPr>
        <w:t>всем</w:t>
      </w:r>
      <w:r w:rsidRPr="000E37E4">
        <w:rPr>
          <w:i/>
          <w:color w:val="7030A0"/>
          <w:sz w:val="28"/>
          <w:szCs w:val="28"/>
          <w:u w:val="single"/>
        </w:rPr>
        <w:t xml:space="preserve">                                                                                </w:t>
      </w:r>
      <w:r>
        <w:rPr>
          <w:i/>
          <w:sz w:val="28"/>
          <w:szCs w:val="28"/>
          <w:u w:val="single"/>
        </w:rPr>
        <w:t xml:space="preserve">. </w:t>
      </w:r>
    </w:p>
    <w:p w:rsidR="0081251E" w:rsidRPr="00533031" w:rsidRDefault="0081251E" w:rsidP="00AA45BA">
      <w:pPr>
        <w:spacing w:line="240" w:lineRule="auto"/>
        <w:ind w:firstLine="0"/>
        <w:rPr>
          <w:i/>
          <w:sz w:val="28"/>
          <w:szCs w:val="28"/>
        </w:rPr>
      </w:pPr>
      <w:r w:rsidRPr="00533031">
        <w:rPr>
          <w:sz w:val="28"/>
          <w:szCs w:val="28"/>
        </w:rPr>
        <w:t>4.4. Для принятия решения требуется</w:t>
      </w:r>
      <w:r w:rsidRPr="000F31E9">
        <w:rPr>
          <w:color w:val="7030A0"/>
          <w:sz w:val="28"/>
          <w:szCs w:val="28"/>
        </w:rPr>
        <w:t xml:space="preserve">, </w:t>
      </w:r>
      <w:r w:rsidRPr="000F31E9">
        <w:rPr>
          <w:color w:val="7030A0"/>
          <w:sz w:val="28"/>
          <w:szCs w:val="28"/>
          <w:u w:val="single"/>
        </w:rPr>
        <w:t>не требуется</w:t>
      </w:r>
      <w:r w:rsidRPr="00533031">
        <w:rPr>
          <w:sz w:val="28"/>
          <w:szCs w:val="28"/>
        </w:rPr>
        <w:t xml:space="preserve"> </w:t>
      </w:r>
      <w:r w:rsidRPr="00533031">
        <w:rPr>
          <w:i/>
          <w:sz w:val="28"/>
          <w:szCs w:val="28"/>
        </w:rPr>
        <w:t>(нужное подчеркнуть):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lastRenderedPageBreak/>
        <w:t>Согласование __________________________________________</w:t>
      </w:r>
      <w:r w:rsidR="000E37E4" w:rsidRPr="000F31E9">
        <w:rPr>
          <w:color w:val="7030A0"/>
          <w:sz w:val="28"/>
          <w:szCs w:val="28"/>
          <w:u w:val="single"/>
        </w:rPr>
        <w:t>-</w:t>
      </w:r>
      <w:r w:rsidRPr="00533031">
        <w:rPr>
          <w:sz w:val="28"/>
          <w:szCs w:val="28"/>
        </w:rPr>
        <w:t>____________________________</w:t>
      </w:r>
      <w:r w:rsidR="002B5265">
        <w:rPr>
          <w:sz w:val="28"/>
          <w:szCs w:val="28"/>
        </w:rPr>
        <w:t>_____________________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533031">
        <w:rPr>
          <w:i/>
          <w:sz w:val="28"/>
          <w:szCs w:val="28"/>
        </w:rPr>
        <w:t>наименование документа и выдавшей его организации, дата</w:t>
      </w:r>
      <w:r w:rsidRPr="00533031">
        <w:rPr>
          <w:sz w:val="28"/>
          <w:szCs w:val="28"/>
        </w:rPr>
        <w:t>), прилагается</w:t>
      </w:r>
      <w:r w:rsidR="00304BA8">
        <w:rPr>
          <w:sz w:val="28"/>
          <w:szCs w:val="28"/>
        </w:rPr>
        <w:t xml:space="preserve"> _________________________________________________________</w:t>
      </w:r>
      <w:r w:rsidRPr="00533031">
        <w:rPr>
          <w:sz w:val="28"/>
          <w:szCs w:val="28"/>
        </w:rPr>
        <w:t xml:space="preserve"> </w:t>
      </w:r>
    </w:p>
    <w:p w:rsidR="0081251E" w:rsidRPr="00304BA8" w:rsidRDefault="0081251E" w:rsidP="0081251E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533031">
        <w:rPr>
          <w:sz w:val="28"/>
          <w:szCs w:val="28"/>
        </w:rPr>
        <w:t xml:space="preserve">4.5. Информация размещена (обновлена) на Карте доступности субъекта РФ </w:t>
      </w:r>
      <w:r w:rsidRPr="00304BA8">
        <w:rPr>
          <w:sz w:val="28"/>
          <w:szCs w:val="28"/>
        </w:rPr>
        <w:t xml:space="preserve">дата </w:t>
      </w:r>
      <w:r w:rsidR="000F31E9" w:rsidRPr="00304BA8">
        <w:rPr>
          <w:sz w:val="28"/>
          <w:szCs w:val="28"/>
        </w:rPr>
        <w:t xml:space="preserve">  </w:t>
      </w:r>
      <w:r w:rsidR="000F31E9" w:rsidRPr="00304BA8">
        <w:rPr>
          <w:sz w:val="28"/>
          <w:szCs w:val="28"/>
          <w:u w:val="single"/>
        </w:rPr>
        <w:t xml:space="preserve">              </w:t>
      </w:r>
      <w:r w:rsidR="000F31E9" w:rsidRPr="00304BA8">
        <w:rPr>
          <w:i/>
          <w:color w:val="7030A0"/>
          <w:sz w:val="28"/>
          <w:szCs w:val="28"/>
          <w:u w:val="single"/>
        </w:rPr>
        <w:t xml:space="preserve">                         </w:t>
      </w:r>
      <w:proofErr w:type="gramStart"/>
      <w:r w:rsidR="000F31E9" w:rsidRPr="00304BA8">
        <w:rPr>
          <w:i/>
          <w:color w:val="7030A0"/>
          <w:sz w:val="28"/>
          <w:szCs w:val="28"/>
          <w:u w:val="single"/>
        </w:rPr>
        <w:t xml:space="preserve">  .</w:t>
      </w:r>
      <w:proofErr w:type="gramEnd"/>
    </w:p>
    <w:p w:rsidR="0081251E" w:rsidRPr="00304BA8" w:rsidRDefault="000F31E9" w:rsidP="0081251E">
      <w:pPr>
        <w:spacing w:line="240" w:lineRule="auto"/>
        <w:ind w:firstLine="0"/>
        <w:rPr>
          <w:i/>
          <w:sz w:val="28"/>
          <w:szCs w:val="28"/>
        </w:rPr>
      </w:pPr>
      <w:r w:rsidRPr="00304BA8">
        <w:rPr>
          <w:i/>
          <w:sz w:val="28"/>
          <w:szCs w:val="28"/>
        </w:rPr>
        <w:t xml:space="preserve"> </w:t>
      </w:r>
      <w:r w:rsidR="00304BA8">
        <w:rPr>
          <w:i/>
          <w:sz w:val="28"/>
          <w:szCs w:val="28"/>
        </w:rPr>
        <w:t>________________________________________________________________________________________________</w:t>
      </w:r>
      <w:r w:rsidR="00304BA8" w:rsidRPr="00304BA8">
        <w:rPr>
          <w:i/>
          <w:color w:val="7030A0"/>
          <w:sz w:val="28"/>
          <w:szCs w:val="28"/>
        </w:rPr>
        <w:t xml:space="preserve"> </w:t>
      </w:r>
      <w:r w:rsidRPr="00304BA8">
        <w:rPr>
          <w:i/>
          <w:color w:val="7030A0"/>
          <w:sz w:val="28"/>
          <w:szCs w:val="28"/>
        </w:rPr>
        <w:t xml:space="preserve"> </w:t>
      </w:r>
    </w:p>
    <w:p w:rsidR="0081251E" w:rsidRPr="00533031" w:rsidRDefault="0081251E" w:rsidP="0081251E">
      <w:pPr>
        <w:spacing w:line="240" w:lineRule="auto"/>
        <w:ind w:firstLine="0"/>
        <w:jc w:val="center"/>
        <w:rPr>
          <w:i/>
          <w:sz w:val="28"/>
          <w:szCs w:val="28"/>
        </w:rPr>
      </w:pPr>
      <w:r w:rsidRPr="00533031">
        <w:rPr>
          <w:i/>
          <w:sz w:val="28"/>
          <w:szCs w:val="28"/>
        </w:rPr>
        <w:t>(наименование сайта, портала)</w:t>
      </w:r>
    </w:p>
    <w:p w:rsidR="0081251E" w:rsidRPr="00533031" w:rsidRDefault="0081251E" w:rsidP="0081251E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B5265" w:rsidRDefault="002B5265" w:rsidP="0081251E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33031">
        <w:rPr>
          <w:b/>
          <w:sz w:val="28"/>
          <w:szCs w:val="28"/>
        </w:rPr>
        <w:t>5. Особые отметки</w:t>
      </w:r>
    </w:p>
    <w:p w:rsidR="0081251E" w:rsidRPr="00533031" w:rsidRDefault="0081251E" w:rsidP="0081251E">
      <w:pPr>
        <w:spacing w:line="240" w:lineRule="auto"/>
        <w:ind w:firstLine="0"/>
        <w:jc w:val="center"/>
        <w:rPr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jc w:val="center"/>
        <w:rPr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  <w:r w:rsidRPr="00533031">
        <w:rPr>
          <w:sz w:val="28"/>
          <w:szCs w:val="28"/>
        </w:rPr>
        <w:t>Паспорт сформирован на основании: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p w:rsidR="0081251E" w:rsidRPr="00533031" w:rsidRDefault="00D72AB3" w:rsidP="0081251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81251E" w:rsidRPr="00533031">
        <w:rPr>
          <w:sz w:val="28"/>
          <w:szCs w:val="28"/>
        </w:rPr>
        <w:t>. Акта обследования объекта: № акта</w:t>
      </w:r>
      <w:r w:rsidR="0081251E" w:rsidRPr="000F31E9">
        <w:rPr>
          <w:i/>
          <w:color w:val="7030A0"/>
          <w:sz w:val="28"/>
          <w:szCs w:val="28"/>
          <w:u w:val="single"/>
        </w:rPr>
        <w:t xml:space="preserve"> </w:t>
      </w:r>
      <w:r w:rsidR="00304BA8">
        <w:rPr>
          <w:i/>
          <w:color w:val="7030A0"/>
          <w:sz w:val="28"/>
          <w:szCs w:val="28"/>
          <w:u w:val="single"/>
        </w:rPr>
        <w:t>10</w:t>
      </w:r>
      <w:r w:rsidR="0081251E" w:rsidRPr="00533031">
        <w:rPr>
          <w:sz w:val="28"/>
          <w:szCs w:val="28"/>
        </w:rPr>
        <w:t xml:space="preserve"> от «</w:t>
      </w:r>
      <w:r w:rsidR="00304BA8">
        <w:rPr>
          <w:i/>
          <w:color w:val="7030A0"/>
          <w:sz w:val="28"/>
          <w:szCs w:val="28"/>
          <w:u w:val="single"/>
        </w:rPr>
        <w:t>05</w:t>
      </w:r>
      <w:r w:rsidR="0081251E" w:rsidRPr="00533031">
        <w:rPr>
          <w:sz w:val="28"/>
          <w:szCs w:val="28"/>
        </w:rPr>
        <w:t xml:space="preserve">» </w:t>
      </w:r>
      <w:r w:rsidR="00304BA8">
        <w:rPr>
          <w:i/>
          <w:color w:val="7030A0"/>
          <w:sz w:val="28"/>
          <w:szCs w:val="28"/>
          <w:u w:val="single"/>
        </w:rPr>
        <w:t>июля</w:t>
      </w:r>
      <w:r w:rsidR="0081251E" w:rsidRPr="00533031">
        <w:rPr>
          <w:sz w:val="28"/>
          <w:szCs w:val="28"/>
        </w:rPr>
        <w:t xml:space="preserve"> </w:t>
      </w:r>
      <w:r w:rsidR="0081251E" w:rsidRPr="001B4EAC">
        <w:rPr>
          <w:sz w:val="28"/>
          <w:szCs w:val="28"/>
        </w:rPr>
        <w:t>20</w:t>
      </w:r>
      <w:r w:rsidR="000F31E9" w:rsidRPr="001B4EAC">
        <w:rPr>
          <w:i/>
          <w:color w:val="7030A0"/>
          <w:sz w:val="28"/>
          <w:szCs w:val="28"/>
          <w:u w:val="single"/>
        </w:rPr>
        <w:t>13</w:t>
      </w:r>
      <w:r w:rsidR="0081251E" w:rsidRPr="000F31E9">
        <w:rPr>
          <w:i/>
          <w:color w:val="7030A0"/>
          <w:sz w:val="28"/>
          <w:szCs w:val="28"/>
          <w:u w:val="single"/>
        </w:rPr>
        <w:t xml:space="preserve"> </w:t>
      </w:r>
      <w:r w:rsidR="0081251E" w:rsidRPr="00533031">
        <w:rPr>
          <w:sz w:val="28"/>
          <w:szCs w:val="28"/>
        </w:rPr>
        <w:t>г.</w:t>
      </w:r>
    </w:p>
    <w:p w:rsidR="0081251E" w:rsidRPr="00533031" w:rsidRDefault="0081251E" w:rsidP="0081251E">
      <w:pPr>
        <w:spacing w:line="240" w:lineRule="auto"/>
        <w:ind w:firstLine="0"/>
        <w:rPr>
          <w:sz w:val="28"/>
          <w:szCs w:val="28"/>
        </w:rPr>
      </w:pPr>
    </w:p>
    <w:p w:rsidR="0081251E" w:rsidRPr="00533031" w:rsidRDefault="00D72AB3" w:rsidP="0081251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81251E" w:rsidRPr="00533031">
        <w:rPr>
          <w:sz w:val="28"/>
          <w:szCs w:val="28"/>
        </w:rPr>
        <w:t xml:space="preserve">. Решения Комиссии </w:t>
      </w:r>
      <w:r w:rsidR="00304BA8">
        <w:rPr>
          <w:sz w:val="28"/>
          <w:szCs w:val="28"/>
        </w:rPr>
        <w:t xml:space="preserve">администрации Азовского </w:t>
      </w:r>
      <w:r w:rsidR="00304BA8" w:rsidRPr="00304BA8">
        <w:rPr>
          <w:sz w:val="28"/>
          <w:szCs w:val="28"/>
        </w:rPr>
        <w:t xml:space="preserve">района </w:t>
      </w:r>
      <w:r w:rsidR="00C05E7C" w:rsidRPr="00304BA8">
        <w:rPr>
          <w:sz w:val="28"/>
          <w:szCs w:val="28"/>
        </w:rPr>
        <w:t xml:space="preserve"> </w:t>
      </w:r>
      <w:r w:rsidR="001B4EAC" w:rsidRPr="00304BA8">
        <w:rPr>
          <w:i/>
          <w:color w:val="7030A0"/>
          <w:sz w:val="28"/>
          <w:szCs w:val="28"/>
        </w:rPr>
        <w:t xml:space="preserve"> </w:t>
      </w:r>
      <w:r w:rsidR="00304BA8" w:rsidRPr="00304BA8">
        <w:rPr>
          <w:i/>
          <w:color w:val="7030A0"/>
          <w:sz w:val="28"/>
          <w:szCs w:val="28"/>
        </w:rPr>
        <w:t>__</w:t>
      </w:r>
      <w:r w:rsidR="0081251E" w:rsidRPr="00533031">
        <w:rPr>
          <w:sz w:val="28"/>
          <w:szCs w:val="28"/>
        </w:rPr>
        <w:t xml:space="preserve"> от «</w:t>
      </w:r>
      <w:r w:rsidR="00304BA8">
        <w:rPr>
          <w:sz w:val="28"/>
          <w:szCs w:val="28"/>
        </w:rPr>
        <w:t>____</w:t>
      </w:r>
      <w:r w:rsidR="0081251E" w:rsidRPr="00533031">
        <w:rPr>
          <w:sz w:val="28"/>
          <w:szCs w:val="28"/>
        </w:rPr>
        <w:t>»</w:t>
      </w:r>
      <w:r w:rsidR="00D02B10">
        <w:rPr>
          <w:sz w:val="28"/>
          <w:szCs w:val="28"/>
        </w:rPr>
        <w:t>_______</w:t>
      </w:r>
      <w:r w:rsidR="0081251E" w:rsidRPr="008D1C9A">
        <w:rPr>
          <w:color w:val="5F497A"/>
          <w:sz w:val="28"/>
          <w:szCs w:val="28"/>
        </w:rPr>
        <w:t xml:space="preserve"> </w:t>
      </w:r>
      <w:r w:rsidR="0081251E" w:rsidRPr="001B4EAC">
        <w:rPr>
          <w:sz w:val="28"/>
          <w:szCs w:val="28"/>
        </w:rPr>
        <w:t>20</w:t>
      </w:r>
      <w:r w:rsidR="00BC5B87">
        <w:rPr>
          <w:sz w:val="28"/>
          <w:szCs w:val="28"/>
        </w:rPr>
        <w:t>__</w:t>
      </w:r>
      <w:r w:rsidR="0081251E" w:rsidRPr="00533031">
        <w:rPr>
          <w:sz w:val="28"/>
          <w:szCs w:val="28"/>
        </w:rPr>
        <w:t xml:space="preserve"> г.</w:t>
      </w:r>
    </w:p>
    <w:p w:rsidR="00697005" w:rsidRPr="00533031" w:rsidRDefault="00697005">
      <w:pPr>
        <w:rPr>
          <w:sz w:val="28"/>
          <w:szCs w:val="28"/>
        </w:rPr>
      </w:pPr>
    </w:p>
    <w:sectPr w:rsidR="00697005" w:rsidRPr="00533031" w:rsidSect="0081251E">
      <w:pgSz w:w="16838" w:h="11906" w:orient="landscape"/>
      <w:pgMar w:top="748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51E"/>
    <w:rsid w:val="000C48B9"/>
    <w:rsid w:val="000E37E4"/>
    <w:rsid w:val="000F31E9"/>
    <w:rsid w:val="00125000"/>
    <w:rsid w:val="001B4EAC"/>
    <w:rsid w:val="00247279"/>
    <w:rsid w:val="002B5265"/>
    <w:rsid w:val="002D012F"/>
    <w:rsid w:val="00304BA8"/>
    <w:rsid w:val="0033020D"/>
    <w:rsid w:val="00346B6D"/>
    <w:rsid w:val="003B4F7C"/>
    <w:rsid w:val="0044650A"/>
    <w:rsid w:val="004536EC"/>
    <w:rsid w:val="00455F26"/>
    <w:rsid w:val="00472635"/>
    <w:rsid w:val="004B73FE"/>
    <w:rsid w:val="00533031"/>
    <w:rsid w:val="005B6AD9"/>
    <w:rsid w:val="00697005"/>
    <w:rsid w:val="00781B73"/>
    <w:rsid w:val="0079601C"/>
    <w:rsid w:val="007A695F"/>
    <w:rsid w:val="007C4D7C"/>
    <w:rsid w:val="008049E2"/>
    <w:rsid w:val="0081251E"/>
    <w:rsid w:val="00850B77"/>
    <w:rsid w:val="008516F8"/>
    <w:rsid w:val="0089013C"/>
    <w:rsid w:val="008D1C9A"/>
    <w:rsid w:val="0091025F"/>
    <w:rsid w:val="00973CB5"/>
    <w:rsid w:val="00983376"/>
    <w:rsid w:val="00984D50"/>
    <w:rsid w:val="009F2BEA"/>
    <w:rsid w:val="00A20A1F"/>
    <w:rsid w:val="00A4594C"/>
    <w:rsid w:val="00A81333"/>
    <w:rsid w:val="00A93D68"/>
    <w:rsid w:val="00AA45BA"/>
    <w:rsid w:val="00AD26B6"/>
    <w:rsid w:val="00AD3F99"/>
    <w:rsid w:val="00AD43E7"/>
    <w:rsid w:val="00BC5B87"/>
    <w:rsid w:val="00BE7033"/>
    <w:rsid w:val="00C0340D"/>
    <w:rsid w:val="00C05E7C"/>
    <w:rsid w:val="00D02B10"/>
    <w:rsid w:val="00D12248"/>
    <w:rsid w:val="00D3583C"/>
    <w:rsid w:val="00D46672"/>
    <w:rsid w:val="00D72AB3"/>
    <w:rsid w:val="00D9737A"/>
    <w:rsid w:val="00DA6782"/>
    <w:rsid w:val="00DF0E2A"/>
    <w:rsid w:val="00E05410"/>
    <w:rsid w:val="00E823D3"/>
    <w:rsid w:val="00E91C10"/>
    <w:rsid w:val="00EA25E9"/>
    <w:rsid w:val="00FE1A12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B729D1-2915-4329-BBBC-0EDA05FE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51E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25000"/>
    <w:rPr>
      <w:rFonts w:eastAsia="Calibri"/>
      <w:sz w:val="24"/>
      <w:szCs w:val="22"/>
    </w:rPr>
  </w:style>
  <w:style w:type="character" w:customStyle="1" w:styleId="a4">
    <w:name w:val="Без интервала Знак"/>
    <w:link w:val="a3"/>
    <w:uiPriority w:val="99"/>
    <w:locked/>
    <w:rsid w:val="00125000"/>
    <w:rPr>
      <w:rFonts w:eastAsia="Calibri"/>
      <w:sz w:val="24"/>
      <w:szCs w:val="22"/>
      <w:lang w:bidi="ar-SA"/>
    </w:rPr>
  </w:style>
  <w:style w:type="paragraph" w:styleId="a5">
    <w:name w:val="Balloon Text"/>
    <w:basedOn w:val="a"/>
    <w:link w:val="a6"/>
    <w:rsid w:val="00A93D6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93D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C539-E63D-4126-B7DB-2428C5D6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6</cp:revision>
  <cp:lastPrinted>2013-09-12T05:35:00Z</cp:lastPrinted>
  <dcterms:created xsi:type="dcterms:W3CDTF">2014-11-18T05:34:00Z</dcterms:created>
  <dcterms:modified xsi:type="dcterms:W3CDTF">2020-07-21T07:49:00Z</dcterms:modified>
</cp:coreProperties>
</file>