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084" w:rsidRDefault="00485084" w:rsidP="00485084">
      <w:pPr>
        <w:pStyle w:val="a9"/>
      </w:pPr>
      <w:r>
        <w:rPr>
          <w:noProof/>
        </w:rPr>
        <w:drawing>
          <wp:inline distT="0" distB="0" distL="0" distR="0">
            <wp:extent cx="6839829" cy="10668000"/>
            <wp:effectExtent l="19050" t="0" r="0" b="0"/>
            <wp:docPr id="1" name="Рисунок 1" descr="C:\Users\UTY\AppData\Local\Packages\Microsoft.Windows.Photos_8wekyb3d8bbwe\TempState\ShareServiceTempFolder\17327099851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Y\AppData\Local\Packages\Microsoft.Windows.Photos_8wekyb3d8bbwe\TempState\ShareServiceTempFolder\173270998512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703" cy="10672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52D" w:rsidRDefault="00E1152D" w:rsidP="00CF74BF">
      <w:pPr>
        <w:ind w:left="-567"/>
        <w:jc w:val="center"/>
        <w:rPr>
          <w:sz w:val="28"/>
        </w:rPr>
        <w:sectPr w:rsidR="00E1152D" w:rsidSect="00D070EF">
          <w:type w:val="continuous"/>
          <w:pgSz w:w="11910" w:h="16840"/>
          <w:pgMar w:top="851" w:right="711" w:bottom="280" w:left="920" w:header="720" w:footer="720" w:gutter="0"/>
          <w:cols w:space="720"/>
        </w:sectPr>
      </w:pPr>
    </w:p>
    <w:p w:rsidR="00C6759C" w:rsidRDefault="00C6759C">
      <w:pPr>
        <w:pStyle w:val="a3"/>
        <w:spacing w:before="7"/>
        <w:rPr>
          <w:sz w:val="9"/>
        </w:rPr>
      </w:pPr>
    </w:p>
    <w:p w:rsidR="00C6759C" w:rsidRDefault="00F12FDF">
      <w:pPr>
        <w:pStyle w:val="Heading1"/>
        <w:ind w:left="1359"/>
      </w:pPr>
      <w:r>
        <w:t>Раздел</w:t>
      </w:r>
      <w:r>
        <w:rPr>
          <w:spacing w:val="-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«Комплекс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характеристик</w:t>
      </w:r>
      <w:r>
        <w:rPr>
          <w:spacing w:val="-4"/>
        </w:rPr>
        <w:t xml:space="preserve"> </w:t>
      </w:r>
      <w:r>
        <w:t>образования»</w:t>
      </w:r>
    </w:p>
    <w:p w:rsidR="00C6759C" w:rsidRDefault="00C6759C">
      <w:pPr>
        <w:pStyle w:val="a3"/>
        <w:spacing w:before="1"/>
        <w:rPr>
          <w:b/>
        </w:rPr>
      </w:pPr>
    </w:p>
    <w:p w:rsidR="00C6759C" w:rsidRDefault="00F12FDF">
      <w:pPr>
        <w:pStyle w:val="Heading2"/>
        <w:ind w:left="1359" w:right="1554"/>
        <w:jc w:val="center"/>
      </w:pPr>
      <w:r>
        <w:rPr>
          <w:u w:val="thick"/>
        </w:rPr>
        <w:t>1.1</w:t>
      </w:r>
      <w:r>
        <w:rPr>
          <w:spacing w:val="-2"/>
          <w:u w:val="thick"/>
        </w:rPr>
        <w:t xml:space="preserve"> </w:t>
      </w:r>
      <w:r>
        <w:rPr>
          <w:u w:val="thick"/>
        </w:rPr>
        <w:t>Пояснительная записка.</w:t>
      </w:r>
    </w:p>
    <w:p w:rsidR="00C6759C" w:rsidRDefault="00C6759C">
      <w:pPr>
        <w:pStyle w:val="a3"/>
        <w:spacing w:before="9"/>
        <w:rPr>
          <w:b/>
          <w:sz w:val="15"/>
        </w:rPr>
      </w:pPr>
    </w:p>
    <w:p w:rsidR="00C6759C" w:rsidRDefault="00F12FDF">
      <w:pPr>
        <w:pStyle w:val="a3"/>
        <w:spacing w:before="90"/>
        <w:ind w:left="212" w:right="407" w:firstLine="708"/>
        <w:jc w:val="both"/>
      </w:pPr>
      <w:r>
        <w:rPr>
          <w:b/>
        </w:rPr>
        <w:t xml:space="preserve">Направленность программы. </w:t>
      </w:r>
      <w:r>
        <w:t>Дополнительная общеобразовательная общеразвивающая</w:t>
      </w:r>
      <w:r>
        <w:rPr>
          <w:spacing w:val="-57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выбираю</w:t>
      </w:r>
      <w:r>
        <w:rPr>
          <w:spacing w:val="1"/>
        </w:rPr>
        <w:t xml:space="preserve"> </w:t>
      </w:r>
      <w:r>
        <w:t>футбол»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физкультурно-спортивной</w:t>
      </w:r>
      <w:r>
        <w:rPr>
          <w:spacing w:val="-57"/>
        </w:rPr>
        <w:t xml:space="preserve"> </w:t>
      </w:r>
      <w:r>
        <w:t>направленности, поскольку предназначена для формирования культуры здорового образа жизни</w:t>
      </w:r>
      <w:r>
        <w:rPr>
          <w:spacing w:val="-57"/>
        </w:rPr>
        <w:t xml:space="preserve"> </w:t>
      </w:r>
      <w:r>
        <w:t>и удовлетворения индивидуальных</w:t>
      </w:r>
      <w:r>
        <w:rPr>
          <w:spacing w:val="1"/>
        </w:rPr>
        <w:t xml:space="preserve"> </w:t>
      </w:r>
      <w:r>
        <w:t>потребностей учащихся в области физической культуры и</w:t>
      </w:r>
      <w:r>
        <w:rPr>
          <w:spacing w:val="1"/>
        </w:rPr>
        <w:t xml:space="preserve"> </w:t>
      </w:r>
      <w:r>
        <w:t>спорта.</w:t>
      </w:r>
    </w:p>
    <w:p w:rsidR="00C6759C" w:rsidRDefault="00F12FDF">
      <w:pPr>
        <w:pStyle w:val="a3"/>
        <w:ind w:left="212" w:right="407" w:firstLine="708"/>
        <w:jc w:val="both"/>
      </w:pPr>
      <w:r>
        <w:rPr>
          <w:b/>
        </w:rPr>
        <w:t>Актуальность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Статистика</w:t>
      </w:r>
      <w:r>
        <w:rPr>
          <w:spacing w:val="1"/>
        </w:rPr>
        <w:t xml:space="preserve"> </w:t>
      </w:r>
      <w:r>
        <w:t>говорит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ухудшение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проблемы,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общего</w:t>
      </w:r>
      <w:r>
        <w:rPr>
          <w:spacing w:val="58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учащихся.</w:t>
      </w:r>
    </w:p>
    <w:p w:rsidR="00C6759C" w:rsidRDefault="00F12FDF">
      <w:pPr>
        <w:pStyle w:val="a3"/>
        <w:ind w:left="212" w:right="407" w:firstLine="708"/>
        <w:jc w:val="both"/>
      </w:pPr>
      <w:r>
        <w:rPr>
          <w:b/>
        </w:rPr>
        <w:t>Педагогическая</w:t>
      </w:r>
      <w:r>
        <w:rPr>
          <w:b/>
          <w:spacing w:val="1"/>
        </w:rPr>
        <w:t xml:space="preserve"> </w:t>
      </w:r>
      <w:r>
        <w:rPr>
          <w:b/>
        </w:rPr>
        <w:t>целесообразность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 и формирование интереса к занятиям физической культурой и спортом, развитие 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морально-волевых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качеств</w:t>
      </w:r>
      <w:r>
        <w:rPr>
          <w:spacing w:val="-57"/>
        </w:rPr>
        <w:t xml:space="preserve"> </w:t>
      </w:r>
      <w:r>
        <w:t>учащихся, как и формирование правильных привычек целесообразно осуществлять в школьном</w:t>
      </w:r>
      <w:r>
        <w:rPr>
          <w:spacing w:val="1"/>
        </w:rPr>
        <w:t xml:space="preserve"> </w:t>
      </w:r>
      <w:r>
        <w:t>возрасте. Обучение в рамках программы, будет способствовать быстрейшему приобретению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общему,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числе, физическому</w:t>
      </w:r>
      <w:r>
        <w:rPr>
          <w:spacing w:val="-5"/>
        </w:rPr>
        <w:t xml:space="preserve"> </w:t>
      </w:r>
      <w:r>
        <w:t>развитию.</w:t>
      </w:r>
    </w:p>
    <w:p w:rsidR="00C6759C" w:rsidRDefault="00F12FDF">
      <w:pPr>
        <w:pStyle w:val="a3"/>
        <w:ind w:left="212" w:right="408" w:firstLine="708"/>
        <w:jc w:val="both"/>
      </w:pPr>
      <w:r>
        <w:rPr>
          <w:b/>
        </w:rPr>
        <w:t>Отличительные</w:t>
      </w:r>
      <w:r>
        <w:rPr>
          <w:b/>
          <w:spacing w:val="1"/>
        </w:rPr>
        <w:t xml:space="preserve"> </w:t>
      </w: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разнообразного набора тренировочных средств и изменении нагрузок, поддержании интереса к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61"/>
        </w:rPr>
        <w:t xml:space="preserve"> </w:t>
      </w:r>
      <w:r>
        <w:t>амбиций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соревнованиях.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варьировать</w:t>
      </w:r>
      <w:r>
        <w:rPr>
          <w:spacing w:val="1"/>
        </w:rPr>
        <w:t xml:space="preserve"> </w:t>
      </w:r>
      <w:r>
        <w:t>часовую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возрастных особенностей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материала.</w:t>
      </w:r>
    </w:p>
    <w:p w:rsidR="00C6759C" w:rsidRDefault="00F12FDF">
      <w:pPr>
        <w:pStyle w:val="a3"/>
        <w:ind w:left="212" w:right="406" w:firstLine="708"/>
        <w:jc w:val="both"/>
      </w:pPr>
      <w:r>
        <w:rPr>
          <w:b/>
        </w:rPr>
        <w:t xml:space="preserve">Адресат программы: </w:t>
      </w:r>
      <w:r>
        <w:t>дети и подростки от 7 до 18 лет</w:t>
      </w:r>
      <w:r>
        <w:rPr>
          <w:b/>
        </w:rPr>
        <w:t xml:space="preserve">. </w:t>
      </w:r>
      <w:r>
        <w:t>В учебную группу 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 учебной</w:t>
      </w:r>
      <w:r>
        <w:rPr>
          <w:spacing w:val="-2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учитываются</w:t>
      </w:r>
      <w:r>
        <w:rPr>
          <w:spacing w:val="2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и возрастные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учащихся.</w:t>
      </w:r>
    </w:p>
    <w:p w:rsidR="00C6759C" w:rsidRDefault="00F12FDF">
      <w:pPr>
        <w:pStyle w:val="a3"/>
        <w:spacing w:before="1"/>
        <w:ind w:left="212" w:right="405" w:firstLine="708"/>
        <w:jc w:val="both"/>
      </w:pPr>
      <w:r>
        <w:t>Младший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ростом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работоспособности, но повышена утомляемость, эмоциональная чувствительность и ранимость.</w:t>
      </w:r>
      <w:r>
        <w:rPr>
          <w:spacing w:val="-57"/>
        </w:rPr>
        <w:t xml:space="preserve"> </w:t>
      </w:r>
      <w:r>
        <w:t>Особенности в развитии костно-мышечной системы и организации движений, крупные мышцы</w:t>
      </w:r>
      <w:r>
        <w:rPr>
          <w:spacing w:val="1"/>
        </w:rPr>
        <w:t xml:space="preserve"> </w:t>
      </w:r>
      <w:r>
        <w:t>развиваются быстрее</w:t>
      </w:r>
      <w:r>
        <w:rPr>
          <w:b/>
        </w:rPr>
        <w:t xml:space="preserve">, </w:t>
      </w:r>
      <w:r>
        <w:t>дети легко выполняют размашистые и широкие движения, развивается</w:t>
      </w:r>
      <w:r>
        <w:rPr>
          <w:spacing w:val="1"/>
        </w:rPr>
        <w:t xml:space="preserve"> </w:t>
      </w:r>
      <w:r>
        <w:t>координация, укрепляется мышечная система, дыхательная мускулатура, развиваются навыки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телом.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перестраиваются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первичные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2"/>
        </w:rPr>
        <w:t xml:space="preserve"> </w:t>
      </w:r>
      <w:r>
        <w:t>процессы,</w:t>
      </w:r>
      <w:r>
        <w:rPr>
          <w:spacing w:val="2"/>
        </w:rPr>
        <w:t xml:space="preserve"> </w:t>
      </w:r>
      <w:r>
        <w:t>мыслительные</w:t>
      </w:r>
      <w:r>
        <w:rPr>
          <w:spacing w:val="-2"/>
        </w:rPr>
        <w:t xml:space="preserve"> </w:t>
      </w:r>
      <w:r>
        <w:t>процессы.</w:t>
      </w:r>
    </w:p>
    <w:p w:rsidR="00C6759C" w:rsidRDefault="00F12FDF">
      <w:pPr>
        <w:pStyle w:val="a3"/>
        <w:ind w:left="212" w:right="405" w:firstLine="708"/>
        <w:jc w:val="both"/>
      </w:pPr>
      <w:r>
        <w:t>Учащихся младшего подросткового возраста отличает период бурного и неравномерного</w:t>
      </w:r>
      <w:r>
        <w:rPr>
          <w:spacing w:val="-57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конечностей</w:t>
      </w:r>
      <w:r>
        <w:rPr>
          <w:spacing w:val="1"/>
        </w:rPr>
        <w:t xml:space="preserve"> </w:t>
      </w:r>
      <w:r>
        <w:t>(особенно</w:t>
      </w:r>
      <w:r>
        <w:rPr>
          <w:spacing w:val="1"/>
        </w:rPr>
        <w:t xml:space="preserve"> </w:t>
      </w:r>
      <w:r>
        <w:t>рук).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координированными.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длительному</w:t>
      </w:r>
      <w:r>
        <w:rPr>
          <w:spacing w:val="1"/>
        </w:rPr>
        <w:t xml:space="preserve"> </w:t>
      </w:r>
      <w:r>
        <w:t>напряжению.</w:t>
      </w:r>
      <w:r>
        <w:rPr>
          <w:spacing w:val="1"/>
        </w:rPr>
        <w:t xml:space="preserve"> </w:t>
      </w:r>
      <w:r>
        <w:t>Наблюдаются изменения со стороны нервной системы: процесс возбуждения преобладает над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торможения,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присущи</w:t>
      </w:r>
      <w:r>
        <w:rPr>
          <w:spacing w:val="1"/>
        </w:rPr>
        <w:t xml:space="preserve"> </w:t>
      </w:r>
      <w:r>
        <w:t>вспыльчивость,</w:t>
      </w:r>
      <w:r>
        <w:rPr>
          <w:spacing w:val="1"/>
        </w:rPr>
        <w:t xml:space="preserve"> </w:t>
      </w:r>
      <w:r>
        <w:t>раздражительность.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взрослости,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линию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взгляды,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отстаивание.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самопознание,</w:t>
      </w:r>
      <w:r>
        <w:rPr>
          <w:spacing w:val="1"/>
        </w:rPr>
        <w:t xml:space="preserve"> </w:t>
      </w:r>
      <w:r>
        <w:t>рефлексия.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</w:t>
      </w:r>
      <w:r>
        <w:rPr>
          <w:spacing w:val="-1"/>
        </w:rPr>
        <w:t xml:space="preserve"> </w:t>
      </w:r>
      <w:r>
        <w:t>значимая деятельность.</w:t>
      </w:r>
    </w:p>
    <w:p w:rsidR="00C6759C" w:rsidRDefault="00F12FDF">
      <w:pPr>
        <w:pStyle w:val="a3"/>
        <w:ind w:left="212" w:right="408" w:firstLine="708"/>
        <w:jc w:val="both"/>
      </w:pPr>
      <w:r>
        <w:t>Учащиеся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идёт</w:t>
      </w:r>
      <w:r>
        <w:rPr>
          <w:spacing w:val="1"/>
        </w:rPr>
        <w:t xml:space="preserve"> </w:t>
      </w:r>
      <w:r>
        <w:t>перестройка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эндокринной</w:t>
      </w:r>
      <w:r>
        <w:rPr>
          <w:spacing w:val="1"/>
        </w:rPr>
        <w:t xml:space="preserve"> </w:t>
      </w:r>
      <w:r>
        <w:t>системах,</w:t>
      </w:r>
      <w:r>
        <w:rPr>
          <w:spacing w:val="25"/>
        </w:rPr>
        <w:t xml:space="preserve"> </w:t>
      </w:r>
      <w:r>
        <w:t>быстро</w:t>
      </w:r>
      <w:r>
        <w:rPr>
          <w:spacing w:val="25"/>
        </w:rPr>
        <w:t xml:space="preserve"> </w:t>
      </w:r>
      <w:r>
        <w:t>растет</w:t>
      </w:r>
      <w:r>
        <w:rPr>
          <w:spacing w:val="25"/>
        </w:rPr>
        <w:t xml:space="preserve"> </w:t>
      </w:r>
      <w:r>
        <w:t>тело,</w:t>
      </w:r>
      <w:r>
        <w:rPr>
          <w:spacing w:val="25"/>
        </w:rPr>
        <w:t xml:space="preserve"> </w:t>
      </w:r>
      <w:r>
        <w:t>все</w:t>
      </w:r>
      <w:r>
        <w:rPr>
          <w:spacing w:val="24"/>
        </w:rPr>
        <w:t xml:space="preserve"> </w:t>
      </w:r>
      <w:r>
        <w:t>органы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ткани.</w:t>
      </w:r>
      <w:r>
        <w:rPr>
          <w:spacing w:val="25"/>
        </w:rPr>
        <w:t xml:space="preserve"> </w:t>
      </w:r>
      <w:r>
        <w:t>Наблюдается</w:t>
      </w:r>
      <w:r>
        <w:rPr>
          <w:spacing w:val="25"/>
        </w:rPr>
        <w:t xml:space="preserve"> </w:t>
      </w:r>
      <w:r>
        <w:t>активное</w:t>
      </w:r>
      <w:r>
        <w:rPr>
          <w:spacing w:val="26"/>
        </w:rPr>
        <w:t xml:space="preserve"> </w:t>
      </w:r>
      <w:r>
        <w:t>стремление</w:t>
      </w:r>
      <w:r>
        <w:rPr>
          <w:spacing w:val="24"/>
        </w:rPr>
        <w:t xml:space="preserve"> </w:t>
      </w:r>
      <w:r>
        <w:t>к</w:t>
      </w:r>
    </w:p>
    <w:p w:rsidR="00C6759C" w:rsidRDefault="00C6759C">
      <w:pPr>
        <w:jc w:val="both"/>
        <w:sectPr w:rsidR="00C6759C">
          <w:headerReference w:type="default" r:id="rId8"/>
          <w:pgSz w:w="11910" w:h="16840"/>
          <w:pgMar w:top="1040" w:right="440" w:bottom="280" w:left="920" w:header="710" w:footer="0" w:gutter="0"/>
          <w:pgNumType w:start="2"/>
          <w:cols w:space="720"/>
        </w:sectPr>
      </w:pPr>
    </w:p>
    <w:p w:rsidR="00C6759C" w:rsidRDefault="00C6759C">
      <w:pPr>
        <w:pStyle w:val="a3"/>
        <w:rPr>
          <w:sz w:val="9"/>
        </w:rPr>
      </w:pPr>
    </w:p>
    <w:p w:rsidR="00C6759C" w:rsidRDefault="00F12FDF">
      <w:pPr>
        <w:pStyle w:val="a3"/>
        <w:spacing w:before="90"/>
        <w:ind w:left="212" w:right="412"/>
        <w:jc w:val="both"/>
      </w:pPr>
      <w:r>
        <w:t>общению со сверстниками, к самостоятельности и независимости. Что также учитывается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программы.</w:t>
      </w:r>
    </w:p>
    <w:p w:rsidR="00C6759C" w:rsidRDefault="00F12FDF">
      <w:pPr>
        <w:pStyle w:val="a3"/>
        <w:ind w:left="212" w:right="404" w:firstLine="708"/>
        <w:jc w:val="both"/>
      </w:pPr>
      <w:r>
        <w:rPr>
          <w:b/>
        </w:rPr>
        <w:t xml:space="preserve">Уровень программы: </w:t>
      </w:r>
      <w:r>
        <w:t>углубленный, данная программа рассчитана на 1 год обучения, на</w:t>
      </w:r>
      <w:r>
        <w:rPr>
          <w:spacing w:val="-57"/>
        </w:rPr>
        <w:t xml:space="preserve"> </w:t>
      </w:r>
      <w:r>
        <w:t>36</w:t>
      </w:r>
      <w:r>
        <w:rPr>
          <w:spacing w:val="-1"/>
        </w:rPr>
        <w:t xml:space="preserve"> </w:t>
      </w:r>
      <w:r>
        <w:t>недель, 216 часов.</w:t>
      </w:r>
    </w:p>
    <w:p w:rsidR="00C6759C" w:rsidRDefault="00F12FDF">
      <w:pPr>
        <w:ind w:left="921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очная.</w:t>
      </w:r>
    </w:p>
    <w:p w:rsidR="00C6759C" w:rsidRDefault="00F12FDF">
      <w:pPr>
        <w:pStyle w:val="a3"/>
        <w:ind w:left="212" w:right="408" w:firstLine="708"/>
        <w:jc w:val="both"/>
      </w:pPr>
      <w:r>
        <w:rPr>
          <w:b/>
        </w:rPr>
        <w:t xml:space="preserve">Режим занятий: </w:t>
      </w:r>
      <w:r>
        <w:t>занятия проводятся 3 раза в неделю по 2 академических часа, общая</w:t>
      </w:r>
      <w:r>
        <w:rPr>
          <w:spacing w:val="1"/>
        </w:rPr>
        <w:t xml:space="preserve"> </w:t>
      </w:r>
      <w:r>
        <w:t>нагрузка в</w:t>
      </w:r>
      <w:r>
        <w:rPr>
          <w:spacing w:val="-1"/>
        </w:rPr>
        <w:t xml:space="preserve"> </w:t>
      </w:r>
      <w:r>
        <w:t>неделю составляет 6 часов.</w:t>
      </w:r>
    </w:p>
    <w:p w:rsidR="00C6759C" w:rsidRDefault="00F12FDF">
      <w:pPr>
        <w:pStyle w:val="a3"/>
        <w:ind w:left="212" w:right="407" w:firstLine="768"/>
        <w:jc w:val="both"/>
      </w:pPr>
      <w:r>
        <w:rPr>
          <w:b/>
        </w:rPr>
        <w:t xml:space="preserve">Особенности организации образовательного процесса: </w:t>
      </w:r>
      <w:r>
        <w:t>занятия по данной программе</w:t>
      </w:r>
      <w:r>
        <w:rPr>
          <w:spacing w:val="1"/>
        </w:rPr>
        <w:t xml:space="preserve"> </w:t>
      </w:r>
      <w:r>
        <w:t>проводятся с группами постоянного состава, формируются с учетом возрастных особенностей,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разнообразного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нагрузок.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полугода</w:t>
      </w:r>
      <w:r>
        <w:rPr>
          <w:spacing w:val="1"/>
        </w:rPr>
        <w:t xml:space="preserve"> </w:t>
      </w:r>
      <w:r>
        <w:t>(учебного)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желании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обладающего</w:t>
      </w:r>
      <w:r>
        <w:rPr>
          <w:spacing w:val="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учебно-тренировочного процесса являются теоретические</w:t>
      </w:r>
      <w:r>
        <w:rPr>
          <w:spacing w:val="1"/>
        </w:rPr>
        <w:t xml:space="preserve"> </w:t>
      </w:r>
      <w:r>
        <w:t>и практические занятия.</w:t>
      </w:r>
      <w:r>
        <w:rPr>
          <w:spacing w:val="1"/>
        </w:rPr>
        <w:t xml:space="preserve"> </w:t>
      </w:r>
      <w:r>
        <w:t>Практические занятия включают: общую физическую, специальную физическую, техническую,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виды подготовки.</w:t>
      </w:r>
    </w:p>
    <w:p w:rsidR="00C6759C" w:rsidRDefault="00F12FDF">
      <w:pPr>
        <w:pStyle w:val="a3"/>
        <w:spacing w:before="1"/>
        <w:ind w:left="212" w:right="407" w:firstLine="708"/>
        <w:jc w:val="both"/>
      </w:pPr>
      <w:r>
        <w:t>Теоретическая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немаловажное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Проводится в форме бесед непосредственно в процессе учебно-тренировочного занятия. Она</w:t>
      </w:r>
      <w:r>
        <w:rPr>
          <w:spacing w:val="1"/>
        </w:rPr>
        <w:t xml:space="preserve"> </w:t>
      </w:r>
      <w:r>
        <w:t>органически связана с физической, техникой, моральной и волевой подготовкой как элемент</w:t>
      </w:r>
      <w:r>
        <w:rPr>
          <w:spacing w:val="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знаний.</w:t>
      </w:r>
    </w:p>
    <w:p w:rsidR="00C6759C" w:rsidRDefault="00F12FDF">
      <w:pPr>
        <w:pStyle w:val="a3"/>
        <w:ind w:left="212" w:right="406" w:firstLine="708"/>
        <w:jc w:val="both"/>
      </w:pPr>
      <w:r>
        <w:t>Общая физическая подготовка направлена на развитие основных двигательных качеств -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двигательными</w:t>
      </w:r>
      <w:r>
        <w:rPr>
          <w:spacing w:val="1"/>
        </w:rPr>
        <w:t xml:space="preserve"> </w:t>
      </w:r>
      <w:r>
        <w:t>навыками.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подбираются с учетом возраста учащихся и специфики футбола. Из всего многообразия средств</w:t>
      </w:r>
      <w:r>
        <w:rPr>
          <w:spacing w:val="-57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гимнастики,</w:t>
      </w:r>
      <w:r>
        <w:rPr>
          <w:spacing w:val="-2"/>
        </w:rPr>
        <w:t xml:space="preserve"> </w:t>
      </w:r>
      <w:r>
        <w:t>акробатики,</w:t>
      </w:r>
      <w:r>
        <w:rPr>
          <w:spacing w:val="-1"/>
        </w:rPr>
        <w:t xml:space="preserve"> </w:t>
      </w:r>
      <w:r>
        <w:t>легкой</w:t>
      </w:r>
      <w:r>
        <w:rPr>
          <w:spacing w:val="-1"/>
        </w:rPr>
        <w:t xml:space="preserve"> </w:t>
      </w:r>
      <w:r>
        <w:t>атлетики,</w:t>
      </w:r>
      <w:r>
        <w:rPr>
          <w:spacing w:val="-1"/>
        </w:rPr>
        <w:t xml:space="preserve"> </w:t>
      </w:r>
      <w:r>
        <w:t>баскетбола,</w:t>
      </w:r>
      <w:r>
        <w:rPr>
          <w:spacing w:val="-1"/>
        </w:rPr>
        <w:t xml:space="preserve"> </w:t>
      </w:r>
      <w:r>
        <w:t>гандбола,</w:t>
      </w:r>
      <w:r>
        <w:rPr>
          <w:spacing w:val="-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игры.</w:t>
      </w:r>
    </w:p>
    <w:p w:rsidR="00C6759C" w:rsidRDefault="00F12FDF">
      <w:pPr>
        <w:pStyle w:val="a3"/>
        <w:spacing w:before="1"/>
        <w:ind w:left="212" w:right="408" w:firstLine="708"/>
        <w:jc w:val="both"/>
      </w:pPr>
      <w:r>
        <w:t>Общеразвивающие упражнения в зависимости от задач тренировки можно включать в</w:t>
      </w:r>
      <w:r>
        <w:rPr>
          <w:spacing w:val="1"/>
        </w:rPr>
        <w:t xml:space="preserve"> </w:t>
      </w:r>
      <w:r>
        <w:t>подготовительную, в основную и, отчасти, в заключительную части занятия.</w:t>
      </w:r>
      <w:r>
        <w:rPr>
          <w:spacing w:val="1"/>
        </w:rPr>
        <w:t xml:space="preserve"> </w:t>
      </w:r>
      <w:r>
        <w:t>Это особенно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спортивно-оздоровительного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незначительна</w:t>
      </w:r>
      <w:r>
        <w:rPr>
          <w:spacing w:val="1"/>
        </w:rPr>
        <w:t xml:space="preserve"> </w:t>
      </w:r>
      <w:r>
        <w:t>(малая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двусторонней</w:t>
      </w:r>
      <w:r>
        <w:rPr>
          <w:spacing w:val="-1"/>
        </w:rPr>
        <w:t xml:space="preserve"> </w:t>
      </w:r>
      <w:r>
        <w:t>игре).</w:t>
      </w:r>
    </w:p>
    <w:p w:rsidR="00C6759C" w:rsidRDefault="00F12FDF">
      <w:pPr>
        <w:pStyle w:val="a3"/>
        <w:ind w:left="212" w:right="405" w:firstLine="703"/>
        <w:jc w:val="both"/>
      </w:pP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этими приемами.</w:t>
      </w:r>
    </w:p>
    <w:p w:rsidR="00C6759C" w:rsidRDefault="00F12FDF">
      <w:pPr>
        <w:pStyle w:val="a3"/>
        <w:ind w:left="212" w:right="411" w:firstLine="708"/>
        <w:jc w:val="both"/>
      </w:pPr>
      <w:r>
        <w:t>Специальная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футбол.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 технике и тактике игры. Основным средством специальной физической подготовки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специальные</w:t>
      </w:r>
      <w:r>
        <w:rPr>
          <w:spacing w:val="-4"/>
        </w:rPr>
        <w:t xml:space="preserve"> </w:t>
      </w:r>
      <w:r>
        <w:t>(подготовительные)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игры.</w:t>
      </w:r>
    </w:p>
    <w:p w:rsidR="00C6759C" w:rsidRDefault="00F12FDF">
      <w:pPr>
        <w:pStyle w:val="a3"/>
        <w:spacing w:before="1"/>
        <w:ind w:left="212" w:right="414" w:firstLine="708"/>
        <w:jc w:val="both"/>
      </w:pPr>
      <w:r>
        <w:t>Систематическое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ускоряет</w:t>
      </w:r>
      <w:r>
        <w:rPr>
          <w:spacing w:val="6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прочных</w:t>
      </w:r>
      <w:r>
        <w:rPr>
          <w:spacing w:val="-2"/>
        </w:rPr>
        <w:t xml:space="preserve"> </w:t>
      </w:r>
      <w:r>
        <w:t>двигательных</w:t>
      </w:r>
      <w:r>
        <w:rPr>
          <w:spacing w:val="-1"/>
        </w:rPr>
        <w:t xml:space="preserve"> </w:t>
      </w:r>
      <w:r>
        <w:t>навыков.</w:t>
      </w:r>
    </w:p>
    <w:p w:rsidR="00C6759C" w:rsidRDefault="00F12FDF">
      <w:pPr>
        <w:pStyle w:val="a3"/>
        <w:ind w:left="212" w:right="406" w:firstLine="703"/>
        <w:jc w:val="both"/>
      </w:pPr>
      <w:r>
        <w:t>По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подводящие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(теннисными,</w:t>
      </w:r>
      <w:r>
        <w:rPr>
          <w:spacing w:val="1"/>
        </w:rPr>
        <w:t xml:space="preserve"> </w:t>
      </w:r>
      <w:r>
        <w:t>резиновыми,</w:t>
      </w:r>
      <w:r>
        <w:rPr>
          <w:spacing w:val="1"/>
        </w:rPr>
        <w:t xml:space="preserve"> </w:t>
      </w:r>
      <w:r>
        <w:t>волейбольными).</w:t>
      </w:r>
      <w:r>
        <w:rPr>
          <w:spacing w:val="1"/>
        </w:rPr>
        <w:t xml:space="preserve"> </w:t>
      </w:r>
      <w:r>
        <w:t>Учающиеся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приемы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упражнения, а педагог должен организовать занятия так, чтобы выполнение одного упражнения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мешало</w:t>
      </w:r>
      <w:r>
        <w:rPr>
          <w:spacing w:val="-1"/>
        </w:rPr>
        <w:t xml:space="preserve"> </w:t>
      </w:r>
      <w:r>
        <w:t>исполнению</w:t>
      </w:r>
      <w:r>
        <w:rPr>
          <w:spacing w:val="-2"/>
        </w:rPr>
        <w:t xml:space="preserve"> </w:t>
      </w:r>
      <w:r>
        <w:t>других.</w:t>
      </w:r>
    </w:p>
    <w:p w:rsidR="00C6759C" w:rsidRDefault="00F12FDF">
      <w:pPr>
        <w:pStyle w:val="a3"/>
        <w:ind w:left="212" w:right="408" w:firstLine="720"/>
        <w:jc w:val="both"/>
      </w:pPr>
      <w:r>
        <w:t>Для восстановления работоспособности учащихся используется широкий круг средств и</w:t>
      </w:r>
      <w:r>
        <w:rPr>
          <w:spacing w:val="1"/>
        </w:rPr>
        <w:t xml:space="preserve"> </w:t>
      </w:r>
      <w:r>
        <w:t>мероприятий с учетом возраста, интенсивности тренировочных нагрузок и индивидуальных</w:t>
      </w:r>
      <w:r>
        <w:rPr>
          <w:spacing w:val="1"/>
        </w:rPr>
        <w:t xml:space="preserve"> </w:t>
      </w:r>
      <w:r>
        <w:t>особенностей. Формы восстановительных мероприятий: туристский поход, игры в бадминтон,</w:t>
      </w:r>
      <w:r>
        <w:rPr>
          <w:spacing w:val="1"/>
        </w:rPr>
        <w:t xml:space="preserve"> </w:t>
      </w:r>
      <w:r>
        <w:t>футбол, настольный теннис, просмотр соревнований, фильмов, видеороликов, проведение и</w:t>
      </w:r>
      <w:r>
        <w:rPr>
          <w:spacing w:val="1"/>
        </w:rPr>
        <w:t xml:space="preserve"> </w:t>
      </w:r>
      <w:r>
        <w:t>посещение</w:t>
      </w:r>
      <w:r>
        <w:rPr>
          <w:spacing w:val="-2"/>
        </w:rPr>
        <w:t xml:space="preserve"> </w:t>
      </w:r>
      <w:r>
        <w:t>культурно-массовых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спортивных</w:t>
      </w:r>
      <w:r>
        <w:rPr>
          <w:spacing w:val="2"/>
        </w:rPr>
        <w:t xml:space="preserve"> </w:t>
      </w:r>
      <w:r>
        <w:t>мероприятий.</w:t>
      </w:r>
    </w:p>
    <w:p w:rsidR="00C6759C" w:rsidRDefault="00F12FDF">
      <w:pPr>
        <w:pStyle w:val="a3"/>
        <w:ind w:left="212" w:right="408" w:firstLine="708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физкультурно-спортивную</w:t>
      </w:r>
      <w:r>
        <w:rPr>
          <w:spacing w:val="-1"/>
        </w:rPr>
        <w:t xml:space="preserve"> </w:t>
      </w:r>
      <w:r>
        <w:t>подготовку</w:t>
      </w:r>
      <w:r>
        <w:rPr>
          <w:spacing w:val="-5"/>
        </w:rPr>
        <w:t xml:space="preserve"> </w:t>
      </w:r>
      <w:r>
        <w:t>по футболу.</w:t>
      </w:r>
    </w:p>
    <w:p w:rsidR="00C6759C" w:rsidRDefault="00F12FDF">
      <w:pPr>
        <w:pStyle w:val="Heading2"/>
        <w:spacing w:before="5"/>
        <w:ind w:left="921"/>
      </w:pPr>
      <w:r>
        <w:t>Задачи:</w:t>
      </w:r>
    </w:p>
    <w:p w:rsidR="00C6759C" w:rsidRDefault="00C6759C">
      <w:pPr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spacing w:before="5"/>
        <w:rPr>
          <w:b/>
          <w:sz w:val="9"/>
        </w:rPr>
      </w:pPr>
    </w:p>
    <w:p w:rsidR="00C6759C" w:rsidRDefault="00F12FDF">
      <w:pPr>
        <w:spacing w:before="90" w:line="274" w:lineRule="exact"/>
        <w:ind w:left="212"/>
        <w:rPr>
          <w:b/>
          <w:sz w:val="24"/>
        </w:rPr>
      </w:pPr>
      <w:r>
        <w:rPr>
          <w:b/>
          <w:sz w:val="24"/>
        </w:rPr>
        <w:t>Образовательные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(предметные):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</w:tabs>
        <w:spacing w:before="12" w:line="225" w:lineRule="auto"/>
        <w:ind w:right="408" w:hanging="360"/>
        <w:rPr>
          <w:sz w:val="24"/>
        </w:rPr>
      </w:pPr>
      <w:r>
        <w:rPr>
          <w:sz w:val="24"/>
        </w:rPr>
        <w:t>развить</w:t>
      </w:r>
      <w:r>
        <w:rPr>
          <w:spacing w:val="7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8"/>
          <w:sz w:val="24"/>
        </w:rPr>
        <w:t xml:space="preserve"> </w:t>
      </w:r>
      <w:r>
        <w:rPr>
          <w:sz w:val="24"/>
        </w:rPr>
        <w:t>(сила,</w:t>
      </w:r>
      <w:r>
        <w:rPr>
          <w:spacing w:val="5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5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5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0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координация)</w:t>
      </w:r>
      <w:r>
        <w:rPr>
          <w:spacing w:val="-2"/>
          <w:sz w:val="24"/>
        </w:rPr>
        <w:t xml:space="preserve"> </w:t>
      </w:r>
      <w:r>
        <w:rPr>
          <w:sz w:val="24"/>
        </w:rPr>
        <w:t>путем</w:t>
      </w:r>
      <w:r>
        <w:rPr>
          <w:spacing w:val="44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физической, специальной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технической подготовки;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  <w:tab w:val="left" w:pos="7512"/>
        </w:tabs>
        <w:spacing w:before="19" w:line="225" w:lineRule="auto"/>
        <w:ind w:right="412" w:hanging="360"/>
        <w:rPr>
          <w:sz w:val="24"/>
        </w:rPr>
      </w:pPr>
      <w:r>
        <w:rPr>
          <w:sz w:val="24"/>
        </w:rPr>
        <w:t>научить</w:t>
      </w:r>
      <w:r>
        <w:rPr>
          <w:spacing w:val="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7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z w:val="24"/>
        </w:rPr>
        <w:tab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спортом, соблюдать 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</w:tabs>
        <w:spacing w:before="3" w:line="311" w:lineRule="exact"/>
        <w:ind w:left="921" w:hanging="349"/>
        <w:rPr>
          <w:sz w:val="24"/>
        </w:rPr>
      </w:pP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футболе.</w:t>
      </w:r>
    </w:p>
    <w:p w:rsidR="00C6759C" w:rsidRDefault="00F12FDF">
      <w:pPr>
        <w:pStyle w:val="Heading2"/>
        <w:spacing w:line="268" w:lineRule="exact"/>
      </w:pPr>
      <w:r>
        <w:t>Личностные:</w:t>
      </w:r>
    </w:p>
    <w:p w:rsidR="00C6759C" w:rsidRDefault="00F12FDF">
      <w:pPr>
        <w:pStyle w:val="a4"/>
        <w:numPr>
          <w:ilvl w:val="0"/>
          <w:numId w:val="10"/>
        </w:numPr>
        <w:tabs>
          <w:tab w:val="left" w:pos="1007"/>
          <w:tab w:val="left" w:pos="1008"/>
        </w:tabs>
        <w:spacing w:before="1" w:line="237" w:lineRule="auto"/>
        <w:ind w:right="413"/>
        <w:rPr>
          <w:sz w:val="24"/>
        </w:rPr>
      </w:pPr>
      <w:r>
        <w:rPr>
          <w:sz w:val="24"/>
        </w:rPr>
        <w:t>развить</w:t>
      </w:r>
      <w:r>
        <w:rPr>
          <w:spacing w:val="33"/>
          <w:sz w:val="24"/>
        </w:rPr>
        <w:t xml:space="preserve"> </w:t>
      </w:r>
      <w:r>
        <w:rPr>
          <w:sz w:val="24"/>
        </w:rPr>
        <w:t>устойчивую</w:t>
      </w:r>
      <w:r>
        <w:rPr>
          <w:spacing w:val="30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23"/>
          <w:sz w:val="24"/>
        </w:rPr>
        <w:t xml:space="preserve"> </w:t>
      </w:r>
      <w:r>
        <w:rPr>
          <w:sz w:val="24"/>
        </w:rPr>
        <w:t>жизни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спорту;</w:t>
      </w:r>
    </w:p>
    <w:p w:rsidR="00C6759C" w:rsidRDefault="00F12FDF">
      <w:pPr>
        <w:pStyle w:val="a4"/>
        <w:numPr>
          <w:ilvl w:val="0"/>
          <w:numId w:val="10"/>
        </w:numPr>
        <w:tabs>
          <w:tab w:val="left" w:pos="1007"/>
          <w:tab w:val="left" w:pos="100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развить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победе;</w:t>
      </w:r>
    </w:p>
    <w:p w:rsidR="00C6759C" w:rsidRDefault="00F12FDF">
      <w:pPr>
        <w:pStyle w:val="a4"/>
        <w:numPr>
          <w:ilvl w:val="0"/>
          <w:numId w:val="10"/>
        </w:numPr>
        <w:tabs>
          <w:tab w:val="left" w:pos="1007"/>
          <w:tab w:val="left" w:pos="1008"/>
        </w:tabs>
        <w:spacing w:line="293" w:lineRule="exact"/>
        <w:ind w:hanging="361"/>
        <w:rPr>
          <w:sz w:val="24"/>
        </w:rPr>
      </w:pPr>
      <w:r>
        <w:rPr>
          <w:sz w:val="24"/>
        </w:rPr>
        <w:t>воспитать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трудолюбие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C6759C" w:rsidRDefault="00F12FDF">
      <w:pPr>
        <w:pStyle w:val="Heading2"/>
        <w:spacing w:before="2" w:line="274" w:lineRule="exact"/>
      </w:pPr>
      <w:r>
        <w:t>Метапредметные: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</w:tabs>
        <w:spacing w:line="307" w:lineRule="exact"/>
        <w:ind w:left="921" w:hanging="349"/>
        <w:rPr>
          <w:sz w:val="24"/>
        </w:rPr>
      </w:pPr>
      <w:r>
        <w:rPr>
          <w:sz w:val="24"/>
        </w:rPr>
        <w:t>воспитать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готовую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будущем;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</w:tabs>
        <w:spacing w:line="309" w:lineRule="exact"/>
        <w:ind w:left="921" w:hanging="349"/>
        <w:rPr>
          <w:sz w:val="24"/>
        </w:rPr>
      </w:pPr>
      <w:r>
        <w:rPr>
          <w:sz w:val="24"/>
        </w:rPr>
        <w:t>обучить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команде.</w:t>
      </w:r>
    </w:p>
    <w:p w:rsidR="00C6759C" w:rsidRDefault="00C6759C">
      <w:pPr>
        <w:pStyle w:val="a3"/>
        <w:spacing w:before="10"/>
        <w:rPr>
          <w:sz w:val="22"/>
        </w:rPr>
      </w:pPr>
    </w:p>
    <w:p w:rsidR="00C6759C" w:rsidRDefault="00F12FDF">
      <w:pPr>
        <w:pStyle w:val="Heading2"/>
        <w:numPr>
          <w:ilvl w:val="1"/>
          <w:numId w:val="9"/>
        </w:numPr>
        <w:tabs>
          <w:tab w:val="left" w:pos="4587"/>
        </w:tabs>
        <w:ind w:right="198" w:hanging="4587"/>
      </w:pPr>
      <w:r>
        <w:rPr>
          <w:u w:val="thick"/>
        </w:rPr>
        <w:t>Учебный</w:t>
      </w:r>
      <w:r>
        <w:rPr>
          <w:spacing w:val="-2"/>
          <w:u w:val="thick"/>
        </w:rPr>
        <w:t xml:space="preserve"> </w:t>
      </w:r>
      <w:r>
        <w:rPr>
          <w:u w:val="thick"/>
        </w:rPr>
        <w:t>план</w:t>
      </w:r>
    </w:p>
    <w:p w:rsidR="00C6759C" w:rsidRDefault="00C6759C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395"/>
        <w:gridCol w:w="852"/>
        <w:gridCol w:w="1133"/>
        <w:gridCol w:w="1278"/>
        <w:gridCol w:w="1844"/>
      </w:tblGrid>
      <w:tr w:rsidR="00C6759C">
        <w:trPr>
          <w:trHeight w:val="275"/>
        </w:trPr>
        <w:tc>
          <w:tcPr>
            <w:tcW w:w="816" w:type="dxa"/>
            <w:vMerge w:val="restart"/>
          </w:tcPr>
          <w:p w:rsidR="00C6759C" w:rsidRDefault="00F12FDF">
            <w:pPr>
              <w:pStyle w:val="TableParagraph"/>
              <w:ind w:left="235" w:right="207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95" w:type="dxa"/>
            <w:vMerge w:val="restart"/>
          </w:tcPr>
          <w:p w:rsidR="00C6759C" w:rsidRDefault="00F12FDF">
            <w:pPr>
              <w:pStyle w:val="TableParagraph"/>
              <w:spacing w:line="273" w:lineRule="exact"/>
              <w:ind w:left="1904" w:right="18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852" w:type="dxa"/>
            <w:vMerge w:val="restart"/>
          </w:tcPr>
          <w:p w:rsidR="00C6759C" w:rsidRDefault="00F12FDF">
            <w:pPr>
              <w:pStyle w:val="TableParagraph"/>
              <w:ind w:left="122" w:right="88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411" w:type="dxa"/>
            <w:gridSpan w:val="2"/>
          </w:tcPr>
          <w:p w:rsidR="00C6759C" w:rsidRDefault="00F12FDF">
            <w:pPr>
              <w:pStyle w:val="TableParagraph"/>
              <w:spacing w:line="256" w:lineRule="exact"/>
              <w:ind w:left="22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44" w:type="dxa"/>
            <w:vMerge w:val="restart"/>
          </w:tcPr>
          <w:p w:rsidR="00C6759C" w:rsidRDefault="00F12FDF">
            <w:pPr>
              <w:pStyle w:val="TableParagraph"/>
              <w:ind w:left="405" w:right="376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C6759C">
        <w:trPr>
          <w:trHeight w:val="551"/>
        </w:trPr>
        <w:tc>
          <w:tcPr>
            <w:tcW w:w="816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73" w:lineRule="exact"/>
              <w:ind w:left="153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73" w:lineRule="exact"/>
              <w:ind w:left="134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</w:t>
            </w:r>
          </w:p>
          <w:p w:rsidR="00C6759C" w:rsidRDefault="00F12FDF">
            <w:pPr>
              <w:pStyle w:val="TableParagraph"/>
              <w:spacing w:line="259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278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69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 и</w:t>
            </w:r>
          </w:p>
          <w:p w:rsidR="00C6759C" w:rsidRDefault="00F12FDF">
            <w:pPr>
              <w:pStyle w:val="TableParagraph"/>
              <w:spacing w:before="69"/>
              <w:ind w:left="110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Антидопинг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функциях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закаливание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553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занятиях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70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инвентарю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экипировке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502" w:type="dxa"/>
            <w:gridSpan w:val="5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</w:tr>
      <w:tr w:rsidR="00C6759C">
        <w:trPr>
          <w:trHeight w:val="276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292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2.1.1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Строевые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2.1.2.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плечевого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пояса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2.1.3.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мышц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8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2.1.4.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2.1.5.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 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2.1.6.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Полоса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2.1.7.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2.1.8.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2.1.9.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554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2.1.10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tabs>
                <w:tab w:val="left" w:pos="1727"/>
                <w:tab w:val="left" w:pos="2398"/>
                <w:tab w:val="left" w:pos="3626"/>
              </w:tabs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общей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выносливости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71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right="292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2.2.1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быстроты,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стартовой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right="292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</w:tbl>
    <w:p w:rsidR="00C6759C" w:rsidRDefault="00C6759C">
      <w:pPr>
        <w:rPr>
          <w:sz w:val="24"/>
        </w:rPr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395"/>
        <w:gridCol w:w="852"/>
        <w:gridCol w:w="1133"/>
        <w:gridCol w:w="1278"/>
        <w:gridCol w:w="1844"/>
      </w:tblGrid>
      <w:tr w:rsidR="00C6759C">
        <w:trPr>
          <w:trHeight w:val="554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2.2.2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скоростно-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силовых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70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70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70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2.2.3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выносливости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2.2.4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ловкости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Удары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мячу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ногой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Удары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головой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8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70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6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tabs>
                <w:tab w:val="left" w:pos="1789"/>
                <w:tab w:val="left" w:pos="2906"/>
                <w:tab w:val="left" w:pos="4159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  <w:t>правил</w:t>
            </w:r>
            <w:r>
              <w:rPr>
                <w:sz w:val="24"/>
              </w:rPr>
              <w:tab/>
              <w:t>футбола</w:t>
            </w:r>
            <w:r>
              <w:rPr>
                <w:sz w:val="24"/>
              </w:rPr>
              <w:tab/>
              <w:t>и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нападении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278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8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8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Восстановительные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Туристический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551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культурно-массовых</w:t>
            </w:r>
          </w:p>
          <w:p w:rsidR="00C6759C" w:rsidRDefault="00F12FD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6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4"/>
              </w:rPr>
            </w:pPr>
          </w:p>
        </w:tc>
      </w:tr>
      <w:tr w:rsidR="00C6759C">
        <w:trPr>
          <w:trHeight w:val="276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7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8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C6759C" w:rsidRDefault="00F12FDF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F12FD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ОФП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2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  <w:tr w:rsidR="00C6759C">
        <w:trPr>
          <w:trHeight w:val="275"/>
        </w:trPr>
        <w:tc>
          <w:tcPr>
            <w:tcW w:w="816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  <w:tc>
          <w:tcPr>
            <w:tcW w:w="4395" w:type="dxa"/>
          </w:tcPr>
          <w:p w:rsidR="00C6759C" w:rsidRDefault="00F12F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52" w:type="dxa"/>
          </w:tcPr>
          <w:p w:rsidR="00C6759C" w:rsidRDefault="00F12FDF">
            <w:pPr>
              <w:pStyle w:val="TableParagraph"/>
              <w:spacing w:line="256" w:lineRule="exact"/>
              <w:ind w:left="227" w:right="214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1133" w:type="dxa"/>
          </w:tcPr>
          <w:p w:rsidR="00C6759C" w:rsidRDefault="00F12FDF">
            <w:pPr>
              <w:pStyle w:val="TableParagraph"/>
              <w:spacing w:line="256" w:lineRule="exact"/>
              <w:ind w:left="5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8" w:type="dxa"/>
          </w:tcPr>
          <w:p w:rsidR="00C6759C" w:rsidRDefault="00F12FDF">
            <w:pPr>
              <w:pStyle w:val="TableParagraph"/>
              <w:spacing w:line="256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  <w:tc>
          <w:tcPr>
            <w:tcW w:w="1844" w:type="dxa"/>
          </w:tcPr>
          <w:p w:rsidR="00C6759C" w:rsidRDefault="00C6759C">
            <w:pPr>
              <w:pStyle w:val="TableParagraph"/>
              <w:rPr>
                <w:sz w:val="20"/>
              </w:rPr>
            </w:pPr>
          </w:p>
        </w:tc>
      </w:tr>
    </w:tbl>
    <w:p w:rsidR="00C6759C" w:rsidRDefault="00C6759C">
      <w:pPr>
        <w:pStyle w:val="a3"/>
        <w:rPr>
          <w:b/>
          <w:sz w:val="20"/>
        </w:rPr>
      </w:pPr>
    </w:p>
    <w:p w:rsidR="00C6759C" w:rsidRDefault="00C6759C">
      <w:pPr>
        <w:pStyle w:val="a3"/>
        <w:spacing w:before="10"/>
        <w:rPr>
          <w:b/>
          <w:sz w:val="19"/>
        </w:rPr>
      </w:pPr>
    </w:p>
    <w:p w:rsidR="00C6759C" w:rsidRDefault="00F12FDF">
      <w:pPr>
        <w:pStyle w:val="a4"/>
        <w:numPr>
          <w:ilvl w:val="1"/>
          <w:numId w:val="9"/>
        </w:numPr>
        <w:tabs>
          <w:tab w:val="left" w:pos="3994"/>
        </w:tabs>
        <w:spacing w:before="90"/>
        <w:ind w:left="3993" w:right="195" w:hanging="3994"/>
        <w:rPr>
          <w:b/>
          <w:sz w:val="24"/>
        </w:rPr>
      </w:pPr>
      <w:r>
        <w:rPr>
          <w:b/>
          <w:sz w:val="24"/>
          <w:u w:val="thick"/>
        </w:rPr>
        <w:t>Содержание</w:t>
      </w:r>
      <w:r>
        <w:rPr>
          <w:b/>
          <w:spacing w:val="54"/>
          <w:sz w:val="24"/>
          <w:u w:val="thick"/>
        </w:rPr>
        <w:t xml:space="preserve"> </w:t>
      </w:r>
      <w:r>
        <w:rPr>
          <w:b/>
          <w:sz w:val="24"/>
          <w:u w:val="thick"/>
        </w:rPr>
        <w:t>программы.</w:t>
      </w:r>
    </w:p>
    <w:p w:rsidR="00C6759C" w:rsidRDefault="00C6759C">
      <w:pPr>
        <w:pStyle w:val="a3"/>
        <w:spacing w:before="2"/>
        <w:rPr>
          <w:b/>
          <w:sz w:val="16"/>
        </w:rPr>
      </w:pPr>
    </w:p>
    <w:p w:rsidR="00C6759C" w:rsidRDefault="00F12FDF">
      <w:pPr>
        <w:pStyle w:val="Heading2"/>
        <w:spacing w:before="90"/>
        <w:ind w:left="921"/>
      </w:pPr>
      <w:r>
        <w:rPr>
          <w:u w:val="thick"/>
        </w:rPr>
        <w:t>Раздел</w:t>
      </w:r>
      <w:r>
        <w:rPr>
          <w:spacing w:val="-1"/>
          <w:u w:val="thick"/>
        </w:rPr>
        <w:t xml:space="preserve"> </w:t>
      </w:r>
      <w:r>
        <w:rPr>
          <w:u w:val="thick"/>
        </w:rPr>
        <w:t>1. Теоретическая подготовка.</w:t>
      </w:r>
    </w:p>
    <w:p w:rsidR="00C6759C" w:rsidRDefault="00F12FDF">
      <w:pPr>
        <w:pStyle w:val="Heading3"/>
        <w:spacing w:before="0"/>
        <w:jc w:val="left"/>
      </w:pPr>
      <w:r>
        <w:t>Тема</w:t>
      </w:r>
      <w:r>
        <w:rPr>
          <w:spacing w:val="-2"/>
        </w:rPr>
        <w:t xml:space="preserve"> </w:t>
      </w:r>
      <w:r>
        <w:t>1.1.</w:t>
      </w:r>
      <w:r>
        <w:rPr>
          <w:spacing w:val="-2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обществе.</w:t>
      </w:r>
    </w:p>
    <w:p w:rsidR="00C6759C" w:rsidRDefault="00F12FDF">
      <w:pPr>
        <w:pStyle w:val="a3"/>
        <w:ind w:left="212" w:right="408" w:firstLine="708"/>
        <w:jc w:val="both"/>
      </w:pPr>
      <w:r>
        <w:t>Теория: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57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Коллективы</w:t>
      </w:r>
      <w:r>
        <w:rPr>
          <w:spacing w:val="6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детско-юношеские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Массовый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спорта.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российских</w:t>
      </w:r>
      <w:r>
        <w:rPr>
          <w:spacing w:val="-3"/>
        </w:rPr>
        <w:t xml:space="preserve"> </w:t>
      </w:r>
      <w:r>
        <w:t>спортсменов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крупнейших</w:t>
      </w:r>
      <w:r>
        <w:rPr>
          <w:spacing w:val="-1"/>
        </w:rPr>
        <w:t xml:space="preserve"> </w:t>
      </w:r>
      <w:r>
        <w:t>международных</w:t>
      </w:r>
      <w:r>
        <w:rPr>
          <w:spacing w:val="-1"/>
        </w:rPr>
        <w:t xml:space="preserve"> </w:t>
      </w:r>
      <w:r>
        <w:t>соревнованиях.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3"/>
        </w:rPr>
        <w:t xml:space="preserve"> </w:t>
      </w:r>
      <w:r>
        <w:t>1.2.</w:t>
      </w:r>
      <w:r>
        <w:rPr>
          <w:spacing w:val="-2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футбола.</w:t>
      </w:r>
      <w:r>
        <w:rPr>
          <w:spacing w:val="-2"/>
        </w:rPr>
        <w:t xml:space="preserve"> </w:t>
      </w:r>
      <w:r>
        <w:t>Антидопинг.</w:t>
      </w:r>
    </w:p>
    <w:p w:rsidR="00C6759C" w:rsidRDefault="00F12FDF">
      <w:pPr>
        <w:pStyle w:val="a3"/>
        <w:ind w:left="212" w:right="410" w:firstLine="708"/>
        <w:jc w:val="both"/>
      </w:pPr>
      <w:r>
        <w:t>Теория: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футбола,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физического воспитания. Возникновение и развитие футбола как вида спорта. Развитие футбола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России. Международные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юношеские</w:t>
      </w:r>
      <w:r>
        <w:rPr>
          <w:spacing w:val="-1"/>
        </w:rPr>
        <w:t xml:space="preserve"> </w:t>
      </w:r>
      <w:r>
        <w:t>соревнования по</w:t>
      </w:r>
      <w:r>
        <w:rPr>
          <w:spacing w:val="-4"/>
        </w:rPr>
        <w:t xml:space="preserve"> </w:t>
      </w:r>
      <w:r>
        <w:t>футболу.</w:t>
      </w:r>
    </w:p>
    <w:p w:rsidR="00C6759C" w:rsidRDefault="00F12FDF">
      <w:pPr>
        <w:pStyle w:val="a3"/>
        <w:ind w:left="921"/>
        <w:jc w:val="both"/>
      </w:pPr>
      <w:r>
        <w:t>Санкции</w:t>
      </w:r>
      <w:r>
        <w:rPr>
          <w:spacing w:val="5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нарушении</w:t>
      </w:r>
      <w:r>
        <w:rPr>
          <w:spacing w:val="-2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допинг</w:t>
      </w:r>
      <w:r>
        <w:rPr>
          <w:spacing w:val="-5"/>
        </w:rPr>
        <w:t xml:space="preserve"> </w:t>
      </w:r>
      <w:r>
        <w:t>контроля.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3"/>
        </w:rPr>
        <w:t xml:space="preserve"> </w:t>
      </w:r>
      <w:r>
        <w:t>1.3.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строении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функциях</w:t>
      </w:r>
      <w:r>
        <w:rPr>
          <w:spacing w:val="-3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человека.</w:t>
      </w:r>
    </w:p>
    <w:p w:rsidR="00C6759C" w:rsidRDefault="00F12FDF">
      <w:pPr>
        <w:pStyle w:val="a3"/>
        <w:ind w:left="212" w:right="405" w:firstLine="708"/>
        <w:jc w:val="both"/>
      </w:pPr>
      <w:r>
        <w:t>Теория:</w:t>
      </w:r>
      <w:r>
        <w:rPr>
          <w:spacing w:val="1"/>
        </w:rPr>
        <w:t xml:space="preserve"> </w:t>
      </w:r>
      <w:r>
        <w:t>Опорно-двигательный</w:t>
      </w:r>
      <w:r>
        <w:rPr>
          <w:spacing w:val="1"/>
        </w:rPr>
        <w:t xml:space="preserve"> </w:t>
      </w:r>
      <w:r>
        <w:t>аппарат: кости, связки, мышцы. Основные сведения о</w:t>
      </w:r>
      <w:r>
        <w:rPr>
          <w:spacing w:val="1"/>
        </w:rPr>
        <w:t xml:space="preserve"> </w:t>
      </w:r>
      <w:r>
        <w:t>кровообращении.</w:t>
      </w:r>
      <w:r>
        <w:rPr>
          <w:spacing w:val="1"/>
        </w:rPr>
        <w:t xml:space="preserve"> </w:t>
      </w:r>
      <w:r>
        <w:t>Сердце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сосуды.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газообмен.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пищеварения.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выделения.</w:t>
      </w:r>
      <w:r>
        <w:rPr>
          <w:spacing w:val="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 Воздействие физических упражнений на развитие физических качеств. Мышечная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8"/>
        </w:rPr>
        <w:t xml:space="preserve"> </w:t>
      </w:r>
      <w:r>
        <w:t>Спортивная</w:t>
      </w:r>
      <w:r>
        <w:rPr>
          <w:spacing w:val="8"/>
        </w:rPr>
        <w:t xml:space="preserve"> </w:t>
      </w:r>
      <w:r>
        <w:t>тренировка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процесс</w:t>
      </w:r>
      <w:r>
        <w:rPr>
          <w:spacing w:val="7"/>
        </w:rPr>
        <w:t xml:space="preserve"> </w:t>
      </w:r>
      <w:r>
        <w:t>формирования</w:t>
      </w:r>
      <w:r>
        <w:rPr>
          <w:spacing w:val="8"/>
        </w:rPr>
        <w:t xml:space="preserve"> </w:t>
      </w:r>
      <w:r>
        <w:t>двигательных</w:t>
      </w:r>
      <w:r>
        <w:rPr>
          <w:spacing w:val="10"/>
        </w:rPr>
        <w:t xml:space="preserve"> </w:t>
      </w:r>
      <w:r>
        <w:t>навыков</w:t>
      </w:r>
      <w:r>
        <w:rPr>
          <w:spacing w:val="8"/>
        </w:rPr>
        <w:t xml:space="preserve"> </w:t>
      </w:r>
      <w:r>
        <w:t>и</w:t>
      </w:r>
    </w:p>
    <w:p w:rsidR="00C6759C" w:rsidRDefault="00C6759C">
      <w:pPr>
        <w:jc w:val="both"/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rPr>
          <w:sz w:val="9"/>
        </w:rPr>
      </w:pPr>
    </w:p>
    <w:p w:rsidR="00C6759C" w:rsidRDefault="00F12FDF">
      <w:pPr>
        <w:pStyle w:val="a3"/>
        <w:spacing w:before="90"/>
        <w:ind w:left="212" w:right="409"/>
        <w:jc w:val="both"/>
      </w:pPr>
      <w:r>
        <w:t>расширения функциональных возможностей организма.</w:t>
      </w:r>
      <w:r>
        <w:rPr>
          <w:spacing w:val="1"/>
        </w:rPr>
        <w:t xml:space="preserve"> </w:t>
      </w:r>
      <w:r>
        <w:t>Продолжительность восстановления</w:t>
      </w:r>
      <w:r>
        <w:rPr>
          <w:spacing w:val="1"/>
        </w:rPr>
        <w:t xml:space="preserve"> </w:t>
      </w:r>
      <w:r>
        <w:t>физиологических функций организма после различных по величине тренировочных нагрузок 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соревнованиях.</w:t>
      </w:r>
      <w:r>
        <w:rPr>
          <w:spacing w:val="1"/>
        </w:rPr>
        <w:t xml:space="preserve"> </w:t>
      </w:r>
      <w:r>
        <w:t>Повторяемость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интервалов</w:t>
      </w:r>
      <w:r>
        <w:rPr>
          <w:spacing w:val="-2"/>
        </w:rPr>
        <w:t xml:space="preserve"> </w:t>
      </w:r>
      <w:r>
        <w:t>отдыха.</w:t>
      </w:r>
    </w:p>
    <w:p w:rsidR="00C6759C" w:rsidRDefault="00F12FDF">
      <w:pPr>
        <w:pStyle w:val="Heading3"/>
        <w:spacing w:before="5"/>
      </w:pPr>
      <w:r>
        <w:t>Тема</w:t>
      </w:r>
      <w:r>
        <w:rPr>
          <w:spacing w:val="-2"/>
        </w:rPr>
        <w:t xml:space="preserve"> </w:t>
      </w:r>
      <w:r>
        <w:t>1.4.</w:t>
      </w:r>
      <w:r>
        <w:rPr>
          <w:spacing w:val="-2"/>
        </w:rPr>
        <w:t xml:space="preserve"> </w:t>
      </w:r>
      <w:r>
        <w:t>Гигиенические</w:t>
      </w:r>
      <w:r>
        <w:rPr>
          <w:spacing w:val="-3"/>
        </w:rPr>
        <w:t xml:space="preserve"> </w:t>
      </w:r>
      <w:r>
        <w:t>знания,</w:t>
      </w:r>
      <w:r>
        <w:rPr>
          <w:spacing w:val="-2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навыки.</w:t>
      </w:r>
    </w:p>
    <w:p w:rsidR="00C6759C" w:rsidRDefault="00F12FDF">
      <w:pPr>
        <w:pStyle w:val="a3"/>
        <w:ind w:left="212" w:right="408" w:firstLine="708"/>
        <w:jc w:val="both"/>
      </w:pPr>
      <w:r>
        <w:t>Теория: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санитарно-гигиенические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футболом.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гигиена,</w:t>
      </w:r>
      <w:r>
        <w:rPr>
          <w:spacing w:val="-1"/>
        </w:rPr>
        <w:t xml:space="preserve"> </w:t>
      </w:r>
      <w:r>
        <w:t>гигиенические</w:t>
      </w:r>
      <w:r>
        <w:rPr>
          <w:spacing w:val="-5"/>
        </w:rPr>
        <w:t xml:space="preserve"> </w:t>
      </w:r>
      <w:r>
        <w:t>требования к</w:t>
      </w:r>
      <w:r>
        <w:rPr>
          <w:spacing w:val="-1"/>
        </w:rPr>
        <w:t xml:space="preserve"> </w:t>
      </w:r>
      <w:r>
        <w:t>одежде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обуви.</w:t>
      </w:r>
      <w:r>
        <w:rPr>
          <w:spacing w:val="59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дня. Режим</w:t>
      </w:r>
      <w:r>
        <w:rPr>
          <w:spacing w:val="-2"/>
        </w:rPr>
        <w:t xml:space="preserve"> </w:t>
      </w:r>
      <w:r>
        <w:t>питания.</w:t>
      </w:r>
    </w:p>
    <w:p w:rsidR="00C6759C" w:rsidRDefault="00F12FDF">
      <w:pPr>
        <w:pStyle w:val="Heading3"/>
      </w:pPr>
      <w:r>
        <w:t>Тема</w:t>
      </w:r>
      <w:r>
        <w:rPr>
          <w:spacing w:val="-3"/>
        </w:rPr>
        <w:t xml:space="preserve"> </w:t>
      </w:r>
      <w:r>
        <w:t>1.5.</w:t>
      </w:r>
      <w:r>
        <w:rPr>
          <w:spacing w:val="-2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дня,</w:t>
      </w:r>
      <w:r>
        <w:rPr>
          <w:spacing w:val="-2"/>
        </w:rPr>
        <w:t xml:space="preserve"> </w:t>
      </w:r>
      <w:r>
        <w:t>закаливание</w:t>
      </w:r>
      <w:r>
        <w:rPr>
          <w:spacing w:val="-3"/>
        </w:rPr>
        <w:t xml:space="preserve"> </w:t>
      </w:r>
      <w:r>
        <w:t>организма,</w:t>
      </w:r>
      <w:r>
        <w:rPr>
          <w:spacing w:val="-5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жизни.</w:t>
      </w:r>
    </w:p>
    <w:p w:rsidR="00C6759C" w:rsidRDefault="00F12FDF">
      <w:pPr>
        <w:pStyle w:val="a3"/>
        <w:ind w:left="212" w:right="407" w:firstLine="708"/>
        <w:jc w:val="both"/>
      </w:pPr>
      <w:r>
        <w:t>Теория: Понятие о ЗОЖ. Примерный распорядок дня. Значение закаливания.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закаливания:</w:t>
      </w:r>
      <w:r>
        <w:rPr>
          <w:spacing w:val="-1"/>
        </w:rPr>
        <w:t xml:space="preserve"> </w:t>
      </w:r>
      <w:r>
        <w:t>солнце, воздух, вода.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2"/>
        </w:rPr>
        <w:t xml:space="preserve"> </w:t>
      </w:r>
      <w:r>
        <w:t>1.6.</w:t>
      </w:r>
      <w:r>
        <w:rPr>
          <w:spacing w:val="-2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занятиях.</w:t>
      </w:r>
    </w:p>
    <w:p w:rsidR="00C6759C" w:rsidRDefault="00F12FDF">
      <w:pPr>
        <w:pStyle w:val="a3"/>
        <w:ind w:left="212" w:right="410" w:firstLine="708"/>
        <w:jc w:val="both"/>
      </w:pPr>
      <w:r>
        <w:t>Теория: Правила техники безопасности, инструкции по техники безопасности. Первая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ушибах, растяжениях,</w:t>
      </w:r>
      <w:r>
        <w:rPr>
          <w:spacing w:val="-1"/>
        </w:rPr>
        <w:t xml:space="preserve"> </w:t>
      </w:r>
      <w:r>
        <w:t>вывихах,</w:t>
      </w:r>
      <w:r>
        <w:rPr>
          <w:spacing w:val="-1"/>
        </w:rPr>
        <w:t xml:space="preserve"> </w:t>
      </w:r>
      <w:r>
        <w:t>переломах, открытых</w:t>
      </w:r>
      <w:r>
        <w:rPr>
          <w:spacing w:val="1"/>
        </w:rPr>
        <w:t xml:space="preserve"> </w:t>
      </w:r>
      <w:r>
        <w:t>ранениях.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2"/>
        </w:rPr>
        <w:t xml:space="preserve"> </w:t>
      </w:r>
      <w:r>
        <w:t>1.7.</w:t>
      </w:r>
      <w:r>
        <w:rPr>
          <w:spacing w:val="-1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оборудованию,</w:t>
      </w:r>
      <w:r>
        <w:rPr>
          <w:spacing w:val="-4"/>
        </w:rPr>
        <w:t xml:space="preserve"> </w:t>
      </w:r>
      <w:r>
        <w:t>инвентарю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экипировке.</w:t>
      </w:r>
    </w:p>
    <w:p w:rsidR="00C6759C" w:rsidRDefault="00F12FDF">
      <w:pPr>
        <w:pStyle w:val="a3"/>
        <w:ind w:left="212" w:right="407" w:firstLine="708"/>
        <w:jc w:val="both"/>
      </w:pPr>
      <w:r>
        <w:t>Теория: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усвоением материала. Оборудование и инвентарь для игры в футбол в спортивном зале и 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футбольного</w:t>
      </w:r>
      <w:r>
        <w:rPr>
          <w:spacing w:val="1"/>
        </w:rPr>
        <w:t xml:space="preserve"> </w:t>
      </w:r>
      <w:r>
        <w:t>поля.</w:t>
      </w:r>
      <w:r>
        <w:rPr>
          <w:spacing w:val="1"/>
        </w:rPr>
        <w:t xml:space="preserve"> </w:t>
      </w:r>
      <w:r>
        <w:t>Ворота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инвентарем.</w:t>
      </w:r>
      <w:r>
        <w:rPr>
          <w:spacing w:val="1"/>
        </w:rPr>
        <w:t xml:space="preserve"> </w:t>
      </w:r>
      <w:r>
        <w:t>Тренажерные</w:t>
      </w:r>
      <w:r>
        <w:rPr>
          <w:spacing w:val="2"/>
        </w:rPr>
        <w:t xml:space="preserve"> </w:t>
      </w:r>
      <w:r>
        <w:t>устройства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игры.</w:t>
      </w:r>
      <w:r>
        <w:rPr>
          <w:spacing w:val="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занятий футболом.</w:t>
      </w:r>
    </w:p>
    <w:p w:rsidR="00C6759C" w:rsidRDefault="00C6759C">
      <w:pPr>
        <w:pStyle w:val="a3"/>
        <w:spacing w:before="2"/>
      </w:pPr>
    </w:p>
    <w:p w:rsidR="00C6759C" w:rsidRDefault="00F12FDF">
      <w:pPr>
        <w:pStyle w:val="Heading2"/>
        <w:spacing w:before="1"/>
        <w:ind w:left="3326"/>
      </w:pPr>
      <w:r>
        <w:rPr>
          <w:u w:val="thick"/>
        </w:rPr>
        <w:t>Раздел</w:t>
      </w:r>
      <w:r>
        <w:rPr>
          <w:spacing w:val="-3"/>
          <w:u w:val="thick"/>
        </w:rPr>
        <w:t xml:space="preserve"> </w:t>
      </w:r>
      <w:r>
        <w:rPr>
          <w:u w:val="thick"/>
        </w:rPr>
        <w:t>2.</w:t>
      </w:r>
      <w:r>
        <w:rPr>
          <w:spacing w:val="-1"/>
          <w:u w:val="thick"/>
        </w:rPr>
        <w:t xml:space="preserve"> </w:t>
      </w:r>
      <w:r>
        <w:rPr>
          <w:u w:val="thick"/>
        </w:rPr>
        <w:t>Физическая подготовка.</w:t>
      </w:r>
    </w:p>
    <w:p w:rsidR="00C6759C" w:rsidRDefault="00F12FDF">
      <w:pPr>
        <w:pStyle w:val="Heading3"/>
        <w:spacing w:line="237" w:lineRule="auto"/>
        <w:ind w:right="5201"/>
        <w:jc w:val="left"/>
        <w:rPr>
          <w:b w:val="0"/>
        </w:rPr>
      </w:pPr>
      <w:r>
        <w:t>Тема 2.1. Общая физическая подготовка.</w:t>
      </w:r>
      <w:r>
        <w:rPr>
          <w:spacing w:val="-57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2.1.1 Строевые</w:t>
      </w:r>
      <w:r>
        <w:rPr>
          <w:spacing w:val="-1"/>
        </w:rPr>
        <w:t xml:space="preserve"> </w:t>
      </w:r>
      <w:r>
        <w:t>упражнения</w:t>
      </w:r>
      <w:r>
        <w:rPr>
          <w:b w:val="0"/>
        </w:rPr>
        <w:t>.</w:t>
      </w:r>
    </w:p>
    <w:p w:rsidR="00C6759C" w:rsidRDefault="00F12FDF">
      <w:pPr>
        <w:pStyle w:val="a3"/>
        <w:spacing w:before="25" w:line="247" w:lineRule="auto"/>
        <w:ind w:left="212" w:right="410" w:firstLine="708"/>
        <w:jc w:val="both"/>
      </w:pPr>
      <w:r>
        <w:t>Практика. Шеренга, колонна, фланг, интервал, дистанция. Перестроения: в одну, две</w:t>
      </w:r>
      <w:r>
        <w:rPr>
          <w:spacing w:val="1"/>
        </w:rPr>
        <w:t xml:space="preserve"> </w:t>
      </w:r>
      <w:r>
        <w:t>шеренги, в колонну по одному, по два. Сомкнутый и разомкнутый строй. Виды размыкания.</w:t>
      </w:r>
      <w:r>
        <w:rPr>
          <w:spacing w:val="1"/>
        </w:rPr>
        <w:t xml:space="preserve"> </w:t>
      </w:r>
      <w:r>
        <w:t>Построение.</w:t>
      </w:r>
      <w:r>
        <w:rPr>
          <w:spacing w:val="-1"/>
        </w:rPr>
        <w:t xml:space="preserve"> </w:t>
      </w:r>
      <w:r>
        <w:t>Выравнивание</w:t>
      </w:r>
      <w:r>
        <w:rPr>
          <w:spacing w:val="-1"/>
        </w:rPr>
        <w:t xml:space="preserve"> </w:t>
      </w:r>
      <w:r>
        <w:t>строя,</w:t>
      </w:r>
      <w:r>
        <w:rPr>
          <w:spacing w:val="-1"/>
        </w:rPr>
        <w:t xml:space="preserve"> </w:t>
      </w:r>
      <w:r>
        <w:t>расчет в строю, повороты на</w:t>
      </w:r>
      <w:r>
        <w:rPr>
          <w:spacing w:val="-2"/>
        </w:rPr>
        <w:t xml:space="preserve"> </w:t>
      </w:r>
      <w:r>
        <w:t>месте.</w:t>
      </w:r>
    </w:p>
    <w:p w:rsidR="00C6759C" w:rsidRDefault="00F12FDF">
      <w:pPr>
        <w:pStyle w:val="a3"/>
        <w:spacing w:line="273" w:lineRule="exact"/>
        <w:ind w:left="212"/>
        <w:jc w:val="both"/>
      </w:pPr>
      <w:r>
        <w:t>Переход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ходьбу,</w:t>
      </w:r>
      <w:r>
        <w:rPr>
          <w:spacing w:val="-2"/>
        </w:rPr>
        <w:t xml:space="preserve"> </w:t>
      </w:r>
      <w:r>
        <w:t>бег, на</w:t>
      </w:r>
      <w:r>
        <w:rPr>
          <w:spacing w:val="-3"/>
        </w:rPr>
        <w:t xml:space="preserve"> </w:t>
      </w:r>
      <w:r>
        <w:t>шаг.</w:t>
      </w:r>
      <w:r>
        <w:rPr>
          <w:spacing w:val="-3"/>
        </w:rPr>
        <w:t xml:space="preserve"> </w:t>
      </w:r>
      <w:r>
        <w:t>Остановка.</w:t>
      </w:r>
      <w:r>
        <w:rPr>
          <w:spacing w:val="-2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скорости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строя.</w:t>
      </w:r>
    </w:p>
    <w:p w:rsidR="00C6759C" w:rsidRDefault="00F12FDF">
      <w:pPr>
        <w:pStyle w:val="Heading3"/>
        <w:spacing w:before="50" w:line="240" w:lineRule="auto"/>
      </w:pPr>
      <w:r>
        <w:t>Тема</w:t>
      </w:r>
      <w:r>
        <w:rPr>
          <w:spacing w:val="-2"/>
        </w:rPr>
        <w:t xml:space="preserve"> </w:t>
      </w:r>
      <w:r>
        <w:t>2.1.2.</w:t>
      </w:r>
      <w:r>
        <w:rPr>
          <w:spacing w:val="-2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мышц</w:t>
      </w:r>
      <w:r>
        <w:rPr>
          <w:spacing w:val="-2"/>
        </w:rPr>
        <w:t xml:space="preserve"> </w:t>
      </w:r>
      <w:r>
        <w:t>рук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плечевого</w:t>
      </w:r>
      <w:r>
        <w:rPr>
          <w:spacing w:val="-2"/>
        </w:rPr>
        <w:t xml:space="preserve"> </w:t>
      </w:r>
      <w:r>
        <w:t>пояса.</w:t>
      </w:r>
    </w:p>
    <w:p w:rsidR="00C6759C" w:rsidRDefault="00F12FDF">
      <w:pPr>
        <w:pStyle w:val="a3"/>
        <w:spacing w:before="19" w:line="247" w:lineRule="auto"/>
        <w:ind w:left="212" w:right="401" w:firstLine="708"/>
        <w:jc w:val="both"/>
      </w:pPr>
      <w:r>
        <w:t>Практика. Сгибание и разгибание рук, вращения махи, отведение и приведение, рывки</w:t>
      </w:r>
      <w:r>
        <w:rPr>
          <w:spacing w:val="1"/>
        </w:rPr>
        <w:t xml:space="preserve"> </w:t>
      </w:r>
      <w:r>
        <w:t>одновременно обеими руками и поочередно – из различных исходных положений, стоя на месте</w:t>
      </w:r>
      <w:r>
        <w:rPr>
          <w:spacing w:val="-57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движении.</w:t>
      </w:r>
    </w:p>
    <w:p w:rsidR="00C6759C" w:rsidRDefault="00F12FDF">
      <w:pPr>
        <w:pStyle w:val="Heading3"/>
        <w:spacing w:before="24" w:line="240" w:lineRule="auto"/>
      </w:pPr>
      <w:r>
        <w:t>Тема</w:t>
      </w:r>
      <w:r>
        <w:rPr>
          <w:spacing w:val="-1"/>
        </w:rPr>
        <w:t xml:space="preserve"> </w:t>
      </w:r>
      <w:r>
        <w:t>2.1.3.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мышц ног.</w:t>
      </w:r>
    </w:p>
    <w:p w:rsidR="00C6759C" w:rsidRDefault="00F12FDF">
      <w:pPr>
        <w:pStyle w:val="a3"/>
        <w:spacing w:before="16" w:line="247" w:lineRule="auto"/>
        <w:ind w:left="212" w:right="404" w:firstLine="708"/>
        <w:jc w:val="both"/>
      </w:pPr>
      <w:r>
        <w:t>Практика. Поднимание на носки; сгибание ног в тазобедренных суставах; приседания;</w:t>
      </w:r>
      <w:r>
        <w:rPr>
          <w:spacing w:val="1"/>
        </w:rPr>
        <w:t xml:space="preserve"> </w:t>
      </w:r>
      <w:r>
        <w:t>отведения;</w:t>
      </w:r>
      <w:r>
        <w:rPr>
          <w:spacing w:val="1"/>
        </w:rPr>
        <w:t xml:space="preserve"> </w:t>
      </w:r>
      <w:r>
        <w:t>приведения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мах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переднем,</w:t>
      </w:r>
      <w:r>
        <w:rPr>
          <w:spacing w:val="1"/>
        </w:rPr>
        <w:t xml:space="preserve"> </w:t>
      </w:r>
      <w:r>
        <w:t>заднем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боковом</w:t>
      </w:r>
      <w:r>
        <w:rPr>
          <w:spacing w:val="1"/>
        </w:rPr>
        <w:t xml:space="preserve"> </w:t>
      </w:r>
      <w:r>
        <w:t>направлениях;</w:t>
      </w:r>
      <w:r>
        <w:rPr>
          <w:spacing w:val="1"/>
        </w:rPr>
        <w:t xml:space="preserve"> </w:t>
      </w:r>
      <w:r>
        <w:t>выпады,</w:t>
      </w:r>
      <w:r>
        <w:rPr>
          <w:spacing w:val="-57"/>
        </w:rPr>
        <w:t xml:space="preserve"> </w:t>
      </w:r>
      <w:r>
        <w:t>пружинистые покачивания в выпаде; подскоки из различных исходных положений ног (вместе,</w:t>
      </w:r>
      <w:r>
        <w:rPr>
          <w:spacing w:val="1"/>
        </w:rPr>
        <w:t xml:space="preserve"> </w:t>
      </w:r>
      <w:r>
        <w:t>на ширине плеч, одна впереди другой и т.п.); сгибание и разгибание ног в смешанных висах и</w:t>
      </w:r>
      <w:r>
        <w:rPr>
          <w:spacing w:val="1"/>
        </w:rPr>
        <w:t xml:space="preserve"> </w:t>
      </w:r>
      <w:r>
        <w:t>упорах; прыжки.</w:t>
      </w:r>
    </w:p>
    <w:p w:rsidR="00C6759C" w:rsidRDefault="00F12FDF">
      <w:pPr>
        <w:pStyle w:val="Heading3"/>
        <w:spacing w:before="39" w:line="240" w:lineRule="auto"/>
      </w:pPr>
      <w:r>
        <w:t>Тема</w:t>
      </w:r>
      <w:r>
        <w:rPr>
          <w:spacing w:val="-1"/>
        </w:rPr>
        <w:t xml:space="preserve"> </w:t>
      </w:r>
      <w:r>
        <w:t>2.1.4.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мышц</w:t>
      </w:r>
      <w:r>
        <w:rPr>
          <w:spacing w:val="-1"/>
        </w:rPr>
        <w:t xml:space="preserve"> </w:t>
      </w:r>
      <w:r>
        <w:t>шеи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туловища.</w:t>
      </w:r>
    </w:p>
    <w:p w:rsidR="00C6759C" w:rsidRDefault="00F12FDF">
      <w:pPr>
        <w:pStyle w:val="a3"/>
        <w:spacing w:before="17" w:line="247" w:lineRule="auto"/>
        <w:ind w:left="212" w:right="403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Наклоны,</w:t>
      </w:r>
      <w:r>
        <w:rPr>
          <w:spacing w:val="1"/>
        </w:rPr>
        <w:t xml:space="preserve"> </w:t>
      </w:r>
      <w:r>
        <w:t>вращения,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головы;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туловища,</w:t>
      </w:r>
      <w:r>
        <w:rPr>
          <w:spacing w:val="61"/>
        </w:rPr>
        <w:t xml:space="preserve"> </w:t>
      </w:r>
      <w:r>
        <w:t>круговые</w:t>
      </w:r>
      <w:r>
        <w:rPr>
          <w:spacing w:val="1"/>
        </w:rPr>
        <w:t xml:space="preserve"> </w:t>
      </w:r>
      <w:r>
        <w:t>вращения туловищем, повороты туловища, поднимание прямых и согнутых ног в положении</w:t>
      </w:r>
      <w:r>
        <w:rPr>
          <w:spacing w:val="1"/>
        </w:rPr>
        <w:t xml:space="preserve"> </w:t>
      </w:r>
      <w:r>
        <w:t>лежа на спине; из положения, лежа на спине переход в положение, сидя; смешанные упоры в</w:t>
      </w:r>
      <w:r>
        <w:rPr>
          <w:spacing w:val="1"/>
        </w:rPr>
        <w:t xml:space="preserve"> </w:t>
      </w:r>
      <w:r>
        <w:t>положении лицом и спиной вниз; угол из исходного положения лежа, сидя и в положении виса;</w:t>
      </w:r>
      <w:r>
        <w:rPr>
          <w:spacing w:val="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сочетания этих</w:t>
      </w:r>
      <w:r>
        <w:rPr>
          <w:spacing w:val="-1"/>
        </w:rPr>
        <w:t xml:space="preserve"> </w:t>
      </w:r>
      <w:r>
        <w:t>движений.</w:t>
      </w:r>
    </w:p>
    <w:p w:rsidR="00C6759C" w:rsidRDefault="00F12FDF">
      <w:pPr>
        <w:pStyle w:val="Heading3"/>
        <w:spacing w:before="40" w:line="240" w:lineRule="auto"/>
      </w:pPr>
      <w:r>
        <w:t>Тема</w:t>
      </w:r>
      <w:r>
        <w:rPr>
          <w:spacing w:val="-2"/>
        </w:rPr>
        <w:t xml:space="preserve"> </w:t>
      </w:r>
      <w:r>
        <w:t>2.1.5.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мышц.</w:t>
      </w:r>
    </w:p>
    <w:p w:rsidR="00C6759C" w:rsidRDefault="00F12FDF">
      <w:pPr>
        <w:pStyle w:val="a3"/>
        <w:spacing w:before="17" w:line="247" w:lineRule="auto"/>
        <w:ind w:left="212" w:right="405" w:firstLine="708"/>
        <w:jc w:val="both"/>
      </w:pPr>
      <w:r>
        <w:t>Практика. Могут выполняться с короткой и длинной скакалкой, гантелями, набивными</w:t>
      </w:r>
      <w:r>
        <w:rPr>
          <w:spacing w:val="1"/>
        </w:rPr>
        <w:t xml:space="preserve"> </w:t>
      </w:r>
      <w:r>
        <w:t>мячами,</w:t>
      </w:r>
      <w:r>
        <w:rPr>
          <w:spacing w:val="1"/>
        </w:rPr>
        <w:t xml:space="preserve"> </w:t>
      </w:r>
      <w:r>
        <w:t>мешочками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песком,</w:t>
      </w:r>
      <w:r>
        <w:rPr>
          <w:spacing w:val="1"/>
        </w:rPr>
        <w:t xml:space="preserve"> </w:t>
      </w:r>
      <w:r>
        <w:t>резиновыми</w:t>
      </w:r>
      <w:r>
        <w:rPr>
          <w:spacing w:val="1"/>
        </w:rPr>
        <w:t xml:space="preserve"> </w:t>
      </w:r>
      <w:r>
        <w:t>амортизаторами,</w:t>
      </w:r>
      <w:r>
        <w:rPr>
          <w:spacing w:val="1"/>
        </w:rPr>
        <w:t xml:space="preserve"> </w:t>
      </w:r>
      <w:r>
        <w:t>палками,</w:t>
      </w:r>
      <w:r>
        <w:rPr>
          <w:spacing w:val="1"/>
        </w:rPr>
        <w:t xml:space="preserve"> </w:t>
      </w:r>
      <w:r>
        <w:t>со</w:t>
      </w:r>
      <w:r>
        <w:rPr>
          <w:spacing w:val="60"/>
        </w:rPr>
        <w:t xml:space="preserve"> </w:t>
      </w:r>
      <w:r>
        <w:t>штангой</w:t>
      </w:r>
      <w:r>
        <w:rPr>
          <w:spacing w:val="60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юношей).</w:t>
      </w:r>
    </w:p>
    <w:p w:rsidR="00C6759C" w:rsidRDefault="00F12FDF">
      <w:pPr>
        <w:pStyle w:val="Heading3"/>
        <w:spacing w:before="40" w:line="240" w:lineRule="auto"/>
      </w:pPr>
      <w:r>
        <w:t>Тема</w:t>
      </w:r>
      <w:r>
        <w:rPr>
          <w:spacing w:val="-2"/>
        </w:rPr>
        <w:t xml:space="preserve"> </w:t>
      </w:r>
      <w:r>
        <w:t>2.1.6.</w:t>
      </w:r>
      <w:r>
        <w:rPr>
          <w:spacing w:val="-1"/>
        </w:rPr>
        <w:t xml:space="preserve"> </w:t>
      </w:r>
      <w:r>
        <w:t>Полоса</w:t>
      </w:r>
      <w:r>
        <w:rPr>
          <w:spacing w:val="-1"/>
        </w:rPr>
        <w:t xml:space="preserve"> </w:t>
      </w:r>
      <w:r>
        <w:t>препятствий.</w:t>
      </w:r>
    </w:p>
    <w:p w:rsidR="00C6759C" w:rsidRDefault="00F12FDF">
      <w:pPr>
        <w:pStyle w:val="a3"/>
        <w:spacing w:before="17" w:line="247" w:lineRule="auto"/>
        <w:ind w:left="212" w:right="411" w:firstLine="708"/>
        <w:jc w:val="both"/>
      </w:pPr>
      <w:r>
        <w:t>Практика. С перелезанием, пролезанием, перепрыгиванием, кувырками, с различными</w:t>
      </w:r>
      <w:r>
        <w:rPr>
          <w:spacing w:val="1"/>
        </w:rPr>
        <w:t xml:space="preserve"> </w:t>
      </w:r>
      <w:r>
        <w:t>перемещениями,</w:t>
      </w:r>
      <w:r>
        <w:rPr>
          <w:spacing w:val="1"/>
        </w:rPr>
        <w:t xml:space="preserve"> </w:t>
      </w:r>
      <w:r>
        <w:t>переноской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(четырех</w:t>
      </w:r>
      <w:r>
        <w:rPr>
          <w:spacing w:val="1"/>
        </w:rPr>
        <w:t xml:space="preserve"> </w:t>
      </w:r>
      <w:r>
        <w:t>баскетбольных</w:t>
      </w:r>
      <w:r>
        <w:rPr>
          <w:spacing w:val="1"/>
        </w:rPr>
        <w:t xml:space="preserve"> </w:t>
      </w:r>
      <w:r>
        <w:t>мячей),</w:t>
      </w:r>
      <w:r>
        <w:rPr>
          <w:spacing w:val="-1"/>
        </w:rPr>
        <w:t xml:space="preserve"> </w:t>
      </w:r>
      <w:r>
        <w:t>ловлей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метанием</w:t>
      </w:r>
      <w:r>
        <w:rPr>
          <w:spacing w:val="-2"/>
        </w:rPr>
        <w:t xml:space="preserve"> </w:t>
      </w:r>
      <w:r>
        <w:t>мячей.</w:t>
      </w:r>
      <w:r>
        <w:rPr>
          <w:spacing w:val="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мини-футбол,</w:t>
      </w:r>
      <w:r>
        <w:rPr>
          <w:spacing w:val="-1"/>
        </w:rPr>
        <w:t xml:space="preserve"> </w:t>
      </w:r>
      <w:r>
        <w:t>бакетбол,</w:t>
      </w:r>
      <w:r>
        <w:rPr>
          <w:spacing w:val="-1"/>
        </w:rPr>
        <w:t xml:space="preserve"> </w:t>
      </w:r>
      <w:r>
        <w:t>волейбол,</w:t>
      </w:r>
      <w:r>
        <w:rPr>
          <w:spacing w:val="-1"/>
        </w:rPr>
        <w:t xml:space="preserve"> </w:t>
      </w:r>
      <w:r>
        <w:t>бадминтон.</w:t>
      </w:r>
    </w:p>
    <w:p w:rsidR="00C6759C" w:rsidRDefault="00C6759C">
      <w:pPr>
        <w:spacing w:line="247" w:lineRule="auto"/>
        <w:jc w:val="both"/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spacing w:before="7"/>
        <w:rPr>
          <w:sz w:val="9"/>
        </w:rPr>
      </w:pPr>
    </w:p>
    <w:p w:rsidR="00C6759C" w:rsidRDefault="00F12FDF">
      <w:pPr>
        <w:pStyle w:val="Heading3"/>
        <w:spacing w:before="90" w:line="240" w:lineRule="auto"/>
      </w:pPr>
      <w:r>
        <w:t>Тема</w:t>
      </w:r>
      <w:r>
        <w:rPr>
          <w:spacing w:val="-2"/>
        </w:rPr>
        <w:t xml:space="preserve"> </w:t>
      </w:r>
      <w:r>
        <w:t>2.1.7.</w:t>
      </w:r>
      <w:r>
        <w:rPr>
          <w:spacing w:val="-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игры.</w:t>
      </w:r>
    </w:p>
    <w:p w:rsidR="00C6759C" w:rsidRDefault="00F12FDF">
      <w:pPr>
        <w:pStyle w:val="a3"/>
        <w:spacing w:before="20"/>
        <w:ind w:left="212"/>
        <w:jc w:val="both"/>
      </w:pPr>
      <w:r>
        <w:t>«День</w:t>
      </w:r>
      <w:r>
        <w:rPr>
          <w:spacing w:val="74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ночь»,</w:t>
      </w:r>
      <w:r>
        <w:rPr>
          <w:spacing w:val="78"/>
        </w:rPr>
        <w:t xml:space="preserve"> </w:t>
      </w:r>
      <w:r>
        <w:t>«Салки</w:t>
      </w:r>
      <w:r>
        <w:rPr>
          <w:spacing w:val="74"/>
        </w:rPr>
        <w:t xml:space="preserve"> </w:t>
      </w:r>
      <w:r>
        <w:t>без</w:t>
      </w:r>
      <w:r>
        <w:rPr>
          <w:spacing w:val="74"/>
        </w:rPr>
        <w:t xml:space="preserve"> </w:t>
      </w:r>
      <w:r>
        <w:t>мяча»,</w:t>
      </w:r>
      <w:r>
        <w:rPr>
          <w:spacing w:val="78"/>
        </w:rPr>
        <w:t xml:space="preserve"> </w:t>
      </w:r>
      <w:r>
        <w:t>«Караси</w:t>
      </w:r>
      <w:r>
        <w:rPr>
          <w:spacing w:val="74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щуки»,</w:t>
      </w:r>
      <w:r>
        <w:rPr>
          <w:spacing w:val="78"/>
        </w:rPr>
        <w:t xml:space="preserve"> </w:t>
      </w:r>
      <w:r>
        <w:t>«Волк</w:t>
      </w:r>
      <w:r>
        <w:rPr>
          <w:spacing w:val="74"/>
        </w:rPr>
        <w:t xml:space="preserve"> </w:t>
      </w:r>
      <w:r>
        <w:t>во</w:t>
      </w:r>
      <w:r>
        <w:rPr>
          <w:spacing w:val="73"/>
        </w:rPr>
        <w:t xml:space="preserve"> </w:t>
      </w:r>
      <w:r>
        <w:t>рву»,</w:t>
      </w:r>
      <w:r>
        <w:rPr>
          <w:spacing w:val="79"/>
        </w:rPr>
        <w:t xml:space="preserve"> </w:t>
      </w:r>
      <w:r>
        <w:t>«Третий</w:t>
      </w:r>
      <w:r>
        <w:rPr>
          <w:spacing w:val="75"/>
        </w:rPr>
        <w:t xml:space="preserve"> </w:t>
      </w:r>
      <w:r>
        <w:t>лишний»,</w:t>
      </w:r>
    </w:p>
    <w:p w:rsidR="00C6759C" w:rsidRDefault="00F12FDF">
      <w:pPr>
        <w:pStyle w:val="a3"/>
        <w:spacing w:before="7"/>
        <w:ind w:left="212"/>
        <w:jc w:val="both"/>
      </w:pPr>
      <w:r>
        <w:t>«Удочка»,</w:t>
      </w:r>
      <w:r>
        <w:rPr>
          <w:spacing w:val="52"/>
        </w:rPr>
        <w:t xml:space="preserve"> </w:t>
      </w:r>
      <w:r>
        <w:t>«Круговая</w:t>
      </w:r>
      <w:r>
        <w:rPr>
          <w:spacing w:val="47"/>
        </w:rPr>
        <w:t xml:space="preserve"> </w:t>
      </w:r>
      <w:r>
        <w:t>лапта»,</w:t>
      </w:r>
      <w:r>
        <w:rPr>
          <w:spacing w:val="50"/>
        </w:rPr>
        <w:t xml:space="preserve"> </w:t>
      </w:r>
      <w:r>
        <w:t>«Гонка</w:t>
      </w:r>
      <w:r>
        <w:rPr>
          <w:spacing w:val="45"/>
        </w:rPr>
        <w:t xml:space="preserve"> </w:t>
      </w:r>
      <w:r>
        <w:t>мячей»,</w:t>
      </w:r>
      <w:r>
        <w:rPr>
          <w:spacing w:val="50"/>
        </w:rPr>
        <w:t xml:space="preserve"> </w:t>
      </w:r>
      <w:r>
        <w:t>«Невод»,</w:t>
      </w:r>
      <w:r>
        <w:rPr>
          <w:spacing w:val="51"/>
        </w:rPr>
        <w:t xml:space="preserve"> </w:t>
      </w:r>
      <w:r>
        <w:t>«Метко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цель»,</w:t>
      </w:r>
      <w:r>
        <w:rPr>
          <w:spacing w:val="50"/>
        </w:rPr>
        <w:t xml:space="preserve"> </w:t>
      </w:r>
      <w:r>
        <w:t>«Подвижная</w:t>
      </w:r>
      <w:r>
        <w:rPr>
          <w:spacing w:val="50"/>
        </w:rPr>
        <w:t xml:space="preserve"> </w:t>
      </w:r>
      <w:r>
        <w:t>цель»,</w:t>
      </w:r>
    </w:p>
    <w:p w:rsidR="00C6759C" w:rsidRDefault="00F12FDF">
      <w:pPr>
        <w:pStyle w:val="a3"/>
        <w:spacing w:before="7" w:line="247" w:lineRule="auto"/>
        <w:ind w:left="212" w:right="413"/>
        <w:jc w:val="both"/>
      </w:pPr>
      <w:r>
        <w:t>«Мяч</w:t>
      </w:r>
      <w:r>
        <w:rPr>
          <w:spacing w:val="1"/>
        </w:rPr>
        <w:t xml:space="preserve"> </w:t>
      </w:r>
      <w:r>
        <w:t>среднему», «Охотники и утки», «Перестрелка». «Перетягивание через черту», «Вызывай</w:t>
      </w:r>
      <w:r>
        <w:rPr>
          <w:spacing w:val="1"/>
        </w:rPr>
        <w:t xml:space="preserve"> </w:t>
      </w:r>
      <w:r>
        <w:t>смену»,</w:t>
      </w:r>
      <w:r>
        <w:rPr>
          <w:spacing w:val="1"/>
        </w:rPr>
        <w:t xml:space="preserve"> </w:t>
      </w:r>
      <w:r>
        <w:t>«Ловцы»,</w:t>
      </w:r>
      <w:r>
        <w:rPr>
          <w:spacing w:val="1"/>
        </w:rPr>
        <w:t xml:space="preserve"> </w:t>
      </w:r>
      <w:r>
        <w:t>«Мяч</w:t>
      </w:r>
      <w:r>
        <w:rPr>
          <w:spacing w:val="1"/>
        </w:rPr>
        <w:t xml:space="preserve"> </w:t>
      </w:r>
      <w:r>
        <w:t>ловцу»,</w:t>
      </w:r>
      <w:r>
        <w:rPr>
          <w:spacing w:val="1"/>
        </w:rPr>
        <w:t xml:space="preserve"> </w:t>
      </w:r>
      <w:r>
        <w:t>«Борьба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мяч»,</w:t>
      </w:r>
      <w:r>
        <w:rPr>
          <w:spacing w:val="1"/>
        </w:rPr>
        <w:t xml:space="preserve"> </w:t>
      </w:r>
      <w:r>
        <w:t>«Перетягивание</w:t>
      </w:r>
      <w:r>
        <w:rPr>
          <w:spacing w:val="1"/>
        </w:rPr>
        <w:t xml:space="preserve"> </w:t>
      </w:r>
      <w:r>
        <w:t>каната»,</w:t>
      </w:r>
      <w:r>
        <w:rPr>
          <w:spacing w:val="1"/>
        </w:rPr>
        <w:t xml:space="preserve"> </w:t>
      </w:r>
      <w:r>
        <w:t>«Догоняшки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ведением</w:t>
      </w:r>
      <w:r>
        <w:rPr>
          <w:spacing w:val="103"/>
        </w:rPr>
        <w:t xml:space="preserve"> </w:t>
      </w:r>
      <w:r>
        <w:t>мяча»,</w:t>
      </w:r>
      <w:r>
        <w:rPr>
          <w:spacing w:val="112"/>
        </w:rPr>
        <w:t xml:space="preserve"> </w:t>
      </w:r>
      <w:r>
        <w:t>«Догоняшки</w:t>
      </w:r>
      <w:r>
        <w:rPr>
          <w:spacing w:val="106"/>
        </w:rPr>
        <w:t xml:space="preserve"> </w:t>
      </w:r>
      <w:r>
        <w:t>с</w:t>
      </w:r>
      <w:r>
        <w:rPr>
          <w:spacing w:val="101"/>
        </w:rPr>
        <w:t xml:space="preserve"> </w:t>
      </w:r>
      <w:r>
        <w:t>передачами</w:t>
      </w:r>
      <w:r>
        <w:rPr>
          <w:spacing w:val="105"/>
        </w:rPr>
        <w:t xml:space="preserve"> </w:t>
      </w:r>
      <w:r>
        <w:t>мяча»,</w:t>
      </w:r>
      <w:r>
        <w:rPr>
          <w:spacing w:val="109"/>
        </w:rPr>
        <w:t xml:space="preserve"> </w:t>
      </w:r>
      <w:r>
        <w:t>«Расколдуйте</w:t>
      </w:r>
      <w:r>
        <w:rPr>
          <w:spacing w:val="104"/>
        </w:rPr>
        <w:t xml:space="preserve"> </w:t>
      </w:r>
      <w:r>
        <w:t>меня</w:t>
      </w:r>
      <w:r>
        <w:rPr>
          <w:spacing w:val="105"/>
        </w:rPr>
        <w:t xml:space="preserve"> </w:t>
      </w:r>
      <w:r>
        <w:t>вороного</w:t>
      </w:r>
      <w:r>
        <w:rPr>
          <w:spacing w:val="105"/>
        </w:rPr>
        <w:t xml:space="preserve"> </w:t>
      </w:r>
      <w:r>
        <w:t>коня»,</w:t>
      </w:r>
    </w:p>
    <w:p w:rsidR="00C6759C" w:rsidRDefault="00F12FDF">
      <w:pPr>
        <w:pStyle w:val="a3"/>
        <w:spacing w:line="247" w:lineRule="auto"/>
        <w:ind w:left="212" w:right="411"/>
        <w:jc w:val="both"/>
      </w:pPr>
      <w:r>
        <w:t>«Убегай-ка по линиям», «Выбей мяч», «Пятнашки». Комбинированные эстафеты, «Эстафета</w:t>
      </w:r>
      <w:r>
        <w:rPr>
          <w:spacing w:val="1"/>
        </w:rPr>
        <w:t xml:space="preserve"> </w:t>
      </w:r>
      <w:r>
        <w:t>баскетболистов»,</w:t>
      </w:r>
      <w:r>
        <w:rPr>
          <w:spacing w:val="88"/>
        </w:rPr>
        <w:t xml:space="preserve"> </w:t>
      </w:r>
      <w:r>
        <w:t>«Эстафета</w:t>
      </w:r>
      <w:r>
        <w:rPr>
          <w:spacing w:val="82"/>
        </w:rPr>
        <w:t xml:space="preserve"> </w:t>
      </w:r>
      <w:r>
        <w:t>футболистов»,</w:t>
      </w:r>
      <w:r>
        <w:rPr>
          <w:spacing w:val="89"/>
        </w:rPr>
        <w:t xml:space="preserve"> </w:t>
      </w:r>
      <w:r>
        <w:t>«Эстафета</w:t>
      </w:r>
      <w:r>
        <w:rPr>
          <w:spacing w:val="82"/>
        </w:rPr>
        <w:t xml:space="preserve"> </w:t>
      </w:r>
      <w:r>
        <w:t>с</w:t>
      </w:r>
      <w:r>
        <w:rPr>
          <w:spacing w:val="83"/>
        </w:rPr>
        <w:t xml:space="preserve"> </w:t>
      </w:r>
      <w:r>
        <w:t>бегом»,</w:t>
      </w:r>
      <w:r>
        <w:rPr>
          <w:spacing w:val="88"/>
        </w:rPr>
        <w:t xml:space="preserve"> </w:t>
      </w:r>
      <w:r>
        <w:t>«Эстафета</w:t>
      </w:r>
      <w:r>
        <w:rPr>
          <w:spacing w:val="83"/>
        </w:rPr>
        <w:t xml:space="preserve"> </w:t>
      </w:r>
      <w:r>
        <w:t>с</w:t>
      </w:r>
      <w:r>
        <w:rPr>
          <w:spacing w:val="83"/>
        </w:rPr>
        <w:t xml:space="preserve"> </w:t>
      </w:r>
      <w:r>
        <w:t>прыжками»,</w:t>
      </w:r>
    </w:p>
    <w:p w:rsidR="00C6759C" w:rsidRDefault="00F12FDF">
      <w:pPr>
        <w:pStyle w:val="a3"/>
        <w:spacing w:line="274" w:lineRule="exact"/>
        <w:ind w:left="212"/>
        <w:jc w:val="both"/>
      </w:pPr>
      <w:r>
        <w:t>«Встречная</w:t>
      </w:r>
      <w:r>
        <w:rPr>
          <w:spacing w:val="-4"/>
        </w:rPr>
        <w:t xml:space="preserve"> </w:t>
      </w:r>
      <w:r>
        <w:t>эстафета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мячом».</w:t>
      </w:r>
    </w:p>
    <w:p w:rsidR="00C6759C" w:rsidRDefault="00F12FDF">
      <w:pPr>
        <w:pStyle w:val="Heading3"/>
        <w:spacing w:before="45" w:line="240" w:lineRule="auto"/>
        <w:rPr>
          <w:b w:val="0"/>
        </w:rPr>
      </w:pPr>
      <w:r>
        <w:t>Тема</w:t>
      </w:r>
      <w:r>
        <w:rPr>
          <w:spacing w:val="-2"/>
        </w:rPr>
        <w:t xml:space="preserve"> </w:t>
      </w:r>
      <w:r>
        <w:t>2.1.8.</w:t>
      </w:r>
      <w:r>
        <w:rPr>
          <w:spacing w:val="-2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гибкости</w:t>
      </w:r>
      <w:r>
        <w:rPr>
          <w:b w:val="0"/>
        </w:rPr>
        <w:t>.</w:t>
      </w:r>
    </w:p>
    <w:p w:rsidR="00C6759C" w:rsidRDefault="00F12FDF">
      <w:pPr>
        <w:pStyle w:val="a3"/>
        <w:spacing w:before="21" w:line="247" w:lineRule="auto"/>
        <w:ind w:left="212" w:right="405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широкой</w:t>
      </w:r>
      <w:r>
        <w:rPr>
          <w:spacing w:val="1"/>
        </w:rPr>
        <w:t xml:space="preserve"> </w:t>
      </w:r>
      <w:r>
        <w:t>амплитудой</w:t>
      </w:r>
      <w:r>
        <w:rPr>
          <w:spacing w:val="6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Упражнения с помощью партнера (пассивные наклоны, отведения ног, рук до предела, мост,</w:t>
      </w:r>
      <w:r>
        <w:rPr>
          <w:spacing w:val="1"/>
        </w:rPr>
        <w:t xml:space="preserve"> </w:t>
      </w:r>
      <w:r>
        <w:t>шпагат). Упражнения с гимнастической палкой или сложенной вчетверо скакалкой: наклоны и</w:t>
      </w:r>
      <w:r>
        <w:rPr>
          <w:spacing w:val="1"/>
        </w:rPr>
        <w:t xml:space="preserve"> </w:t>
      </w:r>
      <w:r>
        <w:t>повороты туловища с различными положениями предметов (вверх, вперед, вниз, за голову, на</w:t>
      </w:r>
      <w:r>
        <w:rPr>
          <w:spacing w:val="1"/>
        </w:rPr>
        <w:t xml:space="preserve"> </w:t>
      </w:r>
      <w:r>
        <w:t>спину); перешагивание и перепрыгивание, «выкруты» и круги. Упражнения на гимнастической</w:t>
      </w:r>
      <w:r>
        <w:rPr>
          <w:spacing w:val="1"/>
        </w:rPr>
        <w:t xml:space="preserve"> </w:t>
      </w:r>
      <w:r>
        <w:t>стенке,</w:t>
      </w:r>
      <w:r>
        <w:rPr>
          <w:spacing w:val="-1"/>
        </w:rPr>
        <w:t xml:space="preserve"> </w:t>
      </w:r>
      <w:r>
        <w:t>гимнастической скамейке.</w:t>
      </w:r>
    </w:p>
    <w:p w:rsidR="00C6759C" w:rsidRDefault="00F12FDF">
      <w:pPr>
        <w:pStyle w:val="Heading3"/>
        <w:spacing w:before="4" w:line="240" w:lineRule="auto"/>
      </w:pPr>
      <w:r>
        <w:t>Тема</w:t>
      </w:r>
      <w:r>
        <w:rPr>
          <w:spacing w:val="-2"/>
        </w:rPr>
        <w:t xml:space="preserve"> </w:t>
      </w:r>
      <w:r>
        <w:t>2.1.9.</w:t>
      </w:r>
      <w:r>
        <w:rPr>
          <w:spacing w:val="-2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силы.</w:t>
      </w:r>
    </w:p>
    <w:p w:rsidR="00C6759C" w:rsidRDefault="00F12FDF">
      <w:pPr>
        <w:pStyle w:val="a3"/>
        <w:spacing w:before="20" w:line="249" w:lineRule="auto"/>
        <w:ind w:left="212" w:right="401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веса:</w:t>
      </w:r>
      <w:r>
        <w:rPr>
          <w:spacing w:val="1"/>
        </w:rPr>
        <w:t xml:space="preserve"> </w:t>
      </w:r>
      <w:r>
        <w:t>подтягивание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виса,</w:t>
      </w:r>
      <w:r>
        <w:rPr>
          <w:spacing w:val="1"/>
        </w:rPr>
        <w:t xml:space="preserve"> </w:t>
      </w:r>
      <w:r>
        <w:t>отжимание в упоре, приседания на одной и двух ногах. Преодоление веса и сопротивления</w:t>
      </w:r>
      <w:r>
        <w:rPr>
          <w:spacing w:val="1"/>
        </w:rPr>
        <w:t xml:space="preserve"> </w:t>
      </w:r>
      <w:r>
        <w:t>партнера.</w:t>
      </w:r>
      <w:r>
        <w:rPr>
          <w:spacing w:val="1"/>
        </w:rPr>
        <w:t xml:space="preserve"> </w:t>
      </w:r>
      <w:r>
        <w:t>Переноска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перекладывание</w:t>
      </w:r>
      <w:r>
        <w:rPr>
          <w:spacing w:val="1"/>
        </w:rPr>
        <w:t xml:space="preserve"> </w:t>
      </w:r>
      <w:r>
        <w:t>груза.</w:t>
      </w:r>
      <w:r>
        <w:rPr>
          <w:spacing w:val="1"/>
        </w:rPr>
        <w:t xml:space="preserve"> </w:t>
      </w:r>
      <w:r>
        <w:t>Лазание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канату,</w:t>
      </w:r>
      <w:r>
        <w:rPr>
          <w:spacing w:val="1"/>
        </w:rPr>
        <w:t xml:space="preserve"> </w:t>
      </w:r>
      <w:r>
        <w:t>стенке.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тренажерах.</w:t>
      </w:r>
    </w:p>
    <w:p w:rsidR="00C6759C" w:rsidRDefault="00F12FDF">
      <w:pPr>
        <w:pStyle w:val="Heading3"/>
        <w:spacing w:before="1" w:line="240" w:lineRule="auto"/>
      </w:pPr>
      <w:r>
        <w:t>Тема</w:t>
      </w:r>
      <w:r>
        <w:rPr>
          <w:spacing w:val="-2"/>
        </w:rPr>
        <w:t xml:space="preserve"> </w:t>
      </w:r>
      <w:r>
        <w:t>2.1.10.</w:t>
      </w:r>
      <w:r>
        <w:rPr>
          <w:spacing w:val="-2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выносливости.</w:t>
      </w:r>
    </w:p>
    <w:p w:rsidR="00C6759C" w:rsidRDefault="00F12FDF">
      <w:pPr>
        <w:pStyle w:val="a3"/>
        <w:spacing w:before="17"/>
        <w:ind w:left="921"/>
        <w:jc w:val="both"/>
      </w:pPr>
      <w:r>
        <w:t>Практика.</w:t>
      </w:r>
      <w:r>
        <w:rPr>
          <w:spacing w:val="51"/>
        </w:rPr>
        <w:t xml:space="preserve"> </w:t>
      </w:r>
      <w:r>
        <w:t>Бег</w:t>
      </w:r>
      <w:r>
        <w:rPr>
          <w:spacing w:val="50"/>
        </w:rPr>
        <w:t xml:space="preserve"> </w:t>
      </w:r>
      <w:r>
        <w:t>равномерный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переменный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300м.</w:t>
      </w:r>
      <w:r>
        <w:rPr>
          <w:spacing w:val="50"/>
        </w:rPr>
        <w:t xml:space="preserve"> </w:t>
      </w:r>
      <w:r>
        <w:t>Кросс</w:t>
      </w:r>
      <w:r>
        <w:rPr>
          <w:spacing w:val="50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дистанцию</w:t>
      </w:r>
      <w:r>
        <w:rPr>
          <w:spacing w:val="50"/>
        </w:rPr>
        <w:t xml:space="preserve"> </w:t>
      </w:r>
      <w:r>
        <w:t>до</w:t>
      </w:r>
      <w:r>
        <w:rPr>
          <w:spacing w:val="50"/>
        </w:rPr>
        <w:t xml:space="preserve"> </w:t>
      </w:r>
      <w:r>
        <w:t>1000</w:t>
      </w:r>
      <w:r>
        <w:rPr>
          <w:spacing w:val="49"/>
        </w:rPr>
        <w:t xml:space="preserve"> </w:t>
      </w:r>
      <w:r>
        <w:t>м.</w:t>
      </w:r>
    </w:p>
    <w:p w:rsidR="00C6759C" w:rsidRDefault="00F12FDF">
      <w:pPr>
        <w:pStyle w:val="a3"/>
        <w:spacing w:before="10"/>
        <w:ind w:left="212"/>
        <w:jc w:val="both"/>
      </w:pPr>
      <w:r>
        <w:t>Дозированный</w:t>
      </w:r>
      <w:r>
        <w:rPr>
          <w:spacing w:val="-3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пересеченной</w:t>
      </w:r>
      <w:r>
        <w:rPr>
          <w:spacing w:val="-2"/>
        </w:rPr>
        <w:t xml:space="preserve"> </w:t>
      </w:r>
      <w:r>
        <w:t>местности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30</w:t>
      </w:r>
      <w:r>
        <w:rPr>
          <w:spacing w:val="2"/>
        </w:rPr>
        <w:t xml:space="preserve"> </w:t>
      </w:r>
      <w:r>
        <w:t>минут.</w:t>
      </w:r>
      <w:r>
        <w:rPr>
          <w:spacing w:val="-2"/>
        </w:rPr>
        <w:t xml:space="preserve"> </w:t>
      </w:r>
      <w:r>
        <w:t>Марш-бросок.</w:t>
      </w:r>
    </w:p>
    <w:p w:rsidR="00C6759C" w:rsidRDefault="00F12FDF">
      <w:pPr>
        <w:pStyle w:val="Heading3"/>
        <w:spacing w:before="10" w:line="240" w:lineRule="auto"/>
      </w:pPr>
      <w:r>
        <w:t>Тема</w:t>
      </w:r>
      <w:r>
        <w:rPr>
          <w:spacing w:val="-3"/>
        </w:rPr>
        <w:t xml:space="preserve"> </w:t>
      </w:r>
      <w:r>
        <w:t>2.2.</w:t>
      </w:r>
      <w:r>
        <w:rPr>
          <w:spacing w:val="-3"/>
        </w:rPr>
        <w:t xml:space="preserve"> </w:t>
      </w:r>
      <w:r>
        <w:t>Специальная</w:t>
      </w:r>
      <w:r>
        <w:rPr>
          <w:spacing w:val="-4"/>
        </w:rPr>
        <w:t xml:space="preserve"> </w:t>
      </w:r>
      <w:r>
        <w:t>физическая</w:t>
      </w:r>
      <w:r>
        <w:rPr>
          <w:spacing w:val="-3"/>
        </w:rPr>
        <w:t xml:space="preserve"> </w:t>
      </w:r>
      <w:r>
        <w:t>подготовка.</w:t>
      </w:r>
    </w:p>
    <w:p w:rsidR="00C6759C" w:rsidRDefault="00F12FDF">
      <w:pPr>
        <w:spacing w:line="274" w:lineRule="exact"/>
        <w:ind w:left="921"/>
        <w:jc w:val="both"/>
        <w:rPr>
          <w:b/>
          <w:i/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2.2.1.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развития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быстроты,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стартовой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скорости.</w:t>
      </w:r>
    </w:p>
    <w:p w:rsidR="00C6759C" w:rsidRDefault="00F12FDF">
      <w:pPr>
        <w:pStyle w:val="a3"/>
        <w:spacing w:line="274" w:lineRule="exact"/>
        <w:ind w:left="921"/>
        <w:jc w:val="both"/>
      </w:pPr>
      <w:r>
        <w:t>Практика.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сигналу</w:t>
      </w:r>
      <w:r>
        <w:rPr>
          <w:spacing w:val="-9"/>
        </w:rPr>
        <w:t xml:space="preserve"> </w:t>
      </w:r>
      <w:r>
        <w:t>рывки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5-10</w:t>
      </w:r>
      <w:r>
        <w:rPr>
          <w:spacing w:val="-1"/>
        </w:rPr>
        <w:t xml:space="preserve"> </w:t>
      </w:r>
      <w:r>
        <w:t>метров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различных исходных</w:t>
      </w:r>
      <w:r>
        <w:rPr>
          <w:spacing w:val="-2"/>
        </w:rPr>
        <w:t xml:space="preserve"> </w:t>
      </w:r>
      <w:r>
        <w:t>положений.</w:t>
      </w:r>
    </w:p>
    <w:p w:rsidR="00C6759C" w:rsidRDefault="00F12FDF">
      <w:pPr>
        <w:pStyle w:val="a3"/>
        <w:ind w:left="212" w:right="404"/>
        <w:jc w:val="both"/>
      </w:pPr>
      <w:r>
        <w:t>Эстафеты с элементами старта. Подвижные игры. Стартовые рывки к мячу с последующим</w:t>
      </w:r>
      <w:r>
        <w:rPr>
          <w:spacing w:val="1"/>
        </w:rPr>
        <w:t xml:space="preserve"> </w:t>
      </w:r>
      <w:r>
        <w:t>ударом по воротам, в соревнованиях с партнером за овладение мячом. Ускорения под уклон 3-5</w:t>
      </w:r>
      <w:r>
        <w:rPr>
          <w:spacing w:val="1"/>
        </w:rPr>
        <w:t xml:space="preserve"> </w:t>
      </w:r>
      <w:r>
        <w:t>градусов.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змейкой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стойками.</w:t>
      </w:r>
      <w:r>
        <w:rPr>
          <w:spacing w:val="1"/>
        </w:rPr>
        <w:t xml:space="preserve"> </w:t>
      </w:r>
      <w:r>
        <w:t>Обводка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скорость).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100-150м.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градусов.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скорости.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«тенью»</w:t>
      </w:r>
      <w:r>
        <w:rPr>
          <w:spacing w:val="1"/>
        </w:rPr>
        <w:t xml:space="preserve"> </w:t>
      </w:r>
      <w:r>
        <w:t>(повторение движений партнера). Тоже с мячом. Выполнение элементов техники в быстром</w:t>
      </w:r>
      <w:r>
        <w:rPr>
          <w:spacing w:val="1"/>
        </w:rPr>
        <w:t xml:space="preserve"> </w:t>
      </w:r>
      <w:r>
        <w:t>темпе.</w:t>
      </w:r>
    </w:p>
    <w:p w:rsidR="00C6759C" w:rsidRDefault="00F12FDF">
      <w:pPr>
        <w:pStyle w:val="Heading3"/>
        <w:spacing w:before="5"/>
      </w:pPr>
      <w:r>
        <w:t>Упражнения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вратаря.</w:t>
      </w:r>
    </w:p>
    <w:p w:rsidR="00C6759C" w:rsidRDefault="00F12FDF">
      <w:pPr>
        <w:pStyle w:val="a3"/>
        <w:ind w:left="212" w:right="410" w:firstLine="708"/>
        <w:jc w:val="both"/>
      </w:pPr>
      <w:r>
        <w:t>Из стойки вратаря рывки из ворот: на перехват или отбивание высоко летящего мяча, на</w:t>
      </w:r>
      <w:r>
        <w:rPr>
          <w:spacing w:val="1"/>
        </w:rPr>
        <w:t xml:space="preserve"> </w:t>
      </w:r>
      <w:r>
        <w:t>прострел мяча. Из положения приседа, широкого выпада, седа, лежа – рывки на 2-3 метра с</w:t>
      </w:r>
      <w:r>
        <w:rPr>
          <w:spacing w:val="1"/>
        </w:rPr>
        <w:t xml:space="preserve"> </w:t>
      </w:r>
      <w:r>
        <w:t>последующей</w:t>
      </w:r>
      <w:r>
        <w:rPr>
          <w:spacing w:val="-1"/>
        </w:rPr>
        <w:t xml:space="preserve"> </w:t>
      </w:r>
      <w:r>
        <w:t>ловлей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отбиванием</w:t>
      </w:r>
      <w:r>
        <w:rPr>
          <w:spacing w:val="-2"/>
        </w:rPr>
        <w:t xml:space="preserve"> </w:t>
      </w:r>
      <w:r>
        <w:t>мяча.</w:t>
      </w:r>
      <w:r>
        <w:rPr>
          <w:spacing w:val="3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ловле</w:t>
      </w:r>
      <w:r>
        <w:rPr>
          <w:spacing w:val="-2"/>
        </w:rPr>
        <w:t xml:space="preserve"> </w:t>
      </w:r>
      <w:r>
        <w:t>теннисного</w:t>
      </w:r>
      <w:r>
        <w:rPr>
          <w:spacing w:val="-1"/>
        </w:rPr>
        <w:t xml:space="preserve"> </w:t>
      </w:r>
      <w:r>
        <w:t>мяча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3"/>
        </w:rPr>
        <w:t xml:space="preserve"> </w:t>
      </w:r>
      <w:r>
        <w:t>2.2.2.</w:t>
      </w:r>
      <w:r>
        <w:rPr>
          <w:spacing w:val="-2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скоростно-силовых</w:t>
      </w:r>
      <w:r>
        <w:rPr>
          <w:spacing w:val="-3"/>
        </w:rPr>
        <w:t xml:space="preserve"> </w:t>
      </w:r>
      <w:r>
        <w:t>качеств.</w:t>
      </w:r>
    </w:p>
    <w:p w:rsidR="00C6759C" w:rsidRDefault="00F12FDF">
      <w:pPr>
        <w:pStyle w:val="a3"/>
        <w:ind w:left="212" w:right="406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быстрым</w:t>
      </w:r>
      <w:r>
        <w:rPr>
          <w:spacing w:val="1"/>
        </w:rPr>
        <w:t xml:space="preserve"> </w:t>
      </w:r>
      <w:r>
        <w:t>выпрямлением.</w:t>
      </w:r>
      <w:r>
        <w:rPr>
          <w:spacing w:val="1"/>
        </w:rPr>
        <w:t xml:space="preserve"> </w:t>
      </w:r>
      <w:r>
        <w:t>Подскоки и прыжки после приседа с отягощением или без отягощения. Прыжки на одной и на</w:t>
      </w:r>
      <w:r>
        <w:rPr>
          <w:spacing w:val="1"/>
        </w:rPr>
        <w:t xml:space="preserve"> </w:t>
      </w:r>
      <w:r>
        <w:t>двух ногах с продвижением, с преодолением препятствий. То же с отягощением. Прыжки по</w:t>
      </w:r>
      <w:r>
        <w:rPr>
          <w:spacing w:val="1"/>
        </w:rPr>
        <w:t xml:space="preserve"> </w:t>
      </w:r>
      <w:r>
        <w:t>ступенькам с максимальной скоростью. Беговые и прыжковые упражнения в гору, на песке.</w:t>
      </w:r>
      <w:r>
        <w:rPr>
          <w:spacing w:val="1"/>
        </w:rPr>
        <w:t xml:space="preserve"> </w:t>
      </w:r>
      <w:r>
        <w:t>Вбрасывание набивного и футбольного мяча на дальность. Удар по мячу ногой и головой на</w:t>
      </w:r>
      <w:r>
        <w:rPr>
          <w:spacing w:val="1"/>
        </w:rPr>
        <w:t xml:space="preserve"> </w:t>
      </w:r>
      <w:r>
        <w:t>силу в тренировочную стенку, ворота. Удары на дальность. Толчки плечом партнера, борьба за</w:t>
      </w:r>
      <w:r>
        <w:rPr>
          <w:spacing w:val="1"/>
        </w:rPr>
        <w:t xml:space="preserve"> </w:t>
      </w:r>
      <w:r>
        <w:t>мяч.</w:t>
      </w:r>
    </w:p>
    <w:p w:rsidR="00C6759C" w:rsidRDefault="00F12FDF">
      <w:pPr>
        <w:pStyle w:val="Heading3"/>
        <w:spacing w:before="3"/>
      </w:pPr>
      <w:r>
        <w:t>Упражнения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вратарей.</w:t>
      </w:r>
    </w:p>
    <w:p w:rsidR="00C6759C" w:rsidRDefault="00F12FDF">
      <w:pPr>
        <w:pStyle w:val="a3"/>
        <w:ind w:left="212" w:right="405" w:firstLine="708"/>
        <w:jc w:val="both"/>
      </w:pPr>
      <w:r>
        <w:t>Из</w:t>
      </w:r>
      <w:r>
        <w:rPr>
          <w:spacing w:val="1"/>
        </w:rPr>
        <w:t xml:space="preserve"> </w:t>
      </w:r>
      <w:r>
        <w:t>упора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стены,</w:t>
      </w:r>
      <w:r>
        <w:rPr>
          <w:spacing w:val="1"/>
        </w:rPr>
        <w:t xml:space="preserve"> </w:t>
      </w:r>
      <w:r>
        <w:t>одновременное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попеременной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лучезапястных</w:t>
      </w:r>
      <w:r>
        <w:rPr>
          <w:spacing w:val="1"/>
        </w:rPr>
        <w:t xml:space="preserve"> </w:t>
      </w:r>
      <w:r>
        <w:t>суставах.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гантелями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кистевым</w:t>
      </w:r>
      <w:r>
        <w:rPr>
          <w:spacing w:val="1"/>
        </w:rPr>
        <w:t xml:space="preserve"> </w:t>
      </w:r>
      <w:r>
        <w:t>амортизатором.</w:t>
      </w:r>
      <w:r>
        <w:rPr>
          <w:spacing w:val="1"/>
        </w:rPr>
        <w:t xml:space="preserve"> </w:t>
      </w:r>
      <w:r>
        <w:t>Сжимание</w:t>
      </w:r>
      <w:r>
        <w:rPr>
          <w:spacing w:val="1"/>
        </w:rPr>
        <w:t xml:space="preserve"> </w:t>
      </w:r>
      <w:r>
        <w:t>теннисного</w:t>
      </w:r>
      <w:r>
        <w:rPr>
          <w:spacing w:val="55"/>
        </w:rPr>
        <w:t xml:space="preserve"> </w:t>
      </w:r>
      <w:r>
        <w:t>мяча.</w:t>
      </w:r>
      <w:r>
        <w:rPr>
          <w:spacing w:val="59"/>
        </w:rPr>
        <w:t xml:space="preserve"> </w:t>
      </w:r>
      <w:r>
        <w:t>Броски</w:t>
      </w:r>
      <w:r>
        <w:rPr>
          <w:spacing w:val="58"/>
        </w:rPr>
        <w:t xml:space="preserve"> </w:t>
      </w:r>
      <w:r>
        <w:t>футбольного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набивного</w:t>
      </w:r>
      <w:r>
        <w:rPr>
          <w:spacing w:val="57"/>
        </w:rPr>
        <w:t xml:space="preserve"> </w:t>
      </w:r>
      <w:r>
        <w:t>мячей</w:t>
      </w:r>
      <w:r>
        <w:rPr>
          <w:spacing w:val="58"/>
        </w:rPr>
        <w:t xml:space="preserve"> </w:t>
      </w:r>
      <w:r>
        <w:t>одной</w:t>
      </w:r>
      <w:r>
        <w:rPr>
          <w:spacing w:val="58"/>
        </w:rPr>
        <w:t xml:space="preserve"> </w:t>
      </w:r>
      <w:r>
        <w:t>рукой</w:t>
      </w:r>
      <w:r>
        <w:rPr>
          <w:spacing w:val="58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дальность.</w:t>
      </w:r>
    </w:p>
    <w:p w:rsidR="00C6759C" w:rsidRDefault="00C6759C">
      <w:pPr>
        <w:jc w:val="both"/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rPr>
          <w:sz w:val="9"/>
        </w:rPr>
      </w:pPr>
    </w:p>
    <w:p w:rsidR="00C6759C" w:rsidRDefault="00F12FDF">
      <w:pPr>
        <w:pStyle w:val="a3"/>
        <w:spacing w:before="90"/>
        <w:ind w:left="212" w:right="411"/>
        <w:jc w:val="both"/>
      </w:pPr>
      <w:r>
        <w:t>Упражнение в ловле набивных мячей, бросаемых двумя-тремя партнерами с разных сторон.</w:t>
      </w:r>
      <w:r>
        <w:rPr>
          <w:spacing w:val="1"/>
        </w:rPr>
        <w:t xml:space="preserve"> </w:t>
      </w:r>
      <w:r>
        <w:t>Серии</w:t>
      </w:r>
      <w:r>
        <w:rPr>
          <w:spacing w:val="-1"/>
        </w:rPr>
        <w:t xml:space="preserve"> </w:t>
      </w:r>
      <w:r>
        <w:t>прыжков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стойке</w:t>
      </w:r>
      <w:r>
        <w:rPr>
          <w:spacing w:val="-2"/>
        </w:rPr>
        <w:t xml:space="preserve"> </w:t>
      </w:r>
      <w:r>
        <w:t>вратаря толчком</w:t>
      </w:r>
      <w:r>
        <w:rPr>
          <w:spacing w:val="-1"/>
        </w:rPr>
        <w:t xml:space="preserve"> </w:t>
      </w:r>
      <w:r>
        <w:t>обеих</w:t>
      </w:r>
      <w:r>
        <w:rPr>
          <w:spacing w:val="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стороны,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отягощением.</w:t>
      </w:r>
    </w:p>
    <w:p w:rsidR="00C6759C" w:rsidRDefault="00F12FDF">
      <w:pPr>
        <w:pStyle w:val="Heading3"/>
        <w:spacing w:before="5"/>
      </w:pPr>
      <w:r>
        <w:t>Тема</w:t>
      </w:r>
      <w:r>
        <w:rPr>
          <w:spacing w:val="-3"/>
        </w:rPr>
        <w:t xml:space="preserve"> </w:t>
      </w:r>
      <w:r>
        <w:t>2.2.3.</w:t>
      </w:r>
      <w:r>
        <w:rPr>
          <w:spacing w:val="-3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выносливости.</w:t>
      </w:r>
    </w:p>
    <w:p w:rsidR="00C6759C" w:rsidRDefault="00F12FDF">
      <w:pPr>
        <w:pStyle w:val="a3"/>
        <w:ind w:left="212" w:right="408" w:firstLine="708"/>
        <w:jc w:val="both"/>
      </w:pPr>
      <w:r>
        <w:t>Практика. Повторное выполнение беговых и прыжковых упражнений. То же с ведением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Кроссы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переменной</w:t>
      </w:r>
      <w:r>
        <w:rPr>
          <w:spacing w:val="1"/>
        </w:rPr>
        <w:t xml:space="preserve"> </w:t>
      </w:r>
      <w:r>
        <w:t>скоростью.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повторяемые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технико-тактические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повторные</w:t>
      </w:r>
      <w:r>
        <w:rPr>
          <w:spacing w:val="1"/>
        </w:rPr>
        <w:t xml:space="preserve"> </w:t>
      </w:r>
      <w:r>
        <w:t>рывки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обводкой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стоек,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даром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рывка.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увеличенной</w:t>
      </w:r>
      <w:r>
        <w:rPr>
          <w:spacing w:val="1"/>
        </w:rPr>
        <w:t xml:space="preserve"> </w:t>
      </w:r>
      <w:r>
        <w:t>продолжительностью.</w:t>
      </w:r>
      <w:r>
        <w:rPr>
          <w:spacing w:val="-4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уменьшенным</w:t>
      </w:r>
      <w:r>
        <w:rPr>
          <w:spacing w:val="-3"/>
        </w:rPr>
        <w:t xml:space="preserve"> </w:t>
      </w:r>
      <w:r>
        <w:t>по численности</w:t>
      </w:r>
      <w:r>
        <w:rPr>
          <w:spacing w:val="-1"/>
        </w:rPr>
        <w:t xml:space="preserve"> </w:t>
      </w:r>
      <w:r>
        <w:t>составом.</w:t>
      </w:r>
    </w:p>
    <w:p w:rsidR="00C6759C" w:rsidRDefault="00F12FDF">
      <w:pPr>
        <w:pStyle w:val="Heading3"/>
        <w:spacing w:before="3"/>
      </w:pPr>
      <w:r>
        <w:t>Для</w:t>
      </w:r>
      <w:r>
        <w:rPr>
          <w:spacing w:val="-1"/>
        </w:rPr>
        <w:t xml:space="preserve"> </w:t>
      </w:r>
      <w:r>
        <w:t>вратарей.</w:t>
      </w:r>
    </w:p>
    <w:p w:rsidR="00C6759C" w:rsidRDefault="00F12FDF">
      <w:pPr>
        <w:pStyle w:val="a3"/>
        <w:ind w:left="212" w:right="414" w:firstLine="708"/>
        <w:jc w:val="both"/>
      </w:pPr>
      <w:r>
        <w:t>Повторное непрерывное выполнение в течение 5-12 минут ловлей с отбиванием мяча,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 с падением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 с минимальными интервалами</w:t>
      </w:r>
      <w:r>
        <w:rPr>
          <w:spacing w:val="1"/>
        </w:rPr>
        <w:t xml:space="preserve"> </w:t>
      </w:r>
      <w:r>
        <w:t>тремя-пятью</w:t>
      </w:r>
      <w:r>
        <w:rPr>
          <w:spacing w:val="-1"/>
        </w:rPr>
        <w:t xml:space="preserve"> </w:t>
      </w:r>
      <w:r>
        <w:t>игроками.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2"/>
        </w:rPr>
        <w:t xml:space="preserve"> </w:t>
      </w:r>
      <w:r>
        <w:t>2.2.4.</w:t>
      </w:r>
      <w:r>
        <w:rPr>
          <w:spacing w:val="57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ловкости.</w:t>
      </w:r>
    </w:p>
    <w:p w:rsidR="00C6759C" w:rsidRDefault="00F12FDF">
      <w:pPr>
        <w:pStyle w:val="a3"/>
        <w:ind w:left="212" w:right="418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доставая</w:t>
      </w:r>
      <w:r>
        <w:rPr>
          <w:spacing w:val="1"/>
        </w:rPr>
        <w:t xml:space="preserve"> </w:t>
      </w:r>
      <w:r>
        <w:t>высоко</w:t>
      </w:r>
      <w:r>
        <w:rPr>
          <w:spacing w:val="-57"/>
        </w:rPr>
        <w:t xml:space="preserve"> </w:t>
      </w:r>
      <w:r>
        <w:t>подвешенный мяч головой. Прыжки вверх с поворотом и имитацией удара головой или ногами.</w:t>
      </w:r>
      <w:r>
        <w:rPr>
          <w:spacing w:val="-57"/>
        </w:rPr>
        <w:t xml:space="preserve"> </w:t>
      </w:r>
      <w:r>
        <w:t>Кувырки вперед, назад, в стороны.</w:t>
      </w:r>
      <w:r>
        <w:rPr>
          <w:spacing w:val="1"/>
        </w:rPr>
        <w:t xml:space="preserve"> </w:t>
      </w:r>
      <w:r>
        <w:t>Жонглирование мячом. Парные и групповые упражнения с</w:t>
      </w:r>
      <w:r>
        <w:rPr>
          <w:spacing w:val="1"/>
        </w:rPr>
        <w:t xml:space="preserve"> </w:t>
      </w:r>
      <w:r>
        <w:t>ведением</w:t>
      </w:r>
      <w:r>
        <w:rPr>
          <w:spacing w:val="-4"/>
        </w:rPr>
        <w:t xml:space="preserve"> </w:t>
      </w:r>
      <w:r>
        <w:t>мяча,</w:t>
      </w:r>
      <w:r>
        <w:rPr>
          <w:spacing w:val="-3"/>
        </w:rPr>
        <w:t xml:space="preserve"> </w:t>
      </w:r>
      <w:r>
        <w:t>обводкой</w:t>
      </w:r>
      <w:r>
        <w:rPr>
          <w:spacing w:val="-2"/>
        </w:rPr>
        <w:t xml:space="preserve"> </w:t>
      </w:r>
      <w:r>
        <w:t>стоек,</w:t>
      </w:r>
      <w:r>
        <w:rPr>
          <w:spacing w:val="-3"/>
        </w:rPr>
        <w:t xml:space="preserve"> </w:t>
      </w:r>
      <w:r>
        <w:t>обманными</w:t>
      </w:r>
      <w:r>
        <w:rPr>
          <w:spacing w:val="-3"/>
        </w:rPr>
        <w:t xml:space="preserve"> </w:t>
      </w:r>
      <w:r>
        <w:t>движениями.</w:t>
      </w:r>
      <w:r>
        <w:rPr>
          <w:spacing w:val="-2"/>
        </w:rPr>
        <w:t xml:space="preserve"> </w:t>
      </w:r>
      <w:r>
        <w:t>Эстафеты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2"/>
        </w:rPr>
        <w:t xml:space="preserve"> </w:t>
      </w:r>
      <w:r>
        <w:t>акробатики.</w:t>
      </w:r>
    </w:p>
    <w:p w:rsidR="00C6759C" w:rsidRDefault="00F12FDF">
      <w:pPr>
        <w:pStyle w:val="Heading3"/>
      </w:pPr>
      <w:r>
        <w:t>Для</w:t>
      </w:r>
      <w:r>
        <w:rPr>
          <w:spacing w:val="-2"/>
        </w:rPr>
        <w:t xml:space="preserve"> </w:t>
      </w:r>
      <w:r>
        <w:t>вратаря.</w:t>
      </w:r>
    </w:p>
    <w:p w:rsidR="00C6759C" w:rsidRDefault="00F12FDF">
      <w:pPr>
        <w:pStyle w:val="a3"/>
        <w:ind w:left="212" w:right="414" w:firstLine="708"/>
        <w:jc w:val="both"/>
      </w:pP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доставая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подвешенный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кулаком.</w:t>
      </w:r>
      <w:r>
        <w:rPr>
          <w:spacing w:val="1"/>
        </w:rPr>
        <w:t xml:space="preserve"> </w:t>
      </w:r>
      <w:r>
        <w:t>Упражнения в различных прыжках с короткой скакалкой. Прыжки с поворотами, перекатами.</w:t>
      </w:r>
      <w:r>
        <w:rPr>
          <w:spacing w:val="1"/>
        </w:rPr>
        <w:t xml:space="preserve"> </w:t>
      </w:r>
      <w:r>
        <w:t>Кувырки</w:t>
      </w:r>
      <w:r>
        <w:rPr>
          <w:spacing w:val="-1"/>
        </w:rPr>
        <w:t xml:space="preserve"> </w:t>
      </w:r>
      <w:r>
        <w:t>вперед и</w:t>
      </w:r>
      <w:r>
        <w:rPr>
          <w:spacing w:val="1"/>
        </w:rPr>
        <w:t xml:space="preserve"> </w:t>
      </w:r>
      <w:r>
        <w:t>назад.</w:t>
      </w:r>
    </w:p>
    <w:p w:rsidR="00C6759C" w:rsidRDefault="00C6759C">
      <w:pPr>
        <w:pStyle w:val="a3"/>
        <w:spacing w:before="2"/>
      </w:pPr>
    </w:p>
    <w:p w:rsidR="00C6759C" w:rsidRDefault="00F12FDF">
      <w:pPr>
        <w:pStyle w:val="Heading2"/>
        <w:spacing w:before="1"/>
        <w:ind w:left="1359" w:right="1556"/>
        <w:jc w:val="center"/>
      </w:pPr>
      <w:r>
        <w:rPr>
          <w:u w:val="thick"/>
        </w:rPr>
        <w:t>Раздел</w:t>
      </w:r>
      <w:r>
        <w:rPr>
          <w:spacing w:val="-3"/>
          <w:u w:val="thick"/>
        </w:rPr>
        <w:t xml:space="preserve"> </w:t>
      </w:r>
      <w:r>
        <w:rPr>
          <w:u w:val="thick"/>
        </w:rPr>
        <w:t>3.</w:t>
      </w:r>
      <w:r>
        <w:rPr>
          <w:spacing w:val="-1"/>
          <w:u w:val="thick"/>
        </w:rPr>
        <w:t xml:space="preserve"> </w:t>
      </w:r>
      <w:r>
        <w:rPr>
          <w:u w:val="thick"/>
        </w:rPr>
        <w:t>Техническая</w:t>
      </w:r>
      <w:r>
        <w:rPr>
          <w:spacing w:val="-1"/>
          <w:u w:val="thick"/>
        </w:rPr>
        <w:t xml:space="preserve"> </w:t>
      </w:r>
      <w:r>
        <w:rPr>
          <w:u w:val="thick"/>
        </w:rPr>
        <w:t>подготовка.</w:t>
      </w:r>
    </w:p>
    <w:p w:rsidR="00C6759C" w:rsidRDefault="00F12FDF">
      <w:pPr>
        <w:pStyle w:val="Heading3"/>
        <w:spacing w:before="0"/>
      </w:pPr>
      <w:r>
        <w:t>Тема</w:t>
      </w:r>
      <w:r>
        <w:rPr>
          <w:spacing w:val="-2"/>
        </w:rPr>
        <w:t xml:space="preserve"> </w:t>
      </w:r>
      <w:r>
        <w:t>3.1.</w:t>
      </w:r>
      <w:r>
        <w:rPr>
          <w:spacing w:val="-1"/>
        </w:rPr>
        <w:t xml:space="preserve"> </w:t>
      </w:r>
      <w:r>
        <w:t>Удары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мячу</w:t>
      </w:r>
      <w:r>
        <w:rPr>
          <w:spacing w:val="-2"/>
        </w:rPr>
        <w:t xml:space="preserve"> </w:t>
      </w:r>
      <w:r>
        <w:t>ногой.</w:t>
      </w:r>
    </w:p>
    <w:p w:rsidR="00C6759C" w:rsidRDefault="00F12FDF">
      <w:pPr>
        <w:pStyle w:val="a3"/>
        <w:ind w:left="212" w:right="408" w:firstLine="708"/>
        <w:jc w:val="both"/>
      </w:pPr>
      <w:r>
        <w:t>Практика. Удары внутренней стороной стопы, внутренней и средней частью подъема, по</w:t>
      </w:r>
      <w:r>
        <w:rPr>
          <w:spacing w:val="1"/>
        </w:rPr>
        <w:t xml:space="preserve"> </w:t>
      </w:r>
      <w:r>
        <w:t>неподвижному и катящемуся мячу. Удары</w:t>
      </w:r>
      <w:r>
        <w:rPr>
          <w:spacing w:val="1"/>
        </w:rPr>
        <w:t xml:space="preserve"> </w:t>
      </w:r>
      <w:r>
        <w:t>по прыгающему и катящемуся мячу 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подъема.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подъема.</w:t>
      </w:r>
      <w:r>
        <w:rPr>
          <w:spacing w:val="1"/>
        </w:rPr>
        <w:t xml:space="preserve"> </w:t>
      </w:r>
      <w:r>
        <w:t>Выполнение</w:t>
      </w:r>
      <w:r>
        <w:rPr>
          <w:spacing w:val="-57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остановки,</w:t>
      </w:r>
      <w:r>
        <w:rPr>
          <w:spacing w:val="1"/>
        </w:rPr>
        <w:t xml:space="preserve"> </w:t>
      </w:r>
      <w:r>
        <w:t>рывков,</w:t>
      </w:r>
      <w:r>
        <w:rPr>
          <w:spacing w:val="1"/>
        </w:rPr>
        <w:t xml:space="preserve"> </w:t>
      </w:r>
      <w:r>
        <w:t>ведения,</w:t>
      </w:r>
      <w:r>
        <w:rPr>
          <w:spacing w:val="1"/>
        </w:rPr>
        <w:t xml:space="preserve"> </w:t>
      </w:r>
      <w:r>
        <w:t>обманных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определенную</w:t>
      </w:r>
      <w:r>
        <w:rPr>
          <w:spacing w:val="-1"/>
        </w:rPr>
        <w:t xml:space="preserve"> </w:t>
      </w:r>
      <w:r>
        <w:t>цель.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3"/>
        </w:rPr>
        <w:t xml:space="preserve"> </w:t>
      </w:r>
      <w:r>
        <w:t>3.2.</w:t>
      </w:r>
      <w:r>
        <w:rPr>
          <w:spacing w:val="-2"/>
        </w:rPr>
        <w:t xml:space="preserve"> </w:t>
      </w:r>
      <w:r>
        <w:t>Удары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мячу</w:t>
      </w:r>
      <w:r>
        <w:rPr>
          <w:spacing w:val="-4"/>
        </w:rPr>
        <w:t xml:space="preserve"> </w:t>
      </w:r>
      <w:r>
        <w:t>головой.</w:t>
      </w:r>
    </w:p>
    <w:p w:rsidR="00C6759C" w:rsidRDefault="00F12FDF">
      <w:pPr>
        <w:pStyle w:val="a3"/>
        <w:ind w:left="212" w:right="414" w:firstLine="708"/>
        <w:jc w:val="both"/>
      </w:pPr>
      <w:r>
        <w:t>Практика. Удар серединой лба без прыжка и в прыжке, с места и с разбега, по летящему</w:t>
      </w:r>
      <w:r>
        <w:rPr>
          <w:spacing w:val="1"/>
        </w:rPr>
        <w:t xml:space="preserve"> </w:t>
      </w:r>
      <w:r>
        <w:t>навстречу</w:t>
      </w:r>
      <w:r>
        <w:rPr>
          <w:spacing w:val="-6"/>
        </w:rPr>
        <w:t xml:space="preserve"> </w:t>
      </w:r>
      <w:r>
        <w:t>мячу.</w:t>
      </w:r>
      <w:r>
        <w:rPr>
          <w:spacing w:val="3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точность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определенную цель.</w:t>
      </w:r>
    </w:p>
    <w:p w:rsidR="00C6759C" w:rsidRDefault="00F12FDF">
      <w:pPr>
        <w:pStyle w:val="Heading3"/>
      </w:pPr>
      <w:r>
        <w:t>Тема</w:t>
      </w:r>
      <w:r>
        <w:rPr>
          <w:spacing w:val="-3"/>
        </w:rPr>
        <w:t xml:space="preserve"> </w:t>
      </w:r>
      <w:r>
        <w:t>3.3.</w:t>
      </w:r>
      <w:r>
        <w:rPr>
          <w:spacing w:val="-2"/>
        </w:rPr>
        <w:t xml:space="preserve"> </w:t>
      </w:r>
      <w:r>
        <w:t>Остановка</w:t>
      </w:r>
      <w:r>
        <w:rPr>
          <w:spacing w:val="-2"/>
        </w:rPr>
        <w:t xml:space="preserve"> </w:t>
      </w:r>
      <w:r>
        <w:t>мяча.</w:t>
      </w:r>
    </w:p>
    <w:p w:rsidR="00C6759C" w:rsidRDefault="00F12FDF">
      <w:pPr>
        <w:pStyle w:val="a3"/>
        <w:ind w:left="212" w:right="413" w:firstLine="708"/>
        <w:jc w:val="both"/>
      </w:pPr>
      <w:r>
        <w:t>Практика. Остановка подошвой и внутренней стороной стопы катящегося мяча на месте</w:t>
      </w:r>
      <w:r>
        <w:rPr>
          <w:spacing w:val="1"/>
        </w:rPr>
        <w:t xml:space="preserve"> </w:t>
      </w:r>
      <w:r>
        <w:t>и в движении. Остановка внутренней стороной стопы, бедром и грудью летящего навстречу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переводом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подготавливая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соперника.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2"/>
        </w:rPr>
        <w:t xml:space="preserve"> </w:t>
      </w:r>
      <w:r>
        <w:t>3.4.</w:t>
      </w:r>
      <w:r>
        <w:rPr>
          <w:spacing w:val="57"/>
        </w:rPr>
        <w:t xml:space="preserve"> </w:t>
      </w:r>
      <w:r>
        <w:t>Ведение</w:t>
      </w:r>
      <w:r>
        <w:rPr>
          <w:spacing w:val="-2"/>
        </w:rPr>
        <w:t xml:space="preserve"> </w:t>
      </w:r>
      <w:r>
        <w:t>мяча.</w:t>
      </w:r>
    </w:p>
    <w:p w:rsidR="00C6759C" w:rsidRDefault="00F12FDF">
      <w:pPr>
        <w:pStyle w:val="a3"/>
        <w:ind w:left="212" w:right="418" w:firstLine="708"/>
        <w:jc w:val="both"/>
      </w:pPr>
      <w:r>
        <w:t>Практика. Ведение внутренней частью подъема, внешней частью подъема. Ведение мяча</w:t>
      </w:r>
      <w:r>
        <w:rPr>
          <w:spacing w:val="-57"/>
        </w:rPr>
        <w:t xml:space="preserve"> </w:t>
      </w:r>
      <w:r>
        <w:t>правой и левой ногой по прямой и по кругу,</w:t>
      </w:r>
      <w:r>
        <w:rPr>
          <w:spacing w:val="60"/>
        </w:rPr>
        <w:t xml:space="preserve"> </w:t>
      </w:r>
      <w:r>
        <w:t>а также меняя направление движения. Ведение</w:t>
      </w:r>
      <w:r>
        <w:rPr>
          <w:spacing w:val="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стоек, изменяя скорость, выполняя</w:t>
      </w:r>
      <w:r>
        <w:rPr>
          <w:spacing w:val="-1"/>
        </w:rPr>
        <w:t xml:space="preserve"> </w:t>
      </w:r>
      <w:r>
        <w:t>ускорения</w:t>
      </w:r>
      <w:r>
        <w:rPr>
          <w:spacing w:val="-1"/>
        </w:rPr>
        <w:t xml:space="preserve"> </w:t>
      </w:r>
      <w:r>
        <w:t>и рывки.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2"/>
        </w:rPr>
        <w:t xml:space="preserve"> </w:t>
      </w:r>
      <w:r>
        <w:t>3.5.</w:t>
      </w:r>
      <w:r>
        <w:rPr>
          <w:spacing w:val="-1"/>
        </w:rPr>
        <w:t xml:space="preserve"> </w:t>
      </w:r>
      <w:r>
        <w:t>Отбор</w:t>
      </w:r>
      <w:r>
        <w:rPr>
          <w:spacing w:val="-4"/>
        </w:rPr>
        <w:t xml:space="preserve"> </w:t>
      </w:r>
      <w:r>
        <w:t>мяча.</w:t>
      </w:r>
    </w:p>
    <w:p w:rsidR="00C6759C" w:rsidRDefault="00F12FDF">
      <w:pPr>
        <w:pStyle w:val="a3"/>
        <w:ind w:left="212" w:right="417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единоборстве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соперником,</w:t>
      </w:r>
      <w:r>
        <w:rPr>
          <w:spacing w:val="1"/>
        </w:rPr>
        <w:t xml:space="preserve"> </w:t>
      </w:r>
      <w:r>
        <w:t>находящимся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-4"/>
        </w:rPr>
        <w:t xml:space="preserve"> </w:t>
      </w:r>
      <w:r>
        <w:t>применяя выбивание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ногой в</w:t>
      </w:r>
      <w:r>
        <w:rPr>
          <w:spacing w:val="-2"/>
        </w:rPr>
        <w:t xml:space="preserve"> </w:t>
      </w:r>
      <w:r>
        <w:t>выпаде.</w:t>
      </w:r>
    </w:p>
    <w:p w:rsidR="00C6759C" w:rsidRDefault="00F12FDF">
      <w:pPr>
        <w:pStyle w:val="Heading3"/>
      </w:pPr>
      <w:r>
        <w:t>Тема</w:t>
      </w:r>
      <w:r>
        <w:rPr>
          <w:spacing w:val="-2"/>
        </w:rPr>
        <w:t xml:space="preserve"> </w:t>
      </w:r>
      <w:r>
        <w:t>3.6.</w:t>
      </w:r>
      <w:r>
        <w:rPr>
          <w:spacing w:val="-2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вратаря.</w:t>
      </w:r>
    </w:p>
    <w:p w:rsidR="00C6759C" w:rsidRDefault="00F12FDF">
      <w:pPr>
        <w:pStyle w:val="a3"/>
        <w:ind w:left="212" w:right="407" w:firstLine="708"/>
        <w:jc w:val="both"/>
      </w:pPr>
      <w:r>
        <w:t>Практика.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вратаря.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воротах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скрестным, приставным шагом, скачками. Ловля летящего навстречу и несколько в сторону от</w:t>
      </w:r>
      <w:r>
        <w:rPr>
          <w:spacing w:val="1"/>
        </w:rPr>
        <w:t xml:space="preserve"> </w:t>
      </w:r>
      <w:r>
        <w:t>вратаря мяча на высоте груди и живота без прыжка и в прыжке. Ловля катящегося и низко</w:t>
      </w:r>
      <w:r>
        <w:rPr>
          <w:spacing w:val="1"/>
        </w:rPr>
        <w:t xml:space="preserve"> </w:t>
      </w:r>
      <w:r>
        <w:t>летящего мяча без падения и с падением. Ловля высоко летящего мяча без прыжка и в прыжке с</w:t>
      </w:r>
      <w:r>
        <w:rPr>
          <w:spacing w:val="-57"/>
        </w:rPr>
        <w:t xml:space="preserve"> </w:t>
      </w:r>
      <w:r>
        <w:t>места и разбега. Ловля летящего в сторону мяча с падением перекатом. Быстрый подъем с</w:t>
      </w:r>
      <w:r>
        <w:rPr>
          <w:spacing w:val="1"/>
        </w:rPr>
        <w:t xml:space="preserve"> </w:t>
      </w:r>
      <w:r>
        <w:t>мячом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ноги</w:t>
      </w:r>
      <w:r>
        <w:rPr>
          <w:spacing w:val="9"/>
        </w:rPr>
        <w:t xml:space="preserve"> </w:t>
      </w:r>
      <w:r>
        <w:t>после</w:t>
      </w:r>
      <w:r>
        <w:rPr>
          <w:spacing w:val="6"/>
        </w:rPr>
        <w:t xml:space="preserve"> </w:t>
      </w:r>
      <w:r>
        <w:t>падения.</w:t>
      </w:r>
      <w:r>
        <w:rPr>
          <w:spacing w:val="11"/>
        </w:rPr>
        <w:t xml:space="preserve"> </w:t>
      </w:r>
      <w:r>
        <w:t>Отбивание</w:t>
      </w:r>
      <w:r>
        <w:rPr>
          <w:spacing w:val="7"/>
        </w:rPr>
        <w:t xml:space="preserve"> </w:t>
      </w:r>
      <w:r>
        <w:t>мяча</w:t>
      </w:r>
      <w:r>
        <w:rPr>
          <w:spacing w:val="6"/>
        </w:rPr>
        <w:t xml:space="preserve"> </w:t>
      </w:r>
      <w:r>
        <w:t>одной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двумя</w:t>
      </w:r>
      <w:r>
        <w:rPr>
          <w:spacing w:val="7"/>
        </w:rPr>
        <w:t xml:space="preserve"> </w:t>
      </w:r>
      <w:r>
        <w:t>руками</w:t>
      </w:r>
      <w:r>
        <w:rPr>
          <w:spacing w:val="9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прыжка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прыжке</w:t>
      </w:r>
      <w:r>
        <w:rPr>
          <w:spacing w:val="7"/>
        </w:rPr>
        <w:t xml:space="preserve"> </w:t>
      </w:r>
      <w:r>
        <w:t>с</w:t>
      </w:r>
    </w:p>
    <w:p w:rsidR="00C6759C" w:rsidRDefault="00C6759C">
      <w:pPr>
        <w:jc w:val="both"/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rPr>
          <w:sz w:val="9"/>
        </w:rPr>
      </w:pPr>
    </w:p>
    <w:p w:rsidR="00C6759C" w:rsidRDefault="00F12FDF">
      <w:pPr>
        <w:pStyle w:val="a3"/>
        <w:spacing w:before="90"/>
        <w:ind w:left="212"/>
      </w:pPr>
      <w:r>
        <w:t>места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разбега.</w:t>
      </w:r>
      <w:r>
        <w:rPr>
          <w:spacing w:val="36"/>
        </w:rPr>
        <w:t xml:space="preserve"> </w:t>
      </w:r>
      <w:r>
        <w:t>Бросок</w:t>
      </w:r>
      <w:r>
        <w:rPr>
          <w:spacing w:val="33"/>
        </w:rPr>
        <w:t xml:space="preserve"> </w:t>
      </w:r>
      <w:r>
        <w:t>мяча</w:t>
      </w:r>
      <w:r>
        <w:rPr>
          <w:spacing w:val="31"/>
        </w:rPr>
        <w:t xml:space="preserve"> </w:t>
      </w:r>
      <w:r>
        <w:t>одной</w:t>
      </w:r>
      <w:r>
        <w:rPr>
          <w:spacing w:val="32"/>
        </w:rPr>
        <w:t xml:space="preserve"> </w:t>
      </w:r>
      <w:r>
        <w:t>рукой</w:t>
      </w:r>
      <w:r>
        <w:rPr>
          <w:spacing w:val="33"/>
        </w:rPr>
        <w:t xml:space="preserve"> </w:t>
      </w:r>
      <w:r>
        <w:t>из-за</w:t>
      </w:r>
      <w:r>
        <w:rPr>
          <w:spacing w:val="31"/>
        </w:rPr>
        <w:t xml:space="preserve"> </w:t>
      </w:r>
      <w:r>
        <w:t>плеча</w:t>
      </w:r>
      <w:r>
        <w:rPr>
          <w:spacing w:val="33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точность.</w:t>
      </w:r>
      <w:r>
        <w:rPr>
          <w:spacing w:val="32"/>
        </w:rPr>
        <w:t xml:space="preserve"> </w:t>
      </w:r>
      <w:r>
        <w:t>Выбивание</w:t>
      </w:r>
      <w:r>
        <w:rPr>
          <w:spacing w:val="31"/>
        </w:rPr>
        <w:t xml:space="preserve"> </w:t>
      </w:r>
      <w:r>
        <w:t>мяча</w:t>
      </w:r>
      <w:r>
        <w:rPr>
          <w:spacing w:val="31"/>
        </w:rPr>
        <w:t xml:space="preserve"> </w:t>
      </w:r>
      <w:r>
        <w:t>ногой</w:t>
      </w:r>
      <w:r>
        <w:rPr>
          <w:spacing w:val="3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земли и с</w:t>
      </w:r>
      <w:r>
        <w:rPr>
          <w:spacing w:val="-1"/>
        </w:rPr>
        <w:t xml:space="preserve"> </w:t>
      </w:r>
      <w:r>
        <w:t>рук.</w:t>
      </w:r>
    </w:p>
    <w:p w:rsidR="00C6759C" w:rsidRDefault="00F12FDF">
      <w:pPr>
        <w:pStyle w:val="Heading2"/>
        <w:spacing w:before="5" w:line="274" w:lineRule="exact"/>
        <w:ind w:left="921"/>
      </w:pPr>
      <w:r>
        <w:rPr>
          <w:u w:val="thick"/>
        </w:rPr>
        <w:t>Раздел</w:t>
      </w:r>
      <w:r>
        <w:rPr>
          <w:spacing w:val="-2"/>
          <w:u w:val="thick"/>
        </w:rPr>
        <w:t xml:space="preserve"> </w:t>
      </w:r>
      <w:r>
        <w:rPr>
          <w:u w:val="thick"/>
        </w:rPr>
        <w:t>4. Игровая</w:t>
      </w:r>
      <w:r>
        <w:rPr>
          <w:spacing w:val="-1"/>
          <w:u w:val="thick"/>
        </w:rPr>
        <w:t xml:space="preserve"> </w:t>
      </w:r>
      <w:r>
        <w:rPr>
          <w:u w:val="thick"/>
        </w:rPr>
        <w:t>подготовка.</w:t>
      </w:r>
    </w:p>
    <w:p w:rsidR="00C6759C" w:rsidRDefault="00F12FDF">
      <w:pPr>
        <w:pStyle w:val="a3"/>
        <w:spacing w:line="274" w:lineRule="exact"/>
        <w:ind w:left="921"/>
      </w:pPr>
      <w:r>
        <w:rPr>
          <w:b/>
          <w:i/>
        </w:rPr>
        <w:t>Тема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4.1</w:t>
      </w:r>
      <w:r>
        <w:t>.</w:t>
      </w:r>
      <w:r>
        <w:rPr>
          <w:spacing w:val="-3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футбола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приемов.</w:t>
      </w:r>
    </w:p>
    <w:p w:rsidR="00C6759C" w:rsidRDefault="00F12FDF">
      <w:pPr>
        <w:pStyle w:val="a3"/>
        <w:ind w:left="212" w:right="408" w:firstLine="708"/>
        <w:jc w:val="both"/>
      </w:pPr>
      <w:r>
        <w:t>Практика: Умение обучающихся правильно реагировать на жесты и звуковые сигналы</w:t>
      </w:r>
      <w:r>
        <w:rPr>
          <w:spacing w:val="1"/>
        </w:rPr>
        <w:t xml:space="preserve"> </w:t>
      </w:r>
      <w:r>
        <w:t>судьи в ходе игры. Применение изученных технических приемов в игровых комбинациях и</w:t>
      </w:r>
      <w:r>
        <w:rPr>
          <w:spacing w:val="1"/>
        </w:rPr>
        <w:t xml:space="preserve"> </w:t>
      </w:r>
      <w:r>
        <w:t>играх.</w:t>
      </w:r>
    </w:p>
    <w:p w:rsidR="00C6759C" w:rsidRDefault="00F12FDF">
      <w:pPr>
        <w:pStyle w:val="a3"/>
        <w:ind w:left="921"/>
        <w:jc w:val="both"/>
      </w:pPr>
      <w:r>
        <w:rPr>
          <w:b/>
          <w:i/>
        </w:rPr>
        <w:t>Тема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4.2.</w:t>
      </w:r>
      <w:r>
        <w:rPr>
          <w:b/>
          <w:i/>
          <w:spacing w:val="-2"/>
        </w:rPr>
        <w:t xml:space="preserve"> </w:t>
      </w:r>
      <w:r>
        <w:t>Технические</w:t>
      </w:r>
      <w:r>
        <w:rPr>
          <w:spacing w:val="-6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и умения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нападении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защите.</w:t>
      </w:r>
    </w:p>
    <w:p w:rsidR="00C6759C" w:rsidRDefault="00F12FDF">
      <w:pPr>
        <w:pStyle w:val="a3"/>
        <w:ind w:left="212" w:right="415" w:firstLine="708"/>
        <w:jc w:val="both"/>
      </w:pPr>
      <w:r>
        <w:t>Практика: Использование ранее изученных отработанных умений и навыков в играх 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комбинациях.</w:t>
      </w:r>
    </w:p>
    <w:p w:rsidR="00C6759C" w:rsidRDefault="00F12FDF">
      <w:pPr>
        <w:ind w:left="921"/>
        <w:jc w:val="both"/>
        <w:rPr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4.3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комбинации.</w:t>
      </w:r>
    </w:p>
    <w:p w:rsidR="00C6759C" w:rsidRDefault="00F12FDF">
      <w:pPr>
        <w:pStyle w:val="a3"/>
        <w:ind w:left="921"/>
        <w:jc w:val="both"/>
      </w:pPr>
      <w:r>
        <w:t>Практика:</w:t>
      </w:r>
      <w:r>
        <w:rPr>
          <w:spacing w:val="-4"/>
        </w:rPr>
        <w:t xml:space="preserve"> </w:t>
      </w:r>
      <w:r>
        <w:t>Отработка</w:t>
      </w:r>
      <w:r>
        <w:rPr>
          <w:spacing w:val="-6"/>
        </w:rPr>
        <w:t xml:space="preserve"> </w:t>
      </w:r>
      <w:r>
        <w:t>игровых</w:t>
      </w:r>
      <w:r>
        <w:rPr>
          <w:spacing w:val="-3"/>
        </w:rPr>
        <w:t xml:space="preserve"> </w:t>
      </w:r>
      <w:r>
        <w:t>комбинаций</w:t>
      </w:r>
      <w:r>
        <w:rPr>
          <w:spacing w:val="-5"/>
        </w:rPr>
        <w:t xml:space="preserve"> </w:t>
      </w:r>
      <w:r>
        <w:t>заданных</w:t>
      </w:r>
      <w:r>
        <w:rPr>
          <w:spacing w:val="-5"/>
        </w:rPr>
        <w:t xml:space="preserve"> </w:t>
      </w:r>
      <w:r>
        <w:t>тренером-преподавателем.</w:t>
      </w:r>
    </w:p>
    <w:p w:rsidR="00C6759C" w:rsidRDefault="00F12FDF">
      <w:pPr>
        <w:spacing w:before="1"/>
        <w:ind w:left="921"/>
        <w:jc w:val="both"/>
        <w:rPr>
          <w:sz w:val="24"/>
        </w:rPr>
      </w:pPr>
      <w:r>
        <w:rPr>
          <w:b/>
          <w:i/>
          <w:sz w:val="24"/>
        </w:rPr>
        <w:t>Тема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4.4.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Соревнования.</w:t>
      </w:r>
    </w:p>
    <w:p w:rsidR="00C6759C" w:rsidRDefault="00F12FDF">
      <w:pPr>
        <w:pStyle w:val="a3"/>
        <w:ind w:left="212" w:right="408" w:firstLine="708"/>
        <w:jc w:val="both"/>
      </w:pPr>
      <w:r>
        <w:t>Практика: Внутришкольные соревнования: учебные, внутри группы, между группами.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городских,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футболу.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подготовленности на усмотрение</w:t>
      </w:r>
      <w:r>
        <w:rPr>
          <w:spacing w:val="-2"/>
        </w:rPr>
        <w:t xml:space="preserve"> </w:t>
      </w:r>
      <w:r>
        <w:t>тренера-преподавателя.</w:t>
      </w:r>
    </w:p>
    <w:p w:rsidR="00C6759C" w:rsidRDefault="00F12FDF">
      <w:pPr>
        <w:pStyle w:val="Heading2"/>
        <w:spacing w:before="5"/>
        <w:ind w:left="921"/>
      </w:pPr>
      <w:r>
        <w:rPr>
          <w:u w:val="thick"/>
        </w:rPr>
        <w:t>Раздел</w:t>
      </w:r>
      <w:r>
        <w:rPr>
          <w:spacing w:val="-4"/>
          <w:u w:val="thick"/>
        </w:rPr>
        <w:t xml:space="preserve"> </w:t>
      </w:r>
      <w:r>
        <w:rPr>
          <w:u w:val="thick"/>
        </w:rPr>
        <w:t>5.</w:t>
      </w:r>
      <w:r>
        <w:rPr>
          <w:spacing w:val="-2"/>
          <w:u w:val="thick"/>
        </w:rPr>
        <w:t xml:space="preserve"> </w:t>
      </w:r>
      <w:r>
        <w:rPr>
          <w:u w:val="thick"/>
        </w:rPr>
        <w:t>Восстановительные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мероприятия.</w:t>
      </w:r>
    </w:p>
    <w:p w:rsidR="00C6759C" w:rsidRDefault="00F12FDF">
      <w:pPr>
        <w:pStyle w:val="Heading3"/>
        <w:spacing w:before="0"/>
        <w:jc w:val="left"/>
      </w:pPr>
      <w:r>
        <w:t>Тема</w:t>
      </w:r>
      <w:r>
        <w:rPr>
          <w:spacing w:val="-3"/>
        </w:rPr>
        <w:t xml:space="preserve"> </w:t>
      </w:r>
      <w:r>
        <w:t>5.1.</w:t>
      </w:r>
      <w:r>
        <w:rPr>
          <w:spacing w:val="-2"/>
        </w:rPr>
        <w:t xml:space="preserve"> </w:t>
      </w:r>
      <w:r>
        <w:t>Туристический</w:t>
      </w:r>
      <w:r>
        <w:rPr>
          <w:spacing w:val="-2"/>
        </w:rPr>
        <w:t xml:space="preserve"> </w:t>
      </w:r>
      <w:r>
        <w:t>поход.</w:t>
      </w:r>
    </w:p>
    <w:p w:rsidR="00C6759C" w:rsidRDefault="00F12FDF">
      <w:pPr>
        <w:pStyle w:val="a3"/>
        <w:ind w:left="212" w:right="416" w:firstLine="708"/>
        <w:jc w:val="both"/>
      </w:pPr>
      <w:r>
        <w:t>Практика: Туристический поход (пеший или на велосипедах) проводится по желанию</w:t>
      </w:r>
      <w:r>
        <w:rPr>
          <w:spacing w:val="1"/>
        </w:rPr>
        <w:t xml:space="preserve"> </w:t>
      </w:r>
      <w:r>
        <w:t>обучающихся с привлечением родительского комитета. Требует дополнительной подготовки и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– выход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природу, посещение</w:t>
      </w:r>
      <w:r>
        <w:rPr>
          <w:spacing w:val="-2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лесопарка,</w:t>
      </w:r>
      <w:r>
        <w:rPr>
          <w:spacing w:val="-1"/>
        </w:rPr>
        <w:t xml:space="preserve"> </w:t>
      </w:r>
      <w:r>
        <w:t>парка.</w:t>
      </w:r>
    </w:p>
    <w:p w:rsidR="00C6759C" w:rsidRDefault="00F12FDF">
      <w:pPr>
        <w:pStyle w:val="Heading3"/>
      </w:pPr>
      <w:r>
        <w:t>Тема</w:t>
      </w:r>
      <w:r>
        <w:rPr>
          <w:spacing w:val="-2"/>
        </w:rPr>
        <w:t xml:space="preserve"> </w:t>
      </w:r>
      <w:r>
        <w:t>5.2.</w:t>
      </w:r>
      <w:r>
        <w:rPr>
          <w:spacing w:val="-2"/>
        </w:rPr>
        <w:t xml:space="preserve"> </w:t>
      </w:r>
      <w:r>
        <w:t>Посещение</w:t>
      </w:r>
      <w:r>
        <w:rPr>
          <w:spacing w:val="-3"/>
        </w:rPr>
        <w:t xml:space="preserve"> </w:t>
      </w:r>
      <w:r>
        <w:t>культурно-массовых</w:t>
      </w:r>
      <w:r>
        <w:rPr>
          <w:spacing w:val="-2"/>
        </w:rPr>
        <w:t xml:space="preserve"> </w:t>
      </w:r>
      <w:r>
        <w:t>мероприятий.</w:t>
      </w:r>
    </w:p>
    <w:p w:rsidR="00C6759C" w:rsidRDefault="00F12FDF">
      <w:pPr>
        <w:pStyle w:val="a3"/>
        <w:ind w:left="212" w:right="415" w:firstLine="708"/>
        <w:jc w:val="both"/>
      </w:pPr>
      <w:r>
        <w:t>Практика: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6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митингов, музеев,</w:t>
      </w:r>
      <w:r>
        <w:rPr>
          <w:spacing w:val="5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акциях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C6759C" w:rsidRDefault="00F12FDF">
      <w:pPr>
        <w:pStyle w:val="Heading3"/>
        <w:spacing w:before="3"/>
      </w:pPr>
      <w:r>
        <w:t>Тема</w:t>
      </w:r>
      <w:r>
        <w:rPr>
          <w:spacing w:val="-1"/>
        </w:rPr>
        <w:t xml:space="preserve"> </w:t>
      </w:r>
      <w:r>
        <w:t>5.3.</w:t>
      </w:r>
      <w:r>
        <w:rPr>
          <w:spacing w:val="-1"/>
        </w:rPr>
        <w:t xml:space="preserve"> </w:t>
      </w:r>
      <w:r>
        <w:t>Игры.</w:t>
      </w:r>
    </w:p>
    <w:p w:rsidR="00C6759C" w:rsidRDefault="00F12FDF">
      <w:pPr>
        <w:pStyle w:val="a3"/>
        <w:ind w:left="212" w:right="709" w:firstLine="720"/>
        <w:jc w:val="both"/>
      </w:pPr>
      <w:r>
        <w:t>Практика: Используются командные игры (баскетбол, русская лапта), по возможности</w:t>
      </w:r>
      <w:r>
        <w:rPr>
          <w:spacing w:val="-57"/>
        </w:rPr>
        <w:t xml:space="preserve"> </w:t>
      </w:r>
      <w:r>
        <w:t>настольный</w:t>
      </w:r>
      <w:r>
        <w:rPr>
          <w:spacing w:val="-3"/>
        </w:rPr>
        <w:t xml:space="preserve"> </w:t>
      </w:r>
      <w:r>
        <w:t>теннис, бадминтон,</w:t>
      </w:r>
      <w:r>
        <w:rPr>
          <w:spacing w:val="-4"/>
        </w:rPr>
        <w:t xml:space="preserve"> </w:t>
      </w:r>
      <w:r>
        <w:t>дартс, 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1) и</w:t>
      </w:r>
      <w:r>
        <w:rPr>
          <w:spacing w:val="-2"/>
        </w:rPr>
        <w:t xml:space="preserve"> </w:t>
      </w:r>
      <w:r>
        <w:t>др.</w:t>
      </w:r>
    </w:p>
    <w:p w:rsidR="00C6759C" w:rsidRDefault="00F12FDF">
      <w:pPr>
        <w:pStyle w:val="Heading3"/>
      </w:pPr>
      <w:r>
        <w:t>Тема</w:t>
      </w:r>
      <w:r>
        <w:rPr>
          <w:spacing w:val="-2"/>
        </w:rPr>
        <w:t xml:space="preserve"> </w:t>
      </w:r>
      <w:r>
        <w:t>5.4.</w:t>
      </w:r>
      <w:r>
        <w:rPr>
          <w:spacing w:val="-2"/>
        </w:rPr>
        <w:t xml:space="preserve"> </w:t>
      </w:r>
      <w:r>
        <w:t>Просмотр</w:t>
      </w:r>
      <w:r>
        <w:rPr>
          <w:spacing w:val="-1"/>
        </w:rPr>
        <w:t xml:space="preserve"> </w:t>
      </w:r>
      <w:r>
        <w:t>соревнований.</w:t>
      </w:r>
    </w:p>
    <w:p w:rsidR="00C6759C" w:rsidRDefault="00F12FDF">
      <w:pPr>
        <w:pStyle w:val="a3"/>
        <w:ind w:left="921" w:right="411" w:firstLine="719"/>
        <w:jc w:val="both"/>
      </w:pPr>
      <w:r>
        <w:t>Практика: Посещение городских, районных соревнований по футболу, просмотр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записей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футболу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 увиденного.</w:t>
      </w:r>
    </w:p>
    <w:p w:rsidR="00C6759C" w:rsidRDefault="00F12FDF">
      <w:pPr>
        <w:pStyle w:val="Heading2"/>
        <w:spacing w:before="3"/>
        <w:ind w:left="921"/>
      </w:pPr>
      <w:r>
        <w:rPr>
          <w:u w:val="thick"/>
        </w:rPr>
        <w:t>Раздел</w:t>
      </w:r>
      <w:r>
        <w:rPr>
          <w:spacing w:val="-3"/>
          <w:u w:val="thick"/>
        </w:rPr>
        <w:t xml:space="preserve"> </w:t>
      </w:r>
      <w:r>
        <w:rPr>
          <w:u w:val="thick"/>
        </w:rPr>
        <w:t>6.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Контрольные</w:t>
      </w:r>
      <w:r>
        <w:rPr>
          <w:spacing w:val="-2"/>
          <w:u w:val="thick"/>
        </w:rPr>
        <w:t xml:space="preserve"> </w:t>
      </w:r>
      <w:r>
        <w:rPr>
          <w:u w:val="thick"/>
        </w:rPr>
        <w:t>испытания.</w:t>
      </w:r>
    </w:p>
    <w:p w:rsidR="00C6759C" w:rsidRDefault="00F12FDF">
      <w:pPr>
        <w:pStyle w:val="Heading3"/>
        <w:spacing w:before="0" w:line="240" w:lineRule="auto"/>
        <w:ind w:left="212" w:firstLine="708"/>
        <w:jc w:val="left"/>
      </w:pPr>
      <w:r>
        <w:t>Тема</w:t>
      </w:r>
      <w:r>
        <w:rPr>
          <w:spacing w:val="31"/>
        </w:rPr>
        <w:t xml:space="preserve"> </w:t>
      </w:r>
      <w:r>
        <w:t>6.1.</w:t>
      </w:r>
      <w:r>
        <w:rPr>
          <w:spacing w:val="32"/>
        </w:rPr>
        <w:t xml:space="preserve"> </w:t>
      </w:r>
      <w:r>
        <w:t>Сдача</w:t>
      </w:r>
      <w:r>
        <w:rPr>
          <w:spacing w:val="31"/>
        </w:rPr>
        <w:t xml:space="preserve"> </w:t>
      </w:r>
      <w:r>
        <w:t>нормативов</w:t>
      </w:r>
      <w:r>
        <w:rPr>
          <w:spacing w:val="31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общей</w:t>
      </w:r>
      <w:r>
        <w:rPr>
          <w:spacing w:val="29"/>
        </w:rPr>
        <w:t xml:space="preserve"> </w:t>
      </w:r>
      <w:r>
        <w:t>физической,</w:t>
      </w:r>
      <w:r>
        <w:rPr>
          <w:spacing w:val="31"/>
        </w:rPr>
        <w:t xml:space="preserve"> </w:t>
      </w:r>
      <w:r>
        <w:t>специальной</w:t>
      </w:r>
      <w:r>
        <w:rPr>
          <w:spacing w:val="32"/>
        </w:rPr>
        <w:t xml:space="preserve"> </w:t>
      </w:r>
      <w:r>
        <w:t>физической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технической</w:t>
      </w:r>
      <w:r>
        <w:rPr>
          <w:spacing w:val="-1"/>
        </w:rPr>
        <w:t xml:space="preserve"> </w:t>
      </w:r>
      <w:r>
        <w:t>подготовки.</w:t>
      </w:r>
    </w:p>
    <w:p w:rsidR="00C6759C" w:rsidRDefault="00F12FDF">
      <w:pPr>
        <w:pStyle w:val="a3"/>
        <w:ind w:left="212" w:right="440" w:firstLine="660"/>
      </w:pPr>
      <w:r>
        <w:t>Практика: Бег 30 м, челночный бег 30 м (5х6 м), прыжок в длину с места, прыжок вверх с</w:t>
      </w:r>
      <w:r>
        <w:rPr>
          <w:spacing w:val="-57"/>
        </w:rPr>
        <w:t xml:space="preserve"> </w:t>
      </w:r>
      <w:r>
        <w:t>места со взмахом</w:t>
      </w:r>
      <w:r>
        <w:rPr>
          <w:spacing w:val="-2"/>
        </w:rPr>
        <w:t xml:space="preserve"> </w:t>
      </w:r>
      <w:r>
        <w:t>руками, бросок мяча</w:t>
      </w:r>
      <w:r>
        <w:rPr>
          <w:spacing w:val="-2"/>
        </w:rPr>
        <w:t xml:space="preserve"> </w:t>
      </w:r>
      <w:r>
        <w:t>1 кг</w:t>
      </w:r>
      <w:r>
        <w:rPr>
          <w:spacing w:val="-2"/>
        </w:rPr>
        <w:t xml:space="preserve"> </w:t>
      </w:r>
      <w:r>
        <w:t>из-за</w:t>
      </w:r>
      <w:r>
        <w:rPr>
          <w:spacing w:val="-1"/>
        </w:rPr>
        <w:t xml:space="preserve"> </w:t>
      </w:r>
      <w:r>
        <w:t>головы</w:t>
      </w:r>
      <w:r>
        <w:rPr>
          <w:spacing w:val="-1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руками стоя.</w:t>
      </w:r>
    </w:p>
    <w:p w:rsidR="00C6759C" w:rsidRDefault="00F12FDF">
      <w:pPr>
        <w:pStyle w:val="Heading2"/>
        <w:spacing w:before="1"/>
        <w:ind w:left="3475"/>
      </w:pPr>
      <w:r>
        <w:rPr>
          <w:u w:val="thick"/>
        </w:rPr>
        <w:t>1.15.</w:t>
      </w:r>
      <w:r>
        <w:rPr>
          <w:spacing w:val="-2"/>
          <w:u w:val="thick"/>
        </w:rPr>
        <w:t xml:space="preserve"> </w:t>
      </w:r>
      <w:r>
        <w:rPr>
          <w:u w:val="thick"/>
        </w:rPr>
        <w:t>Планируемые</w:t>
      </w:r>
      <w:r>
        <w:rPr>
          <w:spacing w:val="-3"/>
          <w:u w:val="thick"/>
        </w:rPr>
        <w:t xml:space="preserve"> </w:t>
      </w:r>
      <w:r>
        <w:rPr>
          <w:u w:val="thick"/>
        </w:rPr>
        <w:t>результаты</w:t>
      </w:r>
    </w:p>
    <w:p w:rsidR="00C6759C" w:rsidRDefault="00F12FDF">
      <w:pPr>
        <w:spacing w:line="274" w:lineRule="exact"/>
        <w:ind w:left="212"/>
        <w:jc w:val="both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результаты:</w:t>
      </w:r>
    </w:p>
    <w:p w:rsidR="00C6759C" w:rsidRDefault="00F12FDF">
      <w:pPr>
        <w:pStyle w:val="a3"/>
        <w:ind w:left="212" w:right="410" w:firstLine="708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ожидаются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результаты:</w:t>
      </w:r>
    </w:p>
    <w:p w:rsidR="00C6759C" w:rsidRDefault="00F12FDF">
      <w:pPr>
        <w:pStyle w:val="Heading2"/>
        <w:spacing w:before="2" w:line="274" w:lineRule="exact"/>
        <w:jc w:val="both"/>
      </w:pPr>
      <w:r>
        <w:t>Образовательные</w:t>
      </w:r>
      <w:r>
        <w:rPr>
          <w:spacing w:val="-5"/>
        </w:rPr>
        <w:t xml:space="preserve"> </w:t>
      </w:r>
      <w:r>
        <w:t>(предметные):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2"/>
        </w:tabs>
        <w:spacing w:before="5" w:line="232" w:lineRule="auto"/>
        <w:ind w:right="406" w:hanging="36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(сила,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координация)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2"/>
        </w:tabs>
        <w:spacing w:before="17" w:line="225" w:lineRule="auto"/>
        <w:ind w:right="409" w:hanging="360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 спортом, 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2"/>
        </w:tabs>
        <w:spacing w:before="1" w:line="311" w:lineRule="exact"/>
        <w:ind w:left="921" w:hanging="349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овладеют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футболе.</w:t>
      </w:r>
    </w:p>
    <w:p w:rsidR="00C6759C" w:rsidRDefault="00F12FDF">
      <w:pPr>
        <w:pStyle w:val="Heading2"/>
        <w:spacing w:line="269" w:lineRule="exact"/>
      </w:pPr>
      <w:r>
        <w:t>Личностные:</w:t>
      </w:r>
    </w:p>
    <w:p w:rsidR="00C6759C" w:rsidRDefault="00C6759C">
      <w:pPr>
        <w:spacing w:line="269" w:lineRule="exact"/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F12FDF">
      <w:pPr>
        <w:pStyle w:val="a4"/>
        <w:numPr>
          <w:ilvl w:val="0"/>
          <w:numId w:val="8"/>
        </w:numPr>
        <w:tabs>
          <w:tab w:val="left" w:pos="1007"/>
          <w:tab w:val="left" w:pos="1008"/>
        </w:tabs>
        <w:spacing w:before="195"/>
        <w:ind w:right="406"/>
        <w:rPr>
          <w:sz w:val="24"/>
        </w:rPr>
      </w:pPr>
      <w:r>
        <w:rPr>
          <w:sz w:val="24"/>
        </w:rPr>
        <w:lastRenderedPageBreak/>
        <w:t>у</w:t>
      </w:r>
      <w:r>
        <w:rPr>
          <w:spacing w:val="4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1"/>
          <w:sz w:val="24"/>
        </w:rPr>
        <w:t xml:space="preserve"> </w:t>
      </w:r>
      <w:r>
        <w:rPr>
          <w:sz w:val="24"/>
        </w:rPr>
        <w:t>сформируется</w:t>
      </w:r>
      <w:r>
        <w:rPr>
          <w:spacing w:val="52"/>
          <w:sz w:val="24"/>
        </w:rPr>
        <w:t xml:space="preserve"> </w:t>
      </w:r>
      <w:r>
        <w:rPr>
          <w:sz w:val="24"/>
        </w:rPr>
        <w:t>устойчивая</w:t>
      </w:r>
      <w:r>
        <w:rPr>
          <w:spacing w:val="42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37"/>
          <w:sz w:val="24"/>
        </w:rPr>
        <w:t xml:space="preserve"> </w:t>
      </w:r>
      <w:r>
        <w:rPr>
          <w:sz w:val="24"/>
        </w:rPr>
        <w:t>жизни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спорту;</w:t>
      </w:r>
    </w:p>
    <w:p w:rsidR="00C6759C" w:rsidRDefault="00F12FDF">
      <w:pPr>
        <w:pStyle w:val="a4"/>
        <w:numPr>
          <w:ilvl w:val="0"/>
          <w:numId w:val="8"/>
        </w:numPr>
        <w:tabs>
          <w:tab w:val="left" w:pos="1007"/>
          <w:tab w:val="left" w:pos="100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будут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развиваться морально-волевые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победе;</w:t>
      </w:r>
    </w:p>
    <w:p w:rsidR="00C6759C" w:rsidRDefault="00F12FDF">
      <w:pPr>
        <w:pStyle w:val="a4"/>
        <w:numPr>
          <w:ilvl w:val="0"/>
          <w:numId w:val="8"/>
        </w:numPr>
        <w:tabs>
          <w:tab w:val="left" w:pos="1007"/>
          <w:tab w:val="left" w:pos="1008"/>
          <w:tab w:val="left" w:pos="2201"/>
          <w:tab w:val="left" w:pos="3002"/>
          <w:tab w:val="left" w:pos="4257"/>
          <w:tab w:val="left" w:pos="5711"/>
          <w:tab w:val="left" w:pos="6053"/>
          <w:tab w:val="left" w:pos="7943"/>
          <w:tab w:val="left" w:pos="8355"/>
          <w:tab w:val="left" w:pos="9560"/>
        </w:tabs>
        <w:spacing w:before="2" w:line="237" w:lineRule="auto"/>
        <w:ind w:right="411"/>
        <w:rPr>
          <w:sz w:val="24"/>
        </w:rPr>
      </w:pPr>
      <w:r>
        <w:rPr>
          <w:sz w:val="24"/>
        </w:rPr>
        <w:t>учащиеся</w:t>
      </w:r>
      <w:r>
        <w:rPr>
          <w:sz w:val="24"/>
        </w:rPr>
        <w:tab/>
        <w:t>будут</w:t>
      </w:r>
      <w:r>
        <w:rPr>
          <w:sz w:val="24"/>
        </w:rPr>
        <w:tab/>
        <w:t>проявлять</w:t>
      </w:r>
      <w:r>
        <w:rPr>
          <w:sz w:val="24"/>
        </w:rPr>
        <w:tab/>
        <w:t>трудолюбие</w:t>
      </w:r>
      <w:r>
        <w:rPr>
          <w:sz w:val="24"/>
        </w:rPr>
        <w:tab/>
        <w:t>и</w:t>
      </w:r>
      <w:r>
        <w:rPr>
          <w:sz w:val="24"/>
        </w:rPr>
        <w:tab/>
        <w:t>ответственность</w:t>
      </w:r>
      <w:r>
        <w:rPr>
          <w:sz w:val="24"/>
        </w:rPr>
        <w:tab/>
        <w:t>за</w:t>
      </w:r>
      <w:r>
        <w:rPr>
          <w:sz w:val="24"/>
        </w:rPr>
        <w:tab/>
        <w:t>результат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C6759C" w:rsidRDefault="00F12FDF">
      <w:pPr>
        <w:pStyle w:val="Heading2"/>
        <w:spacing w:before="5" w:line="274" w:lineRule="exact"/>
      </w:pPr>
      <w:r>
        <w:t>Метапредметные: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</w:tabs>
        <w:spacing w:line="307" w:lineRule="exact"/>
        <w:ind w:left="921" w:hanging="349"/>
        <w:rPr>
          <w:sz w:val="24"/>
        </w:rPr>
      </w:pPr>
      <w:r>
        <w:rPr>
          <w:sz w:val="24"/>
        </w:rPr>
        <w:t>учащиеся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активность;</w:t>
      </w:r>
    </w:p>
    <w:p w:rsidR="00C6759C" w:rsidRDefault="00F12FDF">
      <w:pPr>
        <w:pStyle w:val="a4"/>
        <w:numPr>
          <w:ilvl w:val="0"/>
          <w:numId w:val="11"/>
        </w:numPr>
        <w:tabs>
          <w:tab w:val="left" w:pos="921"/>
          <w:tab w:val="left" w:pos="922"/>
        </w:tabs>
        <w:spacing w:line="309" w:lineRule="exact"/>
        <w:ind w:left="921" w:hanging="349"/>
        <w:rPr>
          <w:sz w:val="24"/>
        </w:rPr>
      </w:pPr>
      <w:r>
        <w:rPr>
          <w:sz w:val="24"/>
        </w:rPr>
        <w:t>учащиеся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научатся 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команде.</w:t>
      </w:r>
    </w:p>
    <w:p w:rsidR="00C6759C" w:rsidRDefault="00C6759C">
      <w:pPr>
        <w:spacing w:line="309" w:lineRule="exact"/>
        <w:rPr>
          <w:sz w:val="24"/>
        </w:rPr>
        <w:sectPr w:rsidR="00C6759C">
          <w:pgSz w:w="11910" w:h="16840"/>
          <w:pgMar w:top="1040" w:right="440" w:bottom="280" w:left="920" w:header="710" w:footer="0" w:gutter="0"/>
          <w:cols w:space="720"/>
        </w:sectPr>
      </w:pPr>
    </w:p>
    <w:p w:rsidR="00C6759C" w:rsidRDefault="00C6759C">
      <w:pPr>
        <w:pStyle w:val="a3"/>
        <w:rPr>
          <w:sz w:val="23"/>
        </w:rPr>
      </w:pPr>
    </w:p>
    <w:p w:rsidR="00C6759C" w:rsidRDefault="00F12FDF">
      <w:pPr>
        <w:pStyle w:val="Heading1"/>
        <w:ind w:right="4807"/>
      </w:pPr>
      <w:r>
        <w:t>Раздел</w:t>
      </w:r>
      <w:r>
        <w:rPr>
          <w:spacing w:val="-3"/>
        </w:rPr>
        <w:t xml:space="preserve"> </w:t>
      </w:r>
      <w:r>
        <w:t>2</w:t>
      </w:r>
    </w:p>
    <w:p w:rsidR="00C6759C" w:rsidRDefault="00F12FDF">
      <w:pPr>
        <w:spacing w:before="2"/>
        <w:ind w:left="4752" w:right="4808"/>
        <w:jc w:val="center"/>
        <w:rPr>
          <w:b/>
          <w:sz w:val="28"/>
        </w:rPr>
      </w:pPr>
      <w:r>
        <w:rPr>
          <w:b/>
          <w:sz w:val="28"/>
        </w:rPr>
        <w:t>Комплекс организационно-педагогических условий,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включающий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формы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аттестации</w:t>
      </w:r>
    </w:p>
    <w:p w:rsidR="00C6759C" w:rsidRDefault="00C6759C">
      <w:pPr>
        <w:pStyle w:val="a3"/>
        <w:spacing w:before="9"/>
        <w:rPr>
          <w:b/>
          <w:sz w:val="23"/>
        </w:rPr>
      </w:pPr>
    </w:p>
    <w:p w:rsidR="00C6759C" w:rsidRDefault="00F12FDF">
      <w:pPr>
        <w:pStyle w:val="Heading2"/>
        <w:tabs>
          <w:tab w:val="left" w:pos="4663"/>
          <w:tab w:val="left" w:pos="5342"/>
        </w:tabs>
        <w:spacing w:before="1"/>
        <w:ind w:left="0" w:right="56"/>
        <w:jc w:val="center"/>
      </w:pPr>
      <w:r>
        <w:rPr>
          <w:u w:val="thick"/>
        </w:rPr>
        <w:t>2.1</w:t>
      </w:r>
      <w:r>
        <w:rPr>
          <w:spacing w:val="-2"/>
          <w:u w:val="thick"/>
        </w:rPr>
        <w:t xml:space="preserve"> </w:t>
      </w:r>
      <w:r>
        <w:rPr>
          <w:u w:val="thick"/>
        </w:rPr>
        <w:t>Календарный</w:t>
      </w:r>
      <w:r>
        <w:rPr>
          <w:spacing w:val="-1"/>
          <w:u w:val="thick"/>
        </w:rPr>
        <w:t xml:space="preserve"> </w:t>
      </w:r>
      <w:r>
        <w:rPr>
          <w:u w:val="thick"/>
        </w:rPr>
        <w:t>учебный</w:t>
      </w:r>
      <w:r>
        <w:rPr>
          <w:spacing w:val="-2"/>
          <w:u w:val="thick"/>
        </w:rPr>
        <w:t xml:space="preserve"> </w:t>
      </w:r>
      <w:r>
        <w:rPr>
          <w:u w:val="thick"/>
        </w:rPr>
        <w:t>график</w:t>
      </w:r>
      <w:r>
        <w:rPr>
          <w:spacing w:val="-1"/>
          <w:u w:val="thick"/>
        </w:rPr>
        <w:t xml:space="preserve"> </w:t>
      </w:r>
      <w:r>
        <w:rPr>
          <w:u w:val="thick"/>
        </w:rPr>
        <w:t>на</w:t>
      </w:r>
      <w:r>
        <w:rPr>
          <w:spacing w:val="1"/>
          <w:u w:val="thick"/>
        </w:rPr>
        <w:t xml:space="preserve"> </w:t>
      </w:r>
      <w:r>
        <w:rPr>
          <w:u w:val="thick"/>
        </w:rPr>
        <w:t>2022</w:t>
      </w:r>
      <w:r>
        <w:rPr>
          <w:u w:val="thick"/>
        </w:rPr>
        <w:tab/>
        <w:t>-</w:t>
      </w:r>
      <w:r>
        <w:rPr>
          <w:spacing w:val="-1"/>
          <w:u w:val="thick"/>
        </w:rPr>
        <w:t xml:space="preserve"> </w:t>
      </w:r>
      <w:r>
        <w:rPr>
          <w:u w:val="thick"/>
        </w:rPr>
        <w:t>2023</w:t>
      </w:r>
      <w:r>
        <w:rPr>
          <w:u w:val="thick"/>
        </w:rPr>
        <w:tab/>
        <w:t>учебный</w:t>
      </w:r>
      <w:r>
        <w:rPr>
          <w:spacing w:val="-2"/>
          <w:u w:val="thick"/>
        </w:rPr>
        <w:t xml:space="preserve"> </w:t>
      </w:r>
      <w:r>
        <w:rPr>
          <w:u w:val="thick"/>
        </w:rPr>
        <w:t>год</w:t>
      </w:r>
    </w:p>
    <w:p w:rsidR="00C6759C" w:rsidRDefault="00C6759C">
      <w:pPr>
        <w:pStyle w:val="a3"/>
        <w:spacing w:before="2"/>
        <w:rPr>
          <w:b/>
          <w:sz w:val="16"/>
        </w:rPr>
      </w:pPr>
    </w:p>
    <w:p w:rsidR="00C6759C" w:rsidRDefault="00F12FDF">
      <w:pPr>
        <w:spacing w:before="90"/>
        <w:ind w:left="4752" w:right="4808"/>
        <w:jc w:val="center"/>
        <w:rPr>
          <w:b/>
          <w:sz w:val="24"/>
        </w:rPr>
      </w:pPr>
      <w:r>
        <w:rPr>
          <w:b/>
          <w:sz w:val="24"/>
          <w:u w:val="thick"/>
        </w:rPr>
        <w:t>группы</w:t>
      </w:r>
      <w:r>
        <w:rPr>
          <w:b/>
          <w:spacing w:val="57"/>
          <w:sz w:val="24"/>
          <w:u w:val="thick"/>
        </w:rPr>
        <w:t xml:space="preserve"> </w:t>
      </w:r>
      <w:r>
        <w:rPr>
          <w:b/>
          <w:sz w:val="24"/>
          <w:u w:val="thick"/>
        </w:rPr>
        <w:t>спортивно-оздоровительного</w:t>
      </w:r>
      <w:r>
        <w:rPr>
          <w:b/>
          <w:spacing w:val="57"/>
          <w:sz w:val="24"/>
          <w:u w:val="thick"/>
        </w:rPr>
        <w:t xml:space="preserve"> </w:t>
      </w:r>
      <w:r>
        <w:rPr>
          <w:b/>
          <w:sz w:val="24"/>
          <w:u w:val="thick"/>
        </w:rPr>
        <w:t>этапа</w:t>
      </w:r>
      <w:r>
        <w:rPr>
          <w:b/>
          <w:spacing w:val="54"/>
          <w:sz w:val="24"/>
          <w:u w:val="thick"/>
        </w:rPr>
        <w:t xml:space="preserve"> </w:t>
      </w:r>
      <w:r>
        <w:rPr>
          <w:b/>
          <w:sz w:val="24"/>
          <w:u w:val="thick"/>
        </w:rPr>
        <w:t>по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футболу</w:t>
      </w:r>
    </w:p>
    <w:p w:rsidR="00C6759C" w:rsidRDefault="00C6759C">
      <w:pPr>
        <w:pStyle w:val="a3"/>
        <w:rPr>
          <w:b/>
          <w:sz w:val="20"/>
        </w:rPr>
      </w:pPr>
    </w:p>
    <w:p w:rsidR="00C6759C" w:rsidRDefault="00C6759C">
      <w:pPr>
        <w:pStyle w:val="a3"/>
        <w:rPr>
          <w:b/>
          <w:sz w:val="20"/>
        </w:rPr>
      </w:pPr>
    </w:p>
    <w:p w:rsidR="00C6759C" w:rsidRDefault="00C6759C">
      <w:pPr>
        <w:pStyle w:val="a3"/>
        <w:spacing w:before="3"/>
        <w:rPr>
          <w:b/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2"/>
        <w:gridCol w:w="298"/>
        <w:gridCol w:w="291"/>
        <w:gridCol w:w="290"/>
        <w:gridCol w:w="290"/>
        <w:gridCol w:w="292"/>
        <w:gridCol w:w="287"/>
        <w:gridCol w:w="289"/>
        <w:gridCol w:w="289"/>
        <w:gridCol w:w="289"/>
        <w:gridCol w:w="291"/>
        <w:gridCol w:w="286"/>
        <w:gridCol w:w="236"/>
        <w:gridCol w:w="342"/>
        <w:gridCol w:w="289"/>
        <w:gridCol w:w="291"/>
        <w:gridCol w:w="286"/>
        <w:gridCol w:w="288"/>
        <w:gridCol w:w="288"/>
        <w:gridCol w:w="288"/>
        <w:gridCol w:w="290"/>
        <w:gridCol w:w="285"/>
        <w:gridCol w:w="287"/>
        <w:gridCol w:w="287"/>
        <w:gridCol w:w="287"/>
        <w:gridCol w:w="289"/>
        <w:gridCol w:w="284"/>
        <w:gridCol w:w="286"/>
        <w:gridCol w:w="286"/>
        <w:gridCol w:w="286"/>
        <w:gridCol w:w="288"/>
        <w:gridCol w:w="283"/>
        <w:gridCol w:w="285"/>
        <w:gridCol w:w="285"/>
        <w:gridCol w:w="286"/>
        <w:gridCol w:w="288"/>
        <w:gridCol w:w="283"/>
        <w:gridCol w:w="285"/>
        <w:gridCol w:w="285"/>
        <w:gridCol w:w="285"/>
        <w:gridCol w:w="287"/>
        <w:gridCol w:w="702"/>
        <w:gridCol w:w="702"/>
        <w:gridCol w:w="975"/>
        <w:gridCol w:w="572"/>
        <w:gridCol w:w="702"/>
      </w:tblGrid>
      <w:tr w:rsidR="00C6759C">
        <w:trPr>
          <w:trHeight w:val="229"/>
        </w:trPr>
        <w:tc>
          <w:tcPr>
            <w:tcW w:w="682" w:type="dxa"/>
            <w:tcBorders>
              <w:bottom w:val="single" w:sz="8" w:space="0" w:color="000000"/>
            </w:tcBorders>
          </w:tcPr>
          <w:p w:rsidR="00C6759C" w:rsidRDefault="00C6759C">
            <w:pPr>
              <w:pStyle w:val="TableParagraph"/>
              <w:rPr>
                <w:sz w:val="16"/>
              </w:rPr>
            </w:pPr>
          </w:p>
        </w:tc>
        <w:tc>
          <w:tcPr>
            <w:tcW w:w="1169" w:type="dxa"/>
            <w:gridSpan w:val="4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19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446" w:type="dxa"/>
            <w:gridSpan w:val="5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340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1155" w:type="dxa"/>
            <w:gridSpan w:val="4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279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1154" w:type="dxa"/>
            <w:gridSpan w:val="4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288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1438" w:type="dxa"/>
            <w:gridSpan w:val="5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462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1147" w:type="dxa"/>
            <w:gridSpan w:val="4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238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1146" w:type="dxa"/>
            <w:gridSpan w:val="4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443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1427" w:type="dxa"/>
            <w:gridSpan w:val="5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55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1425" w:type="dxa"/>
            <w:gridSpan w:val="5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line="210" w:lineRule="exact"/>
              <w:ind w:left="67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2" w:type="dxa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before="3" w:line="206" w:lineRule="exact"/>
              <w:ind w:left="228" w:right="-29"/>
              <w:rPr>
                <w:rFonts w:ascii="Courier New" w:hAnsi="Courier New"/>
                <w:sz w:val="20"/>
              </w:rPr>
            </w:pPr>
            <w:r>
              <w:rPr>
                <w:rFonts w:ascii="Courier New" w:hAnsi="Courier New"/>
                <w:sz w:val="20"/>
              </w:rPr>
              <w:t>июнь</w:t>
            </w:r>
          </w:p>
        </w:tc>
        <w:tc>
          <w:tcPr>
            <w:tcW w:w="702" w:type="dxa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before="3" w:line="206" w:lineRule="exact"/>
              <w:ind w:left="234" w:right="-29"/>
              <w:rPr>
                <w:rFonts w:ascii="Courier New" w:hAnsi="Courier New"/>
                <w:sz w:val="20"/>
              </w:rPr>
            </w:pPr>
            <w:r>
              <w:rPr>
                <w:rFonts w:ascii="Courier New" w:hAnsi="Courier New"/>
                <w:sz w:val="20"/>
              </w:rPr>
              <w:t>июль</w:t>
            </w:r>
          </w:p>
        </w:tc>
        <w:tc>
          <w:tcPr>
            <w:tcW w:w="975" w:type="dxa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before="3" w:line="206" w:lineRule="exact"/>
              <w:ind w:left="240"/>
              <w:rPr>
                <w:rFonts w:ascii="Courier New" w:hAnsi="Courier New"/>
                <w:sz w:val="20"/>
              </w:rPr>
            </w:pPr>
            <w:r>
              <w:rPr>
                <w:rFonts w:ascii="Courier New" w:hAnsi="Courier New"/>
                <w:sz w:val="20"/>
              </w:rPr>
              <w:t>август</w:t>
            </w:r>
          </w:p>
        </w:tc>
        <w:tc>
          <w:tcPr>
            <w:tcW w:w="1274" w:type="dxa"/>
            <w:gridSpan w:val="2"/>
            <w:tcBorders>
              <w:bottom w:val="single" w:sz="8" w:space="0" w:color="000000"/>
            </w:tcBorders>
          </w:tcPr>
          <w:p w:rsidR="00C6759C" w:rsidRDefault="00F12FDF">
            <w:pPr>
              <w:pStyle w:val="TableParagraph"/>
              <w:spacing w:before="3" w:line="206" w:lineRule="exact"/>
              <w:ind w:left="254"/>
              <w:rPr>
                <w:rFonts w:ascii="Courier New" w:hAnsi="Courier New"/>
                <w:sz w:val="20"/>
              </w:rPr>
            </w:pPr>
            <w:r>
              <w:rPr>
                <w:rFonts w:ascii="Courier New" w:hAnsi="Courier New"/>
                <w:sz w:val="20"/>
              </w:rPr>
              <w:t>итого</w:t>
            </w:r>
          </w:p>
        </w:tc>
      </w:tr>
      <w:tr w:rsidR="00C6759C">
        <w:trPr>
          <w:trHeight w:val="2162"/>
        </w:trPr>
        <w:tc>
          <w:tcPr>
            <w:tcW w:w="682" w:type="dxa"/>
            <w:tcBorders>
              <w:top w:val="single" w:sz="8" w:space="0" w:color="000000"/>
            </w:tcBorders>
            <w:textDirection w:val="btLr"/>
          </w:tcPr>
          <w:p w:rsidR="00C6759C" w:rsidRDefault="00F12FDF">
            <w:pPr>
              <w:pStyle w:val="TableParagraph"/>
              <w:spacing w:before="109"/>
              <w:ind w:left="27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98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1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0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0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2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9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9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9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1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3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342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9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1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8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8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8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90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9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4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8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3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6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8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3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287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702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702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975" w:type="dxa"/>
            <w:tcBorders>
              <w:top w:val="single" w:sz="8" w:space="0" w:color="000000"/>
            </w:tcBorders>
          </w:tcPr>
          <w:p w:rsidR="00C6759C" w:rsidRDefault="00C6759C">
            <w:pPr>
              <w:pStyle w:val="TableParagraph"/>
            </w:pPr>
          </w:p>
        </w:tc>
        <w:tc>
          <w:tcPr>
            <w:tcW w:w="572" w:type="dxa"/>
            <w:tcBorders>
              <w:top w:val="single" w:sz="8" w:space="0" w:color="000000"/>
            </w:tcBorders>
          </w:tcPr>
          <w:p w:rsidR="00C6759C" w:rsidRDefault="00F12FDF">
            <w:pPr>
              <w:pStyle w:val="TableParagraph"/>
              <w:ind w:left="249" w:right="-54"/>
              <w:rPr>
                <w:sz w:val="16"/>
              </w:rPr>
            </w:pPr>
            <w:r>
              <w:rPr>
                <w:sz w:val="16"/>
              </w:rPr>
              <w:t>Учеб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ль</w:t>
            </w:r>
          </w:p>
        </w:tc>
        <w:tc>
          <w:tcPr>
            <w:tcW w:w="702" w:type="dxa"/>
            <w:tcBorders>
              <w:top w:val="single" w:sz="8" w:space="0" w:color="000000"/>
            </w:tcBorders>
          </w:tcPr>
          <w:p w:rsidR="00C6759C" w:rsidRDefault="00F12FDF">
            <w:pPr>
              <w:pStyle w:val="TableParagraph"/>
              <w:spacing w:before="3"/>
              <w:ind w:left="253" w:right="-44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sz w:val="16"/>
              </w:rPr>
              <w:t>объем</w:t>
            </w:r>
            <w:r>
              <w:rPr>
                <w:rFonts w:ascii="Courier New" w:hAnsi="Courier New"/>
                <w:spacing w:val="-95"/>
                <w:sz w:val="16"/>
              </w:rPr>
              <w:t xml:space="preserve"> </w:t>
            </w:r>
            <w:r>
              <w:rPr>
                <w:rFonts w:ascii="Courier New" w:hAnsi="Courier New"/>
                <w:sz w:val="16"/>
              </w:rPr>
              <w:t>про-</w:t>
            </w:r>
            <w:r>
              <w:rPr>
                <w:rFonts w:ascii="Courier New" w:hAnsi="Courier New"/>
                <w:spacing w:val="1"/>
                <w:sz w:val="16"/>
              </w:rPr>
              <w:t xml:space="preserve"> </w:t>
            </w:r>
            <w:r>
              <w:rPr>
                <w:rFonts w:ascii="Courier New" w:hAnsi="Courier New"/>
                <w:sz w:val="16"/>
              </w:rPr>
              <w:t>грам-</w:t>
            </w:r>
            <w:r>
              <w:rPr>
                <w:rFonts w:ascii="Courier New" w:hAnsi="Courier New"/>
                <w:spacing w:val="-95"/>
                <w:sz w:val="16"/>
              </w:rPr>
              <w:t xml:space="preserve"> </w:t>
            </w:r>
            <w:r>
              <w:rPr>
                <w:rFonts w:ascii="Courier New" w:hAnsi="Courier New"/>
                <w:sz w:val="16"/>
              </w:rPr>
              <w:t>мы</w:t>
            </w:r>
          </w:p>
        </w:tc>
      </w:tr>
      <w:tr w:rsidR="00C6759C">
        <w:trPr>
          <w:trHeight w:val="690"/>
        </w:trPr>
        <w:tc>
          <w:tcPr>
            <w:tcW w:w="682" w:type="dxa"/>
          </w:tcPr>
          <w:p w:rsidR="00C6759C" w:rsidRDefault="00C6759C">
            <w:pPr>
              <w:pStyle w:val="TableParagraph"/>
            </w:pPr>
          </w:p>
        </w:tc>
        <w:tc>
          <w:tcPr>
            <w:tcW w:w="298" w:type="dxa"/>
          </w:tcPr>
          <w:p w:rsidR="00C6759C" w:rsidRDefault="00F12FDF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Ф</w:t>
            </w:r>
          </w:p>
          <w:p w:rsidR="00C6759C" w:rsidRDefault="00F12FDF">
            <w:pPr>
              <w:pStyle w:val="TableParagraph"/>
              <w:spacing w:line="230" w:lineRule="atLeast"/>
              <w:ind w:left="109" w:right="58"/>
              <w:rPr>
                <w:sz w:val="20"/>
              </w:rPr>
            </w:pPr>
            <w:r>
              <w:rPr>
                <w:sz w:val="20"/>
              </w:rPr>
              <w:t>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</w:t>
            </w:r>
          </w:p>
        </w:tc>
        <w:tc>
          <w:tcPr>
            <w:tcW w:w="291" w:type="dxa"/>
          </w:tcPr>
          <w:p w:rsidR="00C6759C" w:rsidRDefault="00F12FDF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Ф</w:t>
            </w:r>
          </w:p>
          <w:p w:rsidR="00C6759C" w:rsidRDefault="00F12FDF">
            <w:pPr>
              <w:pStyle w:val="TableParagraph"/>
              <w:spacing w:line="230" w:lineRule="atLeast"/>
              <w:ind w:left="109" w:right="51"/>
              <w:rPr>
                <w:sz w:val="20"/>
              </w:rPr>
            </w:pPr>
            <w:r>
              <w:rPr>
                <w:sz w:val="20"/>
              </w:rPr>
              <w:t>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</w:t>
            </w:r>
          </w:p>
        </w:tc>
        <w:tc>
          <w:tcPr>
            <w:tcW w:w="290" w:type="dxa"/>
          </w:tcPr>
          <w:p w:rsidR="00C6759C" w:rsidRDefault="00F12FDF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90" w:type="dxa"/>
          </w:tcPr>
          <w:p w:rsidR="00C6759C" w:rsidRDefault="00F12FDF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92" w:type="dxa"/>
          </w:tcPr>
          <w:p w:rsidR="00C6759C" w:rsidRDefault="00F12FDF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7" w:type="dxa"/>
          </w:tcPr>
          <w:p w:rsidR="00C6759C" w:rsidRDefault="00F12FDF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9" w:type="dxa"/>
          </w:tcPr>
          <w:p w:rsidR="00C6759C" w:rsidRDefault="00F12FDF">
            <w:pPr>
              <w:pStyle w:val="TableParagraph"/>
              <w:spacing w:line="223" w:lineRule="exact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9" w:type="dxa"/>
          </w:tcPr>
          <w:p w:rsidR="00C6759C" w:rsidRDefault="00F12FDF">
            <w:pPr>
              <w:pStyle w:val="TableParagraph"/>
              <w:spacing w:line="223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9" w:type="dxa"/>
          </w:tcPr>
          <w:p w:rsidR="00C6759C" w:rsidRDefault="00F12FDF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91" w:type="dxa"/>
          </w:tcPr>
          <w:p w:rsidR="00C6759C" w:rsidRDefault="00F12FDF">
            <w:pPr>
              <w:pStyle w:val="TableParagraph"/>
              <w:spacing w:line="223" w:lineRule="exact"/>
              <w:ind w:left="116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6" w:type="dxa"/>
          </w:tcPr>
          <w:p w:rsidR="00C6759C" w:rsidRDefault="00F12FDF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36" w:type="dxa"/>
          </w:tcPr>
          <w:p w:rsidR="00C6759C" w:rsidRDefault="00F12FDF">
            <w:pPr>
              <w:pStyle w:val="TableParagraph"/>
              <w:spacing w:line="223" w:lineRule="exact"/>
              <w:ind w:left="119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342" w:type="dxa"/>
          </w:tcPr>
          <w:p w:rsidR="00C6759C" w:rsidRDefault="00F12FDF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9" w:type="dxa"/>
          </w:tcPr>
          <w:p w:rsidR="00C6759C" w:rsidRDefault="00F12FDF">
            <w:pPr>
              <w:pStyle w:val="TableParagraph"/>
              <w:spacing w:line="223" w:lineRule="exact"/>
              <w:ind w:left="123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91" w:type="dxa"/>
          </w:tcPr>
          <w:p w:rsidR="00C6759C" w:rsidRDefault="00F12FDF">
            <w:pPr>
              <w:pStyle w:val="TableParagraph"/>
              <w:spacing w:line="223" w:lineRule="exact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6" w:type="dxa"/>
          </w:tcPr>
          <w:p w:rsidR="00C6759C" w:rsidRDefault="00F12FDF">
            <w:pPr>
              <w:pStyle w:val="TableParagraph"/>
              <w:spacing w:line="223" w:lineRule="exact"/>
              <w:ind w:left="123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8" w:type="dxa"/>
          </w:tcPr>
          <w:p w:rsidR="00C6759C" w:rsidRDefault="00F12FDF">
            <w:pPr>
              <w:pStyle w:val="TableParagraph"/>
              <w:spacing w:line="223" w:lineRule="exact"/>
              <w:ind w:left="128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8" w:type="dxa"/>
          </w:tcPr>
          <w:p w:rsidR="00C6759C" w:rsidRDefault="00F12FDF">
            <w:pPr>
              <w:pStyle w:val="TableParagraph"/>
              <w:spacing w:line="223" w:lineRule="exact"/>
              <w:ind w:left="130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288" w:type="dxa"/>
          </w:tcPr>
          <w:p w:rsidR="00C6759C" w:rsidRDefault="00F12FDF">
            <w:pPr>
              <w:pStyle w:val="TableParagraph"/>
              <w:spacing w:line="223" w:lineRule="exact"/>
              <w:ind w:left="133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290" w:type="dxa"/>
          </w:tcPr>
          <w:p w:rsidR="00C6759C" w:rsidRDefault="00F12FDF">
            <w:pPr>
              <w:pStyle w:val="TableParagraph"/>
              <w:spacing w:line="223" w:lineRule="exact"/>
              <w:ind w:left="135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5" w:type="dxa"/>
          </w:tcPr>
          <w:p w:rsidR="00C6759C" w:rsidRDefault="00F12FDF">
            <w:pPr>
              <w:pStyle w:val="TableParagraph"/>
              <w:spacing w:line="223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7" w:type="dxa"/>
          </w:tcPr>
          <w:p w:rsidR="00C6759C" w:rsidRDefault="00F12FDF">
            <w:pPr>
              <w:pStyle w:val="TableParagraph"/>
              <w:spacing w:line="223" w:lineRule="exact"/>
              <w:ind w:left="141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7" w:type="dxa"/>
          </w:tcPr>
          <w:p w:rsidR="00C6759C" w:rsidRDefault="00F12FDF">
            <w:pPr>
              <w:pStyle w:val="TableParagraph"/>
              <w:spacing w:line="223" w:lineRule="exact"/>
              <w:ind w:left="144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7" w:type="dxa"/>
          </w:tcPr>
          <w:p w:rsidR="00C6759C" w:rsidRDefault="00F12FDF">
            <w:pPr>
              <w:pStyle w:val="TableParagraph"/>
              <w:spacing w:line="223" w:lineRule="exact"/>
              <w:ind w:left="148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9" w:type="dxa"/>
          </w:tcPr>
          <w:p w:rsidR="00C6759C" w:rsidRDefault="00F12FDF">
            <w:pPr>
              <w:pStyle w:val="TableParagraph"/>
              <w:spacing w:line="223" w:lineRule="exact"/>
              <w:ind w:left="151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4" w:type="dxa"/>
          </w:tcPr>
          <w:p w:rsidR="00C6759C" w:rsidRDefault="00F12FDF">
            <w:pPr>
              <w:pStyle w:val="TableParagraph"/>
              <w:spacing w:line="223" w:lineRule="exact"/>
              <w:ind w:left="153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6" w:type="dxa"/>
          </w:tcPr>
          <w:p w:rsidR="00C6759C" w:rsidRDefault="00F12FDF">
            <w:pPr>
              <w:pStyle w:val="TableParagraph"/>
              <w:spacing w:line="223" w:lineRule="exact"/>
              <w:ind w:left="159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6" w:type="dxa"/>
          </w:tcPr>
          <w:p w:rsidR="00C6759C" w:rsidRDefault="00F12FDF">
            <w:pPr>
              <w:pStyle w:val="TableParagraph"/>
              <w:spacing w:line="223" w:lineRule="exact"/>
              <w:ind w:left="164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6" w:type="dxa"/>
          </w:tcPr>
          <w:p w:rsidR="00C6759C" w:rsidRDefault="00F12FDF">
            <w:pPr>
              <w:pStyle w:val="TableParagraph"/>
              <w:spacing w:line="223" w:lineRule="exact"/>
              <w:ind w:left="168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8" w:type="dxa"/>
          </w:tcPr>
          <w:p w:rsidR="00C6759C" w:rsidRDefault="00F12FDF">
            <w:pPr>
              <w:pStyle w:val="TableParagraph"/>
              <w:spacing w:line="223" w:lineRule="exact"/>
              <w:ind w:left="172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3" w:type="dxa"/>
          </w:tcPr>
          <w:p w:rsidR="00C6759C" w:rsidRDefault="00F12FDF">
            <w:pPr>
              <w:pStyle w:val="TableParagraph"/>
              <w:spacing w:line="223" w:lineRule="exact"/>
              <w:ind w:left="175" w:right="-15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5" w:type="dxa"/>
          </w:tcPr>
          <w:p w:rsidR="00C6759C" w:rsidRDefault="00F12FDF">
            <w:pPr>
              <w:pStyle w:val="TableParagraph"/>
              <w:spacing w:line="223" w:lineRule="exact"/>
              <w:ind w:left="182" w:right="-15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5" w:type="dxa"/>
          </w:tcPr>
          <w:p w:rsidR="00C6759C" w:rsidRDefault="00F12FDF">
            <w:pPr>
              <w:pStyle w:val="TableParagraph"/>
              <w:spacing w:line="223" w:lineRule="exact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6" w:type="dxa"/>
          </w:tcPr>
          <w:p w:rsidR="00C6759C" w:rsidRDefault="00F12FDF">
            <w:pPr>
              <w:pStyle w:val="TableParagraph"/>
              <w:spacing w:line="223" w:lineRule="exact"/>
              <w:ind w:right="-2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8" w:type="dxa"/>
          </w:tcPr>
          <w:p w:rsidR="00C6759C" w:rsidRDefault="00F12FDF">
            <w:pPr>
              <w:pStyle w:val="TableParagraph"/>
              <w:spacing w:line="223" w:lineRule="exact"/>
              <w:ind w:right="-2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3" w:type="dxa"/>
          </w:tcPr>
          <w:p w:rsidR="00C6759C" w:rsidRDefault="00F12FDF">
            <w:pPr>
              <w:pStyle w:val="TableParagraph"/>
              <w:spacing w:line="223" w:lineRule="exact"/>
              <w:ind w:right="-2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5" w:type="dxa"/>
          </w:tcPr>
          <w:p w:rsidR="00C6759C" w:rsidRDefault="00F12FDF">
            <w:pPr>
              <w:pStyle w:val="TableParagraph"/>
              <w:spacing w:line="223" w:lineRule="exact"/>
              <w:ind w:right="-4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З</w:t>
            </w:r>
          </w:p>
        </w:tc>
        <w:tc>
          <w:tcPr>
            <w:tcW w:w="285" w:type="dxa"/>
          </w:tcPr>
          <w:p w:rsidR="00C6759C" w:rsidRDefault="00F12FDF">
            <w:pPr>
              <w:pStyle w:val="TableParagraph"/>
              <w:ind w:left="93" w:right="-87"/>
              <w:jc w:val="righ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</w:p>
        </w:tc>
        <w:tc>
          <w:tcPr>
            <w:tcW w:w="285" w:type="dxa"/>
          </w:tcPr>
          <w:p w:rsidR="00C6759C" w:rsidRDefault="00F12FDF">
            <w:pPr>
              <w:pStyle w:val="TableParagraph"/>
              <w:spacing w:line="223" w:lineRule="exact"/>
              <w:ind w:right="-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287" w:type="dxa"/>
          </w:tcPr>
          <w:p w:rsidR="00C6759C" w:rsidRDefault="00F12FDF">
            <w:pPr>
              <w:pStyle w:val="TableParagraph"/>
              <w:spacing w:line="223" w:lineRule="exact"/>
              <w:ind w:right="-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702" w:type="dxa"/>
          </w:tcPr>
          <w:p w:rsidR="00C6759C" w:rsidRDefault="00F12FDF">
            <w:pPr>
              <w:pStyle w:val="TableParagraph"/>
              <w:spacing w:line="223" w:lineRule="exact"/>
              <w:ind w:left="228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702" w:type="dxa"/>
          </w:tcPr>
          <w:p w:rsidR="00C6759C" w:rsidRDefault="00F12FDF">
            <w:pPr>
              <w:pStyle w:val="TableParagraph"/>
              <w:spacing w:line="223" w:lineRule="exact"/>
              <w:ind w:left="234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975" w:type="dxa"/>
          </w:tcPr>
          <w:p w:rsidR="00C6759C" w:rsidRDefault="00F12FDF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w w:val="99"/>
                <w:sz w:val="20"/>
              </w:rPr>
              <w:t>К</w:t>
            </w:r>
          </w:p>
        </w:tc>
        <w:tc>
          <w:tcPr>
            <w:tcW w:w="572" w:type="dxa"/>
          </w:tcPr>
          <w:p w:rsidR="00C6759C" w:rsidRDefault="00F12FDF">
            <w:pPr>
              <w:pStyle w:val="TableParagraph"/>
              <w:spacing w:before="3"/>
              <w:ind w:left="249"/>
              <w:rPr>
                <w:rFonts w:ascii="Courier New"/>
                <w:sz w:val="20"/>
              </w:rPr>
            </w:pPr>
            <w:r>
              <w:rPr>
                <w:rFonts w:ascii="Courier New"/>
                <w:sz w:val="20"/>
              </w:rPr>
              <w:t>36</w:t>
            </w:r>
          </w:p>
        </w:tc>
        <w:tc>
          <w:tcPr>
            <w:tcW w:w="702" w:type="dxa"/>
          </w:tcPr>
          <w:p w:rsidR="00C6759C" w:rsidRDefault="00F12FDF">
            <w:pPr>
              <w:pStyle w:val="TableParagraph"/>
              <w:spacing w:before="3"/>
              <w:ind w:left="253"/>
              <w:rPr>
                <w:rFonts w:ascii="Courier New"/>
                <w:sz w:val="20"/>
              </w:rPr>
            </w:pPr>
            <w:r>
              <w:rPr>
                <w:rFonts w:ascii="Courier New"/>
                <w:sz w:val="20"/>
              </w:rPr>
              <w:t>216</w:t>
            </w:r>
          </w:p>
        </w:tc>
      </w:tr>
    </w:tbl>
    <w:p w:rsidR="00C6759C" w:rsidRDefault="00C6759C">
      <w:pPr>
        <w:pStyle w:val="a3"/>
        <w:spacing w:before="5"/>
        <w:rPr>
          <w:b/>
          <w:sz w:val="19"/>
        </w:rPr>
      </w:pPr>
    </w:p>
    <w:p w:rsidR="00C6759C" w:rsidRDefault="00F12FDF">
      <w:pPr>
        <w:spacing w:before="90"/>
        <w:ind w:left="652"/>
        <w:rPr>
          <w:i/>
          <w:sz w:val="24"/>
        </w:rPr>
      </w:pPr>
      <w:r>
        <w:rPr>
          <w:i/>
          <w:sz w:val="24"/>
        </w:rPr>
        <w:t>Условные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обозначения</w:t>
      </w:r>
    </w:p>
    <w:p w:rsidR="00C6759C" w:rsidRDefault="00F12FDF">
      <w:pPr>
        <w:pStyle w:val="a3"/>
        <w:tabs>
          <w:tab w:val="left" w:pos="3937"/>
        </w:tabs>
        <w:ind w:left="652"/>
      </w:pPr>
      <w:r>
        <w:t>Ф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группы</w:t>
      </w:r>
      <w:r>
        <w:tab/>
        <w:t>ИА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аттестация</w:t>
      </w:r>
    </w:p>
    <w:p w:rsidR="00C6759C" w:rsidRDefault="00F12FDF">
      <w:pPr>
        <w:pStyle w:val="a3"/>
        <w:tabs>
          <w:tab w:val="left" w:pos="3943"/>
        </w:tabs>
        <w:ind w:left="652" w:right="8913"/>
      </w:pPr>
      <w:r>
        <w:t>З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расписанию</w:t>
      </w:r>
      <w:r>
        <w:tab/>
        <w:t>ПА – промежуточная аттестация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– каникулы</w:t>
      </w:r>
    </w:p>
    <w:p w:rsidR="00C6759C" w:rsidRDefault="00C6759C">
      <w:pPr>
        <w:sectPr w:rsidR="00C6759C">
          <w:headerReference w:type="default" r:id="rId9"/>
          <w:pgSz w:w="16840" w:h="11910" w:orient="landscape"/>
          <w:pgMar w:top="1180" w:right="140" w:bottom="280" w:left="480" w:header="710" w:footer="0" w:gutter="0"/>
          <w:cols w:space="720"/>
        </w:sectPr>
      </w:pPr>
    </w:p>
    <w:p w:rsidR="00C6759C" w:rsidRDefault="00C6759C">
      <w:pPr>
        <w:pStyle w:val="a3"/>
        <w:spacing w:before="9"/>
        <w:rPr>
          <w:sz w:val="22"/>
        </w:rPr>
      </w:pPr>
    </w:p>
    <w:p w:rsidR="00C6759C" w:rsidRDefault="00F12FDF">
      <w:pPr>
        <w:pStyle w:val="Heading2"/>
        <w:spacing w:before="90"/>
        <w:ind w:left="4752" w:right="4808"/>
        <w:jc w:val="center"/>
      </w:pPr>
      <w:r>
        <w:rPr>
          <w:u w:val="thick"/>
        </w:rPr>
        <w:t>Учебный</w:t>
      </w:r>
      <w:r>
        <w:rPr>
          <w:spacing w:val="-2"/>
          <w:u w:val="thick"/>
        </w:rPr>
        <w:t xml:space="preserve"> </w:t>
      </w:r>
      <w:r>
        <w:rPr>
          <w:u w:val="thick"/>
        </w:rPr>
        <w:t>план-график</w:t>
      </w:r>
    </w:p>
    <w:p w:rsidR="00C6759C" w:rsidRDefault="00F12FDF">
      <w:pPr>
        <w:tabs>
          <w:tab w:val="left" w:pos="11027"/>
        </w:tabs>
        <w:spacing w:line="242" w:lineRule="auto"/>
        <w:ind w:left="4990" w:right="5012" w:hanging="36"/>
        <w:jc w:val="center"/>
        <w:rPr>
          <w:b/>
          <w:i/>
          <w:sz w:val="24"/>
        </w:rPr>
      </w:pPr>
      <w:r>
        <w:rPr>
          <w:b/>
          <w:i/>
          <w:sz w:val="24"/>
        </w:rPr>
        <w:t>группы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спортивно-оздоровительного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этапа</w:t>
      </w:r>
      <w:r>
        <w:rPr>
          <w:b/>
          <w:i/>
          <w:spacing w:val="60"/>
          <w:sz w:val="24"/>
        </w:rPr>
        <w:t xml:space="preserve"> </w:t>
      </w:r>
      <w:r>
        <w:rPr>
          <w:b/>
          <w:i/>
          <w:sz w:val="24"/>
        </w:rPr>
        <w:t>по футболу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8"/>
        </w:rPr>
        <w:t>36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4"/>
        </w:rPr>
        <w:t>недель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учебно-тренировочных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занятий </w:t>
      </w:r>
      <w:r w:rsidRPr="00F12FDF">
        <w:rPr>
          <w:b/>
          <w:i/>
          <w:sz w:val="24"/>
        </w:rPr>
        <w:t>2022-2023г</w:t>
      </w:r>
      <w:r>
        <w:rPr>
          <w:b/>
          <w:i/>
          <w:sz w:val="24"/>
        </w:rPr>
        <w:t>.</w:t>
      </w:r>
    </w:p>
    <w:p w:rsidR="00C6759C" w:rsidRDefault="00C6759C">
      <w:pPr>
        <w:pStyle w:val="a3"/>
        <w:spacing w:before="11"/>
        <w:rPr>
          <w:b/>
          <w:i/>
          <w:sz w:val="23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0"/>
        <w:gridCol w:w="5515"/>
        <w:gridCol w:w="636"/>
        <w:gridCol w:w="638"/>
        <w:gridCol w:w="636"/>
        <w:gridCol w:w="638"/>
        <w:gridCol w:w="636"/>
        <w:gridCol w:w="639"/>
        <w:gridCol w:w="638"/>
        <w:gridCol w:w="636"/>
        <w:gridCol w:w="636"/>
        <w:gridCol w:w="638"/>
        <w:gridCol w:w="1618"/>
      </w:tblGrid>
      <w:tr w:rsidR="00C6759C">
        <w:trPr>
          <w:trHeight w:val="263"/>
        </w:trPr>
        <w:tc>
          <w:tcPr>
            <w:tcW w:w="660" w:type="dxa"/>
            <w:vMerge w:val="restart"/>
          </w:tcPr>
          <w:p w:rsidR="00C6759C" w:rsidRDefault="00F12FDF">
            <w:pPr>
              <w:pStyle w:val="TableParagraph"/>
              <w:spacing w:line="275" w:lineRule="exact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C6759C" w:rsidRDefault="00F12FDF">
            <w:pPr>
              <w:pStyle w:val="TableParagraph"/>
              <w:spacing w:before="36"/>
              <w:ind w:left="141"/>
              <w:rPr>
                <w:sz w:val="24"/>
              </w:rPr>
            </w:pPr>
            <w:r>
              <w:rPr>
                <w:sz w:val="24"/>
              </w:rPr>
              <w:t>п.п.</w:t>
            </w:r>
          </w:p>
        </w:tc>
        <w:tc>
          <w:tcPr>
            <w:tcW w:w="5515" w:type="dxa"/>
            <w:vMerge w:val="restart"/>
          </w:tcPr>
          <w:p w:rsidR="00C6759C" w:rsidRDefault="00F12FDF">
            <w:pPr>
              <w:pStyle w:val="TableParagraph"/>
              <w:spacing w:before="157"/>
              <w:ind w:left="158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7989" w:type="dxa"/>
            <w:gridSpan w:val="11"/>
          </w:tcPr>
          <w:p w:rsidR="00C6759C" w:rsidRDefault="00F12FDF">
            <w:pPr>
              <w:pStyle w:val="TableParagraph"/>
              <w:ind w:left="3604" w:right="35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Месяцы</w:t>
            </w:r>
          </w:p>
        </w:tc>
      </w:tr>
      <w:tr w:rsidR="00C6759C">
        <w:trPr>
          <w:trHeight w:val="359"/>
        </w:trPr>
        <w:tc>
          <w:tcPr>
            <w:tcW w:w="660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5515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20"/>
              <w:ind w:left="257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20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20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20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20"/>
              <w:ind w:right="2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before="20"/>
              <w:ind w:right="24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20"/>
              <w:ind w:right="2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20"/>
              <w:ind w:right="2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20"/>
              <w:ind w:right="2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before="20"/>
              <w:ind w:left="155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C6759C">
        <w:trPr>
          <w:trHeight w:val="319"/>
        </w:trPr>
        <w:tc>
          <w:tcPr>
            <w:tcW w:w="660" w:type="dxa"/>
          </w:tcPr>
          <w:p w:rsidR="00C6759C" w:rsidRDefault="00C6759C">
            <w:pPr>
              <w:pStyle w:val="TableParagraph"/>
            </w:pP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288"/>
              <w:rPr>
                <w:i/>
                <w:sz w:val="24"/>
              </w:rPr>
            </w:pPr>
            <w:r>
              <w:rPr>
                <w:i/>
                <w:sz w:val="24"/>
              </w:rPr>
              <w:t>I.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Теоретическая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0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C6759C">
        <w:trPr>
          <w:trHeight w:val="688"/>
        </w:trPr>
        <w:tc>
          <w:tcPr>
            <w:tcW w:w="660" w:type="dxa"/>
          </w:tcPr>
          <w:p w:rsidR="00C6759C" w:rsidRDefault="00F12FDF">
            <w:pPr>
              <w:pStyle w:val="TableParagraph"/>
              <w:spacing w:before="183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6759C" w:rsidRDefault="00F12FDF">
            <w:pPr>
              <w:pStyle w:val="TableParagraph"/>
              <w:spacing w:before="67"/>
              <w:ind w:left="108"/>
              <w:rPr>
                <w:sz w:val="24"/>
              </w:rPr>
            </w:pPr>
            <w:r>
              <w:rPr>
                <w:sz w:val="24"/>
              </w:rPr>
              <w:t>современном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345"/>
        </w:trPr>
        <w:tc>
          <w:tcPr>
            <w:tcW w:w="660" w:type="dxa"/>
          </w:tcPr>
          <w:p w:rsidR="00C6759C" w:rsidRDefault="00F12FDF">
            <w:pPr>
              <w:pStyle w:val="TableParagraph"/>
              <w:spacing w:before="13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Антидопинг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635"/>
        </w:trPr>
        <w:tc>
          <w:tcPr>
            <w:tcW w:w="660" w:type="dxa"/>
          </w:tcPr>
          <w:p w:rsidR="00C6759C" w:rsidRDefault="00F12FDF">
            <w:pPr>
              <w:pStyle w:val="TableParagraph"/>
              <w:spacing w:before="157"/>
              <w:ind w:left="199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</w:p>
          <w:p w:rsidR="00C6759C" w:rsidRDefault="00F12FDF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организма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152"/>
              <w:ind w:left="2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before="157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0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636"/>
        </w:trPr>
        <w:tc>
          <w:tcPr>
            <w:tcW w:w="660" w:type="dxa"/>
          </w:tcPr>
          <w:p w:rsidR="00C6759C" w:rsidRDefault="00F12FDF">
            <w:pPr>
              <w:pStyle w:val="TableParagraph"/>
              <w:spacing w:before="157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</w:p>
          <w:p w:rsidR="00C6759C" w:rsidRDefault="00F12FDF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635"/>
        </w:trPr>
        <w:tc>
          <w:tcPr>
            <w:tcW w:w="660" w:type="dxa"/>
          </w:tcPr>
          <w:p w:rsidR="00C6759C" w:rsidRDefault="00F12FDF">
            <w:pPr>
              <w:pStyle w:val="TableParagraph"/>
              <w:spacing w:before="157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6759C" w:rsidRDefault="00F12FDF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экипировке.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241"/>
              <w:rPr>
                <w:i/>
                <w:sz w:val="24"/>
              </w:rPr>
            </w:pPr>
            <w:r>
              <w:rPr>
                <w:i/>
                <w:sz w:val="24"/>
              </w:rPr>
              <w:t>II.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Практическая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подготовка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1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18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0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209</w:t>
            </w:r>
          </w:p>
        </w:tc>
      </w:tr>
      <w:tr w:rsidR="00C6759C">
        <w:trPr>
          <w:trHeight w:val="345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8"/>
              <w:ind w:left="2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8"/>
              <w:ind w:left="2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8"/>
              <w:ind w:left="26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8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before="8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before="8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before="8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before="13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</w:tr>
      <w:tr w:rsidR="00C6759C">
        <w:trPr>
          <w:trHeight w:val="318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0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6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1" w:lineRule="exact"/>
              <w:ind w:left="2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1" w:lineRule="exact"/>
              <w:ind w:left="2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1" w:lineRule="exact"/>
              <w:ind w:left="25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1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1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1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1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6" w:lineRule="exact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испытания.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C6759C">
        <w:trPr>
          <w:trHeight w:val="318"/>
        </w:trPr>
        <w:tc>
          <w:tcPr>
            <w:tcW w:w="660" w:type="dxa"/>
          </w:tcPr>
          <w:p w:rsidR="00C6759C" w:rsidRDefault="00F12FDF">
            <w:pPr>
              <w:pStyle w:val="TableParagraph"/>
              <w:spacing w:before="1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Восстановительные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3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3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3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before="1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0" w:lineRule="exact"/>
              <w:ind w:right="24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</w:tr>
      <w:tr w:rsidR="00C6759C">
        <w:trPr>
          <w:trHeight w:val="318"/>
        </w:trPr>
        <w:tc>
          <w:tcPr>
            <w:tcW w:w="660" w:type="dxa"/>
          </w:tcPr>
          <w:p w:rsidR="00C6759C" w:rsidRDefault="00F12FDF">
            <w:pPr>
              <w:pStyle w:val="TableParagraph"/>
              <w:spacing w:line="275" w:lineRule="exact"/>
              <w:ind w:left="20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9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6" w:type="dxa"/>
          </w:tcPr>
          <w:p w:rsidR="00C6759C" w:rsidRDefault="00C6759C">
            <w:pPr>
              <w:pStyle w:val="TableParagraph"/>
            </w:pP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C6759C">
        <w:trPr>
          <w:trHeight w:val="316"/>
        </w:trPr>
        <w:tc>
          <w:tcPr>
            <w:tcW w:w="660" w:type="dxa"/>
          </w:tcPr>
          <w:p w:rsidR="00C6759C" w:rsidRDefault="00C6759C">
            <w:pPr>
              <w:pStyle w:val="TableParagraph"/>
            </w:pPr>
          </w:p>
        </w:tc>
        <w:tc>
          <w:tcPr>
            <w:tcW w:w="5515" w:type="dxa"/>
          </w:tcPr>
          <w:p w:rsidR="00C6759C" w:rsidRDefault="00F12FDF">
            <w:pPr>
              <w:pStyle w:val="TableParagraph"/>
              <w:spacing w:line="275" w:lineRule="exact"/>
              <w:ind w:left="2034" w:right="20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часов: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5" w:lineRule="exact"/>
              <w:ind w:left="197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5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5" w:lineRule="exact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5" w:lineRule="exact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5" w:lineRule="exact"/>
              <w:ind w:right="18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639" w:type="dxa"/>
          </w:tcPr>
          <w:p w:rsidR="00C6759C" w:rsidRDefault="00F12FDF">
            <w:pPr>
              <w:pStyle w:val="TableParagraph"/>
              <w:spacing w:line="275" w:lineRule="exact"/>
              <w:ind w:right="1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638" w:type="dxa"/>
          </w:tcPr>
          <w:p w:rsidR="00C6759C" w:rsidRDefault="00F12FDF">
            <w:pPr>
              <w:pStyle w:val="TableParagraph"/>
              <w:spacing w:line="275" w:lineRule="exact"/>
              <w:ind w:right="1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5" w:lineRule="exact"/>
              <w:ind w:right="1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636" w:type="dxa"/>
          </w:tcPr>
          <w:p w:rsidR="00C6759C" w:rsidRDefault="00F12FDF">
            <w:pPr>
              <w:pStyle w:val="TableParagraph"/>
              <w:spacing w:line="275" w:lineRule="exact"/>
              <w:ind w:right="1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638" w:type="dxa"/>
          </w:tcPr>
          <w:p w:rsidR="00C6759C" w:rsidRDefault="00C6759C">
            <w:pPr>
              <w:pStyle w:val="TableParagraph"/>
            </w:pPr>
          </w:p>
        </w:tc>
        <w:tc>
          <w:tcPr>
            <w:tcW w:w="1618" w:type="dxa"/>
          </w:tcPr>
          <w:p w:rsidR="00C6759C" w:rsidRDefault="00F12FDF">
            <w:pPr>
              <w:pStyle w:val="TableParagraph"/>
              <w:spacing w:line="275" w:lineRule="exact"/>
              <w:ind w:left="15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216</w:t>
            </w:r>
          </w:p>
        </w:tc>
      </w:tr>
    </w:tbl>
    <w:p w:rsidR="00C6759C" w:rsidRDefault="00C6759C">
      <w:pPr>
        <w:spacing w:line="275" w:lineRule="exact"/>
        <w:jc w:val="center"/>
        <w:rPr>
          <w:sz w:val="24"/>
        </w:rPr>
        <w:sectPr w:rsidR="00C6759C">
          <w:pgSz w:w="16840" w:h="11910" w:orient="landscape"/>
          <w:pgMar w:top="1180" w:right="140" w:bottom="280" w:left="480" w:header="710" w:footer="0" w:gutter="0"/>
          <w:cols w:space="720"/>
        </w:sectPr>
      </w:pPr>
    </w:p>
    <w:p w:rsidR="00C6759C" w:rsidRDefault="00F12FDF">
      <w:pPr>
        <w:pStyle w:val="Heading2"/>
        <w:numPr>
          <w:ilvl w:val="1"/>
          <w:numId w:val="7"/>
        </w:numPr>
        <w:tabs>
          <w:tab w:val="left" w:pos="4156"/>
        </w:tabs>
        <w:spacing w:before="93" w:line="274" w:lineRule="exact"/>
        <w:ind w:hanging="421"/>
      </w:pPr>
      <w:r>
        <w:rPr>
          <w:u w:val="thick"/>
        </w:rPr>
        <w:lastRenderedPageBreak/>
        <w:t>Условия</w:t>
      </w:r>
      <w:r>
        <w:rPr>
          <w:spacing w:val="-4"/>
          <w:u w:val="thick"/>
        </w:rPr>
        <w:t xml:space="preserve"> </w:t>
      </w:r>
      <w:r>
        <w:rPr>
          <w:u w:val="thick"/>
        </w:rPr>
        <w:t>реализации</w:t>
      </w:r>
    </w:p>
    <w:p w:rsidR="00C6759C" w:rsidRDefault="00F12FDF">
      <w:pPr>
        <w:pStyle w:val="a3"/>
        <w:spacing w:line="274" w:lineRule="exact"/>
        <w:ind w:left="396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</w:p>
    <w:p w:rsidR="00C6759C" w:rsidRDefault="00F12FDF">
      <w:pPr>
        <w:pStyle w:val="a4"/>
        <w:numPr>
          <w:ilvl w:val="0"/>
          <w:numId w:val="6"/>
        </w:numPr>
        <w:tabs>
          <w:tab w:val="left" w:pos="821"/>
          <w:tab w:val="left" w:pos="822"/>
        </w:tabs>
        <w:spacing w:line="309" w:lineRule="exact"/>
        <w:ind w:hanging="349"/>
        <w:rPr>
          <w:sz w:val="24"/>
        </w:rPr>
      </w:pPr>
      <w:r>
        <w:rPr>
          <w:sz w:val="24"/>
        </w:rPr>
        <w:t>Футбольное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поле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стандартных размеров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травяным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покрытием</w:t>
      </w:r>
      <w:r>
        <w:rPr>
          <w:spacing w:val="1"/>
          <w:sz w:val="24"/>
        </w:rPr>
        <w:t xml:space="preserve"> </w:t>
      </w:r>
      <w:r>
        <w:rPr>
          <w:sz w:val="24"/>
        </w:rPr>
        <w:t>-1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6"/>
        </w:numPr>
        <w:tabs>
          <w:tab w:val="left" w:pos="821"/>
          <w:tab w:val="left" w:pos="822"/>
        </w:tabs>
        <w:spacing w:line="300" w:lineRule="exact"/>
        <w:ind w:hanging="349"/>
        <w:rPr>
          <w:sz w:val="24"/>
        </w:rPr>
      </w:pP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зал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6"/>
        </w:numPr>
        <w:tabs>
          <w:tab w:val="left" w:pos="821"/>
          <w:tab w:val="left" w:pos="822"/>
        </w:tabs>
        <w:spacing w:line="300" w:lineRule="exact"/>
        <w:ind w:hanging="349"/>
        <w:rPr>
          <w:sz w:val="24"/>
        </w:rPr>
      </w:pPr>
      <w:r>
        <w:rPr>
          <w:sz w:val="24"/>
        </w:rPr>
        <w:t>Методический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аппаратурой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6"/>
        </w:numPr>
        <w:tabs>
          <w:tab w:val="left" w:pos="821"/>
          <w:tab w:val="left" w:pos="822"/>
        </w:tabs>
        <w:spacing w:line="299" w:lineRule="exact"/>
        <w:ind w:hanging="349"/>
        <w:rPr>
          <w:sz w:val="24"/>
        </w:rPr>
      </w:pPr>
      <w:r>
        <w:rPr>
          <w:sz w:val="24"/>
        </w:rPr>
        <w:t>Тренажерный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зал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3"/>
        <w:ind w:left="473"/>
      </w:pPr>
      <w:r>
        <w:t>Перечень</w:t>
      </w:r>
      <w:r>
        <w:rPr>
          <w:spacing w:val="8"/>
        </w:rPr>
        <w:t xml:space="preserve"> </w:t>
      </w:r>
      <w:r>
        <w:t>оборудования,</w:t>
      </w:r>
      <w:r>
        <w:rPr>
          <w:spacing w:val="9"/>
        </w:rPr>
        <w:t xml:space="preserve"> </w:t>
      </w:r>
      <w:r>
        <w:t>спортивного</w:t>
      </w:r>
      <w:r>
        <w:rPr>
          <w:spacing w:val="6"/>
        </w:rPr>
        <w:t xml:space="preserve"> </w:t>
      </w:r>
      <w:r>
        <w:t>инвентаря,</w:t>
      </w:r>
      <w:r>
        <w:rPr>
          <w:spacing w:val="9"/>
        </w:rPr>
        <w:t xml:space="preserve"> </w:t>
      </w:r>
      <w:r>
        <w:t>инструментов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материалов,</w:t>
      </w:r>
      <w:r>
        <w:rPr>
          <w:spacing w:val="7"/>
        </w:rPr>
        <w:t xml:space="preserve"> </w:t>
      </w:r>
      <w:r>
        <w:t>необходимых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 программы:</w:t>
      </w:r>
    </w:p>
    <w:p w:rsidR="00C6759C" w:rsidRDefault="00C6759C">
      <w:pPr>
        <w:pStyle w:val="a3"/>
        <w:spacing w:before="1"/>
        <w:rPr>
          <w:sz w:val="23"/>
        </w:rPr>
      </w:pP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Ворота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spacing w:before="1"/>
        <w:ind w:hanging="361"/>
        <w:rPr>
          <w:sz w:val="24"/>
        </w:rPr>
      </w:pPr>
      <w:r>
        <w:rPr>
          <w:sz w:val="24"/>
        </w:rPr>
        <w:t>Ворота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переносные –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Мяч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3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Насос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накачивания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иглами  -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Мат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Манишки 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Сетка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переноски</w:t>
      </w:r>
      <w:r>
        <w:rPr>
          <w:spacing w:val="-1"/>
          <w:sz w:val="24"/>
        </w:rPr>
        <w:t xml:space="preserve"> </w:t>
      </w:r>
      <w:r>
        <w:rPr>
          <w:sz w:val="24"/>
        </w:rPr>
        <w:t>мячей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Стойки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обводки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C6759C" w:rsidRDefault="00F12FDF">
      <w:pPr>
        <w:pStyle w:val="a4"/>
        <w:numPr>
          <w:ilvl w:val="0"/>
          <w:numId w:val="5"/>
        </w:numPr>
        <w:tabs>
          <w:tab w:val="left" w:pos="1194"/>
        </w:tabs>
        <w:ind w:hanging="361"/>
        <w:rPr>
          <w:sz w:val="24"/>
        </w:rPr>
      </w:pPr>
      <w:r>
        <w:rPr>
          <w:sz w:val="24"/>
        </w:rPr>
        <w:t>Щитки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20.</w:t>
      </w:r>
    </w:p>
    <w:p w:rsidR="00C6759C" w:rsidRDefault="00C6759C">
      <w:pPr>
        <w:pStyle w:val="a3"/>
        <w:spacing w:before="5"/>
      </w:pPr>
    </w:p>
    <w:p w:rsidR="00C6759C" w:rsidRDefault="00F12FDF">
      <w:pPr>
        <w:pStyle w:val="Heading2"/>
        <w:spacing w:line="274" w:lineRule="exact"/>
        <w:ind w:left="112"/>
        <w:jc w:val="both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</w:p>
    <w:p w:rsidR="00C6759C" w:rsidRDefault="00F12FDF">
      <w:pPr>
        <w:pStyle w:val="a3"/>
        <w:ind w:left="112" w:right="108"/>
        <w:jc w:val="both"/>
      </w:pPr>
      <w:r>
        <w:t>На</w:t>
      </w:r>
      <w:r>
        <w:rPr>
          <w:spacing w:val="1"/>
        </w:rPr>
        <w:t xml:space="preserve"> </w:t>
      </w:r>
      <w:r>
        <w:t>спортивно-оздоровительном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предъявления</w:t>
      </w:r>
      <w:r>
        <w:rPr>
          <w:spacing w:val="-1"/>
        </w:rPr>
        <w:t xml:space="preserve"> </w:t>
      </w:r>
      <w:r>
        <w:t>требований</w:t>
      </w:r>
      <w:r>
        <w:rPr>
          <w:spacing w:val="3"/>
        </w:rPr>
        <w:t xml:space="preserve"> </w:t>
      </w:r>
      <w:r>
        <w:t>к стажу</w:t>
      </w:r>
      <w:r>
        <w:rPr>
          <w:spacing w:val="-8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 специальности.</w:t>
      </w:r>
    </w:p>
    <w:p w:rsidR="00C6759C" w:rsidRDefault="00C6759C">
      <w:pPr>
        <w:pStyle w:val="a3"/>
        <w:spacing w:before="3"/>
      </w:pPr>
    </w:p>
    <w:p w:rsidR="00C6759C" w:rsidRDefault="00F12FDF">
      <w:pPr>
        <w:pStyle w:val="Heading2"/>
        <w:numPr>
          <w:ilvl w:val="1"/>
          <w:numId w:val="7"/>
        </w:numPr>
        <w:tabs>
          <w:tab w:val="left" w:pos="4237"/>
        </w:tabs>
        <w:spacing w:line="274" w:lineRule="exact"/>
        <w:ind w:left="4237"/>
        <w:jc w:val="both"/>
      </w:pPr>
      <w:r>
        <w:rPr>
          <w:u w:val="thick"/>
        </w:rPr>
        <w:t>Формы</w:t>
      </w:r>
      <w:r>
        <w:rPr>
          <w:spacing w:val="-4"/>
          <w:u w:val="thick"/>
        </w:rPr>
        <w:t xml:space="preserve"> </w:t>
      </w:r>
      <w:r>
        <w:rPr>
          <w:u w:val="thick"/>
        </w:rPr>
        <w:t>аттестации</w:t>
      </w:r>
    </w:p>
    <w:p w:rsidR="00C6759C" w:rsidRDefault="00F12FDF">
      <w:pPr>
        <w:pStyle w:val="a3"/>
        <w:spacing w:line="274" w:lineRule="exact"/>
        <w:ind w:left="833"/>
        <w:jc w:val="both"/>
      </w:pP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 проводится</w:t>
      </w:r>
      <w:r>
        <w:rPr>
          <w:spacing w:val="-1"/>
        </w:rPr>
        <w:t xml:space="preserve"> </w:t>
      </w:r>
      <w:r>
        <w:t>два вида</w:t>
      </w:r>
      <w:r>
        <w:rPr>
          <w:spacing w:val="-2"/>
        </w:rPr>
        <w:t xml:space="preserve"> </w:t>
      </w:r>
      <w:r>
        <w:t>контроля: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34"/>
        </w:tabs>
        <w:spacing w:before="2" w:line="293" w:lineRule="exact"/>
        <w:ind w:left="833" w:hanging="722"/>
        <w:jc w:val="both"/>
        <w:rPr>
          <w:sz w:val="24"/>
        </w:rPr>
      </w:pPr>
      <w:r>
        <w:rPr>
          <w:sz w:val="24"/>
        </w:rPr>
        <w:t>стартовый;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2"/>
        </w:tabs>
        <w:spacing w:line="293" w:lineRule="exact"/>
        <w:ind w:left="821" w:hanging="710"/>
        <w:jc w:val="both"/>
        <w:rPr>
          <w:sz w:val="24"/>
        </w:rPr>
      </w:pPr>
      <w:r>
        <w:rPr>
          <w:sz w:val="24"/>
        </w:rPr>
        <w:t>итоговый.</w:t>
      </w:r>
    </w:p>
    <w:p w:rsidR="00C6759C" w:rsidRDefault="00F12FDF">
      <w:pPr>
        <w:pStyle w:val="a3"/>
        <w:ind w:left="112" w:right="107" w:firstLine="708"/>
        <w:jc w:val="both"/>
      </w:pPr>
      <w:r>
        <w:rPr>
          <w:i/>
        </w:rPr>
        <w:t xml:space="preserve">Стартовый </w:t>
      </w:r>
      <w:r>
        <w:t>контроль выполняет функцию первичного среза обученности и качества</w:t>
      </w:r>
      <w:r>
        <w:rPr>
          <w:spacing w:val="1"/>
        </w:rPr>
        <w:t xml:space="preserve"> </w:t>
      </w:r>
      <w:r>
        <w:t>умений, навыков учащихся и определения перспектив дальнейшего обучения каждого и группы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сопоставления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предшествующими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последующими</w:t>
      </w:r>
      <w:r>
        <w:rPr>
          <w:spacing w:val="1"/>
        </w:rPr>
        <w:t xml:space="preserve"> </w:t>
      </w:r>
      <w:r>
        <w:t>показателями и выявления результативности работы педагога. Формы контроля: выполнение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нормативов.</w:t>
      </w:r>
    </w:p>
    <w:p w:rsidR="00C6759C" w:rsidRDefault="00F12FDF">
      <w:pPr>
        <w:pStyle w:val="a3"/>
        <w:ind w:left="112" w:right="113" w:firstLine="708"/>
        <w:jc w:val="both"/>
      </w:pPr>
      <w:r>
        <w:rPr>
          <w:i/>
        </w:rPr>
        <w:t>Итоговый</w:t>
      </w:r>
      <w:r>
        <w:rPr>
          <w:i/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подготовленности каждого учащегося и группы в целом к дальнейшему обучению, а также для</w:t>
      </w:r>
      <w:r>
        <w:rPr>
          <w:spacing w:val="1"/>
        </w:rPr>
        <w:t xml:space="preserve"> </w:t>
      </w:r>
      <w:r>
        <w:t>выявления типичных пробелов в умениях, навыках учащихся с целью организации работы по</w:t>
      </w:r>
      <w:r>
        <w:rPr>
          <w:spacing w:val="1"/>
        </w:rPr>
        <w:t xml:space="preserve"> </w:t>
      </w:r>
      <w:r>
        <w:t>ликвидации этих пробелов</w:t>
      </w:r>
      <w:r>
        <w:rPr>
          <w:b/>
        </w:rPr>
        <w:t xml:space="preserve">. </w:t>
      </w:r>
      <w:r>
        <w:t>Данный контроль проводится с целью оценки уровня и 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проведения -</w:t>
      </w:r>
      <w:r>
        <w:rPr>
          <w:spacing w:val="59"/>
        </w:rPr>
        <w:t xml:space="preserve"> </w:t>
      </w:r>
      <w:r>
        <w:t>вторая половина мая.</w:t>
      </w:r>
    </w:p>
    <w:p w:rsidR="00C6759C" w:rsidRDefault="00F12FDF">
      <w:pPr>
        <w:pStyle w:val="a3"/>
        <w:ind w:left="821" w:right="461"/>
        <w:jc w:val="both"/>
      </w:pPr>
      <w:r>
        <w:t>Формы контроля: контрольные испытания, анализ результатов деятельности.</w:t>
      </w:r>
      <w:r>
        <w:rPr>
          <w:spacing w:val="1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фиксируются</w:t>
      </w:r>
      <w:r>
        <w:rPr>
          <w:spacing w:val="-3"/>
        </w:rPr>
        <w:t xml:space="preserve"> </w:t>
      </w:r>
      <w:r>
        <w:t>педагогом,</w:t>
      </w:r>
      <w:r>
        <w:rPr>
          <w:spacing w:val="-2"/>
        </w:rPr>
        <w:t xml:space="preserve"> </w:t>
      </w:r>
      <w:r>
        <w:t>тренером-преподавателем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протоколе.</w:t>
      </w:r>
    </w:p>
    <w:p w:rsidR="00C6759C" w:rsidRDefault="00C6759C">
      <w:pPr>
        <w:pStyle w:val="a3"/>
        <w:rPr>
          <w:sz w:val="26"/>
        </w:rPr>
      </w:pPr>
    </w:p>
    <w:p w:rsidR="00C6759C" w:rsidRDefault="00C6759C">
      <w:pPr>
        <w:pStyle w:val="a3"/>
        <w:spacing w:before="3"/>
        <w:rPr>
          <w:sz w:val="22"/>
        </w:rPr>
      </w:pPr>
    </w:p>
    <w:p w:rsidR="00C6759C" w:rsidRDefault="00F12FDF">
      <w:pPr>
        <w:pStyle w:val="Heading2"/>
        <w:numPr>
          <w:ilvl w:val="1"/>
          <w:numId w:val="7"/>
        </w:numPr>
        <w:tabs>
          <w:tab w:val="left" w:pos="4014"/>
        </w:tabs>
        <w:spacing w:line="274" w:lineRule="exact"/>
        <w:ind w:left="4013" w:hanging="421"/>
        <w:jc w:val="both"/>
      </w:pPr>
      <w:r>
        <w:rPr>
          <w:u w:val="thick"/>
        </w:rPr>
        <w:t>Оценочные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материалы</w:t>
      </w:r>
    </w:p>
    <w:p w:rsidR="00C6759C" w:rsidRDefault="00F12FDF">
      <w:pPr>
        <w:pStyle w:val="a3"/>
        <w:ind w:left="112" w:right="111" w:firstLine="708"/>
        <w:jc w:val="both"/>
      </w:pPr>
      <w:r>
        <w:t>Подведение итогов освоения дополнительной общеразвивающей программы учащимися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результативности.</w:t>
      </w:r>
    </w:p>
    <w:p w:rsidR="00C6759C" w:rsidRDefault="00F12FDF">
      <w:pPr>
        <w:pStyle w:val="a3"/>
        <w:ind w:left="112" w:right="110" w:firstLine="708"/>
        <w:jc w:val="both"/>
      </w:pPr>
      <w:r>
        <w:t>Основное содержание подведения итогов освоения дополнительной 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прогнозируемым</w:t>
      </w:r>
      <w:r>
        <w:rPr>
          <w:spacing w:val="-4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дополнительных общеразвивающих</w:t>
      </w:r>
      <w:r>
        <w:rPr>
          <w:spacing w:val="5"/>
        </w:rPr>
        <w:t xml:space="preserve"> </w:t>
      </w:r>
      <w:r>
        <w:t>программ.</w:t>
      </w:r>
    </w:p>
    <w:p w:rsidR="00C6759C" w:rsidRDefault="00F12FDF">
      <w:pPr>
        <w:pStyle w:val="a3"/>
        <w:ind w:left="821"/>
        <w:jc w:val="both"/>
      </w:pPr>
      <w:r>
        <w:t>Задачи</w:t>
      </w:r>
      <w:r>
        <w:rPr>
          <w:spacing w:val="-5"/>
        </w:rPr>
        <w:t xml:space="preserve"> </w:t>
      </w:r>
      <w:r>
        <w:t>подведения</w:t>
      </w:r>
      <w:r>
        <w:rPr>
          <w:spacing w:val="-5"/>
        </w:rPr>
        <w:t xml:space="preserve"> </w:t>
      </w:r>
      <w:r>
        <w:t>итогов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дополнительной общеразвивающей</w:t>
      </w:r>
      <w:r>
        <w:rPr>
          <w:spacing w:val="-2"/>
        </w:rPr>
        <w:t xml:space="preserve"> </w:t>
      </w:r>
      <w:r>
        <w:t>программы:</w:t>
      </w:r>
    </w:p>
    <w:p w:rsidR="00C6759C" w:rsidRDefault="00C6759C">
      <w:pPr>
        <w:jc w:val="both"/>
        <w:sectPr w:rsidR="00C6759C">
          <w:headerReference w:type="default" r:id="rId10"/>
          <w:pgSz w:w="11910" w:h="16840"/>
          <w:pgMar w:top="1160" w:right="740" w:bottom="280" w:left="1020" w:header="710" w:footer="0" w:gutter="0"/>
          <w:cols w:space="720"/>
        </w:sectPr>
      </w:pP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  <w:tab w:val="left" w:pos="2332"/>
          <w:tab w:val="left" w:pos="3260"/>
          <w:tab w:val="left" w:pos="5198"/>
          <w:tab w:val="left" w:pos="6588"/>
          <w:tab w:val="left" w:pos="7797"/>
          <w:tab w:val="left" w:pos="8128"/>
          <w:tab w:val="left" w:pos="9559"/>
        </w:tabs>
        <w:spacing w:before="90"/>
        <w:ind w:right="113" w:firstLine="0"/>
        <w:rPr>
          <w:sz w:val="24"/>
        </w:rPr>
      </w:pPr>
      <w:r>
        <w:rPr>
          <w:sz w:val="24"/>
        </w:rPr>
        <w:lastRenderedPageBreak/>
        <w:t>определение</w:t>
      </w:r>
      <w:r>
        <w:rPr>
          <w:sz w:val="24"/>
        </w:rPr>
        <w:tab/>
        <w:t>уровня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подготовки</w:t>
      </w:r>
      <w:r>
        <w:rPr>
          <w:sz w:val="24"/>
        </w:rPr>
        <w:tab/>
        <w:t>учащихся</w:t>
      </w:r>
      <w:r>
        <w:rPr>
          <w:sz w:val="24"/>
        </w:rPr>
        <w:tab/>
        <w:t>в</w:t>
      </w:r>
      <w:r>
        <w:rPr>
          <w:sz w:val="24"/>
        </w:rPr>
        <w:tab/>
        <w:t>конкретном</w:t>
      </w:r>
      <w:r>
        <w:rPr>
          <w:sz w:val="24"/>
        </w:rPr>
        <w:tab/>
      </w:r>
      <w:r>
        <w:rPr>
          <w:spacing w:val="-1"/>
          <w:sz w:val="24"/>
        </w:rPr>
        <w:t>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4" w:line="237" w:lineRule="auto"/>
        <w:ind w:right="108" w:firstLine="0"/>
        <w:rPr>
          <w:sz w:val="24"/>
        </w:rPr>
      </w:pPr>
      <w:r>
        <w:rPr>
          <w:sz w:val="24"/>
        </w:rPr>
        <w:t>выявление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33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32"/>
          <w:sz w:val="24"/>
        </w:rPr>
        <w:t xml:space="preserve"> </w:t>
      </w:r>
      <w:r>
        <w:rPr>
          <w:sz w:val="24"/>
        </w:rPr>
        <w:t>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93" w:lineRule="exact"/>
        <w:ind w:left="821" w:hanging="710"/>
        <w:rPr>
          <w:sz w:val="24"/>
        </w:rPr>
      </w:pP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общеразвивающей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соотнесение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прогнозируемых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учебно-тренировочной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  <w:tab w:val="left" w:pos="1950"/>
          <w:tab w:val="left" w:pos="2996"/>
          <w:tab w:val="left" w:pos="3562"/>
          <w:tab w:val="left" w:pos="4704"/>
          <w:tab w:val="left" w:pos="6318"/>
          <w:tab w:val="left" w:pos="7577"/>
          <w:tab w:val="left" w:pos="7901"/>
          <w:tab w:val="left" w:pos="8476"/>
          <w:tab w:val="left" w:pos="8819"/>
        </w:tabs>
        <w:spacing w:before="2" w:line="237" w:lineRule="auto"/>
        <w:ind w:right="114" w:firstLine="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внесения</w:t>
      </w:r>
      <w:r>
        <w:rPr>
          <w:sz w:val="24"/>
        </w:rPr>
        <w:tab/>
        <w:t>необходимых</w:t>
      </w:r>
      <w:r>
        <w:rPr>
          <w:sz w:val="24"/>
        </w:rPr>
        <w:tab/>
        <w:t>корректив</w:t>
      </w:r>
      <w:r>
        <w:rPr>
          <w:sz w:val="24"/>
        </w:rPr>
        <w:tab/>
        <w:t>в</w:t>
      </w:r>
      <w:r>
        <w:rPr>
          <w:sz w:val="24"/>
        </w:rPr>
        <w:tab/>
        <w:t>ход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C6759C" w:rsidRDefault="00F12FDF">
      <w:pPr>
        <w:pStyle w:val="a3"/>
        <w:ind w:left="112" w:firstLine="708"/>
      </w:pPr>
      <w:r>
        <w:t>Подведение</w:t>
      </w:r>
      <w:r>
        <w:rPr>
          <w:spacing w:val="8"/>
        </w:rPr>
        <w:t xml:space="preserve"> </w:t>
      </w:r>
      <w:r>
        <w:t>итогов</w:t>
      </w:r>
      <w:r>
        <w:rPr>
          <w:spacing w:val="9"/>
        </w:rPr>
        <w:t xml:space="preserve"> </w:t>
      </w:r>
      <w:r>
        <w:t>освоения</w:t>
      </w:r>
      <w:r>
        <w:rPr>
          <w:spacing w:val="10"/>
        </w:rPr>
        <w:t xml:space="preserve"> </w:t>
      </w:r>
      <w:r>
        <w:t>дополнительной</w:t>
      </w:r>
      <w:r>
        <w:rPr>
          <w:spacing w:val="13"/>
        </w:rPr>
        <w:t xml:space="preserve"> </w:t>
      </w:r>
      <w:r>
        <w:t>общеразвивающей</w:t>
      </w:r>
      <w:r>
        <w:rPr>
          <w:spacing w:val="13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учащимися</w:t>
      </w:r>
      <w:r>
        <w:rPr>
          <w:spacing w:val="-57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принципах: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/>
        <w:ind w:left="821" w:hanging="710"/>
        <w:rPr>
          <w:sz w:val="24"/>
        </w:rPr>
      </w:pPr>
      <w:r>
        <w:rPr>
          <w:sz w:val="24"/>
        </w:rPr>
        <w:t>учета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93" w:lineRule="exact"/>
        <w:ind w:left="821" w:hanging="710"/>
        <w:rPr>
          <w:sz w:val="24"/>
        </w:rPr>
      </w:pPr>
      <w:r>
        <w:rPr>
          <w:sz w:val="24"/>
        </w:rPr>
        <w:t>необходимости,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свободы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2" w:lineRule="exact"/>
        <w:ind w:left="821" w:hanging="710"/>
        <w:rPr>
          <w:sz w:val="24"/>
        </w:rPr>
      </w:pPr>
      <w:r>
        <w:rPr>
          <w:sz w:val="24"/>
        </w:rPr>
        <w:t>обоснованности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результатов.</w:t>
      </w:r>
    </w:p>
    <w:p w:rsidR="00C6759C" w:rsidRDefault="00F12FDF">
      <w:pPr>
        <w:pStyle w:val="a3"/>
        <w:tabs>
          <w:tab w:val="left" w:pos="1305"/>
          <w:tab w:val="left" w:pos="3365"/>
          <w:tab w:val="left" w:pos="4601"/>
          <w:tab w:val="left" w:pos="6099"/>
          <w:tab w:val="left" w:pos="7100"/>
          <w:tab w:val="left" w:pos="8353"/>
        </w:tabs>
        <w:ind w:left="112" w:right="107" w:firstLine="720"/>
      </w:pPr>
      <w:r>
        <w:t>В</w:t>
      </w:r>
      <w:r>
        <w:tab/>
        <w:t>образовательном</w:t>
      </w:r>
      <w:r>
        <w:tab/>
        <w:t>процессе</w:t>
      </w:r>
      <w:r>
        <w:tab/>
        <w:t>подведение</w:t>
      </w:r>
      <w:r>
        <w:tab/>
        <w:t>итогов</w:t>
      </w:r>
      <w:r>
        <w:tab/>
        <w:t>освоения</w:t>
      </w:r>
      <w:r>
        <w:tab/>
      </w:r>
      <w:r>
        <w:rPr>
          <w:spacing w:val="-1"/>
        </w:rPr>
        <w:t>дополнительной</w:t>
      </w:r>
      <w:r>
        <w:rPr>
          <w:spacing w:val="-57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 выполняет ряд функций: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37" w:lineRule="auto"/>
        <w:ind w:right="117" w:firstLine="0"/>
        <w:rPr>
          <w:sz w:val="24"/>
        </w:rPr>
      </w:pPr>
      <w:r>
        <w:rPr>
          <w:sz w:val="24"/>
        </w:rPr>
        <w:t>учебную,</w:t>
      </w:r>
      <w:r>
        <w:rPr>
          <w:spacing w:val="15"/>
          <w:sz w:val="24"/>
        </w:rPr>
        <w:t xml:space="preserve"> </w:t>
      </w:r>
      <w:r>
        <w:rPr>
          <w:sz w:val="24"/>
        </w:rPr>
        <w:t>так</w:t>
      </w:r>
      <w:r>
        <w:rPr>
          <w:spacing w:val="16"/>
          <w:sz w:val="24"/>
        </w:rPr>
        <w:t xml:space="preserve"> </w:t>
      </w:r>
      <w:r>
        <w:rPr>
          <w:sz w:val="24"/>
        </w:rPr>
        <w:t>как</w:t>
      </w:r>
      <w:r>
        <w:rPr>
          <w:spacing w:val="16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5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5" w:line="237" w:lineRule="auto"/>
        <w:ind w:right="117" w:firstLine="0"/>
        <w:rPr>
          <w:sz w:val="24"/>
        </w:rPr>
      </w:pPr>
      <w:r>
        <w:rPr>
          <w:sz w:val="24"/>
        </w:rPr>
        <w:t>воспитательную,</w:t>
      </w:r>
      <w:r>
        <w:rPr>
          <w:spacing w:val="47"/>
          <w:sz w:val="24"/>
        </w:rPr>
        <w:t xml:space="preserve"> </w:t>
      </w:r>
      <w:r>
        <w:rPr>
          <w:sz w:val="24"/>
        </w:rPr>
        <w:t>так</w:t>
      </w:r>
      <w:r>
        <w:rPr>
          <w:spacing w:val="48"/>
          <w:sz w:val="24"/>
        </w:rPr>
        <w:t xml:space="preserve"> </w:t>
      </w:r>
      <w:r>
        <w:rPr>
          <w:sz w:val="24"/>
        </w:rPr>
        <w:t>как</w:t>
      </w:r>
      <w:r>
        <w:rPr>
          <w:spacing w:val="5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52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49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48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  <w:tab w:val="left" w:pos="3606"/>
        </w:tabs>
        <w:spacing w:before="4" w:line="237" w:lineRule="auto"/>
        <w:ind w:right="119" w:firstLine="0"/>
        <w:rPr>
          <w:sz w:val="24"/>
        </w:rPr>
      </w:pPr>
      <w:r>
        <w:rPr>
          <w:sz w:val="24"/>
        </w:rPr>
        <w:t>развивающую,</w:t>
      </w:r>
      <w:r>
        <w:rPr>
          <w:spacing w:val="89"/>
          <w:sz w:val="24"/>
        </w:rPr>
        <w:t xml:space="preserve"> </w:t>
      </w:r>
      <w:r>
        <w:rPr>
          <w:sz w:val="24"/>
        </w:rPr>
        <w:t>так</w:t>
      </w:r>
      <w:r>
        <w:rPr>
          <w:spacing w:val="91"/>
          <w:sz w:val="24"/>
        </w:rPr>
        <w:t xml:space="preserve"> </w:t>
      </w:r>
      <w:r>
        <w:rPr>
          <w:sz w:val="24"/>
        </w:rPr>
        <w:t>как</w:t>
      </w:r>
      <w:r>
        <w:rPr>
          <w:sz w:val="24"/>
        </w:rPr>
        <w:tab/>
        <w:t>создает</w:t>
      </w:r>
      <w:r>
        <w:rPr>
          <w:spacing w:val="3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3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31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перспектив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2"/>
        </w:tabs>
        <w:spacing w:before="3"/>
        <w:ind w:right="106" w:firstLine="0"/>
        <w:jc w:val="both"/>
        <w:rPr>
          <w:sz w:val="24"/>
        </w:rPr>
      </w:pPr>
      <w:r>
        <w:rPr>
          <w:sz w:val="24"/>
        </w:rPr>
        <w:t>коррекционную,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педагогу,</w:t>
      </w:r>
      <w:r>
        <w:rPr>
          <w:spacing w:val="1"/>
          <w:sz w:val="24"/>
        </w:rPr>
        <w:t xml:space="preserve"> </w:t>
      </w:r>
      <w:r>
        <w:rPr>
          <w:sz w:val="24"/>
        </w:rPr>
        <w:t>тренеру-преподавателю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2"/>
        </w:tabs>
        <w:spacing w:before="3" w:line="237" w:lineRule="auto"/>
        <w:ind w:right="119" w:firstLine="0"/>
        <w:jc w:val="both"/>
        <w:rPr>
          <w:sz w:val="24"/>
        </w:rPr>
      </w:pPr>
      <w:r>
        <w:rPr>
          <w:sz w:val="24"/>
        </w:rPr>
        <w:t>социально-психологическую, так как создает условия для учащихся пережить «ситуацию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успеха».</w:t>
      </w:r>
    </w:p>
    <w:p w:rsidR="00C6759C" w:rsidRDefault="00F12FDF">
      <w:pPr>
        <w:pStyle w:val="Heading2"/>
        <w:spacing w:before="5"/>
        <w:ind w:left="98" w:right="96"/>
        <w:jc w:val="center"/>
      </w:pPr>
      <w:r>
        <w:t>Нормативы</w:t>
      </w:r>
      <w:r>
        <w:rPr>
          <w:spacing w:val="-5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подготовки</w:t>
      </w:r>
    </w:p>
    <w:p w:rsidR="00C6759C" w:rsidRDefault="00C6759C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2"/>
        <w:gridCol w:w="6091"/>
      </w:tblGrid>
      <w:tr w:rsidR="00C6759C">
        <w:trPr>
          <w:trHeight w:val="990"/>
        </w:trPr>
        <w:tc>
          <w:tcPr>
            <w:tcW w:w="2272" w:type="dxa"/>
          </w:tcPr>
          <w:p w:rsidR="00C6759C" w:rsidRDefault="00F12FDF">
            <w:pPr>
              <w:pStyle w:val="TableParagraph"/>
              <w:ind w:left="438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Развиваемое 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</w:p>
        </w:tc>
        <w:tc>
          <w:tcPr>
            <w:tcW w:w="6091" w:type="dxa"/>
          </w:tcPr>
          <w:p w:rsidR="00C6759C" w:rsidRDefault="00F12FDF">
            <w:pPr>
              <w:pStyle w:val="TableParagraph"/>
              <w:ind w:left="2999" w:right="1254" w:hanging="107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(тесты)</w:t>
            </w:r>
          </w:p>
        </w:tc>
      </w:tr>
      <w:tr w:rsidR="00C6759C">
        <w:trPr>
          <w:trHeight w:val="326"/>
        </w:trPr>
        <w:tc>
          <w:tcPr>
            <w:tcW w:w="2272" w:type="dxa"/>
            <w:vMerge w:val="restart"/>
          </w:tcPr>
          <w:p w:rsidR="00C6759C" w:rsidRDefault="00F12FDF">
            <w:pPr>
              <w:pStyle w:val="TableParagraph"/>
              <w:spacing w:before="184"/>
              <w:ind w:left="645"/>
              <w:rPr>
                <w:sz w:val="24"/>
              </w:rPr>
            </w:pPr>
            <w:r>
              <w:rPr>
                <w:sz w:val="24"/>
              </w:rPr>
              <w:t>Быстрота</w:t>
            </w:r>
          </w:p>
        </w:tc>
        <w:tc>
          <w:tcPr>
            <w:tcW w:w="6091" w:type="dxa"/>
          </w:tcPr>
          <w:p w:rsidR="00C6759C" w:rsidRDefault="00F12FD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C6759C">
        <w:trPr>
          <w:trHeight w:val="323"/>
        </w:trPr>
        <w:tc>
          <w:tcPr>
            <w:tcW w:w="2272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6091" w:type="dxa"/>
          </w:tcPr>
          <w:p w:rsidR="00C6759C" w:rsidRDefault="00F12FD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Челночный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(5х6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C6759C">
        <w:trPr>
          <w:trHeight w:val="325"/>
        </w:trPr>
        <w:tc>
          <w:tcPr>
            <w:tcW w:w="2272" w:type="dxa"/>
            <w:vMerge w:val="restart"/>
          </w:tcPr>
          <w:p w:rsidR="00C6759C" w:rsidRDefault="00C6759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C6759C" w:rsidRDefault="00F12FD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Скоростно-силовые</w:t>
            </w:r>
          </w:p>
        </w:tc>
        <w:tc>
          <w:tcPr>
            <w:tcW w:w="6091" w:type="dxa"/>
          </w:tcPr>
          <w:p w:rsidR="00C6759C" w:rsidRDefault="00F12FDF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места, см</w:t>
            </w:r>
          </w:p>
        </w:tc>
      </w:tr>
      <w:tr w:rsidR="00C6759C">
        <w:trPr>
          <w:trHeight w:val="422"/>
        </w:trPr>
        <w:tc>
          <w:tcPr>
            <w:tcW w:w="2272" w:type="dxa"/>
            <w:vMerge/>
            <w:tcBorders>
              <w:top w:val="nil"/>
            </w:tcBorders>
          </w:tcPr>
          <w:p w:rsidR="00C6759C" w:rsidRDefault="00C6759C">
            <w:pPr>
              <w:rPr>
                <w:sz w:val="2"/>
                <w:szCs w:val="2"/>
              </w:rPr>
            </w:pPr>
          </w:p>
        </w:tc>
        <w:tc>
          <w:tcPr>
            <w:tcW w:w="6091" w:type="dxa"/>
          </w:tcPr>
          <w:p w:rsidR="00C6759C" w:rsidRDefault="00F12FD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 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взмахом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</w:tr>
      <w:tr w:rsidR="00C6759C">
        <w:trPr>
          <w:trHeight w:val="412"/>
        </w:trPr>
        <w:tc>
          <w:tcPr>
            <w:tcW w:w="2272" w:type="dxa"/>
          </w:tcPr>
          <w:p w:rsidR="00C6759C" w:rsidRDefault="00F12FDF">
            <w:pPr>
              <w:pStyle w:val="TableParagraph"/>
              <w:spacing w:before="59"/>
              <w:ind w:left="438" w:right="444"/>
              <w:jc w:val="center"/>
              <w:rPr>
                <w:sz w:val="24"/>
              </w:rPr>
            </w:pPr>
            <w:r>
              <w:rPr>
                <w:sz w:val="24"/>
              </w:rPr>
              <w:t>Сила</w:t>
            </w:r>
          </w:p>
        </w:tc>
        <w:tc>
          <w:tcPr>
            <w:tcW w:w="6091" w:type="dxa"/>
          </w:tcPr>
          <w:p w:rsidR="00C6759C" w:rsidRDefault="00F12FD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</w:tr>
    </w:tbl>
    <w:p w:rsidR="00C6759C" w:rsidRDefault="00C6759C">
      <w:pPr>
        <w:pStyle w:val="a3"/>
        <w:rPr>
          <w:b/>
          <w:sz w:val="26"/>
        </w:rPr>
      </w:pPr>
    </w:p>
    <w:p w:rsidR="00C6759C" w:rsidRDefault="00C6759C">
      <w:pPr>
        <w:pStyle w:val="a3"/>
        <w:spacing w:before="6"/>
        <w:rPr>
          <w:b/>
          <w:sz w:val="22"/>
        </w:rPr>
      </w:pPr>
    </w:p>
    <w:p w:rsidR="00C6759C" w:rsidRDefault="00F12FDF">
      <w:pPr>
        <w:pStyle w:val="a4"/>
        <w:numPr>
          <w:ilvl w:val="1"/>
          <w:numId w:val="7"/>
        </w:numPr>
        <w:tabs>
          <w:tab w:val="left" w:pos="3863"/>
        </w:tabs>
        <w:spacing w:line="274" w:lineRule="exact"/>
        <w:ind w:left="3862" w:hanging="421"/>
        <w:jc w:val="both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материалы</w:t>
      </w:r>
    </w:p>
    <w:p w:rsidR="00C6759C" w:rsidRDefault="00F12FDF">
      <w:pPr>
        <w:pStyle w:val="a3"/>
        <w:ind w:left="112" w:right="107" w:firstLine="720"/>
        <w:jc w:val="both"/>
      </w:pPr>
      <w:r>
        <w:t>Подготовка юного футболиста осуществляется путем обучения и тренировки, которые</w:t>
      </w:r>
      <w:r>
        <w:rPr>
          <w:spacing w:val="1"/>
        </w:rPr>
        <w:t xml:space="preserve"> </w:t>
      </w:r>
      <w:r>
        <w:t>являются единым педагогическим процессом, направленным на формирование и закрепление</w:t>
      </w:r>
      <w:r>
        <w:rPr>
          <w:spacing w:val="1"/>
        </w:rPr>
        <w:t xml:space="preserve"> </w:t>
      </w:r>
      <w:r>
        <w:t>определенных навыков, на достижение оптимального уровня физического развития. Успешное</w:t>
      </w:r>
      <w:r>
        <w:rPr>
          <w:spacing w:val="1"/>
        </w:rPr>
        <w:t xml:space="preserve"> </w:t>
      </w:r>
      <w:r>
        <w:t>осуществление учебно-тренировочного процесса возможно при соблюдении принципа единства</w:t>
      </w:r>
      <w:r>
        <w:rPr>
          <w:spacing w:val="-57"/>
        </w:rPr>
        <w:t xml:space="preserve"> </w:t>
      </w:r>
      <w:r>
        <w:t>всех сторон подготовки,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именно,</w:t>
      </w:r>
      <w:r>
        <w:rPr>
          <w:spacing w:val="-1"/>
        </w:rPr>
        <w:t xml:space="preserve"> </w:t>
      </w:r>
      <w:r>
        <w:t>общефизической,</w:t>
      </w:r>
      <w:r>
        <w:rPr>
          <w:spacing w:val="-2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физической,</w:t>
      </w:r>
      <w:r>
        <w:rPr>
          <w:spacing w:val="-2"/>
        </w:rPr>
        <w:t xml:space="preserve"> </w:t>
      </w:r>
      <w:r>
        <w:t>технической.</w:t>
      </w:r>
    </w:p>
    <w:p w:rsidR="00C6759C" w:rsidRDefault="00F12FDF">
      <w:pPr>
        <w:pStyle w:val="a3"/>
        <w:ind w:left="112" w:right="118" w:firstLine="720"/>
        <w:jc w:val="both"/>
      </w:pPr>
      <w:r>
        <w:t>Успешное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методов: общепедагогических</w:t>
      </w:r>
      <w:r>
        <w:rPr>
          <w:spacing w:val="2"/>
        </w:rPr>
        <w:t xml:space="preserve"> </w:t>
      </w:r>
      <w:r>
        <w:t>и спортивных.</w:t>
      </w:r>
    </w:p>
    <w:p w:rsidR="00C6759C" w:rsidRDefault="00C6759C">
      <w:pPr>
        <w:jc w:val="both"/>
        <w:sectPr w:rsidR="00C6759C">
          <w:pgSz w:w="11910" w:h="16840"/>
          <w:pgMar w:top="1160" w:right="740" w:bottom="280" w:left="1020" w:header="710" w:footer="0" w:gutter="0"/>
          <w:cols w:space="720"/>
        </w:sectPr>
      </w:pPr>
    </w:p>
    <w:p w:rsidR="00C6759C" w:rsidRDefault="00F12FDF">
      <w:pPr>
        <w:pStyle w:val="a3"/>
        <w:spacing w:before="88"/>
        <w:ind w:left="112" w:right="106" w:firstLine="720"/>
        <w:jc w:val="both"/>
      </w:pPr>
      <w:r>
        <w:lastRenderedPageBreak/>
        <w:t>Общепедагогические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наглядности,</w:t>
      </w:r>
      <w:r>
        <w:rPr>
          <w:spacing w:val="1"/>
        </w:rPr>
        <w:t xml:space="preserve"> </w:t>
      </w:r>
      <w:r>
        <w:t>систематичности, доступности, индивидуализации обучения при единстве требований, метод</w:t>
      </w:r>
      <w:r>
        <w:rPr>
          <w:spacing w:val="1"/>
        </w:rPr>
        <w:t xml:space="preserve"> </w:t>
      </w:r>
      <w:r>
        <w:t>опережающего развития физических качеств по отношению к технической подготовке, метод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соразмерности,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сбалансированного</w:t>
      </w:r>
      <w:r>
        <w:rPr>
          <w:spacing w:val="-1"/>
        </w:rPr>
        <w:t xml:space="preserve"> </w:t>
      </w:r>
      <w:r>
        <w:t>развития физических</w:t>
      </w:r>
      <w:r>
        <w:rPr>
          <w:spacing w:val="2"/>
        </w:rPr>
        <w:t xml:space="preserve"> </w:t>
      </w:r>
      <w:r>
        <w:t>качеств.</w:t>
      </w:r>
    </w:p>
    <w:p w:rsidR="00C6759C" w:rsidRDefault="00F12FDF">
      <w:pPr>
        <w:pStyle w:val="a3"/>
        <w:ind w:left="112" w:right="109" w:firstLine="720"/>
        <w:jc w:val="both"/>
      </w:pPr>
      <w:r>
        <w:t>Спортивные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включаю: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цикличности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максимальности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постепенности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требований;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волнообразности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нагрузок;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-1"/>
        </w:rPr>
        <w:t xml:space="preserve"> </w:t>
      </w:r>
      <w:r>
        <w:t>деятельности в</w:t>
      </w:r>
      <w:r>
        <w:rPr>
          <w:spacing w:val="-1"/>
        </w:rPr>
        <w:t xml:space="preserve"> </w:t>
      </w:r>
      <w:r>
        <w:t>тренировочном</w:t>
      </w:r>
      <w:r>
        <w:rPr>
          <w:spacing w:val="-2"/>
        </w:rPr>
        <w:t xml:space="preserve"> </w:t>
      </w:r>
      <w:r>
        <w:t>процессе.</w:t>
      </w:r>
    </w:p>
    <w:p w:rsidR="00C6759C" w:rsidRDefault="00F12FDF">
      <w:pPr>
        <w:pStyle w:val="a3"/>
        <w:ind w:left="112" w:right="111" w:firstLine="720"/>
        <w:jc w:val="both"/>
      </w:pPr>
      <w:r>
        <w:t>Теоретический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Новую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или иное</w:t>
      </w:r>
      <w:r>
        <w:rPr>
          <w:spacing w:val="-57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доходчиво,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наглядного материала</w:t>
      </w:r>
      <w:r>
        <w:rPr>
          <w:spacing w:val="-2"/>
        </w:rPr>
        <w:t xml:space="preserve"> </w:t>
      </w:r>
      <w:r>
        <w:t>и показом</w:t>
      </w:r>
      <w:r>
        <w:rPr>
          <w:spacing w:val="-1"/>
        </w:rPr>
        <w:t xml:space="preserve"> </w:t>
      </w:r>
      <w:r>
        <w:t>приемов</w:t>
      </w:r>
      <w:r>
        <w:rPr>
          <w:spacing w:val="-1"/>
        </w:rPr>
        <w:t xml:space="preserve"> </w:t>
      </w:r>
      <w:r>
        <w:t>работы.</w:t>
      </w:r>
    </w:p>
    <w:p w:rsidR="00C6759C" w:rsidRDefault="00F12FDF">
      <w:pPr>
        <w:pStyle w:val="a3"/>
        <w:spacing w:before="1"/>
        <w:ind w:left="112" w:right="113" w:firstLine="720"/>
        <w:jc w:val="both"/>
      </w:pPr>
      <w:r>
        <w:t>Практические занятия – основная форма работы с учащимися, где умения закрепляются,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навыки.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учащими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сложившихся</w:t>
      </w:r>
      <w:r>
        <w:rPr>
          <w:spacing w:val="-1"/>
        </w:rPr>
        <w:t xml:space="preserve"> </w:t>
      </w:r>
      <w:r>
        <w:t>и меняющихся</w:t>
      </w:r>
      <w:r>
        <w:rPr>
          <w:spacing w:val="2"/>
        </w:rPr>
        <w:t xml:space="preserve"> </w:t>
      </w:r>
      <w:r>
        <w:t>условий.</w:t>
      </w:r>
    </w:p>
    <w:p w:rsidR="00C6759C" w:rsidRDefault="00F12FDF">
      <w:pPr>
        <w:pStyle w:val="a3"/>
        <w:ind w:left="112" w:right="109" w:firstLine="720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подготовку.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 морально-волевой подготовке</w:t>
      </w:r>
      <w:r>
        <w:rPr>
          <w:spacing w:val="2"/>
        </w:rPr>
        <w:t xml:space="preserve"> </w:t>
      </w:r>
      <w:r>
        <w:t>учащихся.</w:t>
      </w:r>
    </w:p>
    <w:p w:rsidR="00C6759C" w:rsidRDefault="00F12FDF">
      <w:pPr>
        <w:pStyle w:val="a3"/>
        <w:ind w:left="112" w:right="106" w:firstLine="720"/>
        <w:jc w:val="both"/>
      </w:pPr>
      <w:r>
        <w:t>Разносторонняя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 процесса. Все упражнения делятся на общеразвивающие, подготовительные,</w:t>
      </w:r>
      <w:r>
        <w:rPr>
          <w:spacing w:val="1"/>
        </w:rPr>
        <w:t xml:space="preserve"> </w:t>
      </w:r>
      <w:r>
        <w:t>подводящие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основные.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подводящие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 тактических</w:t>
      </w:r>
      <w:r>
        <w:rPr>
          <w:spacing w:val="3"/>
        </w:rPr>
        <w:t xml:space="preserve"> </w:t>
      </w:r>
      <w:r>
        <w:t>умений.</w:t>
      </w:r>
    </w:p>
    <w:p w:rsidR="00C6759C" w:rsidRDefault="00F12FDF">
      <w:pPr>
        <w:pStyle w:val="a3"/>
        <w:spacing w:before="1"/>
        <w:ind w:left="112" w:right="109" w:firstLine="720"/>
        <w:jc w:val="right"/>
      </w:pPr>
      <w:r>
        <w:t>В</w:t>
      </w:r>
      <w:r>
        <w:rPr>
          <w:spacing w:val="22"/>
        </w:rPr>
        <w:t xml:space="preserve"> </w:t>
      </w:r>
      <w:r>
        <w:t>процессе</w:t>
      </w:r>
      <w:r>
        <w:rPr>
          <w:spacing w:val="24"/>
        </w:rPr>
        <w:t xml:space="preserve"> </w:t>
      </w:r>
      <w:r>
        <w:t>обучения</w:t>
      </w:r>
      <w:r>
        <w:rPr>
          <w:spacing w:val="25"/>
        </w:rPr>
        <w:t xml:space="preserve"> </w:t>
      </w:r>
      <w:r>
        <w:t>техническим</w:t>
      </w:r>
      <w:r>
        <w:rPr>
          <w:spacing w:val="23"/>
        </w:rPr>
        <w:t xml:space="preserve"> </w:t>
      </w:r>
      <w:r>
        <w:t>приемам</w:t>
      </w:r>
      <w:r>
        <w:rPr>
          <w:spacing w:val="24"/>
        </w:rPr>
        <w:t xml:space="preserve"> </w:t>
      </w:r>
      <w:r>
        <w:t>используется</w:t>
      </w:r>
      <w:r>
        <w:rPr>
          <w:spacing w:val="27"/>
        </w:rPr>
        <w:t xml:space="preserve"> </w:t>
      </w:r>
      <w:r>
        <w:t>сочетание</w:t>
      </w:r>
      <w:r>
        <w:rPr>
          <w:spacing w:val="25"/>
        </w:rPr>
        <w:t xml:space="preserve"> </w:t>
      </w:r>
      <w:r>
        <w:t>метода</w:t>
      </w:r>
      <w:r>
        <w:rPr>
          <w:spacing w:val="24"/>
        </w:rPr>
        <w:t xml:space="preserve"> </w:t>
      </w:r>
      <w:r>
        <w:t>целостного</w:t>
      </w:r>
      <w:r>
        <w:rPr>
          <w:spacing w:val="-57"/>
        </w:rPr>
        <w:t xml:space="preserve"> </w:t>
      </w:r>
      <w:r>
        <w:t>разучивания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разучивания</w:t>
      </w:r>
      <w:r>
        <w:rPr>
          <w:spacing w:val="48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частям.</w:t>
      </w:r>
      <w:r>
        <w:rPr>
          <w:spacing w:val="48"/>
        </w:rPr>
        <w:t xml:space="preserve"> </w:t>
      </w:r>
      <w:r>
        <w:t>Вначале</w:t>
      </w:r>
      <w:r>
        <w:rPr>
          <w:spacing w:val="47"/>
        </w:rPr>
        <w:t xml:space="preserve"> </w:t>
      </w:r>
      <w:r>
        <w:t>технический</w:t>
      </w:r>
      <w:r>
        <w:rPr>
          <w:spacing w:val="48"/>
        </w:rPr>
        <w:t xml:space="preserve"> </w:t>
      </w:r>
      <w:r>
        <w:t>прием</w:t>
      </w:r>
      <w:r>
        <w:rPr>
          <w:spacing w:val="47"/>
        </w:rPr>
        <w:t xml:space="preserve"> </w:t>
      </w:r>
      <w:r>
        <w:t>изучают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целом,</w:t>
      </w:r>
      <w:r>
        <w:rPr>
          <w:spacing w:val="48"/>
        </w:rPr>
        <w:t xml:space="preserve"> </w:t>
      </w:r>
      <w:r>
        <w:t>затем</w:t>
      </w:r>
      <w:r>
        <w:rPr>
          <w:spacing w:val="-57"/>
        </w:rPr>
        <w:t xml:space="preserve"> </w:t>
      </w:r>
      <w:r>
        <w:t>переходят</w:t>
      </w:r>
      <w:r>
        <w:rPr>
          <w:spacing w:val="38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составным</w:t>
      </w:r>
      <w:r>
        <w:rPr>
          <w:spacing w:val="38"/>
        </w:rPr>
        <w:t xml:space="preserve"> </w:t>
      </w:r>
      <w:r>
        <w:t>частям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заключение</w:t>
      </w:r>
      <w:r>
        <w:rPr>
          <w:spacing w:val="39"/>
        </w:rPr>
        <w:t xml:space="preserve"> </w:t>
      </w:r>
      <w:r>
        <w:t>снова</w:t>
      </w:r>
      <w:r>
        <w:rPr>
          <w:spacing w:val="38"/>
        </w:rPr>
        <w:t xml:space="preserve"> </w:t>
      </w:r>
      <w:r>
        <w:t>возвращаются</w:t>
      </w:r>
      <w:r>
        <w:rPr>
          <w:spacing w:val="42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выполнению</w:t>
      </w:r>
      <w:r>
        <w:rPr>
          <w:spacing w:val="40"/>
        </w:rPr>
        <w:t xml:space="preserve"> </w:t>
      </w:r>
      <w:r>
        <w:t>действия</w:t>
      </w:r>
      <w:r>
        <w:rPr>
          <w:spacing w:val="3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целом.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совершенствования</w:t>
      </w:r>
      <w:r>
        <w:rPr>
          <w:spacing w:val="-4"/>
        </w:rPr>
        <w:t xml:space="preserve"> </w:t>
      </w:r>
      <w:r>
        <w:t>техники</w:t>
      </w:r>
      <w:r>
        <w:rPr>
          <w:spacing w:val="-4"/>
        </w:rPr>
        <w:t xml:space="preserve"> </w:t>
      </w:r>
      <w:r>
        <w:t>происходит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тактических умений.</w:t>
      </w:r>
    </w:p>
    <w:p w:rsidR="00C6759C" w:rsidRDefault="00F12FDF">
      <w:pPr>
        <w:pStyle w:val="a3"/>
        <w:ind w:left="112" w:right="116" w:firstLine="720"/>
        <w:jc w:val="both"/>
      </w:pPr>
      <w:r>
        <w:t>Распределение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 каждого тренировочного занятия, в соответствии с этим происходит 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по видам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разработке</w:t>
      </w:r>
      <w:r>
        <w:rPr>
          <w:spacing w:val="-2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планирования.</w:t>
      </w:r>
    </w:p>
    <w:p w:rsidR="00C6759C" w:rsidRDefault="00F12FDF">
      <w:pPr>
        <w:pStyle w:val="Heading2"/>
        <w:spacing w:before="5" w:line="274" w:lineRule="exact"/>
        <w:ind w:left="112"/>
      </w:pPr>
      <w:r>
        <w:t>Методы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процесса:</w:t>
      </w:r>
    </w:p>
    <w:p w:rsidR="00C6759C" w:rsidRDefault="00F12FDF">
      <w:pPr>
        <w:pStyle w:val="a3"/>
        <w:spacing w:line="274" w:lineRule="exact"/>
        <w:ind w:left="112"/>
      </w:pPr>
      <w:r>
        <w:t>Словесные</w:t>
      </w:r>
      <w:r>
        <w:rPr>
          <w:spacing w:val="-5"/>
        </w:rPr>
        <w:t xml:space="preserve"> </w:t>
      </w:r>
      <w:r>
        <w:t>методы: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94" w:lineRule="exact"/>
        <w:ind w:left="821" w:hanging="710"/>
        <w:rPr>
          <w:sz w:val="24"/>
        </w:rPr>
      </w:pPr>
      <w:r>
        <w:rPr>
          <w:sz w:val="24"/>
        </w:rPr>
        <w:t>Описание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Объяснение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Разбор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1" w:line="293" w:lineRule="exact"/>
        <w:ind w:left="821" w:hanging="710"/>
        <w:rPr>
          <w:sz w:val="24"/>
        </w:rPr>
      </w:pPr>
      <w:r>
        <w:rPr>
          <w:sz w:val="24"/>
        </w:rPr>
        <w:t>Указание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Команды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распоряжения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37" w:lineRule="auto"/>
        <w:ind w:right="8014" w:firstLine="0"/>
        <w:rPr>
          <w:sz w:val="24"/>
        </w:rPr>
      </w:pPr>
      <w:r>
        <w:rPr>
          <w:sz w:val="24"/>
        </w:rPr>
        <w:t>Подсчёт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методы: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93" w:lineRule="exact"/>
        <w:ind w:left="821" w:hanging="710"/>
        <w:rPr>
          <w:sz w:val="24"/>
        </w:rPr>
      </w:pPr>
      <w:r>
        <w:rPr>
          <w:sz w:val="24"/>
        </w:rPr>
        <w:t>Показ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техники футбольных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приёмов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пособий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Видиофильмы,</w:t>
      </w:r>
      <w:r>
        <w:rPr>
          <w:spacing w:val="-3"/>
          <w:sz w:val="24"/>
        </w:rPr>
        <w:t xml:space="preserve"> </w:t>
      </w:r>
      <w:r>
        <w:rPr>
          <w:sz w:val="24"/>
        </w:rPr>
        <w:t>DVD,</w:t>
      </w:r>
      <w:r>
        <w:rPr>
          <w:spacing w:val="-2"/>
          <w:sz w:val="24"/>
        </w:rPr>
        <w:t xml:space="preserve"> </w:t>
      </w:r>
      <w:r>
        <w:rPr>
          <w:sz w:val="24"/>
        </w:rPr>
        <w:t>слайды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3" w:line="237" w:lineRule="auto"/>
        <w:ind w:right="7705" w:firstLine="0"/>
        <w:rPr>
          <w:sz w:val="24"/>
        </w:rPr>
      </w:pPr>
      <w:r>
        <w:rPr>
          <w:sz w:val="24"/>
        </w:rPr>
        <w:t>Жестикуляции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методы: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3" w:line="293" w:lineRule="exact"/>
        <w:ind w:left="821" w:hanging="710"/>
        <w:rPr>
          <w:sz w:val="24"/>
        </w:rPr>
      </w:pP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Метод</w:t>
      </w:r>
      <w:r>
        <w:rPr>
          <w:spacing w:val="-5"/>
          <w:sz w:val="24"/>
        </w:rPr>
        <w:t xml:space="preserve"> </w:t>
      </w:r>
      <w:r>
        <w:rPr>
          <w:sz w:val="24"/>
        </w:rPr>
        <w:t>разучивания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частям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разучивания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целом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Непосредственная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5"/>
          <w:sz w:val="24"/>
        </w:rPr>
        <w:t xml:space="preserve"> </w:t>
      </w:r>
      <w:r>
        <w:rPr>
          <w:sz w:val="24"/>
        </w:rPr>
        <w:t>тренера-преподавателя.</w:t>
      </w:r>
    </w:p>
    <w:p w:rsidR="00C6759C" w:rsidRDefault="00C6759C">
      <w:pPr>
        <w:spacing w:line="293" w:lineRule="exact"/>
        <w:rPr>
          <w:sz w:val="24"/>
        </w:rPr>
        <w:sectPr w:rsidR="00C6759C">
          <w:pgSz w:w="11910" w:h="16840"/>
          <w:pgMar w:top="1160" w:right="740" w:bottom="280" w:left="1020" w:header="710" w:footer="0" w:gutter="0"/>
          <w:cols w:space="720"/>
        </w:sectPr>
      </w:pPr>
    </w:p>
    <w:p w:rsidR="00C6759C" w:rsidRDefault="00F12FDF">
      <w:pPr>
        <w:pStyle w:val="a3"/>
        <w:spacing w:before="88"/>
        <w:ind w:left="112"/>
      </w:pPr>
      <w:r>
        <w:lastRenderedPageBreak/>
        <w:t>Основные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обучения: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/>
        <w:ind w:left="821" w:hanging="710"/>
        <w:rPr>
          <w:sz w:val="24"/>
        </w:rPr>
      </w:pPr>
      <w:r>
        <w:rPr>
          <w:sz w:val="24"/>
        </w:rPr>
        <w:t>Общефизические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упражнения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1" w:line="293" w:lineRule="exact"/>
        <w:ind w:left="821" w:hanging="710"/>
        <w:rPr>
          <w:sz w:val="24"/>
        </w:rPr>
      </w:pPr>
      <w:r>
        <w:rPr>
          <w:sz w:val="24"/>
        </w:rPr>
        <w:t>Специальные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37" w:lineRule="auto"/>
        <w:ind w:left="833" w:right="840"/>
        <w:rPr>
          <w:sz w:val="24"/>
        </w:rPr>
      </w:pPr>
      <w:r>
        <w:rPr>
          <w:sz w:val="24"/>
        </w:rPr>
        <w:t>Упражнения для изучения техники передвижений, техники и тактики футбола в</w:t>
      </w:r>
      <w:r>
        <w:rPr>
          <w:spacing w:val="1"/>
          <w:sz w:val="24"/>
        </w:rPr>
        <w:t xml:space="preserve"> </w:t>
      </w:r>
      <w:r>
        <w:rPr>
          <w:sz w:val="24"/>
        </w:rPr>
        <w:t>нападении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действиях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before="2" w:line="293" w:lineRule="exact"/>
        <w:ind w:left="821" w:hanging="710"/>
        <w:rPr>
          <w:sz w:val="24"/>
        </w:rPr>
      </w:pP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</w:p>
    <w:p w:rsidR="00C6759C" w:rsidRDefault="00F12FDF">
      <w:pPr>
        <w:pStyle w:val="a4"/>
        <w:numPr>
          <w:ilvl w:val="0"/>
          <w:numId w:val="4"/>
        </w:numPr>
        <w:tabs>
          <w:tab w:val="left" w:pos="821"/>
          <w:tab w:val="left" w:pos="822"/>
        </w:tabs>
        <w:spacing w:line="293" w:lineRule="exact"/>
        <w:ind w:left="821" w:hanging="710"/>
        <w:rPr>
          <w:sz w:val="24"/>
        </w:rPr>
      </w:pPr>
      <w:r>
        <w:rPr>
          <w:sz w:val="24"/>
        </w:rPr>
        <w:t>Игровая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</w:t>
      </w: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ED2E82" w:rsidRDefault="00ED2E82">
      <w:pPr>
        <w:pStyle w:val="a3"/>
        <w:rPr>
          <w:sz w:val="20"/>
        </w:rPr>
      </w:pPr>
    </w:p>
    <w:p w:rsidR="00C6759C" w:rsidRDefault="00C6759C">
      <w:pPr>
        <w:pStyle w:val="a3"/>
        <w:rPr>
          <w:sz w:val="20"/>
        </w:rPr>
      </w:pPr>
    </w:p>
    <w:p w:rsidR="00C6759C" w:rsidRDefault="00C6759C">
      <w:pPr>
        <w:pStyle w:val="a3"/>
        <w:spacing w:before="6"/>
        <w:rPr>
          <w:sz w:val="16"/>
        </w:rPr>
      </w:pPr>
    </w:p>
    <w:p w:rsidR="00C6759C" w:rsidRDefault="00F12FDF">
      <w:pPr>
        <w:pStyle w:val="Heading2"/>
        <w:spacing w:before="90" w:line="274" w:lineRule="exact"/>
        <w:ind w:left="3802"/>
      </w:pPr>
      <w:r>
        <w:lastRenderedPageBreak/>
        <w:t>3.</w:t>
      </w:r>
      <w:r>
        <w:rPr>
          <w:spacing w:val="56"/>
        </w:rPr>
        <w:t xml:space="preserve"> </w:t>
      </w:r>
      <w:r>
        <w:t>Список</w:t>
      </w:r>
      <w:r>
        <w:rPr>
          <w:spacing w:val="-2"/>
        </w:rPr>
        <w:t xml:space="preserve"> </w:t>
      </w:r>
      <w:r>
        <w:t>литературы.</w:t>
      </w:r>
    </w:p>
    <w:p w:rsidR="00C6759C" w:rsidRDefault="00F12FDF">
      <w:pPr>
        <w:pStyle w:val="a3"/>
        <w:spacing w:line="274" w:lineRule="exact"/>
        <w:ind w:left="112"/>
      </w:pPr>
      <w:r>
        <w:rPr>
          <w:u w:val="single"/>
        </w:rPr>
        <w:t>Для</w:t>
      </w:r>
      <w:r>
        <w:rPr>
          <w:spacing w:val="-5"/>
          <w:u w:val="single"/>
        </w:rPr>
        <w:t xml:space="preserve"> </w:t>
      </w:r>
      <w:r>
        <w:rPr>
          <w:u w:val="single"/>
        </w:rPr>
        <w:t>педагогов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hanging="349"/>
        <w:jc w:val="both"/>
        <w:rPr>
          <w:sz w:val="24"/>
        </w:rPr>
      </w:pPr>
      <w:r>
        <w:rPr>
          <w:sz w:val="24"/>
        </w:rPr>
        <w:t>Андреев</w:t>
      </w:r>
      <w:r>
        <w:rPr>
          <w:spacing w:val="-4"/>
          <w:sz w:val="24"/>
        </w:rPr>
        <w:t xml:space="preserve"> </w:t>
      </w:r>
      <w:r>
        <w:rPr>
          <w:sz w:val="24"/>
        </w:rPr>
        <w:t>С.,</w:t>
      </w:r>
      <w:r>
        <w:rPr>
          <w:spacing w:val="-3"/>
          <w:sz w:val="24"/>
        </w:rPr>
        <w:t xml:space="preserve"> </w:t>
      </w:r>
      <w:r>
        <w:rPr>
          <w:sz w:val="24"/>
        </w:rPr>
        <w:t>Мини-футбол,</w:t>
      </w:r>
      <w:r>
        <w:rPr>
          <w:spacing w:val="-2"/>
          <w:sz w:val="24"/>
        </w:rPr>
        <w:t xml:space="preserve"> </w:t>
      </w:r>
      <w:r>
        <w:rPr>
          <w:sz w:val="24"/>
        </w:rPr>
        <w:t>изд.</w:t>
      </w:r>
      <w:r>
        <w:rPr>
          <w:spacing w:val="-1"/>
          <w:sz w:val="24"/>
        </w:rPr>
        <w:t xml:space="preserve"> </w:t>
      </w:r>
      <w:r>
        <w:rPr>
          <w:sz w:val="24"/>
        </w:rPr>
        <w:t>«Физкультура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спорт»,</w:t>
      </w:r>
      <w:r>
        <w:rPr>
          <w:spacing w:val="-3"/>
          <w:sz w:val="24"/>
        </w:rPr>
        <w:t xml:space="preserve"> </w:t>
      </w:r>
      <w:r>
        <w:rPr>
          <w:sz w:val="24"/>
        </w:rPr>
        <w:t>2015.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left="833" w:right="112" w:hanging="360"/>
        <w:jc w:val="both"/>
        <w:rPr>
          <w:sz w:val="24"/>
        </w:rPr>
      </w:pPr>
      <w:r>
        <w:rPr>
          <w:sz w:val="24"/>
        </w:rPr>
        <w:t>Андреев</w:t>
      </w:r>
      <w:r>
        <w:rPr>
          <w:spacing w:val="1"/>
          <w:sz w:val="24"/>
        </w:rPr>
        <w:t xml:space="preserve"> </w:t>
      </w:r>
      <w:r>
        <w:rPr>
          <w:sz w:val="24"/>
        </w:rPr>
        <w:t>С.Н.,</w:t>
      </w:r>
      <w:r>
        <w:rPr>
          <w:spacing w:val="1"/>
          <w:sz w:val="24"/>
        </w:rPr>
        <w:t xml:space="preserve"> </w:t>
      </w:r>
      <w:r>
        <w:rPr>
          <w:sz w:val="24"/>
        </w:rPr>
        <w:t>Алиев</w:t>
      </w:r>
      <w:r>
        <w:rPr>
          <w:spacing w:val="1"/>
          <w:sz w:val="24"/>
        </w:rPr>
        <w:t xml:space="preserve"> </w:t>
      </w:r>
      <w:r>
        <w:rPr>
          <w:sz w:val="24"/>
        </w:rPr>
        <w:t>Э.Г.,</w:t>
      </w:r>
      <w:r>
        <w:rPr>
          <w:spacing w:val="1"/>
          <w:sz w:val="24"/>
        </w:rPr>
        <w:t xml:space="preserve"> </w:t>
      </w:r>
      <w:r>
        <w:rPr>
          <w:sz w:val="24"/>
        </w:rPr>
        <w:t>Левин</w:t>
      </w:r>
      <w:r>
        <w:rPr>
          <w:spacing w:val="1"/>
          <w:sz w:val="24"/>
        </w:rPr>
        <w:t xml:space="preserve"> </w:t>
      </w:r>
      <w:r>
        <w:rPr>
          <w:sz w:val="24"/>
        </w:rPr>
        <w:t>В.С.,</w:t>
      </w:r>
      <w:r>
        <w:rPr>
          <w:spacing w:val="1"/>
          <w:sz w:val="24"/>
        </w:rPr>
        <w:t xml:space="preserve"> </w:t>
      </w:r>
      <w:r>
        <w:rPr>
          <w:sz w:val="24"/>
        </w:rPr>
        <w:t>Еременко</w:t>
      </w:r>
      <w:r>
        <w:rPr>
          <w:spacing w:val="1"/>
          <w:sz w:val="24"/>
        </w:rPr>
        <w:t xml:space="preserve"> </w:t>
      </w:r>
      <w:r>
        <w:rPr>
          <w:sz w:val="24"/>
        </w:rPr>
        <w:t>К.В.</w:t>
      </w:r>
      <w:r>
        <w:rPr>
          <w:spacing w:val="1"/>
          <w:sz w:val="24"/>
        </w:rPr>
        <w:t xml:space="preserve"> </w:t>
      </w:r>
      <w:r>
        <w:rPr>
          <w:sz w:val="24"/>
        </w:rPr>
        <w:t>Мини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</w:t>
      </w:r>
      <w:r>
        <w:rPr>
          <w:spacing w:val="1"/>
          <w:sz w:val="24"/>
        </w:rPr>
        <w:t xml:space="preserve"> </w:t>
      </w:r>
      <w:r>
        <w:rPr>
          <w:sz w:val="24"/>
        </w:rPr>
        <w:t>(футзал):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примерная программа для детско-юношеских спортивных школ, 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детско-юношеских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резерва.</w:t>
      </w:r>
      <w:r>
        <w:rPr>
          <w:spacing w:val="-1"/>
          <w:sz w:val="24"/>
        </w:rPr>
        <w:t xml:space="preserve"> </w:t>
      </w:r>
      <w:r>
        <w:rPr>
          <w:sz w:val="24"/>
        </w:rPr>
        <w:t>М.: Советский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спорт,</w:t>
      </w:r>
      <w:r>
        <w:rPr>
          <w:spacing w:val="-4"/>
          <w:sz w:val="24"/>
        </w:rPr>
        <w:t xml:space="preserve"> </w:t>
      </w:r>
      <w:r>
        <w:rPr>
          <w:sz w:val="24"/>
        </w:rPr>
        <w:t>2008.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spacing w:before="1"/>
        <w:ind w:left="833" w:right="379" w:hanging="360"/>
        <w:jc w:val="both"/>
        <w:rPr>
          <w:sz w:val="24"/>
        </w:rPr>
      </w:pPr>
      <w:r>
        <w:rPr>
          <w:sz w:val="24"/>
        </w:rPr>
        <w:t>Варюшкин В., «Тренировка юных футболистов» изд. «Физическая культура» РФС, М.,</w:t>
      </w:r>
      <w:r>
        <w:rPr>
          <w:spacing w:val="-57"/>
          <w:sz w:val="24"/>
        </w:rPr>
        <w:t xml:space="preserve"> </w:t>
      </w:r>
      <w:r>
        <w:rPr>
          <w:sz w:val="24"/>
        </w:rPr>
        <w:t>2017.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spacing w:before="88"/>
        <w:ind w:left="833" w:right="117" w:hanging="360"/>
        <w:jc w:val="both"/>
        <w:rPr>
          <w:sz w:val="24"/>
        </w:rPr>
      </w:pPr>
      <w:r>
        <w:rPr>
          <w:sz w:val="24"/>
        </w:rPr>
        <w:t>Годик</w:t>
      </w:r>
      <w:r>
        <w:rPr>
          <w:spacing w:val="1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z w:val="24"/>
        </w:rPr>
        <w:t>Мосягин</w:t>
      </w:r>
      <w:r>
        <w:rPr>
          <w:spacing w:val="1"/>
          <w:sz w:val="24"/>
        </w:rPr>
        <w:t xml:space="preserve"> </w:t>
      </w:r>
      <w:r>
        <w:rPr>
          <w:sz w:val="24"/>
        </w:rPr>
        <w:t>С.,</w:t>
      </w:r>
      <w:r>
        <w:rPr>
          <w:spacing w:val="1"/>
          <w:sz w:val="24"/>
        </w:rPr>
        <w:t xml:space="preserve"> </w:t>
      </w:r>
      <w:r>
        <w:rPr>
          <w:sz w:val="24"/>
        </w:rPr>
        <w:t>Швыков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И.,</w:t>
      </w:r>
      <w:r>
        <w:rPr>
          <w:spacing w:val="1"/>
          <w:sz w:val="24"/>
        </w:rPr>
        <w:t xml:space="preserve"> </w:t>
      </w:r>
      <w:r>
        <w:rPr>
          <w:sz w:val="24"/>
        </w:rPr>
        <w:t>Поурочная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6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футболистов,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2014.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left="833" w:right="111" w:hanging="360"/>
        <w:jc w:val="both"/>
        <w:rPr>
          <w:sz w:val="24"/>
        </w:rPr>
      </w:pPr>
      <w:r>
        <w:rPr>
          <w:sz w:val="24"/>
        </w:rPr>
        <w:t>Годик М.А., Борознов Г.Л., Котенко Н.В. Футбол. Примерная программа для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детско-юношеских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детско-юношеских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резерва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-1"/>
          <w:sz w:val="24"/>
        </w:rPr>
        <w:t xml:space="preserve"> </w:t>
      </w:r>
      <w:r>
        <w:rPr>
          <w:sz w:val="24"/>
        </w:rPr>
        <w:t>футбольный союз,</w:t>
      </w:r>
      <w:r>
        <w:rPr>
          <w:spacing w:val="59"/>
          <w:sz w:val="24"/>
        </w:rPr>
        <w:t xml:space="preserve"> </w:t>
      </w:r>
      <w:r>
        <w:rPr>
          <w:sz w:val="24"/>
        </w:rPr>
        <w:t>Издательство: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спорт, 2011.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left="833" w:right="108" w:hanging="360"/>
        <w:jc w:val="both"/>
        <w:rPr>
          <w:sz w:val="24"/>
        </w:rPr>
      </w:pPr>
      <w:r>
        <w:rPr>
          <w:sz w:val="24"/>
        </w:rPr>
        <w:t>Годик</w:t>
      </w:r>
      <w:r>
        <w:rPr>
          <w:spacing w:val="1"/>
          <w:sz w:val="24"/>
        </w:rPr>
        <w:t xml:space="preserve"> </w:t>
      </w:r>
      <w:r>
        <w:rPr>
          <w:sz w:val="24"/>
        </w:rPr>
        <w:t>М.А.,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Скородумова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спорт, 2010.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hanging="349"/>
        <w:jc w:val="both"/>
        <w:rPr>
          <w:sz w:val="24"/>
        </w:rPr>
      </w:pPr>
      <w:r>
        <w:rPr>
          <w:sz w:val="24"/>
        </w:rPr>
        <w:t>Губа</w:t>
      </w:r>
      <w:r>
        <w:rPr>
          <w:spacing w:val="-1"/>
          <w:sz w:val="24"/>
        </w:rPr>
        <w:t xml:space="preserve"> </w:t>
      </w:r>
      <w:r>
        <w:rPr>
          <w:sz w:val="24"/>
        </w:rPr>
        <w:t>В.И.,</w:t>
      </w:r>
      <w:r>
        <w:rPr>
          <w:spacing w:val="-2"/>
          <w:sz w:val="24"/>
        </w:rPr>
        <w:t xml:space="preserve"> </w:t>
      </w:r>
      <w:r>
        <w:rPr>
          <w:sz w:val="24"/>
        </w:rPr>
        <w:t>Лексаков</w:t>
      </w:r>
      <w:r>
        <w:rPr>
          <w:spacing w:val="-1"/>
          <w:sz w:val="24"/>
        </w:rPr>
        <w:t xml:space="preserve"> </w:t>
      </w:r>
      <w:r>
        <w:rPr>
          <w:sz w:val="24"/>
        </w:rPr>
        <w:t>А.В.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футбола. –</w:t>
      </w:r>
      <w:r>
        <w:rPr>
          <w:spacing w:val="57"/>
          <w:sz w:val="24"/>
        </w:rPr>
        <w:t xml:space="preserve"> </w:t>
      </w:r>
      <w:r>
        <w:rPr>
          <w:sz w:val="24"/>
        </w:rPr>
        <w:t>Уч.:</w:t>
      </w:r>
      <w:r>
        <w:rPr>
          <w:spacing w:val="-2"/>
          <w:sz w:val="24"/>
        </w:rPr>
        <w:t xml:space="preserve"> </w:t>
      </w:r>
      <w:r>
        <w:rPr>
          <w:sz w:val="24"/>
        </w:rPr>
        <w:t>Sport</w:t>
      </w:r>
      <w:r>
        <w:rPr>
          <w:spacing w:val="-1"/>
          <w:sz w:val="24"/>
        </w:rPr>
        <w:t xml:space="preserve"> </w:t>
      </w:r>
      <w:r>
        <w:rPr>
          <w:sz w:val="24"/>
        </w:rPr>
        <w:t>М:2016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  <w:tab w:val="left" w:pos="2272"/>
          <w:tab w:val="left" w:pos="2825"/>
          <w:tab w:val="left" w:pos="4362"/>
          <w:tab w:val="left" w:pos="5808"/>
          <w:tab w:val="left" w:pos="6179"/>
          <w:tab w:val="left" w:pos="8160"/>
        </w:tabs>
        <w:ind w:left="833" w:right="106" w:hanging="360"/>
        <w:rPr>
          <w:sz w:val="24"/>
        </w:rPr>
      </w:pPr>
      <w:r>
        <w:rPr>
          <w:sz w:val="24"/>
        </w:rPr>
        <w:t>Иорданская</w:t>
      </w:r>
      <w:r>
        <w:rPr>
          <w:sz w:val="24"/>
        </w:rPr>
        <w:tab/>
        <w:t>Ф.,</w:t>
      </w:r>
      <w:r>
        <w:rPr>
          <w:sz w:val="24"/>
        </w:rPr>
        <w:tab/>
        <w:t>Мониторинг</w:t>
      </w:r>
      <w:r>
        <w:rPr>
          <w:sz w:val="24"/>
        </w:rPr>
        <w:tab/>
        <w:t>физической</w:t>
      </w:r>
      <w:r>
        <w:rPr>
          <w:sz w:val="24"/>
        </w:rPr>
        <w:tab/>
        <w:t>и</w:t>
      </w:r>
      <w:r>
        <w:rPr>
          <w:sz w:val="24"/>
        </w:rPr>
        <w:tab/>
        <w:t>функциональной</w:t>
      </w:r>
      <w:r>
        <w:rPr>
          <w:sz w:val="24"/>
        </w:rPr>
        <w:tab/>
        <w:t>подготовленности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учебно-тренировочного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2"/>
          <w:sz w:val="24"/>
        </w:rPr>
        <w:t xml:space="preserve"> </w:t>
      </w:r>
      <w:r>
        <w:rPr>
          <w:sz w:val="24"/>
        </w:rPr>
        <w:t>изд. Советский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спорт,</w:t>
      </w:r>
      <w:r>
        <w:rPr>
          <w:spacing w:val="-2"/>
          <w:sz w:val="24"/>
        </w:rPr>
        <w:t xml:space="preserve"> </w:t>
      </w:r>
      <w:r>
        <w:rPr>
          <w:sz w:val="24"/>
        </w:rPr>
        <w:t>2016.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left="833" w:right="109" w:hanging="360"/>
        <w:rPr>
          <w:sz w:val="24"/>
        </w:rPr>
      </w:pPr>
      <w:r>
        <w:rPr>
          <w:sz w:val="24"/>
        </w:rPr>
        <w:t>Кузнецов</w:t>
      </w:r>
      <w:r>
        <w:rPr>
          <w:spacing w:val="41"/>
          <w:sz w:val="24"/>
        </w:rPr>
        <w:t xml:space="preserve"> </w:t>
      </w:r>
      <w:r>
        <w:rPr>
          <w:sz w:val="24"/>
        </w:rPr>
        <w:t>А.А.</w:t>
      </w:r>
      <w:r>
        <w:rPr>
          <w:spacing w:val="44"/>
          <w:sz w:val="24"/>
        </w:rPr>
        <w:t xml:space="preserve"> </w:t>
      </w:r>
      <w:r>
        <w:rPr>
          <w:sz w:val="24"/>
        </w:rPr>
        <w:t>Футбол.</w:t>
      </w:r>
      <w:r>
        <w:rPr>
          <w:spacing w:val="42"/>
          <w:sz w:val="24"/>
        </w:rPr>
        <w:t xml:space="preserve"> </w:t>
      </w:r>
      <w:r>
        <w:rPr>
          <w:sz w:val="24"/>
        </w:rPr>
        <w:t>Настольная</w:t>
      </w:r>
      <w:r>
        <w:rPr>
          <w:spacing w:val="42"/>
          <w:sz w:val="24"/>
        </w:rPr>
        <w:t xml:space="preserve"> </w:t>
      </w:r>
      <w:r>
        <w:rPr>
          <w:sz w:val="24"/>
        </w:rPr>
        <w:t>книга</w:t>
      </w:r>
      <w:r>
        <w:rPr>
          <w:spacing w:val="4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2"/>
          <w:sz w:val="24"/>
        </w:rPr>
        <w:t xml:space="preserve"> </w:t>
      </w:r>
      <w:r>
        <w:rPr>
          <w:sz w:val="24"/>
        </w:rPr>
        <w:t>тренера.</w:t>
      </w:r>
      <w:r>
        <w:rPr>
          <w:spacing w:val="49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М.:</w:t>
      </w:r>
      <w:r>
        <w:rPr>
          <w:spacing w:val="42"/>
          <w:sz w:val="24"/>
        </w:rPr>
        <w:t xml:space="preserve"> </w:t>
      </w:r>
      <w:r>
        <w:rPr>
          <w:sz w:val="24"/>
        </w:rPr>
        <w:t>Олимпия;</w:t>
      </w:r>
      <w:r>
        <w:rPr>
          <w:spacing w:val="42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-57"/>
          <w:sz w:val="24"/>
        </w:rPr>
        <w:t xml:space="preserve"> </w:t>
      </w:r>
      <w:r>
        <w:rPr>
          <w:sz w:val="24"/>
        </w:rPr>
        <w:t>2007.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spacing w:before="1"/>
        <w:ind w:left="833" w:right="1156" w:hanging="360"/>
        <w:rPr>
          <w:sz w:val="24"/>
        </w:rPr>
      </w:pPr>
      <w:r>
        <w:rPr>
          <w:sz w:val="24"/>
        </w:rPr>
        <w:t>Ланда Б.Х. Методика комплексной оценки физического развития и 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подготовленности. Учебное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пособие.-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Советский спорт, 2012.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hanging="349"/>
        <w:rPr>
          <w:sz w:val="24"/>
        </w:rPr>
      </w:pPr>
      <w:r>
        <w:rPr>
          <w:sz w:val="24"/>
        </w:rPr>
        <w:t>Лапшин</w:t>
      </w:r>
      <w:r>
        <w:rPr>
          <w:spacing w:val="-3"/>
          <w:sz w:val="24"/>
        </w:rPr>
        <w:t xml:space="preserve"> </w:t>
      </w:r>
      <w:r>
        <w:rPr>
          <w:sz w:val="24"/>
        </w:rPr>
        <w:t>О.Б.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юных</w:t>
      </w:r>
      <w:r>
        <w:rPr>
          <w:spacing w:val="-1"/>
          <w:sz w:val="24"/>
        </w:rPr>
        <w:t xml:space="preserve"> </w:t>
      </w:r>
      <w:r>
        <w:rPr>
          <w:sz w:val="24"/>
        </w:rPr>
        <w:t>футболистов.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-2"/>
          <w:sz w:val="24"/>
        </w:rPr>
        <w:t xml:space="preserve"> </w:t>
      </w:r>
      <w:r>
        <w:rPr>
          <w:sz w:val="24"/>
        </w:rPr>
        <w:t>2010.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left="833" w:right="327" w:hanging="360"/>
        <w:rPr>
          <w:sz w:val="24"/>
        </w:rPr>
      </w:pPr>
      <w:r>
        <w:rPr>
          <w:sz w:val="24"/>
        </w:rPr>
        <w:t>Основы безопасности и профилактика травматизма на учебно-тренировочных занятиях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спорта: учеб.-метод.пособие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</w:p>
    <w:p w:rsidR="00C6759C" w:rsidRDefault="00F12FDF">
      <w:pPr>
        <w:pStyle w:val="a3"/>
        <w:ind w:left="833" w:right="1469"/>
      </w:pPr>
      <w:r>
        <w:t>дополнительного образования. /В.А.Поносов, А.В.Филатов, С.П. Байгулова,</w:t>
      </w:r>
      <w:r>
        <w:rPr>
          <w:spacing w:val="-58"/>
        </w:rPr>
        <w:t xml:space="preserve"> </w:t>
      </w:r>
      <w:r>
        <w:t>М.Г.Ишмухаметов.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Пермь: МАОУ</w:t>
      </w:r>
      <w:r>
        <w:rPr>
          <w:spacing w:val="-1"/>
        </w:rPr>
        <w:t xml:space="preserve"> </w:t>
      </w:r>
      <w:r>
        <w:t>ДОД</w:t>
      </w:r>
      <w:r>
        <w:rPr>
          <w:spacing w:val="-2"/>
        </w:rPr>
        <w:t xml:space="preserve"> </w:t>
      </w:r>
      <w:r>
        <w:t>ДЮЦ</w:t>
      </w:r>
      <w:r>
        <w:rPr>
          <w:spacing w:val="3"/>
        </w:rPr>
        <w:t xml:space="preserve"> </w:t>
      </w:r>
      <w:r>
        <w:t>«Фаворит», 2014.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hanging="349"/>
        <w:rPr>
          <w:sz w:val="24"/>
        </w:rPr>
      </w:pPr>
      <w:r>
        <w:rPr>
          <w:sz w:val="24"/>
        </w:rPr>
        <w:t>Тунис</w:t>
      </w:r>
      <w:r>
        <w:rPr>
          <w:spacing w:val="-4"/>
          <w:sz w:val="24"/>
        </w:rPr>
        <w:t xml:space="preserve"> </w:t>
      </w:r>
      <w:r>
        <w:rPr>
          <w:sz w:val="24"/>
        </w:rPr>
        <w:t>Марк.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вратаря.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-2"/>
          <w:sz w:val="24"/>
        </w:rPr>
        <w:t xml:space="preserve"> </w:t>
      </w:r>
      <w:r>
        <w:rPr>
          <w:sz w:val="24"/>
        </w:rPr>
        <w:t>2010.</w:t>
      </w:r>
    </w:p>
    <w:p w:rsidR="00C6759C" w:rsidRDefault="00F12FDF">
      <w:pPr>
        <w:pStyle w:val="a4"/>
        <w:numPr>
          <w:ilvl w:val="0"/>
          <w:numId w:val="3"/>
        </w:numPr>
        <w:tabs>
          <w:tab w:val="left" w:pos="822"/>
        </w:tabs>
        <w:ind w:hanging="349"/>
        <w:rPr>
          <w:sz w:val="24"/>
        </w:rPr>
      </w:pPr>
      <w:r>
        <w:rPr>
          <w:sz w:val="24"/>
        </w:rPr>
        <w:t>Футбол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М</w:t>
      </w:r>
      <w:r>
        <w:rPr>
          <w:spacing w:val="1"/>
          <w:sz w:val="24"/>
        </w:rPr>
        <w:t xml:space="preserve"> </w:t>
      </w:r>
      <w:r>
        <w:rPr>
          <w:sz w:val="24"/>
        </w:rPr>
        <w:t>2016.</w:t>
      </w:r>
    </w:p>
    <w:p w:rsidR="00C6759C" w:rsidRDefault="00C6759C">
      <w:pPr>
        <w:pStyle w:val="a3"/>
        <w:rPr>
          <w:sz w:val="26"/>
        </w:rPr>
      </w:pPr>
    </w:p>
    <w:p w:rsidR="00C6759C" w:rsidRDefault="00C6759C">
      <w:pPr>
        <w:pStyle w:val="a3"/>
        <w:rPr>
          <w:sz w:val="22"/>
        </w:rPr>
      </w:pPr>
    </w:p>
    <w:p w:rsidR="00C6759C" w:rsidRDefault="00F12FDF">
      <w:pPr>
        <w:pStyle w:val="a3"/>
        <w:spacing w:before="1" w:line="242" w:lineRule="auto"/>
        <w:ind w:left="112" w:right="2150" w:firstLine="780"/>
      </w:pPr>
      <w:r>
        <w:t>Национальная</w:t>
      </w:r>
      <w:r>
        <w:rPr>
          <w:spacing w:val="-5"/>
        </w:rPr>
        <w:t xml:space="preserve"> </w:t>
      </w:r>
      <w:r>
        <w:t>академия</w:t>
      </w:r>
      <w:r>
        <w:rPr>
          <w:spacing w:val="-4"/>
        </w:rPr>
        <w:t xml:space="preserve"> </w:t>
      </w:r>
      <w:r>
        <w:t>футбола</w:t>
      </w:r>
      <w:r>
        <w:rPr>
          <w:spacing w:val="-1"/>
        </w:rPr>
        <w:t xml:space="preserve"> </w:t>
      </w:r>
      <w:r>
        <w:t>«Уроки</w:t>
      </w:r>
      <w:r>
        <w:rPr>
          <w:spacing w:val="-5"/>
        </w:rPr>
        <w:t xml:space="preserve"> </w:t>
      </w:r>
      <w:r>
        <w:t>футбола»</w:t>
      </w:r>
      <w:r>
        <w:rPr>
          <w:spacing w:val="-10"/>
        </w:rPr>
        <w:t xml:space="preserve"> </w:t>
      </w:r>
      <w:r>
        <w:t>час.1,2,3</w:t>
      </w:r>
      <w:r>
        <w:rPr>
          <w:spacing w:val="-57"/>
        </w:rPr>
        <w:t xml:space="preserve"> </w:t>
      </w:r>
      <w:r>
        <w:rPr>
          <w:u w:val="single"/>
        </w:rPr>
        <w:t>Перечень</w:t>
      </w:r>
      <w:r>
        <w:rPr>
          <w:spacing w:val="-1"/>
          <w:u w:val="single"/>
        </w:rPr>
        <w:t xml:space="preserve"> </w:t>
      </w:r>
      <w:r>
        <w:rPr>
          <w:u w:val="single"/>
        </w:rPr>
        <w:t>Интернет-ресурсов</w:t>
      </w:r>
    </w:p>
    <w:p w:rsidR="00C6759C" w:rsidRDefault="00F12FDF">
      <w:pPr>
        <w:spacing w:before="30"/>
        <w:ind w:left="112" w:right="4032"/>
        <w:rPr>
          <w:sz w:val="23"/>
        </w:rPr>
      </w:pPr>
      <w:r>
        <w:rPr>
          <w:sz w:val="24"/>
        </w:rPr>
        <w:t>видео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начинающих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футболистов</w:t>
      </w:r>
      <w:r>
        <w:rPr>
          <w:spacing w:val="1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https://www.youtube.com/watch?v=PimfRbqROmM</w:t>
        </w:r>
      </w:hyperlink>
      <w:r>
        <w:rPr>
          <w:color w:val="0000FF"/>
          <w:spacing w:val="1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https://www.youtube.com/watch?v=TPYQ11vsjsc</w:t>
        </w:r>
      </w:hyperlink>
      <w:r>
        <w:rPr>
          <w:color w:val="0000FF"/>
          <w:spacing w:val="1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https://www.youtube.com/watch?v=wkpXNqpOIGM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sz w:val="23"/>
        </w:rPr>
        <w:t>Министерство просвещения России - https://edu.gov.ru/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Портал центра образовательных ресурсов - </w:t>
      </w:r>
      <w:hyperlink r:id="rId14">
        <w:r>
          <w:rPr>
            <w:sz w:val="23"/>
          </w:rPr>
          <w:t>http://fcior.edu.ru/</w:t>
        </w:r>
      </w:hyperlink>
      <w:r>
        <w:rPr>
          <w:spacing w:val="-55"/>
          <w:sz w:val="23"/>
        </w:rPr>
        <w:t xml:space="preserve"> </w:t>
      </w:r>
      <w:r>
        <w:rPr>
          <w:sz w:val="23"/>
        </w:rPr>
        <w:t>Министерство спорта РФ - https://</w:t>
      </w:r>
      <w:hyperlink r:id="rId15">
        <w:r>
          <w:rPr>
            <w:sz w:val="23"/>
          </w:rPr>
          <w:t>www.minsport.gov.ru/</w:t>
        </w:r>
      </w:hyperlink>
      <w:r>
        <w:rPr>
          <w:spacing w:val="1"/>
          <w:sz w:val="23"/>
        </w:rPr>
        <w:t xml:space="preserve"> </w:t>
      </w:r>
      <w:r>
        <w:rPr>
          <w:sz w:val="23"/>
        </w:rPr>
        <w:t>Российский</w:t>
      </w:r>
      <w:r>
        <w:rPr>
          <w:spacing w:val="-2"/>
          <w:sz w:val="23"/>
        </w:rPr>
        <w:t xml:space="preserve"> </w:t>
      </w:r>
      <w:r>
        <w:rPr>
          <w:sz w:val="23"/>
        </w:rPr>
        <w:t>футбольный</w:t>
      </w:r>
      <w:r>
        <w:rPr>
          <w:spacing w:val="-2"/>
          <w:sz w:val="23"/>
        </w:rPr>
        <w:t xml:space="preserve"> </w:t>
      </w:r>
      <w:r>
        <w:rPr>
          <w:sz w:val="23"/>
        </w:rPr>
        <w:t>союз</w:t>
      </w:r>
      <w:r>
        <w:rPr>
          <w:spacing w:val="3"/>
          <w:sz w:val="23"/>
        </w:rPr>
        <w:t xml:space="preserve"> </w:t>
      </w:r>
      <w:r>
        <w:rPr>
          <w:sz w:val="23"/>
        </w:rPr>
        <w:t>-</w:t>
      </w:r>
      <w:r>
        <w:rPr>
          <w:spacing w:val="-4"/>
          <w:sz w:val="23"/>
        </w:rPr>
        <w:t xml:space="preserve"> </w:t>
      </w:r>
      <w:r>
        <w:rPr>
          <w:sz w:val="23"/>
        </w:rPr>
        <w:t>ihf.info https://rfs.ru</w:t>
      </w:r>
    </w:p>
    <w:p w:rsidR="00C6759C" w:rsidRDefault="00C6759C">
      <w:pPr>
        <w:pStyle w:val="a3"/>
        <w:spacing w:before="1"/>
      </w:pPr>
    </w:p>
    <w:p w:rsidR="00C6759C" w:rsidRDefault="00F12FDF">
      <w:pPr>
        <w:pStyle w:val="a3"/>
        <w:ind w:left="112"/>
      </w:pPr>
      <w:r>
        <w:rPr>
          <w:u w:val="single"/>
        </w:rPr>
        <w:t>Для</w:t>
      </w:r>
      <w:r>
        <w:rPr>
          <w:spacing w:val="-2"/>
          <w:u w:val="single"/>
        </w:rPr>
        <w:t xml:space="preserve"> </w:t>
      </w:r>
      <w:r>
        <w:rPr>
          <w:u w:val="single"/>
        </w:rPr>
        <w:t>детей</w:t>
      </w:r>
    </w:p>
    <w:p w:rsidR="00C6759C" w:rsidRDefault="00F12FDF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ind w:right="238"/>
        <w:rPr>
          <w:sz w:val="24"/>
        </w:rPr>
      </w:pPr>
      <w:r>
        <w:rPr>
          <w:sz w:val="24"/>
        </w:rPr>
        <w:t>Андреев С.Н. Футбол - твоя игра: Книга для учащихся сред. и ст. классов. М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Академия,</w:t>
      </w:r>
      <w:r>
        <w:rPr>
          <w:spacing w:val="-57"/>
          <w:sz w:val="24"/>
        </w:rPr>
        <w:t xml:space="preserve"> </w:t>
      </w:r>
      <w:r>
        <w:rPr>
          <w:sz w:val="24"/>
        </w:rPr>
        <w:t>2009.</w:t>
      </w:r>
    </w:p>
    <w:p w:rsidR="00C6759C" w:rsidRDefault="00F12FDF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ind w:hanging="361"/>
        <w:rPr>
          <w:sz w:val="24"/>
        </w:rPr>
      </w:pPr>
      <w:r>
        <w:rPr>
          <w:sz w:val="24"/>
        </w:rPr>
        <w:t>Ашибоков</w:t>
      </w:r>
      <w:r>
        <w:rPr>
          <w:spacing w:val="-3"/>
          <w:sz w:val="24"/>
        </w:rPr>
        <w:t xml:space="preserve"> </w:t>
      </w:r>
      <w:r>
        <w:rPr>
          <w:sz w:val="24"/>
        </w:rPr>
        <w:t>М.Д.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Футбол: 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Майкоп:</w:t>
      </w:r>
      <w:r>
        <w:rPr>
          <w:spacing w:val="-4"/>
          <w:sz w:val="24"/>
        </w:rPr>
        <w:t xml:space="preserve"> </w:t>
      </w:r>
      <w:r>
        <w:rPr>
          <w:sz w:val="24"/>
        </w:rPr>
        <w:t>изд-во</w:t>
      </w:r>
      <w:r>
        <w:rPr>
          <w:spacing w:val="-3"/>
          <w:sz w:val="24"/>
        </w:rPr>
        <w:t xml:space="preserve"> </w:t>
      </w:r>
      <w:r>
        <w:rPr>
          <w:sz w:val="24"/>
        </w:rPr>
        <w:t>АГУ,</w:t>
      </w:r>
      <w:r>
        <w:rPr>
          <w:spacing w:val="-2"/>
          <w:sz w:val="24"/>
        </w:rPr>
        <w:t xml:space="preserve"> </w:t>
      </w:r>
      <w:r>
        <w:rPr>
          <w:sz w:val="24"/>
        </w:rPr>
        <w:t>2012.</w:t>
      </w:r>
    </w:p>
    <w:p w:rsidR="00C6759C" w:rsidRDefault="00F12FDF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spacing w:before="1"/>
        <w:ind w:hanging="361"/>
        <w:rPr>
          <w:sz w:val="24"/>
        </w:rPr>
      </w:pPr>
      <w:r>
        <w:rPr>
          <w:sz w:val="24"/>
        </w:rPr>
        <w:t>Белич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Футбол: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Методика. 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1"/>
          <w:sz w:val="24"/>
        </w:rPr>
        <w:t xml:space="preserve"> </w:t>
      </w:r>
      <w:r>
        <w:rPr>
          <w:sz w:val="24"/>
        </w:rPr>
        <w:t>2010.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13,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3-48.</w:t>
      </w:r>
    </w:p>
    <w:p w:rsidR="00C6759C" w:rsidRDefault="00F12FDF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ind w:right="345"/>
        <w:rPr>
          <w:sz w:val="24"/>
        </w:rPr>
      </w:pPr>
      <w:r>
        <w:rPr>
          <w:sz w:val="24"/>
        </w:rPr>
        <w:t>Вайн Х. Как научиться играть в футбол: Школа технического мастерства для молодых.</w:t>
      </w:r>
      <w:r>
        <w:rPr>
          <w:spacing w:val="-57"/>
          <w:sz w:val="24"/>
        </w:rPr>
        <w:t xml:space="preserve"> </w:t>
      </w:r>
      <w:r>
        <w:rPr>
          <w:sz w:val="24"/>
        </w:rPr>
        <w:t>пер.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итал.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Терра-Спорт, Олимпия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2013.</w:t>
      </w:r>
    </w:p>
    <w:p w:rsidR="00C6759C" w:rsidRDefault="00F12FDF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ind w:left="112" w:right="4026" w:firstLine="360"/>
        <w:rPr>
          <w:sz w:val="24"/>
        </w:rPr>
      </w:pPr>
      <w:r>
        <w:rPr>
          <w:sz w:val="24"/>
        </w:rPr>
        <w:t>Швыков И.А. Футбол.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 Терра-Спорт, 2012.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Для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</w:p>
    <w:p w:rsidR="00C6759C" w:rsidRDefault="00F12FDF">
      <w:pPr>
        <w:pStyle w:val="a4"/>
        <w:numPr>
          <w:ilvl w:val="0"/>
          <w:numId w:val="1"/>
        </w:numPr>
        <w:tabs>
          <w:tab w:val="left" w:pos="822"/>
        </w:tabs>
        <w:ind w:right="612" w:hanging="360"/>
        <w:rPr>
          <w:sz w:val="24"/>
        </w:rPr>
      </w:pPr>
      <w:r>
        <w:rPr>
          <w:sz w:val="24"/>
        </w:rPr>
        <w:t>Бобкова Е.Н. Возрастная динамика скоростных способностей мальчиков 7-15 лет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гармоничности их физического 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Физическая культура: воспитание,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тренировка. -</w:t>
      </w:r>
      <w:r>
        <w:rPr>
          <w:spacing w:val="-1"/>
          <w:sz w:val="24"/>
        </w:rPr>
        <w:t xml:space="preserve"> </w:t>
      </w:r>
      <w:r>
        <w:rPr>
          <w:sz w:val="24"/>
        </w:rPr>
        <w:t>2012. -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С. 41.</w:t>
      </w:r>
    </w:p>
    <w:p w:rsidR="00C6759C" w:rsidRDefault="00F12FDF">
      <w:pPr>
        <w:pStyle w:val="a4"/>
        <w:numPr>
          <w:ilvl w:val="0"/>
          <w:numId w:val="1"/>
        </w:numPr>
        <w:tabs>
          <w:tab w:val="left" w:pos="822"/>
        </w:tabs>
        <w:ind w:left="821" w:hanging="349"/>
        <w:rPr>
          <w:sz w:val="24"/>
        </w:rPr>
      </w:pPr>
      <w:r>
        <w:rPr>
          <w:sz w:val="24"/>
        </w:rPr>
        <w:lastRenderedPageBreak/>
        <w:t>Гиффорд</w:t>
      </w:r>
      <w:r>
        <w:rPr>
          <w:spacing w:val="-3"/>
          <w:sz w:val="24"/>
        </w:rPr>
        <w:t xml:space="preserve"> </w:t>
      </w:r>
      <w:r>
        <w:rPr>
          <w:sz w:val="24"/>
        </w:rPr>
        <w:t>К.</w:t>
      </w:r>
      <w:r>
        <w:rPr>
          <w:spacing w:val="-2"/>
          <w:sz w:val="24"/>
        </w:rPr>
        <w:t xml:space="preserve"> </w:t>
      </w:r>
      <w:r>
        <w:rPr>
          <w:sz w:val="24"/>
        </w:rPr>
        <w:t>Энциклопедия</w:t>
      </w:r>
      <w:r>
        <w:rPr>
          <w:spacing w:val="-3"/>
          <w:sz w:val="24"/>
        </w:rPr>
        <w:t xml:space="preserve"> </w:t>
      </w:r>
      <w:r>
        <w:rPr>
          <w:sz w:val="24"/>
        </w:rPr>
        <w:t>футбола.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АСТ,</w:t>
      </w:r>
      <w:r>
        <w:rPr>
          <w:spacing w:val="-3"/>
          <w:sz w:val="24"/>
        </w:rPr>
        <w:t xml:space="preserve"> </w:t>
      </w:r>
      <w:r>
        <w:rPr>
          <w:sz w:val="24"/>
        </w:rPr>
        <w:t>2007.</w:t>
      </w:r>
    </w:p>
    <w:p w:rsidR="00C6759C" w:rsidRDefault="00F12FDF">
      <w:pPr>
        <w:pStyle w:val="a4"/>
        <w:numPr>
          <w:ilvl w:val="0"/>
          <w:numId w:val="1"/>
        </w:numPr>
        <w:tabs>
          <w:tab w:val="left" w:pos="822"/>
        </w:tabs>
        <w:ind w:right="350" w:hanging="360"/>
        <w:rPr>
          <w:sz w:val="24"/>
        </w:rPr>
      </w:pPr>
      <w:r>
        <w:rPr>
          <w:sz w:val="24"/>
        </w:rPr>
        <w:t>Малов, В. И. Я познаю мир: Футбол. — Издательство «Астрель», 2002. — С. 10, 14, 17,</w:t>
      </w:r>
      <w:r>
        <w:rPr>
          <w:spacing w:val="-57"/>
          <w:sz w:val="24"/>
        </w:rPr>
        <w:t xml:space="preserve"> </w:t>
      </w:r>
      <w:r>
        <w:rPr>
          <w:sz w:val="24"/>
        </w:rPr>
        <w:t>27, 34, 36, 38, 39, 41—46, 53, 49, 60, 61, 62, 64, 87.</w:t>
      </w:r>
    </w:p>
    <w:p w:rsidR="00C6759C" w:rsidRDefault="00F12FDF">
      <w:pPr>
        <w:pStyle w:val="a4"/>
        <w:numPr>
          <w:ilvl w:val="0"/>
          <w:numId w:val="1"/>
        </w:numPr>
        <w:tabs>
          <w:tab w:val="left" w:pos="822"/>
        </w:tabs>
        <w:ind w:right="287" w:hanging="360"/>
        <w:rPr>
          <w:sz w:val="24"/>
        </w:rPr>
      </w:pPr>
      <w:r>
        <w:rPr>
          <w:sz w:val="24"/>
        </w:rPr>
        <w:t>Энциклопедический словарь Брокгауза и Ефрона Валь А. История футбола //М.: Изд-во</w:t>
      </w:r>
      <w:r>
        <w:rPr>
          <w:spacing w:val="-57"/>
          <w:sz w:val="24"/>
        </w:rPr>
        <w:t xml:space="preserve"> </w:t>
      </w:r>
      <w:r>
        <w:rPr>
          <w:sz w:val="24"/>
        </w:rPr>
        <w:t>АСТ.</w:t>
      </w:r>
      <w:r>
        <w:rPr>
          <w:spacing w:val="-1"/>
          <w:sz w:val="24"/>
        </w:rPr>
        <w:t xml:space="preserve"> </w:t>
      </w:r>
      <w:r>
        <w:rPr>
          <w:sz w:val="24"/>
        </w:rPr>
        <w:t>— 2005.</w:t>
      </w:r>
    </w:p>
    <w:p w:rsidR="00C6759C" w:rsidRDefault="00C6759C">
      <w:pPr>
        <w:rPr>
          <w:sz w:val="24"/>
        </w:rPr>
        <w:sectPr w:rsidR="00C6759C">
          <w:pgSz w:w="11910" w:h="16840"/>
          <w:pgMar w:top="1160" w:right="740" w:bottom="280" w:left="1020" w:header="710" w:footer="0" w:gutter="0"/>
          <w:cols w:space="720"/>
        </w:sectPr>
      </w:pPr>
    </w:p>
    <w:p w:rsidR="00C6759C" w:rsidRDefault="00ED2E82">
      <w:pPr>
        <w:pStyle w:val="Heading2"/>
        <w:spacing w:before="90"/>
        <w:ind w:left="8461" w:right="96"/>
        <w:jc w:val="center"/>
      </w:pPr>
      <w:r>
        <w:lastRenderedPageBreak/>
        <w:t>П</w:t>
      </w:r>
      <w:r w:rsidR="00F12FDF">
        <w:t>риложение</w:t>
      </w:r>
      <w:r w:rsidR="00F12FDF">
        <w:rPr>
          <w:spacing w:val="-4"/>
        </w:rPr>
        <w:t xml:space="preserve"> </w:t>
      </w:r>
      <w:r w:rsidR="00F12FDF">
        <w:t>2</w:t>
      </w:r>
    </w:p>
    <w:p w:rsidR="00C6759C" w:rsidRDefault="00F12FDF">
      <w:pPr>
        <w:ind w:left="96" w:right="96"/>
        <w:jc w:val="center"/>
        <w:rPr>
          <w:b/>
          <w:sz w:val="24"/>
        </w:rPr>
      </w:pPr>
      <w:r>
        <w:rPr>
          <w:b/>
          <w:sz w:val="24"/>
        </w:rPr>
        <w:t>Подвижные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игры,</w:t>
      </w:r>
    </w:p>
    <w:p w:rsidR="00C6759C" w:rsidRDefault="00F12FDF">
      <w:pPr>
        <w:pStyle w:val="Heading2"/>
        <w:spacing w:line="274" w:lineRule="exact"/>
        <w:ind w:left="1596"/>
        <w:jc w:val="both"/>
      </w:pPr>
      <w:r>
        <w:t>способствующие</w:t>
      </w:r>
      <w:r>
        <w:rPr>
          <w:spacing w:val="-3"/>
        </w:rPr>
        <w:t xml:space="preserve"> </w:t>
      </w:r>
      <w:r>
        <w:t>совершенствованию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технике</w:t>
      </w:r>
      <w:r>
        <w:rPr>
          <w:spacing w:val="-3"/>
        </w:rPr>
        <w:t xml:space="preserve"> </w:t>
      </w:r>
      <w:r>
        <w:t>ударов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мячу</w:t>
      </w:r>
    </w:p>
    <w:p w:rsidR="00C6759C" w:rsidRDefault="00F12FDF">
      <w:pPr>
        <w:pStyle w:val="a3"/>
        <w:ind w:left="112" w:right="107"/>
        <w:jc w:val="both"/>
      </w:pPr>
      <w:r>
        <w:rPr>
          <w:b/>
        </w:rPr>
        <w:t xml:space="preserve">Командный старт. </w:t>
      </w:r>
      <w:r>
        <w:t>Играющие делятся на две команды по 5—8 человек в каждой. Игроки</w:t>
      </w:r>
      <w:r>
        <w:rPr>
          <w:spacing w:val="1"/>
        </w:rPr>
        <w:t xml:space="preserve"> </w:t>
      </w:r>
      <w:r>
        <w:t>команды, начинающей игру первой, выстраиваются с мячами на лицевой линии гандбольной</w:t>
      </w:r>
      <w:r>
        <w:rPr>
          <w:spacing w:val="1"/>
        </w:rPr>
        <w:t xml:space="preserve"> </w:t>
      </w:r>
      <w:r>
        <w:t>площадки;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соперники располагаются в</w:t>
      </w:r>
      <w:r>
        <w:rPr>
          <w:spacing w:val="-1"/>
        </w:rPr>
        <w:t xml:space="preserve"> </w:t>
      </w:r>
      <w:r>
        <w:t>9-метровой</w:t>
      </w:r>
      <w:r>
        <w:rPr>
          <w:spacing w:val="-1"/>
        </w:rPr>
        <w:t xml:space="preserve"> </w:t>
      </w:r>
      <w:r>
        <w:t>зоне.</w:t>
      </w:r>
    </w:p>
    <w:p w:rsidR="00C6759C" w:rsidRDefault="00F12FDF">
      <w:pPr>
        <w:pStyle w:val="a3"/>
        <w:ind w:left="112" w:right="106" w:firstLine="180"/>
        <w:jc w:val="both"/>
      </w:pPr>
      <w:r>
        <w:t>По сигналу учителя игроки первой команды сильными ударами выбивают мячи в поле. Члены</w:t>
      </w:r>
      <w:r>
        <w:rPr>
          <w:spacing w:val="-57"/>
        </w:rPr>
        <w:t xml:space="preserve"> </w:t>
      </w:r>
      <w:r>
        <w:t>второй</w:t>
      </w:r>
      <w:r>
        <w:rPr>
          <w:spacing w:val="10"/>
        </w:rPr>
        <w:t xml:space="preserve"> </w:t>
      </w:r>
      <w:r>
        <w:t>команды</w:t>
      </w:r>
      <w:r>
        <w:rPr>
          <w:spacing w:val="13"/>
        </w:rPr>
        <w:t xml:space="preserve"> </w:t>
      </w:r>
      <w:r>
        <w:t>устремляются</w:t>
      </w:r>
      <w:r>
        <w:rPr>
          <w:spacing w:val="10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мячами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стараются</w:t>
      </w:r>
      <w:r>
        <w:rPr>
          <w:spacing w:val="10"/>
        </w:rPr>
        <w:t xml:space="preserve"> </w:t>
      </w:r>
      <w:r>
        <w:t>поскорее</w:t>
      </w:r>
      <w:r>
        <w:rPr>
          <w:spacing w:val="8"/>
        </w:rPr>
        <w:t xml:space="preserve"> </w:t>
      </w:r>
      <w:r>
        <w:t>вернуть</w:t>
      </w:r>
      <w:r>
        <w:rPr>
          <w:spacing w:val="11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лицевую</w:t>
      </w:r>
      <w:r>
        <w:rPr>
          <w:spacing w:val="10"/>
        </w:rPr>
        <w:t xml:space="preserve"> </w:t>
      </w:r>
      <w:r>
        <w:t>линию.</w:t>
      </w:r>
    </w:p>
    <w:p w:rsidR="00C6759C" w:rsidRDefault="00F12FDF">
      <w:pPr>
        <w:pStyle w:val="a3"/>
        <w:spacing w:before="88"/>
        <w:ind w:left="112" w:right="106"/>
        <w:jc w:val="both"/>
      </w:pPr>
      <w:r>
        <w:t xml:space="preserve">Время, в течение которого команда вернет мячи на лицевую линию, фиксируется учителем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t>секундомеру. Затем команды меняются ролями и игра повторяется. Побеждает команда, раньше</w:t>
      </w:r>
      <w:r>
        <w:rPr>
          <w:spacing w:val="-57"/>
        </w:rPr>
        <w:t xml:space="preserve"> </w:t>
      </w:r>
      <w:r>
        <w:t>другой вернувшая</w:t>
      </w:r>
      <w:r>
        <w:rPr>
          <w:spacing w:val="1"/>
        </w:rPr>
        <w:t xml:space="preserve"> </w:t>
      </w:r>
      <w:r>
        <w:t>мячи на лицевую линию. Игру можно повторить 3—4 раза. По</w:t>
      </w:r>
      <w:r>
        <w:rPr>
          <w:spacing w:val="60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игры удар по мячу можно выполнять как с места, так и с разбега. Если мяч пересек при ударе</w:t>
      </w:r>
      <w:r>
        <w:rPr>
          <w:spacing w:val="1"/>
        </w:rPr>
        <w:t xml:space="preserve"> </w:t>
      </w:r>
      <w:r>
        <w:t>боковую линию гандбольной площадки, команда наказывается 10</w:t>
      </w:r>
      <w:r>
        <w:rPr>
          <w:spacing w:val="1"/>
        </w:rPr>
        <w:t xml:space="preserve"> </w:t>
      </w:r>
      <w:r>
        <w:t>сек. штрафного времени.</w:t>
      </w:r>
      <w:r>
        <w:rPr>
          <w:spacing w:val="1"/>
        </w:rPr>
        <w:t xml:space="preserve"> </w:t>
      </w:r>
      <w:r>
        <w:t>Возвращать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лицевую линию</w:t>
      </w:r>
      <w:r>
        <w:rPr>
          <w:spacing w:val="-1"/>
        </w:rPr>
        <w:t xml:space="preserve"> </w:t>
      </w:r>
      <w:r>
        <w:t>можно только</w:t>
      </w:r>
      <w:r>
        <w:rPr>
          <w:spacing w:val="-1"/>
        </w:rPr>
        <w:t xml:space="preserve"> </w:t>
      </w:r>
      <w:r>
        <w:t>ведением.</w:t>
      </w:r>
    </w:p>
    <w:p w:rsidR="00C6759C" w:rsidRDefault="00F12FDF">
      <w:pPr>
        <w:pStyle w:val="a3"/>
        <w:ind w:left="192" w:right="109" w:firstLine="180"/>
        <w:jc w:val="both"/>
      </w:pPr>
      <w:r>
        <w:rPr>
          <w:b/>
        </w:rPr>
        <w:t xml:space="preserve">Удар за ударом. </w:t>
      </w:r>
      <w:r>
        <w:t>Игра проводится у тренировочной стенки. В игре одновременно участвуют</w:t>
      </w:r>
      <w:r>
        <w:rPr>
          <w:spacing w:val="1"/>
        </w:rPr>
        <w:t xml:space="preserve"> </w:t>
      </w:r>
      <w:r>
        <w:rPr>
          <w:i/>
        </w:rPr>
        <w:t>4—</w:t>
      </w:r>
      <w:r>
        <w:t>8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6—8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чертится</w:t>
      </w:r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линия.</w:t>
      </w:r>
      <w:r>
        <w:rPr>
          <w:spacing w:val="1"/>
        </w:rPr>
        <w:t xml:space="preserve"> </w:t>
      </w:r>
      <w:r>
        <w:t>Участник,</w:t>
      </w:r>
      <w:r>
        <w:rPr>
          <w:spacing w:val="1"/>
        </w:rPr>
        <w:t xml:space="preserve"> </w:t>
      </w:r>
      <w:r>
        <w:t>начинающий игру, ставит мяч на контрольную линию и выполняет удар в стенку так, чтобы</w:t>
      </w:r>
      <w:r>
        <w:rPr>
          <w:spacing w:val="1"/>
        </w:rPr>
        <w:t xml:space="preserve"> </w:t>
      </w:r>
      <w:r>
        <w:t>мяч,</w:t>
      </w:r>
      <w:r>
        <w:rPr>
          <w:spacing w:val="39"/>
        </w:rPr>
        <w:t xml:space="preserve"> </w:t>
      </w:r>
      <w:r>
        <w:t>отскочив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нее,</w:t>
      </w:r>
      <w:r>
        <w:rPr>
          <w:spacing w:val="43"/>
        </w:rPr>
        <w:t xml:space="preserve"> </w:t>
      </w:r>
      <w:r>
        <w:t>пересек</w:t>
      </w:r>
      <w:r>
        <w:rPr>
          <w:spacing w:val="41"/>
        </w:rPr>
        <w:t xml:space="preserve"> </w:t>
      </w:r>
      <w:r>
        <w:t>контрольную</w:t>
      </w:r>
      <w:r>
        <w:rPr>
          <w:spacing w:val="42"/>
        </w:rPr>
        <w:t xml:space="preserve"> </w:t>
      </w:r>
      <w:r>
        <w:t>линию</w:t>
      </w:r>
      <w:r>
        <w:rPr>
          <w:spacing w:val="41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лету.</w:t>
      </w:r>
      <w:r>
        <w:rPr>
          <w:spacing w:val="43"/>
        </w:rPr>
        <w:t xml:space="preserve"> </w:t>
      </w:r>
      <w:r>
        <w:t>Затем</w:t>
      </w:r>
      <w:r>
        <w:rPr>
          <w:spacing w:val="42"/>
        </w:rPr>
        <w:t xml:space="preserve"> </w:t>
      </w:r>
      <w:r>
        <w:t>этот</w:t>
      </w:r>
      <w:r>
        <w:rPr>
          <w:spacing w:val="40"/>
        </w:rPr>
        <w:t xml:space="preserve"> </w:t>
      </w:r>
      <w:r>
        <w:t>же</w:t>
      </w:r>
      <w:r>
        <w:rPr>
          <w:spacing w:val="39"/>
        </w:rPr>
        <w:t xml:space="preserve"> </w:t>
      </w:r>
      <w:r>
        <w:t>игрок</w:t>
      </w:r>
      <w:r>
        <w:rPr>
          <w:spacing w:val="41"/>
        </w:rPr>
        <w:t xml:space="preserve"> </w:t>
      </w:r>
      <w:r>
        <w:t>повторяет</w:t>
      </w:r>
      <w:r>
        <w:rPr>
          <w:spacing w:val="-58"/>
        </w:rPr>
        <w:t xml:space="preserve"> </w:t>
      </w:r>
      <w:r>
        <w:t>удар, не дав мячу остановиться. Ему разрешено продолжать выполнение ударов до тех пор,</w:t>
      </w:r>
      <w:r>
        <w:rPr>
          <w:spacing w:val="1"/>
        </w:rPr>
        <w:t xml:space="preserve"> </w:t>
      </w:r>
      <w:r>
        <w:t>пока он не допустит одну из нижеперечисленных ошибок: 1) мяч, отскочив от стенки, призем-</w:t>
      </w:r>
      <w:r>
        <w:rPr>
          <w:spacing w:val="1"/>
        </w:rPr>
        <w:t xml:space="preserve"> </w:t>
      </w:r>
      <w:r>
        <w:t>лился перед контрольной линией; 2) игрок выполнил удар по остановившемуся мячу; 3) мяч</w:t>
      </w:r>
      <w:r>
        <w:rPr>
          <w:spacing w:val="1"/>
        </w:rPr>
        <w:t xml:space="preserve"> </w:t>
      </w:r>
      <w:r>
        <w:t>пролетел</w:t>
      </w:r>
      <w:r>
        <w:rPr>
          <w:spacing w:val="-2"/>
        </w:rPr>
        <w:t xml:space="preserve"> </w:t>
      </w:r>
      <w:r>
        <w:t>мимо</w:t>
      </w:r>
      <w:r>
        <w:rPr>
          <w:spacing w:val="-1"/>
        </w:rPr>
        <w:t xml:space="preserve"> </w:t>
      </w:r>
      <w:r>
        <w:t>стенки.</w:t>
      </w:r>
      <w:r>
        <w:rPr>
          <w:spacing w:val="-3"/>
        </w:rPr>
        <w:t xml:space="preserve"> </w:t>
      </w:r>
      <w:r>
        <w:t>Допустив</w:t>
      </w:r>
      <w:r>
        <w:rPr>
          <w:spacing w:val="-2"/>
        </w:rPr>
        <w:t xml:space="preserve"> </w:t>
      </w:r>
      <w:r>
        <w:t>ошибку,</w:t>
      </w:r>
      <w:r>
        <w:rPr>
          <w:spacing w:val="-1"/>
        </w:rPr>
        <w:t xml:space="preserve"> </w:t>
      </w:r>
      <w:r>
        <w:t>игрок 1</w:t>
      </w:r>
      <w:r>
        <w:rPr>
          <w:spacing w:val="1"/>
        </w:rPr>
        <w:t xml:space="preserve"> </w:t>
      </w:r>
      <w:r>
        <w:t>уступает место</w:t>
      </w:r>
      <w:r>
        <w:rPr>
          <w:spacing w:val="-1"/>
        </w:rPr>
        <w:t xml:space="preserve"> </w:t>
      </w:r>
      <w:r>
        <w:t>игроку</w:t>
      </w:r>
      <w:r>
        <w:rPr>
          <w:spacing w:val="-6"/>
        </w:rPr>
        <w:t xml:space="preserve"> </w:t>
      </w:r>
      <w:r>
        <w:t>2 и</w:t>
      </w:r>
      <w:r>
        <w:rPr>
          <w:spacing w:val="-1"/>
        </w:rPr>
        <w:t xml:space="preserve"> </w:t>
      </w:r>
      <w:r>
        <w:t>т. д.</w:t>
      </w:r>
    </w:p>
    <w:p w:rsidR="00C6759C" w:rsidRDefault="00F12FDF">
      <w:pPr>
        <w:pStyle w:val="a3"/>
        <w:spacing w:before="1"/>
        <w:ind w:left="192" w:right="110" w:firstLine="180"/>
        <w:jc w:val="both"/>
      </w:pPr>
      <w:r>
        <w:t>За каждый удар в стенку игрок получает 1 очко. Игра продолжается до определенного счета</w:t>
      </w:r>
      <w:r>
        <w:rPr>
          <w:spacing w:val="1"/>
        </w:rPr>
        <w:t xml:space="preserve"> </w:t>
      </w:r>
      <w:r>
        <w:t>(к примеру, до 20, 25, 30), когда 2—3 играющих (победители) наберут данное количество</w:t>
      </w:r>
      <w:r>
        <w:rPr>
          <w:spacing w:val="1"/>
        </w:rPr>
        <w:t xml:space="preserve"> </w:t>
      </w:r>
      <w:r>
        <w:t>очков.</w:t>
      </w:r>
    </w:p>
    <w:p w:rsidR="00C6759C" w:rsidRDefault="00F12FDF">
      <w:pPr>
        <w:pStyle w:val="a3"/>
        <w:ind w:left="112" w:right="106"/>
        <w:jc w:val="both"/>
      </w:pPr>
      <w:r>
        <w:rPr>
          <w:b/>
        </w:rPr>
        <w:t xml:space="preserve">С любой точки. </w:t>
      </w:r>
      <w:r>
        <w:t>Игра проводится на ровном участке площадки 20Х20 м. В центре ее уста-</w:t>
      </w:r>
      <w:r>
        <w:rPr>
          <w:spacing w:val="1"/>
        </w:rPr>
        <w:t xml:space="preserve"> </w:t>
      </w:r>
      <w:r>
        <w:t>навливаются ворота шириной 80—120 см (вместо них можно использовать флажки, стойки). В</w:t>
      </w:r>
      <w:r>
        <w:rPr>
          <w:spacing w:val="1"/>
        </w:rPr>
        <w:t xml:space="preserve"> </w:t>
      </w:r>
      <w:r>
        <w:t>игре</w:t>
      </w:r>
      <w:r>
        <w:rPr>
          <w:spacing w:val="-1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10—12</w:t>
      </w:r>
      <w:r>
        <w:rPr>
          <w:spacing w:val="-1"/>
        </w:rPr>
        <w:t xml:space="preserve"> </w:t>
      </w:r>
      <w:r>
        <w:t>человек.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рассчитываются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порядку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запоминают</w:t>
      </w:r>
      <w:r>
        <w:rPr>
          <w:spacing w:val="-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номера.</w:t>
      </w:r>
    </w:p>
    <w:p w:rsidR="00C6759C" w:rsidRDefault="00F12FDF">
      <w:pPr>
        <w:pStyle w:val="a3"/>
        <w:ind w:left="112" w:right="108"/>
        <w:jc w:val="both"/>
      </w:pPr>
      <w:r>
        <w:t>Игрок 1, начиная игру, с любой точки выполняет удар по воротам. Если мяч попадает в ворота,</w:t>
      </w:r>
      <w:r>
        <w:rPr>
          <w:spacing w:val="1"/>
        </w:rPr>
        <w:t xml:space="preserve"> </w:t>
      </w:r>
      <w:r>
        <w:t>игрок 2 должен в свою очередь выполнить удар с того же места. Если удар игрока 2 также был</w:t>
      </w:r>
      <w:r>
        <w:rPr>
          <w:spacing w:val="1"/>
        </w:rPr>
        <w:t xml:space="preserve"> </w:t>
      </w:r>
      <w:r>
        <w:t>точен, то и игрок 3 выполняет свой удар с того же места. В случае, когда игрок 3 пробил мимо</w:t>
      </w:r>
      <w:r>
        <w:rPr>
          <w:spacing w:val="1"/>
        </w:rPr>
        <w:t xml:space="preserve"> </w:t>
      </w:r>
      <w:r>
        <w:t>ворот, он получает 1 штрафное очко, а игроку 4 разрешается выполнить удар по воротам с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площадки.</w:t>
      </w:r>
      <w:r>
        <w:rPr>
          <w:spacing w:val="1"/>
        </w:rPr>
        <w:t xml:space="preserve"> </w:t>
      </w:r>
      <w:r>
        <w:t>Ученик,</w:t>
      </w:r>
      <w:r>
        <w:rPr>
          <w:spacing w:val="1"/>
        </w:rPr>
        <w:t xml:space="preserve"> </w:t>
      </w:r>
      <w:r>
        <w:t>получивший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штрафных</w:t>
      </w:r>
      <w:r>
        <w:rPr>
          <w:spacing w:val="1"/>
        </w:rPr>
        <w:t xml:space="preserve"> </w:t>
      </w:r>
      <w:r>
        <w:t>очка,</w:t>
      </w:r>
      <w:r>
        <w:rPr>
          <w:spacing w:val="1"/>
        </w:rPr>
        <w:t xml:space="preserve"> </w:t>
      </w:r>
      <w:r>
        <w:t>выбывает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продолжается до тех пор, пока на площадке не останется 2—3 ученика, которые считаются</w:t>
      </w:r>
      <w:r>
        <w:rPr>
          <w:spacing w:val="1"/>
        </w:rPr>
        <w:t xml:space="preserve"> </w:t>
      </w:r>
      <w:r>
        <w:t>победителями.</w:t>
      </w:r>
    </w:p>
    <w:p w:rsidR="00C6759C" w:rsidRDefault="00F12FDF">
      <w:pPr>
        <w:pStyle w:val="a3"/>
        <w:spacing w:before="1"/>
        <w:ind w:left="112" w:right="107"/>
        <w:jc w:val="both"/>
      </w:pPr>
      <w:r>
        <w:rPr>
          <w:b/>
        </w:rPr>
        <w:t xml:space="preserve">Точный удар. </w:t>
      </w:r>
      <w:r>
        <w:t>Игра проводится у тренировочной стенки с нарисованными на ней футбольными</w:t>
      </w:r>
      <w:r>
        <w:rPr>
          <w:spacing w:val="-57"/>
        </w:rPr>
        <w:t xml:space="preserve"> </w:t>
      </w:r>
      <w:r>
        <w:t>воротами. Ворота разделены на несколько секторов, отмеченных цифрами 3, 4 и 5. Цифрой «5»</w:t>
      </w:r>
      <w:r>
        <w:rPr>
          <w:spacing w:val="1"/>
        </w:rPr>
        <w:t xml:space="preserve"> </w:t>
      </w:r>
      <w:r>
        <w:t>обозначаются наиболее уязвимые места ворот, каковыми считаются верхние углы. Точный удар</w:t>
      </w:r>
      <w:r>
        <w:rPr>
          <w:spacing w:val="-57"/>
        </w:rPr>
        <w:t xml:space="preserve"> </w:t>
      </w:r>
      <w:r>
        <w:t>сюда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очками.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нижних</w:t>
      </w:r>
      <w:r>
        <w:rPr>
          <w:spacing w:val="1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ворот</w:t>
      </w:r>
      <w:r>
        <w:rPr>
          <w:spacing w:val="1"/>
        </w:rPr>
        <w:t xml:space="preserve"> </w:t>
      </w:r>
      <w:r>
        <w:t>вратарю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поймать</w:t>
      </w:r>
      <w:r>
        <w:rPr>
          <w:spacing w:val="60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очка.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стенкой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Играющие по</w:t>
      </w:r>
      <w:r>
        <w:rPr>
          <w:spacing w:val="1"/>
        </w:rPr>
        <w:t xml:space="preserve"> </w:t>
      </w:r>
      <w:r>
        <w:t>очереди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удар,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попасть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уязвимое место ворот и набрать наибольшее количество очков. Удар разрешается наносить</w:t>
      </w:r>
      <w:r>
        <w:rPr>
          <w:spacing w:val="1"/>
        </w:rPr>
        <w:t xml:space="preserve"> </w:t>
      </w:r>
      <w:r>
        <w:t>любой частью стопы или только тем способом, который совершенствуется на данном уроке.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счета,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20,</w:t>
      </w:r>
      <w:r>
        <w:rPr>
          <w:spacing w:val="1"/>
        </w:rPr>
        <w:t xml:space="preserve"> </w:t>
      </w:r>
      <w:r>
        <w:t>25,</w:t>
      </w:r>
      <w:r>
        <w:rPr>
          <w:spacing w:val="1"/>
        </w:rPr>
        <w:t xml:space="preserve"> </w:t>
      </w:r>
      <w:r>
        <w:t>30.</w:t>
      </w:r>
      <w:r>
        <w:rPr>
          <w:spacing w:val="1"/>
        </w:rPr>
        <w:t xml:space="preserve"> </w:t>
      </w:r>
      <w:r>
        <w:t>Побеждает</w:t>
      </w:r>
      <w:r>
        <w:rPr>
          <w:spacing w:val="1"/>
        </w:rPr>
        <w:t xml:space="preserve"> </w:t>
      </w:r>
      <w:r>
        <w:t>игрок,</w:t>
      </w:r>
      <w:r>
        <w:rPr>
          <w:spacing w:val="1"/>
        </w:rPr>
        <w:t xml:space="preserve"> </w:t>
      </w:r>
      <w:r>
        <w:t>набравший</w:t>
      </w:r>
      <w:r>
        <w:rPr>
          <w:spacing w:val="-1"/>
        </w:rPr>
        <w:t xml:space="preserve"> </w:t>
      </w:r>
      <w:r>
        <w:t>обусловленное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очков</w:t>
      </w:r>
      <w:r>
        <w:rPr>
          <w:spacing w:val="3"/>
        </w:rPr>
        <w:t xml:space="preserve"> </w:t>
      </w:r>
      <w:r>
        <w:t>первым.</w:t>
      </w:r>
    </w:p>
    <w:p w:rsidR="00C6759C" w:rsidRDefault="00F12FDF">
      <w:pPr>
        <w:pStyle w:val="a3"/>
        <w:spacing w:before="1"/>
        <w:ind w:left="112" w:right="105"/>
        <w:jc w:val="both"/>
      </w:pPr>
      <w:r>
        <w:rPr>
          <w:b/>
        </w:rPr>
        <w:t xml:space="preserve">Защита укрепления. </w:t>
      </w:r>
      <w:r>
        <w:t>В центре площадки 12Х XI 2 м обозначается окружность диаметром 1—</w:t>
      </w:r>
      <w:r>
        <w:rPr>
          <w:spacing w:val="1"/>
        </w:rPr>
        <w:t xml:space="preserve"> </w:t>
      </w:r>
      <w:r>
        <w:t>1,5 м (на асфальтированной площадке окружность можно нарисовать мелом, не грунтовой —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гимнастический</w:t>
      </w:r>
      <w:r>
        <w:rPr>
          <w:spacing w:val="1"/>
        </w:rPr>
        <w:t xml:space="preserve"> </w:t>
      </w:r>
      <w:r>
        <w:t>обруч).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окружности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кегля.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одновременно участвуют 8—1 2 учеников. Назначается водящий, который становится возле</w:t>
      </w:r>
      <w:r>
        <w:rPr>
          <w:spacing w:val="1"/>
        </w:rPr>
        <w:t xml:space="preserve"> </w:t>
      </w:r>
      <w:r>
        <w:t>окружности. Остальные играющие равномерно распределяются по периметру площадки. 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игроки,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стараются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удачный</w:t>
      </w:r>
      <w:r>
        <w:rPr>
          <w:spacing w:val="-57"/>
        </w:rPr>
        <w:t xml:space="preserve"> </w:t>
      </w:r>
      <w:r>
        <w:t>момент и точным ударом сбить мячом кеглю. Водящий пытается преградить путь мячу и отсто-</w:t>
      </w:r>
      <w:r>
        <w:rPr>
          <w:spacing w:val="1"/>
        </w:rPr>
        <w:t xml:space="preserve"> </w:t>
      </w:r>
      <w:r>
        <w:t>ять «укрепление». Игрок, сбивший кеглю, меняется с водящим ролями. Выполняя передачи и</w:t>
      </w:r>
      <w:r>
        <w:rPr>
          <w:spacing w:val="1"/>
        </w:rPr>
        <w:t xml:space="preserve"> </w:t>
      </w:r>
      <w:r>
        <w:t>удары,</w:t>
      </w:r>
      <w:r>
        <w:rPr>
          <w:spacing w:val="1"/>
        </w:rPr>
        <w:t xml:space="preserve"> </w:t>
      </w:r>
      <w:r>
        <w:t>игроки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заступать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ограничивающие</w:t>
      </w:r>
      <w:r>
        <w:rPr>
          <w:spacing w:val="1"/>
        </w:rPr>
        <w:t xml:space="preserve"> </w:t>
      </w:r>
      <w:r>
        <w:t>площадку.</w:t>
      </w:r>
      <w:r>
        <w:rPr>
          <w:spacing w:val="61"/>
        </w:rPr>
        <w:t xml:space="preserve"> </w:t>
      </w:r>
      <w:r>
        <w:t>Защищая</w:t>
      </w:r>
      <w:r>
        <w:rPr>
          <w:spacing w:val="1"/>
        </w:rPr>
        <w:t xml:space="preserve"> </w:t>
      </w:r>
      <w:r>
        <w:t>укрепление,</w:t>
      </w:r>
      <w:r>
        <w:rPr>
          <w:spacing w:val="1"/>
        </w:rPr>
        <w:t xml:space="preserve"> </w:t>
      </w:r>
      <w:r>
        <w:t>водящий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входить</w:t>
      </w:r>
      <w:r>
        <w:rPr>
          <w:spacing w:val="1"/>
        </w:rPr>
        <w:t xml:space="preserve"> </w:t>
      </w:r>
      <w:r>
        <w:t>внутрь</w:t>
      </w:r>
      <w:r>
        <w:rPr>
          <w:spacing w:val="1"/>
        </w:rPr>
        <w:t xml:space="preserve"> </w:t>
      </w:r>
      <w:r>
        <w:t>окружности.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lastRenderedPageBreak/>
        <w:t>оговаривается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контролируется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секундомеру.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 игры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победитель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водящий, который</w:t>
      </w:r>
      <w:r>
        <w:rPr>
          <w:spacing w:val="-1"/>
        </w:rPr>
        <w:t xml:space="preserve"> </w:t>
      </w:r>
      <w:r>
        <w:t>дольше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защищал</w:t>
      </w:r>
      <w:r>
        <w:rPr>
          <w:spacing w:val="-1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укрепление.</w:t>
      </w:r>
    </w:p>
    <w:p w:rsidR="00C6759C" w:rsidRDefault="00F12FDF">
      <w:pPr>
        <w:pStyle w:val="a3"/>
        <w:ind w:left="112" w:right="106"/>
        <w:jc w:val="both"/>
      </w:pP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углового</w:t>
      </w:r>
      <w:r>
        <w:rPr>
          <w:b/>
          <w:spacing w:val="1"/>
        </w:rPr>
        <w:t xml:space="preserve"> </w:t>
      </w:r>
      <w:r>
        <w:rPr>
          <w:b/>
        </w:rPr>
        <w:t>удара.</w:t>
      </w:r>
      <w:r>
        <w:rPr>
          <w:b/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4—8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нейтральный</w:t>
      </w:r>
      <w:r>
        <w:rPr>
          <w:spacing w:val="1"/>
        </w:rPr>
        <w:t xml:space="preserve"> </w:t>
      </w:r>
      <w:r>
        <w:t>игрок.</w:t>
      </w:r>
      <w:r>
        <w:rPr>
          <w:spacing w:val="1"/>
        </w:rPr>
        <w:t xml:space="preserve"> </w:t>
      </w:r>
      <w:r>
        <w:t>Команды выделяют по одному игроку для подачи угловых: один подает с левого, другой — с</w:t>
      </w:r>
      <w:r>
        <w:rPr>
          <w:spacing w:val="1"/>
        </w:rPr>
        <w:t xml:space="preserve"> </w:t>
      </w:r>
      <w:r>
        <w:t>правого</w:t>
      </w:r>
      <w:r>
        <w:rPr>
          <w:spacing w:val="25"/>
        </w:rPr>
        <w:t xml:space="preserve"> </w:t>
      </w:r>
      <w:r>
        <w:t>фланга.</w:t>
      </w:r>
      <w:r>
        <w:rPr>
          <w:spacing w:val="25"/>
        </w:rPr>
        <w:t xml:space="preserve"> </w:t>
      </w:r>
      <w:r>
        <w:t>Нейтральный</w:t>
      </w:r>
      <w:r>
        <w:rPr>
          <w:spacing w:val="28"/>
        </w:rPr>
        <w:t xml:space="preserve"> </w:t>
      </w:r>
      <w:r>
        <w:t>участник</w:t>
      </w:r>
      <w:r>
        <w:rPr>
          <w:spacing w:val="26"/>
        </w:rPr>
        <w:t xml:space="preserve"> </w:t>
      </w:r>
      <w:r>
        <w:t>становится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ворота,</w:t>
      </w:r>
      <w:r>
        <w:rPr>
          <w:spacing w:val="24"/>
        </w:rPr>
        <w:t xml:space="preserve"> </w:t>
      </w:r>
      <w:r>
        <w:t>все</w:t>
      </w:r>
      <w:r>
        <w:rPr>
          <w:spacing w:val="26"/>
        </w:rPr>
        <w:t xml:space="preserve"> </w:t>
      </w:r>
      <w:r>
        <w:t>остальные</w:t>
      </w:r>
      <w:r>
        <w:rPr>
          <w:spacing w:val="24"/>
        </w:rPr>
        <w:t xml:space="preserve"> </w:t>
      </w:r>
      <w:r>
        <w:t>произвольно</w:t>
      </w:r>
    </w:p>
    <w:p w:rsidR="00C6759C" w:rsidRDefault="00F12FDF">
      <w:pPr>
        <w:pStyle w:val="a3"/>
        <w:spacing w:before="88"/>
        <w:ind w:left="112" w:right="112"/>
        <w:jc w:val="both"/>
      </w:pPr>
      <w:r>
        <w:t>располагаются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9-метровой</w:t>
      </w:r>
      <w:r>
        <w:rPr>
          <w:spacing w:val="1"/>
        </w:rPr>
        <w:t xml:space="preserve"> </w:t>
      </w:r>
      <w:r>
        <w:t>зоне.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игроки,</w:t>
      </w:r>
      <w:r>
        <w:rPr>
          <w:spacing w:val="1"/>
        </w:rPr>
        <w:t xml:space="preserve"> </w:t>
      </w:r>
      <w:r>
        <w:t>выделенные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угловых,</w:t>
      </w:r>
      <w:r>
        <w:rPr>
          <w:spacing w:val="1"/>
        </w:rPr>
        <w:t xml:space="preserve"> </w:t>
      </w:r>
      <w:r>
        <w:t>поочередно выполняют их. Все остальные стараются забить мяч в ворота. Гол засчитывается,</w:t>
      </w:r>
      <w:r>
        <w:rPr>
          <w:spacing w:val="1"/>
        </w:rPr>
        <w:t xml:space="preserve"> </w:t>
      </w:r>
      <w:r>
        <w:t>если мяч был забит с первого касания или касаний мяча было несколько, но при этом он не</w:t>
      </w:r>
      <w:r>
        <w:rPr>
          <w:spacing w:val="1"/>
        </w:rPr>
        <w:t xml:space="preserve"> </w:t>
      </w:r>
      <w:r>
        <w:t>опускался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землю.</w:t>
      </w:r>
    </w:p>
    <w:p w:rsidR="00C6759C" w:rsidRDefault="00F12FDF">
      <w:pPr>
        <w:pStyle w:val="a3"/>
        <w:ind w:left="112"/>
        <w:jc w:val="both"/>
      </w:pPr>
      <w:r>
        <w:t>Побеждает</w:t>
      </w:r>
      <w:r>
        <w:rPr>
          <w:spacing w:val="-3"/>
        </w:rPr>
        <w:t xml:space="preserve"> </w:t>
      </w:r>
      <w:r>
        <w:t>команда,</w:t>
      </w:r>
      <w:r>
        <w:rPr>
          <w:spacing w:val="-3"/>
        </w:rPr>
        <w:t xml:space="preserve"> </w:t>
      </w:r>
      <w:r>
        <w:t>набравшая</w:t>
      </w:r>
      <w:r>
        <w:rPr>
          <w:spacing w:val="-2"/>
        </w:rPr>
        <w:t xml:space="preserve"> </w:t>
      </w:r>
      <w:r>
        <w:t>большее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очков.</w:t>
      </w:r>
    </w:p>
    <w:p w:rsidR="00C6759C" w:rsidRDefault="00F12FDF">
      <w:pPr>
        <w:pStyle w:val="a3"/>
        <w:ind w:left="293"/>
        <w:jc w:val="both"/>
      </w:pPr>
      <w:r>
        <w:t>После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5 угловых</w:t>
      </w:r>
      <w:r>
        <w:rPr>
          <w:spacing w:val="1"/>
        </w:rPr>
        <w:t xml:space="preserve"> </w:t>
      </w:r>
      <w:r>
        <w:t>ударов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подачу</w:t>
      </w:r>
      <w:r>
        <w:rPr>
          <w:spacing w:val="-5"/>
        </w:rPr>
        <w:t xml:space="preserve"> </w:t>
      </w:r>
      <w:r>
        <w:t>назначаются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игроки.</w:t>
      </w:r>
    </w:p>
    <w:p w:rsidR="00C6759C" w:rsidRDefault="00F12FDF">
      <w:pPr>
        <w:pStyle w:val="a3"/>
        <w:ind w:left="112" w:right="109" w:firstLine="180"/>
        <w:jc w:val="both"/>
      </w:pPr>
      <w:r>
        <w:rPr>
          <w:b/>
        </w:rPr>
        <w:t xml:space="preserve">Пробей стенку. </w:t>
      </w:r>
      <w:r>
        <w:t>В игре участвуют две команды по 4—6 человек. Одна из них (нападающая)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штрафной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ворота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1"/>
        </w:rPr>
        <w:t xml:space="preserve"> </w:t>
      </w:r>
      <w:r>
        <w:t>стенку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линии ворот.</w:t>
      </w:r>
      <w:r>
        <w:rPr>
          <w:spacing w:val="-2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11-метровой отметке.</w:t>
      </w:r>
    </w:p>
    <w:p w:rsidR="00C6759C" w:rsidRDefault="00F12FDF">
      <w:pPr>
        <w:pStyle w:val="a3"/>
        <w:ind w:left="112" w:right="112" w:firstLine="180"/>
        <w:jc w:val="both"/>
      </w:pP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нападающей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воротам,</w:t>
      </w:r>
      <w:r>
        <w:rPr>
          <w:spacing w:val="1"/>
        </w:rPr>
        <w:t xml:space="preserve"> </w:t>
      </w:r>
      <w:r>
        <w:t>стараясь «пробить» стенку. Если мяч в ворота не попал, обе команды стараются овладеть им.</w:t>
      </w:r>
      <w:r>
        <w:rPr>
          <w:spacing w:val="1"/>
        </w:rPr>
        <w:t xml:space="preserve"> </w:t>
      </w:r>
      <w:r>
        <w:t>Защищающимся игрокам разрешается в площади ворот играть руками. Если мяч отбит за ее</w:t>
      </w:r>
      <w:r>
        <w:rPr>
          <w:spacing w:val="1"/>
        </w:rPr>
        <w:t xml:space="preserve"> </w:t>
      </w:r>
      <w:r>
        <w:t>пределы, это право они теряют. Игроки нападающей команды стремятся завершить атаку и</w:t>
      </w:r>
      <w:r>
        <w:rPr>
          <w:spacing w:val="1"/>
        </w:rPr>
        <w:t xml:space="preserve"> </w:t>
      </w:r>
      <w:r>
        <w:t>забить</w:t>
      </w:r>
      <w:r>
        <w:rPr>
          <w:spacing w:val="-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ворота, а</w:t>
      </w:r>
      <w:r>
        <w:rPr>
          <w:spacing w:val="-2"/>
        </w:rPr>
        <w:t xml:space="preserve"> </w:t>
      </w:r>
      <w:r>
        <w:t>защитники</w:t>
      </w:r>
      <w:r>
        <w:rPr>
          <w:spacing w:val="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завести</w:t>
      </w:r>
      <w:r>
        <w:rPr>
          <w:spacing w:val="-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площадь ворот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взять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руки.</w:t>
      </w:r>
    </w:p>
    <w:p w:rsidR="00C6759C" w:rsidRDefault="00F12FDF">
      <w:pPr>
        <w:pStyle w:val="a3"/>
        <w:spacing w:before="1"/>
        <w:ind w:left="112" w:right="107" w:firstLine="180"/>
        <w:jc w:val="both"/>
      </w:pPr>
      <w:r>
        <w:t>Каждый игрок с 11-метровой отметки выполняет только один удар. Если мяч пересекает</w:t>
      </w:r>
      <w:r>
        <w:rPr>
          <w:spacing w:val="1"/>
        </w:rPr>
        <w:t xml:space="preserve"> </w:t>
      </w:r>
      <w:r>
        <w:t>боковую линию, введение его в игру производится в соответствии с футбольными правилами, т.</w:t>
      </w:r>
      <w:r>
        <w:rPr>
          <w:spacing w:val="-57"/>
        </w:rPr>
        <w:t xml:space="preserve"> </w:t>
      </w:r>
      <w:r>
        <w:t>е. вбрасывает мяч в поле как одна, так и другая команда. Если мяч выходит за линию ворот от</w:t>
      </w:r>
      <w:r>
        <w:rPr>
          <w:spacing w:val="1"/>
        </w:rPr>
        <w:t xml:space="preserve"> </w:t>
      </w:r>
      <w:r>
        <w:t>игрока защищающейся</w:t>
      </w:r>
      <w:r>
        <w:rPr>
          <w:spacing w:val="-4"/>
        </w:rPr>
        <w:t xml:space="preserve"> </w:t>
      </w:r>
      <w:r>
        <w:t>команды,</w:t>
      </w:r>
      <w:r>
        <w:rPr>
          <w:spacing w:val="2"/>
        </w:rPr>
        <w:t xml:space="preserve"> </w:t>
      </w:r>
      <w:r>
        <w:t>подается</w:t>
      </w:r>
      <w:r>
        <w:rPr>
          <w:spacing w:val="3"/>
        </w:rPr>
        <w:t xml:space="preserve"> </w:t>
      </w:r>
      <w:r>
        <w:t>угловой</w:t>
      </w:r>
      <w:r>
        <w:rPr>
          <w:spacing w:val="4"/>
        </w:rPr>
        <w:t xml:space="preserve"> </w:t>
      </w:r>
      <w:r>
        <w:t>удар,</w:t>
      </w:r>
      <w:r>
        <w:rPr>
          <w:spacing w:val="2"/>
        </w:rPr>
        <w:t xml:space="preserve"> </w:t>
      </w:r>
      <w:r>
        <w:t>а если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нападающей</w:t>
      </w:r>
      <w:r>
        <w:rPr>
          <w:spacing w:val="2"/>
        </w:rPr>
        <w:t xml:space="preserve"> </w:t>
      </w:r>
      <w:r>
        <w:t>команды</w:t>
      </w:r>
    </w:p>
    <w:p w:rsidR="00C6759C" w:rsidRDefault="00F12FDF">
      <w:pPr>
        <w:pStyle w:val="a3"/>
        <w:ind w:left="112" w:right="109"/>
        <w:jc w:val="both"/>
      </w:pPr>
      <w:r>
        <w:t>— розыгрыш мяча прекращается и 11-метровый удар выполняет следующий игрок. После того</w:t>
      </w:r>
      <w:r>
        <w:rPr>
          <w:spacing w:val="1"/>
        </w:rPr>
        <w:t xml:space="preserve"> </w:t>
      </w:r>
      <w:r>
        <w:t>как все игроки нападающей команды выполнят 11-метровые удары, подсчитывается количество</w:t>
      </w:r>
      <w:r>
        <w:rPr>
          <w:spacing w:val="-57"/>
        </w:rPr>
        <w:t xml:space="preserve"> </w:t>
      </w:r>
      <w:r>
        <w:t>забитых</w:t>
      </w:r>
      <w:r>
        <w:rPr>
          <w:spacing w:val="1"/>
        </w:rPr>
        <w:t xml:space="preserve"> </w:t>
      </w:r>
      <w:r>
        <w:t>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меняются</w:t>
      </w:r>
      <w:r>
        <w:rPr>
          <w:spacing w:val="1"/>
        </w:rPr>
        <w:t xml:space="preserve"> </w:t>
      </w:r>
      <w:r>
        <w:t>ролями.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обусловленного</w:t>
      </w:r>
      <w:r>
        <w:rPr>
          <w:spacing w:val="1"/>
        </w:rPr>
        <w:t xml:space="preserve"> </w:t>
      </w:r>
      <w:r>
        <w:t>количества забитых голов. Когда она организуется на гандбольной площадке, удар по воротам</w:t>
      </w:r>
      <w:r>
        <w:rPr>
          <w:spacing w:val="1"/>
        </w:rPr>
        <w:t xml:space="preserve"> </w:t>
      </w:r>
      <w:r>
        <w:t>выполняется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7-метровой отметки.</w:t>
      </w:r>
    </w:p>
    <w:p w:rsidR="00C6759C" w:rsidRDefault="00F12FDF">
      <w:pPr>
        <w:pStyle w:val="a3"/>
        <w:ind w:left="112" w:right="107"/>
        <w:jc w:val="both"/>
      </w:pPr>
      <w:r>
        <w:rPr>
          <w:b/>
        </w:rPr>
        <w:t xml:space="preserve">Один на один. </w:t>
      </w:r>
      <w:r>
        <w:t>Играют две команды по 5— 8 человек. Команда, начинающая игру первой,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игрока.</w:t>
      </w:r>
      <w:r>
        <w:rPr>
          <w:spacing w:val="1"/>
        </w:rPr>
        <w:t xml:space="preserve"> </w:t>
      </w:r>
      <w:r>
        <w:t>Вратарь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воротах. По сигналу учителя игроки первой команды по очереди ведут мяч от средней линии</w:t>
      </w:r>
      <w:r>
        <w:rPr>
          <w:spacing w:val="1"/>
        </w:rPr>
        <w:t xml:space="preserve"> </w:t>
      </w:r>
      <w:r>
        <w:t>площадки и выполняют удар по воротам с 7-метровой отметки. Игрокам, хорошо владеющим</w:t>
      </w:r>
      <w:r>
        <w:rPr>
          <w:spacing w:val="1"/>
        </w:rPr>
        <w:t xml:space="preserve"> </w:t>
      </w:r>
      <w:r>
        <w:t>ударами, можно разрешить наносить их с большего расстояния от ворот. Очередной игрок</w:t>
      </w:r>
      <w:r>
        <w:rPr>
          <w:spacing w:val="1"/>
        </w:rPr>
        <w:t xml:space="preserve"> </w:t>
      </w:r>
      <w:r>
        <w:t>начинает ведение мяча только после того, как предыдущий выполнит удар по воротам. Когда</w:t>
      </w:r>
      <w:r>
        <w:rPr>
          <w:spacing w:val="1"/>
        </w:rPr>
        <w:t xml:space="preserve"> </w:t>
      </w:r>
      <w:r>
        <w:t>все играющие первой команды выполнят задание, подсчитывается количество забитых мячей и</w:t>
      </w:r>
      <w:r>
        <w:rPr>
          <w:spacing w:val="1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меняются</w:t>
      </w:r>
      <w:r>
        <w:rPr>
          <w:spacing w:val="-1"/>
        </w:rPr>
        <w:t xml:space="preserve"> </w:t>
      </w:r>
      <w:r>
        <w:t>местами.</w:t>
      </w:r>
      <w:r>
        <w:rPr>
          <w:spacing w:val="-1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пропущенных</w:t>
      </w:r>
      <w:r>
        <w:rPr>
          <w:spacing w:val="-1"/>
        </w:rPr>
        <w:t xml:space="preserve"> </w:t>
      </w:r>
      <w:r>
        <w:t>голов.</w:t>
      </w:r>
    </w:p>
    <w:p w:rsidR="00C6759C" w:rsidRDefault="00F12FDF">
      <w:pPr>
        <w:pStyle w:val="a3"/>
        <w:spacing w:before="1"/>
        <w:ind w:left="112" w:right="106"/>
        <w:jc w:val="both"/>
      </w:pPr>
      <w:r>
        <w:rPr>
          <w:b/>
        </w:rPr>
        <w:t xml:space="preserve">Только головой. </w:t>
      </w:r>
      <w:r>
        <w:t>Игра проводится на площадке 20Х20 м. Участвуют 8—10 игроков, один из</w:t>
      </w:r>
      <w:r>
        <w:rPr>
          <w:spacing w:val="1"/>
        </w:rPr>
        <w:t xml:space="preserve"> </w:t>
      </w:r>
      <w:r>
        <w:t>которых становится в переносные гандбольные ворота, остальные располагаются произвольно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площадке.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вратарь</w:t>
      </w:r>
      <w:r>
        <w:rPr>
          <w:spacing w:val="1"/>
        </w:rPr>
        <w:t xml:space="preserve"> </w:t>
      </w:r>
      <w:r>
        <w:t>выбивает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Полевые</w:t>
      </w:r>
      <w:r>
        <w:rPr>
          <w:spacing w:val="1"/>
        </w:rPr>
        <w:t xml:space="preserve"> </w:t>
      </w:r>
      <w:r>
        <w:t>игроки,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передачи мяча друг другу любой частью тела, пытаются приблизиться к воротам и забить мяч</w:t>
      </w:r>
      <w:r>
        <w:rPr>
          <w:spacing w:val="1"/>
        </w:rPr>
        <w:t xml:space="preserve"> </w:t>
      </w:r>
      <w:r>
        <w:t>головой. Игра продолжается до тех пор, пока вратарь не пропустит три гола или кто-нибудь из</w:t>
      </w:r>
      <w:r>
        <w:rPr>
          <w:spacing w:val="1"/>
        </w:rPr>
        <w:t xml:space="preserve"> </w:t>
      </w:r>
      <w:r>
        <w:t>полевых игроков не совершит одну из следующих ошибок: забьет мяч в ворота не головой, пре-</w:t>
      </w:r>
      <w:r>
        <w:rPr>
          <w:spacing w:val="-57"/>
        </w:rPr>
        <w:t xml:space="preserve"> </w:t>
      </w:r>
      <w:r>
        <w:t>высит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касаний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(число</w:t>
      </w:r>
      <w:r>
        <w:rPr>
          <w:spacing w:val="1"/>
        </w:rPr>
        <w:t xml:space="preserve"> </w:t>
      </w:r>
      <w:r>
        <w:t>касаний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ограничивается),</w:t>
      </w:r>
      <w:r>
        <w:rPr>
          <w:spacing w:val="1"/>
        </w:rPr>
        <w:t xml:space="preserve"> </w:t>
      </w:r>
      <w:r>
        <w:t>нанесет</w:t>
      </w:r>
      <w:r>
        <w:rPr>
          <w:spacing w:val="1"/>
        </w:rPr>
        <w:t xml:space="preserve"> </w:t>
      </w:r>
      <w:r>
        <w:t>неточный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покинет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площадки.</w:t>
      </w:r>
      <w:r>
        <w:rPr>
          <w:spacing w:val="61"/>
        </w:rPr>
        <w:t xml:space="preserve"> </w:t>
      </w:r>
      <w:r>
        <w:t>Игрок,</w:t>
      </w:r>
      <w:r>
        <w:rPr>
          <w:spacing w:val="1"/>
        </w:rPr>
        <w:t xml:space="preserve"> </w:t>
      </w:r>
      <w:r>
        <w:t>допустивший ошибку, занимает место в воротах, а вратарь становится полевым игроком. Удар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воротам</w:t>
      </w:r>
      <w:r>
        <w:rPr>
          <w:spacing w:val="-1"/>
        </w:rPr>
        <w:t xml:space="preserve"> </w:t>
      </w:r>
      <w:r>
        <w:t>головой разрешается</w:t>
      </w:r>
      <w:r>
        <w:rPr>
          <w:spacing w:val="-1"/>
        </w:rPr>
        <w:t xml:space="preserve"> </w:t>
      </w:r>
      <w:r>
        <w:t>наносить с</w:t>
      </w:r>
      <w:r>
        <w:rPr>
          <w:spacing w:val="-1"/>
        </w:rPr>
        <w:t xml:space="preserve"> </w:t>
      </w:r>
      <w:r>
        <w:t>любой точки</w:t>
      </w:r>
      <w:r>
        <w:rPr>
          <w:spacing w:val="-1"/>
        </w:rPr>
        <w:t xml:space="preserve"> </w:t>
      </w:r>
      <w:r>
        <w:t>площадки.</w:t>
      </w:r>
    </w:p>
    <w:p w:rsidR="00C6759C" w:rsidRDefault="00F12FDF">
      <w:pPr>
        <w:pStyle w:val="a3"/>
        <w:spacing w:before="1"/>
        <w:ind w:left="112" w:right="108"/>
        <w:jc w:val="both"/>
      </w:pPr>
      <w:r>
        <w:rPr>
          <w:b/>
        </w:rPr>
        <w:t xml:space="preserve">По катящемуся мячу. </w:t>
      </w:r>
      <w:r>
        <w:t>Игра проводится у тренировочной стенки. Участвуют 4—8 игроков,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-1"/>
        </w:rPr>
        <w:t xml:space="preserve"> </w:t>
      </w:r>
      <w:r>
        <w:t>рассчитавшихся по</w:t>
      </w:r>
      <w:r>
        <w:rPr>
          <w:spacing w:val="-3"/>
        </w:rPr>
        <w:t xml:space="preserve"> </w:t>
      </w:r>
      <w:r>
        <w:t>порядку.</w:t>
      </w:r>
    </w:p>
    <w:p w:rsidR="00C6759C" w:rsidRDefault="00F12FDF">
      <w:pPr>
        <w:pStyle w:val="a3"/>
        <w:ind w:left="112" w:right="108"/>
        <w:jc w:val="both"/>
      </w:pPr>
      <w:r>
        <w:t>По сигналу учителя игрок 1 выполняет удар с 8—10 м в стенку, стараясь направить мяч 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отскочил</w:t>
      </w:r>
      <w:r>
        <w:rPr>
          <w:spacing w:val="1"/>
        </w:rPr>
        <w:t xml:space="preserve"> </w:t>
      </w:r>
      <w:r>
        <w:t>подальше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площадки,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игроку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выполняющему в свою очередь удар по мячу, трудно было бы попасть им в стенку. Игрок 2</w:t>
      </w:r>
      <w:r>
        <w:rPr>
          <w:spacing w:val="1"/>
        </w:rPr>
        <w:t xml:space="preserve"> </w:t>
      </w:r>
      <w:r>
        <w:t>должен выполнить удар по мячу раньше, чем он остановится, то есть по катящемуся мячу. Если</w:t>
      </w:r>
      <w:r>
        <w:rPr>
          <w:spacing w:val="-57"/>
        </w:rPr>
        <w:t xml:space="preserve"> </w:t>
      </w:r>
      <w:r>
        <w:t>игроку 2 удалось мячом попасть в стенку, удар выполняет игрок 3 и т. д. Учащийся, пославший</w:t>
      </w:r>
      <w:r>
        <w:rPr>
          <w:spacing w:val="1"/>
        </w:rPr>
        <w:t xml:space="preserve"> </w:t>
      </w:r>
      <w:r>
        <w:t>мяч мимо стенки, наказывается 1 штрафным очком. Игрок, получивший 5 штрафных очков,</w:t>
      </w:r>
      <w:r>
        <w:rPr>
          <w:spacing w:val="1"/>
        </w:rPr>
        <w:t xml:space="preserve"> </w:t>
      </w:r>
      <w:r>
        <w:t>выбывает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игры.</w:t>
      </w:r>
      <w:r>
        <w:rPr>
          <w:spacing w:val="-3"/>
        </w:rPr>
        <w:t xml:space="preserve"> </w:t>
      </w:r>
      <w:r>
        <w:t>Побеждает</w:t>
      </w:r>
      <w:r>
        <w:rPr>
          <w:spacing w:val="-1"/>
        </w:rPr>
        <w:t xml:space="preserve"> </w:t>
      </w:r>
      <w:r>
        <w:t>игрок,</w:t>
      </w:r>
      <w:r>
        <w:rPr>
          <w:spacing w:val="-2"/>
        </w:rPr>
        <w:t xml:space="preserve"> </w:t>
      </w:r>
      <w:r>
        <w:t>набравший</w:t>
      </w:r>
      <w:r>
        <w:rPr>
          <w:spacing w:val="-2"/>
        </w:rPr>
        <w:t xml:space="preserve"> </w:t>
      </w:r>
      <w:r>
        <w:t>наименьшее</w:t>
      </w:r>
      <w:r>
        <w:rPr>
          <w:spacing w:val="-3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штрафных</w:t>
      </w:r>
      <w:r>
        <w:rPr>
          <w:spacing w:val="-1"/>
        </w:rPr>
        <w:t xml:space="preserve"> </w:t>
      </w:r>
      <w:r>
        <w:t>очков.</w:t>
      </w:r>
    </w:p>
    <w:p w:rsidR="00C6759C" w:rsidRDefault="00C6759C">
      <w:pPr>
        <w:pStyle w:val="a3"/>
        <w:spacing w:before="5"/>
      </w:pPr>
    </w:p>
    <w:p w:rsidR="00C6759C" w:rsidRDefault="00F12FDF">
      <w:pPr>
        <w:pStyle w:val="Heading2"/>
        <w:ind w:left="96" w:right="96"/>
        <w:jc w:val="center"/>
      </w:pPr>
      <w:r>
        <w:t>Подвижные</w:t>
      </w:r>
      <w:r>
        <w:rPr>
          <w:spacing w:val="-4"/>
        </w:rPr>
        <w:t xml:space="preserve"> </w:t>
      </w:r>
      <w:r>
        <w:t>игры,</w:t>
      </w:r>
    </w:p>
    <w:p w:rsidR="00C6759C" w:rsidRDefault="00F12FDF">
      <w:pPr>
        <w:spacing w:before="93" w:line="274" w:lineRule="exact"/>
        <w:ind w:left="727"/>
        <w:jc w:val="both"/>
        <w:rPr>
          <w:b/>
          <w:sz w:val="24"/>
        </w:rPr>
      </w:pPr>
      <w:r>
        <w:rPr>
          <w:b/>
          <w:sz w:val="24"/>
        </w:rPr>
        <w:t>способствующие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совершенствованию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групповых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командных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взаимодействий</w:t>
      </w:r>
    </w:p>
    <w:p w:rsidR="00C6759C" w:rsidRDefault="00F12FDF">
      <w:pPr>
        <w:pStyle w:val="a3"/>
        <w:ind w:left="112" w:right="107"/>
        <w:jc w:val="both"/>
      </w:pPr>
      <w:r>
        <w:rPr>
          <w:b/>
        </w:rPr>
        <w:t xml:space="preserve">Мяч — капитану. </w:t>
      </w:r>
      <w:r>
        <w:t>Игра проводится между двумя командами. Обе команды (по 6—8 игроков)</w:t>
      </w:r>
      <w:r>
        <w:rPr>
          <w:spacing w:val="1"/>
        </w:rPr>
        <w:t xml:space="preserve"> </w:t>
      </w:r>
      <w:r>
        <w:t>выбирают</w:t>
      </w:r>
      <w:r>
        <w:rPr>
          <w:spacing w:val="-1"/>
        </w:rPr>
        <w:t xml:space="preserve"> </w:t>
      </w:r>
      <w:r>
        <w:t>капитанов, которые</w:t>
      </w:r>
      <w:r>
        <w:rPr>
          <w:spacing w:val="-3"/>
        </w:rPr>
        <w:t xml:space="preserve"> </w:t>
      </w:r>
      <w:r>
        <w:t>становятся в</w:t>
      </w:r>
      <w:r>
        <w:rPr>
          <w:spacing w:val="-2"/>
        </w:rPr>
        <w:t xml:space="preserve"> </w:t>
      </w:r>
      <w:r>
        <w:t>6-метровые</w:t>
      </w:r>
      <w:r>
        <w:rPr>
          <w:spacing w:val="-1"/>
        </w:rPr>
        <w:t xml:space="preserve"> </w:t>
      </w:r>
      <w:r>
        <w:t>зоны команд</w:t>
      </w:r>
      <w:r>
        <w:rPr>
          <w:spacing w:val="-1"/>
        </w:rPr>
        <w:t xml:space="preserve"> </w:t>
      </w:r>
      <w:r>
        <w:t>соперников.</w:t>
      </w:r>
    </w:p>
    <w:p w:rsidR="00C6759C" w:rsidRDefault="00F12FDF">
      <w:pPr>
        <w:pStyle w:val="a3"/>
        <w:ind w:left="112" w:right="112"/>
        <w:jc w:val="both"/>
      </w:pPr>
      <w:r>
        <w:t>Игра начинается с центра площадки и ведется по футбольным правилам. Игроки обеих команд</w:t>
      </w:r>
      <w:r>
        <w:rPr>
          <w:spacing w:val="1"/>
        </w:rPr>
        <w:t xml:space="preserve"> </w:t>
      </w:r>
      <w:r>
        <w:t>стараются,</w:t>
      </w:r>
      <w:r>
        <w:rPr>
          <w:spacing w:val="1"/>
        </w:rPr>
        <w:t xml:space="preserve"> </w:t>
      </w:r>
      <w:r>
        <w:t>обыграв</w:t>
      </w:r>
      <w:r>
        <w:rPr>
          <w:spacing w:val="1"/>
        </w:rPr>
        <w:t xml:space="preserve"> </w:t>
      </w:r>
      <w:r>
        <w:t>соперников,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капитану.</w:t>
      </w:r>
      <w:r>
        <w:rPr>
          <w:spacing w:val="1"/>
        </w:rPr>
        <w:t xml:space="preserve"> </w:t>
      </w:r>
      <w:r>
        <w:t>Игроки,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удалось это сделать, приносят команде 1 очко. Капитану не разрешается выходить за пределы</w:t>
      </w:r>
      <w:r>
        <w:rPr>
          <w:spacing w:val="1"/>
        </w:rPr>
        <w:t xml:space="preserve"> </w:t>
      </w:r>
      <w:r>
        <w:t>6-метровой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полевым</w:t>
      </w:r>
      <w:r>
        <w:rPr>
          <w:spacing w:val="1"/>
        </w:rPr>
        <w:t xml:space="preserve"> </w:t>
      </w:r>
      <w:r>
        <w:t>игрокам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зону.</w:t>
      </w:r>
      <w:r>
        <w:rPr>
          <w:spacing w:val="1"/>
        </w:rPr>
        <w:t xml:space="preserve"> </w:t>
      </w:r>
      <w:r>
        <w:t>Выигрывает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сделавшая</w:t>
      </w:r>
      <w:r>
        <w:rPr>
          <w:spacing w:val="1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передач</w:t>
      </w:r>
      <w:r>
        <w:rPr>
          <w:spacing w:val="-1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капитану.</w:t>
      </w:r>
    </w:p>
    <w:p w:rsidR="00C6759C" w:rsidRDefault="00F12FDF">
      <w:pPr>
        <w:pStyle w:val="a3"/>
        <w:ind w:left="112" w:right="108"/>
        <w:jc w:val="both"/>
      </w:pPr>
      <w:r>
        <w:rPr>
          <w:b/>
        </w:rPr>
        <w:t xml:space="preserve">Футбол крабов. </w:t>
      </w:r>
      <w:r>
        <w:t>Игру лучше проводить в спортивном зале. У коротких стен зала устанавлива-</w:t>
      </w:r>
      <w:r>
        <w:rPr>
          <w:spacing w:val="1"/>
        </w:rPr>
        <w:t xml:space="preserve"> </w:t>
      </w:r>
      <w:r>
        <w:t>ются гандбольные ворота. Игроки, распределившись на две команды (по 6—8 учащихся), на</w:t>
      </w:r>
      <w:r>
        <w:rPr>
          <w:spacing w:val="1"/>
        </w:rPr>
        <w:t xml:space="preserve"> </w:t>
      </w:r>
      <w:r>
        <w:t>лицевых</w:t>
      </w:r>
      <w:r>
        <w:rPr>
          <w:spacing w:val="1"/>
        </w:rPr>
        <w:t xml:space="preserve"> </w:t>
      </w:r>
      <w:r>
        <w:t>линиях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«краба»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опираются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площадку</w:t>
      </w:r>
      <w:r>
        <w:rPr>
          <w:spacing w:val="-6"/>
        </w:rPr>
        <w:t xml:space="preserve"> </w:t>
      </w:r>
      <w:r>
        <w:t>сзади.</w:t>
      </w:r>
      <w:r>
        <w:rPr>
          <w:spacing w:val="-1"/>
        </w:rPr>
        <w:t xml:space="preserve"> </w:t>
      </w:r>
      <w:r>
        <w:t>Вратари, приняв</w:t>
      </w:r>
      <w:r>
        <w:rPr>
          <w:spacing w:val="-4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положение,</w:t>
      </w:r>
      <w:r>
        <w:rPr>
          <w:spacing w:val="-1"/>
        </w:rPr>
        <w:t xml:space="preserve"> </w:t>
      </w:r>
      <w:r>
        <w:t>располагаются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воротах.</w:t>
      </w:r>
    </w:p>
    <w:p w:rsidR="00C6759C" w:rsidRDefault="00F12FDF">
      <w:pPr>
        <w:pStyle w:val="a3"/>
        <w:ind w:left="112" w:right="108"/>
        <w:jc w:val="both"/>
      </w:pPr>
      <w:r>
        <w:t>По</w:t>
      </w:r>
      <w:r>
        <w:rPr>
          <w:spacing w:val="1"/>
        </w:rPr>
        <w:t xml:space="preserve"> </w:t>
      </w:r>
      <w:r>
        <w:t>свистку</w:t>
      </w:r>
      <w:r>
        <w:rPr>
          <w:spacing w:val="1"/>
        </w:rPr>
        <w:t xml:space="preserve"> </w:t>
      </w:r>
      <w:r>
        <w:t>капитаны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устремляются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мячу,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товарищам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команде. Задача игроков в положении «краба» обыграть соперников и забить мяч в ворота.</w:t>
      </w:r>
      <w:r>
        <w:rPr>
          <w:spacing w:val="1"/>
        </w:rPr>
        <w:t xml:space="preserve"> </w:t>
      </w:r>
      <w:r>
        <w:t>Запрещается,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передвижения;</w:t>
      </w:r>
      <w:r>
        <w:rPr>
          <w:spacing w:val="1"/>
        </w:rPr>
        <w:t xml:space="preserve"> </w:t>
      </w:r>
      <w:r>
        <w:t>умышленно</w:t>
      </w:r>
      <w:r>
        <w:rPr>
          <w:spacing w:val="-57"/>
        </w:rPr>
        <w:t xml:space="preserve"> </w:t>
      </w:r>
      <w:r>
        <w:t>играть рукой; вратарю при защите ворот отрывать таз от пола. За каждое нарушение правил</w:t>
      </w:r>
      <w:r>
        <w:rPr>
          <w:spacing w:val="1"/>
        </w:rPr>
        <w:t xml:space="preserve"> </w:t>
      </w:r>
      <w:r>
        <w:t>назначается</w:t>
      </w:r>
      <w:r>
        <w:rPr>
          <w:spacing w:val="-2"/>
        </w:rPr>
        <w:t xml:space="preserve"> </w:t>
      </w:r>
      <w:r>
        <w:t>штрафной</w:t>
      </w:r>
      <w:r>
        <w:rPr>
          <w:spacing w:val="-3"/>
        </w:rPr>
        <w:t xml:space="preserve"> </w:t>
      </w:r>
      <w:r>
        <w:t>удар.</w:t>
      </w:r>
      <w:r>
        <w:rPr>
          <w:spacing w:val="1"/>
        </w:rPr>
        <w:t xml:space="preserve"> </w:t>
      </w:r>
      <w:r>
        <w:t>Побеждает</w:t>
      </w:r>
      <w:r>
        <w:rPr>
          <w:spacing w:val="-1"/>
        </w:rPr>
        <w:t xml:space="preserve"> </w:t>
      </w:r>
      <w:r>
        <w:t>команда,</w:t>
      </w:r>
      <w:r>
        <w:rPr>
          <w:spacing w:val="-2"/>
        </w:rPr>
        <w:t xml:space="preserve"> </w:t>
      </w:r>
      <w:r>
        <w:t>забившая</w:t>
      </w:r>
      <w:r>
        <w:rPr>
          <w:spacing w:val="-1"/>
        </w:rPr>
        <w:t xml:space="preserve"> </w:t>
      </w:r>
      <w:r>
        <w:t>наибольшее</w:t>
      </w:r>
      <w:r>
        <w:rPr>
          <w:spacing w:val="-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голов.</w:t>
      </w:r>
    </w:p>
    <w:p w:rsidR="00C6759C" w:rsidRDefault="00F12FDF">
      <w:pPr>
        <w:pStyle w:val="a3"/>
        <w:ind w:left="112" w:right="106"/>
        <w:jc w:val="both"/>
      </w:pPr>
      <w:r>
        <w:rPr>
          <w:b/>
        </w:rPr>
        <w:t>Мяч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зону.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половинах</w:t>
      </w:r>
      <w:r>
        <w:rPr>
          <w:spacing w:val="1"/>
        </w:rPr>
        <w:t xml:space="preserve"> </w:t>
      </w:r>
      <w:r>
        <w:t>футбольного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обозначают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зоны.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перечные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штрафных</w:t>
      </w:r>
      <w:r>
        <w:rPr>
          <w:spacing w:val="1"/>
        </w:rPr>
        <w:t xml:space="preserve"> </w:t>
      </w:r>
      <w:r>
        <w:t>площадок</w:t>
      </w:r>
      <w:r>
        <w:rPr>
          <w:spacing w:val="1"/>
        </w:rPr>
        <w:t xml:space="preserve"> </w:t>
      </w:r>
      <w:r>
        <w:t>продлевают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пересечения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боковыми</w:t>
      </w:r>
      <w:r>
        <w:rPr>
          <w:spacing w:val="1"/>
        </w:rPr>
        <w:t xml:space="preserve"> </w:t>
      </w:r>
      <w:r>
        <w:t>линиями,</w:t>
      </w:r>
      <w:r>
        <w:rPr>
          <w:spacing w:val="6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затем, отступив от них на 5 м, проводят поперек поля еще по одной параллельной линии. В</w:t>
      </w:r>
      <w:r>
        <w:rPr>
          <w:spacing w:val="1"/>
        </w:rPr>
        <w:t xml:space="preserve"> </w:t>
      </w:r>
      <w:r>
        <w:t>результате на обеих сторонах футбольного поля получаются коридоры шириной 5 м. Это и есть</w:t>
      </w:r>
      <w:r>
        <w:rPr>
          <w:spacing w:val="1"/>
        </w:rPr>
        <w:t xml:space="preserve"> </w:t>
      </w:r>
      <w:r>
        <w:t>зоны.</w:t>
      </w:r>
    </w:p>
    <w:p w:rsidR="00C6759C" w:rsidRDefault="00F12FDF">
      <w:pPr>
        <w:pStyle w:val="a3"/>
        <w:ind w:left="112" w:right="106"/>
        <w:jc w:val="both"/>
      </w:pPr>
      <w:r>
        <w:t>Участники делятся на две команды (по 6— 10 человек). Играя по футбольным правилам, они</w:t>
      </w:r>
      <w:r>
        <w:rPr>
          <w:spacing w:val="1"/>
        </w:rPr>
        <w:t xml:space="preserve"> </w:t>
      </w:r>
      <w:r>
        <w:t>стараются обыграть соперников и завести мяч в их зону. Игроки, которым удалось это сделать,</w:t>
      </w:r>
      <w:r>
        <w:rPr>
          <w:spacing w:val="1"/>
        </w:rPr>
        <w:t xml:space="preserve"> </w:t>
      </w:r>
      <w:r>
        <w:t>приносят команде 1 очко. Мяч считается доставленным в зону, если он был в ней остановлен.</w:t>
      </w:r>
      <w:r>
        <w:rPr>
          <w:spacing w:val="1"/>
        </w:rPr>
        <w:t xml:space="preserve"> </w:t>
      </w:r>
      <w:r>
        <w:t>Мяч,</w:t>
      </w:r>
      <w:r>
        <w:rPr>
          <w:spacing w:val="1"/>
        </w:rPr>
        <w:t xml:space="preserve"> </w:t>
      </w:r>
      <w:r>
        <w:t>прокатившийся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зону,</w:t>
      </w:r>
      <w:r>
        <w:rPr>
          <w:spacing w:val="1"/>
        </w:rPr>
        <w:t xml:space="preserve"> </w:t>
      </w:r>
      <w:r>
        <w:t>очка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приносит.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покинул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вбрасывание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руками.</w:t>
      </w:r>
    </w:p>
    <w:p w:rsidR="00C6759C" w:rsidRDefault="00F12FDF">
      <w:pPr>
        <w:pStyle w:val="a3"/>
        <w:ind w:left="112" w:right="106"/>
        <w:jc w:val="both"/>
      </w:pPr>
      <w:r>
        <w:rPr>
          <w:b/>
        </w:rPr>
        <w:t xml:space="preserve">Подвижные ворота. </w:t>
      </w:r>
      <w:r>
        <w:t>Игра проводится двумя командами по 6—10 учащихся в каждой. Команды</w:t>
      </w:r>
      <w:r>
        <w:rPr>
          <w:spacing w:val="-57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водящих,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взявшись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штрафные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соперников.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«подвижные</w:t>
      </w:r>
      <w:r>
        <w:rPr>
          <w:spacing w:val="1"/>
        </w:rPr>
        <w:t xml:space="preserve"> </w:t>
      </w:r>
      <w:r>
        <w:t>ворота».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 центра поля.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играя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футбольным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стараются</w:t>
      </w:r>
      <w:r>
        <w:rPr>
          <w:spacing w:val="1"/>
        </w:rPr>
        <w:t xml:space="preserve"> </w:t>
      </w:r>
      <w:r>
        <w:t>обыграть</w:t>
      </w:r>
      <w:r>
        <w:rPr>
          <w:spacing w:val="1"/>
        </w:rPr>
        <w:t xml:space="preserve"> </w:t>
      </w:r>
      <w:r>
        <w:t>соперников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доставив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штрафной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ударить</w:t>
      </w:r>
      <w:r>
        <w:rPr>
          <w:spacing w:val="1"/>
        </w:rPr>
        <w:t xml:space="preserve"> </w:t>
      </w:r>
      <w:r>
        <w:t>по нему так, чтобы он</w:t>
      </w:r>
      <w:r>
        <w:rPr>
          <w:spacing w:val="1"/>
        </w:rPr>
        <w:t xml:space="preserve"> </w:t>
      </w:r>
      <w:r>
        <w:t>пролетел между двумя водящими. Если</w:t>
      </w:r>
      <w:r>
        <w:rPr>
          <w:spacing w:val="60"/>
        </w:rPr>
        <w:t xml:space="preserve"> </w:t>
      </w:r>
      <w:r>
        <w:t>водящие</w:t>
      </w:r>
      <w:r>
        <w:rPr>
          <w:spacing w:val="1"/>
        </w:rPr>
        <w:t xml:space="preserve"> </w:t>
      </w:r>
      <w:r>
        <w:t>видят, что мяч летит мимо «ворот», они могут, не расцепляя рук, передвигаться по штрафной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занимать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поразил</w:t>
      </w:r>
      <w:r>
        <w:rPr>
          <w:spacing w:val="1"/>
        </w:rPr>
        <w:t xml:space="preserve"> </w:t>
      </w:r>
      <w:r>
        <w:t>«подвижные</w:t>
      </w:r>
      <w:r>
        <w:rPr>
          <w:spacing w:val="1"/>
        </w:rPr>
        <w:t xml:space="preserve"> </w:t>
      </w:r>
      <w:r>
        <w:t>ворота».</w:t>
      </w:r>
      <w:r>
        <w:rPr>
          <w:spacing w:val="1"/>
        </w:rPr>
        <w:t xml:space="preserve"> </w:t>
      </w:r>
      <w:r>
        <w:t>Полевым</w:t>
      </w:r>
      <w:r>
        <w:rPr>
          <w:spacing w:val="1"/>
        </w:rPr>
        <w:t xml:space="preserve"> </w:t>
      </w:r>
      <w:r>
        <w:t>игрокам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штрафной</w:t>
      </w:r>
      <w:r>
        <w:rPr>
          <w:spacing w:val="-1"/>
        </w:rPr>
        <w:t xml:space="preserve"> </w:t>
      </w:r>
      <w:r>
        <w:t>площади находиться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разрешается.</w:t>
      </w:r>
    </w:p>
    <w:p w:rsidR="00C6759C" w:rsidRDefault="00F12FDF">
      <w:pPr>
        <w:ind w:left="112"/>
        <w:jc w:val="both"/>
        <w:rPr>
          <w:sz w:val="24"/>
        </w:rPr>
      </w:pPr>
      <w:r>
        <w:rPr>
          <w:b/>
          <w:sz w:val="24"/>
        </w:rPr>
        <w:t>Перехвати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мяч.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учителю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3"/>
          <w:sz w:val="24"/>
        </w:rPr>
        <w:t xml:space="preserve"> </w:t>
      </w:r>
      <w:r>
        <w:rPr>
          <w:sz w:val="24"/>
        </w:rPr>
        <w:t>два</w:t>
      </w:r>
      <w:r>
        <w:rPr>
          <w:spacing w:val="-4"/>
          <w:sz w:val="24"/>
        </w:rPr>
        <w:t xml:space="preserve"> </w:t>
      </w:r>
      <w:r>
        <w:rPr>
          <w:sz w:val="24"/>
        </w:rPr>
        <w:t>хронометра.</w:t>
      </w:r>
    </w:p>
    <w:p w:rsidR="00C6759C" w:rsidRDefault="00F12FDF">
      <w:pPr>
        <w:pStyle w:val="a3"/>
        <w:ind w:left="112" w:right="106"/>
        <w:jc w:val="both"/>
      </w:pPr>
      <w:r>
        <w:t>По сигналу учителя одна из команд начинает игру с центра поля. Задача каждой команды,</w:t>
      </w:r>
      <w:r>
        <w:rPr>
          <w:spacing w:val="1"/>
        </w:rPr>
        <w:t xml:space="preserve"> </w:t>
      </w:r>
      <w:r>
        <w:t>следуя футбольным правилам, как</w:t>
      </w:r>
      <w:r>
        <w:rPr>
          <w:spacing w:val="1"/>
        </w:rPr>
        <w:t xml:space="preserve"> </w:t>
      </w:r>
      <w:r>
        <w:t>можно дольше держать</w:t>
      </w:r>
      <w:r>
        <w:rPr>
          <w:spacing w:val="1"/>
        </w:rPr>
        <w:t xml:space="preserve"> </w:t>
      </w:r>
      <w:r>
        <w:t>мяч, не давая</w:t>
      </w:r>
      <w:r>
        <w:rPr>
          <w:spacing w:val="1"/>
        </w:rPr>
        <w:t xml:space="preserve"> </w:t>
      </w:r>
      <w:r>
        <w:t>соперникам пере-</w:t>
      </w:r>
      <w:r>
        <w:rPr>
          <w:spacing w:val="1"/>
        </w:rPr>
        <w:t xml:space="preserve"> </w:t>
      </w:r>
      <w:r>
        <w:t>хватить его. Если команда, начавшая игру, потеряла мяч, судья останавливает ее хронометр и</w:t>
      </w:r>
      <w:r>
        <w:rPr>
          <w:spacing w:val="1"/>
        </w:rPr>
        <w:t xml:space="preserve"> </w:t>
      </w:r>
      <w:r>
        <w:t>включает хронометр другой команды. В момент нарушения правил, при вбрасывании мяча из-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боковых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лицевых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остановках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оба</w:t>
      </w:r>
      <w:r>
        <w:rPr>
          <w:spacing w:val="1"/>
        </w:rPr>
        <w:t xml:space="preserve"> </w:t>
      </w:r>
      <w:r>
        <w:t>хронометра</w:t>
      </w:r>
      <w:r>
        <w:rPr>
          <w:spacing w:val="1"/>
        </w:rPr>
        <w:t xml:space="preserve"> </w:t>
      </w:r>
      <w:r>
        <w:t>вы-</w:t>
      </w:r>
      <w:r>
        <w:rPr>
          <w:spacing w:val="1"/>
        </w:rPr>
        <w:t xml:space="preserve"> </w:t>
      </w:r>
      <w:r>
        <w:t>ключаются. В конце игры, используя показания хронометров, учитель определяет, какая из</w:t>
      </w:r>
      <w:r>
        <w:rPr>
          <w:spacing w:val="1"/>
        </w:rPr>
        <w:t xml:space="preserve"> </w:t>
      </w:r>
      <w:r>
        <w:t>команд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продолжительное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владела</w:t>
      </w:r>
      <w:r>
        <w:rPr>
          <w:spacing w:val="-2"/>
        </w:rPr>
        <w:t xml:space="preserve"> </w:t>
      </w:r>
      <w:r>
        <w:t>мячом, и</w:t>
      </w:r>
      <w:r>
        <w:rPr>
          <w:spacing w:val="-1"/>
        </w:rPr>
        <w:t xml:space="preserve"> </w:t>
      </w:r>
      <w:r>
        <w:t>объявляет</w:t>
      </w:r>
      <w:r>
        <w:rPr>
          <w:spacing w:val="-1"/>
        </w:rPr>
        <w:t xml:space="preserve"> </w:t>
      </w:r>
      <w:r>
        <w:t>ее победительницей.</w:t>
      </w:r>
    </w:p>
    <w:p w:rsidR="00C6759C" w:rsidRDefault="00F12FDF">
      <w:pPr>
        <w:pStyle w:val="a3"/>
        <w:ind w:left="112" w:right="104"/>
        <w:jc w:val="both"/>
      </w:pPr>
      <w:r>
        <w:rPr>
          <w:b/>
        </w:rPr>
        <w:t xml:space="preserve">10 передач. </w:t>
      </w:r>
      <w:r>
        <w:t>С центра гандбольной площадки игру начинает одна из команд. Задача игроков,</w:t>
      </w:r>
      <w:r>
        <w:rPr>
          <w:spacing w:val="1"/>
        </w:rPr>
        <w:t xml:space="preserve"> </w:t>
      </w:r>
      <w:r>
        <w:t>играя по футбольным правилам, выполнить 10 передач так, чтобы команда соперников ни разу</w:t>
      </w:r>
      <w:r>
        <w:rPr>
          <w:spacing w:val="1"/>
        </w:rPr>
        <w:t xml:space="preserve"> </w:t>
      </w:r>
      <w:r>
        <w:t>не перехватила мяч. Команда, которой это удалось сделать, получает 1 очко, а игру с центра</w:t>
      </w:r>
      <w:r>
        <w:rPr>
          <w:spacing w:val="1"/>
        </w:rPr>
        <w:t xml:space="preserve"> </w:t>
      </w:r>
      <w:r>
        <w:t>площадки</w:t>
      </w:r>
      <w:r>
        <w:rPr>
          <w:spacing w:val="-4"/>
        </w:rPr>
        <w:t xml:space="preserve"> </w:t>
      </w:r>
      <w:r>
        <w:t>начинают</w:t>
      </w:r>
      <w:r>
        <w:rPr>
          <w:spacing w:val="-1"/>
        </w:rPr>
        <w:t xml:space="preserve"> </w:t>
      </w:r>
      <w:r>
        <w:t>соперники.</w:t>
      </w:r>
      <w:r>
        <w:rPr>
          <w:spacing w:val="-2"/>
        </w:rPr>
        <w:t xml:space="preserve"> </w:t>
      </w:r>
      <w:r>
        <w:t>Побеждает</w:t>
      </w:r>
      <w:r>
        <w:rPr>
          <w:spacing w:val="-1"/>
        </w:rPr>
        <w:t xml:space="preserve"> </w:t>
      </w:r>
      <w:r>
        <w:t>команда,</w:t>
      </w:r>
      <w:r>
        <w:rPr>
          <w:spacing w:val="-2"/>
        </w:rPr>
        <w:t xml:space="preserve"> </w:t>
      </w:r>
      <w:r>
        <w:t>набравшая</w:t>
      </w:r>
      <w:r>
        <w:rPr>
          <w:spacing w:val="-1"/>
        </w:rPr>
        <w:t xml:space="preserve"> </w:t>
      </w:r>
      <w:r>
        <w:t>большее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очков.</w:t>
      </w:r>
    </w:p>
    <w:p w:rsidR="00C6759C" w:rsidRDefault="00F12FDF">
      <w:pPr>
        <w:pStyle w:val="a3"/>
        <w:ind w:left="112" w:right="110"/>
        <w:jc w:val="both"/>
      </w:pPr>
      <w:r>
        <w:rPr>
          <w:b/>
        </w:rPr>
        <w:t>Играют</w:t>
      </w:r>
      <w:r>
        <w:rPr>
          <w:b/>
          <w:spacing w:val="1"/>
        </w:rPr>
        <w:t xml:space="preserve"> </w:t>
      </w:r>
      <w:r>
        <w:rPr>
          <w:b/>
        </w:rPr>
        <w:t>все.</w:t>
      </w:r>
      <w:r>
        <w:rPr>
          <w:b/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отделения.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площадке,</w:t>
      </w:r>
      <w:r>
        <w:rPr>
          <w:spacing w:val="-1"/>
        </w:rPr>
        <w:t xml:space="preserve"> </w:t>
      </w:r>
      <w:r>
        <w:t>вторые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равномерно через</w:t>
      </w:r>
      <w:r>
        <w:rPr>
          <w:spacing w:val="-1"/>
        </w:rPr>
        <w:t xml:space="preserve"> </w:t>
      </w:r>
      <w:r>
        <w:t>одного за</w:t>
      </w:r>
      <w:r>
        <w:rPr>
          <w:spacing w:val="-2"/>
        </w:rPr>
        <w:t xml:space="preserve"> </w:t>
      </w:r>
      <w:r>
        <w:t>ее боковыми</w:t>
      </w:r>
      <w:r>
        <w:rPr>
          <w:spacing w:val="-1"/>
        </w:rPr>
        <w:t xml:space="preserve"> </w:t>
      </w:r>
      <w:r>
        <w:t>линиями.</w:t>
      </w:r>
    </w:p>
    <w:p w:rsidR="00C6759C" w:rsidRDefault="00F12FDF">
      <w:pPr>
        <w:pStyle w:val="a3"/>
        <w:ind w:left="112" w:right="108"/>
        <w:jc w:val="both"/>
      </w:pPr>
      <w:r>
        <w:t>Игроки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начавшей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игроками</w:t>
      </w:r>
      <w:r>
        <w:rPr>
          <w:spacing w:val="1"/>
        </w:rPr>
        <w:t xml:space="preserve"> </w:t>
      </w:r>
      <w:r>
        <w:t>второго</w:t>
      </w:r>
      <w:r>
        <w:rPr>
          <w:spacing w:val="23"/>
        </w:rPr>
        <w:t xml:space="preserve"> </w:t>
      </w:r>
      <w:r>
        <w:t>отделения;</w:t>
      </w:r>
      <w:r>
        <w:rPr>
          <w:spacing w:val="21"/>
        </w:rPr>
        <w:t xml:space="preserve"> </w:t>
      </w:r>
      <w:r>
        <w:t>передавать</w:t>
      </w:r>
      <w:r>
        <w:rPr>
          <w:spacing w:val="24"/>
        </w:rPr>
        <w:t xml:space="preserve"> </w:t>
      </w:r>
      <w:r>
        <w:t>им</w:t>
      </w:r>
      <w:r>
        <w:rPr>
          <w:spacing w:val="22"/>
        </w:rPr>
        <w:t xml:space="preserve"> </w:t>
      </w:r>
      <w:r>
        <w:t>мяч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получать</w:t>
      </w:r>
      <w:r>
        <w:rPr>
          <w:spacing w:val="25"/>
        </w:rPr>
        <w:t xml:space="preserve"> </w:t>
      </w:r>
      <w:r>
        <w:t>обратные</w:t>
      </w:r>
      <w:r>
        <w:rPr>
          <w:spacing w:val="21"/>
        </w:rPr>
        <w:t xml:space="preserve"> </w:t>
      </w:r>
      <w:r>
        <w:t>передачи.</w:t>
      </w:r>
      <w:r>
        <w:rPr>
          <w:spacing w:val="23"/>
        </w:rPr>
        <w:t xml:space="preserve"> </w:t>
      </w:r>
      <w:r>
        <w:t>Игрокам,</w:t>
      </w:r>
      <w:r>
        <w:rPr>
          <w:spacing w:val="24"/>
        </w:rPr>
        <w:t xml:space="preserve"> </w:t>
      </w:r>
      <w:r>
        <w:t>находящимся</w:t>
      </w:r>
    </w:p>
    <w:p w:rsidR="00C6759C" w:rsidRDefault="00C6759C">
      <w:pPr>
        <w:jc w:val="both"/>
        <w:sectPr w:rsidR="00C6759C">
          <w:pgSz w:w="11910" w:h="16840"/>
          <w:pgMar w:top="1160" w:right="740" w:bottom="280" w:left="1020" w:header="710" w:footer="0" w:gutter="0"/>
          <w:cols w:space="720"/>
        </w:sectPr>
      </w:pPr>
    </w:p>
    <w:p w:rsidR="00C6759C" w:rsidRDefault="00F12FDF">
      <w:pPr>
        <w:pStyle w:val="a3"/>
        <w:spacing w:before="88"/>
        <w:ind w:left="112" w:right="110"/>
        <w:jc w:val="both"/>
      </w:pPr>
      <w:r>
        <w:lastRenderedPageBreak/>
        <w:t>за боковыми линиями, не разрешается выходить на площадку. Побеждает команда, забившая</w:t>
      </w:r>
      <w:r>
        <w:rPr>
          <w:spacing w:val="1"/>
        </w:rPr>
        <w:t xml:space="preserve"> </w:t>
      </w:r>
      <w:r>
        <w:t>наибольшее</w:t>
      </w:r>
      <w:r>
        <w:rPr>
          <w:spacing w:val="-2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мячей в</w:t>
      </w:r>
      <w:r>
        <w:rPr>
          <w:spacing w:val="-1"/>
        </w:rPr>
        <w:t xml:space="preserve"> </w:t>
      </w:r>
      <w:r>
        <w:t>ворота</w:t>
      </w:r>
      <w:r>
        <w:rPr>
          <w:spacing w:val="-1"/>
        </w:rPr>
        <w:t xml:space="preserve"> </w:t>
      </w:r>
      <w:r>
        <w:t>соперников.</w:t>
      </w:r>
    </w:p>
    <w:p w:rsidR="00C6759C" w:rsidRDefault="00F12FDF">
      <w:pPr>
        <w:pStyle w:val="a3"/>
        <w:ind w:left="112" w:right="119"/>
        <w:jc w:val="both"/>
      </w:pPr>
      <w:r>
        <w:t>После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забитого</w:t>
      </w:r>
      <w:r>
        <w:rPr>
          <w:spacing w:val="1"/>
        </w:rPr>
        <w:t xml:space="preserve"> </w:t>
      </w:r>
      <w:r>
        <w:t>гола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площадку</w:t>
      </w:r>
      <w:r>
        <w:rPr>
          <w:spacing w:val="1"/>
        </w:rPr>
        <w:t xml:space="preserve"> </w:t>
      </w:r>
      <w:r>
        <w:t>выходят</w:t>
      </w:r>
      <w:r>
        <w:rPr>
          <w:spacing w:val="1"/>
        </w:rPr>
        <w:t xml:space="preserve"> </w:t>
      </w:r>
      <w:r>
        <w:t>вторые</w:t>
      </w:r>
      <w:r>
        <w:rPr>
          <w:spacing w:val="1"/>
        </w:rPr>
        <w:t xml:space="preserve"> </w:t>
      </w:r>
      <w:r>
        <w:t>отделения,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игроки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отделений</w:t>
      </w:r>
      <w:r>
        <w:rPr>
          <w:spacing w:val="-3"/>
        </w:rPr>
        <w:t xml:space="preserve"> </w:t>
      </w:r>
      <w:r>
        <w:t>занимают</w:t>
      </w:r>
      <w:r>
        <w:rPr>
          <w:spacing w:val="-2"/>
        </w:rPr>
        <w:t xml:space="preserve"> </w:t>
      </w:r>
      <w:r>
        <w:t>их места.</w:t>
      </w:r>
    </w:p>
    <w:p w:rsidR="00C6759C" w:rsidRDefault="00F12FDF">
      <w:pPr>
        <w:pStyle w:val="a3"/>
        <w:ind w:left="112" w:right="107"/>
        <w:jc w:val="both"/>
      </w:pPr>
      <w:r>
        <w:rPr>
          <w:b/>
        </w:rPr>
        <w:t xml:space="preserve">В одни ворота. </w:t>
      </w:r>
      <w:r>
        <w:t>На футбольном поле или любом другом ровном участке местности 50Х50 м в</w:t>
      </w:r>
      <w:r>
        <w:rPr>
          <w:spacing w:val="1"/>
        </w:rPr>
        <w:t xml:space="preserve"> </w:t>
      </w:r>
      <w:r>
        <w:t>центре обозначается круг диаметром 9 м. В середине круга устанавливается легкоатлетический</w:t>
      </w:r>
      <w:r>
        <w:rPr>
          <w:spacing w:val="1"/>
        </w:rPr>
        <w:t xml:space="preserve"> </w:t>
      </w:r>
      <w:r>
        <w:t>барьер,</w:t>
      </w:r>
      <w:r>
        <w:rPr>
          <w:spacing w:val="1"/>
        </w:rPr>
        <w:t xml:space="preserve"> </w:t>
      </w:r>
      <w:r>
        <w:t>обозначающий</w:t>
      </w:r>
      <w:r>
        <w:rPr>
          <w:spacing w:val="1"/>
        </w:rPr>
        <w:t xml:space="preserve"> </w:t>
      </w:r>
      <w:r>
        <w:t>ворота.</w:t>
      </w:r>
      <w:r>
        <w:rPr>
          <w:spacing w:val="1"/>
        </w:rPr>
        <w:t xml:space="preserve"> </w:t>
      </w:r>
      <w:r>
        <w:t>Воротами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стойки,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 1,5—2 м одна от другой. Две команды (по 6—8 человек в каждой) располагаются на</w:t>
      </w:r>
      <w:r>
        <w:rPr>
          <w:spacing w:val="-57"/>
        </w:rPr>
        <w:t xml:space="preserve"> </w:t>
      </w:r>
      <w:r>
        <w:t>площадке</w:t>
      </w:r>
      <w:r>
        <w:rPr>
          <w:spacing w:val="-2"/>
        </w:rPr>
        <w:t xml:space="preserve"> </w:t>
      </w:r>
      <w:r>
        <w:t>произвольно.</w:t>
      </w:r>
    </w:p>
    <w:p w:rsidR="00C6759C" w:rsidRDefault="00F12FDF">
      <w:pPr>
        <w:pStyle w:val="a3"/>
        <w:ind w:left="112" w:right="114"/>
        <w:jc w:val="both"/>
      </w:pPr>
      <w:r>
        <w:t>Руководитель игры ударом с центра посылает мяч в поле. Игроки обеих команд, соблюдая</w:t>
      </w:r>
      <w:r>
        <w:rPr>
          <w:spacing w:val="1"/>
        </w:rPr>
        <w:t xml:space="preserve"> </w:t>
      </w:r>
      <w:r>
        <w:t>футбольные правила, стараются забить мяч в пустые ворота. Гол засчитывается, если мяч забит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сделанной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игроком.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забитого</w:t>
      </w:r>
      <w:r>
        <w:rPr>
          <w:spacing w:val="1"/>
        </w:rPr>
        <w:t xml:space="preserve"> </w:t>
      </w:r>
      <w:r>
        <w:t>гола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центра</w:t>
      </w:r>
      <w:r>
        <w:rPr>
          <w:spacing w:val="60"/>
        </w:rPr>
        <w:t xml:space="preserve"> </w:t>
      </w:r>
      <w:r>
        <w:t>выбивает</w:t>
      </w:r>
      <w:r>
        <w:rPr>
          <w:spacing w:val="1"/>
        </w:rPr>
        <w:t xml:space="preserve"> </w:t>
      </w:r>
      <w:r>
        <w:t>команда, пропустившая гол. Игра продолжается до тех пор, пока одна из команд не забьет</w:t>
      </w:r>
      <w:r>
        <w:rPr>
          <w:spacing w:val="1"/>
        </w:rPr>
        <w:t xml:space="preserve"> </w:t>
      </w:r>
      <w:r>
        <w:t>обусловленное</w:t>
      </w:r>
      <w:r>
        <w:rPr>
          <w:spacing w:val="-2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мячей.</w:t>
      </w:r>
    </w:p>
    <w:p w:rsidR="00C6759C" w:rsidRDefault="00F12FDF">
      <w:pPr>
        <w:pStyle w:val="a3"/>
        <w:spacing w:before="1"/>
        <w:ind w:left="112" w:right="116"/>
        <w:jc w:val="both"/>
      </w:pPr>
      <w:r>
        <w:rPr>
          <w:b/>
        </w:rPr>
        <w:t xml:space="preserve">Всадники. </w:t>
      </w:r>
      <w:r>
        <w:t>Участвуют две команды, игроки которых делятся с учетом физического развития на</w:t>
      </w:r>
      <w:r>
        <w:rPr>
          <w:spacing w:val="1"/>
        </w:rPr>
        <w:t xml:space="preserve"> </w:t>
      </w:r>
      <w:r>
        <w:t>первые</w:t>
      </w:r>
      <w:r>
        <w:rPr>
          <w:spacing w:val="-2"/>
        </w:rPr>
        <w:t xml:space="preserve"> </w:t>
      </w:r>
      <w:r>
        <w:t>номера</w:t>
      </w:r>
      <w:r>
        <w:rPr>
          <w:spacing w:val="-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«лошадки»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вторые</w:t>
      </w:r>
      <w:r>
        <w:rPr>
          <w:spacing w:val="2"/>
        </w:rPr>
        <w:t xml:space="preserve"> </w:t>
      </w:r>
      <w:r>
        <w:t>«всадники». Всадники</w:t>
      </w:r>
      <w:r>
        <w:rPr>
          <w:spacing w:val="-1"/>
        </w:rPr>
        <w:t xml:space="preserve"> </w:t>
      </w:r>
      <w:r>
        <w:t>садятся</w:t>
      </w:r>
      <w:r>
        <w:rPr>
          <w:spacing w:val="-4"/>
        </w:rPr>
        <w:t xml:space="preserve"> </w:t>
      </w:r>
      <w:r>
        <w:t>верхом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лошадок.</w:t>
      </w:r>
    </w:p>
    <w:p w:rsidR="00C6759C" w:rsidRDefault="00F12FDF">
      <w:pPr>
        <w:pStyle w:val="a3"/>
        <w:ind w:left="112" w:right="108" w:firstLine="180"/>
        <w:jc w:val="both"/>
      </w:pPr>
      <w:r>
        <w:t>По</w:t>
      </w:r>
      <w:r>
        <w:rPr>
          <w:spacing w:val="1"/>
        </w:rPr>
        <w:t xml:space="preserve"> </w:t>
      </w:r>
      <w:r>
        <w:t>жребию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команд.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футбольные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изученные технические приемы, команды стараются забить гол в ворота соперников. Через 2—</w:t>
      </w:r>
      <w:r>
        <w:rPr>
          <w:spacing w:val="1"/>
        </w:rPr>
        <w:t xml:space="preserve"> </w:t>
      </w:r>
      <w:r>
        <w:t>3 мин. игроки меняются ролями. Меняться ролями можно также после каждого забитого мяча.</w:t>
      </w:r>
      <w:r>
        <w:rPr>
          <w:spacing w:val="1"/>
        </w:rPr>
        <w:t xml:space="preserve"> </w:t>
      </w:r>
      <w:r>
        <w:t>Побеждает</w:t>
      </w:r>
      <w:r>
        <w:rPr>
          <w:spacing w:val="-1"/>
        </w:rPr>
        <w:t xml:space="preserve"> </w:t>
      </w:r>
      <w:r>
        <w:t>команда, забившая больше</w:t>
      </w:r>
      <w:r>
        <w:rPr>
          <w:spacing w:val="-2"/>
        </w:rPr>
        <w:t xml:space="preserve"> </w:t>
      </w:r>
      <w:r>
        <w:t>мячей в</w:t>
      </w:r>
      <w:r>
        <w:rPr>
          <w:spacing w:val="1"/>
        </w:rPr>
        <w:t xml:space="preserve"> </w:t>
      </w:r>
      <w:r>
        <w:t>ворота</w:t>
      </w:r>
      <w:r>
        <w:rPr>
          <w:spacing w:val="-2"/>
        </w:rPr>
        <w:t xml:space="preserve"> </w:t>
      </w:r>
      <w:r>
        <w:t>соперников.</w:t>
      </w:r>
    </w:p>
    <w:sectPr w:rsidR="00C6759C" w:rsidSect="00C6759C">
      <w:pgSz w:w="11910" w:h="16840"/>
      <w:pgMar w:top="1160" w:right="740" w:bottom="280" w:left="1020" w:header="71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C2B" w:rsidRDefault="00294C2B" w:rsidP="00C6759C">
      <w:r>
        <w:separator/>
      </w:r>
    </w:p>
  </w:endnote>
  <w:endnote w:type="continuationSeparator" w:id="1">
    <w:p w:rsidR="00294C2B" w:rsidRDefault="00294C2B" w:rsidP="00C675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C2B" w:rsidRDefault="00294C2B" w:rsidP="00C6759C">
      <w:r>
        <w:separator/>
      </w:r>
    </w:p>
  </w:footnote>
  <w:footnote w:type="continuationSeparator" w:id="1">
    <w:p w:rsidR="00294C2B" w:rsidRDefault="00294C2B" w:rsidP="00C675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E82" w:rsidRDefault="00453978">
    <w:pPr>
      <w:pStyle w:val="a3"/>
      <w:spacing w:line="14" w:lineRule="auto"/>
      <w:rPr>
        <w:sz w:val="20"/>
      </w:rPr>
    </w:pPr>
    <w:r w:rsidRPr="0045397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5.75pt;margin-top:34.5pt;width:18pt;height:15.3pt;z-index:-17078272;mso-position-horizontal-relative:page;mso-position-vertical-relative:page" filled="f" stroked="f">
          <v:textbox inset="0,0,0,0">
            <w:txbxContent>
              <w:p w:rsidR="00ED2E82" w:rsidRDefault="00453978">
                <w:pPr>
                  <w:pStyle w:val="a3"/>
                  <w:spacing w:before="10"/>
                  <w:ind w:left="60"/>
                </w:pPr>
                <w:fldSimple w:instr=" PAGE ">
                  <w:r w:rsidR="00485084">
                    <w:rPr>
                      <w:noProof/>
                    </w:rPr>
                    <w:t>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E82" w:rsidRDefault="00453978">
    <w:pPr>
      <w:pStyle w:val="a3"/>
      <w:spacing w:line="14" w:lineRule="auto"/>
      <w:rPr>
        <w:sz w:val="20"/>
      </w:rPr>
    </w:pPr>
    <w:r w:rsidRPr="0045397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9pt;margin-top:34.5pt;width:18pt;height:15.3pt;z-index:-17077760;mso-position-horizontal-relative:page;mso-position-vertical-relative:page" filled="f" stroked="f">
          <v:textbox inset="0,0,0,0">
            <w:txbxContent>
              <w:p w:rsidR="00ED2E82" w:rsidRDefault="00453978">
                <w:pPr>
                  <w:pStyle w:val="a3"/>
                  <w:spacing w:before="10"/>
                  <w:ind w:left="60"/>
                </w:pPr>
                <w:fldSimple w:instr=" PAGE ">
                  <w:r w:rsidR="00485084">
                    <w:rPr>
                      <w:noProof/>
                    </w:rPr>
                    <w:t>12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E82" w:rsidRDefault="00453978">
    <w:pPr>
      <w:pStyle w:val="a3"/>
      <w:spacing w:line="14" w:lineRule="auto"/>
      <w:rPr>
        <w:sz w:val="20"/>
      </w:rPr>
    </w:pPr>
    <w:r w:rsidRPr="0045397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5.75pt;margin-top:34.5pt;width:18pt;height:15.3pt;z-index:-17077248;mso-position-horizontal-relative:page;mso-position-vertical-relative:page" filled="f" stroked="f">
          <v:textbox inset="0,0,0,0">
            <w:txbxContent>
              <w:p w:rsidR="00ED2E82" w:rsidRDefault="00453978">
                <w:pPr>
                  <w:pStyle w:val="a3"/>
                  <w:spacing w:before="10"/>
                  <w:ind w:left="60"/>
                </w:pPr>
                <w:fldSimple w:instr=" PAGE ">
                  <w:r w:rsidR="00485084">
                    <w:rPr>
                      <w:noProof/>
                    </w:rPr>
                    <w:t>22</w:t>
                  </w:r>
                </w:fldSimple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02A1B"/>
    <w:multiLevelType w:val="hybridMultilevel"/>
    <w:tmpl w:val="1DB2AB5C"/>
    <w:lvl w:ilvl="0" w:tplc="8F1CB97E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3C4B404">
      <w:numFmt w:val="bullet"/>
      <w:lvlText w:val="•"/>
      <w:lvlJc w:val="left"/>
      <w:pPr>
        <w:ind w:left="1770" w:hanging="360"/>
      </w:pPr>
      <w:rPr>
        <w:rFonts w:hint="default"/>
        <w:lang w:val="ru-RU" w:eastAsia="en-US" w:bidi="ar-SA"/>
      </w:rPr>
    </w:lvl>
    <w:lvl w:ilvl="2" w:tplc="7ABC1C0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DDE8AF14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12942EF0">
      <w:numFmt w:val="bullet"/>
      <w:lvlText w:val="•"/>
      <w:lvlJc w:val="left"/>
      <w:pPr>
        <w:ind w:left="4562" w:hanging="360"/>
      </w:pPr>
      <w:rPr>
        <w:rFonts w:hint="default"/>
        <w:lang w:val="ru-RU" w:eastAsia="en-US" w:bidi="ar-SA"/>
      </w:rPr>
    </w:lvl>
    <w:lvl w:ilvl="5" w:tplc="3D02DE0A">
      <w:numFmt w:val="bullet"/>
      <w:lvlText w:val="•"/>
      <w:lvlJc w:val="left"/>
      <w:pPr>
        <w:ind w:left="5493" w:hanging="360"/>
      </w:pPr>
      <w:rPr>
        <w:rFonts w:hint="default"/>
        <w:lang w:val="ru-RU" w:eastAsia="en-US" w:bidi="ar-SA"/>
      </w:rPr>
    </w:lvl>
    <w:lvl w:ilvl="6" w:tplc="B4302D70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7" w:tplc="79B0BD20">
      <w:numFmt w:val="bullet"/>
      <w:lvlText w:val="•"/>
      <w:lvlJc w:val="left"/>
      <w:pPr>
        <w:ind w:left="7354" w:hanging="360"/>
      </w:pPr>
      <w:rPr>
        <w:rFonts w:hint="default"/>
        <w:lang w:val="ru-RU" w:eastAsia="en-US" w:bidi="ar-SA"/>
      </w:rPr>
    </w:lvl>
    <w:lvl w:ilvl="8" w:tplc="0BF617CE">
      <w:numFmt w:val="bullet"/>
      <w:lvlText w:val="•"/>
      <w:lvlJc w:val="left"/>
      <w:pPr>
        <w:ind w:left="8285" w:hanging="360"/>
      </w:pPr>
      <w:rPr>
        <w:rFonts w:hint="default"/>
        <w:lang w:val="ru-RU" w:eastAsia="en-US" w:bidi="ar-SA"/>
      </w:rPr>
    </w:lvl>
  </w:abstractNum>
  <w:abstractNum w:abstractNumId="1">
    <w:nsid w:val="0E5E5651"/>
    <w:multiLevelType w:val="hybridMultilevel"/>
    <w:tmpl w:val="48A8AF08"/>
    <w:lvl w:ilvl="0" w:tplc="4E8E11A0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84020DC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2" w:tplc="F8B01A14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D900548C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D86E7F0E">
      <w:numFmt w:val="bullet"/>
      <w:lvlText w:val="•"/>
      <w:lvlJc w:val="left"/>
      <w:pPr>
        <w:ind w:left="4818" w:hanging="360"/>
      </w:pPr>
      <w:rPr>
        <w:rFonts w:hint="default"/>
        <w:lang w:val="ru-RU" w:eastAsia="en-US" w:bidi="ar-SA"/>
      </w:rPr>
    </w:lvl>
    <w:lvl w:ilvl="5" w:tplc="CCDE1126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26B09760">
      <w:numFmt w:val="bullet"/>
      <w:lvlText w:val="•"/>
      <w:lvlJc w:val="left"/>
      <w:pPr>
        <w:ind w:left="6727" w:hanging="360"/>
      </w:pPr>
      <w:rPr>
        <w:rFonts w:hint="default"/>
        <w:lang w:val="ru-RU" w:eastAsia="en-US" w:bidi="ar-SA"/>
      </w:rPr>
    </w:lvl>
    <w:lvl w:ilvl="7" w:tplc="B49E95A0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  <w:lvl w:ilvl="8" w:tplc="C2000FD2">
      <w:numFmt w:val="bullet"/>
      <w:lvlText w:val="•"/>
      <w:lvlJc w:val="left"/>
      <w:pPr>
        <w:ind w:left="8637" w:hanging="360"/>
      </w:pPr>
      <w:rPr>
        <w:rFonts w:hint="default"/>
        <w:lang w:val="ru-RU" w:eastAsia="en-US" w:bidi="ar-SA"/>
      </w:rPr>
    </w:lvl>
  </w:abstractNum>
  <w:abstractNum w:abstractNumId="2">
    <w:nsid w:val="177046A7"/>
    <w:multiLevelType w:val="hybridMultilevel"/>
    <w:tmpl w:val="54640760"/>
    <w:lvl w:ilvl="0" w:tplc="2D3CBC3C">
      <w:numFmt w:val="bullet"/>
      <w:lvlText w:val="•"/>
      <w:lvlJc w:val="left"/>
      <w:pPr>
        <w:ind w:left="933" w:hanging="348"/>
      </w:pPr>
      <w:rPr>
        <w:rFonts w:ascii="Calibri" w:eastAsia="Calibri" w:hAnsi="Calibri" w:cs="Calibri" w:hint="default"/>
        <w:w w:val="99"/>
        <w:sz w:val="26"/>
        <w:szCs w:val="26"/>
        <w:lang w:val="ru-RU" w:eastAsia="en-US" w:bidi="ar-SA"/>
      </w:rPr>
    </w:lvl>
    <w:lvl w:ilvl="1" w:tplc="D5B4D3C4">
      <w:numFmt w:val="bullet"/>
      <w:lvlText w:val="•"/>
      <w:lvlJc w:val="left"/>
      <w:pPr>
        <w:ind w:left="1900" w:hanging="348"/>
      </w:pPr>
      <w:rPr>
        <w:rFonts w:hint="default"/>
        <w:lang w:val="ru-RU" w:eastAsia="en-US" w:bidi="ar-SA"/>
      </w:rPr>
    </w:lvl>
    <w:lvl w:ilvl="2" w:tplc="9210EA0E">
      <w:numFmt w:val="bullet"/>
      <w:lvlText w:val="•"/>
      <w:lvlJc w:val="left"/>
      <w:pPr>
        <w:ind w:left="2861" w:hanging="348"/>
      </w:pPr>
      <w:rPr>
        <w:rFonts w:hint="default"/>
        <w:lang w:val="ru-RU" w:eastAsia="en-US" w:bidi="ar-SA"/>
      </w:rPr>
    </w:lvl>
    <w:lvl w:ilvl="3" w:tplc="A3FCA344">
      <w:numFmt w:val="bullet"/>
      <w:lvlText w:val="•"/>
      <w:lvlJc w:val="left"/>
      <w:pPr>
        <w:ind w:left="3821" w:hanging="348"/>
      </w:pPr>
      <w:rPr>
        <w:rFonts w:hint="default"/>
        <w:lang w:val="ru-RU" w:eastAsia="en-US" w:bidi="ar-SA"/>
      </w:rPr>
    </w:lvl>
    <w:lvl w:ilvl="4" w:tplc="E5A21ADE">
      <w:numFmt w:val="bullet"/>
      <w:lvlText w:val="•"/>
      <w:lvlJc w:val="left"/>
      <w:pPr>
        <w:ind w:left="4782" w:hanging="348"/>
      </w:pPr>
      <w:rPr>
        <w:rFonts w:hint="default"/>
        <w:lang w:val="ru-RU" w:eastAsia="en-US" w:bidi="ar-SA"/>
      </w:rPr>
    </w:lvl>
    <w:lvl w:ilvl="5" w:tplc="12189F92">
      <w:numFmt w:val="bullet"/>
      <w:lvlText w:val="•"/>
      <w:lvlJc w:val="left"/>
      <w:pPr>
        <w:ind w:left="5743" w:hanging="348"/>
      </w:pPr>
      <w:rPr>
        <w:rFonts w:hint="default"/>
        <w:lang w:val="ru-RU" w:eastAsia="en-US" w:bidi="ar-SA"/>
      </w:rPr>
    </w:lvl>
    <w:lvl w:ilvl="6" w:tplc="4E42AA8A">
      <w:numFmt w:val="bullet"/>
      <w:lvlText w:val="•"/>
      <w:lvlJc w:val="left"/>
      <w:pPr>
        <w:ind w:left="6703" w:hanging="348"/>
      </w:pPr>
      <w:rPr>
        <w:rFonts w:hint="default"/>
        <w:lang w:val="ru-RU" w:eastAsia="en-US" w:bidi="ar-SA"/>
      </w:rPr>
    </w:lvl>
    <w:lvl w:ilvl="7" w:tplc="0C36E8B0">
      <w:numFmt w:val="bullet"/>
      <w:lvlText w:val="•"/>
      <w:lvlJc w:val="left"/>
      <w:pPr>
        <w:ind w:left="7664" w:hanging="348"/>
      </w:pPr>
      <w:rPr>
        <w:rFonts w:hint="default"/>
        <w:lang w:val="ru-RU" w:eastAsia="en-US" w:bidi="ar-SA"/>
      </w:rPr>
    </w:lvl>
    <w:lvl w:ilvl="8" w:tplc="2D04370C">
      <w:numFmt w:val="bullet"/>
      <w:lvlText w:val="•"/>
      <w:lvlJc w:val="left"/>
      <w:pPr>
        <w:ind w:left="8625" w:hanging="348"/>
      </w:pPr>
      <w:rPr>
        <w:rFonts w:hint="default"/>
        <w:lang w:val="ru-RU" w:eastAsia="en-US" w:bidi="ar-SA"/>
      </w:rPr>
    </w:lvl>
  </w:abstractNum>
  <w:abstractNum w:abstractNumId="3">
    <w:nsid w:val="1DBD17C7"/>
    <w:multiLevelType w:val="hybridMultilevel"/>
    <w:tmpl w:val="E0D26F0A"/>
    <w:lvl w:ilvl="0" w:tplc="315E7250">
      <w:start w:val="1"/>
      <w:numFmt w:val="decimal"/>
      <w:lvlText w:val="%1."/>
      <w:lvlJc w:val="left"/>
      <w:pPr>
        <w:ind w:left="119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A0306E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2" w:tplc="492C8D50">
      <w:numFmt w:val="bullet"/>
      <w:lvlText w:val="•"/>
      <w:lvlJc w:val="left"/>
      <w:pPr>
        <w:ind w:left="4771" w:hanging="360"/>
      </w:pPr>
      <w:rPr>
        <w:rFonts w:hint="default"/>
        <w:lang w:val="ru-RU" w:eastAsia="en-US" w:bidi="ar-SA"/>
      </w:rPr>
    </w:lvl>
    <w:lvl w:ilvl="3" w:tplc="DCF66798">
      <w:numFmt w:val="bullet"/>
      <w:lvlText w:val="•"/>
      <w:lvlJc w:val="left"/>
      <w:pPr>
        <w:ind w:left="5443" w:hanging="360"/>
      </w:pPr>
      <w:rPr>
        <w:rFonts w:hint="default"/>
        <w:lang w:val="ru-RU" w:eastAsia="en-US" w:bidi="ar-SA"/>
      </w:rPr>
    </w:lvl>
    <w:lvl w:ilvl="4" w:tplc="965A9B2E">
      <w:numFmt w:val="bullet"/>
      <w:lvlText w:val="•"/>
      <w:lvlJc w:val="left"/>
      <w:pPr>
        <w:ind w:left="6115" w:hanging="360"/>
      </w:pPr>
      <w:rPr>
        <w:rFonts w:hint="default"/>
        <w:lang w:val="ru-RU" w:eastAsia="en-US" w:bidi="ar-SA"/>
      </w:rPr>
    </w:lvl>
    <w:lvl w:ilvl="5" w:tplc="9C143FA2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6" w:tplc="BB1EF6A8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3CF4D978">
      <w:numFmt w:val="bullet"/>
      <w:lvlText w:val="•"/>
      <w:lvlJc w:val="left"/>
      <w:pPr>
        <w:ind w:left="8130" w:hanging="360"/>
      </w:pPr>
      <w:rPr>
        <w:rFonts w:hint="default"/>
        <w:lang w:val="ru-RU" w:eastAsia="en-US" w:bidi="ar-SA"/>
      </w:rPr>
    </w:lvl>
    <w:lvl w:ilvl="8" w:tplc="5148CD18">
      <w:numFmt w:val="bullet"/>
      <w:lvlText w:val="•"/>
      <w:lvlJc w:val="left"/>
      <w:pPr>
        <w:ind w:left="8802" w:hanging="360"/>
      </w:pPr>
      <w:rPr>
        <w:rFonts w:hint="default"/>
        <w:lang w:val="ru-RU" w:eastAsia="en-US" w:bidi="ar-SA"/>
      </w:rPr>
    </w:lvl>
  </w:abstractNum>
  <w:abstractNum w:abstractNumId="4">
    <w:nsid w:val="2D3625D6"/>
    <w:multiLevelType w:val="hybridMultilevel"/>
    <w:tmpl w:val="87D8CC0A"/>
    <w:lvl w:ilvl="0" w:tplc="3ED6011A">
      <w:numFmt w:val="bullet"/>
      <w:lvlText w:val=""/>
      <w:lvlJc w:val="left"/>
      <w:pPr>
        <w:ind w:left="112" w:hanging="72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482944">
      <w:numFmt w:val="bullet"/>
      <w:lvlText w:val="•"/>
      <w:lvlJc w:val="left"/>
      <w:pPr>
        <w:ind w:left="1122" w:hanging="721"/>
      </w:pPr>
      <w:rPr>
        <w:rFonts w:hint="default"/>
        <w:lang w:val="ru-RU" w:eastAsia="en-US" w:bidi="ar-SA"/>
      </w:rPr>
    </w:lvl>
    <w:lvl w:ilvl="2" w:tplc="91BC7774">
      <w:numFmt w:val="bullet"/>
      <w:lvlText w:val="•"/>
      <w:lvlJc w:val="left"/>
      <w:pPr>
        <w:ind w:left="2125" w:hanging="721"/>
      </w:pPr>
      <w:rPr>
        <w:rFonts w:hint="default"/>
        <w:lang w:val="ru-RU" w:eastAsia="en-US" w:bidi="ar-SA"/>
      </w:rPr>
    </w:lvl>
    <w:lvl w:ilvl="3" w:tplc="34225142">
      <w:numFmt w:val="bullet"/>
      <w:lvlText w:val="•"/>
      <w:lvlJc w:val="left"/>
      <w:pPr>
        <w:ind w:left="3127" w:hanging="721"/>
      </w:pPr>
      <w:rPr>
        <w:rFonts w:hint="default"/>
        <w:lang w:val="ru-RU" w:eastAsia="en-US" w:bidi="ar-SA"/>
      </w:rPr>
    </w:lvl>
    <w:lvl w:ilvl="4" w:tplc="E70AF578">
      <w:numFmt w:val="bullet"/>
      <w:lvlText w:val="•"/>
      <w:lvlJc w:val="left"/>
      <w:pPr>
        <w:ind w:left="4130" w:hanging="721"/>
      </w:pPr>
      <w:rPr>
        <w:rFonts w:hint="default"/>
        <w:lang w:val="ru-RU" w:eastAsia="en-US" w:bidi="ar-SA"/>
      </w:rPr>
    </w:lvl>
    <w:lvl w:ilvl="5" w:tplc="8D4E8D1C">
      <w:numFmt w:val="bullet"/>
      <w:lvlText w:val="•"/>
      <w:lvlJc w:val="left"/>
      <w:pPr>
        <w:ind w:left="5133" w:hanging="721"/>
      </w:pPr>
      <w:rPr>
        <w:rFonts w:hint="default"/>
        <w:lang w:val="ru-RU" w:eastAsia="en-US" w:bidi="ar-SA"/>
      </w:rPr>
    </w:lvl>
    <w:lvl w:ilvl="6" w:tplc="CBA4DFF0">
      <w:numFmt w:val="bullet"/>
      <w:lvlText w:val="•"/>
      <w:lvlJc w:val="left"/>
      <w:pPr>
        <w:ind w:left="6135" w:hanging="721"/>
      </w:pPr>
      <w:rPr>
        <w:rFonts w:hint="default"/>
        <w:lang w:val="ru-RU" w:eastAsia="en-US" w:bidi="ar-SA"/>
      </w:rPr>
    </w:lvl>
    <w:lvl w:ilvl="7" w:tplc="8C86585C">
      <w:numFmt w:val="bullet"/>
      <w:lvlText w:val="•"/>
      <w:lvlJc w:val="left"/>
      <w:pPr>
        <w:ind w:left="7138" w:hanging="721"/>
      </w:pPr>
      <w:rPr>
        <w:rFonts w:hint="default"/>
        <w:lang w:val="ru-RU" w:eastAsia="en-US" w:bidi="ar-SA"/>
      </w:rPr>
    </w:lvl>
    <w:lvl w:ilvl="8" w:tplc="32BCBB8A">
      <w:numFmt w:val="bullet"/>
      <w:lvlText w:val="•"/>
      <w:lvlJc w:val="left"/>
      <w:pPr>
        <w:ind w:left="8141" w:hanging="721"/>
      </w:pPr>
      <w:rPr>
        <w:rFonts w:hint="default"/>
        <w:lang w:val="ru-RU" w:eastAsia="en-US" w:bidi="ar-SA"/>
      </w:rPr>
    </w:lvl>
  </w:abstractNum>
  <w:abstractNum w:abstractNumId="5">
    <w:nsid w:val="35CB6B3E"/>
    <w:multiLevelType w:val="hybridMultilevel"/>
    <w:tmpl w:val="115EA9EA"/>
    <w:lvl w:ilvl="0" w:tplc="DF82FFA2">
      <w:start w:val="1"/>
      <w:numFmt w:val="decimal"/>
      <w:lvlText w:val="%1"/>
      <w:lvlJc w:val="left"/>
      <w:pPr>
        <w:ind w:left="4586" w:hanging="420"/>
      </w:pPr>
      <w:rPr>
        <w:rFonts w:hint="default"/>
        <w:lang w:val="ru-RU" w:eastAsia="en-US" w:bidi="ar-SA"/>
      </w:rPr>
    </w:lvl>
    <w:lvl w:ilvl="1" w:tplc="B720BD70">
      <w:numFmt w:val="none"/>
      <w:lvlText w:val=""/>
      <w:lvlJc w:val="left"/>
      <w:pPr>
        <w:tabs>
          <w:tab w:val="num" w:pos="360"/>
        </w:tabs>
      </w:pPr>
    </w:lvl>
    <w:lvl w:ilvl="2" w:tplc="FFDA07AE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3" w:tplc="F02A0B60">
      <w:numFmt w:val="bullet"/>
      <w:lvlText w:val="•"/>
      <w:lvlJc w:val="left"/>
      <w:pPr>
        <w:ind w:left="6369" w:hanging="420"/>
      </w:pPr>
      <w:rPr>
        <w:rFonts w:hint="default"/>
        <w:lang w:val="ru-RU" w:eastAsia="en-US" w:bidi="ar-SA"/>
      </w:rPr>
    </w:lvl>
    <w:lvl w:ilvl="4" w:tplc="A49A1A54">
      <w:numFmt w:val="bullet"/>
      <w:lvlText w:val="•"/>
      <w:lvlJc w:val="left"/>
      <w:pPr>
        <w:ind w:left="6966" w:hanging="420"/>
      </w:pPr>
      <w:rPr>
        <w:rFonts w:hint="default"/>
        <w:lang w:val="ru-RU" w:eastAsia="en-US" w:bidi="ar-SA"/>
      </w:rPr>
    </w:lvl>
    <w:lvl w:ilvl="5" w:tplc="68AE5EEC">
      <w:numFmt w:val="bullet"/>
      <w:lvlText w:val="•"/>
      <w:lvlJc w:val="left"/>
      <w:pPr>
        <w:ind w:left="7563" w:hanging="420"/>
      </w:pPr>
      <w:rPr>
        <w:rFonts w:hint="default"/>
        <w:lang w:val="ru-RU" w:eastAsia="en-US" w:bidi="ar-SA"/>
      </w:rPr>
    </w:lvl>
    <w:lvl w:ilvl="6" w:tplc="2206CB2C">
      <w:numFmt w:val="bullet"/>
      <w:lvlText w:val="•"/>
      <w:lvlJc w:val="left"/>
      <w:pPr>
        <w:ind w:left="8159" w:hanging="420"/>
      </w:pPr>
      <w:rPr>
        <w:rFonts w:hint="default"/>
        <w:lang w:val="ru-RU" w:eastAsia="en-US" w:bidi="ar-SA"/>
      </w:rPr>
    </w:lvl>
    <w:lvl w:ilvl="7" w:tplc="CCBA8934">
      <w:numFmt w:val="bullet"/>
      <w:lvlText w:val="•"/>
      <w:lvlJc w:val="left"/>
      <w:pPr>
        <w:ind w:left="8756" w:hanging="420"/>
      </w:pPr>
      <w:rPr>
        <w:rFonts w:hint="default"/>
        <w:lang w:val="ru-RU" w:eastAsia="en-US" w:bidi="ar-SA"/>
      </w:rPr>
    </w:lvl>
    <w:lvl w:ilvl="8" w:tplc="3426EF0E">
      <w:numFmt w:val="bullet"/>
      <w:lvlText w:val="•"/>
      <w:lvlJc w:val="left"/>
      <w:pPr>
        <w:ind w:left="9353" w:hanging="420"/>
      </w:pPr>
      <w:rPr>
        <w:rFonts w:hint="default"/>
        <w:lang w:val="ru-RU" w:eastAsia="en-US" w:bidi="ar-SA"/>
      </w:rPr>
    </w:lvl>
  </w:abstractNum>
  <w:abstractNum w:abstractNumId="6">
    <w:nsid w:val="461902B8"/>
    <w:multiLevelType w:val="hybridMultilevel"/>
    <w:tmpl w:val="D1FEAD00"/>
    <w:lvl w:ilvl="0" w:tplc="709EB716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B762B42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2" w:tplc="D8060044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8E689300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E506DAB4">
      <w:numFmt w:val="bullet"/>
      <w:lvlText w:val="•"/>
      <w:lvlJc w:val="left"/>
      <w:pPr>
        <w:ind w:left="4818" w:hanging="360"/>
      </w:pPr>
      <w:rPr>
        <w:rFonts w:hint="default"/>
        <w:lang w:val="ru-RU" w:eastAsia="en-US" w:bidi="ar-SA"/>
      </w:rPr>
    </w:lvl>
    <w:lvl w:ilvl="5" w:tplc="BB22B0D6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8082917A">
      <w:numFmt w:val="bullet"/>
      <w:lvlText w:val="•"/>
      <w:lvlJc w:val="left"/>
      <w:pPr>
        <w:ind w:left="6727" w:hanging="360"/>
      </w:pPr>
      <w:rPr>
        <w:rFonts w:hint="default"/>
        <w:lang w:val="ru-RU" w:eastAsia="en-US" w:bidi="ar-SA"/>
      </w:rPr>
    </w:lvl>
    <w:lvl w:ilvl="7" w:tplc="7F3A62A4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  <w:lvl w:ilvl="8" w:tplc="9CE6B23C">
      <w:numFmt w:val="bullet"/>
      <w:lvlText w:val="•"/>
      <w:lvlJc w:val="left"/>
      <w:pPr>
        <w:ind w:left="8637" w:hanging="360"/>
      </w:pPr>
      <w:rPr>
        <w:rFonts w:hint="default"/>
        <w:lang w:val="ru-RU" w:eastAsia="en-US" w:bidi="ar-SA"/>
      </w:rPr>
    </w:lvl>
  </w:abstractNum>
  <w:abstractNum w:abstractNumId="7">
    <w:nsid w:val="468C2498"/>
    <w:multiLevelType w:val="hybridMultilevel"/>
    <w:tmpl w:val="41247614"/>
    <w:lvl w:ilvl="0" w:tplc="3CF4D534">
      <w:start w:val="1"/>
      <w:numFmt w:val="decimal"/>
      <w:lvlText w:val="%1."/>
      <w:lvlJc w:val="left"/>
      <w:pPr>
        <w:ind w:left="821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921DE2">
      <w:numFmt w:val="bullet"/>
      <w:lvlText w:val="•"/>
      <w:lvlJc w:val="left"/>
      <w:pPr>
        <w:ind w:left="1752" w:hanging="348"/>
      </w:pPr>
      <w:rPr>
        <w:rFonts w:hint="default"/>
        <w:lang w:val="ru-RU" w:eastAsia="en-US" w:bidi="ar-SA"/>
      </w:rPr>
    </w:lvl>
    <w:lvl w:ilvl="2" w:tplc="B42A3A12">
      <w:numFmt w:val="bullet"/>
      <w:lvlText w:val="•"/>
      <w:lvlJc w:val="left"/>
      <w:pPr>
        <w:ind w:left="2685" w:hanging="348"/>
      </w:pPr>
      <w:rPr>
        <w:rFonts w:hint="default"/>
        <w:lang w:val="ru-RU" w:eastAsia="en-US" w:bidi="ar-SA"/>
      </w:rPr>
    </w:lvl>
    <w:lvl w:ilvl="3" w:tplc="0E5C1B6E">
      <w:numFmt w:val="bullet"/>
      <w:lvlText w:val="•"/>
      <w:lvlJc w:val="left"/>
      <w:pPr>
        <w:ind w:left="3617" w:hanging="348"/>
      </w:pPr>
      <w:rPr>
        <w:rFonts w:hint="default"/>
        <w:lang w:val="ru-RU" w:eastAsia="en-US" w:bidi="ar-SA"/>
      </w:rPr>
    </w:lvl>
    <w:lvl w:ilvl="4" w:tplc="D2F8208E">
      <w:numFmt w:val="bullet"/>
      <w:lvlText w:val="•"/>
      <w:lvlJc w:val="left"/>
      <w:pPr>
        <w:ind w:left="4550" w:hanging="348"/>
      </w:pPr>
      <w:rPr>
        <w:rFonts w:hint="default"/>
        <w:lang w:val="ru-RU" w:eastAsia="en-US" w:bidi="ar-SA"/>
      </w:rPr>
    </w:lvl>
    <w:lvl w:ilvl="5" w:tplc="39B8A676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6" w:tplc="99028594">
      <w:numFmt w:val="bullet"/>
      <w:lvlText w:val="•"/>
      <w:lvlJc w:val="left"/>
      <w:pPr>
        <w:ind w:left="6415" w:hanging="348"/>
      </w:pPr>
      <w:rPr>
        <w:rFonts w:hint="default"/>
        <w:lang w:val="ru-RU" w:eastAsia="en-US" w:bidi="ar-SA"/>
      </w:rPr>
    </w:lvl>
    <w:lvl w:ilvl="7" w:tplc="0E8EC878">
      <w:numFmt w:val="bullet"/>
      <w:lvlText w:val="•"/>
      <w:lvlJc w:val="left"/>
      <w:pPr>
        <w:ind w:left="7348" w:hanging="348"/>
      </w:pPr>
      <w:rPr>
        <w:rFonts w:hint="default"/>
        <w:lang w:val="ru-RU" w:eastAsia="en-US" w:bidi="ar-SA"/>
      </w:rPr>
    </w:lvl>
    <w:lvl w:ilvl="8" w:tplc="265AB5A6">
      <w:numFmt w:val="bullet"/>
      <w:lvlText w:val="•"/>
      <w:lvlJc w:val="left"/>
      <w:pPr>
        <w:ind w:left="8281" w:hanging="348"/>
      </w:pPr>
      <w:rPr>
        <w:rFonts w:hint="default"/>
        <w:lang w:val="ru-RU" w:eastAsia="en-US" w:bidi="ar-SA"/>
      </w:rPr>
    </w:lvl>
  </w:abstractNum>
  <w:abstractNum w:abstractNumId="8">
    <w:nsid w:val="47537281"/>
    <w:multiLevelType w:val="hybridMultilevel"/>
    <w:tmpl w:val="F300F56E"/>
    <w:lvl w:ilvl="0" w:tplc="22941050">
      <w:start w:val="1"/>
      <w:numFmt w:val="decimal"/>
      <w:lvlText w:val="%1."/>
      <w:lvlJc w:val="left"/>
      <w:pPr>
        <w:ind w:left="833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C62BAA">
      <w:numFmt w:val="bullet"/>
      <w:lvlText w:val="•"/>
      <w:lvlJc w:val="left"/>
      <w:pPr>
        <w:ind w:left="1770" w:hanging="348"/>
      </w:pPr>
      <w:rPr>
        <w:rFonts w:hint="default"/>
        <w:lang w:val="ru-RU" w:eastAsia="en-US" w:bidi="ar-SA"/>
      </w:rPr>
    </w:lvl>
    <w:lvl w:ilvl="2" w:tplc="9B5CB164">
      <w:numFmt w:val="bullet"/>
      <w:lvlText w:val="•"/>
      <w:lvlJc w:val="left"/>
      <w:pPr>
        <w:ind w:left="2701" w:hanging="348"/>
      </w:pPr>
      <w:rPr>
        <w:rFonts w:hint="default"/>
        <w:lang w:val="ru-RU" w:eastAsia="en-US" w:bidi="ar-SA"/>
      </w:rPr>
    </w:lvl>
    <w:lvl w:ilvl="3" w:tplc="F7AE85BA">
      <w:numFmt w:val="bullet"/>
      <w:lvlText w:val="•"/>
      <w:lvlJc w:val="left"/>
      <w:pPr>
        <w:ind w:left="3631" w:hanging="348"/>
      </w:pPr>
      <w:rPr>
        <w:rFonts w:hint="default"/>
        <w:lang w:val="ru-RU" w:eastAsia="en-US" w:bidi="ar-SA"/>
      </w:rPr>
    </w:lvl>
    <w:lvl w:ilvl="4" w:tplc="B7BA1158">
      <w:numFmt w:val="bullet"/>
      <w:lvlText w:val="•"/>
      <w:lvlJc w:val="left"/>
      <w:pPr>
        <w:ind w:left="4562" w:hanging="348"/>
      </w:pPr>
      <w:rPr>
        <w:rFonts w:hint="default"/>
        <w:lang w:val="ru-RU" w:eastAsia="en-US" w:bidi="ar-SA"/>
      </w:rPr>
    </w:lvl>
    <w:lvl w:ilvl="5" w:tplc="E11232D2">
      <w:numFmt w:val="bullet"/>
      <w:lvlText w:val="•"/>
      <w:lvlJc w:val="left"/>
      <w:pPr>
        <w:ind w:left="5493" w:hanging="348"/>
      </w:pPr>
      <w:rPr>
        <w:rFonts w:hint="default"/>
        <w:lang w:val="ru-RU" w:eastAsia="en-US" w:bidi="ar-SA"/>
      </w:rPr>
    </w:lvl>
    <w:lvl w:ilvl="6" w:tplc="F33601E4">
      <w:numFmt w:val="bullet"/>
      <w:lvlText w:val="•"/>
      <w:lvlJc w:val="left"/>
      <w:pPr>
        <w:ind w:left="6423" w:hanging="348"/>
      </w:pPr>
      <w:rPr>
        <w:rFonts w:hint="default"/>
        <w:lang w:val="ru-RU" w:eastAsia="en-US" w:bidi="ar-SA"/>
      </w:rPr>
    </w:lvl>
    <w:lvl w:ilvl="7" w:tplc="FC725F92">
      <w:numFmt w:val="bullet"/>
      <w:lvlText w:val="•"/>
      <w:lvlJc w:val="left"/>
      <w:pPr>
        <w:ind w:left="7354" w:hanging="348"/>
      </w:pPr>
      <w:rPr>
        <w:rFonts w:hint="default"/>
        <w:lang w:val="ru-RU" w:eastAsia="en-US" w:bidi="ar-SA"/>
      </w:rPr>
    </w:lvl>
    <w:lvl w:ilvl="8" w:tplc="CB0E7F46">
      <w:numFmt w:val="bullet"/>
      <w:lvlText w:val="•"/>
      <w:lvlJc w:val="left"/>
      <w:pPr>
        <w:ind w:left="8285" w:hanging="348"/>
      </w:pPr>
      <w:rPr>
        <w:rFonts w:hint="default"/>
        <w:lang w:val="ru-RU" w:eastAsia="en-US" w:bidi="ar-SA"/>
      </w:rPr>
    </w:lvl>
  </w:abstractNum>
  <w:abstractNum w:abstractNumId="9">
    <w:nsid w:val="67364F8B"/>
    <w:multiLevelType w:val="hybridMultilevel"/>
    <w:tmpl w:val="AA6693AE"/>
    <w:lvl w:ilvl="0" w:tplc="E22EBF16">
      <w:numFmt w:val="bullet"/>
      <w:lvlText w:val="•"/>
      <w:lvlJc w:val="left"/>
      <w:pPr>
        <w:ind w:left="821" w:hanging="348"/>
      </w:pPr>
      <w:rPr>
        <w:rFonts w:ascii="Calibri" w:eastAsia="Calibri" w:hAnsi="Calibri" w:cs="Calibri" w:hint="default"/>
        <w:w w:val="99"/>
        <w:sz w:val="26"/>
        <w:szCs w:val="26"/>
        <w:lang w:val="ru-RU" w:eastAsia="en-US" w:bidi="ar-SA"/>
      </w:rPr>
    </w:lvl>
    <w:lvl w:ilvl="1" w:tplc="396A2018">
      <w:numFmt w:val="bullet"/>
      <w:lvlText w:val="•"/>
      <w:lvlJc w:val="left"/>
      <w:pPr>
        <w:ind w:left="1752" w:hanging="348"/>
      </w:pPr>
      <w:rPr>
        <w:rFonts w:hint="default"/>
        <w:lang w:val="ru-RU" w:eastAsia="en-US" w:bidi="ar-SA"/>
      </w:rPr>
    </w:lvl>
    <w:lvl w:ilvl="2" w:tplc="88E40996">
      <w:numFmt w:val="bullet"/>
      <w:lvlText w:val="•"/>
      <w:lvlJc w:val="left"/>
      <w:pPr>
        <w:ind w:left="2685" w:hanging="348"/>
      </w:pPr>
      <w:rPr>
        <w:rFonts w:hint="default"/>
        <w:lang w:val="ru-RU" w:eastAsia="en-US" w:bidi="ar-SA"/>
      </w:rPr>
    </w:lvl>
    <w:lvl w:ilvl="3" w:tplc="1CDEF4C6">
      <w:numFmt w:val="bullet"/>
      <w:lvlText w:val="•"/>
      <w:lvlJc w:val="left"/>
      <w:pPr>
        <w:ind w:left="3617" w:hanging="348"/>
      </w:pPr>
      <w:rPr>
        <w:rFonts w:hint="default"/>
        <w:lang w:val="ru-RU" w:eastAsia="en-US" w:bidi="ar-SA"/>
      </w:rPr>
    </w:lvl>
    <w:lvl w:ilvl="4" w:tplc="D4FA3314">
      <w:numFmt w:val="bullet"/>
      <w:lvlText w:val="•"/>
      <w:lvlJc w:val="left"/>
      <w:pPr>
        <w:ind w:left="4550" w:hanging="348"/>
      </w:pPr>
      <w:rPr>
        <w:rFonts w:hint="default"/>
        <w:lang w:val="ru-RU" w:eastAsia="en-US" w:bidi="ar-SA"/>
      </w:rPr>
    </w:lvl>
    <w:lvl w:ilvl="5" w:tplc="094635F6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6" w:tplc="AD4E01AA">
      <w:numFmt w:val="bullet"/>
      <w:lvlText w:val="•"/>
      <w:lvlJc w:val="left"/>
      <w:pPr>
        <w:ind w:left="6415" w:hanging="348"/>
      </w:pPr>
      <w:rPr>
        <w:rFonts w:hint="default"/>
        <w:lang w:val="ru-RU" w:eastAsia="en-US" w:bidi="ar-SA"/>
      </w:rPr>
    </w:lvl>
    <w:lvl w:ilvl="7" w:tplc="1C9CE8D6">
      <w:numFmt w:val="bullet"/>
      <w:lvlText w:val="•"/>
      <w:lvlJc w:val="left"/>
      <w:pPr>
        <w:ind w:left="7348" w:hanging="348"/>
      </w:pPr>
      <w:rPr>
        <w:rFonts w:hint="default"/>
        <w:lang w:val="ru-RU" w:eastAsia="en-US" w:bidi="ar-SA"/>
      </w:rPr>
    </w:lvl>
    <w:lvl w:ilvl="8" w:tplc="F1A622A2">
      <w:numFmt w:val="bullet"/>
      <w:lvlText w:val="•"/>
      <w:lvlJc w:val="left"/>
      <w:pPr>
        <w:ind w:left="8281" w:hanging="348"/>
      </w:pPr>
      <w:rPr>
        <w:rFonts w:hint="default"/>
        <w:lang w:val="ru-RU" w:eastAsia="en-US" w:bidi="ar-SA"/>
      </w:rPr>
    </w:lvl>
  </w:abstractNum>
  <w:abstractNum w:abstractNumId="10">
    <w:nsid w:val="73443662"/>
    <w:multiLevelType w:val="hybridMultilevel"/>
    <w:tmpl w:val="AB5C89DA"/>
    <w:lvl w:ilvl="0" w:tplc="1376DA0A">
      <w:start w:val="2"/>
      <w:numFmt w:val="decimal"/>
      <w:lvlText w:val="%1"/>
      <w:lvlJc w:val="left"/>
      <w:pPr>
        <w:ind w:left="4155" w:hanging="420"/>
      </w:pPr>
      <w:rPr>
        <w:rFonts w:hint="default"/>
        <w:lang w:val="ru-RU" w:eastAsia="en-US" w:bidi="ar-SA"/>
      </w:rPr>
    </w:lvl>
    <w:lvl w:ilvl="1" w:tplc="4E6E6AA4">
      <w:numFmt w:val="none"/>
      <w:lvlText w:val=""/>
      <w:lvlJc w:val="left"/>
      <w:pPr>
        <w:tabs>
          <w:tab w:val="num" w:pos="360"/>
        </w:tabs>
      </w:pPr>
    </w:lvl>
    <w:lvl w:ilvl="2" w:tplc="B05C2838">
      <w:numFmt w:val="bullet"/>
      <w:lvlText w:val="•"/>
      <w:lvlJc w:val="left"/>
      <w:pPr>
        <w:ind w:left="5357" w:hanging="420"/>
      </w:pPr>
      <w:rPr>
        <w:rFonts w:hint="default"/>
        <w:lang w:val="ru-RU" w:eastAsia="en-US" w:bidi="ar-SA"/>
      </w:rPr>
    </w:lvl>
    <w:lvl w:ilvl="3" w:tplc="73D2C0E4">
      <w:numFmt w:val="bullet"/>
      <w:lvlText w:val="•"/>
      <w:lvlJc w:val="left"/>
      <w:pPr>
        <w:ind w:left="5955" w:hanging="420"/>
      </w:pPr>
      <w:rPr>
        <w:rFonts w:hint="default"/>
        <w:lang w:val="ru-RU" w:eastAsia="en-US" w:bidi="ar-SA"/>
      </w:rPr>
    </w:lvl>
    <w:lvl w:ilvl="4" w:tplc="865CEBD6">
      <w:numFmt w:val="bullet"/>
      <w:lvlText w:val="•"/>
      <w:lvlJc w:val="left"/>
      <w:pPr>
        <w:ind w:left="6554" w:hanging="420"/>
      </w:pPr>
      <w:rPr>
        <w:rFonts w:hint="default"/>
        <w:lang w:val="ru-RU" w:eastAsia="en-US" w:bidi="ar-SA"/>
      </w:rPr>
    </w:lvl>
    <w:lvl w:ilvl="5" w:tplc="2C3E956C">
      <w:numFmt w:val="bullet"/>
      <w:lvlText w:val="•"/>
      <w:lvlJc w:val="left"/>
      <w:pPr>
        <w:ind w:left="7153" w:hanging="420"/>
      </w:pPr>
      <w:rPr>
        <w:rFonts w:hint="default"/>
        <w:lang w:val="ru-RU" w:eastAsia="en-US" w:bidi="ar-SA"/>
      </w:rPr>
    </w:lvl>
    <w:lvl w:ilvl="6" w:tplc="FE00F7BE">
      <w:numFmt w:val="bullet"/>
      <w:lvlText w:val="•"/>
      <w:lvlJc w:val="left"/>
      <w:pPr>
        <w:ind w:left="7751" w:hanging="420"/>
      </w:pPr>
      <w:rPr>
        <w:rFonts w:hint="default"/>
        <w:lang w:val="ru-RU" w:eastAsia="en-US" w:bidi="ar-SA"/>
      </w:rPr>
    </w:lvl>
    <w:lvl w:ilvl="7" w:tplc="D4765200">
      <w:numFmt w:val="bullet"/>
      <w:lvlText w:val="•"/>
      <w:lvlJc w:val="left"/>
      <w:pPr>
        <w:ind w:left="8350" w:hanging="420"/>
      </w:pPr>
      <w:rPr>
        <w:rFonts w:hint="default"/>
        <w:lang w:val="ru-RU" w:eastAsia="en-US" w:bidi="ar-SA"/>
      </w:rPr>
    </w:lvl>
    <w:lvl w:ilvl="8" w:tplc="4B24F862">
      <w:numFmt w:val="bullet"/>
      <w:lvlText w:val="•"/>
      <w:lvlJc w:val="left"/>
      <w:pPr>
        <w:ind w:left="8949" w:hanging="42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1"/>
  </w:num>
  <w:num w:numId="9">
    <w:abstractNumId w:val="5"/>
  </w:num>
  <w:num w:numId="10">
    <w:abstractNumId w:val="6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6759C"/>
    <w:rsid w:val="00294C2B"/>
    <w:rsid w:val="002D3227"/>
    <w:rsid w:val="00453978"/>
    <w:rsid w:val="00485084"/>
    <w:rsid w:val="004C2CDC"/>
    <w:rsid w:val="005B2EB7"/>
    <w:rsid w:val="00B61985"/>
    <w:rsid w:val="00C6759C"/>
    <w:rsid w:val="00CF74BF"/>
    <w:rsid w:val="00D070EF"/>
    <w:rsid w:val="00E1152D"/>
    <w:rsid w:val="00E16D2F"/>
    <w:rsid w:val="00E671E2"/>
    <w:rsid w:val="00ED2E82"/>
    <w:rsid w:val="00F12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759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75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6759C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6759C"/>
    <w:pPr>
      <w:spacing w:before="89"/>
      <w:ind w:left="4752" w:right="1560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6759C"/>
    <w:pPr>
      <w:ind w:left="212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C6759C"/>
    <w:pPr>
      <w:spacing w:before="2" w:line="274" w:lineRule="exact"/>
      <w:ind w:left="921"/>
      <w:jc w:val="both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C6759C"/>
    <w:pPr>
      <w:ind w:left="821" w:hanging="710"/>
    </w:pPr>
  </w:style>
  <w:style w:type="paragraph" w:customStyle="1" w:styleId="TableParagraph">
    <w:name w:val="Table Paragraph"/>
    <w:basedOn w:val="a"/>
    <w:uiPriority w:val="1"/>
    <w:qFormat/>
    <w:rsid w:val="00C6759C"/>
  </w:style>
  <w:style w:type="table" w:styleId="a5">
    <w:name w:val="Table Grid"/>
    <w:basedOn w:val="a1"/>
    <w:uiPriority w:val="59"/>
    <w:rsid w:val="00F12FDF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F12FDF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E115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152D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Normal (Web)"/>
    <w:basedOn w:val="a"/>
    <w:uiPriority w:val="99"/>
    <w:semiHidden/>
    <w:unhideWhenUsed/>
    <w:rsid w:val="0048508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youtube.com/watch?v=wkpXNqpOIG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youtube.com/watch?v=TPYQ11vsjs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PimfRbqROm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minsport.gov.ru/" TargetMode="Externa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fcior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7865</Words>
  <Characters>44832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образовательное  учреждение</vt:lpstr>
    </vt:vector>
  </TitlesOfParts>
  <Company/>
  <LinksUpToDate>false</LinksUpToDate>
  <CharactersWithSpaces>52592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образовательное  учреждение</dc:title>
  <dc:creator>17</dc:creator>
  <cp:lastModifiedBy>Windows User</cp:lastModifiedBy>
  <cp:revision>8</cp:revision>
  <cp:lastPrinted>2023-06-15T10:11:00Z</cp:lastPrinted>
  <dcterms:created xsi:type="dcterms:W3CDTF">2023-06-09T13:00:00Z</dcterms:created>
  <dcterms:modified xsi:type="dcterms:W3CDTF">2024-11-27T10:54:00Z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2023-06-09T00:00:00Z</vt:filetime>
  </property>
</Properties>
</file>