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детского творчества»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759"/>
      </w:tblGrid>
      <w:tr w:rsidR="004923EE" w:rsidRPr="004923EE" w:rsidTr="00FF095D">
        <w:tc>
          <w:tcPr>
            <w:tcW w:w="5437" w:type="dxa"/>
          </w:tcPr>
          <w:p w:rsidR="004923EE" w:rsidRPr="004923EE" w:rsidRDefault="004923EE" w:rsidP="003235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4923EE" w:rsidRPr="004923EE" w:rsidRDefault="004923EE" w:rsidP="003235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педагогическом совете</w:t>
            </w:r>
          </w:p>
          <w:p w:rsidR="004923EE" w:rsidRPr="004923EE" w:rsidRDefault="004923EE" w:rsidP="003235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№ </w:t>
            </w:r>
            <w:r w:rsidR="0061383C" w:rsidRPr="0061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1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61383C" w:rsidRPr="0061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61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1383C" w:rsidRPr="0061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1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923EE" w:rsidRPr="004923EE" w:rsidRDefault="004923EE" w:rsidP="003235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37" w:type="dxa"/>
          </w:tcPr>
          <w:p w:rsidR="004923EE" w:rsidRPr="004923EE" w:rsidRDefault="004923EE" w:rsidP="00323528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923EE" w:rsidRPr="004923EE" w:rsidRDefault="004923EE" w:rsidP="00323528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 МБУ ДО ДДТ</w:t>
            </w:r>
          </w:p>
          <w:p w:rsidR="004923EE" w:rsidRPr="004923EE" w:rsidRDefault="004923EE" w:rsidP="00323528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О.Н. </w:t>
            </w:r>
            <w:proofErr w:type="spellStart"/>
            <w:r w:rsidRPr="0049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</w:t>
            </w:r>
            <w:proofErr w:type="spellEnd"/>
          </w:p>
          <w:p w:rsidR="004923EE" w:rsidRPr="004923EE" w:rsidRDefault="004923EE" w:rsidP="00817E36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«Веселые старты»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программы: физкультурно-спортивная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программы: стартовый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обучающихся: </w:t>
      </w:r>
      <w:r w:rsidRPr="004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4-8 </w:t>
      </w: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программы: 36 недель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4923EE" w:rsidRPr="004923EE" w:rsidRDefault="00323528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Казакова Нина Валерьевна</w:t>
      </w: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528" w:rsidRDefault="00323528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528" w:rsidRPr="004923EE" w:rsidRDefault="00323528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EE" w:rsidRPr="004923EE" w:rsidRDefault="004923EE" w:rsidP="0032352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</w:t>
      </w:r>
    </w:p>
    <w:p w:rsidR="007B1015" w:rsidRPr="00323528" w:rsidRDefault="004923EE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23528" w:rsidRPr="0024313F" w:rsidRDefault="00323528" w:rsidP="00323528">
      <w:pPr>
        <w:pStyle w:val="a9"/>
        <w:shd w:val="clear" w:color="auto" w:fill="FFFFFF"/>
        <w:ind w:left="0" w:firstLine="0"/>
        <w:rPr>
          <w:b/>
          <w:bCs/>
          <w:color w:val="000000"/>
          <w:szCs w:val="28"/>
          <w:lang w:eastAsia="ru-RU"/>
        </w:rPr>
      </w:pPr>
      <w:bookmarkStart w:id="1" w:name="_Hlk130817030"/>
      <w:r w:rsidRPr="0024313F">
        <w:rPr>
          <w:b/>
          <w:bCs/>
          <w:color w:val="000000"/>
          <w:szCs w:val="28"/>
          <w:lang w:eastAsia="ru-RU"/>
        </w:rPr>
        <w:lastRenderedPageBreak/>
        <w:t>РАЗДЕЛ № 1</w:t>
      </w:r>
      <w:r>
        <w:rPr>
          <w:b/>
          <w:bCs/>
          <w:color w:val="000000"/>
          <w:szCs w:val="28"/>
          <w:lang w:eastAsia="ru-RU"/>
        </w:rPr>
        <w:t>.</w:t>
      </w:r>
      <w:r w:rsidRPr="0024313F">
        <w:rPr>
          <w:b/>
          <w:bCs/>
          <w:color w:val="000000"/>
          <w:szCs w:val="28"/>
          <w:lang w:eastAsia="ru-RU"/>
        </w:rPr>
        <w:t xml:space="preserve"> </w:t>
      </w:r>
      <w:bookmarkEnd w:id="1"/>
      <w:r w:rsidRPr="0024313F">
        <w:rPr>
          <w:b/>
          <w:bCs/>
          <w:color w:val="000000"/>
          <w:szCs w:val="28"/>
          <w:lang w:eastAsia="ru-RU"/>
        </w:rPr>
        <w:t>КОМПЛЕКС ОСНОВНЫХ ХАРАКТЕРИСТИК ПРОГРАММЫ</w:t>
      </w:r>
    </w:p>
    <w:p w:rsidR="00323528" w:rsidRPr="0024313F" w:rsidRDefault="00323528" w:rsidP="00323528">
      <w:pPr>
        <w:pStyle w:val="a9"/>
        <w:shd w:val="clear" w:color="auto" w:fill="FFFFFF"/>
        <w:ind w:left="0"/>
        <w:rPr>
          <w:b/>
          <w:bCs/>
          <w:color w:val="000000"/>
          <w:szCs w:val="28"/>
          <w:lang w:eastAsia="ru-RU"/>
        </w:rPr>
      </w:pPr>
    </w:p>
    <w:p w:rsidR="00323528" w:rsidRPr="0024313F" w:rsidRDefault="00323528" w:rsidP="00323528">
      <w:pPr>
        <w:pStyle w:val="a9"/>
        <w:widowControl/>
        <w:numPr>
          <w:ilvl w:val="0"/>
          <w:numId w:val="5"/>
        </w:numPr>
        <w:shd w:val="clear" w:color="auto" w:fill="FFFFFF"/>
        <w:autoSpaceDE/>
        <w:autoSpaceDN/>
        <w:ind w:left="0" w:firstLine="0"/>
        <w:contextualSpacing/>
        <w:jc w:val="center"/>
        <w:rPr>
          <w:b/>
          <w:bCs/>
          <w:color w:val="000000"/>
          <w:szCs w:val="28"/>
          <w:lang w:eastAsia="ru-RU"/>
        </w:rPr>
      </w:pPr>
      <w:r w:rsidRPr="0024313F">
        <w:rPr>
          <w:b/>
          <w:bCs/>
          <w:color w:val="000000"/>
          <w:szCs w:val="28"/>
          <w:lang w:eastAsia="ru-RU"/>
        </w:rPr>
        <w:t>Пояснительная записка</w:t>
      </w:r>
    </w:p>
    <w:p w:rsidR="00323528" w:rsidRDefault="00323528" w:rsidP="00323528">
      <w:pPr>
        <w:pStyle w:val="a7"/>
        <w:spacing w:before="74"/>
        <w:ind w:left="0"/>
      </w:pPr>
      <w:r w:rsidRPr="0024313F">
        <w:t>Программа «</w:t>
      </w:r>
      <w:r>
        <w:t>Веселые старты</w:t>
      </w:r>
      <w:r w:rsidRPr="0024313F">
        <w:t xml:space="preserve">» создана </w:t>
      </w:r>
      <w:r>
        <w:t xml:space="preserve">для обучающихся, как начальная ступень спортивной подготовки, реализуемая с помощью подвижных игр. </w:t>
      </w:r>
    </w:p>
    <w:p w:rsidR="004923EE" w:rsidRPr="004923EE" w:rsidRDefault="004923EE" w:rsidP="00323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3EE">
        <w:rPr>
          <w:rFonts w:ascii="Times New Roman" w:eastAsia="Times New Roman" w:hAnsi="Times New Roman" w:cs="Times New Roman"/>
          <w:sz w:val="28"/>
          <w:szCs w:val="28"/>
        </w:rPr>
        <w:t>Дополнительная образовательная программа (далее по тексту – Программа) регламентируется следующими нормативными правовыми документами:</w:t>
      </w:r>
    </w:p>
    <w:p w:rsidR="004923EE" w:rsidRPr="004923EE" w:rsidRDefault="004923EE" w:rsidP="0032352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3EE">
        <w:rPr>
          <w:rFonts w:ascii="Times New Roman" w:eastAsia="Calibri" w:hAnsi="Times New Roman" w:cs="Times New Roman"/>
          <w:sz w:val="28"/>
          <w:szCs w:val="28"/>
        </w:rPr>
        <w:t>Федеральный закон РФ «Об образовании в РФ» от 29.12.2012 г. № 273</w:t>
      </w:r>
    </w:p>
    <w:p w:rsidR="004923EE" w:rsidRPr="004923EE" w:rsidRDefault="004923EE" w:rsidP="0032352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3EE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до 2030 года, утвержденная распоряжением Правительства РФ от 31.03.2022г. № 678-р;</w:t>
      </w:r>
    </w:p>
    <w:p w:rsidR="004923EE" w:rsidRPr="004923EE" w:rsidRDefault="004923EE" w:rsidP="0032352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3E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России от 09.11.2018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4923EE" w:rsidRPr="004923EE" w:rsidRDefault="004923EE" w:rsidP="0032352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3EE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 </w:t>
      </w:r>
    </w:p>
    <w:p w:rsidR="004923EE" w:rsidRPr="004923EE" w:rsidRDefault="004923EE" w:rsidP="0032352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23EE">
        <w:rPr>
          <w:rFonts w:ascii="Times New Roman" w:eastAsia="Calibri" w:hAnsi="Times New Roman" w:cs="Times New Roman"/>
          <w:sz w:val="28"/>
          <w:szCs w:val="28"/>
        </w:rPr>
        <w:t xml:space="preserve">Письмо Министерства образования и науки РФ от 18.11.2015 г. № 09-3242 «О направлении информации» (вместе с «Методическим рекомендациями по проектированию дополнительных общеразвивающих программ, включая </w:t>
      </w:r>
      <w:proofErr w:type="spellStart"/>
      <w:r w:rsidRPr="004923EE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4923EE">
        <w:rPr>
          <w:rFonts w:ascii="Times New Roman" w:eastAsia="Calibri" w:hAnsi="Times New Roman" w:cs="Times New Roman"/>
          <w:sz w:val="28"/>
          <w:szCs w:val="28"/>
        </w:rPr>
        <w:t xml:space="preserve"> программы);</w:t>
      </w:r>
      <w:proofErr w:type="gramEnd"/>
    </w:p>
    <w:p w:rsidR="004923EE" w:rsidRDefault="004923EE" w:rsidP="0032352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3E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РФ от 3.09.2019 года № 467 «Целевая модель развития региональной системы дополнительного образования детей».</w:t>
      </w:r>
    </w:p>
    <w:p w:rsidR="00323528" w:rsidRPr="004923EE" w:rsidRDefault="00323528" w:rsidP="00323528">
      <w:pPr>
        <w:widowControl w:val="0"/>
        <w:autoSpaceDE w:val="0"/>
        <w:autoSpaceDN w:val="0"/>
        <w:spacing w:after="0" w:line="240" w:lineRule="auto"/>
        <w:ind w:left="114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528" w:rsidRPr="00323528" w:rsidRDefault="00323528" w:rsidP="003235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3528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«</w:t>
      </w:r>
      <w:proofErr w:type="gramStart"/>
      <w:r w:rsidRPr="00323528">
        <w:rPr>
          <w:rFonts w:ascii="Times New Roman" w:hAnsi="Times New Roman" w:cs="Times New Roman"/>
          <w:sz w:val="28"/>
          <w:szCs w:val="28"/>
        </w:rPr>
        <w:t>Спортивный</w:t>
      </w:r>
      <w:proofErr w:type="gramEnd"/>
      <w:r w:rsidRPr="00323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28">
        <w:rPr>
          <w:rFonts w:ascii="Times New Roman" w:hAnsi="Times New Roman" w:cs="Times New Roman"/>
          <w:sz w:val="28"/>
          <w:szCs w:val="28"/>
        </w:rPr>
        <w:t>брейкинг</w:t>
      </w:r>
      <w:proofErr w:type="spellEnd"/>
      <w:r w:rsidRPr="00323528">
        <w:rPr>
          <w:rFonts w:ascii="Times New Roman" w:hAnsi="Times New Roman" w:cs="Times New Roman"/>
          <w:sz w:val="28"/>
          <w:szCs w:val="28"/>
        </w:rPr>
        <w:t xml:space="preserve">» имеет </w:t>
      </w:r>
      <w:r w:rsidRPr="00323528">
        <w:rPr>
          <w:rFonts w:ascii="Times New Roman" w:hAnsi="Times New Roman" w:cs="Times New Roman"/>
          <w:i/>
          <w:iCs/>
          <w:sz w:val="28"/>
          <w:szCs w:val="28"/>
        </w:rPr>
        <w:t>физкультурно-спортивную направленность</w:t>
      </w:r>
      <w:r w:rsidRPr="003235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015" w:rsidRPr="00323528" w:rsidRDefault="00323528" w:rsidP="00323528">
      <w:pPr>
        <w:pStyle w:val="a9"/>
        <w:shd w:val="clear" w:color="auto" w:fill="FFFFFF"/>
        <w:ind w:left="0" w:firstLine="720"/>
        <w:rPr>
          <w:color w:val="000000"/>
          <w:szCs w:val="28"/>
          <w:lang w:eastAsia="ru-RU"/>
        </w:rPr>
      </w:pPr>
      <w:r w:rsidRPr="00323528">
        <w:rPr>
          <w:i/>
          <w:iCs/>
          <w:szCs w:val="28"/>
        </w:rPr>
        <w:t>Актуальность</w:t>
      </w:r>
      <w:r w:rsidRPr="00323528">
        <w:rPr>
          <w:szCs w:val="28"/>
        </w:rPr>
        <w:t xml:space="preserve"> программы обусловлена тем, что,</w:t>
      </w:r>
      <w:r>
        <w:rPr>
          <w:szCs w:val="28"/>
        </w:rPr>
        <w:t xml:space="preserve"> д</w:t>
      </w:r>
      <w:r w:rsidR="007B1015" w:rsidRPr="00323528">
        <w:rPr>
          <w:color w:val="000000"/>
          <w:szCs w:val="28"/>
          <w:lang w:eastAsia="ru-RU"/>
        </w:rPr>
        <w:t>ошкольный период</w:t>
      </w:r>
      <w:r>
        <w:rPr>
          <w:color w:val="000000"/>
          <w:szCs w:val="28"/>
          <w:lang w:eastAsia="ru-RU"/>
        </w:rPr>
        <w:t> </w:t>
      </w:r>
      <w:r w:rsidR="007B1015" w:rsidRPr="00323528">
        <w:rPr>
          <w:color w:val="000000"/>
          <w:szCs w:val="28"/>
          <w:lang w:eastAsia="ru-RU"/>
        </w:rPr>
        <w:t>— чре</w:t>
      </w:r>
      <w:r>
        <w:rPr>
          <w:color w:val="000000"/>
          <w:szCs w:val="28"/>
          <w:lang w:eastAsia="ru-RU"/>
        </w:rPr>
        <w:t>звычайно важный этап в жизни ре</w:t>
      </w:r>
      <w:r w:rsidR="007B1015" w:rsidRPr="00323528">
        <w:rPr>
          <w:color w:val="000000"/>
          <w:szCs w:val="28"/>
          <w:lang w:eastAsia="ru-RU"/>
        </w:rPr>
        <w:t>бенка.</w:t>
      </w:r>
    </w:p>
    <w:p w:rsidR="007B1015" w:rsidRPr="00323528" w:rsidRDefault="007B1015" w:rsidP="00DB79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рождается с готовым набором движений, а осваивает их в процессе жизни.</w:t>
      </w:r>
    </w:p>
    <w:p w:rsidR="007B1015" w:rsidRPr="00323528" w:rsidRDefault="007B1015" w:rsidP="00DB79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 Всемирной организации здравоохранения, здоровье - естественное состояние организма, характеризующееся его уравновешенностью с окружающей средой и отсутствием каких-либо болезненных изменений; состояние полного телесного, душевног</w:t>
      </w:r>
      <w:r w:rsidR="00DB7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 социального благополучия. </w:t>
      </w:r>
    </w:p>
    <w:p w:rsidR="007B1015" w:rsidRPr="00323528" w:rsidRDefault="007B1015" w:rsidP="00DB79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движениям оказывает влияние на здоровье, общее физическое развитие, развитие познавательных способностей, волевых 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качеств, эмоциональности ребенка, т.е. на его внутренний мир. Обучение движениям способствует гармоничному развитию личности, совершенствованию как физических, так и психических, интеллектуальных, духовно – нравственных качеств.</w:t>
      </w:r>
    </w:p>
    <w:p w:rsidR="007B1015" w:rsidRPr="00323528" w:rsidRDefault="007B1015" w:rsidP="00DB79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Обучаясь движениям, ребенок приобретает знания, необходимые для его сознательной двигательной деятельности, приобретает опыт их реализации, в том числе творческой.</w:t>
      </w:r>
    </w:p>
    <w:p w:rsidR="007B1015" w:rsidRPr="00323528" w:rsidRDefault="007B1015" w:rsidP="00DB79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движениям способствует осознанию ребенком самого себя как личности, вырабатывает у него потребность совершенствовать собственную природу, создает предпосылки для реализации его индивидуальности. Осуществляя самые разные движения, ребенок получает возможность самосовершенствования, формируется интерес и любовь к физической культуре.</w:t>
      </w:r>
    </w:p>
    <w:p w:rsidR="00DB798A" w:rsidRPr="00323528" w:rsidRDefault="00DB798A" w:rsidP="007D3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98A">
        <w:rPr>
          <w:rFonts w:ascii="Times New Roman" w:eastAsia="Times New Roman" w:hAnsi="Times New Roman" w:cs="Times New Roman"/>
          <w:i/>
          <w:iCs/>
          <w:sz w:val="28"/>
        </w:rPr>
        <w:t>Отличительные</w:t>
      </w:r>
      <w:r w:rsidRPr="00DB798A">
        <w:rPr>
          <w:rFonts w:ascii="Times New Roman" w:eastAsia="Times New Roman" w:hAnsi="Times New Roman" w:cs="Times New Roman"/>
          <w:i/>
          <w:iCs/>
          <w:spacing w:val="-5"/>
          <w:sz w:val="28"/>
        </w:rPr>
        <w:t xml:space="preserve"> </w:t>
      </w:r>
      <w:r w:rsidRPr="00DB798A">
        <w:rPr>
          <w:rFonts w:ascii="Times New Roman" w:eastAsia="Times New Roman" w:hAnsi="Times New Roman" w:cs="Times New Roman"/>
          <w:i/>
          <w:iCs/>
          <w:sz w:val="28"/>
        </w:rPr>
        <w:t>особенности</w:t>
      </w:r>
      <w:r w:rsidRPr="00DB798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B798A">
        <w:rPr>
          <w:rFonts w:ascii="Times New Roman" w:eastAsia="Times New Roman" w:hAnsi="Times New Roman" w:cs="Times New Roman"/>
          <w:sz w:val="28"/>
        </w:rPr>
        <w:t>программы</w:t>
      </w:r>
      <w:r w:rsidRPr="00DB798A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DB798A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Веселые старты</w:t>
      </w:r>
      <w:r w:rsidRPr="00DB798A">
        <w:rPr>
          <w:rFonts w:ascii="Times New Roman" w:eastAsia="Times New Roman" w:hAnsi="Times New Roman" w:cs="Times New Roman"/>
          <w:sz w:val="28"/>
        </w:rPr>
        <w:t>»</w:t>
      </w:r>
      <w:r w:rsidRPr="00DB798A">
        <w:rPr>
          <w:rFonts w:ascii="Times New Roman" w:eastAsia="Times New Roman" w:hAnsi="Times New Roman" w:cs="Times New Roman"/>
          <w:b/>
          <w:bCs/>
          <w:spacing w:val="97"/>
          <w:sz w:val="28"/>
        </w:rPr>
        <w:t xml:space="preserve"> </w:t>
      </w:r>
      <w:r w:rsidRPr="00DB798A">
        <w:rPr>
          <w:rFonts w:ascii="Times New Roman" w:eastAsia="Times New Roman" w:hAnsi="Times New Roman" w:cs="Times New Roman"/>
          <w:sz w:val="28"/>
        </w:rPr>
        <w:t>продиктована</w:t>
      </w:r>
      <w:r w:rsidRPr="00DB798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тем, что в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освоения данной программы дети формируются как целостная личность, в единстве многообразия своих физических, психических и нравственных качеств. Акцент работы делается на развитие двигательной деятельности ребенка. Занятия построены с учетом возрастных критериев. В программе прослеживается изучение данного вида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по данной специализации.</w:t>
      </w:r>
    </w:p>
    <w:p w:rsidR="00DB798A" w:rsidRPr="00DB798A" w:rsidRDefault="00DB798A" w:rsidP="00DB7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98A">
        <w:rPr>
          <w:rFonts w:ascii="Times New Roman" w:eastAsia="Times New Roman" w:hAnsi="Times New Roman" w:cs="Times New Roman"/>
          <w:sz w:val="28"/>
          <w:szCs w:val="28"/>
        </w:rPr>
        <w:t xml:space="preserve">Программа особенно будет интересна и полезна </w:t>
      </w:r>
      <w:r w:rsidR="007D3C37">
        <w:rPr>
          <w:rFonts w:ascii="Times New Roman" w:eastAsia="Times New Roman" w:hAnsi="Times New Roman" w:cs="Times New Roman"/>
          <w:sz w:val="28"/>
          <w:szCs w:val="28"/>
        </w:rPr>
        <w:t>дошкольникам</w:t>
      </w:r>
      <w:r w:rsidRPr="00DB798A">
        <w:rPr>
          <w:rFonts w:ascii="Times New Roman" w:eastAsia="Times New Roman" w:hAnsi="Times New Roman" w:cs="Times New Roman"/>
          <w:sz w:val="28"/>
          <w:szCs w:val="28"/>
        </w:rPr>
        <w:t xml:space="preserve">, поэтому </w:t>
      </w:r>
      <w:r w:rsidRPr="00DB798A">
        <w:rPr>
          <w:rFonts w:ascii="Times New Roman" w:eastAsia="Times New Roman" w:hAnsi="Times New Roman" w:cs="Times New Roman"/>
          <w:i/>
          <w:sz w:val="28"/>
          <w:szCs w:val="28"/>
        </w:rPr>
        <w:t>адресатами программы</w:t>
      </w:r>
      <w:r w:rsidRPr="00DB798A">
        <w:rPr>
          <w:rFonts w:ascii="Times New Roman" w:eastAsia="Times New Roman" w:hAnsi="Times New Roman" w:cs="Times New Roman"/>
          <w:sz w:val="28"/>
          <w:szCs w:val="28"/>
        </w:rPr>
        <w:t xml:space="preserve"> являются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B7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B7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98A">
        <w:rPr>
          <w:rFonts w:ascii="Times New Roman" w:eastAsia="Times New Roman" w:hAnsi="Times New Roman" w:cs="Times New Roman"/>
          <w:sz w:val="28"/>
          <w:szCs w:val="28"/>
        </w:rPr>
        <w:t>лет, которые будут разделены на группы по возрастам, в каждой из которых учитываются возрастные и индивидуальные особенности обучающихся, так как уровень подготовки детей различен и зависит от возраста, начальной подготовки и много другого.</w:t>
      </w:r>
    </w:p>
    <w:p w:rsidR="00DB798A" w:rsidRPr="00DB798A" w:rsidRDefault="00DB798A" w:rsidP="007D34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98A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7D3C37">
        <w:rPr>
          <w:rFonts w:ascii="Times New Roman" w:eastAsia="Times New Roman" w:hAnsi="Times New Roman" w:cs="Times New Roman"/>
          <w:sz w:val="28"/>
          <w:szCs w:val="28"/>
        </w:rPr>
        <w:t>Веселые старты</w:t>
      </w:r>
      <w:r w:rsidRPr="00DB798A">
        <w:rPr>
          <w:rFonts w:ascii="Times New Roman" w:eastAsia="Times New Roman" w:hAnsi="Times New Roman" w:cs="Times New Roman"/>
          <w:sz w:val="28"/>
          <w:szCs w:val="28"/>
        </w:rPr>
        <w:t xml:space="preserve">» ориентирована на </w:t>
      </w:r>
      <w:r w:rsidRPr="00DB798A">
        <w:rPr>
          <w:rFonts w:ascii="Times New Roman" w:eastAsia="Times New Roman" w:hAnsi="Times New Roman" w:cs="Times New Roman"/>
          <w:i/>
          <w:sz w:val="28"/>
          <w:szCs w:val="28"/>
        </w:rPr>
        <w:t>стартовый уровень подготовки</w:t>
      </w:r>
      <w:r w:rsidRPr="00DB7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B798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B798A">
        <w:rPr>
          <w:rFonts w:ascii="Times New Roman" w:eastAsia="Times New Roman" w:hAnsi="Times New Roman" w:cs="Times New Roman"/>
          <w:sz w:val="28"/>
          <w:szCs w:val="28"/>
        </w:rPr>
        <w:t xml:space="preserve"> и позволяет проявить способности каждого подростка.</w:t>
      </w:r>
    </w:p>
    <w:p w:rsidR="007B1015" w:rsidRPr="007D34D7" w:rsidRDefault="007B1015" w:rsidP="007D34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4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Принципы построения программы:</w:t>
      </w:r>
    </w:p>
    <w:p w:rsidR="007B1015" w:rsidRPr="00323528" w:rsidRDefault="007B1015" w:rsidP="007D34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 «Веселые старты» – комплексная, включающая занятия, которые предусматривают эпизодическое включение заданий и вопросов из других дисциплин, для более разностороннего и полного осмысления (музыка, художественная литература, музыка, познание)</w:t>
      </w:r>
      <w:r w:rsidR="007D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систематичности и последовательности</w:t>
      </w:r>
      <w:r w:rsidRPr="007D34D7">
        <w:rPr>
          <w:i/>
          <w:iCs/>
          <w:color w:val="000000"/>
          <w:szCs w:val="28"/>
          <w:lang w:eastAsia="ru-RU"/>
        </w:rPr>
        <w:t> </w:t>
      </w:r>
      <w:r w:rsidRPr="007D34D7">
        <w:rPr>
          <w:color w:val="000000"/>
          <w:szCs w:val="28"/>
          <w:lang w:eastAsia="ru-RU"/>
        </w:rPr>
        <w:t>предполагает взаимосвязь знаний, умений и навыков.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связи теории с практикой формирует у детей умение применять свои знания по сохранению и укреплению здоровья в повседневной жизни.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повторения умений и навыков — один из самых важнейших, так как в результате многократных повторений вырабатываются динамические стереотипы.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lastRenderedPageBreak/>
        <w:t>Принцип индивидуально-личностной ориентации воспитания предполагает то, что главной целью образования становится ребенок, а не окружающий мир. Педагог, опира</w:t>
      </w:r>
      <w:r w:rsidR="007D34D7">
        <w:rPr>
          <w:color w:val="000000"/>
          <w:szCs w:val="28"/>
          <w:lang w:eastAsia="ru-RU"/>
        </w:rPr>
        <w:t>ясь на индивидуальные особеннос</w:t>
      </w:r>
      <w:r w:rsidRPr="007D34D7">
        <w:rPr>
          <w:color w:val="000000"/>
          <w:szCs w:val="28"/>
          <w:lang w:eastAsia="ru-RU"/>
        </w:rPr>
        <w:t>ти ребенка, планирует его развитие, намечает пути совершенств</w:t>
      </w:r>
      <w:r w:rsidR="007D34D7">
        <w:rPr>
          <w:color w:val="000000"/>
          <w:szCs w:val="28"/>
          <w:lang w:eastAsia="ru-RU"/>
        </w:rPr>
        <w:t>ова</w:t>
      </w:r>
      <w:r w:rsidRPr="007D34D7">
        <w:rPr>
          <w:color w:val="000000"/>
          <w:szCs w:val="28"/>
          <w:lang w:eastAsia="ru-RU"/>
        </w:rPr>
        <w:t>ния умений и навыков, построения двигательного режима.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доступности позволяет исключить вредные послед</w:t>
      </w:r>
      <w:r w:rsidRPr="007D34D7">
        <w:rPr>
          <w:color w:val="000000"/>
          <w:szCs w:val="28"/>
          <w:lang w:eastAsia="ru-RU"/>
        </w:rPr>
        <w:softHyphen/>
        <w:t>ствия для организма детей в результате завышенных требований и физических нагрузок.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успешности заключается в том, что на первом этапе формирования здоровья ребенок получает задания, которые он способен успешно выполнить.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активного обучения обязывает строить процесс обуче</w:t>
      </w:r>
      <w:r w:rsidRPr="007D34D7">
        <w:rPr>
          <w:color w:val="000000"/>
          <w:szCs w:val="28"/>
          <w:lang w:eastAsia="ru-RU"/>
        </w:rPr>
        <w:softHyphen/>
        <w:t>ния с использованием активных форм и методов обучения, спо</w:t>
      </w:r>
      <w:r w:rsidRPr="007D34D7">
        <w:rPr>
          <w:color w:val="000000"/>
          <w:szCs w:val="28"/>
          <w:lang w:eastAsia="ru-RU"/>
        </w:rPr>
        <w:softHyphen/>
        <w:t>собствующих развитию у детей самостоятельности, инициативы и творчества (игровые технологии, работа в парах, подгруппе, инди</w:t>
      </w:r>
      <w:r w:rsidRPr="007D34D7">
        <w:rPr>
          <w:color w:val="000000"/>
          <w:szCs w:val="28"/>
          <w:lang w:eastAsia="ru-RU"/>
        </w:rPr>
        <w:softHyphen/>
        <w:t>видуально, организация исследовательской деятельности и др.).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 xml:space="preserve">Принцип </w:t>
      </w:r>
      <w:proofErr w:type="spellStart"/>
      <w:r w:rsidRPr="007D34D7">
        <w:rPr>
          <w:color w:val="000000"/>
          <w:szCs w:val="28"/>
          <w:lang w:eastAsia="ru-RU"/>
        </w:rPr>
        <w:t>коммуникативности</w:t>
      </w:r>
      <w:proofErr w:type="spellEnd"/>
      <w:r w:rsidRPr="007D34D7">
        <w:rPr>
          <w:color w:val="000000"/>
          <w:szCs w:val="28"/>
          <w:lang w:eastAsia="ru-RU"/>
        </w:rPr>
        <w:t> помогает воспитать у детей потребность в общении, в процессе которой формируется социальная мотивация здоровья.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взаимодействия детского сада и семьи, преемственности при переходе в школу направлен на создание условий для более успешной реализации способностей ребенка и обеспечения возможности сохранения здоровья при дальнейшем обучении в шко</w:t>
      </w:r>
      <w:r w:rsidRPr="007D34D7">
        <w:rPr>
          <w:color w:val="000000"/>
          <w:szCs w:val="28"/>
          <w:lang w:eastAsia="ru-RU"/>
        </w:rPr>
        <w:softHyphen/>
        <w:t>ле.</w:t>
      </w:r>
    </w:p>
    <w:p w:rsidR="007B1015" w:rsidRPr="007D34D7" w:rsidRDefault="007B1015" w:rsidP="007D34D7">
      <w:pPr>
        <w:pStyle w:val="a9"/>
        <w:numPr>
          <w:ilvl w:val="0"/>
          <w:numId w:val="6"/>
        </w:numPr>
        <w:shd w:val="clear" w:color="auto" w:fill="FFFFFF"/>
        <w:rPr>
          <w:color w:val="000000"/>
          <w:szCs w:val="28"/>
          <w:lang w:eastAsia="ru-RU"/>
        </w:rPr>
      </w:pPr>
      <w:r w:rsidRPr="007D34D7">
        <w:rPr>
          <w:color w:val="000000"/>
          <w:szCs w:val="28"/>
          <w:lang w:eastAsia="ru-RU"/>
        </w:rPr>
        <w:t>Принцип результативности 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7B1015" w:rsidRPr="001F7D42" w:rsidRDefault="007B1015" w:rsidP="0032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D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Принципы взаимодействия с детьми:</w:t>
      </w:r>
    </w:p>
    <w:p w:rsidR="007B1015" w:rsidRPr="001F7D42" w:rsidRDefault="007B1015" w:rsidP="001F7D42">
      <w:pPr>
        <w:pStyle w:val="a9"/>
        <w:numPr>
          <w:ilvl w:val="0"/>
          <w:numId w:val="7"/>
        </w:numPr>
        <w:shd w:val="clear" w:color="auto" w:fill="FFFFFF"/>
        <w:rPr>
          <w:color w:val="000000"/>
          <w:szCs w:val="28"/>
          <w:lang w:eastAsia="ru-RU"/>
        </w:rPr>
      </w:pPr>
      <w:r w:rsidRPr="001F7D42">
        <w:rPr>
          <w:color w:val="000000"/>
          <w:szCs w:val="28"/>
          <w:lang w:eastAsia="ru-RU"/>
        </w:rPr>
        <w:t>сам ребенок – молодец, у него - все получается, возникающие трудности – преодолимы;</w:t>
      </w:r>
    </w:p>
    <w:p w:rsidR="007B1015" w:rsidRPr="001F7D42" w:rsidRDefault="007B1015" w:rsidP="001F7D42">
      <w:pPr>
        <w:pStyle w:val="a9"/>
        <w:numPr>
          <w:ilvl w:val="0"/>
          <w:numId w:val="7"/>
        </w:numPr>
        <w:shd w:val="clear" w:color="auto" w:fill="FFFFFF"/>
        <w:rPr>
          <w:color w:val="000000"/>
          <w:szCs w:val="28"/>
          <w:lang w:eastAsia="ru-RU"/>
        </w:rPr>
      </w:pPr>
      <w:r w:rsidRPr="001F7D42">
        <w:rPr>
          <w:color w:val="000000"/>
          <w:szCs w:val="28"/>
          <w:lang w:eastAsia="ru-RU"/>
        </w:rPr>
        <w:t>постоянное поощрение всех усилий ребенка, его стремление узнать что-то новое и научиться новому;</w:t>
      </w:r>
    </w:p>
    <w:p w:rsidR="007B1015" w:rsidRPr="001F7D42" w:rsidRDefault="007B1015" w:rsidP="001F7D42">
      <w:pPr>
        <w:pStyle w:val="a9"/>
        <w:numPr>
          <w:ilvl w:val="0"/>
          <w:numId w:val="7"/>
        </w:numPr>
        <w:shd w:val="clear" w:color="auto" w:fill="FFFFFF"/>
        <w:rPr>
          <w:color w:val="000000"/>
          <w:szCs w:val="28"/>
          <w:lang w:eastAsia="ru-RU"/>
        </w:rPr>
      </w:pPr>
      <w:r w:rsidRPr="001F7D42">
        <w:rPr>
          <w:color w:val="000000"/>
          <w:szCs w:val="28"/>
          <w:lang w:eastAsia="ru-RU"/>
        </w:rPr>
        <w:t>исключение отрицательной оценки ребенка и результатов его действий;</w:t>
      </w:r>
    </w:p>
    <w:p w:rsidR="007B1015" w:rsidRPr="001F7D42" w:rsidRDefault="007B1015" w:rsidP="001F7D42">
      <w:pPr>
        <w:pStyle w:val="a9"/>
        <w:numPr>
          <w:ilvl w:val="0"/>
          <w:numId w:val="7"/>
        </w:numPr>
        <w:shd w:val="clear" w:color="auto" w:fill="FFFFFF"/>
        <w:rPr>
          <w:color w:val="000000"/>
          <w:szCs w:val="28"/>
          <w:lang w:eastAsia="ru-RU"/>
        </w:rPr>
      </w:pPr>
      <w:proofErr w:type="gramStart"/>
      <w:r w:rsidRPr="001F7D42">
        <w:rPr>
          <w:color w:val="000000"/>
          <w:szCs w:val="28"/>
          <w:lang w:eastAsia="ru-RU"/>
        </w:rPr>
        <w:t xml:space="preserve">сравнение всех результатов ребенка только с его собственными, а не с </w:t>
      </w:r>
      <w:r w:rsidR="001F7D42">
        <w:rPr>
          <w:color w:val="000000"/>
          <w:szCs w:val="28"/>
          <w:lang w:eastAsia="ru-RU"/>
        </w:rPr>
        <w:t>р</w:t>
      </w:r>
      <w:r w:rsidRPr="001F7D42">
        <w:rPr>
          <w:color w:val="000000"/>
          <w:szCs w:val="28"/>
          <w:lang w:eastAsia="ru-RU"/>
        </w:rPr>
        <w:t>езультатами других детей;</w:t>
      </w:r>
      <w:proofErr w:type="gramEnd"/>
    </w:p>
    <w:p w:rsidR="007B1015" w:rsidRPr="001F7D42" w:rsidRDefault="007B1015" w:rsidP="001F7D42">
      <w:pPr>
        <w:pStyle w:val="a9"/>
        <w:numPr>
          <w:ilvl w:val="0"/>
          <w:numId w:val="7"/>
        </w:numPr>
        <w:shd w:val="clear" w:color="auto" w:fill="FFFFFF"/>
        <w:rPr>
          <w:color w:val="000000"/>
          <w:szCs w:val="28"/>
          <w:lang w:eastAsia="ru-RU"/>
        </w:rPr>
      </w:pPr>
      <w:r w:rsidRPr="001F7D42">
        <w:rPr>
          <w:color w:val="000000"/>
          <w:szCs w:val="28"/>
          <w:lang w:eastAsia="ru-RU"/>
        </w:rPr>
        <w:t>каждый ребенок должен продвигаться вперед своими темпами и с постоянным успехом.</w:t>
      </w:r>
    </w:p>
    <w:p w:rsidR="001F7D42" w:rsidRPr="001F7D42" w:rsidRDefault="001F7D42" w:rsidP="0079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42">
        <w:rPr>
          <w:rFonts w:ascii="Times New Roman" w:hAnsi="Times New Roman" w:cs="Times New Roman"/>
          <w:i/>
          <w:sz w:val="28"/>
          <w:szCs w:val="28"/>
        </w:rPr>
        <w:t>Условиями приема</w:t>
      </w:r>
      <w:r w:rsidRPr="001F7D42">
        <w:rPr>
          <w:rFonts w:ascii="Times New Roman" w:hAnsi="Times New Roman" w:cs="Times New Roman"/>
          <w:sz w:val="28"/>
          <w:szCs w:val="28"/>
        </w:rPr>
        <w:t xml:space="preserve"> детей являются их желание заниматься именно этим видом деятельности и способность к систематическим занятиям. </w:t>
      </w:r>
    </w:p>
    <w:p w:rsidR="001F7D42" w:rsidRPr="001F7D42" w:rsidRDefault="001F7D42" w:rsidP="0079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42">
        <w:rPr>
          <w:rFonts w:ascii="Times New Roman" w:hAnsi="Times New Roman" w:cs="Times New Roman"/>
          <w:sz w:val="28"/>
          <w:szCs w:val="28"/>
        </w:rPr>
        <w:t xml:space="preserve">Для комфортной и продуктивной работы предусмотрена </w:t>
      </w:r>
      <w:r w:rsidRPr="001F7D42">
        <w:rPr>
          <w:rFonts w:ascii="Times New Roman" w:hAnsi="Times New Roman" w:cs="Times New Roman"/>
          <w:i/>
          <w:sz w:val="28"/>
          <w:szCs w:val="28"/>
        </w:rPr>
        <w:t>наполняемость групп</w:t>
      </w:r>
      <w:r w:rsidRPr="001F7D42">
        <w:rPr>
          <w:rFonts w:ascii="Times New Roman" w:hAnsi="Times New Roman" w:cs="Times New Roman"/>
          <w:sz w:val="28"/>
          <w:szCs w:val="28"/>
        </w:rPr>
        <w:t xml:space="preserve"> по 12 человек.</w:t>
      </w:r>
    </w:p>
    <w:p w:rsidR="001F7D42" w:rsidRPr="001F7D42" w:rsidRDefault="001F7D42" w:rsidP="0079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42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обучения. </w:t>
      </w:r>
      <w:r w:rsidRPr="001F7D42">
        <w:rPr>
          <w:rFonts w:ascii="Times New Roman" w:hAnsi="Times New Roman" w:cs="Times New Roman"/>
          <w:i/>
          <w:sz w:val="28"/>
          <w:szCs w:val="28"/>
        </w:rPr>
        <w:t>Срок реализации</w:t>
      </w:r>
      <w:r w:rsidRPr="001F7D42">
        <w:rPr>
          <w:rFonts w:ascii="Times New Roman" w:hAnsi="Times New Roman" w:cs="Times New Roman"/>
          <w:sz w:val="28"/>
          <w:szCs w:val="28"/>
        </w:rPr>
        <w:t xml:space="preserve"> – 72 часа. Реализация программы осуществляется в </w:t>
      </w:r>
      <w:r w:rsidRPr="001F7D42">
        <w:rPr>
          <w:rFonts w:ascii="Times New Roman" w:hAnsi="Times New Roman" w:cs="Times New Roman"/>
          <w:i/>
          <w:sz w:val="28"/>
          <w:szCs w:val="28"/>
        </w:rPr>
        <w:t>очной форме обучения</w:t>
      </w:r>
      <w:r w:rsidRPr="001F7D42">
        <w:rPr>
          <w:rFonts w:ascii="Times New Roman" w:hAnsi="Times New Roman" w:cs="Times New Roman"/>
          <w:sz w:val="28"/>
          <w:szCs w:val="28"/>
        </w:rPr>
        <w:t xml:space="preserve">, </w:t>
      </w:r>
      <w:r w:rsidRPr="001F7D42">
        <w:rPr>
          <w:rFonts w:ascii="Times New Roman" w:hAnsi="Times New Roman" w:cs="Times New Roman"/>
          <w:i/>
          <w:sz w:val="28"/>
          <w:szCs w:val="28"/>
        </w:rPr>
        <w:t>один раза в неделю по два часа</w:t>
      </w:r>
      <w:r w:rsidRPr="001F7D42">
        <w:rPr>
          <w:rFonts w:ascii="Times New Roman" w:hAnsi="Times New Roman" w:cs="Times New Roman"/>
          <w:sz w:val="28"/>
          <w:szCs w:val="28"/>
        </w:rPr>
        <w:t xml:space="preserve"> </w:t>
      </w:r>
      <w:r w:rsidR="007948DF">
        <w:rPr>
          <w:rFonts w:ascii="Times New Roman" w:hAnsi="Times New Roman" w:cs="Times New Roman"/>
          <w:sz w:val="28"/>
          <w:szCs w:val="28"/>
        </w:rPr>
        <w:t xml:space="preserve">или </w:t>
      </w:r>
      <w:r w:rsidR="007948DF" w:rsidRPr="007948DF">
        <w:rPr>
          <w:rFonts w:ascii="Times New Roman" w:hAnsi="Times New Roman" w:cs="Times New Roman"/>
          <w:i/>
          <w:sz w:val="28"/>
          <w:szCs w:val="28"/>
        </w:rPr>
        <w:t>два раза в неделю по одному часу</w:t>
      </w:r>
      <w:r w:rsidR="007948DF">
        <w:rPr>
          <w:rFonts w:ascii="Times New Roman" w:hAnsi="Times New Roman" w:cs="Times New Roman"/>
          <w:sz w:val="28"/>
          <w:szCs w:val="28"/>
        </w:rPr>
        <w:t xml:space="preserve"> </w:t>
      </w:r>
      <w:r w:rsidRPr="001F7D42">
        <w:rPr>
          <w:rFonts w:ascii="Times New Roman" w:hAnsi="Times New Roman" w:cs="Times New Roman"/>
          <w:sz w:val="28"/>
          <w:szCs w:val="28"/>
        </w:rPr>
        <w:t xml:space="preserve">при </w:t>
      </w:r>
      <w:r w:rsidRPr="001F7D42">
        <w:rPr>
          <w:rFonts w:ascii="Times New Roman" w:hAnsi="Times New Roman" w:cs="Times New Roman"/>
          <w:i/>
          <w:sz w:val="28"/>
          <w:szCs w:val="28"/>
        </w:rPr>
        <w:lastRenderedPageBreak/>
        <w:t>продолжительности занятий</w:t>
      </w:r>
      <w:r w:rsidRPr="001F7D42">
        <w:rPr>
          <w:rFonts w:ascii="Times New Roman" w:hAnsi="Times New Roman" w:cs="Times New Roman"/>
          <w:sz w:val="28"/>
          <w:szCs w:val="28"/>
        </w:rPr>
        <w:t xml:space="preserve"> </w:t>
      </w:r>
      <w:r w:rsidR="007948DF">
        <w:rPr>
          <w:rFonts w:ascii="Times New Roman" w:hAnsi="Times New Roman" w:cs="Times New Roman"/>
          <w:sz w:val="28"/>
          <w:szCs w:val="28"/>
        </w:rPr>
        <w:t>25-30</w:t>
      </w:r>
      <w:r w:rsidRPr="001F7D42">
        <w:rPr>
          <w:rFonts w:ascii="Times New Roman" w:hAnsi="Times New Roman" w:cs="Times New Roman"/>
          <w:sz w:val="28"/>
          <w:szCs w:val="28"/>
        </w:rPr>
        <w:t xml:space="preserve"> минут и перерывом на отдых в течени</w:t>
      </w:r>
      <w:r w:rsidR="007948DF" w:rsidRPr="001F7D42">
        <w:rPr>
          <w:rFonts w:ascii="Times New Roman" w:hAnsi="Times New Roman" w:cs="Times New Roman"/>
          <w:sz w:val="28"/>
          <w:szCs w:val="28"/>
        </w:rPr>
        <w:t>е</w:t>
      </w:r>
      <w:r w:rsidRPr="001F7D42">
        <w:rPr>
          <w:rFonts w:ascii="Times New Roman" w:hAnsi="Times New Roman" w:cs="Times New Roman"/>
          <w:sz w:val="28"/>
          <w:szCs w:val="28"/>
        </w:rPr>
        <w:t xml:space="preserve"> 10 минут между занятиями.</w:t>
      </w:r>
    </w:p>
    <w:p w:rsidR="001F7D42" w:rsidRDefault="001F7D42" w:rsidP="007948DF">
      <w:pPr>
        <w:pStyle w:val="a7"/>
        <w:ind w:left="0"/>
      </w:pPr>
      <w:proofErr w:type="gramStart"/>
      <w:r w:rsidRPr="001F7D42">
        <w:t>Занятия</w:t>
      </w:r>
      <w:r w:rsidRPr="001F7D42">
        <w:rPr>
          <w:spacing w:val="30"/>
        </w:rPr>
        <w:t xml:space="preserve"> </w:t>
      </w:r>
      <w:r w:rsidRPr="001F7D42">
        <w:t>по</w:t>
      </w:r>
      <w:r w:rsidRPr="001F7D42">
        <w:rPr>
          <w:spacing w:val="27"/>
        </w:rPr>
        <w:t xml:space="preserve"> </w:t>
      </w:r>
      <w:r w:rsidRPr="001F7D42">
        <w:t>данной</w:t>
      </w:r>
      <w:r w:rsidRPr="001F7D42">
        <w:rPr>
          <w:spacing w:val="27"/>
        </w:rPr>
        <w:t xml:space="preserve"> </w:t>
      </w:r>
      <w:r w:rsidRPr="001F7D42">
        <w:t>Программе</w:t>
      </w:r>
      <w:r w:rsidRPr="001F7D42">
        <w:rPr>
          <w:spacing w:val="29"/>
        </w:rPr>
        <w:t xml:space="preserve"> </w:t>
      </w:r>
      <w:r w:rsidRPr="001F7D42">
        <w:t>состоят</w:t>
      </w:r>
      <w:r w:rsidRPr="001F7D42">
        <w:rPr>
          <w:spacing w:val="27"/>
        </w:rPr>
        <w:t xml:space="preserve"> </w:t>
      </w:r>
      <w:r w:rsidRPr="001F7D42">
        <w:t>из</w:t>
      </w:r>
      <w:r w:rsidRPr="001F7D42">
        <w:rPr>
          <w:spacing w:val="28"/>
        </w:rPr>
        <w:t xml:space="preserve"> </w:t>
      </w:r>
      <w:r w:rsidRPr="001F7D42">
        <w:t>теоретической</w:t>
      </w:r>
      <w:r w:rsidRPr="001F7D42">
        <w:rPr>
          <w:spacing w:val="27"/>
        </w:rPr>
        <w:t xml:space="preserve"> </w:t>
      </w:r>
      <w:r w:rsidRPr="001F7D42">
        <w:t>и</w:t>
      </w:r>
      <w:r w:rsidRPr="001F7D42">
        <w:rPr>
          <w:spacing w:val="28"/>
        </w:rPr>
        <w:t xml:space="preserve"> </w:t>
      </w:r>
      <w:r w:rsidRPr="001F7D42">
        <w:t>практической частей, причем большее количество времени занимает практическая подготовка.</w:t>
      </w:r>
      <w:proofErr w:type="gramEnd"/>
      <w:r w:rsidRPr="001F7D42">
        <w:t xml:space="preserve"> Форма</w:t>
      </w:r>
      <w:r w:rsidRPr="001F7D42">
        <w:rPr>
          <w:spacing w:val="1"/>
        </w:rPr>
        <w:t xml:space="preserve"> </w:t>
      </w:r>
      <w:r w:rsidRPr="001F7D42">
        <w:t>занятий включает в себя тематические беседы, практическую работу в зале,</w:t>
      </w:r>
      <w:r w:rsidRPr="001F7D42">
        <w:rPr>
          <w:spacing w:val="-1"/>
        </w:rPr>
        <w:t xml:space="preserve"> </w:t>
      </w:r>
      <w:r w:rsidRPr="001F7D42">
        <w:t>самостоятельную</w:t>
      </w:r>
      <w:r w:rsidRPr="001F7D42">
        <w:rPr>
          <w:spacing w:val="-1"/>
        </w:rPr>
        <w:t xml:space="preserve"> </w:t>
      </w:r>
      <w:r w:rsidRPr="001F7D42">
        <w:t>работу</w:t>
      </w:r>
      <w:r w:rsidRPr="001F7D42">
        <w:rPr>
          <w:spacing w:val="-3"/>
        </w:rPr>
        <w:t xml:space="preserve"> </w:t>
      </w:r>
      <w:r w:rsidRPr="001F7D42">
        <w:t>в</w:t>
      </w:r>
      <w:r w:rsidRPr="001F7D42">
        <w:rPr>
          <w:spacing w:val="-3"/>
        </w:rPr>
        <w:t xml:space="preserve"> </w:t>
      </w:r>
      <w:r w:rsidRPr="001F7D42">
        <w:t>группах.</w:t>
      </w:r>
    </w:p>
    <w:p w:rsidR="007948DF" w:rsidRPr="001F7D42" w:rsidRDefault="007948DF" w:rsidP="007948DF">
      <w:pPr>
        <w:pStyle w:val="a7"/>
        <w:ind w:left="0"/>
      </w:pPr>
      <w:r>
        <w:t xml:space="preserve">В ходе работы по программе дети смогут </w:t>
      </w:r>
      <w:proofErr w:type="gramStart"/>
      <w:r>
        <w:t>подготовится</w:t>
      </w:r>
      <w:proofErr w:type="gramEnd"/>
      <w:r>
        <w:t xml:space="preserve"> к различным видам соревнований, эстафет, веселых стартов</w:t>
      </w:r>
      <w:r w:rsidR="00AC5F19">
        <w:t xml:space="preserve">, </w:t>
      </w:r>
      <w:r w:rsidR="00AC5F19" w:rsidRPr="00323528">
        <w:rPr>
          <w:color w:val="000000"/>
          <w:lang w:eastAsia="ru-RU"/>
        </w:rPr>
        <w:t>спортивный праздник</w:t>
      </w:r>
      <w:r>
        <w:t>.</w:t>
      </w:r>
    </w:p>
    <w:p w:rsidR="001F7D42" w:rsidRDefault="001F7D42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79C4" w:rsidRPr="0024313F" w:rsidRDefault="008679C4" w:rsidP="008679C4">
      <w:pPr>
        <w:pStyle w:val="a9"/>
        <w:widowControl/>
        <w:numPr>
          <w:ilvl w:val="0"/>
          <w:numId w:val="5"/>
        </w:numPr>
        <w:autoSpaceDE/>
        <w:autoSpaceDN/>
        <w:ind w:left="0" w:firstLine="0"/>
        <w:contextualSpacing/>
        <w:jc w:val="center"/>
        <w:rPr>
          <w:b/>
          <w:szCs w:val="28"/>
        </w:rPr>
      </w:pPr>
      <w:r w:rsidRPr="0024313F">
        <w:rPr>
          <w:b/>
          <w:szCs w:val="28"/>
        </w:rPr>
        <w:t>Цель и задачи дополнительной образовательно программы</w:t>
      </w:r>
    </w:p>
    <w:p w:rsidR="007B1015" w:rsidRPr="00323528" w:rsidRDefault="007B1015" w:rsidP="007948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физической подготовленности детей, уровня здоровья при одновременном развитии их умственных способностей.</w:t>
      </w:r>
    </w:p>
    <w:p w:rsidR="007B1015" w:rsidRPr="007948DF" w:rsidRDefault="007B1015" w:rsidP="007948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48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сохранение и укрепление здоровья детей;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формирование привычки к здоровому образу жизни;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формирование двигательных навыков и умений;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развитие психофизических качеств (быстрота, сила, выносливость, гибкость, ловкость);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развитие двигательных способностей (функции равновесия, координации движений);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профилактика нарушений опорно-двигательного аппарата, простудных заболеваний;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proofErr w:type="gramStart"/>
      <w:r w:rsidRPr="00AC5F19">
        <w:rPr>
          <w:color w:val="000000"/>
          <w:szCs w:val="28"/>
          <w:lang w:eastAsia="ru-RU"/>
        </w:rPr>
        <w:t>развитие внимания, сосредоточенности, организованности,</w:t>
      </w:r>
      <w:r w:rsidR="00AC5F19" w:rsidRPr="00AC5F19">
        <w:rPr>
          <w:color w:val="000000"/>
          <w:szCs w:val="28"/>
          <w:lang w:eastAsia="ru-RU"/>
        </w:rPr>
        <w:t xml:space="preserve"> </w:t>
      </w:r>
      <w:r w:rsidRPr="00AC5F19">
        <w:rPr>
          <w:color w:val="000000"/>
          <w:szCs w:val="28"/>
          <w:lang w:eastAsia="ru-RU"/>
        </w:rPr>
        <w:t>воображения, фантазии, умения управлять своими поступками, чувствами.</w:t>
      </w:r>
      <w:proofErr w:type="gramEnd"/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воспитывать положительные черты характера;</w:t>
      </w:r>
    </w:p>
    <w:p w:rsidR="007B1015" w:rsidRPr="00AC5F19" w:rsidRDefault="007B1015" w:rsidP="00AC5F19">
      <w:pPr>
        <w:pStyle w:val="a9"/>
        <w:numPr>
          <w:ilvl w:val="0"/>
          <w:numId w:val="8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воспитывать чувство уверенности в себе.</w:t>
      </w:r>
    </w:p>
    <w:p w:rsidR="007B1015" w:rsidRPr="00323528" w:rsidRDefault="007B1015" w:rsidP="00AC5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поставленных оздоровительно-воспитательных задач программы </w:t>
      </w: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предусмотрены следующие структуры:</w:t>
      </w:r>
    </w:p>
    <w:p w:rsidR="007B1015" w:rsidRPr="00AC5F19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ритмическая гимнастика;</w:t>
      </w:r>
    </w:p>
    <w:p w:rsidR="007B1015" w:rsidRPr="00AC5F19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динамические и оздоровительные паузы;</w:t>
      </w:r>
    </w:p>
    <w:p w:rsidR="007B1015" w:rsidRPr="00AC5F19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релаксационные упражнения;</w:t>
      </w:r>
    </w:p>
    <w:p w:rsidR="007B1015" w:rsidRPr="00AC5F19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хороводы, различные виды игр;</w:t>
      </w:r>
    </w:p>
    <w:p w:rsidR="007B1015" w:rsidRPr="00AC5F19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занимательные разминки;</w:t>
      </w:r>
    </w:p>
    <w:p w:rsidR="007B1015" w:rsidRPr="00AC5F19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пальчиковая гимнастика;</w:t>
      </w:r>
    </w:p>
    <w:p w:rsidR="007B1015" w:rsidRDefault="007B1015" w:rsidP="00AC5F19">
      <w:pPr>
        <w:pStyle w:val="a9"/>
        <w:numPr>
          <w:ilvl w:val="0"/>
          <w:numId w:val="9"/>
        </w:numPr>
        <w:shd w:val="clear" w:color="auto" w:fill="FFFFFF"/>
        <w:rPr>
          <w:color w:val="000000"/>
          <w:szCs w:val="28"/>
          <w:lang w:eastAsia="ru-RU"/>
        </w:rPr>
      </w:pPr>
      <w:r w:rsidRPr="00AC5F19">
        <w:rPr>
          <w:color w:val="000000"/>
          <w:szCs w:val="28"/>
          <w:lang w:eastAsia="ru-RU"/>
        </w:rPr>
        <w:t>дыхательная гимнастика.</w:t>
      </w:r>
    </w:p>
    <w:p w:rsidR="008679C4" w:rsidRPr="008679C4" w:rsidRDefault="008679C4" w:rsidP="008679C4">
      <w:pPr>
        <w:shd w:val="clear" w:color="auto" w:fill="FFFFFF"/>
        <w:rPr>
          <w:color w:val="000000"/>
          <w:szCs w:val="28"/>
          <w:lang w:eastAsia="ru-RU"/>
        </w:rPr>
      </w:pPr>
    </w:p>
    <w:p w:rsidR="008679C4" w:rsidRPr="008679C4" w:rsidRDefault="008679C4" w:rsidP="008679C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9C4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8679C4" w:rsidRPr="008679C4" w:rsidRDefault="008679C4" w:rsidP="008679C4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9C4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242"/>
        <w:gridCol w:w="1287"/>
        <w:gridCol w:w="951"/>
        <w:gridCol w:w="2000"/>
      </w:tblGrid>
      <w:tr w:rsidR="007E6DED" w:rsidRPr="00323528" w:rsidTr="007E6DED">
        <w:tc>
          <w:tcPr>
            <w:tcW w:w="1006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модуля</w:t>
            </w:r>
          </w:p>
        </w:tc>
        <w:tc>
          <w:tcPr>
            <w:tcW w:w="1731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деятельности</w:t>
            </w:r>
          </w:p>
        </w:tc>
        <w:tc>
          <w:tcPr>
            <w:tcW w:w="119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06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7E6DED" w:rsidRPr="00323528" w:rsidTr="007E6DED">
        <w:tc>
          <w:tcPr>
            <w:tcW w:w="1006" w:type="pct"/>
            <w:vMerge/>
            <w:shd w:val="clear" w:color="auto" w:fill="FFFFFF"/>
            <w:vAlign w:val="center"/>
            <w:hideMark/>
          </w:tcPr>
          <w:p w:rsidR="007E6DED" w:rsidRPr="00323528" w:rsidRDefault="007E6DED" w:rsidP="003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pct"/>
            <w:vMerge/>
            <w:shd w:val="clear" w:color="auto" w:fill="FFFFFF"/>
            <w:vAlign w:val="center"/>
            <w:hideMark/>
          </w:tcPr>
          <w:p w:rsidR="007E6DED" w:rsidRPr="00323528" w:rsidRDefault="007E6DED" w:rsidP="003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6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015" w:rsidRPr="00323528" w:rsidTr="007E6DED">
        <w:tc>
          <w:tcPr>
            <w:tcW w:w="10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323528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двигательных </w:t>
            </w:r>
            <w:r w:rsidRPr="0032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качеств</w:t>
            </w:r>
          </w:p>
        </w:tc>
        <w:tc>
          <w:tcPr>
            <w:tcW w:w="17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323528" w:rsidRDefault="007B1015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Общеразвивающие упражнения, упражнения </w:t>
            </w:r>
            <w:r w:rsidRPr="0032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осанку, профилактику плоскостопия, укрепление «мышечного корсета» туловища, упражнения для развития зрительно-двигательной ориентировки; все виды игр и эстафет, подвижные игры общего,</w:t>
            </w:r>
          </w:p>
          <w:p w:rsidR="007B1015" w:rsidRPr="00323528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специального характера.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5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323528" w:rsidRDefault="007E6DED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323528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Практика Опрос</w:t>
            </w:r>
          </w:p>
        </w:tc>
      </w:tr>
      <w:tr w:rsidR="007B1015" w:rsidRPr="00323528" w:rsidTr="00AC5F19">
        <w:trPr>
          <w:trHeight w:val="360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323528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Итого: 72 часа</w:t>
            </w:r>
          </w:p>
        </w:tc>
      </w:tr>
    </w:tbl>
    <w:p w:rsidR="007E6DED" w:rsidRPr="00C262E0" w:rsidRDefault="007E6DED" w:rsidP="007E6D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2E0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C262E0">
        <w:rPr>
          <w:rFonts w:ascii="Times New Roman" w:eastAsia="Times New Roman" w:hAnsi="Times New Roman" w:cs="Times New Roman"/>
          <w:sz w:val="28"/>
          <w:szCs w:val="28"/>
        </w:rPr>
        <w:tab/>
        <w:t>Содержание учебного плана программы</w:t>
      </w:r>
    </w:p>
    <w:p w:rsidR="007B1015" w:rsidRPr="00323528" w:rsidRDefault="007B1015" w:rsidP="00323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3"/>
        <w:gridCol w:w="2650"/>
        <w:gridCol w:w="2418"/>
        <w:gridCol w:w="1914"/>
      </w:tblGrid>
      <w:tr w:rsidR="007E6DED" w:rsidRPr="007E6DED" w:rsidTr="007E6DED">
        <w:trPr>
          <w:trHeight w:val="345"/>
        </w:trPr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ED" w:rsidRPr="007E6DED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</w:t>
            </w:r>
          </w:p>
          <w:p w:rsidR="007E6DED" w:rsidRPr="007E6DED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(6ч)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ED" w:rsidRPr="007E6DED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7E6DED" w:rsidRPr="007E6DED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часть(66 ч)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ED" w:rsidRPr="007E6DED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ED" w:rsidRPr="007E6DED" w:rsidRDefault="007E6DED" w:rsidP="007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– спортивное развлечение с участием родителей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друг за другом (паровозиком), бег парами, ориентировка в пространстве, прыжки на 2 ногах, танцевальные движения.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«Пятнашки», «Карусель», «Удочка».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– друг ребят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физической подготовленности детей.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об истории возникновения спорта.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на 30м (ловкость, быстрота)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между кеглями 10м (ориентировка в пространстве, координация движений)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двумя руками от груди двумя руками.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«Караси и щука»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 Подвижная игра «Кот на крыше»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наш дом родной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спортивными пособиями, атрибутами физкультурного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 боком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через кирпичики.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разбега с доставанием до предмета.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через шнур.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«Совушка»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 малой подвижности « Летает – не летает», «Достань бабочку».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веселый звонкий мяч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со способами действий с мячом, учить взаимодействовать с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другими игроками, ориентируясь в игровом пространстве; совершенствовать моторику.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Переброска мяча, стоя в шеренгах.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 прокатывании мяча.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 игры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веселый звонкий мяч»,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«Поймай мяч»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малой подвижности «Тихо – громко»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Волшебный мяч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простейшие технико-тактические действия с мячом: ведение, удар, передача мяча, обводка; разучить индивидуальную тактику.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малого мяча вверх и ловля его.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баскетбола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«Передай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яч», «Гуси и волк».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по осеннему лесу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движений, выносливость, быстроту, ловкость.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 боком приставным шагом.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через шнуры.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«У медведя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стать спортсменом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способы действий с мячом, учить их взаимодействовать с другими игроками, ориентируясь в игровом пространстве; совершенствовать моторику.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мячом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одной рукой.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друг другу.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«Жмурки»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«Эхо»</w:t>
            </w:r>
          </w:p>
        </w:tc>
      </w:tr>
      <w:tr w:rsidR="007E6DED" w:rsidRPr="007E6DED" w:rsidTr="007E6DED">
        <w:trPr>
          <w:trHeight w:val="1286"/>
        </w:trPr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Спасатели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двигательную активность.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скамейке, прыжки на двух ногах с продвижением вперед.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ко Дню Матери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положительного эмоционального строя у детей и родителей.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игры, эстафеты, конкурсы, разминки, танцы.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 с мамой дружная пара», «Поможем маме приготовить яичницу», «Стройная талия», «Быстро в домик», «Змейка».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Ловкие, умелые, сильные и смелые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ходьбе на равновесие.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разным способам метания мешочков.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канату боком, приставным шагом.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правой и левой ноге. Передвигаясь вдоль каната.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Попади в корзину». Броски мешочка с песком в корзину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одной, двумя руками.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«Птицелов».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«Затейники».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Бадминтон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свойствами волана, ракеткой, историей возникновения игры в бадминтон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правила игры в бадминтон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короткую скакалку.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гимнастической скамейке с мешочком на спине.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друг другу в колоннах.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«Бабка </w:t>
            </w:r>
            <w:proofErr w:type="spell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Ёжка</w:t>
            </w:r>
            <w:proofErr w:type="spell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Олимпию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том, где зародились олимпийские игры»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действия с воланом и ракеткой: учить играть через сетку, свободно передвигаясь по площадке, используя разнообразные удары ракеткой (справа, слева, сверху, снизу) в зависимости от игровой ситуации; разучивать способы подачи волана.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прямом направлении.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под дугу.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носках.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мячами.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«Летает – не летает»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лёгкая атлетика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о том, какие спортивные секции существуют для детей.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1.Эстафета беговая (30 м),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Гибкость, прыжок в длину, метание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«Пустое место»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 подвижная игра «</w:t>
            </w:r>
            <w:proofErr w:type="spell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лентами»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снег, всюду снег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вспомнить игры, в которые можно играть зимой на улице. Развивать ловкость, координацию движений, глазомер.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 боком приставным шагом с различным положением рук.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между предметами, огибая их.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малого мяча вверх и ловля его.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«Два Мороза».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елочке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положительного эмоционального строя у детей.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смекалку, сообразительность, согласованность движений.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между предметов попеременно на правой и левой ноге.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Прокатывание мяча между предметов.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под шнур правым и левым боком.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«Салки с ленточкой»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Скоро, скоро Новый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год!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Спортивное развлечение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Танцевальные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движения, музыкальные игры, исполнение песен.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Подвижная игра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«Два мороза», «Береги ручки» и т. д.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Зимний калейдоскоп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увлечённость игрой, желание играть самостоятельно, уверенность в своих силах.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Подбрасывание мяча правой и левой рукой вверх и ловля его двумя руками.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гимнастической скамейке на животе.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 Снежная баба»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мороз нипочем!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смекалку, сообразительность, согласованность движений с участием родителей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беговая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(30 м)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«Два Мороза»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всегда поможет нам!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назвать атрибуты к зимним видам спорта. Упражнять в беге Ходьбе по сигналу.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на 30м (ловкость).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высоту с места (количественные показатели, сила).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корзину с расстояния 3м (глазомер, сила).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«Дедушка Мороз»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«Эхо».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снеговику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положительного эмоционального строя у детей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ходьбе и беге с заданием, развивать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глазомер, повторить лазание под шнур.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на ладонях и коленях.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носках между предметов.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 Казаки – разбойники»»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Будущие олимпийцы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ходьбе и беге с заданием,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отталкивания от пола в прыжках,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упражнения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бросании мяча.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скамейке, перешагивая через предметы.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в середину между шеренгами и ловля его.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через короткие шнуры.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«Ключи»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элементы техники игры со скакалкой короткой длины; бросок, ловля мяча, добиваться точности и качества в их  выполнении.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 парами со стоящими рядом гимнастическими стенками.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мешочков в обруч правой и левой руками.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 Не попадись»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Физкультурное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развлечение на тему «Наша армия родная бережет покой страны!»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Способствовать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развитию координации движений, глазомера, быстроты, ловкости с участием родителей.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Ползание на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четвереньках между предметов.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 с хлопками на каждый шаг.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из обруча в обруч, без паузы.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Подвижные игры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 сценарию развлечения)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Физкультурный досуг «Мы мамины помощники», посвященный международному женскому дню.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положительного эмоционального настроя у детей и родителей. Закреплять умения детей ориентироваться в пространстве, соблюдая правила безопасного поведения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ходьбе с выполнением задания,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в прыжках,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конспекту досуга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капель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ходьбе в колонне по одному,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беге врассыпную, в прыжках, ползании,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мячом.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короткую скакалку, продвигаясь вперед.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под шнур, не касаясь руками.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«Затейники»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Половодье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ходьбу с выполнением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задания, в метании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мешочков в горизонтальную цель,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ползании на сохранении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равновесия.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мешочков в горизонтальную цель.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в прямом направлении на четвереньках.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мешочком на голове по скамейке. Прыжки на двух ногах с продвижением вперед, прыжки из обруча в обруч.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«Дед </w:t>
            </w:r>
            <w:proofErr w:type="spell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зайцы»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Через лужи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скок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ходьбу с выполнением заданий,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лазании по стенке, повторить упражнения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равновесие и прыжки.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скамейке приставным шагом.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по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перешагиванием через предметы.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правой и левой ноге между предметами.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«Выше ноги от земли»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сказки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положительного эмоционального строя у детей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игровые упражнения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ходьбе и беге,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 равновесия,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прыжках, с мячом с участием родителей.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скамейке, на каждый шаг передавать мяч перед собой и за спиной.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вдоль шнура.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в шеренгах.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«Горелки»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движения – достойны уважения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Повторять упражнения в ходьбе и беге, упражнять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прыжках в длину с разбега, перебрасывание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 друг другу.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разбега.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друг другу парами.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на четвереньках.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«Пешеходы и автомобили»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Чемпионы среди нас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ходьбе в колонне по одному,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построении в пары, метании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дальность, в ползании, в равновесии.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мешочков на дальность.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скамейке с мешочком на спине.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боком приставным шагом с мешочком на голове.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ногах, с продвижением вперед.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«Затейники»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на неведомых дорожках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ходьбу и бег с выполнением заданий,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упражнении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равновесии,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прыжках с мячом.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в шеренгах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разбега.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носочках между предметами.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«Салки с ленточкой»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у солнышка друзья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беге со сменой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 движения,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прыжках в длину с места, повторять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одной рукой.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 прямо и боком.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 «Летает – не летает»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светофор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детей в беге  в колонне </w:t>
            </w:r>
            <w:proofErr w:type="gramStart"/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одному по кругу,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ходьбе и беге врассыпную,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метании мешочков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мешочков на дальность.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 приставным шагом.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по гимнастической скамейке на четвереньках.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«Садовник»</w:t>
            </w:r>
          </w:p>
        </w:tc>
      </w:tr>
      <w:tr w:rsidR="007E6DED" w:rsidRPr="007E6DED" w:rsidTr="007E6DED">
        <w:tc>
          <w:tcPr>
            <w:tcW w:w="12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«День Защиты детей»</w:t>
            </w:r>
          </w:p>
        </w:tc>
        <w:tc>
          <w:tcPr>
            <w:tcW w:w="14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потребность в движении, укрепить взаимосвязь детского сада и семьи в сфере воспитания дошкольников.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скамейке.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скамейке перешагивания через кубики.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двух ногах через кубики.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7E6DED" w:rsidRPr="007E6DED" w:rsidRDefault="007E6DED" w:rsidP="007E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сценарию развлечения</w:t>
            </w:r>
          </w:p>
        </w:tc>
      </w:tr>
    </w:tbl>
    <w:p w:rsidR="007E6DED" w:rsidRDefault="007E6DED" w:rsidP="007E6DED">
      <w:pPr>
        <w:pStyle w:val="a9"/>
        <w:widowControl/>
        <w:autoSpaceDE/>
        <w:autoSpaceDN/>
        <w:ind w:left="720" w:firstLine="0"/>
        <w:contextualSpacing/>
        <w:rPr>
          <w:b/>
          <w:bCs/>
          <w:szCs w:val="28"/>
        </w:rPr>
      </w:pPr>
    </w:p>
    <w:p w:rsidR="007E6DED" w:rsidRPr="00FA1A5D" w:rsidRDefault="007E6DED" w:rsidP="007E6DED">
      <w:pPr>
        <w:pStyle w:val="a9"/>
        <w:widowControl/>
        <w:numPr>
          <w:ilvl w:val="0"/>
          <w:numId w:val="5"/>
        </w:numPr>
        <w:autoSpaceDE/>
        <w:autoSpaceDN/>
        <w:contextualSpacing/>
        <w:jc w:val="center"/>
        <w:rPr>
          <w:b/>
          <w:bCs/>
          <w:szCs w:val="28"/>
        </w:rPr>
      </w:pPr>
      <w:r w:rsidRPr="00FA1A5D">
        <w:rPr>
          <w:b/>
          <w:bCs/>
          <w:szCs w:val="28"/>
        </w:rPr>
        <w:t>Планируемые результаты</w:t>
      </w:r>
    </w:p>
    <w:p w:rsidR="009654C2" w:rsidRDefault="009654C2" w:rsidP="009654C2">
      <w:pPr>
        <w:pStyle w:val="a9"/>
        <w:shd w:val="clear" w:color="auto" w:fill="FFFFFF"/>
        <w:ind w:left="0" w:firstLine="0"/>
        <w:rPr>
          <w:szCs w:val="28"/>
        </w:rPr>
      </w:pPr>
      <w:r w:rsidRPr="009654C2">
        <w:rPr>
          <w:szCs w:val="28"/>
        </w:rPr>
        <w:t>Личностные:</w:t>
      </w:r>
    </w:p>
    <w:p w:rsidR="009654C2" w:rsidRPr="002D2514" w:rsidRDefault="009654C2" w:rsidP="002D2514">
      <w:pPr>
        <w:pStyle w:val="a9"/>
        <w:numPr>
          <w:ilvl w:val="0"/>
          <w:numId w:val="12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>укреп</w:t>
      </w:r>
      <w:r w:rsidR="002D2514" w:rsidRPr="002D2514">
        <w:rPr>
          <w:color w:val="000000"/>
          <w:szCs w:val="24"/>
          <w:lang w:eastAsia="ru-RU"/>
        </w:rPr>
        <w:t>илось</w:t>
      </w:r>
      <w:r w:rsidRPr="002D2514">
        <w:rPr>
          <w:color w:val="000000"/>
          <w:szCs w:val="24"/>
          <w:lang w:eastAsia="ru-RU"/>
        </w:rPr>
        <w:t xml:space="preserve"> здоровь</w:t>
      </w:r>
      <w:r w:rsidR="002D2514" w:rsidRPr="002D2514">
        <w:rPr>
          <w:color w:val="000000"/>
          <w:szCs w:val="24"/>
          <w:lang w:eastAsia="ru-RU"/>
        </w:rPr>
        <w:t>е</w:t>
      </w:r>
      <w:r w:rsidRPr="002D2514">
        <w:rPr>
          <w:color w:val="000000"/>
          <w:szCs w:val="24"/>
          <w:lang w:eastAsia="ru-RU"/>
        </w:rPr>
        <w:t xml:space="preserve"> детей;</w:t>
      </w:r>
    </w:p>
    <w:p w:rsidR="009654C2" w:rsidRPr="002D2514" w:rsidRDefault="006045FA" w:rsidP="002D2514">
      <w:pPr>
        <w:pStyle w:val="a9"/>
        <w:numPr>
          <w:ilvl w:val="0"/>
          <w:numId w:val="12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>с</w:t>
      </w:r>
      <w:r w:rsidR="009654C2" w:rsidRPr="002D2514">
        <w:rPr>
          <w:color w:val="000000"/>
          <w:szCs w:val="24"/>
          <w:lang w:eastAsia="ru-RU"/>
        </w:rPr>
        <w:t>формированы привычки к здоровому образу жизни;</w:t>
      </w:r>
    </w:p>
    <w:p w:rsidR="004F5CF9" w:rsidRPr="002D2514" w:rsidRDefault="002D2514" w:rsidP="002D2514">
      <w:pPr>
        <w:pStyle w:val="a9"/>
        <w:numPr>
          <w:ilvl w:val="0"/>
          <w:numId w:val="12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>снизилось количество</w:t>
      </w:r>
      <w:r w:rsidR="004F5CF9" w:rsidRPr="002D2514">
        <w:rPr>
          <w:color w:val="000000"/>
          <w:szCs w:val="24"/>
          <w:lang w:eastAsia="ru-RU"/>
        </w:rPr>
        <w:t xml:space="preserve"> нарушений опорно-двигательного аппарата, простудных заболеваний; </w:t>
      </w:r>
    </w:p>
    <w:p w:rsidR="004F5CF9" w:rsidRPr="002D2514" w:rsidRDefault="002D2514" w:rsidP="002D2514">
      <w:pPr>
        <w:pStyle w:val="a9"/>
        <w:numPr>
          <w:ilvl w:val="0"/>
          <w:numId w:val="12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lastRenderedPageBreak/>
        <w:t>устойчиво проявляются</w:t>
      </w:r>
      <w:r w:rsidR="004F5CF9" w:rsidRPr="002D2514">
        <w:rPr>
          <w:color w:val="000000"/>
          <w:szCs w:val="24"/>
          <w:lang w:eastAsia="ru-RU"/>
        </w:rPr>
        <w:t xml:space="preserve"> положительные черты характера;</w:t>
      </w:r>
    </w:p>
    <w:p w:rsidR="004F5CF9" w:rsidRPr="002D2514" w:rsidRDefault="002D2514" w:rsidP="002D2514">
      <w:pPr>
        <w:pStyle w:val="a9"/>
        <w:numPr>
          <w:ilvl w:val="0"/>
          <w:numId w:val="12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>устойчиво проявляются</w:t>
      </w:r>
      <w:r w:rsidR="004F5CF9" w:rsidRPr="002D2514">
        <w:rPr>
          <w:color w:val="000000"/>
          <w:szCs w:val="24"/>
          <w:lang w:eastAsia="ru-RU"/>
        </w:rPr>
        <w:t xml:space="preserve"> чувство уверенности в себе.</w:t>
      </w:r>
    </w:p>
    <w:p w:rsidR="009654C2" w:rsidRDefault="009654C2" w:rsidP="009654C2">
      <w:pPr>
        <w:pStyle w:val="a9"/>
        <w:shd w:val="clear" w:color="auto" w:fill="FFFFFF"/>
        <w:ind w:left="0" w:firstLine="0"/>
        <w:rPr>
          <w:szCs w:val="28"/>
        </w:rPr>
      </w:pPr>
      <w:proofErr w:type="spellStart"/>
      <w:r>
        <w:rPr>
          <w:szCs w:val="28"/>
        </w:rPr>
        <w:t>Метапредметные</w:t>
      </w:r>
      <w:proofErr w:type="spellEnd"/>
      <w:r>
        <w:rPr>
          <w:szCs w:val="28"/>
        </w:rPr>
        <w:t>:</w:t>
      </w:r>
    </w:p>
    <w:p w:rsidR="002D2514" w:rsidRPr="002D2514" w:rsidRDefault="002D2514" w:rsidP="002D2514">
      <w:pPr>
        <w:pStyle w:val="a9"/>
        <w:numPr>
          <w:ilvl w:val="0"/>
          <w:numId w:val="13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>повышен уровень внимания, сосредоточенности, организованности, воображения, фантазии, умения управлять своими поступками, чувствами.</w:t>
      </w:r>
    </w:p>
    <w:p w:rsidR="004F5CF9" w:rsidRPr="002D2514" w:rsidRDefault="002D2514" w:rsidP="002D2514">
      <w:pPr>
        <w:pStyle w:val="a9"/>
        <w:numPr>
          <w:ilvl w:val="0"/>
          <w:numId w:val="13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>повышен уровень</w:t>
      </w:r>
      <w:r w:rsidR="004F5CF9" w:rsidRPr="002D2514">
        <w:rPr>
          <w:color w:val="000000"/>
          <w:szCs w:val="24"/>
          <w:lang w:eastAsia="ru-RU"/>
        </w:rPr>
        <w:t xml:space="preserve"> психофизических качеств (быстрота, сила, выносливость, гибкость, ловкость)</w:t>
      </w:r>
      <w:r w:rsidR="00FF3D41">
        <w:rPr>
          <w:color w:val="000000"/>
          <w:szCs w:val="24"/>
          <w:lang w:eastAsia="ru-RU"/>
        </w:rPr>
        <w:t>.</w:t>
      </w:r>
    </w:p>
    <w:p w:rsidR="009654C2" w:rsidRPr="009654C2" w:rsidRDefault="009654C2" w:rsidP="009654C2">
      <w:pPr>
        <w:pStyle w:val="a9"/>
        <w:shd w:val="clear" w:color="auto" w:fill="FFFFFF"/>
        <w:ind w:left="0" w:firstLine="0"/>
        <w:rPr>
          <w:szCs w:val="28"/>
        </w:rPr>
      </w:pPr>
      <w:r>
        <w:rPr>
          <w:szCs w:val="28"/>
        </w:rPr>
        <w:t>Предметные:</w:t>
      </w:r>
    </w:p>
    <w:p w:rsidR="009654C2" w:rsidRPr="002D2514" w:rsidRDefault="002D2514" w:rsidP="002D2514">
      <w:pPr>
        <w:pStyle w:val="a9"/>
        <w:numPr>
          <w:ilvl w:val="0"/>
          <w:numId w:val="14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 xml:space="preserve">повышен уровень </w:t>
      </w:r>
      <w:proofErr w:type="spellStart"/>
      <w:r w:rsidRPr="002D2514">
        <w:rPr>
          <w:color w:val="000000"/>
          <w:szCs w:val="24"/>
          <w:lang w:eastAsia="ru-RU"/>
        </w:rPr>
        <w:t>с</w:t>
      </w:r>
      <w:r w:rsidR="009654C2" w:rsidRPr="002D2514">
        <w:rPr>
          <w:color w:val="000000"/>
          <w:szCs w:val="24"/>
          <w:lang w:eastAsia="ru-RU"/>
        </w:rPr>
        <w:t>формирован</w:t>
      </w:r>
      <w:r w:rsidRPr="002D2514">
        <w:rPr>
          <w:color w:val="000000"/>
          <w:szCs w:val="24"/>
          <w:lang w:eastAsia="ru-RU"/>
        </w:rPr>
        <w:t>ости</w:t>
      </w:r>
      <w:proofErr w:type="spellEnd"/>
      <w:r w:rsidR="009654C2" w:rsidRPr="002D2514">
        <w:rPr>
          <w:color w:val="000000"/>
          <w:szCs w:val="24"/>
          <w:lang w:eastAsia="ru-RU"/>
        </w:rPr>
        <w:t xml:space="preserve"> двигательных навыков и умений;</w:t>
      </w:r>
    </w:p>
    <w:p w:rsidR="009654C2" w:rsidRPr="002D2514" w:rsidRDefault="002D2514" w:rsidP="002D2514">
      <w:pPr>
        <w:pStyle w:val="a9"/>
        <w:numPr>
          <w:ilvl w:val="0"/>
          <w:numId w:val="14"/>
        </w:numPr>
        <w:shd w:val="clear" w:color="auto" w:fill="FFFFFF"/>
        <w:rPr>
          <w:color w:val="000000"/>
          <w:szCs w:val="24"/>
          <w:lang w:eastAsia="ru-RU"/>
        </w:rPr>
      </w:pPr>
      <w:r w:rsidRPr="002D2514">
        <w:rPr>
          <w:color w:val="000000"/>
          <w:szCs w:val="24"/>
          <w:lang w:eastAsia="ru-RU"/>
        </w:rPr>
        <w:t xml:space="preserve">повышен уровень </w:t>
      </w:r>
      <w:r w:rsidR="009654C2" w:rsidRPr="002D2514">
        <w:rPr>
          <w:color w:val="000000"/>
          <w:szCs w:val="24"/>
          <w:lang w:eastAsia="ru-RU"/>
        </w:rPr>
        <w:t>развити</w:t>
      </w:r>
      <w:r w:rsidRPr="002D2514">
        <w:rPr>
          <w:color w:val="000000"/>
          <w:szCs w:val="24"/>
          <w:lang w:eastAsia="ru-RU"/>
        </w:rPr>
        <w:t>я</w:t>
      </w:r>
      <w:r w:rsidR="009654C2" w:rsidRPr="002D2514">
        <w:rPr>
          <w:color w:val="000000"/>
          <w:szCs w:val="24"/>
          <w:lang w:eastAsia="ru-RU"/>
        </w:rPr>
        <w:t xml:space="preserve"> двигательных способностей (функции ра</w:t>
      </w:r>
      <w:r w:rsidR="00FF3D41">
        <w:rPr>
          <w:color w:val="000000"/>
          <w:szCs w:val="24"/>
          <w:lang w:eastAsia="ru-RU"/>
        </w:rPr>
        <w:t>вновесия, координации движений).</w:t>
      </w:r>
    </w:p>
    <w:p w:rsidR="002D2514" w:rsidRDefault="002D2514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Комплекс организационно-педагогических условий</w:t>
      </w:r>
    </w:p>
    <w:p w:rsidR="00FF3D41" w:rsidRPr="00FF3D41" w:rsidRDefault="00FF3D41" w:rsidP="00FF3D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3D41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ОРГАНИЗАЦИОННО ПЕДАГОГИЧЕСКИХ УСЛОВИЙ</w:t>
      </w:r>
    </w:p>
    <w:p w:rsidR="00FF3D41" w:rsidRPr="00FF3D41" w:rsidRDefault="00FF3D41" w:rsidP="00FF3D41">
      <w:pPr>
        <w:widowControl w:val="0"/>
        <w:numPr>
          <w:ilvl w:val="0"/>
          <w:numId w:val="16"/>
        </w:numPr>
        <w:autoSpaceDE w:val="0"/>
        <w:autoSpaceDN w:val="0"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3D41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 учебный график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1"/>
        <w:gridCol w:w="568"/>
        <w:gridCol w:w="1434"/>
        <w:gridCol w:w="1296"/>
        <w:gridCol w:w="672"/>
        <w:gridCol w:w="709"/>
        <w:gridCol w:w="709"/>
        <w:gridCol w:w="1701"/>
        <w:gridCol w:w="1696"/>
      </w:tblGrid>
      <w:tr w:rsidR="00FF3D41" w:rsidRPr="00FF3D41" w:rsidTr="0061383C">
        <w:trPr>
          <w:cantSplit/>
          <w:trHeight w:val="2143"/>
        </w:trPr>
        <w:tc>
          <w:tcPr>
            <w:tcW w:w="561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434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296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672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9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709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701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696" w:type="dxa"/>
            <w:textDirection w:val="btLr"/>
            <w:vAlign w:val="center"/>
          </w:tcPr>
          <w:p w:rsidR="00FF3D41" w:rsidRPr="00FF3D41" w:rsidRDefault="00FF3D41" w:rsidP="00FF3D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промежуточной и итоговой аттестации</w:t>
            </w:r>
          </w:p>
        </w:tc>
      </w:tr>
      <w:tr w:rsidR="00FF3D41" w:rsidRPr="00FF3D41" w:rsidTr="0061383C">
        <w:tc>
          <w:tcPr>
            <w:tcW w:w="561" w:type="dxa"/>
          </w:tcPr>
          <w:p w:rsidR="00FF3D41" w:rsidRPr="00FF3D41" w:rsidRDefault="00FF3D41" w:rsidP="00F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96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672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0939EB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2 часа – 1 раз в неделю</w:t>
            </w:r>
          </w:p>
          <w:p w:rsidR="00FF3D41" w:rsidRPr="00FF3D41" w:rsidRDefault="000939EB" w:rsidP="0009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раза в неделю 1 час</w:t>
            </w:r>
          </w:p>
        </w:tc>
        <w:tc>
          <w:tcPr>
            <w:tcW w:w="1696" w:type="dxa"/>
            <w:vAlign w:val="center"/>
          </w:tcPr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25-29.12</w:t>
            </w:r>
          </w:p>
          <w:p w:rsidR="00FF3D41" w:rsidRPr="00FF3D41" w:rsidRDefault="00FF3D41" w:rsidP="00F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41">
              <w:rPr>
                <w:rFonts w:ascii="Times New Roman" w:hAnsi="Times New Roman" w:cs="Times New Roman"/>
                <w:sz w:val="24"/>
                <w:szCs w:val="24"/>
              </w:rPr>
              <w:t>27-31.05</w:t>
            </w:r>
          </w:p>
        </w:tc>
      </w:tr>
    </w:tbl>
    <w:p w:rsidR="000939EB" w:rsidRDefault="000939EB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015" w:rsidRPr="00323528" w:rsidRDefault="000939EB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F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Условия реализации программы</w:t>
      </w:r>
    </w:p>
    <w:p w:rsidR="007B1015" w:rsidRPr="00323528" w:rsidRDefault="000939EB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обеспечение программы:</w:t>
      </w:r>
    </w:p>
    <w:p w:rsidR="007B1015" w:rsidRPr="00FF3D41" w:rsidRDefault="007B1015" w:rsidP="00FF3D41">
      <w:pPr>
        <w:pStyle w:val="a9"/>
        <w:numPr>
          <w:ilvl w:val="0"/>
          <w:numId w:val="15"/>
        </w:numPr>
        <w:shd w:val="clear" w:color="auto" w:fill="FFFFFF"/>
        <w:rPr>
          <w:color w:val="000000"/>
          <w:szCs w:val="28"/>
          <w:lang w:eastAsia="ru-RU"/>
        </w:rPr>
      </w:pPr>
      <w:r w:rsidRPr="00FF3D41">
        <w:rPr>
          <w:color w:val="000000"/>
          <w:szCs w:val="28"/>
          <w:lang w:eastAsia="ru-RU"/>
        </w:rPr>
        <w:t>физкультурный уголок в групповом помещении, оформленный спортивным стандартным и нетрадиционным оборудованием.</w:t>
      </w:r>
    </w:p>
    <w:p w:rsidR="007B1015" w:rsidRPr="00FF3D41" w:rsidRDefault="007B1015" w:rsidP="00FF3D41">
      <w:pPr>
        <w:pStyle w:val="a9"/>
        <w:numPr>
          <w:ilvl w:val="0"/>
          <w:numId w:val="15"/>
        </w:numPr>
        <w:shd w:val="clear" w:color="auto" w:fill="FFFFFF"/>
        <w:rPr>
          <w:color w:val="000000"/>
          <w:szCs w:val="28"/>
          <w:lang w:eastAsia="ru-RU"/>
        </w:rPr>
      </w:pPr>
      <w:r w:rsidRPr="00FF3D41">
        <w:rPr>
          <w:color w:val="000000"/>
          <w:szCs w:val="28"/>
          <w:lang w:eastAsia="ru-RU"/>
        </w:rPr>
        <w:t>технические средства: магнитофон (1), телевизор (1);</w:t>
      </w:r>
    </w:p>
    <w:p w:rsidR="007B1015" w:rsidRPr="00FF3D41" w:rsidRDefault="007B1015" w:rsidP="00FF3D41">
      <w:pPr>
        <w:pStyle w:val="a9"/>
        <w:numPr>
          <w:ilvl w:val="0"/>
          <w:numId w:val="15"/>
        </w:numPr>
        <w:shd w:val="clear" w:color="auto" w:fill="FFFFFF"/>
        <w:rPr>
          <w:color w:val="000000"/>
          <w:szCs w:val="28"/>
          <w:lang w:eastAsia="ru-RU"/>
        </w:rPr>
      </w:pPr>
      <w:r w:rsidRPr="00FF3D41">
        <w:rPr>
          <w:color w:val="000000"/>
          <w:szCs w:val="28"/>
          <w:lang w:eastAsia="ru-RU"/>
        </w:rPr>
        <w:t>маски для подвижных игр;</w:t>
      </w:r>
    </w:p>
    <w:p w:rsidR="007B1015" w:rsidRPr="00FF3D41" w:rsidRDefault="007B1015" w:rsidP="00FF3D41">
      <w:pPr>
        <w:pStyle w:val="a9"/>
        <w:numPr>
          <w:ilvl w:val="0"/>
          <w:numId w:val="15"/>
        </w:numPr>
        <w:shd w:val="clear" w:color="auto" w:fill="FFFFFF"/>
        <w:rPr>
          <w:color w:val="000000"/>
          <w:szCs w:val="28"/>
          <w:lang w:eastAsia="ru-RU"/>
        </w:rPr>
      </w:pPr>
      <w:r w:rsidRPr="00FF3D41">
        <w:rPr>
          <w:color w:val="000000"/>
          <w:szCs w:val="28"/>
          <w:lang w:eastAsia="ru-RU"/>
        </w:rPr>
        <w:t>картотека по теме «Спорт».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обеспечение: 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аудио, видео, фото источники.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программы:</w:t>
      </w:r>
    </w:p>
    <w:p w:rsidR="00FF3D41" w:rsidRDefault="00FF3D41" w:rsidP="00FF3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образования.</w:t>
      </w:r>
    </w:p>
    <w:p w:rsidR="00FF3D41" w:rsidRDefault="00FF3D41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15" w:rsidRPr="00323528" w:rsidRDefault="000939EB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F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отслеживания и фиксации образовательных результатов: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посещаемости;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аналитическая справка.</w:t>
      </w:r>
    </w:p>
    <w:p w:rsidR="007B1015" w:rsidRPr="00323528" w:rsidRDefault="000939EB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="00FF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предоставления результатов:</w:t>
      </w:r>
    </w:p>
    <w:p w:rsidR="007B1015" w:rsidRPr="00323528" w:rsidRDefault="00AC5F19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B1015"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игра-испытание;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соревнования;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праздник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информационно-аналитическая справка.</w:t>
      </w:r>
    </w:p>
    <w:p w:rsidR="007B1015" w:rsidRPr="00323528" w:rsidRDefault="000939EB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F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Оценочные материалы</w:t>
      </w:r>
    </w:p>
    <w:p w:rsidR="007B1015" w:rsidRPr="00323528" w:rsidRDefault="007B1015" w:rsidP="00F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педагогической диагностики лежат методические рекомендации М. Д.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Маханевой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(«Воспитание здорового ребенка»)</w:t>
      </w:r>
    </w:p>
    <w:p w:rsidR="007B1015" w:rsidRPr="00323528" w:rsidRDefault="007B1015" w:rsidP="00F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диагностики: низкий, средний и высокий уровень.</w:t>
      </w:r>
    </w:p>
    <w:p w:rsidR="007B1015" w:rsidRPr="00323528" w:rsidRDefault="007B1015" w:rsidP="00F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  по общей физической подготовки, основанное с учетом только самочувствия ребенка, его отношения к происходящему и интуиция педагога не может дать хороших результатов.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вносить коррективы в планы работы, опираясь также на показатели объективных измерений.</w:t>
      </w:r>
    </w:p>
    <w:p w:rsidR="007B1015" w:rsidRPr="00323528" w:rsidRDefault="007B1015" w:rsidP="00F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Осуществляя 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физической подготовленностью детей, посещающих кружок дополнительного образования, целесообразно проводить испытания по предлагаемой ниже тестовой программе дважды в течение учебного года: (на первом занятии и на последнем).</w:t>
      </w:r>
    </w:p>
    <w:p w:rsidR="007B1015" w:rsidRPr="00323528" w:rsidRDefault="007B1015" w:rsidP="00F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детям двигательные тесты сравнительно просты, однако, учитывая возрастные особенности испытуемых, необходимо, чтобы дети заблаговременно освоили контрольные упражнения достаточно хорошо, чтобы при тестировании основное внимание было направленно на достижение результата.</w:t>
      </w:r>
    </w:p>
    <w:p w:rsidR="007B1015" w:rsidRPr="00323528" w:rsidRDefault="007B1015" w:rsidP="00F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психологические особенности дошкольников, тестирование проводится в форме состязаний, в игровой форме. Такая обстановка вызывает у детей показать свой лучший результат. Перед каждым тестовым упражнением детям даются пробные попытки.</w:t>
      </w:r>
    </w:p>
    <w:p w:rsidR="007B1015" w:rsidRPr="00323528" w:rsidRDefault="007B1015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учебного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81"/>
        <w:gridCol w:w="2201"/>
        <w:gridCol w:w="2150"/>
        <w:gridCol w:w="2133"/>
      </w:tblGrid>
      <w:tr w:rsidR="007B1015" w:rsidRPr="000939EB" w:rsidTr="000939EB">
        <w:tc>
          <w:tcPr>
            <w:tcW w:w="15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Уровни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11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11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Низкий</w:t>
            </w:r>
          </w:p>
        </w:tc>
      </w:tr>
      <w:tr w:rsidR="007B1015" w:rsidRPr="000939EB" w:rsidTr="000939EB">
        <w:tc>
          <w:tcPr>
            <w:tcW w:w="15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0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</w:t>
            </w:r>
            <w:r w:rsid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детей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B1015" w:rsidRPr="000939EB" w:rsidTr="000939EB">
        <w:tc>
          <w:tcPr>
            <w:tcW w:w="15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Показатели, %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B1015" w:rsidRPr="00323528" w:rsidRDefault="007B1015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учебного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80"/>
        <w:gridCol w:w="2200"/>
        <w:gridCol w:w="2150"/>
        <w:gridCol w:w="2135"/>
      </w:tblGrid>
      <w:tr w:rsidR="007B1015" w:rsidRPr="000939EB" w:rsidTr="000939EB">
        <w:tc>
          <w:tcPr>
            <w:tcW w:w="15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B1015" w:rsidRPr="000939EB" w:rsidTr="000939EB">
        <w:tc>
          <w:tcPr>
            <w:tcW w:w="15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0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1015" w:rsidRPr="000939EB" w:rsidTr="000939EB">
        <w:tc>
          <w:tcPr>
            <w:tcW w:w="15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%</w:t>
            </w:r>
          </w:p>
        </w:tc>
        <w:tc>
          <w:tcPr>
            <w:tcW w:w="11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015" w:rsidRPr="000939EB" w:rsidRDefault="007B1015" w:rsidP="003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39EB" w:rsidRDefault="000939EB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015" w:rsidRPr="00323528" w:rsidRDefault="000939EB" w:rsidP="000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Методические материалы</w:t>
      </w:r>
    </w:p>
    <w:p w:rsidR="007B1015" w:rsidRPr="00323528" w:rsidRDefault="007B1015" w:rsidP="0009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процесса: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очная форма обучения.</w:t>
      </w:r>
    </w:p>
    <w:p w:rsidR="007B1015" w:rsidRPr="00323528" w:rsidRDefault="007B1015" w:rsidP="0052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образовательного процесса: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групповая, индивидуально-групповая.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обучения:</w:t>
      </w:r>
    </w:p>
    <w:p w:rsidR="007B1015" w:rsidRPr="00524B2D" w:rsidRDefault="007B1015" w:rsidP="00524B2D">
      <w:pPr>
        <w:pStyle w:val="a9"/>
        <w:numPr>
          <w:ilvl w:val="0"/>
          <w:numId w:val="17"/>
        </w:numPr>
        <w:shd w:val="clear" w:color="auto" w:fill="FFFFFF"/>
        <w:rPr>
          <w:color w:val="000000"/>
          <w:szCs w:val="28"/>
          <w:lang w:eastAsia="ru-RU"/>
        </w:rPr>
      </w:pPr>
      <w:proofErr w:type="gramStart"/>
      <w:r w:rsidRPr="00524B2D">
        <w:rPr>
          <w:color w:val="000000"/>
          <w:szCs w:val="28"/>
          <w:lang w:eastAsia="ru-RU"/>
        </w:rPr>
        <w:t>Словесные</w:t>
      </w:r>
      <w:proofErr w:type="gramEnd"/>
      <w:r w:rsidRPr="00524B2D">
        <w:rPr>
          <w:color w:val="000000"/>
          <w:szCs w:val="28"/>
          <w:lang w:eastAsia="ru-RU"/>
        </w:rPr>
        <w:t xml:space="preserve"> – объяснение;</w:t>
      </w:r>
    </w:p>
    <w:p w:rsidR="007B1015" w:rsidRPr="00524B2D" w:rsidRDefault="007B1015" w:rsidP="00524B2D">
      <w:pPr>
        <w:pStyle w:val="a9"/>
        <w:numPr>
          <w:ilvl w:val="0"/>
          <w:numId w:val="17"/>
        </w:numPr>
        <w:shd w:val="clear" w:color="auto" w:fill="FFFFFF"/>
        <w:rPr>
          <w:color w:val="000000"/>
          <w:szCs w:val="28"/>
          <w:lang w:eastAsia="ru-RU"/>
        </w:rPr>
      </w:pPr>
      <w:proofErr w:type="gramStart"/>
      <w:r w:rsidRPr="00524B2D">
        <w:rPr>
          <w:color w:val="000000"/>
          <w:szCs w:val="28"/>
          <w:lang w:eastAsia="ru-RU"/>
        </w:rPr>
        <w:t>Наглядные</w:t>
      </w:r>
      <w:proofErr w:type="gramEnd"/>
      <w:r w:rsidRPr="00524B2D">
        <w:rPr>
          <w:color w:val="000000"/>
          <w:szCs w:val="28"/>
          <w:lang w:eastAsia="ru-RU"/>
        </w:rPr>
        <w:t xml:space="preserve"> – показ новых упражнений, движений;</w:t>
      </w:r>
    </w:p>
    <w:p w:rsidR="007B1015" w:rsidRPr="00524B2D" w:rsidRDefault="007B1015" w:rsidP="00524B2D">
      <w:pPr>
        <w:pStyle w:val="a9"/>
        <w:numPr>
          <w:ilvl w:val="0"/>
          <w:numId w:val="17"/>
        </w:numPr>
        <w:shd w:val="clear" w:color="auto" w:fill="FFFFFF"/>
        <w:rPr>
          <w:color w:val="000000"/>
          <w:szCs w:val="28"/>
          <w:lang w:eastAsia="ru-RU"/>
        </w:rPr>
      </w:pPr>
      <w:proofErr w:type="gramStart"/>
      <w:r w:rsidRPr="00524B2D">
        <w:rPr>
          <w:color w:val="000000"/>
          <w:szCs w:val="28"/>
          <w:lang w:eastAsia="ru-RU"/>
        </w:rPr>
        <w:lastRenderedPageBreak/>
        <w:t>Поисковые</w:t>
      </w:r>
      <w:proofErr w:type="gramEnd"/>
      <w:r w:rsidRPr="00524B2D">
        <w:rPr>
          <w:color w:val="000000"/>
          <w:szCs w:val="28"/>
          <w:lang w:eastAsia="ru-RU"/>
        </w:rPr>
        <w:t xml:space="preserve"> – поиск новых идей, материалов;</w:t>
      </w:r>
    </w:p>
    <w:p w:rsidR="007B1015" w:rsidRPr="00524B2D" w:rsidRDefault="007B1015" w:rsidP="00524B2D">
      <w:pPr>
        <w:pStyle w:val="a9"/>
        <w:numPr>
          <w:ilvl w:val="0"/>
          <w:numId w:val="17"/>
        </w:numPr>
        <w:shd w:val="clear" w:color="auto" w:fill="FFFFFF"/>
        <w:rPr>
          <w:color w:val="000000"/>
          <w:szCs w:val="28"/>
          <w:lang w:eastAsia="ru-RU"/>
        </w:rPr>
      </w:pPr>
      <w:proofErr w:type="gramStart"/>
      <w:r w:rsidRPr="00524B2D">
        <w:rPr>
          <w:color w:val="000000"/>
          <w:szCs w:val="28"/>
          <w:lang w:eastAsia="ru-RU"/>
        </w:rPr>
        <w:t>Креативные</w:t>
      </w:r>
      <w:proofErr w:type="gramEnd"/>
      <w:r w:rsidRPr="00524B2D">
        <w:rPr>
          <w:color w:val="000000"/>
          <w:szCs w:val="28"/>
          <w:lang w:eastAsia="ru-RU"/>
        </w:rPr>
        <w:t xml:space="preserve"> – творческий подход.</w:t>
      </w:r>
    </w:p>
    <w:p w:rsidR="007B1015" w:rsidRPr="00323528" w:rsidRDefault="007B1015" w:rsidP="0052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итогов: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интегрированного типа, развлечения, календарные праздники, видео и фотоматериалы, отзывы родителей, педагогов ДОУ.</w:t>
      </w:r>
    </w:p>
    <w:p w:rsidR="007B1015" w:rsidRPr="00323528" w:rsidRDefault="007B1015" w:rsidP="0052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технологии: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технология группового обучения, технология индивидуализации обучения, технология дифференцированного обучения, технология игровой деятельности,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учебного занятия: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приветствие;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разминка;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основная часть (музыкально - 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практическая деятельность, пальчиковая гимнастика, упражнения на восстановление дыхания и т. д.);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игра.</w:t>
      </w:r>
    </w:p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материалы: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наглядно-дидактические материалы по видам спорта, инвентарю, картотека музыкально-подвижных игр, игровые задания по карточкам и др.</w:t>
      </w:r>
    </w:p>
    <w:p w:rsidR="007B1015" w:rsidRPr="00323528" w:rsidRDefault="007B1015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15" w:rsidRPr="00323528" w:rsidRDefault="00524B2D" w:rsidP="00323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7B1015"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Список литературы</w:t>
      </w:r>
    </w:p>
    <w:p w:rsidR="007B1015" w:rsidRPr="00323528" w:rsidRDefault="007B1015" w:rsidP="003235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А.В.Кенеман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Д.В.Хухлаева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Теория и методика физического воспитания детей дошкольного возраста</w:t>
      </w:r>
    </w:p>
    <w:p w:rsidR="007B1015" w:rsidRPr="00323528" w:rsidRDefault="007B1015" w:rsidP="003235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Н.Е.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– М.: Мозаика-синтез, 2014. – 368 с.</w:t>
      </w:r>
    </w:p>
    <w:p w:rsidR="007B1015" w:rsidRPr="00323528" w:rsidRDefault="007B1015" w:rsidP="003235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</w:t>
      </w:r>
      <w:r w:rsidRPr="00323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и методика физического воспитания и развития ребёнка: учеб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 Э.Я.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4-е изд., стер. – М.: Издательский центр «Академия», 2008. – 368с.</w:t>
      </w:r>
    </w:p>
    <w:p w:rsidR="007B1015" w:rsidRPr="00323528" w:rsidRDefault="007B1015" w:rsidP="003235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Т.А. Контроль физического состояния детей дошкольного возраста: Методические рекомендации для руководителей и педагогов ДОУ. – М.: ТЦ Сфера, 2005. – 176 с.</w:t>
      </w:r>
    </w:p>
    <w:p w:rsidR="007B1015" w:rsidRDefault="007B1015" w:rsidP="003235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Физическое воспитание дошкольников: Учеб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сред.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  заведений / В.Н.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Н.Н. Ермак, В.В Шишкина. – 4-е изд., </w:t>
      </w:r>
      <w:proofErr w:type="spellStart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Издательский центр «Академия», 2000. – 176 с.</w:t>
      </w:r>
    </w:p>
    <w:p w:rsidR="00601D50" w:rsidRPr="00601D50" w:rsidRDefault="00601D50" w:rsidP="00601D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D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учащихся: </w:t>
      </w:r>
    </w:p>
    <w:p w:rsidR="00601D50" w:rsidRPr="00601D50" w:rsidRDefault="00601D50" w:rsidP="00601D5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Бабенкова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 Е. А. Как помочь детям стать здоровыми: метод</w:t>
      </w:r>
      <w:proofErr w:type="gramStart"/>
      <w:r w:rsidRPr="00601D5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01D5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особие / Е. А. </w:t>
      </w: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Бабенкова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>, 2019. – 208 с.</w:t>
      </w:r>
    </w:p>
    <w:p w:rsidR="00601D50" w:rsidRPr="00601D50" w:rsidRDefault="00601D50" w:rsidP="00601D5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Мельникова Т.И., Морозова Л.В, Виноградова О.П., «Базовые шаги </w:t>
      </w:r>
      <w:proofErr w:type="gramStart"/>
      <w:r w:rsidRPr="00601D50">
        <w:rPr>
          <w:rFonts w:ascii="Times New Roman" w:eastAsia="Times New Roman" w:hAnsi="Times New Roman" w:cs="Times New Roman"/>
          <w:sz w:val="28"/>
          <w:szCs w:val="28"/>
        </w:rPr>
        <w:t>степ-аэробики</w:t>
      </w:r>
      <w:proofErr w:type="gramEnd"/>
      <w:r w:rsidRPr="00601D50">
        <w:rPr>
          <w:rFonts w:ascii="Times New Roman" w:eastAsia="Times New Roman" w:hAnsi="Times New Roman" w:cs="Times New Roman"/>
          <w:sz w:val="28"/>
          <w:szCs w:val="28"/>
        </w:rPr>
        <w:t>»- М.: 2018 г </w:t>
      </w:r>
    </w:p>
    <w:p w:rsidR="00601D50" w:rsidRPr="00601D50" w:rsidRDefault="00601D50" w:rsidP="00601D5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1D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Петров П.К. Парная гимнастика для детей 12–15 лет. Комплексы парной гимнастики / П. К. Петров – М.: </w:t>
      </w:r>
      <w:proofErr w:type="spellStart"/>
      <w:r w:rsidRPr="00601D50">
        <w:rPr>
          <w:rFonts w:ascii="Times New Roman" w:eastAsia="Times New Roman" w:hAnsi="Times New Roman" w:cs="Times New Roman"/>
          <w:bCs/>
          <w:sz w:val="28"/>
          <w:szCs w:val="28"/>
        </w:rPr>
        <w:t>МозаикаСинтез</w:t>
      </w:r>
      <w:proofErr w:type="spellEnd"/>
      <w:r w:rsidRPr="00601D50">
        <w:rPr>
          <w:rFonts w:ascii="Times New Roman" w:eastAsia="Times New Roman" w:hAnsi="Times New Roman" w:cs="Times New Roman"/>
          <w:bCs/>
          <w:sz w:val="28"/>
          <w:szCs w:val="28"/>
        </w:rPr>
        <w:t>, 2018. – 128 с.</w:t>
      </w:r>
    </w:p>
    <w:p w:rsidR="00601D50" w:rsidRPr="00601D50" w:rsidRDefault="00601D50" w:rsidP="00601D5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Скребцова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 Л. Сказочный справочник здоровья для детей и их родителей. Т. 2 / Л. </w:t>
      </w: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Скребцова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Скребцова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. – М: </w:t>
      </w:r>
      <w:proofErr w:type="spellStart"/>
      <w:r w:rsidRPr="00601D50">
        <w:rPr>
          <w:rFonts w:ascii="Times New Roman" w:eastAsia="Times New Roman" w:hAnsi="Times New Roman" w:cs="Times New Roman"/>
          <w:sz w:val="28"/>
          <w:szCs w:val="28"/>
        </w:rPr>
        <w:t>Амрита</w:t>
      </w:r>
      <w:proofErr w:type="spellEnd"/>
      <w:r w:rsidRPr="00601D50">
        <w:rPr>
          <w:rFonts w:ascii="Times New Roman" w:eastAsia="Times New Roman" w:hAnsi="Times New Roman" w:cs="Times New Roman"/>
          <w:sz w:val="28"/>
          <w:szCs w:val="28"/>
        </w:rPr>
        <w:t xml:space="preserve">-Русь, 2018. </w:t>
      </w:r>
      <w:r w:rsidRPr="00601D50">
        <w:rPr>
          <w:rFonts w:ascii="Times New Roman" w:eastAsia="Times New Roman" w:hAnsi="Times New Roman" w:cs="Times New Roman"/>
          <w:sz w:val="28"/>
          <w:szCs w:val="28"/>
        </w:rPr>
        <w:lastRenderedPageBreak/>
        <w:t>– 224 с</w:t>
      </w:r>
    </w:p>
    <w:p w:rsidR="00601D50" w:rsidRPr="00601D50" w:rsidRDefault="00601D50" w:rsidP="00601D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D50">
        <w:rPr>
          <w:rFonts w:ascii="Times New Roman" w:eastAsia="Times New Roman" w:hAnsi="Times New Roman" w:cs="Times New Roman"/>
          <w:b/>
          <w:sz w:val="28"/>
          <w:szCs w:val="28"/>
        </w:rPr>
        <w:t>Интернет – ресурсы:</w:t>
      </w:r>
    </w:p>
    <w:p w:rsidR="00601D50" w:rsidRPr="00601D50" w:rsidRDefault="0061383C" w:rsidP="00601D5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601D50" w:rsidRPr="00601D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http://school-collection.edu.ru/catalog/teacher/?&amp;subject[]=38</w:t>
        </w:r>
      </w:hyperlink>
    </w:p>
    <w:p w:rsidR="00601D50" w:rsidRPr="00601D50" w:rsidRDefault="0061383C" w:rsidP="00601D5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601D50" w:rsidRPr="00601D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http://www.itn.ru/communities.aspx?cat_no=22924&amp;tmpl=com</w:t>
        </w:r>
      </w:hyperlink>
    </w:p>
    <w:p w:rsidR="00601D50" w:rsidRPr="00601D50" w:rsidRDefault="0061383C" w:rsidP="00601D5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01D50" w:rsidRPr="00601D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http://metodsovet.su/dir/fiz_kultura/9</w:t>
        </w:r>
      </w:hyperlink>
    </w:p>
    <w:p w:rsidR="00601D50" w:rsidRPr="00323528" w:rsidRDefault="00601D50" w:rsidP="00601D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D50" w:rsidRDefault="00601D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B1015" w:rsidRPr="00323528" w:rsidRDefault="007B1015" w:rsidP="00323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tbl>
      <w:tblPr>
        <w:tblW w:w="5005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1"/>
        <w:gridCol w:w="1124"/>
        <w:gridCol w:w="2976"/>
        <w:gridCol w:w="1986"/>
        <w:gridCol w:w="1988"/>
        <w:gridCol w:w="960"/>
      </w:tblGrid>
      <w:tr w:rsidR="00DD62D0" w:rsidRPr="00DD62D0" w:rsidTr="00DD62D0">
        <w:trPr>
          <w:trHeight w:val="266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62D0" w:rsidRPr="00DD62D0" w:rsidRDefault="00DD62D0" w:rsidP="00DD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62D0" w:rsidRPr="00DD62D0" w:rsidRDefault="00DD62D0" w:rsidP="00DD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62D0" w:rsidRPr="00DD62D0" w:rsidRDefault="00DD62D0" w:rsidP="00DD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62D0" w:rsidRPr="00DD62D0" w:rsidRDefault="00DD62D0" w:rsidP="00DD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занятия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62D0" w:rsidRPr="00DD62D0" w:rsidRDefault="00DD62D0" w:rsidP="00DD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62D0" w:rsidRPr="00DD62D0" w:rsidRDefault="00DD62D0" w:rsidP="00DD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«Физкультура – друг ребят»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«Детский сад наш дом родной»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«Волшебный мяч»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«Прогулка по осеннему лесу»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«Как стать спортсменом»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«Спасатели»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«Улетают птицы в теплые края»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Спортивная игра «бадминтон»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«Путешествие в Олимпию»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«Выпал снег, всюду шум, всюду снег»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«В гости к елочке»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«Зимний калейдоскоп»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«Нам мороз нипочем»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«Спорт всегда поможет нам»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«Зимушка хрустальная»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«В гости к снеговику»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«Будущие олимпийцы»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«Наша армия родная бережет покой страны»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«Мы мамины помощники»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«Веселая капель»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«Половодье»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 xml:space="preserve">«Через лужи </w:t>
            </w:r>
            <w:proofErr w:type="gramStart"/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 w:rsidRPr="00DD62D0">
              <w:rPr>
                <w:rFonts w:ascii="Times New Roman" w:hAnsi="Times New Roman" w:cs="Times New Roman"/>
                <w:sz w:val="24"/>
                <w:szCs w:val="24"/>
              </w:rPr>
              <w:t xml:space="preserve"> да скок»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«Правила движения достойны уважения»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«Чемпионы среди нас»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«Физкультура друг ребят»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«Есть у солнышка друзья»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«Наш друг светофор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0" w:rsidRPr="00DD62D0" w:rsidTr="00DD62D0">
        <w:trPr>
          <w:trHeight w:val="2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563C11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r w:rsidRPr="00DD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 на территории д/</w:t>
            </w:r>
            <w:proofErr w:type="gramStart"/>
            <w:r w:rsidRPr="00DD62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Аналитическая </w:t>
            </w:r>
            <w:r w:rsidRPr="00DD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62D0" w:rsidRPr="00DD62D0" w:rsidRDefault="00DD62D0" w:rsidP="00DD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015" w:rsidRPr="00323528" w:rsidRDefault="007B1015" w:rsidP="0032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1015" w:rsidRPr="0032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01"/>
    <w:multiLevelType w:val="multilevel"/>
    <w:tmpl w:val="3E7C8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502891"/>
    <w:multiLevelType w:val="hybridMultilevel"/>
    <w:tmpl w:val="1A8CB4EC"/>
    <w:lvl w:ilvl="0" w:tplc="ED965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9143B"/>
    <w:multiLevelType w:val="hybridMultilevel"/>
    <w:tmpl w:val="ADA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588F"/>
    <w:multiLevelType w:val="multilevel"/>
    <w:tmpl w:val="9AAC6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95A5147"/>
    <w:multiLevelType w:val="hybridMultilevel"/>
    <w:tmpl w:val="995A77EE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4B3251"/>
    <w:multiLevelType w:val="hybridMultilevel"/>
    <w:tmpl w:val="4B6C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8B23FD"/>
    <w:multiLevelType w:val="hybridMultilevel"/>
    <w:tmpl w:val="C48E385A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695F07"/>
    <w:multiLevelType w:val="hybridMultilevel"/>
    <w:tmpl w:val="A866E808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0B68B1"/>
    <w:multiLevelType w:val="multilevel"/>
    <w:tmpl w:val="B0BA6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B8A7AEF"/>
    <w:multiLevelType w:val="multilevel"/>
    <w:tmpl w:val="D74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317BF"/>
    <w:multiLevelType w:val="hybridMultilevel"/>
    <w:tmpl w:val="4AE810D8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6B1231"/>
    <w:multiLevelType w:val="hybridMultilevel"/>
    <w:tmpl w:val="42F643FE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E05AFF"/>
    <w:multiLevelType w:val="multilevel"/>
    <w:tmpl w:val="5A2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5164F5"/>
    <w:multiLevelType w:val="hybridMultilevel"/>
    <w:tmpl w:val="AA3E981C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B77ABF"/>
    <w:multiLevelType w:val="multilevel"/>
    <w:tmpl w:val="3D2AC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93B3825"/>
    <w:multiLevelType w:val="hybridMultilevel"/>
    <w:tmpl w:val="2F4E5444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2B2C2B"/>
    <w:multiLevelType w:val="multilevel"/>
    <w:tmpl w:val="6028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CD0374"/>
    <w:multiLevelType w:val="hybridMultilevel"/>
    <w:tmpl w:val="D206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109AE"/>
    <w:multiLevelType w:val="hybridMultilevel"/>
    <w:tmpl w:val="0BEA5C0E"/>
    <w:lvl w:ilvl="0" w:tplc="ED965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0"/>
  </w:num>
  <w:num w:numId="5">
    <w:abstractNumId w:val="8"/>
  </w:num>
  <w:num w:numId="6">
    <w:abstractNumId w:val="18"/>
  </w:num>
  <w:num w:numId="7">
    <w:abstractNumId w:val="10"/>
  </w:num>
  <w:num w:numId="8">
    <w:abstractNumId w:val="7"/>
  </w:num>
  <w:num w:numId="9">
    <w:abstractNumId w:val="15"/>
  </w:num>
  <w:num w:numId="10">
    <w:abstractNumId w:val="14"/>
  </w:num>
  <w:num w:numId="11">
    <w:abstractNumId w:val="3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  <w:num w:numId="17">
    <w:abstractNumId w:val="11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15"/>
    <w:rsid w:val="000939EB"/>
    <w:rsid w:val="0009735F"/>
    <w:rsid w:val="00136B17"/>
    <w:rsid w:val="00187A1C"/>
    <w:rsid w:val="001F7D42"/>
    <w:rsid w:val="002D2514"/>
    <w:rsid w:val="00323528"/>
    <w:rsid w:val="004923EE"/>
    <w:rsid w:val="004F5CF9"/>
    <w:rsid w:val="00524B2D"/>
    <w:rsid w:val="00563C11"/>
    <w:rsid w:val="005A416A"/>
    <w:rsid w:val="00601D50"/>
    <w:rsid w:val="006045FA"/>
    <w:rsid w:val="0061383C"/>
    <w:rsid w:val="007948DF"/>
    <w:rsid w:val="007B1015"/>
    <w:rsid w:val="007D34D7"/>
    <w:rsid w:val="007D3C37"/>
    <w:rsid w:val="007E6DED"/>
    <w:rsid w:val="00817E36"/>
    <w:rsid w:val="008679C4"/>
    <w:rsid w:val="009654C2"/>
    <w:rsid w:val="00AC5F19"/>
    <w:rsid w:val="00BC2DFF"/>
    <w:rsid w:val="00C262E0"/>
    <w:rsid w:val="00CF2B07"/>
    <w:rsid w:val="00D036E4"/>
    <w:rsid w:val="00D314C0"/>
    <w:rsid w:val="00DB798A"/>
    <w:rsid w:val="00DD62D0"/>
    <w:rsid w:val="00E95B19"/>
    <w:rsid w:val="00FE1D98"/>
    <w:rsid w:val="00FF095D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01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49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9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323528"/>
    <w:pPr>
      <w:widowControl w:val="0"/>
      <w:autoSpaceDE w:val="0"/>
      <w:autoSpaceDN w:val="0"/>
      <w:spacing w:after="0" w:line="240" w:lineRule="auto"/>
      <w:ind w:left="46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2352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23528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30">
    <w:name w:val="fontstyle30"/>
    <w:basedOn w:val="a0"/>
    <w:rsid w:val="00FF095D"/>
  </w:style>
  <w:style w:type="paragraph" w:customStyle="1" w:styleId="c0">
    <w:name w:val="c0"/>
    <w:basedOn w:val="a"/>
    <w:rsid w:val="00FF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095D"/>
  </w:style>
  <w:style w:type="table" w:customStyle="1" w:styleId="2">
    <w:name w:val="Сетка таблицы2"/>
    <w:basedOn w:val="a1"/>
    <w:next w:val="a6"/>
    <w:uiPriority w:val="59"/>
    <w:rsid w:val="00FF3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01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49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9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323528"/>
    <w:pPr>
      <w:widowControl w:val="0"/>
      <w:autoSpaceDE w:val="0"/>
      <w:autoSpaceDN w:val="0"/>
      <w:spacing w:after="0" w:line="240" w:lineRule="auto"/>
      <w:ind w:left="46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2352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23528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30">
    <w:name w:val="fontstyle30"/>
    <w:basedOn w:val="a0"/>
    <w:rsid w:val="00FF095D"/>
  </w:style>
  <w:style w:type="paragraph" w:customStyle="1" w:styleId="c0">
    <w:name w:val="c0"/>
    <w:basedOn w:val="a"/>
    <w:rsid w:val="00FF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095D"/>
  </w:style>
  <w:style w:type="table" w:customStyle="1" w:styleId="2">
    <w:name w:val="Сетка таблицы2"/>
    <w:basedOn w:val="a1"/>
    <w:next w:val="a6"/>
    <w:uiPriority w:val="59"/>
    <w:rsid w:val="00FF3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n.ru/communities.aspx?cat_no=22924&amp;tmpl=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school-collection.edu.ru%2Fcatalog%2Fteacher%2F%3F%26subject%5B%5D%3D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metodsovet.su%2Fdir%2Ffiz_kultura%2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FB2D-40D7-4235-AFCB-8F734D51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18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2023-10-18T04:19:00Z</cp:lastPrinted>
  <dcterms:created xsi:type="dcterms:W3CDTF">2023-10-17T01:51:00Z</dcterms:created>
  <dcterms:modified xsi:type="dcterms:W3CDTF">2023-10-18T04:19:00Z</dcterms:modified>
</cp:coreProperties>
</file>