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51" w:rsidRDefault="00E04917" w:rsidP="00E04917">
      <w:pPr>
        <w:pStyle w:val="1"/>
        <w:spacing w:before="73" w:line="278" w:lineRule="auto"/>
        <w:ind w:left="0" w:right="85" w:firstLine="0"/>
        <w:jc w:val="center"/>
        <w:rPr>
          <w:sz w:val="28"/>
          <w:szCs w:val="28"/>
        </w:rPr>
      </w:pPr>
      <w:r w:rsidRPr="00E04917">
        <w:rPr>
          <w:sz w:val="28"/>
          <w:szCs w:val="28"/>
        </w:rPr>
        <w:t xml:space="preserve">Аннотация рабочей </w:t>
      </w:r>
      <w:proofErr w:type="gramStart"/>
      <w:r w:rsidRPr="00E04917">
        <w:rPr>
          <w:sz w:val="28"/>
          <w:szCs w:val="28"/>
        </w:rPr>
        <w:t>программы воспитателя  группы</w:t>
      </w:r>
      <w:r w:rsidR="00470D51">
        <w:rPr>
          <w:sz w:val="28"/>
          <w:szCs w:val="28"/>
        </w:rPr>
        <w:t xml:space="preserve"> раннего возраста</w:t>
      </w:r>
      <w:r w:rsidRPr="00E04917">
        <w:rPr>
          <w:sz w:val="28"/>
          <w:szCs w:val="28"/>
        </w:rPr>
        <w:t xml:space="preserve"> муниципального дошкольного образовательного учреждения</w:t>
      </w:r>
      <w:proofErr w:type="gramEnd"/>
      <w:r w:rsidRPr="00E04917">
        <w:rPr>
          <w:sz w:val="28"/>
          <w:szCs w:val="28"/>
        </w:rPr>
        <w:t xml:space="preserve"> </w:t>
      </w:r>
    </w:p>
    <w:p w:rsidR="00BF0D23" w:rsidRPr="00E04917" w:rsidRDefault="00E04917" w:rsidP="00E04917">
      <w:pPr>
        <w:pStyle w:val="1"/>
        <w:spacing w:before="73" w:line="278" w:lineRule="auto"/>
        <w:ind w:left="0" w:right="85" w:firstLine="0"/>
        <w:jc w:val="center"/>
        <w:rPr>
          <w:sz w:val="28"/>
          <w:szCs w:val="28"/>
        </w:rPr>
      </w:pPr>
      <w:r w:rsidRPr="00E04917">
        <w:rPr>
          <w:sz w:val="28"/>
          <w:szCs w:val="28"/>
        </w:rPr>
        <w:t xml:space="preserve">«Детский сад № </w:t>
      </w:r>
      <w:r w:rsidR="00492126">
        <w:rPr>
          <w:sz w:val="28"/>
          <w:szCs w:val="28"/>
        </w:rPr>
        <w:t>294</w:t>
      </w:r>
      <w:r w:rsidRPr="00E04917">
        <w:rPr>
          <w:sz w:val="28"/>
          <w:szCs w:val="28"/>
        </w:rPr>
        <w:t xml:space="preserve"> Краснооктябрьского района Волгограда» 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2023-2024 учебный год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(в соответствии с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 xml:space="preserve">ФОП </w:t>
      </w:r>
      <w:proofErr w:type="gramStart"/>
      <w:r w:rsidRPr="00E04917">
        <w:rPr>
          <w:sz w:val="28"/>
          <w:szCs w:val="28"/>
        </w:rPr>
        <w:t>ДО</w:t>
      </w:r>
      <w:proofErr w:type="gramEnd"/>
      <w:r w:rsidRPr="00E04917">
        <w:rPr>
          <w:sz w:val="28"/>
          <w:szCs w:val="28"/>
        </w:rPr>
        <w:t>)</w:t>
      </w:r>
    </w:p>
    <w:p w:rsidR="00BF0D23" w:rsidRPr="00E04917" w:rsidRDefault="00BF0D23">
      <w:pPr>
        <w:pStyle w:val="a3"/>
        <w:ind w:left="0" w:right="0" w:firstLine="0"/>
        <w:jc w:val="left"/>
        <w:rPr>
          <w:b/>
          <w:sz w:val="28"/>
          <w:szCs w:val="28"/>
        </w:rPr>
      </w:pPr>
    </w:p>
    <w:p w:rsidR="00BF0D23" w:rsidRPr="00E04917" w:rsidRDefault="00BF0D23">
      <w:pPr>
        <w:pStyle w:val="a3"/>
        <w:spacing w:before="11"/>
        <w:ind w:left="0" w:right="0" w:firstLine="0"/>
        <w:jc w:val="left"/>
        <w:rPr>
          <w:b/>
          <w:sz w:val="28"/>
          <w:szCs w:val="28"/>
        </w:rPr>
      </w:pPr>
    </w:p>
    <w:p w:rsidR="000B6F3C" w:rsidRPr="004863D7" w:rsidRDefault="000B6F3C" w:rsidP="000B6F3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4863D7">
        <w:rPr>
          <w:sz w:val="28"/>
          <w:szCs w:val="28"/>
        </w:rPr>
        <w:tab/>
      </w:r>
      <w:r w:rsidR="00E04917" w:rsidRPr="004863D7">
        <w:rPr>
          <w:sz w:val="28"/>
          <w:szCs w:val="28"/>
        </w:rPr>
        <w:t>Рабочая</w:t>
      </w:r>
      <w:r w:rsidR="00E04917" w:rsidRPr="004863D7">
        <w:rPr>
          <w:spacing w:val="1"/>
          <w:sz w:val="28"/>
          <w:szCs w:val="28"/>
        </w:rPr>
        <w:t xml:space="preserve"> </w:t>
      </w:r>
      <w:r w:rsidR="00E04917" w:rsidRPr="004863D7">
        <w:rPr>
          <w:sz w:val="28"/>
          <w:szCs w:val="28"/>
        </w:rPr>
        <w:t>программа</w:t>
      </w:r>
      <w:r w:rsidR="00E04917" w:rsidRPr="004863D7">
        <w:rPr>
          <w:spacing w:val="1"/>
          <w:sz w:val="28"/>
          <w:szCs w:val="28"/>
        </w:rPr>
        <w:t xml:space="preserve"> </w:t>
      </w:r>
      <w:r w:rsidR="00E04917" w:rsidRPr="004863D7">
        <w:rPr>
          <w:sz w:val="28"/>
          <w:szCs w:val="28"/>
        </w:rPr>
        <w:t>предназначена</w:t>
      </w:r>
      <w:r w:rsidR="00E04917" w:rsidRPr="004863D7">
        <w:rPr>
          <w:spacing w:val="1"/>
          <w:sz w:val="28"/>
          <w:szCs w:val="28"/>
        </w:rPr>
        <w:t xml:space="preserve"> </w:t>
      </w:r>
      <w:r w:rsidR="00E04917" w:rsidRPr="004863D7">
        <w:rPr>
          <w:sz w:val="28"/>
          <w:szCs w:val="28"/>
        </w:rPr>
        <w:t>для</w:t>
      </w:r>
      <w:r w:rsidR="00E04917" w:rsidRPr="004863D7">
        <w:rPr>
          <w:spacing w:val="1"/>
          <w:sz w:val="28"/>
          <w:szCs w:val="28"/>
        </w:rPr>
        <w:t xml:space="preserve"> </w:t>
      </w:r>
      <w:r w:rsidR="00E04917" w:rsidRPr="004863D7">
        <w:rPr>
          <w:sz w:val="28"/>
          <w:szCs w:val="28"/>
        </w:rPr>
        <w:t>организации</w:t>
      </w:r>
      <w:r w:rsidR="00E04917" w:rsidRPr="004863D7">
        <w:rPr>
          <w:spacing w:val="1"/>
          <w:sz w:val="28"/>
          <w:szCs w:val="28"/>
        </w:rPr>
        <w:t xml:space="preserve"> </w:t>
      </w:r>
      <w:r w:rsidR="00E04917" w:rsidRPr="004863D7">
        <w:rPr>
          <w:sz w:val="28"/>
          <w:szCs w:val="28"/>
        </w:rPr>
        <w:t>образовательной</w:t>
      </w:r>
      <w:r w:rsidR="00E04917" w:rsidRPr="004863D7">
        <w:rPr>
          <w:spacing w:val="1"/>
          <w:sz w:val="28"/>
          <w:szCs w:val="28"/>
        </w:rPr>
        <w:t xml:space="preserve"> </w:t>
      </w:r>
      <w:r w:rsidR="00E04917" w:rsidRPr="004863D7">
        <w:rPr>
          <w:sz w:val="28"/>
          <w:szCs w:val="28"/>
        </w:rPr>
        <w:t>деятельности</w:t>
      </w:r>
      <w:r w:rsidR="00E04917" w:rsidRPr="004863D7">
        <w:rPr>
          <w:spacing w:val="1"/>
          <w:sz w:val="28"/>
          <w:szCs w:val="28"/>
        </w:rPr>
        <w:t xml:space="preserve"> </w:t>
      </w:r>
      <w:r w:rsidR="00E04917" w:rsidRPr="004863D7">
        <w:rPr>
          <w:sz w:val="28"/>
          <w:szCs w:val="28"/>
        </w:rPr>
        <w:t>с</w:t>
      </w:r>
      <w:r w:rsidR="00E04917" w:rsidRPr="004863D7">
        <w:rPr>
          <w:spacing w:val="1"/>
          <w:sz w:val="28"/>
          <w:szCs w:val="28"/>
        </w:rPr>
        <w:t xml:space="preserve"> </w:t>
      </w:r>
      <w:r w:rsidR="00E04917" w:rsidRPr="004863D7">
        <w:rPr>
          <w:sz w:val="28"/>
          <w:szCs w:val="28"/>
        </w:rPr>
        <w:t xml:space="preserve">детьми </w:t>
      </w:r>
      <w:r w:rsidRPr="004863D7">
        <w:rPr>
          <w:rStyle w:val="c3"/>
          <w:b/>
          <w:bCs/>
          <w:color w:val="000000"/>
          <w:sz w:val="28"/>
          <w:szCs w:val="28"/>
          <w:shd w:val="clear" w:color="auto" w:fill="FFFFFF"/>
        </w:rPr>
        <w:t>группы раннего возраста Детского сада №294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 xml:space="preserve">разработаны на основе примерной основной общеобразовательной программы дошкольного образования «От рождения до школы», под редакцией Н.Е. </w:t>
      </w:r>
      <w:proofErr w:type="spellStart"/>
      <w:r w:rsidRPr="004863D7">
        <w:rPr>
          <w:rStyle w:val="c0"/>
          <w:color w:val="000000"/>
          <w:sz w:val="28"/>
          <w:szCs w:val="28"/>
        </w:rPr>
        <w:t>Вераксы</w:t>
      </w:r>
      <w:proofErr w:type="spellEnd"/>
      <w:r w:rsidRPr="004863D7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4863D7">
        <w:rPr>
          <w:rStyle w:val="c0"/>
          <w:color w:val="000000"/>
          <w:sz w:val="28"/>
          <w:szCs w:val="28"/>
        </w:rPr>
        <w:t>Т.С.Комаровой</w:t>
      </w:r>
      <w:proofErr w:type="spellEnd"/>
      <w:r w:rsidRPr="004863D7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4863D7">
        <w:rPr>
          <w:rStyle w:val="c0"/>
          <w:color w:val="000000"/>
          <w:sz w:val="28"/>
          <w:szCs w:val="28"/>
        </w:rPr>
        <w:t>М.А.Васильевой</w:t>
      </w:r>
      <w:proofErr w:type="spellEnd"/>
      <w:r w:rsidRPr="004863D7">
        <w:rPr>
          <w:rStyle w:val="c0"/>
          <w:color w:val="000000"/>
          <w:sz w:val="28"/>
          <w:szCs w:val="28"/>
        </w:rPr>
        <w:t>. Программа разработана в соответствии с Федеральным государственным стандартом дошкольного образования.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 xml:space="preserve">Срок </w:t>
      </w:r>
      <w:r w:rsidRPr="004863D7">
        <w:rPr>
          <w:rStyle w:val="c0"/>
          <w:color w:val="000000"/>
          <w:sz w:val="28"/>
          <w:szCs w:val="28"/>
        </w:rPr>
        <w:t>реализации программы – 1год (2023</w:t>
      </w:r>
      <w:r w:rsidRPr="004863D7">
        <w:rPr>
          <w:rStyle w:val="c0"/>
          <w:color w:val="000000"/>
          <w:sz w:val="28"/>
          <w:szCs w:val="28"/>
        </w:rPr>
        <w:t xml:space="preserve"> – 20</w:t>
      </w:r>
      <w:r w:rsidRPr="004863D7">
        <w:rPr>
          <w:rStyle w:val="c0"/>
          <w:color w:val="000000"/>
          <w:sz w:val="28"/>
          <w:szCs w:val="28"/>
        </w:rPr>
        <w:t xml:space="preserve">24 </w:t>
      </w:r>
      <w:proofErr w:type="spellStart"/>
      <w:r w:rsidRPr="004863D7">
        <w:rPr>
          <w:rStyle w:val="c0"/>
          <w:color w:val="000000"/>
          <w:sz w:val="28"/>
          <w:szCs w:val="28"/>
        </w:rPr>
        <w:t>уч.г</w:t>
      </w:r>
      <w:proofErr w:type="spellEnd"/>
      <w:r w:rsidRPr="004863D7">
        <w:rPr>
          <w:rStyle w:val="c0"/>
          <w:color w:val="000000"/>
          <w:sz w:val="28"/>
          <w:szCs w:val="28"/>
        </w:rPr>
        <w:t>.).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Рабочие программы разработаны в соответствии со следующими нормативными документами: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1. Закон РФ от 29.12.2012 года № 273-ФЗ «Об образовании в Российской Федерации» (далее – закон РФ «Об образовании»).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2. </w:t>
      </w:r>
      <w:r w:rsidRPr="004863D7">
        <w:rPr>
          <w:rStyle w:val="c0"/>
          <w:color w:val="000000"/>
          <w:sz w:val="28"/>
          <w:szCs w:val="28"/>
          <w:shd w:val="clear" w:color="auto" w:fill="FFFFFF"/>
        </w:rPr>
        <w:t>Постановление Главного государственного санитарного врача РФ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4863D7">
        <w:rPr>
          <w:rStyle w:val="c0"/>
          <w:color w:val="000000"/>
          <w:sz w:val="28"/>
          <w:szCs w:val="28"/>
        </w:rPr>
        <w:t> (далее - СанПиН).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 xml:space="preserve">3. Примерная основная общеобразовательная программа дошкольного образования «От рождения до школы» Н. Е. </w:t>
      </w:r>
      <w:proofErr w:type="spellStart"/>
      <w:r w:rsidRPr="004863D7">
        <w:rPr>
          <w:rStyle w:val="c0"/>
          <w:color w:val="000000"/>
          <w:sz w:val="28"/>
          <w:szCs w:val="28"/>
        </w:rPr>
        <w:t>Вераксы</w:t>
      </w:r>
      <w:proofErr w:type="spellEnd"/>
      <w:r w:rsidRPr="004863D7">
        <w:rPr>
          <w:rStyle w:val="c0"/>
          <w:color w:val="000000"/>
          <w:sz w:val="28"/>
          <w:szCs w:val="28"/>
        </w:rPr>
        <w:t>, Т. С. Комаровой, М. А. Васильевой, М., Мозаика – Синтез, 2014.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4. </w:t>
      </w:r>
      <w:r w:rsidRPr="004863D7">
        <w:rPr>
          <w:rStyle w:val="c0"/>
          <w:color w:val="000000"/>
          <w:sz w:val="28"/>
          <w:szCs w:val="28"/>
          <w:shd w:val="clear" w:color="auto" w:fill="FFFFFF"/>
        </w:rPr>
        <w:t>Приказ Министерства образования и науки РФ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 w:rsidRPr="004863D7">
        <w:rPr>
          <w:rStyle w:val="c0"/>
          <w:color w:val="000000"/>
          <w:sz w:val="28"/>
          <w:szCs w:val="28"/>
        </w:rPr>
        <w:t>.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5. Приказ Министерства образования и науки РФ от 14.11.2013 г. № 30384 «Об утверждении федерального государственного образовательного стандарта дошкольного образования».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Рабочая программа определяет содержание и организацию образовательного процесса на уровне дошкольного учреждения. Обеспечивает развитие детей дошкольного возраста с учётом их психолого-возрастных и индивидуальных особенностей, учитывает интересы и потребности детей и родителей воспитанников, приоритетные направления и культурно-образовательные традиции.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9"/>
          <w:i/>
          <w:iCs/>
          <w:color w:val="000000"/>
          <w:sz w:val="28"/>
          <w:szCs w:val="28"/>
        </w:rPr>
        <w:t>Цели программы</w:t>
      </w:r>
      <w:r w:rsidRPr="004863D7">
        <w:rPr>
          <w:rStyle w:val="c0"/>
          <w:color w:val="000000"/>
          <w:sz w:val="28"/>
          <w:szCs w:val="28"/>
        </w:rPr>
        <w:t> 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обеспечение безопасности жизнедеятельности дошкольника; развитие личности ребёнка, сохранение и укрепление здоровья детей, а также воспитание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5"/>
          <w:i/>
          <w:iCs/>
          <w:color w:val="000000"/>
          <w:sz w:val="28"/>
          <w:szCs w:val="28"/>
        </w:rPr>
        <w:t>Задачи программы: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lastRenderedPageBreak/>
        <w:t> - забота о здоровье, эмоциональном благополучии и своевременном всестороннем развитии каждого ребенка;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 xml:space="preserve">-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4863D7">
        <w:rPr>
          <w:rStyle w:val="c0"/>
          <w:color w:val="000000"/>
          <w:sz w:val="28"/>
          <w:szCs w:val="28"/>
        </w:rPr>
        <w:t>общительными</w:t>
      </w:r>
      <w:proofErr w:type="gramEnd"/>
      <w:r w:rsidRPr="004863D7">
        <w:rPr>
          <w:rStyle w:val="c0"/>
          <w:color w:val="000000"/>
          <w:sz w:val="28"/>
          <w:szCs w:val="28"/>
        </w:rPr>
        <w:t>, добрыми, любознательными, инициативными, стремящимися к самостоятельности и творчеству;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 xml:space="preserve">-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4863D7">
        <w:rPr>
          <w:rStyle w:val="c0"/>
          <w:color w:val="000000"/>
          <w:sz w:val="28"/>
          <w:szCs w:val="28"/>
        </w:rPr>
        <w:t>воспитательно</w:t>
      </w:r>
      <w:proofErr w:type="spellEnd"/>
      <w:r w:rsidRPr="004863D7">
        <w:rPr>
          <w:rStyle w:val="c0"/>
          <w:color w:val="000000"/>
          <w:sz w:val="28"/>
          <w:szCs w:val="28"/>
        </w:rPr>
        <w:t>-образовательного процесса;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 xml:space="preserve"> - творческая организация </w:t>
      </w:r>
      <w:proofErr w:type="spellStart"/>
      <w:r w:rsidRPr="004863D7">
        <w:rPr>
          <w:rStyle w:val="c0"/>
          <w:color w:val="000000"/>
          <w:sz w:val="28"/>
          <w:szCs w:val="28"/>
        </w:rPr>
        <w:t>воспитательно</w:t>
      </w:r>
      <w:proofErr w:type="spellEnd"/>
      <w:r w:rsidRPr="004863D7">
        <w:rPr>
          <w:rStyle w:val="c0"/>
          <w:color w:val="000000"/>
          <w:sz w:val="28"/>
          <w:szCs w:val="28"/>
        </w:rPr>
        <w:t>-образовательного процесса;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 -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 - уважительное отношение к результатам детского творчества;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- единство подходов к воспитанию детей в условиях дошкольного образовательного учреждения и семьи;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- соблюдение в работе детского сада и начальной школы преемственности, исключающей умственные и физические перегрузки в содер</w:t>
      </w:r>
      <w:bookmarkStart w:id="0" w:name="_GoBack"/>
      <w:bookmarkEnd w:id="0"/>
      <w:r w:rsidRPr="004863D7">
        <w:rPr>
          <w:rStyle w:val="c0"/>
          <w:color w:val="000000"/>
          <w:sz w:val="28"/>
          <w:szCs w:val="28"/>
        </w:rPr>
        <w:t>жании образования детей дошкольного возраста, обеспечивающей отсутствие давления предметного обучения;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- оказания помощи родителям (законным представителям) в воспитании детей, охране и укреплении их физического здоровья;</w:t>
      </w:r>
    </w:p>
    <w:p w:rsidR="000B6F3C" w:rsidRPr="004863D7" w:rsidRDefault="000B6F3C" w:rsidP="000B6F3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- единство подходов к воспитанию детей в условиях ДОУ</w:t>
      </w:r>
      <w:r w:rsidR="008F77CA" w:rsidRPr="004863D7">
        <w:rPr>
          <w:rStyle w:val="c0"/>
          <w:color w:val="000000"/>
          <w:sz w:val="28"/>
          <w:szCs w:val="28"/>
        </w:rPr>
        <w:t xml:space="preserve"> №294 </w:t>
      </w:r>
      <w:r w:rsidRPr="004863D7">
        <w:rPr>
          <w:rStyle w:val="c0"/>
          <w:color w:val="000000"/>
          <w:sz w:val="28"/>
          <w:szCs w:val="28"/>
        </w:rPr>
        <w:t xml:space="preserve"> и семьи.</w:t>
      </w:r>
    </w:p>
    <w:p w:rsidR="000B6F3C" w:rsidRPr="004863D7" w:rsidRDefault="000B6F3C" w:rsidP="000B6F3C">
      <w:pPr>
        <w:pStyle w:val="c7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Программа реализуется в период непосредственного пребывания ребенка в ДОУ.</w:t>
      </w:r>
    </w:p>
    <w:p w:rsidR="000B6F3C" w:rsidRPr="004863D7" w:rsidRDefault="000B6F3C" w:rsidP="000B6F3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 речевому и художественно-эстетическому.</w:t>
      </w:r>
    </w:p>
    <w:p w:rsidR="000B6F3C" w:rsidRPr="004863D7" w:rsidRDefault="000B6F3C" w:rsidP="000B6F3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НОД осуществляется через групповую, подгрупповую, индивидуальную форму организации детей. Образовательная деятельность осуществляется в ходе режимных моментов, в совместной деятельности педагога и детей: игровой, коммуникативной, трудовой, познавательно-исследовательской, продуктивной, музыкально-художественной, чтения.</w:t>
      </w:r>
    </w:p>
    <w:p w:rsidR="000B6F3C" w:rsidRPr="004863D7" w:rsidRDefault="000B6F3C" w:rsidP="000B6F3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Для реализации рабочих  программ  имеется учебно-методическое и информационное обеспечение.</w:t>
      </w:r>
    </w:p>
    <w:p w:rsidR="000B6F3C" w:rsidRPr="004863D7" w:rsidRDefault="000B6F3C" w:rsidP="000B6F3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4863D7">
        <w:rPr>
          <w:rStyle w:val="c0"/>
          <w:color w:val="000000"/>
          <w:sz w:val="28"/>
          <w:szCs w:val="28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0B6F3C" w:rsidRPr="004863D7" w:rsidRDefault="000B6F3C">
      <w:pPr>
        <w:pStyle w:val="a3"/>
        <w:spacing w:line="276" w:lineRule="auto"/>
        <w:ind w:left="112" w:right="109" w:firstLine="708"/>
        <w:rPr>
          <w:sz w:val="28"/>
          <w:szCs w:val="28"/>
        </w:rPr>
      </w:pPr>
    </w:p>
    <w:p w:rsidR="000B6F3C" w:rsidRPr="004863D7" w:rsidRDefault="000B6F3C">
      <w:pPr>
        <w:pStyle w:val="a3"/>
        <w:spacing w:line="276" w:lineRule="auto"/>
        <w:ind w:left="112" w:right="109" w:firstLine="708"/>
        <w:rPr>
          <w:sz w:val="28"/>
          <w:szCs w:val="28"/>
        </w:rPr>
      </w:pPr>
    </w:p>
    <w:p w:rsidR="000B6F3C" w:rsidRPr="004863D7" w:rsidRDefault="000B6F3C">
      <w:pPr>
        <w:pStyle w:val="a3"/>
        <w:spacing w:line="276" w:lineRule="auto"/>
        <w:ind w:left="112" w:right="109" w:firstLine="708"/>
        <w:rPr>
          <w:sz w:val="28"/>
          <w:szCs w:val="28"/>
        </w:rPr>
      </w:pPr>
    </w:p>
    <w:p w:rsidR="000B6F3C" w:rsidRDefault="000B6F3C">
      <w:pPr>
        <w:pStyle w:val="a3"/>
        <w:spacing w:line="276" w:lineRule="auto"/>
        <w:ind w:left="112" w:right="109" w:firstLine="708"/>
        <w:rPr>
          <w:sz w:val="28"/>
          <w:szCs w:val="28"/>
        </w:rPr>
      </w:pPr>
    </w:p>
    <w:p w:rsidR="000B6F3C" w:rsidRDefault="000B6F3C">
      <w:pPr>
        <w:pStyle w:val="a3"/>
        <w:spacing w:line="276" w:lineRule="auto"/>
        <w:ind w:left="112" w:right="109" w:firstLine="708"/>
        <w:rPr>
          <w:sz w:val="28"/>
          <w:szCs w:val="28"/>
        </w:rPr>
      </w:pPr>
    </w:p>
    <w:p w:rsidR="000B6F3C" w:rsidRDefault="000B6F3C">
      <w:pPr>
        <w:pStyle w:val="a3"/>
        <w:spacing w:line="276" w:lineRule="auto"/>
        <w:ind w:left="112" w:right="109" w:firstLine="708"/>
        <w:rPr>
          <w:sz w:val="28"/>
          <w:szCs w:val="28"/>
        </w:rPr>
      </w:pPr>
    </w:p>
    <w:p w:rsidR="000B6F3C" w:rsidRDefault="000B6F3C">
      <w:pPr>
        <w:pStyle w:val="a3"/>
        <w:spacing w:line="276" w:lineRule="auto"/>
        <w:ind w:left="112" w:right="109" w:firstLine="708"/>
        <w:rPr>
          <w:sz w:val="28"/>
          <w:szCs w:val="28"/>
        </w:rPr>
      </w:pPr>
    </w:p>
    <w:p w:rsidR="000B6F3C" w:rsidRDefault="000B6F3C">
      <w:pPr>
        <w:pStyle w:val="a3"/>
        <w:spacing w:line="276" w:lineRule="auto"/>
        <w:ind w:left="112" w:right="109" w:firstLine="708"/>
        <w:rPr>
          <w:sz w:val="28"/>
          <w:szCs w:val="28"/>
        </w:rPr>
      </w:pPr>
    </w:p>
    <w:p w:rsidR="000B6F3C" w:rsidRDefault="000B6F3C">
      <w:pPr>
        <w:pStyle w:val="a3"/>
        <w:spacing w:line="276" w:lineRule="auto"/>
        <w:ind w:left="112" w:right="109" w:firstLine="708"/>
        <w:rPr>
          <w:sz w:val="28"/>
          <w:szCs w:val="28"/>
        </w:rPr>
      </w:pPr>
    </w:p>
    <w:p w:rsidR="000B6F3C" w:rsidRDefault="000B6F3C">
      <w:pPr>
        <w:pStyle w:val="a3"/>
        <w:spacing w:line="276" w:lineRule="auto"/>
        <w:ind w:left="112" w:right="109" w:firstLine="708"/>
        <w:rPr>
          <w:sz w:val="28"/>
          <w:szCs w:val="28"/>
        </w:rPr>
      </w:pPr>
    </w:p>
    <w:p w:rsidR="000B6F3C" w:rsidRDefault="000B6F3C">
      <w:pPr>
        <w:pStyle w:val="a3"/>
        <w:spacing w:line="276" w:lineRule="auto"/>
        <w:ind w:left="112" w:right="109" w:firstLine="708"/>
        <w:rPr>
          <w:sz w:val="28"/>
          <w:szCs w:val="28"/>
        </w:rPr>
      </w:pPr>
    </w:p>
    <w:p w:rsidR="000B6F3C" w:rsidRDefault="000B6F3C">
      <w:pPr>
        <w:pStyle w:val="a3"/>
        <w:spacing w:line="276" w:lineRule="auto"/>
        <w:ind w:left="112" w:right="109" w:firstLine="708"/>
        <w:rPr>
          <w:sz w:val="28"/>
          <w:szCs w:val="28"/>
        </w:rPr>
      </w:pPr>
    </w:p>
    <w:p w:rsidR="00BF0D23" w:rsidRPr="00E04917" w:rsidRDefault="00E04917">
      <w:pPr>
        <w:pStyle w:val="a3"/>
        <w:spacing w:line="276" w:lineRule="auto"/>
        <w:ind w:left="112" w:right="109" w:firstLine="708"/>
        <w:rPr>
          <w:sz w:val="28"/>
          <w:szCs w:val="28"/>
        </w:rPr>
      </w:pPr>
      <w:r w:rsidRPr="00E04917">
        <w:rPr>
          <w:sz w:val="28"/>
          <w:szCs w:val="28"/>
        </w:rPr>
        <w:t>старшей группы (дети 5-6 лет) и составлена в соответствии с Федеральным законом «Об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образовании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РФ»,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ФГОС</w:t>
      </w:r>
      <w:r w:rsidRPr="00E04917">
        <w:rPr>
          <w:spacing w:val="-1"/>
          <w:sz w:val="28"/>
          <w:szCs w:val="28"/>
        </w:rPr>
        <w:t xml:space="preserve"> </w:t>
      </w:r>
      <w:proofErr w:type="gramStart"/>
      <w:r w:rsidRPr="00E04917">
        <w:rPr>
          <w:sz w:val="28"/>
          <w:szCs w:val="28"/>
        </w:rPr>
        <w:t>ДО</w:t>
      </w:r>
      <w:proofErr w:type="gramEnd"/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ФОП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ДО.</w:t>
      </w:r>
    </w:p>
    <w:p w:rsidR="00BF0D23" w:rsidRPr="00E04917" w:rsidRDefault="00E04917">
      <w:pPr>
        <w:pStyle w:val="a3"/>
        <w:spacing w:before="1" w:line="276" w:lineRule="auto"/>
        <w:ind w:left="112" w:right="104" w:firstLine="708"/>
        <w:rPr>
          <w:sz w:val="28"/>
          <w:szCs w:val="28"/>
        </w:rPr>
      </w:pPr>
      <w:r w:rsidRPr="00E04917">
        <w:rPr>
          <w:sz w:val="28"/>
          <w:szCs w:val="28"/>
        </w:rPr>
        <w:t>Рабочая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определяет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содержание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организацию</w:t>
      </w:r>
      <w:r w:rsidRPr="00E04917">
        <w:rPr>
          <w:spacing w:val="1"/>
          <w:sz w:val="28"/>
          <w:szCs w:val="28"/>
        </w:rPr>
        <w:t xml:space="preserve"> </w:t>
      </w:r>
      <w:proofErr w:type="spellStart"/>
      <w:r w:rsidRPr="00E04917">
        <w:rPr>
          <w:sz w:val="28"/>
          <w:szCs w:val="28"/>
        </w:rPr>
        <w:t>воспитательно</w:t>
      </w:r>
      <w:proofErr w:type="spellEnd"/>
      <w:r w:rsidRPr="00E04917">
        <w:rPr>
          <w:sz w:val="28"/>
          <w:szCs w:val="28"/>
        </w:rPr>
        <w:t>-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образовательного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процесса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детей</w:t>
      </w:r>
      <w:r w:rsidRPr="00E0491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старшей </w:t>
      </w:r>
      <w:r w:rsidRPr="00E04917">
        <w:rPr>
          <w:sz w:val="28"/>
          <w:szCs w:val="28"/>
        </w:rPr>
        <w:t>группы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направлена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формирование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общей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культуры, развитие физических, интеллектуальных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личностных качеств,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обеспечивающих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социальную успешность, сохранение и укрепление здоровья детей. При разработке программы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учитывалось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комплексное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решение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задач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охране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жизни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укреплению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здоровья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детей,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всестороннее воспитание, обогащение развития на основе организации разнообразных видов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деятельности.</w:t>
      </w:r>
    </w:p>
    <w:p w:rsidR="00BF0D23" w:rsidRPr="00E04917" w:rsidRDefault="00E04917">
      <w:pPr>
        <w:pStyle w:val="a3"/>
        <w:spacing w:line="276" w:lineRule="auto"/>
        <w:ind w:left="112" w:right="108" w:firstLine="708"/>
        <w:rPr>
          <w:sz w:val="28"/>
          <w:szCs w:val="28"/>
        </w:rPr>
      </w:pPr>
      <w:r w:rsidRPr="00E04917">
        <w:rPr>
          <w:b/>
          <w:sz w:val="28"/>
          <w:szCs w:val="28"/>
        </w:rPr>
        <w:t xml:space="preserve">Цель программы </w:t>
      </w:r>
      <w:r w:rsidRPr="00E04917">
        <w:rPr>
          <w:sz w:val="28"/>
          <w:szCs w:val="28"/>
        </w:rPr>
        <w:t>– создание благоприятных условий для полноценного проживания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ребенком дошкольного детства, формирования основ базовой культуры личности, всестороннее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развитие психических и физических качеств в соответствии с возрастными и индивидуальными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особенностями,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подготовка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ребенка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жизни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современном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обществе,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обеспечение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безопасности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жизнедеятельности ребенка.</w:t>
      </w:r>
    </w:p>
    <w:p w:rsidR="00BF0D23" w:rsidRPr="00E04917" w:rsidRDefault="00E04917">
      <w:pPr>
        <w:pStyle w:val="1"/>
        <w:ind w:firstLine="0"/>
        <w:jc w:val="both"/>
        <w:rPr>
          <w:b w:val="0"/>
          <w:sz w:val="28"/>
          <w:szCs w:val="28"/>
        </w:rPr>
      </w:pPr>
      <w:r w:rsidRPr="00E04917">
        <w:rPr>
          <w:sz w:val="28"/>
          <w:szCs w:val="28"/>
        </w:rPr>
        <w:t>Задачи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реализации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рабочей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программы</w:t>
      </w:r>
      <w:r w:rsidRPr="00E04917">
        <w:rPr>
          <w:b w:val="0"/>
          <w:sz w:val="28"/>
          <w:szCs w:val="28"/>
        </w:rPr>
        <w:t>: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110"/>
        </w:tabs>
        <w:spacing w:before="41" w:line="276" w:lineRule="auto"/>
        <w:ind w:right="116" w:firstLine="708"/>
        <w:rPr>
          <w:sz w:val="28"/>
          <w:szCs w:val="28"/>
        </w:rPr>
      </w:pPr>
      <w:r w:rsidRPr="00E04917">
        <w:rPr>
          <w:sz w:val="28"/>
          <w:szCs w:val="28"/>
        </w:rPr>
        <w:t>Охрана и укрепление физического и психического здоровья детей, в том числе 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эмоционального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благополучия;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055"/>
        </w:tabs>
        <w:spacing w:line="276" w:lineRule="auto"/>
        <w:ind w:right="113" w:firstLine="708"/>
        <w:rPr>
          <w:sz w:val="28"/>
          <w:szCs w:val="28"/>
        </w:rPr>
      </w:pPr>
      <w:r w:rsidRPr="00E04917">
        <w:rPr>
          <w:sz w:val="28"/>
          <w:szCs w:val="28"/>
        </w:rPr>
        <w:t>Обеспечение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равных</w:t>
      </w:r>
      <w:r w:rsidRPr="00E04917">
        <w:rPr>
          <w:spacing w:val="-8"/>
          <w:sz w:val="28"/>
          <w:szCs w:val="28"/>
        </w:rPr>
        <w:t xml:space="preserve"> </w:t>
      </w:r>
      <w:r w:rsidRPr="00E04917">
        <w:rPr>
          <w:sz w:val="28"/>
          <w:szCs w:val="28"/>
        </w:rPr>
        <w:t>возможностей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для</w:t>
      </w:r>
      <w:r w:rsidRPr="00E04917">
        <w:rPr>
          <w:spacing w:val="-8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полноценного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развития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детей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возрасте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от</w:t>
      </w:r>
      <w:r w:rsidRPr="00E04917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до</w:t>
      </w:r>
      <w:r w:rsidRPr="00E04917"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E04917">
        <w:rPr>
          <w:sz w:val="28"/>
          <w:szCs w:val="28"/>
        </w:rPr>
        <w:t xml:space="preserve"> лет независимо от пола, нации, языка, социального статуса, психофизиологических и других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особенностей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(в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том числе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ограниченных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возможностей здоровья);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143"/>
        </w:tabs>
        <w:spacing w:line="276" w:lineRule="auto"/>
        <w:ind w:right="111" w:firstLine="708"/>
        <w:rPr>
          <w:sz w:val="28"/>
          <w:szCs w:val="28"/>
        </w:rPr>
      </w:pPr>
      <w:r w:rsidRPr="00E04917">
        <w:rPr>
          <w:sz w:val="28"/>
          <w:szCs w:val="28"/>
        </w:rPr>
        <w:t>Обеспечение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преемственности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целей,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задач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содержания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рабочей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начального общего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образования;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083"/>
        </w:tabs>
        <w:spacing w:before="1" w:line="276" w:lineRule="auto"/>
        <w:ind w:firstLine="708"/>
        <w:rPr>
          <w:sz w:val="28"/>
          <w:szCs w:val="28"/>
        </w:rPr>
      </w:pPr>
      <w:r w:rsidRPr="00E04917">
        <w:rPr>
          <w:sz w:val="28"/>
          <w:szCs w:val="28"/>
        </w:rPr>
        <w:t>Создание благоприятных условий развития детей в соответствии с их возрастными 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индивидуальными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особенностями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склонностями,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развитие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способностей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творческого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потенциала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каждого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ребенка,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как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субъекта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отношений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самим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собой,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другими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детьми,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взрослыми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 миром;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right="114" w:firstLine="708"/>
        <w:rPr>
          <w:sz w:val="28"/>
          <w:szCs w:val="28"/>
        </w:rPr>
      </w:pPr>
      <w:r w:rsidRPr="00E04917">
        <w:rPr>
          <w:sz w:val="28"/>
          <w:szCs w:val="28"/>
        </w:rPr>
        <w:t>Объединение обучения и воспитания в целостный образовательный процесс на основе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духовно-нравственных и социокультурных ценностей и принятых в обществе правил и норм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поведения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интересах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человека,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семьи, общества;</w:t>
      </w:r>
    </w:p>
    <w:p w:rsidR="00E04917" w:rsidRDefault="00E04917">
      <w:pPr>
        <w:pStyle w:val="a4"/>
        <w:numPr>
          <w:ilvl w:val="0"/>
          <w:numId w:val="2"/>
        </w:numPr>
        <w:tabs>
          <w:tab w:val="left" w:pos="1167"/>
        </w:tabs>
        <w:spacing w:line="276" w:lineRule="auto"/>
        <w:ind w:right="115" w:firstLine="768"/>
        <w:rPr>
          <w:sz w:val="28"/>
          <w:szCs w:val="28"/>
        </w:rPr>
      </w:pPr>
      <w:r w:rsidRPr="00E04917">
        <w:rPr>
          <w:sz w:val="28"/>
          <w:szCs w:val="28"/>
        </w:rPr>
        <w:t xml:space="preserve">Формирование общей культуры личности детей, в том числе ценностей </w:t>
      </w:r>
    </w:p>
    <w:p w:rsidR="00E04917" w:rsidRDefault="00E04917" w:rsidP="00E04917">
      <w:pPr>
        <w:pStyle w:val="a4"/>
        <w:tabs>
          <w:tab w:val="left" w:pos="1167"/>
        </w:tabs>
        <w:spacing w:line="276" w:lineRule="auto"/>
        <w:ind w:left="880" w:right="115" w:firstLine="0"/>
        <w:jc w:val="left"/>
        <w:rPr>
          <w:sz w:val="28"/>
          <w:szCs w:val="28"/>
        </w:rPr>
      </w:pPr>
    </w:p>
    <w:p w:rsidR="00E04917" w:rsidRDefault="00E04917" w:rsidP="00E04917">
      <w:pPr>
        <w:pStyle w:val="a4"/>
        <w:tabs>
          <w:tab w:val="left" w:pos="1167"/>
        </w:tabs>
        <w:spacing w:line="276" w:lineRule="auto"/>
        <w:ind w:left="880" w:right="115" w:firstLine="0"/>
        <w:jc w:val="left"/>
        <w:rPr>
          <w:sz w:val="28"/>
          <w:szCs w:val="28"/>
        </w:rPr>
      </w:pPr>
    </w:p>
    <w:p w:rsidR="00BF0D23" w:rsidRPr="00E04917" w:rsidRDefault="00E04917" w:rsidP="00E04917">
      <w:pPr>
        <w:pStyle w:val="a4"/>
        <w:tabs>
          <w:tab w:val="left" w:pos="1167"/>
        </w:tabs>
        <w:spacing w:line="276" w:lineRule="auto"/>
        <w:ind w:left="0" w:right="115" w:firstLine="880"/>
        <w:rPr>
          <w:sz w:val="28"/>
          <w:szCs w:val="28"/>
        </w:rPr>
      </w:pPr>
      <w:r w:rsidRPr="00E04917">
        <w:rPr>
          <w:sz w:val="28"/>
          <w:szCs w:val="28"/>
        </w:rPr>
        <w:t>здорового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жизни,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развития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социальных,</w:t>
      </w:r>
      <w:r w:rsidRPr="00E0491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нравственных  </w:t>
      </w:r>
      <w:r w:rsidRPr="00E04917">
        <w:rPr>
          <w:sz w:val="28"/>
          <w:szCs w:val="28"/>
        </w:rPr>
        <w:lastRenderedPageBreak/>
        <w:t>эстетических,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интеллектуальных,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физических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качеств;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453"/>
        </w:tabs>
        <w:spacing w:line="276" w:lineRule="auto"/>
        <w:ind w:right="110" w:firstLine="768"/>
        <w:rPr>
          <w:sz w:val="28"/>
          <w:szCs w:val="28"/>
        </w:rPr>
      </w:pPr>
      <w:r w:rsidRPr="00E04917">
        <w:rPr>
          <w:sz w:val="28"/>
          <w:szCs w:val="28"/>
        </w:rPr>
        <w:t>Формирование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образовательной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среды,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соответствующей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возрастным,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индивидуальным,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психологическим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физиологическим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особенностям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детей;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318"/>
        </w:tabs>
        <w:spacing w:line="276" w:lineRule="auto"/>
        <w:ind w:right="110" w:firstLine="708"/>
        <w:rPr>
          <w:sz w:val="28"/>
          <w:szCs w:val="28"/>
        </w:rPr>
      </w:pPr>
      <w:r w:rsidRPr="00E04917">
        <w:rPr>
          <w:sz w:val="28"/>
          <w:szCs w:val="28"/>
        </w:rPr>
        <w:t>Обеспечение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психолого-педагогической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поддержки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семьи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повышения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компетентности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родителей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(законных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представителей)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вопросах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развития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образования,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охраны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укрепления здоровья детей.</w:t>
      </w:r>
    </w:p>
    <w:p w:rsidR="00E04917" w:rsidRDefault="00E04917" w:rsidP="00E04917">
      <w:pPr>
        <w:tabs>
          <w:tab w:val="left" w:pos="834"/>
        </w:tabs>
        <w:spacing w:before="88" w:line="259" w:lineRule="auto"/>
        <w:ind w:right="1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04917">
        <w:rPr>
          <w:sz w:val="28"/>
          <w:szCs w:val="28"/>
        </w:rPr>
        <w:t>Образовательная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осуществляется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процессе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разнообразных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игр,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упражнений,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игровых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ситуаций,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совместной деятельности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педагога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и детей.</w:t>
      </w:r>
      <w:r w:rsidRPr="00E049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</w:p>
    <w:p w:rsidR="00E04917" w:rsidRPr="00E04917" w:rsidRDefault="00E04917" w:rsidP="00E04917">
      <w:pPr>
        <w:tabs>
          <w:tab w:val="left" w:pos="834"/>
        </w:tabs>
        <w:spacing w:before="88" w:line="259" w:lineRule="auto"/>
        <w:ind w:right="1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E04917">
        <w:rPr>
          <w:b/>
          <w:sz w:val="28"/>
          <w:szCs w:val="28"/>
        </w:rPr>
        <w:t>Целевые ориентиры рабочей программы</w:t>
      </w:r>
      <w:r w:rsidRPr="00E04917">
        <w:rPr>
          <w:sz w:val="28"/>
          <w:szCs w:val="28"/>
        </w:rPr>
        <w:t>: ребёнок демонстрирует ярко выраженную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потребность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двигательной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активности,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интерес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новым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знакомым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физическим упражнениям, пешим прогулкам, показывает избирательность и инициативу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 выполнении упражнений, имеет представления о некоторых видах спорта, туризме,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как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форме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активного отдыха;</w:t>
      </w:r>
    </w:p>
    <w:p w:rsidR="00BF0D23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10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осознанность</w:t>
      </w:r>
      <w:r w:rsidRPr="00E04917">
        <w:rPr>
          <w:spacing w:val="-5"/>
          <w:sz w:val="28"/>
          <w:szCs w:val="28"/>
        </w:rPr>
        <w:t xml:space="preserve"> </w:t>
      </w:r>
      <w:r w:rsidRPr="00E04917">
        <w:rPr>
          <w:sz w:val="28"/>
          <w:szCs w:val="28"/>
        </w:rPr>
        <w:t>во</w:t>
      </w:r>
      <w:r w:rsidRPr="00E04917">
        <w:rPr>
          <w:spacing w:val="-5"/>
          <w:sz w:val="28"/>
          <w:szCs w:val="28"/>
        </w:rPr>
        <w:t xml:space="preserve"> </w:t>
      </w:r>
      <w:r w:rsidRPr="00E04917">
        <w:rPr>
          <w:sz w:val="28"/>
          <w:szCs w:val="28"/>
        </w:rPr>
        <w:t>время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занятий</w:t>
      </w:r>
      <w:r w:rsidRPr="00E04917">
        <w:rPr>
          <w:spacing w:val="-6"/>
          <w:sz w:val="28"/>
          <w:szCs w:val="28"/>
        </w:rPr>
        <w:t xml:space="preserve"> </w:t>
      </w:r>
      <w:r w:rsidRPr="00E04917">
        <w:rPr>
          <w:sz w:val="28"/>
          <w:szCs w:val="28"/>
        </w:rPr>
        <w:t>физической</w:t>
      </w:r>
      <w:r w:rsidRPr="00E04917">
        <w:rPr>
          <w:spacing w:val="-6"/>
          <w:sz w:val="28"/>
          <w:szCs w:val="28"/>
        </w:rPr>
        <w:t xml:space="preserve"> </w:t>
      </w:r>
      <w:r w:rsidRPr="00E04917">
        <w:rPr>
          <w:sz w:val="28"/>
          <w:szCs w:val="28"/>
        </w:rPr>
        <w:t>культурой,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демонстрирует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выносливость, быстроту, силу, гибкость, ловкость, координацию, выполняет упражнения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в заданном ритме и темпе, способен проявить творчество при составлении несложных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комбинаций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из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знакомых</w:t>
      </w:r>
      <w:r w:rsidRPr="00E04917">
        <w:rPr>
          <w:spacing w:val="3"/>
          <w:sz w:val="28"/>
          <w:szCs w:val="28"/>
        </w:rPr>
        <w:t xml:space="preserve"> </w:t>
      </w:r>
      <w:r w:rsidRPr="00E04917">
        <w:rPr>
          <w:sz w:val="28"/>
          <w:szCs w:val="28"/>
        </w:rPr>
        <w:t>упражнений;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6" w:lineRule="auto"/>
        <w:ind w:right="113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доступный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возрасту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самоконтроль,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способен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привлечь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внимание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других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детей 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организовать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знакомую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подвижную игру;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6" w:lineRule="auto"/>
        <w:rPr>
          <w:sz w:val="28"/>
          <w:szCs w:val="28"/>
        </w:rPr>
      </w:pPr>
      <w:r w:rsidRPr="00E04917">
        <w:rPr>
          <w:sz w:val="28"/>
          <w:szCs w:val="28"/>
        </w:rPr>
        <w:t>ребёнок проявляет духовно-нравственные качества и основы патриотизма в процессе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ознакомления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видами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спорта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достижениями российских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спортсменов;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before="1" w:line="259" w:lineRule="auto"/>
        <w:ind w:right="115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владеет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основными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укрепления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здоровья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(закаливание,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утренняя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гимнастика, соблюдение личной гигиены, безопасное поведение и другие); мотивирован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сбережение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укрепление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собственного здоровья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 здоровья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окружающих;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11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настроен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положительно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отношению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окружающим,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охотно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вступает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общение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взрослыми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сверстниками,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сдержанность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отношению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незнакомым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людям,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общении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взрослыми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сверстниками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ориентируется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общепринятые нормы и правила культуры поведения, проявляет в поведении уважение и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привязанность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родителям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(законным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представителям),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демонстрирует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уважение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педагогам,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интересуется жизнью семьи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 ДОО;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13"/>
        <w:rPr>
          <w:sz w:val="28"/>
          <w:szCs w:val="28"/>
        </w:rPr>
      </w:pPr>
      <w:r w:rsidRPr="00E04917">
        <w:rPr>
          <w:sz w:val="28"/>
          <w:szCs w:val="28"/>
        </w:rPr>
        <w:t>ребёнок способен различать разные эмоциональные состояния взрослых и сверстников,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учитывает их в своем поведении, откликается на просьбу помочь, в оценке поступков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опирается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нравственные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представления;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06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активность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стремлении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познанию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разных</w:t>
      </w:r>
      <w:r w:rsidRPr="00E04917">
        <w:rPr>
          <w:spacing w:val="-8"/>
          <w:sz w:val="28"/>
          <w:szCs w:val="28"/>
        </w:rPr>
        <w:t xml:space="preserve"> </w:t>
      </w:r>
      <w:r w:rsidRPr="00E04917">
        <w:rPr>
          <w:sz w:val="28"/>
          <w:szCs w:val="28"/>
        </w:rPr>
        <w:t>видов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z w:val="28"/>
          <w:szCs w:val="28"/>
        </w:rPr>
        <w:t>труда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профессий,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бережно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относится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предметному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миру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как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результату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труда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взрослых,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стремится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участвовать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труде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взрослых,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самостоятелен,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инициативен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самообслуживании,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участвует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сверстниками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разных видах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повседневного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ручного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труда;</w:t>
      </w:r>
    </w:p>
    <w:p w:rsidR="00E04917" w:rsidRPr="00E04917" w:rsidRDefault="00E04917" w:rsidP="00E04917">
      <w:pPr>
        <w:pStyle w:val="a3"/>
        <w:spacing w:line="276" w:lineRule="auto"/>
        <w:ind w:left="112" w:right="115" w:firstLine="708"/>
        <w:rPr>
          <w:sz w:val="28"/>
          <w:szCs w:val="28"/>
        </w:rPr>
        <w:sectPr w:rsidR="00E04917" w:rsidRPr="00E04917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BF0D23" w:rsidRPr="00E04917" w:rsidRDefault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11"/>
        <w:rPr>
          <w:sz w:val="28"/>
          <w:szCs w:val="28"/>
        </w:rPr>
      </w:pPr>
      <w:r w:rsidRPr="00E04917">
        <w:rPr>
          <w:sz w:val="28"/>
          <w:szCs w:val="28"/>
        </w:rPr>
        <w:lastRenderedPageBreak/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владеет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представлениями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поведении,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соблюдает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правила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безопасного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поведения</w:t>
      </w:r>
      <w:r w:rsidRPr="00E04917">
        <w:rPr>
          <w:spacing w:val="-6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5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разных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видах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деятельности,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демонстрирует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умения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правильно</w:t>
      </w:r>
      <w:r w:rsidRPr="00E04917">
        <w:rPr>
          <w:spacing w:val="-6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 пользоваться под присмотром взрослого бытовыми предметами и приборами,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общения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незнакомыми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животными,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владеет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основными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правилами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безопасного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поведения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улице;</w:t>
      </w:r>
    </w:p>
    <w:p w:rsidR="00BF0D23" w:rsidRPr="00E04917" w:rsidRDefault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rPr>
          <w:sz w:val="28"/>
          <w:szCs w:val="28"/>
        </w:rPr>
      </w:pPr>
      <w:r w:rsidRPr="00E04917">
        <w:rPr>
          <w:sz w:val="28"/>
          <w:szCs w:val="28"/>
        </w:rPr>
        <w:t>ребёнок регулирует свою активность в деятельности, умеет соблюдать очередность 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учитывать права других людей, проявляет инициативу в общении и деятельности, задает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вопросы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различной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направленности,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слушает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понимает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взрослого,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действует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по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правилу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или образцу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разных видах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деятельности,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способен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произвольным</w:t>
      </w:r>
      <w:r w:rsidRPr="00E04917">
        <w:rPr>
          <w:spacing w:val="-5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действиям;</w:t>
      </w:r>
    </w:p>
    <w:p w:rsidR="00BF0D23" w:rsidRPr="00E04917" w:rsidRDefault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rPr>
          <w:sz w:val="28"/>
          <w:szCs w:val="28"/>
        </w:rPr>
      </w:pPr>
      <w:r w:rsidRPr="00E04917">
        <w:rPr>
          <w:sz w:val="28"/>
          <w:szCs w:val="28"/>
        </w:rPr>
        <w:t>ребёнок проявляет инициативу и самостоятельность в процессе придумывания загадок,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сказок,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рассказов,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владеет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первичными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приемами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аргументации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доказательства,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демонстрирует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богатый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словарный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запас,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безошибочно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пользуется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обобщающими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словами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понятиями,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самостоятельно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пересказывает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рассказы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сказки,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избирательное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отношение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произведениям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определенной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тематики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жанра;</w:t>
      </w:r>
    </w:p>
    <w:p w:rsidR="00BF0D23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06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испытывает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познавательный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интерес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событиям,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находящимся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рамками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личного опыта, фантазирует, предлагает пути решения проблем, имеет представления 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социальном,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предметном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природном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мире;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устанавливает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закономерности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причинно-следственного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характера,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приводит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логические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высказывания;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любознательность;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before="88" w:line="259" w:lineRule="auto"/>
        <w:ind w:right="115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использует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математические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знания,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средства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для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познания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окружающего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мира;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способен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произвольным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умственным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действиям;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логическим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операциям анализа, сравнения, обобщения, систематизации, классификации и другим,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оперируя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предметами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величине,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форме,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количеству;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владеет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счетом,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ориентировкой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пространстве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 времени;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6" w:lineRule="auto"/>
        <w:ind w:right="106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цифровых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средствах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познания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окружающей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действительности,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использует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некоторые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из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них,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придерживаясь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правил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безопасного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обращения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ними;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before="2" w:line="256" w:lineRule="auto"/>
        <w:ind w:right="114"/>
        <w:rPr>
          <w:sz w:val="28"/>
          <w:szCs w:val="28"/>
        </w:rPr>
      </w:pPr>
      <w:r w:rsidRPr="00E04917">
        <w:rPr>
          <w:spacing w:val="-1"/>
          <w:sz w:val="28"/>
          <w:szCs w:val="28"/>
        </w:rPr>
        <w:t>ребёнок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проявляет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познавательный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интерес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населенному</w:t>
      </w:r>
      <w:r w:rsidRPr="00E04917">
        <w:rPr>
          <w:spacing w:val="-16"/>
          <w:sz w:val="28"/>
          <w:szCs w:val="28"/>
        </w:rPr>
        <w:t xml:space="preserve"> </w:t>
      </w:r>
      <w:r w:rsidRPr="00E04917">
        <w:rPr>
          <w:sz w:val="28"/>
          <w:szCs w:val="28"/>
        </w:rPr>
        <w:t>пункту,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котором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живет,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знает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некоторые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сведения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его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достопримечательностях,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событиях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городской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сельской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жизни;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знает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название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своей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страны, её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государственные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символы;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before="5" w:line="259" w:lineRule="auto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имеет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представление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живой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природе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регионов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России,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может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классифицировать объекты по разным признакам; имеет представление об особенностях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 потребностях живого организма, изменениях в жизни природы в разные сезоны года,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соблюдает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правила</w:t>
      </w:r>
      <w:r w:rsidRPr="00E04917">
        <w:rPr>
          <w:spacing w:val="-15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поведения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5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природе,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ухаживает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за</w:t>
      </w:r>
      <w:r w:rsidRPr="00E04917">
        <w:rPr>
          <w:spacing w:val="-15"/>
          <w:sz w:val="28"/>
          <w:szCs w:val="28"/>
        </w:rPr>
        <w:t xml:space="preserve"> </w:t>
      </w:r>
      <w:r w:rsidRPr="00E04917">
        <w:rPr>
          <w:sz w:val="28"/>
          <w:szCs w:val="28"/>
        </w:rPr>
        <w:t>растениями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животными,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бережно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относится к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ним;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07"/>
        <w:rPr>
          <w:sz w:val="28"/>
          <w:szCs w:val="28"/>
        </w:rPr>
      </w:pPr>
      <w:r w:rsidRPr="00E04917">
        <w:rPr>
          <w:spacing w:val="-1"/>
          <w:sz w:val="28"/>
          <w:szCs w:val="28"/>
        </w:rPr>
        <w:t>ребёнок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проявляет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интерес</w:t>
      </w:r>
      <w:r w:rsidRPr="00E04917">
        <w:rPr>
          <w:spacing w:val="-16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и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(или)</w:t>
      </w:r>
      <w:r w:rsidRPr="00E04917">
        <w:rPr>
          <w:spacing w:val="-16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-16"/>
          <w:sz w:val="28"/>
          <w:szCs w:val="28"/>
        </w:rPr>
        <w:t xml:space="preserve"> </w:t>
      </w:r>
      <w:r w:rsidRPr="00E04917">
        <w:rPr>
          <w:sz w:val="28"/>
          <w:szCs w:val="28"/>
        </w:rPr>
        <w:t>желанием</w:t>
      </w:r>
      <w:r w:rsidRPr="00E04917">
        <w:rPr>
          <w:spacing w:val="-16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занимается</w:t>
      </w:r>
      <w:r w:rsidRPr="00E04917">
        <w:rPr>
          <w:spacing w:val="-15"/>
          <w:sz w:val="28"/>
          <w:szCs w:val="28"/>
        </w:rPr>
        <w:t xml:space="preserve"> </w:t>
      </w:r>
      <w:r w:rsidRPr="00E04917">
        <w:rPr>
          <w:sz w:val="28"/>
          <w:szCs w:val="28"/>
        </w:rPr>
        <w:t>музыкальной,</w:t>
      </w:r>
      <w:r w:rsidRPr="00E04917">
        <w:rPr>
          <w:spacing w:val="-15"/>
          <w:sz w:val="28"/>
          <w:szCs w:val="28"/>
        </w:rPr>
        <w:t xml:space="preserve"> </w:t>
      </w:r>
      <w:r w:rsidRPr="00E04917">
        <w:rPr>
          <w:sz w:val="28"/>
          <w:szCs w:val="28"/>
        </w:rPr>
        <w:t>изобразительной,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театрализованной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деятельностью;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различает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виды,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жанры,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формы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музыке,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 xml:space="preserve">изобразительном и театральном искусстве; проявляет </w:t>
      </w:r>
      <w:r w:rsidRPr="00E04917">
        <w:rPr>
          <w:sz w:val="28"/>
          <w:szCs w:val="28"/>
        </w:rPr>
        <w:lastRenderedPageBreak/>
        <w:t>музыкальные и художественно-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творческие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способности;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6" w:lineRule="auto"/>
        <w:ind w:right="114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принимает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активное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участие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праздничных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программах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подготовке;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взаимодействует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всеми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участниками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культурно-досуговых мероприятий;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14"/>
        <w:rPr>
          <w:sz w:val="28"/>
          <w:szCs w:val="28"/>
        </w:rPr>
      </w:pPr>
      <w:r w:rsidRPr="00E04917">
        <w:rPr>
          <w:sz w:val="28"/>
          <w:szCs w:val="28"/>
        </w:rPr>
        <w:t>ребёнок самостоятельно определяет замысел рисунка, аппликации, лепки, постройки,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создает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композиционные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изображения,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интегрируя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освоенные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техники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средства выразительности, использует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разнообразные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материалы;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6" w:lineRule="auto"/>
        <w:rPr>
          <w:sz w:val="28"/>
          <w:szCs w:val="28"/>
        </w:rPr>
      </w:pPr>
      <w:r w:rsidRPr="00E04917">
        <w:rPr>
          <w:sz w:val="28"/>
          <w:szCs w:val="28"/>
        </w:rPr>
        <w:t>ребёнок согласовывает свои интересы с интересами партнеров в игровой деятельности,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умеет предложить и объяснить замысел игры, комбинировать сюжеты на основе разных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событий,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создавать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игровые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образы,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управлять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персонажами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режиссерской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игре;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14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интерес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игровому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экспериментированию,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развивающим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познавательным играм, в играх с готовым содержанием и правилами действует в точном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соответствии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игровой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задачей и правилами.</w:t>
      </w:r>
    </w:p>
    <w:p w:rsidR="00E04917" w:rsidRDefault="00E04917">
      <w:pPr>
        <w:spacing w:line="259" w:lineRule="auto"/>
        <w:jc w:val="both"/>
        <w:rPr>
          <w:sz w:val="28"/>
          <w:szCs w:val="28"/>
        </w:rPr>
      </w:pPr>
    </w:p>
    <w:p w:rsidR="00E04917" w:rsidRPr="00E04917" w:rsidRDefault="00E04917" w:rsidP="00E04917">
      <w:pPr>
        <w:pStyle w:val="a3"/>
        <w:spacing w:line="276" w:lineRule="auto"/>
        <w:ind w:left="112" w:right="108" w:firstLine="708"/>
        <w:rPr>
          <w:sz w:val="28"/>
          <w:szCs w:val="28"/>
        </w:rPr>
      </w:pPr>
      <w:r w:rsidRPr="00E04917">
        <w:rPr>
          <w:spacing w:val="-1"/>
          <w:sz w:val="28"/>
          <w:szCs w:val="28"/>
        </w:rPr>
        <w:t>Содержательный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раздел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представляет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собой: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z w:val="28"/>
          <w:szCs w:val="28"/>
        </w:rPr>
        <w:t>систему</w:t>
      </w:r>
      <w:r w:rsidRPr="00E04917">
        <w:rPr>
          <w:spacing w:val="-19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деятельности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воспитателей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других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специалистов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реализации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рабочей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программы;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систему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взаимодействия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семьями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воспитанников;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парциальные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программы,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технологии, необходимые для реализации рабочей программы и приоритетного направления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работы учреждения на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учебный год.</w:t>
      </w:r>
    </w:p>
    <w:p w:rsidR="00E04917" w:rsidRPr="00E04917" w:rsidRDefault="00E04917" w:rsidP="00E04917">
      <w:pPr>
        <w:pStyle w:val="a3"/>
        <w:spacing w:line="276" w:lineRule="auto"/>
        <w:ind w:left="112" w:right="109" w:firstLine="708"/>
        <w:rPr>
          <w:sz w:val="28"/>
          <w:szCs w:val="28"/>
        </w:rPr>
      </w:pP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организационном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разделе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представлены: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режим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дня,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модель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образовательной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неделю,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паспорт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РППС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группы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список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литературных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произведений,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рекомендованных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к прочтению.</w:t>
      </w:r>
    </w:p>
    <w:p w:rsidR="00E04917" w:rsidRDefault="00E04917">
      <w:pPr>
        <w:spacing w:line="259" w:lineRule="auto"/>
        <w:jc w:val="both"/>
        <w:rPr>
          <w:sz w:val="28"/>
          <w:szCs w:val="28"/>
        </w:rPr>
      </w:pPr>
    </w:p>
    <w:p w:rsidR="00BF0D23" w:rsidRPr="00E04917" w:rsidRDefault="00E04917" w:rsidP="0049212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Программа разработана на 1 год</w:t>
      </w:r>
    </w:p>
    <w:sectPr w:rsidR="00BF0D23" w:rsidRPr="00E04917">
      <w:pgSz w:w="11910" w:h="16840"/>
      <w:pgMar w:top="10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0E84"/>
    <w:multiLevelType w:val="hybridMultilevel"/>
    <w:tmpl w:val="0EE25F86"/>
    <w:lvl w:ilvl="0" w:tplc="2E6A09C2">
      <w:start w:val="1"/>
      <w:numFmt w:val="decimal"/>
      <w:lvlText w:val="%1."/>
      <w:lvlJc w:val="left"/>
      <w:pPr>
        <w:ind w:left="11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6127C">
      <w:numFmt w:val="bullet"/>
      <w:lvlText w:val="•"/>
      <w:lvlJc w:val="left"/>
      <w:pPr>
        <w:ind w:left="1122" w:hanging="288"/>
      </w:pPr>
      <w:rPr>
        <w:rFonts w:hint="default"/>
        <w:lang w:val="ru-RU" w:eastAsia="en-US" w:bidi="ar-SA"/>
      </w:rPr>
    </w:lvl>
    <w:lvl w:ilvl="2" w:tplc="7BBA0ACE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D918F702">
      <w:numFmt w:val="bullet"/>
      <w:lvlText w:val="•"/>
      <w:lvlJc w:val="left"/>
      <w:pPr>
        <w:ind w:left="3127" w:hanging="288"/>
      </w:pPr>
      <w:rPr>
        <w:rFonts w:hint="default"/>
        <w:lang w:val="ru-RU" w:eastAsia="en-US" w:bidi="ar-SA"/>
      </w:rPr>
    </w:lvl>
    <w:lvl w:ilvl="4" w:tplc="C90EBA72">
      <w:numFmt w:val="bullet"/>
      <w:lvlText w:val="•"/>
      <w:lvlJc w:val="left"/>
      <w:pPr>
        <w:ind w:left="4130" w:hanging="288"/>
      </w:pPr>
      <w:rPr>
        <w:rFonts w:hint="default"/>
        <w:lang w:val="ru-RU" w:eastAsia="en-US" w:bidi="ar-SA"/>
      </w:rPr>
    </w:lvl>
    <w:lvl w:ilvl="5" w:tplc="31EC8064">
      <w:numFmt w:val="bullet"/>
      <w:lvlText w:val="•"/>
      <w:lvlJc w:val="left"/>
      <w:pPr>
        <w:ind w:left="5133" w:hanging="288"/>
      </w:pPr>
      <w:rPr>
        <w:rFonts w:hint="default"/>
        <w:lang w:val="ru-RU" w:eastAsia="en-US" w:bidi="ar-SA"/>
      </w:rPr>
    </w:lvl>
    <w:lvl w:ilvl="6" w:tplc="08B4346A">
      <w:numFmt w:val="bullet"/>
      <w:lvlText w:val="•"/>
      <w:lvlJc w:val="left"/>
      <w:pPr>
        <w:ind w:left="6135" w:hanging="288"/>
      </w:pPr>
      <w:rPr>
        <w:rFonts w:hint="default"/>
        <w:lang w:val="ru-RU" w:eastAsia="en-US" w:bidi="ar-SA"/>
      </w:rPr>
    </w:lvl>
    <w:lvl w:ilvl="7" w:tplc="1CE62682">
      <w:numFmt w:val="bullet"/>
      <w:lvlText w:val="•"/>
      <w:lvlJc w:val="left"/>
      <w:pPr>
        <w:ind w:left="7138" w:hanging="288"/>
      </w:pPr>
      <w:rPr>
        <w:rFonts w:hint="default"/>
        <w:lang w:val="ru-RU" w:eastAsia="en-US" w:bidi="ar-SA"/>
      </w:rPr>
    </w:lvl>
    <w:lvl w:ilvl="8" w:tplc="B6962EC8">
      <w:numFmt w:val="bullet"/>
      <w:lvlText w:val="•"/>
      <w:lvlJc w:val="left"/>
      <w:pPr>
        <w:ind w:left="8141" w:hanging="288"/>
      </w:pPr>
      <w:rPr>
        <w:rFonts w:hint="default"/>
        <w:lang w:val="ru-RU" w:eastAsia="en-US" w:bidi="ar-SA"/>
      </w:rPr>
    </w:lvl>
  </w:abstractNum>
  <w:abstractNum w:abstractNumId="1">
    <w:nsid w:val="630E673C"/>
    <w:multiLevelType w:val="hybridMultilevel"/>
    <w:tmpl w:val="6900B052"/>
    <w:lvl w:ilvl="0" w:tplc="F050D1C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D86828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25EC3624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7BCCD5C8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D696DF74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E42C14B6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EFA63592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AEF8FA66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A920BE68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0D23"/>
    <w:rsid w:val="000B6F3C"/>
    <w:rsid w:val="00470D51"/>
    <w:rsid w:val="004863D7"/>
    <w:rsid w:val="00492126"/>
    <w:rsid w:val="008F77CA"/>
    <w:rsid w:val="00A03841"/>
    <w:rsid w:val="00BF0D23"/>
    <w:rsid w:val="00E0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821" w:hanging="11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 w:right="112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4">
    <w:name w:val="c4"/>
    <w:basedOn w:val="a"/>
    <w:rsid w:val="000B6F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0B6F3C"/>
  </w:style>
  <w:style w:type="paragraph" w:customStyle="1" w:styleId="c2">
    <w:name w:val="c2"/>
    <w:basedOn w:val="a"/>
    <w:rsid w:val="000B6F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0B6F3C"/>
  </w:style>
  <w:style w:type="character" w:customStyle="1" w:styleId="c9">
    <w:name w:val="c9"/>
    <w:basedOn w:val="a0"/>
    <w:rsid w:val="000B6F3C"/>
  </w:style>
  <w:style w:type="character" w:customStyle="1" w:styleId="c5">
    <w:name w:val="c5"/>
    <w:basedOn w:val="a0"/>
    <w:rsid w:val="000B6F3C"/>
  </w:style>
  <w:style w:type="paragraph" w:customStyle="1" w:styleId="c7">
    <w:name w:val="c7"/>
    <w:basedOn w:val="a"/>
    <w:rsid w:val="000B6F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">
    <w:name w:val="c1"/>
    <w:basedOn w:val="a"/>
    <w:rsid w:val="000B6F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821" w:hanging="11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 w:right="112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4">
    <w:name w:val="c4"/>
    <w:basedOn w:val="a"/>
    <w:rsid w:val="000B6F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0B6F3C"/>
  </w:style>
  <w:style w:type="paragraph" w:customStyle="1" w:styleId="c2">
    <w:name w:val="c2"/>
    <w:basedOn w:val="a"/>
    <w:rsid w:val="000B6F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0B6F3C"/>
  </w:style>
  <w:style w:type="character" w:customStyle="1" w:styleId="c9">
    <w:name w:val="c9"/>
    <w:basedOn w:val="a0"/>
    <w:rsid w:val="000B6F3C"/>
  </w:style>
  <w:style w:type="character" w:customStyle="1" w:styleId="c5">
    <w:name w:val="c5"/>
    <w:basedOn w:val="a0"/>
    <w:rsid w:val="000B6F3C"/>
  </w:style>
  <w:style w:type="paragraph" w:customStyle="1" w:styleId="c7">
    <w:name w:val="c7"/>
    <w:basedOn w:val="a"/>
    <w:rsid w:val="000B6F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">
    <w:name w:val="c1"/>
    <w:basedOn w:val="a"/>
    <w:rsid w:val="000B6F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2082</Words>
  <Characters>11868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Александр</cp:lastModifiedBy>
  <cp:revision>10</cp:revision>
  <dcterms:created xsi:type="dcterms:W3CDTF">2023-11-10T19:22:00Z</dcterms:created>
  <dcterms:modified xsi:type="dcterms:W3CDTF">2024-07-27T20:27:00Z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2023-11-10T00:00:00Z</vt:filetime>
  </property>
</Properties>
</file>