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2A01DA" w:rsidRDefault="008F19FD" w:rsidP="008F19F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A01DA">
        <w:rPr>
          <w:rFonts w:ascii="Times New Roman" w:hAnsi="Times New Roman" w:cs="Times New Roman"/>
          <w:b/>
          <w:sz w:val="32"/>
          <w:szCs w:val="32"/>
        </w:rPr>
        <w:t>Средняя группа №2</w:t>
      </w:r>
    </w:p>
    <w:p w:rsidR="008F19FD" w:rsidRPr="002A01DA" w:rsidRDefault="008F19FD" w:rsidP="002A01DA">
      <w:pPr>
        <w:rPr>
          <w:rFonts w:ascii="Times New Roman" w:hAnsi="Times New Roman" w:cs="Times New Roman"/>
          <w:sz w:val="32"/>
          <w:szCs w:val="32"/>
        </w:rPr>
      </w:pPr>
      <w:r w:rsidRPr="002A01DA">
        <w:rPr>
          <w:rFonts w:ascii="Times New Roman" w:hAnsi="Times New Roman" w:cs="Times New Roman"/>
          <w:b/>
          <w:sz w:val="32"/>
          <w:szCs w:val="32"/>
        </w:rPr>
        <w:t>Тема недели</w:t>
      </w:r>
      <w:r w:rsidRPr="002A01DA">
        <w:rPr>
          <w:rFonts w:ascii="Times New Roman" w:hAnsi="Times New Roman" w:cs="Times New Roman"/>
          <w:sz w:val="32"/>
          <w:szCs w:val="32"/>
        </w:rPr>
        <w:t xml:space="preserve"> : "Путешествие по экологической тропе ".</w:t>
      </w:r>
    </w:p>
    <w:p w:rsidR="008F19FD" w:rsidRPr="002A01DA" w:rsidRDefault="008F19FD" w:rsidP="008F19FD">
      <w:pPr>
        <w:rPr>
          <w:rFonts w:ascii="Times New Roman" w:hAnsi="Times New Roman" w:cs="Times New Roman"/>
          <w:b/>
          <w:sz w:val="32"/>
          <w:szCs w:val="32"/>
        </w:rPr>
      </w:pPr>
      <w:r w:rsidRPr="002A01DA">
        <w:rPr>
          <w:rFonts w:ascii="Times New Roman" w:hAnsi="Times New Roman" w:cs="Times New Roman"/>
          <w:b/>
          <w:sz w:val="32"/>
          <w:szCs w:val="32"/>
        </w:rPr>
        <w:t xml:space="preserve">Цели: </w:t>
      </w:r>
    </w:p>
    <w:p w:rsidR="008F19FD" w:rsidRPr="002A01DA" w:rsidRDefault="008F19FD" w:rsidP="008F19FD">
      <w:pPr>
        <w:rPr>
          <w:rFonts w:ascii="Times New Roman" w:hAnsi="Times New Roman" w:cs="Times New Roman"/>
          <w:color w:val="111111"/>
          <w:sz w:val="32"/>
          <w:szCs w:val="32"/>
          <w:shd w:val="clear" w:color="auto" w:fill="FFFFFF"/>
        </w:rPr>
      </w:pPr>
      <w:r w:rsidRPr="002A01DA">
        <w:rPr>
          <w:rFonts w:ascii="Times New Roman" w:hAnsi="Times New Roman" w:cs="Times New Roman"/>
          <w:sz w:val="32"/>
          <w:szCs w:val="32"/>
        </w:rPr>
        <w:t>-</w:t>
      </w:r>
      <w:r w:rsidRPr="002A01DA">
        <w:rPr>
          <w:rFonts w:ascii="Times New Roman" w:hAnsi="Times New Roman" w:cs="Times New Roman"/>
          <w:color w:val="111111"/>
          <w:sz w:val="32"/>
          <w:szCs w:val="32"/>
          <w:shd w:val="clear" w:color="auto" w:fill="FFFFFF"/>
        </w:rPr>
        <w:t>вызвать интерес к окружающему миру; закрепить знание детей о сезонных изменениях .</w:t>
      </w:r>
    </w:p>
    <w:p w:rsidR="008F19FD" w:rsidRPr="002A01DA" w:rsidRDefault="008F19FD" w:rsidP="008F19FD">
      <w:pPr>
        <w:rPr>
          <w:rFonts w:ascii="Times New Roman" w:hAnsi="Times New Roman" w:cs="Times New Roman"/>
          <w:sz w:val="32"/>
          <w:szCs w:val="32"/>
        </w:rPr>
      </w:pPr>
      <w:r w:rsidRPr="002A01DA">
        <w:rPr>
          <w:rFonts w:ascii="Times New Roman" w:hAnsi="Times New Roman" w:cs="Times New Roman"/>
          <w:sz w:val="32"/>
          <w:szCs w:val="32"/>
        </w:rPr>
        <w:t xml:space="preserve"> -</w:t>
      </w:r>
      <w:r w:rsidRPr="002A01DA">
        <w:rPr>
          <w:rFonts w:ascii="Times New Roman" w:hAnsi="Times New Roman" w:cs="Times New Roman"/>
          <w:color w:val="111111"/>
          <w:sz w:val="32"/>
          <w:szCs w:val="32"/>
          <w:shd w:val="clear" w:color="auto" w:fill="FFFFFF"/>
        </w:rPr>
        <w:t>формирование знания и представления о перелётных птицах, их образе жизни, повадках.</w:t>
      </w:r>
    </w:p>
    <w:p w:rsidR="008F19FD" w:rsidRPr="002A01DA" w:rsidRDefault="008F19FD" w:rsidP="008F19FD">
      <w:pPr>
        <w:rPr>
          <w:rFonts w:ascii="Times New Roman" w:hAnsi="Times New Roman" w:cs="Times New Roman"/>
          <w:b/>
          <w:color w:val="111111"/>
          <w:sz w:val="32"/>
          <w:szCs w:val="32"/>
          <w:shd w:val="clear" w:color="auto" w:fill="FFFFFF"/>
        </w:rPr>
      </w:pPr>
      <w:r w:rsidRPr="002A01DA">
        <w:rPr>
          <w:rFonts w:ascii="Times New Roman" w:hAnsi="Times New Roman" w:cs="Times New Roman"/>
          <w:color w:val="111111"/>
          <w:sz w:val="32"/>
          <w:szCs w:val="32"/>
          <w:shd w:val="clear" w:color="auto" w:fill="FFFFFF"/>
        </w:rPr>
        <w:t>-Развивать связную речь, любознательность и активность при знакомстве с </w:t>
      </w:r>
      <w:r w:rsidRPr="002A01DA">
        <w:rPr>
          <w:rStyle w:val="a3"/>
          <w:rFonts w:ascii="Times New Roman" w:hAnsi="Times New Roman" w:cs="Times New Roman"/>
          <w:b w:val="0"/>
          <w:color w:val="111111"/>
          <w:sz w:val="32"/>
          <w:szCs w:val="32"/>
          <w:bdr w:val="none" w:sz="0" w:space="0" w:color="auto" w:frame="1"/>
          <w:shd w:val="clear" w:color="auto" w:fill="FFFFFF"/>
        </w:rPr>
        <w:t>природными объектами</w:t>
      </w:r>
      <w:r w:rsidRPr="002A01DA">
        <w:rPr>
          <w:rFonts w:ascii="Times New Roman" w:hAnsi="Times New Roman" w:cs="Times New Roman"/>
          <w:b/>
          <w:color w:val="111111"/>
          <w:sz w:val="32"/>
          <w:szCs w:val="32"/>
          <w:shd w:val="clear" w:color="auto" w:fill="FFFFFF"/>
        </w:rPr>
        <w:t>.</w:t>
      </w:r>
    </w:p>
    <w:p w:rsidR="008F19FD" w:rsidRPr="002A01DA" w:rsidRDefault="008F19FD">
      <w:pPr>
        <w:rPr>
          <w:rFonts w:ascii="Times New Roman" w:hAnsi="Times New Roman" w:cs="Times New Roman"/>
          <w:b/>
          <w:color w:val="111111"/>
          <w:sz w:val="32"/>
          <w:szCs w:val="32"/>
          <w:shd w:val="clear" w:color="auto" w:fill="FFFFFF"/>
        </w:rPr>
      </w:pPr>
      <w:r w:rsidRPr="002A01DA">
        <w:rPr>
          <w:rFonts w:ascii="Times New Roman" w:hAnsi="Times New Roman" w:cs="Times New Roman"/>
          <w:color w:val="111111"/>
          <w:sz w:val="32"/>
          <w:szCs w:val="32"/>
          <w:shd w:val="clear" w:color="auto" w:fill="FFFFFF"/>
        </w:rPr>
        <w:t>-Воспитывать бережное отношение к </w:t>
      </w:r>
      <w:r w:rsidRPr="002A01DA">
        <w:rPr>
          <w:rStyle w:val="a3"/>
          <w:rFonts w:ascii="Times New Roman" w:hAnsi="Times New Roman" w:cs="Times New Roman"/>
          <w:b w:val="0"/>
          <w:color w:val="111111"/>
          <w:sz w:val="32"/>
          <w:szCs w:val="32"/>
          <w:bdr w:val="none" w:sz="0" w:space="0" w:color="auto" w:frame="1"/>
          <w:shd w:val="clear" w:color="auto" w:fill="FFFFFF"/>
        </w:rPr>
        <w:t>природе</w:t>
      </w:r>
      <w:r w:rsidRPr="002A01DA">
        <w:rPr>
          <w:rFonts w:ascii="Times New Roman" w:hAnsi="Times New Roman" w:cs="Times New Roman"/>
          <w:b/>
          <w:color w:val="111111"/>
          <w:sz w:val="32"/>
          <w:szCs w:val="32"/>
          <w:shd w:val="clear" w:color="auto" w:fill="FFFFFF"/>
        </w:rPr>
        <w:t>.</w:t>
      </w:r>
    </w:p>
    <w:p w:rsidR="008F19FD" w:rsidRPr="002A01DA" w:rsidRDefault="008F19FD">
      <w:pPr>
        <w:rPr>
          <w:rFonts w:ascii="Times New Roman" w:hAnsi="Times New Roman" w:cs="Times New Roman"/>
          <w:b/>
          <w:color w:val="111111"/>
          <w:sz w:val="32"/>
          <w:szCs w:val="32"/>
          <w:shd w:val="clear" w:color="auto" w:fill="FFFFFF"/>
        </w:rPr>
      </w:pPr>
      <w:r w:rsidRPr="002A01DA">
        <w:rPr>
          <w:rFonts w:ascii="Times New Roman" w:hAnsi="Times New Roman" w:cs="Times New Roman"/>
          <w:b/>
          <w:color w:val="111111"/>
          <w:sz w:val="32"/>
          <w:szCs w:val="32"/>
          <w:shd w:val="clear" w:color="auto" w:fill="FFFFFF"/>
        </w:rPr>
        <w:t xml:space="preserve">Понедельник </w:t>
      </w:r>
    </w:p>
    <w:p w:rsidR="008F19FD" w:rsidRPr="002A01DA" w:rsidRDefault="008F19FD">
      <w:pPr>
        <w:rPr>
          <w:rFonts w:ascii="Times New Roman" w:hAnsi="Times New Roman" w:cs="Times New Roman"/>
          <w:sz w:val="32"/>
          <w:szCs w:val="32"/>
        </w:rPr>
      </w:pPr>
      <w:hyperlink r:id="rId4" w:history="1">
        <w:r w:rsidRPr="002A01DA">
          <w:rPr>
            <w:rStyle w:val="a4"/>
            <w:rFonts w:ascii="Times New Roman" w:hAnsi="Times New Roman" w:cs="Times New Roman"/>
            <w:sz w:val="32"/>
            <w:szCs w:val="32"/>
          </w:rPr>
          <w:t>https://www.youtube.com/watch?v=SmxzS-ToS6E</w:t>
        </w:r>
      </w:hyperlink>
    </w:p>
    <w:p w:rsidR="008F19FD" w:rsidRPr="002A01DA" w:rsidRDefault="000202C7">
      <w:pPr>
        <w:rPr>
          <w:rFonts w:ascii="Times New Roman" w:hAnsi="Times New Roman" w:cs="Times New Roman"/>
          <w:sz w:val="32"/>
          <w:szCs w:val="32"/>
        </w:rPr>
      </w:pPr>
      <w:r w:rsidRPr="002A01DA">
        <w:rPr>
          <w:rFonts w:ascii="Times New Roman" w:hAnsi="Times New Roman" w:cs="Times New Roman"/>
          <w:sz w:val="32"/>
          <w:szCs w:val="32"/>
        </w:rPr>
        <w:t>Слушаем пение птиц.</w:t>
      </w:r>
    </w:p>
    <w:p w:rsidR="000202C7" w:rsidRPr="002A01DA" w:rsidRDefault="000202C7">
      <w:pPr>
        <w:rPr>
          <w:rFonts w:ascii="Times New Roman" w:hAnsi="Times New Roman" w:cs="Times New Roman"/>
          <w:sz w:val="32"/>
          <w:szCs w:val="32"/>
        </w:rPr>
      </w:pPr>
      <w:r w:rsidRPr="002A01DA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2743200" cy="2057400"/>
            <wp:effectExtent l="19050" t="0" r="0" b="0"/>
            <wp:docPr id="4" name="Рисунок 4" descr="Успокаивающее пение птиц (НА ВИДЕО РЕАЛЬНЫЕ КАДРЫ ЖИВОГО ЛЕСА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Успокаивающее пение птиц (НА ВИДЕО РЕАЛЬНЫЕ КАДРЫ ЖИВОГО ЛЕСА ...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02C7" w:rsidRPr="002A01DA" w:rsidRDefault="000202C7">
      <w:pPr>
        <w:rPr>
          <w:rFonts w:ascii="Times New Roman" w:hAnsi="Times New Roman" w:cs="Times New Roman"/>
          <w:b/>
          <w:sz w:val="32"/>
          <w:szCs w:val="32"/>
        </w:rPr>
      </w:pPr>
      <w:r w:rsidRPr="002A01DA">
        <w:rPr>
          <w:rFonts w:ascii="Times New Roman" w:hAnsi="Times New Roman" w:cs="Times New Roman"/>
          <w:b/>
          <w:sz w:val="32"/>
          <w:szCs w:val="32"/>
        </w:rPr>
        <w:t>Вторник</w:t>
      </w:r>
    </w:p>
    <w:p w:rsidR="000202C7" w:rsidRPr="002A01DA" w:rsidRDefault="000202C7">
      <w:pPr>
        <w:rPr>
          <w:rFonts w:ascii="Times New Roman" w:hAnsi="Times New Roman" w:cs="Times New Roman"/>
          <w:sz w:val="32"/>
          <w:szCs w:val="32"/>
        </w:rPr>
      </w:pPr>
      <w:r w:rsidRPr="002A01DA">
        <w:rPr>
          <w:rFonts w:ascii="Times New Roman" w:hAnsi="Times New Roman" w:cs="Times New Roman"/>
          <w:sz w:val="32"/>
          <w:szCs w:val="32"/>
        </w:rPr>
        <w:t>Математика</w:t>
      </w:r>
    </w:p>
    <w:p w:rsidR="000202C7" w:rsidRPr="002A01DA" w:rsidRDefault="000202C7">
      <w:pPr>
        <w:rPr>
          <w:rFonts w:ascii="Times New Roman" w:hAnsi="Times New Roman" w:cs="Times New Roman"/>
          <w:sz w:val="32"/>
          <w:szCs w:val="32"/>
        </w:rPr>
      </w:pPr>
      <w:hyperlink r:id="rId6" w:tgtFrame="_blank" w:history="1">
        <w:r w:rsidRPr="002A01DA">
          <w:rPr>
            <w:rStyle w:val="a4"/>
            <w:rFonts w:ascii="Times New Roman" w:hAnsi="Times New Roman" w:cs="Times New Roman"/>
            <w:color w:val="005BD1"/>
            <w:sz w:val="32"/>
            <w:szCs w:val="32"/>
            <w:shd w:val="clear" w:color="auto" w:fill="FFFFFF"/>
          </w:rPr>
          <w:t>https://www.igraemsa.ru/</w:t>
        </w:r>
      </w:hyperlink>
    </w:p>
    <w:p w:rsidR="000202C7" w:rsidRPr="002A01DA" w:rsidRDefault="000202C7">
      <w:pPr>
        <w:rPr>
          <w:rFonts w:ascii="Times New Roman" w:hAnsi="Times New Roman" w:cs="Times New Roman"/>
          <w:sz w:val="32"/>
          <w:szCs w:val="32"/>
        </w:rPr>
      </w:pPr>
      <w:r w:rsidRPr="002A01DA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2343150" cy="1038225"/>
            <wp:effectExtent l="19050" t="0" r="0" b="0"/>
            <wp:docPr id="1" name="Рисунок 1" descr="Детские развивающие игры онлайн, детский сайт &quot;Играемся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Детские развивающие игры онлайн, детский сайт &quot;Играемся&quot;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02C7" w:rsidRPr="002A01DA" w:rsidRDefault="000202C7">
      <w:pPr>
        <w:rPr>
          <w:rFonts w:ascii="Times New Roman" w:hAnsi="Times New Roman" w:cs="Times New Roman"/>
          <w:sz w:val="32"/>
          <w:szCs w:val="32"/>
        </w:rPr>
      </w:pPr>
      <w:r w:rsidRPr="002A01DA">
        <w:rPr>
          <w:rFonts w:ascii="Times New Roman" w:hAnsi="Times New Roman" w:cs="Times New Roman"/>
          <w:sz w:val="32"/>
          <w:szCs w:val="32"/>
        </w:rPr>
        <w:lastRenderedPageBreak/>
        <w:t>Лягушка -</w:t>
      </w:r>
      <w:proofErr w:type="spellStart"/>
      <w:r w:rsidRPr="002A01DA">
        <w:rPr>
          <w:rFonts w:ascii="Times New Roman" w:hAnsi="Times New Roman" w:cs="Times New Roman"/>
          <w:sz w:val="32"/>
          <w:szCs w:val="32"/>
        </w:rPr>
        <w:t>попрыгушка</w:t>
      </w:r>
      <w:proofErr w:type="spellEnd"/>
      <w:r w:rsidRPr="002A01DA">
        <w:rPr>
          <w:rFonts w:ascii="Times New Roman" w:hAnsi="Times New Roman" w:cs="Times New Roman"/>
          <w:sz w:val="32"/>
          <w:szCs w:val="32"/>
        </w:rPr>
        <w:t>.</w:t>
      </w:r>
    </w:p>
    <w:p w:rsidR="000202C7" w:rsidRPr="002A01DA" w:rsidRDefault="000202C7">
      <w:pPr>
        <w:rPr>
          <w:rFonts w:ascii="Times New Roman" w:hAnsi="Times New Roman" w:cs="Times New Roman"/>
          <w:sz w:val="32"/>
          <w:szCs w:val="32"/>
        </w:rPr>
      </w:pPr>
      <w:r w:rsidRPr="002A01DA">
        <w:rPr>
          <w:rFonts w:ascii="Times New Roman" w:hAnsi="Times New Roman" w:cs="Times New Roman"/>
          <w:sz w:val="32"/>
          <w:szCs w:val="32"/>
        </w:rPr>
        <w:t>Лепка - как слепить кота.</w:t>
      </w:r>
    </w:p>
    <w:p w:rsidR="000202C7" w:rsidRPr="002A01DA" w:rsidRDefault="000202C7">
      <w:pPr>
        <w:rPr>
          <w:rFonts w:ascii="Times New Roman" w:hAnsi="Times New Roman" w:cs="Times New Roman"/>
          <w:sz w:val="32"/>
          <w:szCs w:val="32"/>
        </w:rPr>
      </w:pPr>
      <w:hyperlink r:id="rId8" w:history="1">
        <w:r w:rsidRPr="002A01DA">
          <w:rPr>
            <w:rStyle w:val="a4"/>
            <w:rFonts w:ascii="Times New Roman" w:hAnsi="Times New Roman" w:cs="Times New Roman"/>
            <w:sz w:val="32"/>
            <w:szCs w:val="32"/>
          </w:rPr>
          <w:t>https://www.youtube.com/watch?v=e-oiDkrLQkg</w:t>
        </w:r>
      </w:hyperlink>
    </w:p>
    <w:p w:rsidR="000202C7" w:rsidRPr="002A01DA" w:rsidRDefault="000202C7">
      <w:pPr>
        <w:rPr>
          <w:rFonts w:ascii="Times New Roman" w:hAnsi="Times New Roman" w:cs="Times New Roman"/>
          <w:sz w:val="32"/>
          <w:szCs w:val="32"/>
        </w:rPr>
      </w:pPr>
      <w:r w:rsidRPr="002A01DA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3892550" cy="2189559"/>
            <wp:effectExtent l="19050" t="0" r="0" b="0"/>
            <wp:docPr id="7" name="Рисунок 7" descr="Как слепить Кота из пластилина Лепка из пластилина для детей 4-5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Как слепить Кота из пластилина Лепка из пластилина для детей 4-5 ...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2550" cy="2189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02C7" w:rsidRPr="002A01DA" w:rsidRDefault="000202C7">
      <w:pPr>
        <w:rPr>
          <w:rFonts w:ascii="Times New Roman" w:hAnsi="Times New Roman" w:cs="Times New Roman"/>
          <w:b/>
          <w:sz w:val="32"/>
          <w:szCs w:val="32"/>
        </w:rPr>
      </w:pPr>
      <w:r w:rsidRPr="002A01DA">
        <w:rPr>
          <w:rFonts w:ascii="Times New Roman" w:hAnsi="Times New Roman" w:cs="Times New Roman"/>
          <w:b/>
          <w:sz w:val="32"/>
          <w:szCs w:val="32"/>
        </w:rPr>
        <w:t>Среда</w:t>
      </w:r>
    </w:p>
    <w:p w:rsidR="000202C7" w:rsidRPr="002A01DA" w:rsidRDefault="000202C7">
      <w:pPr>
        <w:rPr>
          <w:rFonts w:ascii="Times New Roman" w:hAnsi="Times New Roman" w:cs="Times New Roman"/>
          <w:sz w:val="32"/>
          <w:szCs w:val="32"/>
        </w:rPr>
      </w:pPr>
      <w:r w:rsidRPr="002A01DA">
        <w:rPr>
          <w:rFonts w:ascii="Times New Roman" w:hAnsi="Times New Roman" w:cs="Times New Roman"/>
          <w:sz w:val="32"/>
          <w:szCs w:val="32"/>
        </w:rPr>
        <w:t>Поем песню- в траве сидел кузнечик.</w:t>
      </w:r>
    </w:p>
    <w:p w:rsidR="000202C7" w:rsidRDefault="000202C7">
      <w:hyperlink r:id="rId10" w:history="1">
        <w:r>
          <w:rPr>
            <w:rStyle w:val="a4"/>
          </w:rPr>
          <w:t>https://www.youtube.com/watch?v=RkeryxnPv_c</w:t>
        </w:r>
      </w:hyperlink>
    </w:p>
    <w:p w:rsidR="000202C7" w:rsidRDefault="000202C7">
      <w:r>
        <w:rPr>
          <w:noProof/>
        </w:rPr>
        <w:drawing>
          <wp:inline distT="0" distB="0" distL="0" distR="0">
            <wp:extent cx="2857500" cy="1607344"/>
            <wp:effectExtent l="19050" t="0" r="0" b="0"/>
            <wp:docPr id="10" name="Рисунок 10" descr="КАРАОКЕ для ДЕТЕЙ В ТРАВЕ СИДЕЛ КУЗНЕЧИК - You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КАРАОКЕ для ДЕТЕЙ В ТРАВЕ СИДЕЛ КУЗНЕЧИК - YouTube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5415" cy="16061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799" w:rsidRPr="002A01DA" w:rsidRDefault="00053799">
      <w:pPr>
        <w:rPr>
          <w:rFonts w:ascii="Times New Roman" w:hAnsi="Times New Roman" w:cs="Times New Roman"/>
          <w:b/>
          <w:sz w:val="32"/>
          <w:szCs w:val="32"/>
        </w:rPr>
      </w:pPr>
      <w:r w:rsidRPr="002A01DA">
        <w:rPr>
          <w:rFonts w:ascii="Times New Roman" w:hAnsi="Times New Roman" w:cs="Times New Roman"/>
          <w:b/>
          <w:sz w:val="32"/>
          <w:szCs w:val="32"/>
        </w:rPr>
        <w:t>Четверг</w:t>
      </w:r>
    </w:p>
    <w:p w:rsidR="00053799" w:rsidRPr="002A01DA" w:rsidRDefault="00053799">
      <w:pPr>
        <w:rPr>
          <w:rFonts w:ascii="Times New Roman" w:hAnsi="Times New Roman" w:cs="Times New Roman"/>
          <w:sz w:val="32"/>
          <w:szCs w:val="32"/>
        </w:rPr>
      </w:pPr>
      <w:r w:rsidRPr="002A01DA">
        <w:rPr>
          <w:rFonts w:ascii="Times New Roman" w:hAnsi="Times New Roman" w:cs="Times New Roman"/>
          <w:sz w:val="32"/>
          <w:szCs w:val="32"/>
        </w:rPr>
        <w:t>Просмотр видео "Удивительные рыбки"</w:t>
      </w:r>
      <w:r w:rsidR="002A01DA" w:rsidRPr="002A01DA">
        <w:rPr>
          <w:rFonts w:ascii="Times New Roman" w:hAnsi="Times New Roman" w:cs="Times New Roman"/>
          <w:sz w:val="32"/>
          <w:szCs w:val="32"/>
        </w:rPr>
        <w:t>.</w:t>
      </w:r>
    </w:p>
    <w:p w:rsidR="00053799" w:rsidRDefault="00053799">
      <w:r>
        <w:rPr>
          <w:noProof/>
        </w:rPr>
        <w:drawing>
          <wp:inline distT="0" distB="0" distL="0" distR="0">
            <wp:extent cx="3048000" cy="1714500"/>
            <wp:effectExtent l="19050" t="0" r="0" b="0"/>
            <wp:docPr id="13" name="Рисунок 13" descr="АКВАРИУМ В ДЕТСКОМ САДУ!!! УДИВИТЕЛЬНЫЕ РЫБКИ / AQUARIUM IN A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АКВАРИУМ В ДЕТСКОМ САДУ!!! УДИВИТЕЛЬНЫЕ РЫБКИ / AQUARIUM IN A ...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5304" cy="17129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799" w:rsidRDefault="00053799">
      <w:hyperlink r:id="rId13" w:history="1">
        <w:r>
          <w:rPr>
            <w:rStyle w:val="a4"/>
          </w:rPr>
          <w:t>https://www.youtube.com/watch?v=Oi3rVz5cvqs</w:t>
        </w:r>
      </w:hyperlink>
    </w:p>
    <w:p w:rsidR="00053799" w:rsidRPr="002A01DA" w:rsidRDefault="00053799">
      <w:pPr>
        <w:rPr>
          <w:rFonts w:ascii="Times New Roman" w:hAnsi="Times New Roman" w:cs="Times New Roman"/>
          <w:b/>
          <w:sz w:val="32"/>
          <w:szCs w:val="32"/>
        </w:rPr>
      </w:pPr>
      <w:r w:rsidRPr="002A01DA">
        <w:rPr>
          <w:rFonts w:ascii="Times New Roman" w:hAnsi="Times New Roman" w:cs="Times New Roman"/>
          <w:b/>
          <w:sz w:val="32"/>
          <w:szCs w:val="32"/>
        </w:rPr>
        <w:lastRenderedPageBreak/>
        <w:t>Пятница</w:t>
      </w:r>
    </w:p>
    <w:p w:rsidR="00053799" w:rsidRPr="002A01DA" w:rsidRDefault="00053799">
      <w:pPr>
        <w:rPr>
          <w:rFonts w:ascii="Times New Roman" w:hAnsi="Times New Roman" w:cs="Times New Roman"/>
          <w:sz w:val="32"/>
          <w:szCs w:val="32"/>
        </w:rPr>
      </w:pPr>
      <w:r w:rsidRPr="002A01DA">
        <w:rPr>
          <w:rFonts w:ascii="Times New Roman" w:hAnsi="Times New Roman" w:cs="Times New Roman"/>
          <w:sz w:val="32"/>
          <w:szCs w:val="32"/>
        </w:rPr>
        <w:t>Прослушивание экологической сказки -"</w:t>
      </w:r>
      <w:proofErr w:type="spellStart"/>
      <w:r w:rsidRPr="002A01DA">
        <w:rPr>
          <w:rFonts w:ascii="Times New Roman" w:hAnsi="Times New Roman" w:cs="Times New Roman"/>
          <w:sz w:val="32"/>
          <w:szCs w:val="32"/>
        </w:rPr>
        <w:t>Капитошка</w:t>
      </w:r>
      <w:proofErr w:type="spellEnd"/>
      <w:r w:rsidRPr="002A01DA">
        <w:rPr>
          <w:rFonts w:ascii="Times New Roman" w:hAnsi="Times New Roman" w:cs="Times New Roman"/>
          <w:sz w:val="32"/>
          <w:szCs w:val="32"/>
        </w:rPr>
        <w:t>".</w:t>
      </w:r>
    </w:p>
    <w:p w:rsidR="00053799" w:rsidRDefault="00053799">
      <w:hyperlink r:id="rId14" w:history="1">
        <w:r>
          <w:rPr>
            <w:rStyle w:val="a4"/>
          </w:rPr>
          <w:t>https://www.youtube.com/watch?v=xXfjQRQoK74</w:t>
        </w:r>
      </w:hyperlink>
    </w:p>
    <w:p w:rsidR="00053799" w:rsidRDefault="00053799">
      <w:pPr>
        <w:rPr>
          <w:b/>
        </w:rPr>
      </w:pPr>
      <w:r>
        <w:rPr>
          <w:noProof/>
        </w:rPr>
        <w:drawing>
          <wp:inline distT="0" distB="0" distL="0" distR="0">
            <wp:extent cx="2908300" cy="1635919"/>
            <wp:effectExtent l="19050" t="0" r="6350" b="0"/>
            <wp:docPr id="16" name="Рисунок 16" descr="Круговорот воды природе. Путешествие Капельки. Развивающий мультик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Круговорот воды природе. Путешествие Капельки. Развивающий мультик ...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9116" cy="16363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799" w:rsidRPr="002A01DA" w:rsidRDefault="00053799">
      <w:pPr>
        <w:rPr>
          <w:rFonts w:ascii="Times New Roman" w:hAnsi="Times New Roman" w:cs="Times New Roman"/>
          <w:sz w:val="32"/>
          <w:szCs w:val="32"/>
        </w:rPr>
      </w:pPr>
      <w:r w:rsidRPr="002A01DA">
        <w:rPr>
          <w:rFonts w:ascii="Times New Roman" w:hAnsi="Times New Roman" w:cs="Times New Roman"/>
          <w:sz w:val="32"/>
          <w:szCs w:val="32"/>
        </w:rPr>
        <w:t>Конструирование -"Ежик из бумаги".</w:t>
      </w:r>
    </w:p>
    <w:p w:rsidR="00053799" w:rsidRDefault="00053799">
      <w:hyperlink r:id="rId16" w:history="1">
        <w:r>
          <w:rPr>
            <w:rStyle w:val="a4"/>
          </w:rPr>
          <w:t>https://www.youtube.com/watch?v=gm9eBBcqGdM</w:t>
        </w:r>
      </w:hyperlink>
    </w:p>
    <w:p w:rsidR="00053799" w:rsidRDefault="00053799">
      <w:pPr>
        <w:rPr>
          <w:b/>
        </w:rPr>
      </w:pPr>
      <w:r>
        <w:rPr>
          <w:noProof/>
        </w:rPr>
        <w:drawing>
          <wp:inline distT="0" distB="0" distL="0" distR="0">
            <wp:extent cx="3129703" cy="1760458"/>
            <wp:effectExtent l="19050" t="0" r="0" b="0"/>
            <wp:docPr id="2" name="Рисунок 19" descr="ЁЖИК из бумаги. Простая поделка из бумаги .ERIZO de papel. Paper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ЁЖИК из бумаги. Простая поделка из бумаги .ERIZO de papel. Paper ...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9514" cy="17603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799" w:rsidRPr="00053799" w:rsidRDefault="00053799">
      <w:pPr>
        <w:rPr>
          <w:b/>
        </w:rPr>
      </w:pPr>
    </w:p>
    <w:p w:rsidR="00053799" w:rsidRPr="000202C7" w:rsidRDefault="00053799"/>
    <w:sectPr w:rsidR="00053799" w:rsidRPr="000202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8F19FD"/>
    <w:rsid w:val="000202C7"/>
    <w:rsid w:val="00053799"/>
    <w:rsid w:val="002A01DA"/>
    <w:rsid w:val="008F19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F19FD"/>
    <w:rPr>
      <w:b/>
      <w:bCs/>
    </w:rPr>
  </w:style>
  <w:style w:type="character" w:styleId="a4">
    <w:name w:val="Hyperlink"/>
    <w:basedOn w:val="a0"/>
    <w:uiPriority w:val="99"/>
    <w:semiHidden/>
    <w:unhideWhenUsed/>
    <w:rsid w:val="008F19FD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202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202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e-oiDkrLQkg" TargetMode="External"/><Relationship Id="rId13" Type="http://schemas.openxmlformats.org/officeDocument/2006/relationships/hyperlink" Target="https://www.youtube.com/watch?v=Oi3rVz5cvqs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5.jpeg"/><Relationship Id="rId17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hyperlink" Target="https://www.youtube.com/watch?v=gm9eBBcqGdM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igraemsa.ru/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1.jpeg"/><Relationship Id="rId15" Type="http://schemas.openxmlformats.org/officeDocument/2006/relationships/image" Target="media/image6.jpeg"/><Relationship Id="rId10" Type="http://schemas.openxmlformats.org/officeDocument/2006/relationships/hyperlink" Target="https://www.youtube.com/watch?v=RkeryxnPv_c" TargetMode="External"/><Relationship Id="rId19" Type="http://schemas.openxmlformats.org/officeDocument/2006/relationships/theme" Target="theme/theme1.xml"/><Relationship Id="rId4" Type="http://schemas.openxmlformats.org/officeDocument/2006/relationships/hyperlink" Target="https://www.youtube.com/watch?v=SmxzS-ToS6E" TargetMode="External"/><Relationship Id="rId9" Type="http://schemas.openxmlformats.org/officeDocument/2006/relationships/image" Target="media/image3.jpeg"/><Relationship Id="rId14" Type="http://schemas.openxmlformats.org/officeDocument/2006/relationships/hyperlink" Target="https://www.youtube.com/watch?v=xXfjQRQoK7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Валентина</cp:lastModifiedBy>
  <cp:revision>2</cp:revision>
  <dcterms:created xsi:type="dcterms:W3CDTF">2020-05-12T10:01:00Z</dcterms:created>
  <dcterms:modified xsi:type="dcterms:W3CDTF">2020-05-12T10:36:00Z</dcterms:modified>
</cp:coreProperties>
</file>